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5B" w:rsidRDefault="0013725B" w:rsidP="0013725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ОШ ’’ Хуњади Јанош ’’</w:t>
      </w:r>
    </w:p>
    <w:p w:rsidR="0013725B" w:rsidRDefault="0013725B" w:rsidP="0013725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Тел./фаx: ( 024 ) 782 – 025</w:t>
      </w:r>
    </w:p>
    <w:p w:rsidR="0013725B" w:rsidRDefault="0013725B" w:rsidP="0013725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13725B" w:rsidRDefault="0013725B" w:rsidP="0013725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Чантавир </w:t>
      </w:r>
    </w:p>
    <w:p w:rsidR="0013725B" w:rsidRDefault="0013725B" w:rsidP="0013725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Дана: </w:t>
      </w:r>
      <w:r>
        <w:rPr>
          <w:rFonts w:ascii="Times New Roman" w:hAnsi="Times New Roman"/>
          <w:noProof/>
          <w:sz w:val="24"/>
          <w:szCs w:val="24"/>
          <w:lang w:val="hu-HU"/>
        </w:rPr>
        <w:t>08</w:t>
      </w:r>
      <w:r>
        <w:rPr>
          <w:rFonts w:ascii="Times New Roman" w:hAnsi="Times New Roman"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noProof/>
          <w:sz w:val="24"/>
          <w:szCs w:val="24"/>
          <w:lang w:val="hu-HU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.2019.</w:t>
      </w:r>
    </w:p>
    <w:p w:rsidR="002C1C66" w:rsidRPr="00D6203B" w:rsidRDefault="002C1C66" w:rsidP="002C1C6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На основу члана 55.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57. Закона о јавним набавкама </w:t>
      </w:r>
      <w:proofErr w:type="gramStart"/>
      <w:r>
        <w:rPr>
          <w:rFonts w:ascii="Times New Roman" w:hAnsi="Times New Roman"/>
          <w:sz w:val="24"/>
          <w:szCs w:val="24"/>
        </w:rPr>
        <w:t>( Службени</w:t>
      </w:r>
      <w:proofErr w:type="gramEnd"/>
      <w:r>
        <w:rPr>
          <w:rFonts w:ascii="Times New Roman" w:hAnsi="Times New Roman"/>
          <w:sz w:val="24"/>
          <w:szCs w:val="24"/>
        </w:rPr>
        <w:t xml:space="preserve"> гласник РС бр. 124/12</w:t>
      </w:r>
      <w:r>
        <w:rPr>
          <w:rFonts w:ascii="Times New Roman" w:hAnsi="Times New Roman"/>
          <w:sz w:val="24"/>
          <w:szCs w:val="24"/>
          <w:lang w:val="sr-Cyrl-RS"/>
        </w:rPr>
        <w:t xml:space="preserve">, 14/15 и  68/15 </w:t>
      </w:r>
      <w:r>
        <w:rPr>
          <w:rFonts w:ascii="Times New Roman" w:hAnsi="Times New Roman"/>
          <w:sz w:val="24"/>
          <w:szCs w:val="24"/>
        </w:rPr>
        <w:t>)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О. </w:t>
      </w:r>
      <w:proofErr w:type="gramStart"/>
      <w:r>
        <w:rPr>
          <w:rFonts w:ascii="Times New Roman" w:hAnsi="Times New Roman"/>
          <w:sz w:val="24"/>
          <w:szCs w:val="24"/>
        </w:rPr>
        <w:t>Ш  ''</w:t>
      </w:r>
      <w:proofErr w:type="gramEnd"/>
      <w:r>
        <w:rPr>
          <w:rFonts w:ascii="Times New Roman" w:hAnsi="Times New Roman"/>
          <w:sz w:val="24"/>
          <w:szCs w:val="24"/>
        </w:rPr>
        <w:t xml:space="preserve"> Хуњади Јанош '' у Чантавиру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б ј а в љ у ј е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О Б А В Е Ш Т Е Њ Е 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зак</w:t>
      </w:r>
      <w:r>
        <w:rPr>
          <w:rFonts w:ascii="Times New Roman" w:hAnsi="Times New Roman"/>
          <w:sz w:val="24"/>
          <w:szCs w:val="24"/>
          <w:lang w:val="sr-Cyrl-RS"/>
        </w:rPr>
        <w:t>љ</w:t>
      </w:r>
      <w:r>
        <w:rPr>
          <w:rFonts w:ascii="Times New Roman" w:hAnsi="Times New Roman"/>
          <w:sz w:val="24"/>
          <w:szCs w:val="24"/>
        </w:rPr>
        <w:t>учен</w:t>
      </w:r>
      <w:r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</w:rPr>
        <w:t>м уговор</w:t>
      </w:r>
      <w:r>
        <w:rPr>
          <w:rFonts w:ascii="Times New Roman" w:hAnsi="Times New Roman"/>
          <w:sz w:val="24"/>
          <w:szCs w:val="24"/>
          <w:lang w:val="sr-Cyrl-RS"/>
        </w:rPr>
        <w:t>у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1.) Наручилац: ОШ ‘’ Хуњади Јанош ‘’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Трг слободе бр 2.</w:t>
      </w:r>
      <w:proofErr w:type="gramEnd"/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Чантавир 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 Врста наручиоца: просвета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3.) Предмет јавне набавке: радови – </w:t>
      </w:r>
      <w:r>
        <w:rPr>
          <w:rFonts w:ascii="Times New Roman" w:hAnsi="Times New Roman"/>
          <w:sz w:val="24"/>
          <w:szCs w:val="24"/>
          <w:lang w:val="sr-Cyrl-RS"/>
        </w:rPr>
        <w:t xml:space="preserve">инвестиционо одржавање објекта – </w:t>
      </w:r>
      <w:r w:rsidR="00D6203B">
        <w:rPr>
          <w:rFonts w:ascii="Times New Roman" w:hAnsi="Times New Roman"/>
          <w:sz w:val="24"/>
          <w:szCs w:val="24"/>
          <w:lang w:val="sr-Cyrl-RS"/>
        </w:rPr>
        <w:t xml:space="preserve">замена кровног покривног – </w:t>
      </w:r>
      <w:r w:rsidR="00D6203B">
        <w:rPr>
          <w:rFonts w:ascii="Times New Roman" w:hAnsi="Times New Roman"/>
          <w:sz w:val="24"/>
          <w:szCs w:val="24"/>
          <w:lang w:val="sl-SI"/>
        </w:rPr>
        <w:t xml:space="preserve">II </w:t>
      </w:r>
      <w:r w:rsidR="00D6203B">
        <w:rPr>
          <w:rFonts w:ascii="Times New Roman" w:hAnsi="Times New Roman"/>
          <w:sz w:val="24"/>
          <w:szCs w:val="24"/>
          <w:lang w:val="sr-Cyrl-RS"/>
        </w:rPr>
        <w:t>фаза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</w:p>
    <w:p w:rsidR="002C1C66" w:rsidRPr="002C1C66" w:rsidRDefault="002C1C66" w:rsidP="002C1C6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4.) Назив и ознака из општег речника набавке: </w:t>
      </w:r>
      <w:r>
        <w:rPr>
          <w:rFonts w:ascii="Times New Roman" w:hAnsi="Times New Roman"/>
          <w:sz w:val="24"/>
          <w:szCs w:val="24"/>
          <w:lang w:val="sr-Cyrl-RS"/>
        </w:rPr>
        <w:t>45261213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C1C66" w:rsidRDefault="0007724C" w:rsidP="002C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2C1C66">
        <w:rPr>
          <w:rFonts w:ascii="Times New Roman" w:hAnsi="Times New Roman"/>
          <w:sz w:val="24"/>
          <w:szCs w:val="24"/>
        </w:rPr>
        <w:t>.) Уговорена вредност:</w:t>
      </w:r>
    </w:p>
    <w:p w:rsidR="0007724C" w:rsidRDefault="00D6203B" w:rsidP="002C1C6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l-SI"/>
        </w:rPr>
        <w:t>5</w:t>
      </w:r>
      <w:r w:rsidR="002C1C66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l-SI"/>
        </w:rPr>
        <w:t>728</w:t>
      </w:r>
      <w:r w:rsidR="002C1C66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l-SI"/>
        </w:rPr>
        <w:t>574</w:t>
      </w:r>
      <w:r w:rsidR="002C1C66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l-SI"/>
        </w:rPr>
        <w:t>5</w:t>
      </w:r>
      <w:r w:rsidR="002C1C66">
        <w:rPr>
          <w:rFonts w:ascii="Times New Roman" w:hAnsi="Times New Roman"/>
          <w:sz w:val="24"/>
          <w:szCs w:val="24"/>
          <w:lang w:val="sr-Cyrl-RS"/>
        </w:rPr>
        <w:t xml:space="preserve">0 </w:t>
      </w:r>
      <w:r w:rsidR="002C1C66">
        <w:rPr>
          <w:rFonts w:ascii="Times New Roman" w:hAnsi="Times New Roman"/>
          <w:sz w:val="24"/>
          <w:szCs w:val="24"/>
        </w:rPr>
        <w:t xml:space="preserve"> динара  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C1C66" w:rsidRDefault="0007724C" w:rsidP="002C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="002C1C66">
        <w:rPr>
          <w:rFonts w:ascii="Times New Roman" w:hAnsi="Times New Roman"/>
          <w:sz w:val="24"/>
          <w:szCs w:val="24"/>
        </w:rPr>
        <w:t>.) Критеријум за доделу уговора: најнижа понуђена цена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C1C66" w:rsidRPr="002C1C66" w:rsidRDefault="0007724C" w:rsidP="002C1C6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2C1C66">
        <w:rPr>
          <w:rFonts w:ascii="Times New Roman" w:hAnsi="Times New Roman"/>
          <w:sz w:val="24"/>
          <w:szCs w:val="24"/>
        </w:rPr>
        <w:t xml:space="preserve">.) Број примљених понуда: </w:t>
      </w:r>
      <w:r w:rsidR="002C1C66">
        <w:rPr>
          <w:rFonts w:ascii="Times New Roman" w:hAnsi="Times New Roman"/>
          <w:sz w:val="24"/>
          <w:szCs w:val="24"/>
          <w:lang w:val="sr-Cyrl-RS"/>
        </w:rPr>
        <w:t xml:space="preserve"> 2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</w:p>
    <w:p w:rsidR="002C1C66" w:rsidRDefault="0007724C" w:rsidP="002C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r w:rsidR="002C1C66">
        <w:rPr>
          <w:rFonts w:ascii="Times New Roman" w:hAnsi="Times New Roman"/>
          <w:sz w:val="24"/>
          <w:szCs w:val="24"/>
        </w:rPr>
        <w:t>.) Највиша и најнижа понуђена цена: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највиша понуђена цена:  </w:t>
      </w:r>
      <w:r w:rsidR="00D6203B">
        <w:rPr>
          <w:rFonts w:ascii="Times New Roman" w:hAnsi="Times New Roman"/>
          <w:sz w:val="24"/>
          <w:szCs w:val="24"/>
          <w:lang w:val="sl-SI"/>
        </w:rPr>
        <w:t>5.992.110,00</w:t>
      </w:r>
      <w:r w:rsidRPr="002C1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динара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најнижа понуђена цена:  </w:t>
      </w:r>
      <w:r w:rsidR="00D6203B">
        <w:rPr>
          <w:rFonts w:ascii="Times New Roman" w:hAnsi="Times New Roman"/>
          <w:sz w:val="24"/>
          <w:szCs w:val="24"/>
          <w:lang w:val="sl-SI"/>
        </w:rPr>
        <w:t>5</w:t>
      </w:r>
      <w:r w:rsidR="00D6203B">
        <w:rPr>
          <w:rFonts w:ascii="Times New Roman" w:hAnsi="Times New Roman"/>
          <w:sz w:val="24"/>
          <w:szCs w:val="24"/>
          <w:lang w:val="sr-Cyrl-RS"/>
        </w:rPr>
        <w:t>.</w:t>
      </w:r>
      <w:r w:rsidR="00D6203B">
        <w:rPr>
          <w:rFonts w:ascii="Times New Roman" w:hAnsi="Times New Roman"/>
          <w:sz w:val="24"/>
          <w:szCs w:val="24"/>
          <w:lang w:val="sl-SI"/>
        </w:rPr>
        <w:t>728</w:t>
      </w:r>
      <w:r w:rsidR="00D6203B">
        <w:rPr>
          <w:rFonts w:ascii="Times New Roman" w:hAnsi="Times New Roman"/>
          <w:sz w:val="24"/>
          <w:szCs w:val="24"/>
          <w:lang w:val="sr-Cyrl-RS"/>
        </w:rPr>
        <w:t>.</w:t>
      </w:r>
      <w:r w:rsidR="00D6203B">
        <w:rPr>
          <w:rFonts w:ascii="Times New Roman" w:hAnsi="Times New Roman"/>
          <w:sz w:val="24"/>
          <w:szCs w:val="24"/>
          <w:lang w:val="sl-SI"/>
        </w:rPr>
        <w:t>574</w:t>
      </w:r>
      <w:r w:rsidR="00D6203B">
        <w:rPr>
          <w:rFonts w:ascii="Times New Roman" w:hAnsi="Times New Roman"/>
          <w:sz w:val="24"/>
          <w:szCs w:val="24"/>
          <w:lang w:val="sr-Cyrl-RS"/>
        </w:rPr>
        <w:t>,</w:t>
      </w:r>
      <w:r w:rsidR="00D6203B">
        <w:rPr>
          <w:rFonts w:ascii="Times New Roman" w:hAnsi="Times New Roman"/>
          <w:sz w:val="24"/>
          <w:szCs w:val="24"/>
          <w:lang w:val="sl-SI"/>
        </w:rPr>
        <w:t>5</w:t>
      </w:r>
      <w:r w:rsidR="00D6203B">
        <w:rPr>
          <w:rFonts w:ascii="Times New Roman" w:hAnsi="Times New Roman"/>
          <w:sz w:val="24"/>
          <w:szCs w:val="24"/>
          <w:lang w:val="sr-Cyrl-RS"/>
        </w:rPr>
        <w:t xml:space="preserve">0 </w:t>
      </w:r>
      <w:r w:rsidR="00D62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динара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</w:p>
    <w:p w:rsidR="002C1C66" w:rsidRDefault="0007724C" w:rsidP="002C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 w:rsidR="002C1C66">
        <w:rPr>
          <w:rFonts w:ascii="Times New Roman" w:hAnsi="Times New Roman"/>
          <w:sz w:val="24"/>
          <w:szCs w:val="24"/>
        </w:rPr>
        <w:t>.) Највиша и најнижа цена код прихватљивих понуда:</w:t>
      </w:r>
    </w:p>
    <w:p w:rsidR="0013725B" w:rsidRDefault="002C1C66" w:rsidP="0013725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13725B">
        <w:rPr>
          <w:rFonts w:ascii="Times New Roman" w:hAnsi="Times New Roman"/>
          <w:sz w:val="24"/>
          <w:szCs w:val="24"/>
        </w:rPr>
        <w:t xml:space="preserve">      </w:t>
      </w:r>
      <w:r w:rsidR="0013725B">
        <w:rPr>
          <w:rFonts w:ascii="Times New Roman" w:hAnsi="Times New Roman"/>
          <w:sz w:val="24"/>
          <w:szCs w:val="24"/>
          <w:lang w:val="sr-Cyrl-RS"/>
        </w:rPr>
        <w:t xml:space="preserve">                     </w:t>
      </w:r>
      <w:bookmarkStart w:id="0" w:name="_GoBack"/>
      <w:bookmarkEnd w:id="0"/>
      <w:r w:rsidR="0013725B">
        <w:rPr>
          <w:rFonts w:ascii="Times New Roman" w:hAnsi="Times New Roman"/>
          <w:sz w:val="24"/>
          <w:szCs w:val="24"/>
          <w:lang w:val="sr-Cyrl-RS"/>
        </w:rPr>
        <w:t xml:space="preserve">највиша понуђена цена:  </w:t>
      </w:r>
      <w:r w:rsidR="0013725B">
        <w:rPr>
          <w:rFonts w:ascii="Times New Roman" w:hAnsi="Times New Roman"/>
          <w:sz w:val="24"/>
          <w:szCs w:val="24"/>
          <w:lang w:val="sl-SI"/>
        </w:rPr>
        <w:t>5.992.110,00</w:t>
      </w:r>
      <w:r w:rsidR="0013725B" w:rsidRPr="002C1C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725B">
        <w:rPr>
          <w:rFonts w:ascii="Times New Roman" w:hAnsi="Times New Roman"/>
          <w:sz w:val="24"/>
          <w:szCs w:val="24"/>
          <w:lang w:val="sr-Cyrl-RS"/>
        </w:rPr>
        <w:t xml:space="preserve"> динара</w:t>
      </w:r>
    </w:p>
    <w:p w:rsidR="0013725B" w:rsidRDefault="0013725B" w:rsidP="0013725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најнижа понуђена цена:  </w:t>
      </w:r>
      <w:r>
        <w:rPr>
          <w:rFonts w:ascii="Times New Roman" w:hAnsi="Times New Roman"/>
          <w:sz w:val="24"/>
          <w:szCs w:val="24"/>
          <w:lang w:val="sl-SI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l-SI"/>
        </w:rPr>
        <w:t>728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l-SI"/>
        </w:rPr>
        <w:t>574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l-SI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 динара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7724C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>.) Део или вредност уговора, који ће се извршити преко подизвођача: нема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7724C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 xml:space="preserve">.) Датум доношења одлуке о додели уговора: </w:t>
      </w:r>
      <w:r w:rsidR="00D6203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D6203B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.201</w:t>
      </w:r>
      <w:r w:rsidR="00D6203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7724C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 xml:space="preserve">.) Датум закључења уговора: 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 w:rsidR="00D6203B">
        <w:rPr>
          <w:rFonts w:ascii="Times New Roman" w:hAnsi="Times New Roman"/>
          <w:sz w:val="24"/>
          <w:szCs w:val="24"/>
          <w:lang w:val="sl-SI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D6203B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.201</w:t>
      </w:r>
      <w:r w:rsidR="00D6203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.г.    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7724C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.) Основни подаци о добављачу: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назив</w:t>
      </w:r>
      <w:proofErr w:type="gramEnd"/>
      <w:r>
        <w:rPr>
          <w:rFonts w:ascii="Times New Roman" w:hAnsi="Times New Roman"/>
          <w:sz w:val="24"/>
          <w:szCs w:val="24"/>
        </w:rPr>
        <w:t>: ‘’ Expres-servis ‘’ d.o.o.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адреса</w:t>
      </w:r>
      <w:proofErr w:type="gramEnd"/>
      <w:r>
        <w:rPr>
          <w:rFonts w:ascii="Times New Roman" w:hAnsi="Times New Roman"/>
          <w:sz w:val="24"/>
          <w:szCs w:val="24"/>
        </w:rPr>
        <w:t xml:space="preserve">: Суботица, </w:t>
      </w:r>
      <w:r>
        <w:rPr>
          <w:rFonts w:ascii="Times New Roman" w:hAnsi="Times New Roman"/>
          <w:sz w:val="24"/>
          <w:szCs w:val="24"/>
          <w:lang w:val="sr-Cyrl-RS"/>
        </w:rPr>
        <w:t>Димитрије Туцовића</w:t>
      </w:r>
      <w:r>
        <w:rPr>
          <w:rFonts w:ascii="Times New Roman" w:hAnsi="Times New Roman"/>
          <w:sz w:val="24"/>
          <w:szCs w:val="24"/>
        </w:rPr>
        <w:t xml:space="preserve"> бр.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2C1C66" w:rsidRPr="002C1C66" w:rsidRDefault="002C1C66" w:rsidP="002C1C6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м</w:t>
      </w:r>
      <w:r>
        <w:rPr>
          <w:rFonts w:ascii="Times New Roman" w:hAnsi="Times New Roman"/>
          <w:sz w:val="24"/>
          <w:szCs w:val="24"/>
        </w:rPr>
        <w:t xml:space="preserve">атични број: </w:t>
      </w:r>
      <w:r>
        <w:rPr>
          <w:rFonts w:ascii="Times New Roman" w:hAnsi="Times New Roman"/>
          <w:sz w:val="24"/>
          <w:szCs w:val="24"/>
          <w:lang w:val="sr-Cyrl-RS"/>
        </w:rPr>
        <w:t>08240167</w:t>
      </w:r>
    </w:p>
    <w:p w:rsidR="002C1C66" w:rsidRPr="002C1C66" w:rsidRDefault="002C1C66" w:rsidP="002C1C6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>ПИБ: 10</w:t>
      </w:r>
      <w:r>
        <w:rPr>
          <w:rFonts w:ascii="Times New Roman" w:hAnsi="Times New Roman"/>
          <w:sz w:val="24"/>
          <w:szCs w:val="24"/>
          <w:lang w:val="sr-Cyrl-RS"/>
        </w:rPr>
        <w:t>1812076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C1C66" w:rsidRPr="0007724C" w:rsidRDefault="002C1C66" w:rsidP="002C1C66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1</w:t>
      </w:r>
      <w:r w:rsidR="0007724C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.) Период важења уговора: </w:t>
      </w:r>
      <w:r w:rsidR="0007724C">
        <w:rPr>
          <w:rFonts w:ascii="Times New Roman" w:hAnsi="Times New Roman"/>
          <w:sz w:val="24"/>
          <w:szCs w:val="24"/>
          <w:lang w:val="sr-Cyrl-RS"/>
        </w:rPr>
        <w:t>до извршења радова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C1C66" w:rsidRDefault="002C1C66" w:rsidP="002C1C66">
      <w:pPr>
        <w:spacing w:after="0"/>
        <w:rPr>
          <w:rFonts w:ascii="Times New Roman" w:hAnsi="Times New Roman"/>
          <w:sz w:val="24"/>
          <w:szCs w:val="24"/>
        </w:rPr>
      </w:pPr>
    </w:p>
    <w:p w:rsidR="002C1C66" w:rsidRDefault="002C1C66" w:rsidP="002C1C66"/>
    <w:p w:rsidR="00006638" w:rsidRPr="002C1C66" w:rsidRDefault="00006638">
      <w:pPr>
        <w:rPr>
          <w:lang w:val="sr-Cyrl-RS"/>
        </w:rPr>
      </w:pPr>
    </w:p>
    <w:sectPr w:rsidR="00006638" w:rsidRPr="002C1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68"/>
    <w:rsid w:val="00006638"/>
    <w:rsid w:val="0007724C"/>
    <w:rsid w:val="0013725B"/>
    <w:rsid w:val="002C1C66"/>
    <w:rsid w:val="00724168"/>
    <w:rsid w:val="00D6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2019-08-08T07:35:00Z</cp:lastPrinted>
  <dcterms:created xsi:type="dcterms:W3CDTF">2017-11-27T08:08:00Z</dcterms:created>
  <dcterms:modified xsi:type="dcterms:W3CDTF">2019-08-08T07:35:00Z</dcterms:modified>
</cp:coreProperties>
</file>