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На основу члана 55.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2., члана 57.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члана 60.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2. Закона о јавним набавкама („Службени гласник РС</w:t>
      </w:r>
      <w:proofErr w:type="gramStart"/>
      <w:r>
        <w:rPr>
          <w:rFonts w:ascii="Times New Roman" w:hAnsi="Times New Roman"/>
          <w:sz w:val="24"/>
          <w:szCs w:val="24"/>
        </w:rPr>
        <w:t>“ бр</w:t>
      </w:r>
      <w:proofErr w:type="gramEnd"/>
      <w:r>
        <w:rPr>
          <w:rFonts w:ascii="Times New Roman" w:hAnsi="Times New Roman"/>
          <w:sz w:val="24"/>
          <w:szCs w:val="24"/>
        </w:rPr>
        <w:t>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68/15 </w:t>
      </w:r>
      <w:r>
        <w:rPr>
          <w:rFonts w:ascii="Times New Roman" w:hAnsi="Times New Roman"/>
          <w:sz w:val="24"/>
          <w:szCs w:val="24"/>
        </w:rPr>
        <w:t>) и Одлуке о покретању поступка јавне набавке ЈН</w:t>
      </w:r>
      <w:r>
        <w:rPr>
          <w:rFonts w:ascii="Times New Roman" w:hAnsi="Times New Roman"/>
          <w:sz w:val="24"/>
          <w:szCs w:val="24"/>
          <w:lang w:val="sr-Cyrl-RS"/>
        </w:rPr>
        <w:t xml:space="preserve">МВ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 дел.бр. </w:t>
      </w:r>
      <w:proofErr w:type="gramStart"/>
      <w:r>
        <w:rPr>
          <w:rFonts w:ascii="Times New Roman" w:hAnsi="Times New Roman"/>
          <w:sz w:val="24"/>
          <w:szCs w:val="24"/>
        </w:rPr>
        <w:t>0212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828</w:t>
      </w:r>
      <w:r>
        <w:rPr>
          <w:rFonts w:ascii="Times New Roman" w:hAnsi="Times New Roman"/>
          <w:sz w:val="24"/>
          <w:szCs w:val="24"/>
        </w:rPr>
        <w:t>-01/1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 од 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, наручилац 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ОСНОВНА ШКОЛА „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ХУЊАДИ  ЈАНОШ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 xml:space="preserve"> ЧАНТАВИР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упућује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3E2F" w:rsidRDefault="00CE3E2F" w:rsidP="00CE3E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П О З И В</w:t>
      </w:r>
    </w:p>
    <w:p w:rsidR="00CE3E2F" w:rsidRDefault="00CE3E2F" w:rsidP="00CE3E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ЗА ПОДНОШЕЊЕ ПОНУДА ЗА ЈАВНУ НАБАВКУ ДОБРА- </w:t>
      </w:r>
    </w:p>
    <w:p w:rsidR="00CE3E2F" w:rsidRDefault="00CE3E2F" w:rsidP="00CE3E2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ЕЛЕКТРИЧНА ЕНЕРГИЈА </w:t>
      </w:r>
      <w:r>
        <w:rPr>
          <w:rFonts w:ascii="Times New Roman" w:hAnsi="Times New Roman"/>
          <w:b/>
          <w:sz w:val="24"/>
          <w:szCs w:val="24"/>
          <w:lang w:val="sr-Cyrl-RS"/>
        </w:rPr>
        <w:t>за 2018.годину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ЈАВНА НАБАВКА МАЛЕ ВРЕДНОСТИ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ЈН</w:t>
      </w:r>
      <w:r>
        <w:rPr>
          <w:rFonts w:ascii="Times New Roman" w:hAnsi="Times New Roman"/>
          <w:sz w:val="24"/>
          <w:szCs w:val="24"/>
          <w:lang w:val="sr-Cyrl-RS"/>
        </w:rPr>
        <w:t xml:space="preserve">МВ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7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1.ПОДАЦИ О НАРУЧИОЦУ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 школа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Хуњади Јанош '' 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Трг слободе</w:t>
      </w:r>
      <w:r>
        <w:rPr>
          <w:rFonts w:ascii="Times New Roman" w:hAnsi="Times New Roman"/>
          <w:sz w:val="24"/>
          <w:szCs w:val="24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Чантавир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Телефон/факс: 024-</w:t>
      </w:r>
      <w:r>
        <w:rPr>
          <w:rFonts w:ascii="Times New Roman" w:hAnsi="Times New Roman"/>
          <w:sz w:val="24"/>
          <w:szCs w:val="24"/>
          <w:lang w:val="sr-Cyrl-RS"/>
        </w:rPr>
        <w:t>782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025</w:t>
      </w:r>
    </w:p>
    <w:p w:rsidR="00CE3E2F" w:rsidRDefault="00CE3E2F" w:rsidP="00CE3E2F">
      <w:pPr>
        <w:spacing w:after="0"/>
        <w:rPr>
          <w:rFonts w:ascii="Times New Roman" w:hAnsi="Times New Roman"/>
          <w:i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Интернет страница: </w:t>
      </w:r>
      <w:r>
        <w:rPr>
          <w:rFonts w:ascii="Times New Roman" w:hAnsi="Times New Roman"/>
          <w:sz w:val="24"/>
          <w:szCs w:val="24"/>
          <w:lang w:val="sr-Latn-RS"/>
        </w:rPr>
        <w:t>hunyadi.edu.rs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: suli@tippnet.rs 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2.ПРЕДМЕТ ЈАВНЕ НАБАВКЕ 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Предмет јавне набавке број </w:t>
      </w:r>
      <w:r>
        <w:rPr>
          <w:rFonts w:ascii="Times New Roman" w:hAnsi="Times New Roman"/>
          <w:sz w:val="24"/>
          <w:szCs w:val="24"/>
          <w:lang w:val="sr-Cyrl-RS"/>
        </w:rPr>
        <w:t xml:space="preserve">ЈНМВ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 су добра- електрична енергија </w:t>
      </w:r>
      <w:r>
        <w:rPr>
          <w:rFonts w:ascii="Times New Roman" w:hAnsi="Times New Roman"/>
          <w:sz w:val="24"/>
          <w:szCs w:val="24"/>
          <w:lang w:val="sr-Cyrl-RS"/>
        </w:rPr>
        <w:t>за 2018.годину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ОЗНАКА ИЗ ОПШТЕГ РЕЧНИКА НАБАВКИ: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09310000 – </w:t>
      </w:r>
      <w:proofErr w:type="gramStart"/>
      <w:r>
        <w:rPr>
          <w:rFonts w:ascii="Times New Roman" w:hAnsi="Times New Roman"/>
          <w:sz w:val="24"/>
          <w:szCs w:val="24"/>
        </w:rPr>
        <w:t>електрична</w:t>
      </w:r>
      <w:proofErr w:type="gramEnd"/>
      <w:r>
        <w:rPr>
          <w:rFonts w:ascii="Times New Roman" w:hAnsi="Times New Roman"/>
          <w:sz w:val="24"/>
          <w:szCs w:val="24"/>
        </w:rPr>
        <w:t xml:space="preserve"> енергија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3.КРИТЕРИЈУМ ЗА ДОДЕЛУ УГОВОРА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</w:rPr>
        <w:t>ајнижа понуђена цена.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4.ВРСТА ПОСТУПКА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Јавна набавка се врши у поступку jaвне набавке мале вредности у складу са Законом и подзаконским актима којима се уређују јавне набавке.</w:t>
      </w:r>
      <w:proofErr w:type="gramEnd"/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5.УВИД И ПРЕУЗИМАЊЕ КОНКУРСНЕ ДОКУМЕНТАЦИЈЕ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Увид у конкурсну документацију заинтересована лица могу остварити од дана објављивања Позива за подношење понуда, на Порталу Управе за јавне набавке (www.portal.ujn.gov.rs) и на интернет страници наручиоца </w:t>
      </w:r>
      <w:proofErr w:type="gramStart"/>
      <w:r>
        <w:rPr>
          <w:rFonts w:ascii="Times New Roman" w:hAnsi="Times New Roman"/>
          <w:sz w:val="24"/>
          <w:szCs w:val="24"/>
        </w:rPr>
        <w:t>hunyadi.edu.rs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Преузимање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конкурсне документације се може обавити лично, на адреси Наручиоца </w:t>
      </w:r>
      <w:r>
        <w:rPr>
          <w:rFonts w:ascii="Times New Roman" w:hAnsi="Times New Roman"/>
          <w:sz w:val="24"/>
          <w:szCs w:val="24"/>
          <w:lang w:val="sr-Cyrl-RS"/>
        </w:rPr>
        <w:t xml:space="preserve">Трг слободе </w:t>
      </w:r>
      <w:r>
        <w:rPr>
          <w:rFonts w:ascii="Times New Roman" w:hAnsi="Times New Roman"/>
          <w:sz w:val="24"/>
          <w:szCs w:val="24"/>
        </w:rPr>
        <w:t xml:space="preserve">2 у </w:t>
      </w:r>
      <w:r>
        <w:rPr>
          <w:rFonts w:ascii="Times New Roman" w:hAnsi="Times New Roman"/>
          <w:sz w:val="24"/>
          <w:szCs w:val="24"/>
          <w:lang w:val="sr-Cyrl-RS"/>
        </w:rPr>
        <w:t>Чантавиру</w:t>
      </w:r>
      <w:r>
        <w:rPr>
          <w:rFonts w:ascii="Times New Roman" w:hAnsi="Times New Roman"/>
          <w:sz w:val="24"/>
          <w:szCs w:val="24"/>
        </w:rPr>
        <w:t xml:space="preserve"> или поштанском испоруком на адресу, на захтев путем електронске поште на e-mail: suli@tippnet.rs, или teleфаксом, на број  024/782-025. 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6.НАЧИН И МЕСТО ПОДНОШЕЊА ПОНУДЕ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Понуђачи су дужни да понуду сачине према упутству наручиоца и да је доставе у року </w:t>
      </w:r>
      <w:proofErr w:type="gramStart"/>
      <w:r>
        <w:rPr>
          <w:rFonts w:ascii="Times New Roman" w:hAnsi="Times New Roman"/>
          <w:sz w:val="24"/>
          <w:szCs w:val="24"/>
        </w:rPr>
        <w:t xml:space="preserve">од  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proofErr w:type="gramEnd"/>
      <w:r>
        <w:rPr>
          <w:rFonts w:ascii="Times New Roman" w:hAnsi="Times New Roman"/>
          <w:sz w:val="24"/>
          <w:szCs w:val="24"/>
        </w:rPr>
        <w:t xml:space="preserve"> дана од дана објављивања Позива за подношење понуде на Порталу Управе за јавне набавке, односно да је доставе до 24.11.201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.године до 10,00 часова, без обзира на начин достављања, у запечаћеном омоту на адресу: Основна школа ,, </w:t>
      </w:r>
      <w:r>
        <w:rPr>
          <w:rFonts w:ascii="Times New Roman" w:hAnsi="Times New Roman"/>
          <w:sz w:val="24"/>
          <w:szCs w:val="24"/>
          <w:lang w:val="sr-Cyrl-RS"/>
        </w:rPr>
        <w:t xml:space="preserve">Хуњади Јанош 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Чантавир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Трг слободе 2.</w:t>
      </w:r>
      <w:r>
        <w:rPr>
          <w:rFonts w:ascii="Times New Roman" w:hAnsi="Times New Roman"/>
          <w:sz w:val="24"/>
          <w:szCs w:val="24"/>
        </w:rPr>
        <w:t>, са назнаком „ПОНУДА ЗА ЈАВНУ НАБАВКУ ЈН</w:t>
      </w:r>
      <w:r>
        <w:rPr>
          <w:rFonts w:ascii="Times New Roman" w:hAnsi="Times New Roman"/>
          <w:sz w:val="24"/>
          <w:szCs w:val="24"/>
          <w:lang w:val="sr-Cyrl-RS"/>
        </w:rPr>
        <w:t xml:space="preserve">МВ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, – НЕ ОТВАРАТИ“.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Понуђач је дужан да на полеђини коверте назначи назив, адресу и телефон понуђача.</w:t>
      </w:r>
      <w:proofErr w:type="gramEnd"/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Понуде које стигну након наведеног рока (дана и сата) сматраће се неблаговременим и неће бити узете у разматрање, исте ће бити враћене понуђачима неотпечаћене.</w:t>
      </w:r>
      <w:proofErr w:type="gramEnd"/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7.МЕСТО, ВРЕМЕ И НАЧИН ОТВАРАЊА ПОНУДА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Јавно отварање </w:t>
      </w:r>
      <w:proofErr w:type="gramStart"/>
      <w:r>
        <w:rPr>
          <w:rFonts w:ascii="Times New Roman" w:hAnsi="Times New Roman"/>
          <w:sz w:val="24"/>
          <w:szCs w:val="24"/>
        </w:rPr>
        <w:t>понуда  обавиће</w:t>
      </w:r>
      <w:proofErr w:type="gramEnd"/>
      <w:r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24</w:t>
      </w:r>
      <w:r>
        <w:rPr>
          <w:rFonts w:ascii="Times New Roman" w:hAnsi="Times New Roman"/>
          <w:sz w:val="24"/>
          <w:szCs w:val="24"/>
          <w:lang w:val="sr-Latn-RS"/>
        </w:rPr>
        <w:t>.11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 у 10,</w:t>
      </w:r>
      <w:r>
        <w:rPr>
          <w:rFonts w:ascii="Times New Roman" w:hAnsi="Times New Roman"/>
          <w:sz w:val="24"/>
          <w:szCs w:val="24"/>
          <w:lang w:val="sr-Cyrl-RS"/>
        </w:rPr>
        <w:t>15</w:t>
      </w:r>
      <w:r>
        <w:rPr>
          <w:rFonts w:ascii="Times New Roman" w:hAnsi="Times New Roman"/>
          <w:sz w:val="24"/>
          <w:szCs w:val="24"/>
        </w:rPr>
        <w:t xml:space="preserve"> часова,  у просторијама Основне школе ,,</w:t>
      </w:r>
      <w:r>
        <w:rPr>
          <w:rFonts w:ascii="Times New Roman" w:hAnsi="Times New Roman"/>
          <w:sz w:val="24"/>
          <w:szCs w:val="24"/>
          <w:lang w:val="sr-Cyrl-RS"/>
        </w:rPr>
        <w:t xml:space="preserve"> Хуњади Јанош 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 xml:space="preserve"> Чантавир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Трг слободе</w:t>
      </w:r>
      <w:r>
        <w:rPr>
          <w:rFonts w:ascii="Times New Roman" w:hAnsi="Times New Roman"/>
          <w:sz w:val="24"/>
          <w:szCs w:val="24"/>
        </w:rPr>
        <w:t xml:space="preserve"> 2. 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Јавном отварању понуда могу присуствовати овлашћени представници понуђача који ће своја овлашћења предати комисији пре почетка отварања понуда.</w:t>
      </w:r>
      <w:proofErr w:type="gramEnd"/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8.РОК ЗА ДОНОШЕЊЕ ОДЛУКЕ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Одлука о додели уговора ће бити донета у року од 10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  <w:lang w:val="sr-Cyrl-RS"/>
        </w:rPr>
        <w:t>десет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дана од дана јавног отварања понуда.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9.РОК У КОЈЕМ ЋЕ УГОВОР БИТИ ЗАКЉУЧЕН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Закона.</w:t>
      </w:r>
      <w:proofErr w:type="gramEnd"/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5) Закона.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Особа за контакт за све информације везане за јавну набавку је </w:t>
      </w:r>
      <w:r>
        <w:rPr>
          <w:rFonts w:ascii="Times New Roman" w:hAnsi="Times New Roman"/>
          <w:sz w:val="24"/>
          <w:szCs w:val="24"/>
          <w:lang w:val="sr-Cyrl-RS"/>
        </w:rPr>
        <w:t>Шинковић Валерија</w:t>
      </w:r>
      <w:proofErr w:type="gramStart"/>
      <w:r>
        <w:rPr>
          <w:rFonts w:ascii="Times New Roman" w:hAnsi="Times New Roman"/>
          <w:sz w:val="24"/>
          <w:szCs w:val="24"/>
        </w:rPr>
        <w:t>,  број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тел: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024/</w:t>
      </w:r>
      <w:r>
        <w:rPr>
          <w:rFonts w:ascii="Times New Roman" w:hAnsi="Times New Roman"/>
          <w:sz w:val="24"/>
          <w:szCs w:val="24"/>
          <w:lang w:val="sr-Cyrl-RS"/>
        </w:rPr>
        <w:t>782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025</w:t>
      </w:r>
      <w:r>
        <w:rPr>
          <w:rFonts w:ascii="Times New Roman" w:hAnsi="Times New Roman"/>
          <w:sz w:val="24"/>
          <w:szCs w:val="24"/>
        </w:rPr>
        <w:t>.</w:t>
      </w: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</w:p>
    <w:p w:rsidR="00CE3E2F" w:rsidRDefault="00CE3E2F" w:rsidP="00CE3E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E3E2F" w:rsidRDefault="00CE3E2F" w:rsidP="00CE3E2F"/>
    <w:p w:rsidR="00006638" w:rsidRDefault="00006638"/>
    <w:sectPr w:rsidR="0000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3B"/>
    <w:rsid w:val="00006638"/>
    <w:rsid w:val="00CE3E2F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2017-11-16T10:54:00Z</dcterms:created>
  <dcterms:modified xsi:type="dcterms:W3CDTF">2017-11-16T10:54:00Z</dcterms:modified>
</cp:coreProperties>
</file>