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49" w:rsidRDefault="00593E49" w:rsidP="00593E49">
      <w:pPr>
        <w:rPr>
          <w:noProof/>
          <w:lang w:val="sr-Cyrl-CS"/>
        </w:rPr>
      </w:pPr>
      <w:r>
        <w:rPr>
          <w:noProof/>
          <w:lang w:val="sr-Cyrl-CS"/>
        </w:rPr>
        <w:t>Основна школа ’’ Хуњади Јанош ’’</w:t>
      </w:r>
    </w:p>
    <w:p w:rsidR="00593E49" w:rsidRDefault="00593E49" w:rsidP="00593E49">
      <w:pPr>
        <w:rPr>
          <w:noProof/>
          <w:lang w:val="sr-Cyrl-CS"/>
        </w:rPr>
      </w:pPr>
      <w:r>
        <w:rPr>
          <w:noProof/>
          <w:lang w:val="sr-Cyrl-CS"/>
        </w:rPr>
        <w:t>Број: 0212-</w:t>
      </w:r>
      <w:r>
        <w:rPr>
          <w:noProof/>
          <w:lang w:val="hu-HU"/>
        </w:rPr>
        <w:t>513</w:t>
      </w:r>
      <w:r>
        <w:rPr>
          <w:noProof/>
          <w:lang w:val="sr-Cyrl-CS"/>
        </w:rPr>
        <w:t>-0</w:t>
      </w:r>
      <w:r>
        <w:rPr>
          <w:noProof/>
          <w:lang w:val="hu-HU"/>
        </w:rPr>
        <w:t>1</w:t>
      </w:r>
      <w:r>
        <w:rPr>
          <w:noProof/>
          <w:lang w:val="sr-Cyrl-CS"/>
        </w:rPr>
        <w:t>/1</w:t>
      </w:r>
      <w:r>
        <w:rPr>
          <w:noProof/>
          <w:lang w:val="hu-HU"/>
        </w:rPr>
        <w:t>8</w:t>
      </w:r>
      <w:r>
        <w:rPr>
          <w:noProof/>
          <w:lang w:val="sr-Cyrl-CS"/>
        </w:rPr>
        <w:t xml:space="preserve"> </w:t>
      </w:r>
    </w:p>
    <w:p w:rsidR="00593E49" w:rsidRDefault="00593E49" w:rsidP="00593E49">
      <w:pPr>
        <w:rPr>
          <w:noProof/>
          <w:lang w:val="sr-Cyrl-RS"/>
        </w:rPr>
      </w:pPr>
      <w:r>
        <w:rPr>
          <w:noProof/>
          <w:lang w:val="sr-Cyrl-CS"/>
        </w:rPr>
        <w:t xml:space="preserve">Дана: </w:t>
      </w:r>
      <w:r>
        <w:rPr>
          <w:noProof/>
          <w:lang w:val="hu-HU"/>
        </w:rPr>
        <w:t>24</w:t>
      </w:r>
      <w:r>
        <w:rPr>
          <w:noProof/>
          <w:lang w:val="sr-Cyrl-CS"/>
        </w:rPr>
        <w:t>.07.201</w:t>
      </w:r>
      <w:r>
        <w:rPr>
          <w:noProof/>
          <w:lang w:val="hu-HU"/>
        </w:rPr>
        <w:t>8</w:t>
      </w:r>
    </w:p>
    <w:p w:rsidR="00593E49" w:rsidRDefault="00593E49" w:rsidP="00593E49">
      <w:pPr>
        <w:rPr>
          <w:noProof/>
          <w:lang w:val="sr-Cyrl-CS"/>
        </w:rPr>
      </w:pPr>
      <w:r>
        <w:rPr>
          <w:noProof/>
          <w:lang w:val="sr-Cyrl-CS"/>
        </w:rPr>
        <w:t>Тел./факс: ( 024 ) 782 – 025</w:t>
      </w:r>
    </w:p>
    <w:p w:rsidR="00593E49" w:rsidRDefault="00593E49" w:rsidP="00593E49">
      <w:pPr>
        <w:rPr>
          <w:noProof/>
          <w:lang w:val="sr-Cyrl-CS"/>
        </w:rPr>
      </w:pPr>
      <w:r>
        <w:rPr>
          <w:noProof/>
          <w:lang w:val="sr-Cyrl-CS"/>
        </w:rPr>
        <w:t>Трг слободе 2.</w:t>
      </w:r>
    </w:p>
    <w:p w:rsidR="00593E49" w:rsidRDefault="00593E49" w:rsidP="00593E49">
      <w:pPr>
        <w:rPr>
          <w:noProof/>
          <w:lang w:val="sr-Cyrl-CS"/>
        </w:rPr>
      </w:pPr>
      <w:r>
        <w:rPr>
          <w:noProof/>
          <w:lang w:val="sr-Cyrl-CS"/>
        </w:rPr>
        <w:t xml:space="preserve">Чантавир </w:t>
      </w:r>
    </w:p>
    <w:p w:rsidR="00593E49" w:rsidRDefault="00593E49" w:rsidP="00593E49">
      <w:pPr>
        <w:rPr>
          <w:noProof/>
          <w:lang w:val="hu-HU"/>
        </w:rPr>
      </w:pPr>
      <w:r>
        <w:rPr>
          <w:noProof/>
          <w:lang w:val="sr-Cyrl-CS"/>
        </w:rPr>
        <w:t>ЈНМВ 0</w:t>
      </w:r>
      <w:r>
        <w:rPr>
          <w:noProof/>
          <w:lang w:val="hu-HU"/>
        </w:rPr>
        <w:t>5</w:t>
      </w:r>
      <w:r>
        <w:rPr>
          <w:noProof/>
          <w:lang w:val="sr-Cyrl-CS"/>
        </w:rPr>
        <w:t>/1</w:t>
      </w:r>
      <w:r>
        <w:rPr>
          <w:noProof/>
          <w:lang w:val="hu-HU"/>
        </w:rPr>
        <w:t>8</w:t>
      </w:r>
    </w:p>
    <w:p w:rsidR="00593E49" w:rsidRDefault="00593E49" w:rsidP="00593E49">
      <w:pPr>
        <w:autoSpaceDE w:val="0"/>
        <w:autoSpaceDN w:val="0"/>
        <w:adjustRightInd w:val="0"/>
        <w:rPr>
          <w:noProof/>
          <w:lang w:val="sr-Cyrl-CS"/>
        </w:rPr>
      </w:pPr>
    </w:p>
    <w:p w:rsidR="00593E49" w:rsidRDefault="00593E49" w:rsidP="00593E49">
      <w:pPr>
        <w:jc w:val="both"/>
        <w:rPr>
          <w:noProof/>
          <w:lang w:val="sr-Cyrl-CS"/>
        </w:rPr>
      </w:pPr>
    </w:p>
    <w:p w:rsidR="00593E49" w:rsidRDefault="00593E49" w:rsidP="00593E49">
      <w:pPr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На основу члана 108. Закона о јавним набавкама ( Службени гласник Републике Србије број 124/12 и 14/15 у даљем тексту: ЗЈН)  и извештаја Комисије за јавну набавку, од дана 18.0</w:t>
      </w:r>
      <w:r>
        <w:rPr>
          <w:noProof/>
          <w:lang w:val="hu-HU"/>
        </w:rPr>
        <w:t>7</w:t>
      </w:r>
      <w:r>
        <w:rPr>
          <w:noProof/>
          <w:lang w:val="sr-Cyrl-CS"/>
        </w:rPr>
        <w:t xml:space="preserve">.2018. године, доносим </w:t>
      </w:r>
    </w:p>
    <w:p w:rsidR="00593E49" w:rsidRDefault="00593E49" w:rsidP="00593E49">
      <w:pPr>
        <w:jc w:val="both"/>
        <w:rPr>
          <w:noProof/>
          <w:lang w:val="sr-Cyrl-CS"/>
        </w:rPr>
      </w:pPr>
    </w:p>
    <w:p w:rsidR="00593E49" w:rsidRDefault="00593E49" w:rsidP="00593E49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О Д Л У К У </w:t>
      </w:r>
    </w:p>
    <w:p w:rsidR="00593E49" w:rsidRDefault="00593E49" w:rsidP="00593E49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 додели уговора</w:t>
      </w:r>
    </w:p>
    <w:p w:rsidR="00593E49" w:rsidRDefault="00593E49" w:rsidP="00593E49">
      <w:pPr>
        <w:tabs>
          <w:tab w:val="left" w:pos="720"/>
          <w:tab w:val="left" w:pos="1441"/>
        </w:tabs>
        <w:jc w:val="both"/>
        <w:rPr>
          <w:b/>
          <w:bCs/>
          <w:noProof/>
          <w:lang w:val="ru-RU"/>
        </w:rPr>
      </w:pPr>
      <w:r>
        <w:rPr>
          <w:lang w:val="hu-HU"/>
        </w:rPr>
        <w:t xml:space="preserve">           </w:t>
      </w:r>
      <w:r>
        <w:rPr>
          <w:lang w:val="sr-Cyrl-RS"/>
        </w:rPr>
        <w:t>Уговор о јавној набавци радова</w:t>
      </w:r>
      <w:r>
        <w:rPr>
          <w:lang w:val="sr-Cyrl-CS"/>
        </w:rPr>
        <w:t xml:space="preserve"> – текуће поправке и одржавање зграда и објеката, по спроведеној у поступку јавне набавке мале вредности редни број ЈНМВ 05/18, додељује се следећим понуђачима:</w:t>
      </w:r>
    </w:p>
    <w:p w:rsidR="00593E49" w:rsidRDefault="00593E49" w:rsidP="00593E49">
      <w:pPr>
        <w:tabs>
          <w:tab w:val="left" w:pos="720"/>
          <w:tab w:val="left" w:pos="1441"/>
        </w:tabs>
        <w:rPr>
          <w:bCs/>
          <w:color w:val="000000"/>
          <w:lang w:val="sr-Cyrl-RS"/>
        </w:rPr>
      </w:pPr>
    </w:p>
    <w:p w:rsidR="00593E49" w:rsidRDefault="00593E49" w:rsidP="00593E49">
      <w:pPr>
        <w:tabs>
          <w:tab w:val="left" w:pos="720"/>
          <w:tab w:val="left" w:pos="1441"/>
        </w:tabs>
        <w:rPr>
          <w:bCs/>
          <w:color w:val="000000"/>
          <w:lang w:val="sl-SI"/>
        </w:rPr>
      </w:pPr>
      <w:r>
        <w:rPr>
          <w:b/>
          <w:bCs/>
          <w:color w:val="000000"/>
          <w:u w:val="single"/>
          <w:lang w:val="sr-Cyrl-RS"/>
        </w:rPr>
        <w:t>Партија бр.1. и бр.2</w:t>
      </w:r>
      <w:r>
        <w:rPr>
          <w:bCs/>
          <w:color w:val="000000"/>
          <w:lang w:val="sr-Cyrl-RS"/>
        </w:rPr>
        <w:t>.( зидарски радови – керамичарски радови и молерски радови )</w:t>
      </w:r>
    </w:p>
    <w:p w:rsidR="00593E49" w:rsidRDefault="00593E49" w:rsidP="00593E49">
      <w:pPr>
        <w:tabs>
          <w:tab w:val="left" w:pos="720"/>
          <w:tab w:val="left" w:pos="1441"/>
        </w:tabs>
        <w:ind w:left="270"/>
        <w:rPr>
          <w:b/>
          <w:lang w:val="sr-Cyrl-RS"/>
        </w:rPr>
      </w:pPr>
      <w:r>
        <w:rPr>
          <w:b/>
          <w:lang w:val="sl-SI"/>
        </w:rPr>
        <w:t>'' Izgradnja Filipović '', d.o.o.</w:t>
      </w:r>
      <w:r>
        <w:rPr>
          <w:b/>
          <w:lang w:val="sr-Cyrl-RS"/>
        </w:rPr>
        <w:t xml:space="preserve"> Суботица, ул. Огњена Прице бр.21.</w:t>
      </w:r>
    </w:p>
    <w:p w:rsidR="00593E49" w:rsidRDefault="00593E49" w:rsidP="00593E49">
      <w:pPr>
        <w:tabs>
          <w:tab w:val="left" w:pos="720"/>
          <w:tab w:val="left" w:pos="1441"/>
        </w:tabs>
        <w:autoSpaceDE w:val="0"/>
        <w:autoSpaceDN w:val="0"/>
        <w:adjustRightInd w:val="0"/>
        <w:rPr>
          <w:b/>
          <w:noProof/>
          <w:u w:val="single"/>
          <w:lang w:val="ru-RU"/>
        </w:rPr>
      </w:pPr>
    </w:p>
    <w:p w:rsidR="00593E49" w:rsidRDefault="00593E49" w:rsidP="00593E49">
      <w:pPr>
        <w:tabs>
          <w:tab w:val="left" w:pos="720"/>
          <w:tab w:val="left" w:pos="1441"/>
        </w:tabs>
        <w:autoSpaceDE w:val="0"/>
        <w:autoSpaceDN w:val="0"/>
        <w:adjustRightInd w:val="0"/>
        <w:rPr>
          <w:noProof/>
          <w:lang w:val="ru-RU"/>
        </w:rPr>
      </w:pPr>
      <w:r>
        <w:rPr>
          <w:b/>
          <w:noProof/>
          <w:u w:val="single"/>
          <w:lang w:val="ru-RU"/>
        </w:rPr>
        <w:t xml:space="preserve">Партија бр.3. </w:t>
      </w:r>
      <w:r>
        <w:rPr>
          <w:noProof/>
          <w:lang w:val="ru-RU"/>
        </w:rPr>
        <w:t>( поправка и одржавање система централног грејања )</w:t>
      </w:r>
    </w:p>
    <w:p w:rsidR="00593E49" w:rsidRDefault="00593E49" w:rsidP="00593E49">
      <w:pPr>
        <w:tabs>
          <w:tab w:val="left" w:pos="720"/>
          <w:tab w:val="left" w:pos="1441"/>
        </w:tabs>
        <w:autoSpaceDE w:val="0"/>
        <w:autoSpaceDN w:val="0"/>
        <w:adjustRightInd w:val="0"/>
        <w:rPr>
          <w:b/>
          <w:noProof/>
          <w:lang w:val="sl-SI"/>
        </w:rPr>
      </w:pPr>
      <w:r>
        <w:rPr>
          <w:b/>
          <w:noProof/>
          <w:lang w:val="sl-SI"/>
        </w:rPr>
        <w:t xml:space="preserve">'' RBS-SERVIS '' </w:t>
      </w:r>
      <w:r>
        <w:rPr>
          <w:b/>
          <w:noProof/>
          <w:lang w:val="sr-Cyrl-RS"/>
        </w:rPr>
        <w:t>Суботица, ул.Пољска бр.43/а</w:t>
      </w:r>
    </w:p>
    <w:p w:rsidR="00593E49" w:rsidRDefault="00593E49" w:rsidP="00593E49">
      <w:pPr>
        <w:tabs>
          <w:tab w:val="left" w:pos="720"/>
          <w:tab w:val="left" w:pos="1441"/>
        </w:tabs>
        <w:autoSpaceDE w:val="0"/>
        <w:autoSpaceDN w:val="0"/>
        <w:adjustRightInd w:val="0"/>
        <w:rPr>
          <w:noProof/>
          <w:lang w:val="ru-RU"/>
        </w:rPr>
      </w:pPr>
    </w:p>
    <w:p w:rsidR="00593E49" w:rsidRDefault="00593E49" w:rsidP="00593E49">
      <w:pPr>
        <w:tabs>
          <w:tab w:val="left" w:pos="720"/>
          <w:tab w:val="left" w:pos="1441"/>
        </w:tabs>
        <w:autoSpaceDE w:val="0"/>
        <w:autoSpaceDN w:val="0"/>
        <w:adjustRightInd w:val="0"/>
        <w:rPr>
          <w:noProof/>
          <w:lang w:val="ru-RU"/>
        </w:rPr>
      </w:pPr>
      <w:r>
        <w:rPr>
          <w:b/>
          <w:noProof/>
          <w:u w:val="single"/>
          <w:lang w:val="ru-RU"/>
        </w:rPr>
        <w:t xml:space="preserve">Партија бр.4. </w:t>
      </w:r>
      <w:r>
        <w:rPr>
          <w:noProof/>
          <w:lang w:val="ru-RU"/>
        </w:rPr>
        <w:t>( замена стакла са материјалом )</w:t>
      </w:r>
    </w:p>
    <w:p w:rsidR="00593E49" w:rsidRDefault="00593E49" w:rsidP="00593E49">
      <w:pPr>
        <w:tabs>
          <w:tab w:val="left" w:pos="720"/>
          <w:tab w:val="left" w:pos="1441"/>
        </w:tabs>
        <w:autoSpaceDE w:val="0"/>
        <w:autoSpaceDN w:val="0"/>
        <w:adjustRightInd w:val="0"/>
        <w:rPr>
          <w:b/>
          <w:noProof/>
          <w:lang w:val="sl-SI"/>
        </w:rPr>
      </w:pPr>
      <w:r>
        <w:rPr>
          <w:b/>
          <w:noProof/>
        </w:rPr>
        <w:t xml:space="preserve">‘’ Staklo 024 ‘’ </w:t>
      </w:r>
      <w:r>
        <w:rPr>
          <w:b/>
          <w:noProof/>
          <w:lang w:val="sr-Cyrl-RS"/>
        </w:rPr>
        <w:t>Суботица, ул.Јована Микића бр.90.</w:t>
      </w:r>
    </w:p>
    <w:p w:rsidR="00593E49" w:rsidRDefault="00593E49" w:rsidP="00593E49">
      <w:pPr>
        <w:tabs>
          <w:tab w:val="left" w:pos="540"/>
        </w:tabs>
        <w:jc w:val="center"/>
        <w:rPr>
          <w:b/>
          <w:noProof/>
          <w:lang w:val="sr-Cyrl-CS"/>
        </w:rPr>
      </w:pPr>
    </w:p>
    <w:p w:rsidR="00593E49" w:rsidRDefault="00593E49" w:rsidP="00593E49">
      <w:pPr>
        <w:jc w:val="both"/>
        <w:rPr>
          <w:noProof/>
          <w:lang w:val="sr-Cyrl-CS"/>
        </w:rPr>
      </w:pPr>
    </w:p>
    <w:p w:rsidR="00593E49" w:rsidRDefault="00593E49" w:rsidP="00593E49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 б р а з л о ж е њ е</w:t>
      </w:r>
    </w:p>
    <w:p w:rsidR="00593E49" w:rsidRDefault="00593E49" w:rsidP="00593E49">
      <w:pPr>
        <w:numPr>
          <w:ilvl w:val="0"/>
          <w:numId w:val="1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Наручилац је дана 10.07.2018. године донео Одлуку о покретању поступка </w:t>
      </w:r>
    </w:p>
    <w:p w:rsidR="00593E49" w:rsidRDefault="00593E49" w:rsidP="00593E49">
      <w:pPr>
        <w:jc w:val="both"/>
        <w:rPr>
          <w:noProof/>
          <w:lang w:val="sr-Cyrl-CS"/>
        </w:rPr>
      </w:pPr>
      <w:r>
        <w:rPr>
          <w:noProof/>
          <w:lang w:val="sr-Cyrl-CS"/>
        </w:rPr>
        <w:t>јавне набавке мале вредности број 0212-499-01/18, за јавну набавку радова  – текуће поправке и одржавање зграда и објеката, који је обликован у 4 партије.</w:t>
      </w:r>
    </w:p>
    <w:p w:rsidR="00593E49" w:rsidRDefault="00593E49" w:rsidP="00593E49">
      <w:pPr>
        <w:rPr>
          <w:noProof/>
          <w:lang w:val="sr-Cyrl-CS"/>
        </w:rPr>
      </w:pPr>
      <w:r>
        <w:rPr>
          <w:noProof/>
          <w:lang w:val="sr-Cyrl-CS"/>
        </w:rPr>
        <w:tab/>
        <w:t>Наручилац је позив за подношење понуда и конкурсну документацију објавио на Порталу јавних набавки и на сајту наручиоца, и то све дана 10.07.2018.Обавештење је објављен под бројем 1976599, позив за подношење понуда под бројем 1976612, а конкурсна документација под бројем 1976622.</w:t>
      </w:r>
    </w:p>
    <w:p w:rsidR="00593E49" w:rsidRDefault="00593E49" w:rsidP="00593E49">
      <w:pPr>
        <w:ind w:firstLine="540"/>
        <w:jc w:val="both"/>
        <w:rPr>
          <w:noProof/>
          <w:lang w:val="hu-HU"/>
        </w:rPr>
      </w:pPr>
      <w:r>
        <w:rPr>
          <w:noProof/>
          <w:lang w:val="sr-Cyrl-CS"/>
        </w:rPr>
        <w:t xml:space="preserve">Поступак отварања понуда спроведен је дана </w:t>
      </w:r>
      <w:r>
        <w:rPr>
          <w:noProof/>
          <w:lang w:val="hu-HU"/>
        </w:rPr>
        <w:t>18</w:t>
      </w:r>
      <w:r>
        <w:rPr>
          <w:noProof/>
          <w:lang w:val="sr-Cyrl-CS"/>
        </w:rPr>
        <w:t>.0</w:t>
      </w:r>
      <w:r>
        <w:rPr>
          <w:noProof/>
          <w:lang w:val="hu-HU"/>
        </w:rPr>
        <w:t>7</w:t>
      </w:r>
      <w:r>
        <w:rPr>
          <w:noProof/>
          <w:lang w:val="sr-Cyrl-CS"/>
        </w:rPr>
        <w:t>.2018. године, у просторијама наручиоца Чантавир, Трг слободе бр.2., у 10,15 часова</w:t>
      </w:r>
    </w:p>
    <w:p w:rsidR="00593E49" w:rsidRDefault="00593E49" w:rsidP="00593E49">
      <w:pPr>
        <w:ind w:firstLine="540"/>
        <w:jc w:val="both"/>
        <w:rPr>
          <w:noProof/>
          <w:lang w:val="sr-Cyrl-CS"/>
        </w:rPr>
      </w:pPr>
      <w:r>
        <w:rPr>
          <w:noProof/>
          <w:lang w:val="sr-Cyrl-CS"/>
        </w:rPr>
        <w:t>Након спроведеног отварања понуда, Комисија за јавне набавке је приступила стручној оцени понуда и сачинила извештај о истом.</w:t>
      </w:r>
    </w:p>
    <w:p w:rsidR="00593E49" w:rsidRDefault="00593E49" w:rsidP="00593E49">
      <w:pPr>
        <w:ind w:firstLine="540"/>
        <w:jc w:val="both"/>
        <w:rPr>
          <w:noProof/>
          <w:lang w:val="sr-Cyrl-CS"/>
        </w:rPr>
      </w:pPr>
      <w:r>
        <w:rPr>
          <w:noProof/>
          <w:lang w:val="sr-Cyrl-CS"/>
        </w:rPr>
        <w:t>У извештају о стручној оцени понуда</w:t>
      </w:r>
      <w:r>
        <w:rPr>
          <w:noProof/>
          <w:lang w:val="hu-HU"/>
        </w:rPr>
        <w:t xml:space="preserve"> br.0212-510-02</w:t>
      </w:r>
      <w:r>
        <w:rPr>
          <w:noProof/>
          <w:lang w:val="sr-Cyrl-RS"/>
        </w:rPr>
        <w:t>/</w:t>
      </w:r>
      <w:r>
        <w:rPr>
          <w:noProof/>
          <w:lang w:val="hu-HU"/>
        </w:rPr>
        <w:t>18</w:t>
      </w:r>
      <w:r>
        <w:rPr>
          <w:noProof/>
          <w:lang w:val="sr-Cyrl-CS"/>
        </w:rPr>
        <w:t xml:space="preserve"> од 1</w:t>
      </w:r>
      <w:r>
        <w:rPr>
          <w:noProof/>
          <w:lang w:val="hu-HU"/>
        </w:rPr>
        <w:t>8</w:t>
      </w:r>
      <w:r>
        <w:rPr>
          <w:noProof/>
          <w:lang w:val="sr-Cyrl-CS"/>
        </w:rPr>
        <w:t>.07.201</w:t>
      </w:r>
      <w:r>
        <w:rPr>
          <w:noProof/>
          <w:lang w:val="hu-HU"/>
        </w:rPr>
        <w:t>8</w:t>
      </w:r>
      <w:r>
        <w:rPr>
          <w:noProof/>
          <w:lang w:val="sr-Cyrl-CS"/>
        </w:rPr>
        <w:t>. године, Комисија за јавне набавке је констатовала следеће:</w:t>
      </w:r>
    </w:p>
    <w:p w:rsidR="00593E49" w:rsidRDefault="00593E49" w:rsidP="00593E49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1 ) Предмет јавне набавке је: набавка радова- текуће поправке и одржавање зграда и </w:t>
      </w:r>
    </w:p>
    <w:p w:rsidR="00593E49" w:rsidRDefault="00593E49" w:rsidP="00593E49">
      <w:pPr>
        <w:jc w:val="both"/>
        <w:rPr>
          <w:noProof/>
          <w:lang w:val="sr-Cyrl-CS"/>
        </w:rPr>
      </w:pPr>
      <w:r>
        <w:rPr>
          <w:noProof/>
          <w:lang w:val="sr-Cyrl-CS"/>
        </w:rPr>
        <w:t>објеката.</w:t>
      </w:r>
    </w:p>
    <w:p w:rsidR="00593E49" w:rsidRDefault="00593E49" w:rsidP="00593E49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2.) Јавна набавка се води под бројем ЈНМВ 05/18</w:t>
      </w:r>
    </w:p>
    <w:p w:rsidR="00593E49" w:rsidRDefault="00593E49" w:rsidP="00593E49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lastRenderedPageBreak/>
        <w:t xml:space="preserve">3.) Врста поступка: јавна набавка мале вредности ( укупна процењена вредност на </w:t>
      </w:r>
    </w:p>
    <w:p w:rsidR="00593E49" w:rsidRDefault="00593E49" w:rsidP="00593E49">
      <w:pPr>
        <w:jc w:val="both"/>
        <w:rPr>
          <w:noProof/>
          <w:lang w:val="sr-Cyrl-CS"/>
        </w:rPr>
      </w:pPr>
      <w:r>
        <w:rPr>
          <w:noProof/>
          <w:lang w:val="sr-Cyrl-CS"/>
        </w:rPr>
        <w:t>годишњем нивоу је нижа од 5.000.000,00 динара, те у скалду са чланом 39.став 1. Закона о јавним набавкама утврђена врста поступка – јавна набавка мале вредности ).</w:t>
      </w:r>
    </w:p>
    <w:p w:rsidR="00593E49" w:rsidRDefault="00593E49" w:rsidP="00593E49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4.) Подаци из плана набавки:</w:t>
      </w:r>
    </w:p>
    <w:p w:rsidR="00593E49" w:rsidRDefault="00593E49" w:rsidP="00593E49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партија бр.1.- зидарски радови – керамичарски радови: ОРН45262500</w:t>
      </w:r>
    </w:p>
    <w:p w:rsidR="00593E49" w:rsidRDefault="00593E49" w:rsidP="00593E49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партија бр.2. – молерски радови: ОРН 45442110</w:t>
      </w:r>
    </w:p>
    <w:p w:rsidR="00593E49" w:rsidRDefault="00593E49" w:rsidP="00593E49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партија бр.3.- поправка и одржавање система централног грејања: ОРН 50720000</w:t>
      </w:r>
    </w:p>
    <w:p w:rsidR="00593E49" w:rsidRDefault="00593E49" w:rsidP="00593E49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партија бр.4.- замена стакла са материјалом: ОРН 45441000  </w:t>
      </w:r>
    </w:p>
    <w:p w:rsidR="00593E49" w:rsidRDefault="00593E49" w:rsidP="00593E49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5.</w:t>
      </w:r>
      <w:r>
        <w:rPr>
          <w:noProof/>
          <w:lang w:val="hu-HU"/>
        </w:rPr>
        <w:t>1.</w:t>
      </w:r>
      <w:r>
        <w:rPr>
          <w:noProof/>
          <w:lang w:val="sr-Cyrl-CS"/>
        </w:rPr>
        <w:t>) Укупна процењена вредност јавне набавке:</w:t>
      </w:r>
      <w:r>
        <w:rPr>
          <w:b/>
          <w:noProof/>
          <w:lang w:val="sr-Cyrl-CS"/>
        </w:rPr>
        <w:t xml:space="preserve">   </w:t>
      </w:r>
      <w:r>
        <w:rPr>
          <w:noProof/>
          <w:lang w:val="sr-Cyrl-CS"/>
        </w:rPr>
        <w:t xml:space="preserve">759.000,00 динара без ПДВ – а </w:t>
      </w:r>
    </w:p>
    <w:p w:rsidR="00593E49" w:rsidRDefault="00593E49" w:rsidP="00593E49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       817.000,00 динара са ПДВ – ом.</w:t>
      </w:r>
    </w:p>
    <w:p w:rsidR="00593E49" w:rsidRDefault="00593E49" w:rsidP="00593E49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5.2.) Процењена вредност партија је:</w:t>
      </w:r>
    </w:p>
    <w:p w:rsidR="00593E49" w:rsidRDefault="00593E49" w:rsidP="00593E49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партија бр.1. – 125.000,00 динара без ПДВ</w:t>
      </w:r>
    </w:p>
    <w:p w:rsidR="00593E49" w:rsidRDefault="00593E49" w:rsidP="00593E49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партија бр.2. – 167.000,00 динара без ПДВ</w:t>
      </w:r>
    </w:p>
    <w:p w:rsidR="00593E49" w:rsidRDefault="00593E49" w:rsidP="00593E49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партија бр.3. – 267.000,00 динара без ПДВ</w:t>
      </w:r>
    </w:p>
    <w:p w:rsidR="00593E49" w:rsidRDefault="00593E49" w:rsidP="00593E49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партија бр.4. – 200.000,00 динара без ПДВ  </w:t>
      </w:r>
    </w:p>
    <w:p w:rsidR="00593E49" w:rsidRDefault="00593E49" w:rsidP="00593E49">
      <w:pPr>
        <w:ind w:left="360"/>
        <w:jc w:val="both"/>
        <w:rPr>
          <w:lang w:val="hu-HU"/>
        </w:rPr>
      </w:pPr>
      <w:r>
        <w:rPr>
          <w:noProof/>
          <w:lang w:val="hu-HU"/>
        </w:rPr>
        <w:t>6</w:t>
      </w:r>
      <w:r>
        <w:rPr>
          <w:noProof/>
          <w:lang w:val="sr-Cyrl-CS"/>
        </w:rPr>
        <w:t>.) Д</w:t>
      </w:r>
      <w:r>
        <w:rPr>
          <w:lang w:val="sr-Cyrl-CS"/>
        </w:rPr>
        <w:t>о истека рока за подношење понуда дана 18.07.2018. године до 10,00 часова пристигло 4 ( четири ) понуда следећих понуђача: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1778"/>
        <w:gridCol w:w="3291"/>
        <w:gridCol w:w="1441"/>
        <w:gridCol w:w="806"/>
        <w:gridCol w:w="1425"/>
      </w:tblGrid>
      <w:tr w:rsidR="00593E49" w:rsidTr="00593E49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Редни број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број под којим је</w:t>
            </w:r>
          </w:p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понуда заведена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назив или шифра понуђача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датум пријема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час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партија бр.</w:t>
            </w:r>
          </w:p>
        </w:tc>
      </w:tr>
      <w:tr w:rsidR="00593E49" w:rsidTr="00593E49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1.</w:t>
            </w:r>
          </w:p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C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0212-506-01/18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spacing w:line="276" w:lineRule="auto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'' RBS-SERVIS '' Суботица, ул.По</w:t>
            </w:r>
            <w:r>
              <w:rPr>
                <w:noProof/>
                <w:lang w:val="sr-Cyrl-RS"/>
              </w:rPr>
              <w:t>љ</w:t>
            </w:r>
            <w:r>
              <w:rPr>
                <w:noProof/>
                <w:lang w:val="sl-SI"/>
              </w:rPr>
              <w:t>ска бр.43/а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l-SI"/>
              </w:rPr>
            </w:pPr>
            <w:r>
              <w:rPr>
                <w:noProof/>
                <w:lang w:val="sr-Cyrl-RS"/>
              </w:rPr>
              <w:t>1</w:t>
            </w:r>
            <w:r>
              <w:rPr>
                <w:noProof/>
                <w:lang w:val="sl-SI"/>
              </w:rPr>
              <w:t>2.0</w:t>
            </w:r>
            <w:r>
              <w:rPr>
                <w:noProof/>
                <w:lang w:val="sr-Cyrl-RS"/>
              </w:rPr>
              <w:t>7</w:t>
            </w:r>
            <w:r>
              <w:rPr>
                <w:noProof/>
                <w:lang w:val="sl-SI"/>
              </w:rPr>
              <w:t>.2018.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9,15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</w:t>
            </w:r>
          </w:p>
        </w:tc>
      </w:tr>
      <w:tr w:rsidR="00593E49" w:rsidTr="00593E49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0212-</w:t>
            </w:r>
            <w:r>
              <w:rPr>
                <w:lang w:val="sr-Cyrl-RS"/>
              </w:rPr>
              <w:t>507</w:t>
            </w:r>
            <w:r>
              <w:t>-01/18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'' Izgradnja Filipović '', d.o.o. Суботица, ул. Огњена Прице бр.21.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l-SI"/>
              </w:rPr>
            </w:pPr>
            <w:r>
              <w:rPr>
                <w:noProof/>
                <w:lang w:val="sr-Cyrl-RS"/>
              </w:rPr>
              <w:t>1</w:t>
            </w:r>
            <w:r>
              <w:rPr>
                <w:noProof/>
                <w:lang w:val="sl-SI"/>
              </w:rPr>
              <w:t>7.0</w:t>
            </w:r>
            <w:r>
              <w:rPr>
                <w:noProof/>
                <w:lang w:val="sr-Cyrl-RS"/>
              </w:rPr>
              <w:t>7</w:t>
            </w:r>
            <w:r>
              <w:rPr>
                <w:noProof/>
                <w:lang w:val="sl-SI"/>
              </w:rPr>
              <w:t>.2018.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</w:t>
            </w:r>
            <w:r>
              <w:rPr>
                <w:noProof/>
                <w:lang w:val="sl-SI"/>
              </w:rPr>
              <w:t>,5</w:t>
            </w:r>
            <w:r>
              <w:rPr>
                <w:noProof/>
                <w:lang w:val="sr-Cyrl-RS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 w:rsidP="00EC136F">
            <w:pPr>
              <w:pStyle w:val="ListParagraph"/>
              <w:numPr>
                <w:ilvl w:val="0"/>
                <w:numId w:val="2"/>
              </w:num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 2.</w:t>
            </w:r>
          </w:p>
        </w:tc>
      </w:tr>
      <w:tr w:rsidR="00593E49" w:rsidTr="00593E49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0212-</w:t>
            </w:r>
            <w:r>
              <w:rPr>
                <w:lang w:val="sr-Cyrl-RS"/>
              </w:rPr>
              <w:t>508</w:t>
            </w:r>
            <w:r>
              <w:t>-01/18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‘’ Staklo 024 ‘’ Суботица, ул.Јована Микића бр.90.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 </w:t>
            </w:r>
            <w:r>
              <w:rPr>
                <w:noProof/>
                <w:lang w:val="sr-Cyrl-RS"/>
              </w:rPr>
              <w:t>1</w:t>
            </w:r>
            <w:r>
              <w:rPr>
                <w:noProof/>
                <w:lang w:val="sl-SI"/>
              </w:rPr>
              <w:t>7.0</w:t>
            </w:r>
            <w:r>
              <w:rPr>
                <w:noProof/>
                <w:lang w:val="sr-Cyrl-RS"/>
              </w:rPr>
              <w:t>7</w:t>
            </w:r>
            <w:r>
              <w:rPr>
                <w:noProof/>
                <w:lang w:val="sl-SI"/>
              </w:rPr>
              <w:t>.2018.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</w:t>
            </w:r>
            <w:r>
              <w:rPr>
                <w:noProof/>
                <w:lang w:val="sl-SI"/>
              </w:rPr>
              <w:t>,5</w:t>
            </w:r>
            <w:r>
              <w:rPr>
                <w:noProof/>
                <w:lang w:val="sr-Cyrl-RS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9" w:rsidRDefault="00593E49">
            <w:pPr>
              <w:tabs>
                <w:tab w:val="left" w:pos="14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4.</w:t>
            </w:r>
          </w:p>
        </w:tc>
      </w:tr>
    </w:tbl>
    <w:p w:rsidR="00593E49" w:rsidRDefault="00593E49" w:rsidP="00593E49">
      <w:pPr>
        <w:tabs>
          <w:tab w:val="left" w:pos="1441"/>
        </w:tabs>
        <w:jc w:val="both"/>
        <w:rPr>
          <w:lang w:val="sr-Cyrl-RS"/>
        </w:rPr>
      </w:pPr>
      <w:r>
        <w:rPr>
          <w:lang w:val="hu-HU"/>
        </w:rPr>
        <w:t>Неблаговременo пристиглих понуда није било.</w:t>
      </w:r>
    </w:p>
    <w:p w:rsidR="00593E49" w:rsidRDefault="00593E49" w:rsidP="00593E49">
      <w:pPr>
        <w:tabs>
          <w:tab w:val="left" w:pos="720"/>
          <w:tab w:val="left" w:pos="1441"/>
        </w:tabs>
        <w:rPr>
          <w:rFonts w:eastAsia="Calibri"/>
          <w:lang w:val="sr-Cyrl-CS"/>
        </w:rPr>
      </w:pPr>
      <w:r>
        <w:rPr>
          <w:rFonts w:eastAsia="Calibri"/>
          <w:lang w:val="sr-Cyrl-RS"/>
        </w:rPr>
        <w:t xml:space="preserve">            </w:t>
      </w:r>
      <w:r>
        <w:rPr>
          <w:rFonts w:eastAsia="Calibri"/>
          <w:lang w:val="hu-HU"/>
        </w:rPr>
        <w:t>7</w:t>
      </w:r>
      <w:r>
        <w:rPr>
          <w:rFonts w:eastAsia="Calibri"/>
          <w:lang w:val="sr-Cyrl-RS"/>
        </w:rPr>
        <w:t>.) С</w:t>
      </w:r>
      <w:r>
        <w:rPr>
          <w:rFonts w:eastAsia="Calibri"/>
          <w:lang w:val="sr-Cyrl-CS"/>
        </w:rPr>
        <w:t xml:space="preserve">ве пристигле </w:t>
      </w:r>
      <w:r>
        <w:rPr>
          <w:rFonts w:eastAsia="Calibri"/>
        </w:rPr>
        <w:t xml:space="preserve">понуде </w:t>
      </w:r>
      <w:r>
        <w:rPr>
          <w:rFonts w:eastAsia="Calibri"/>
          <w:lang w:val="sr-Cyrl-RS"/>
        </w:rPr>
        <w:t xml:space="preserve">су </w:t>
      </w:r>
      <w:r>
        <w:rPr>
          <w:rFonts w:eastAsia="Calibri"/>
        </w:rPr>
        <w:t xml:space="preserve">благовремене, </w:t>
      </w:r>
      <w:r>
        <w:rPr>
          <w:rFonts w:eastAsia="Calibri"/>
          <w:noProof/>
        </w:rPr>
        <w:t xml:space="preserve">не садрже недостатке у смислу члана 106. </w:t>
      </w:r>
      <w:proofErr w:type="gramStart"/>
      <w:r>
        <w:rPr>
          <w:rFonts w:eastAsia="Calibri"/>
          <w:noProof/>
        </w:rPr>
        <w:t xml:space="preserve">ЗЈН, одговарајуће су, не ограничавају нити условљавају права наручиоца или обавезе понуђача и не прелазе износ процењене вредности, па се сматрају </w:t>
      </w:r>
      <w:r>
        <w:rPr>
          <w:rFonts w:eastAsia="Calibri"/>
          <w:noProof/>
          <w:lang w:val="sr-Cyrl-RS"/>
        </w:rPr>
        <w:t xml:space="preserve">прихватљивим </w:t>
      </w:r>
      <w:r>
        <w:rPr>
          <w:rFonts w:eastAsia="Calibri"/>
          <w:noProof/>
        </w:rPr>
        <w:t xml:space="preserve">у смислу </w:t>
      </w:r>
      <w:r>
        <w:rPr>
          <w:rFonts w:eastAsia="Calibri"/>
        </w:rPr>
        <w:t>члана 3.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став</w:t>
      </w:r>
      <w:proofErr w:type="gramEnd"/>
      <w:r>
        <w:rPr>
          <w:rFonts w:eastAsia="Calibri"/>
        </w:rPr>
        <w:t xml:space="preserve"> 1. </w:t>
      </w:r>
      <w:proofErr w:type="gramStart"/>
      <w:r>
        <w:rPr>
          <w:rFonts w:eastAsia="Calibri"/>
        </w:rPr>
        <w:t>тачка</w:t>
      </w:r>
      <w:proofErr w:type="gramEnd"/>
      <w:r>
        <w:rPr>
          <w:rFonts w:eastAsia="Calibri"/>
        </w:rPr>
        <w:t xml:space="preserve"> 33) ЗЈН</w:t>
      </w:r>
      <w:r>
        <w:rPr>
          <w:rFonts w:eastAsia="Calibri"/>
          <w:lang w:val="sr-Cyrl-RS"/>
        </w:rPr>
        <w:t>.</w:t>
      </w:r>
    </w:p>
    <w:p w:rsidR="00593E49" w:rsidRDefault="00593E49" w:rsidP="00593E49">
      <w:pPr>
        <w:jc w:val="both"/>
        <w:rPr>
          <w:b/>
          <w:lang w:val="sr-Cyrl-CS"/>
        </w:rPr>
      </w:pPr>
      <w:r>
        <w:rPr>
          <w:rFonts w:eastAsiaTheme="minorHAnsi"/>
          <w:lang w:val="sr-Cyrl-RS"/>
        </w:rPr>
        <w:t xml:space="preserve">            8</w:t>
      </w:r>
      <w:r>
        <w:rPr>
          <w:lang w:val="sr-Cyrl-CS"/>
        </w:rPr>
        <w:t>.)П</w:t>
      </w:r>
      <w:r>
        <w:rPr>
          <w:lang w:val="sr-Cyrl-RS"/>
        </w:rPr>
        <w:t>ристигл</w:t>
      </w:r>
      <w:r>
        <w:rPr>
          <w:lang w:val="sr-Cyrl-CS"/>
        </w:rPr>
        <w:t>е</w:t>
      </w:r>
      <w:r>
        <w:rPr>
          <w:lang w:val="sr-Cyrl-RS"/>
        </w:rPr>
        <w:t xml:space="preserve"> прихватљив</w:t>
      </w:r>
      <w:r>
        <w:rPr>
          <w:lang w:val="sr-Cyrl-CS"/>
        </w:rPr>
        <w:t>е</w:t>
      </w:r>
      <w:r>
        <w:rPr>
          <w:lang w:val="sr-Cyrl-RS"/>
        </w:rPr>
        <w:t xml:space="preserve"> понуд</w:t>
      </w:r>
      <w:r>
        <w:rPr>
          <w:lang w:val="sr-Cyrl-CS"/>
        </w:rPr>
        <w:t>е</w:t>
      </w:r>
      <w:r>
        <w:rPr>
          <w:lang w:val="sr-Cyrl-RS"/>
        </w:rPr>
        <w:t xml:space="preserve"> </w:t>
      </w:r>
      <w:r>
        <w:rPr>
          <w:bCs/>
          <w:color w:val="000000"/>
          <w:lang w:val="sr-Cyrl-RS"/>
        </w:rPr>
        <w:t>не садрж</w:t>
      </w:r>
      <w:r>
        <w:rPr>
          <w:bCs/>
          <w:color w:val="000000"/>
          <w:lang w:val="sr-Cyrl-CS"/>
        </w:rPr>
        <w:t>е</w:t>
      </w:r>
      <w:r>
        <w:rPr>
          <w:bCs/>
          <w:color w:val="000000"/>
          <w:lang w:val="sr-Cyrl-RS"/>
        </w:rPr>
        <w:t xml:space="preserve"> рачунске неправилности.</w:t>
      </w:r>
    </w:p>
    <w:p w:rsidR="00593E49" w:rsidRDefault="00593E49" w:rsidP="00593E49">
      <w:pPr>
        <w:tabs>
          <w:tab w:val="left" w:pos="720"/>
          <w:tab w:val="left" w:pos="1441"/>
        </w:tabs>
        <w:rPr>
          <w:lang w:val="sr-Cyrl-CS"/>
        </w:rPr>
      </w:pPr>
      <w:r>
        <w:rPr>
          <w:lang w:val="sr-Cyrl-CS"/>
        </w:rPr>
        <w:t xml:space="preserve">            9.) Критеријум за оцењивање понуде је  </w:t>
      </w:r>
      <w:r>
        <w:t xml:space="preserve">најнижа понуђена цена </w:t>
      </w:r>
      <w:r>
        <w:rPr>
          <w:lang w:val="sr-Cyrl-CS"/>
        </w:rPr>
        <w:tab/>
      </w:r>
    </w:p>
    <w:p w:rsidR="00593E49" w:rsidRDefault="00593E49" w:rsidP="00593E49">
      <w:pPr>
        <w:tabs>
          <w:tab w:val="left" w:pos="1441"/>
        </w:tabs>
        <w:jc w:val="both"/>
        <w:rPr>
          <w:lang w:val="sr-Cyrl-RS"/>
        </w:rPr>
      </w:pPr>
      <w:r>
        <w:rPr>
          <w:lang w:val="sr-Cyrl-RS"/>
        </w:rPr>
        <w:t xml:space="preserve">           10.) Понуде понуђача:    </w:t>
      </w:r>
    </w:p>
    <w:p w:rsidR="00593E49" w:rsidRDefault="00593E49" w:rsidP="00593E49">
      <w:pPr>
        <w:tabs>
          <w:tab w:val="left" w:pos="720"/>
          <w:tab w:val="left" w:pos="1441"/>
        </w:tabs>
        <w:jc w:val="both"/>
        <w:rPr>
          <w:bCs/>
          <w:iCs/>
          <w:lang w:val="sl-SI"/>
        </w:rPr>
      </w:pPr>
      <w:r>
        <w:rPr>
          <w:bCs/>
          <w:iCs/>
          <w:lang w:val="sr-Cyrl-RS"/>
        </w:rPr>
        <w:t xml:space="preserve">           10.1. )Партија бр.1.</w:t>
      </w:r>
      <w:r>
        <w:rPr>
          <w:b/>
          <w:bCs/>
          <w:iCs/>
          <w:u w:val="single"/>
          <w:lang w:val="sr-Cyrl-RS"/>
        </w:rPr>
        <w:t xml:space="preserve"> </w:t>
      </w:r>
      <w:r>
        <w:rPr>
          <w:bCs/>
          <w:iCs/>
          <w:lang w:val="sr-Cyrl-RS"/>
        </w:rPr>
        <w:t>( зидарски радови – керамичарски радови )</w:t>
      </w:r>
    </w:p>
    <w:p w:rsidR="00593E49" w:rsidRDefault="00593E49" w:rsidP="00593E49">
      <w:pPr>
        <w:tabs>
          <w:tab w:val="left" w:pos="720"/>
          <w:tab w:val="left" w:pos="1441"/>
        </w:tabs>
        <w:jc w:val="both"/>
        <w:rPr>
          <w:iCs/>
          <w:lang w:val="sr-Cyrl-RS"/>
        </w:rPr>
      </w:pPr>
      <w:r>
        <w:rPr>
          <w:iCs/>
          <w:lang w:val="sl-SI"/>
        </w:rPr>
        <w:t>'' Izgradnja Filipović '', d.o.o.</w:t>
      </w:r>
      <w:r>
        <w:rPr>
          <w:iCs/>
          <w:lang w:val="sr-Cyrl-RS"/>
        </w:rPr>
        <w:t xml:space="preserve"> Суботица, ул. Огњена Прице бр.21.</w:t>
      </w:r>
    </w:p>
    <w:p w:rsidR="00593E49" w:rsidRDefault="00593E49" w:rsidP="00593E49">
      <w:pPr>
        <w:tabs>
          <w:tab w:val="left" w:pos="720"/>
          <w:tab w:val="left" w:pos="1441"/>
        </w:tabs>
        <w:jc w:val="both"/>
        <w:rPr>
          <w:iCs/>
          <w:lang w:val="ru-RU"/>
        </w:rPr>
      </w:pPr>
      <w:r>
        <w:rPr>
          <w:iCs/>
          <w:lang w:val="ru-RU"/>
        </w:rPr>
        <w:t>Понуђена цена без ПДВ-а:   131.440,00 динара</w:t>
      </w:r>
    </w:p>
    <w:p w:rsidR="00593E49" w:rsidRDefault="00593E49" w:rsidP="00593E49">
      <w:pPr>
        <w:tabs>
          <w:tab w:val="left" w:pos="720"/>
          <w:tab w:val="left" w:pos="1441"/>
        </w:tabs>
        <w:jc w:val="both"/>
        <w:rPr>
          <w:iCs/>
          <w:lang w:val="sr-Cyrl-RS"/>
        </w:rPr>
      </w:pPr>
      <w:r>
        <w:rPr>
          <w:iCs/>
          <w:lang w:val="sr-Cyrl-RS"/>
        </w:rPr>
        <w:t xml:space="preserve">                Понуђена цена понуђача је већа од процењене вредности јавне набавке за ову партију, али није већа од упоредне тржишне цене ( члан 107. став 4. ЗЈН ).</w:t>
      </w:r>
    </w:p>
    <w:p w:rsidR="00593E49" w:rsidRDefault="00593E49" w:rsidP="00593E49">
      <w:pPr>
        <w:tabs>
          <w:tab w:val="left" w:pos="720"/>
          <w:tab w:val="left" w:pos="1441"/>
        </w:tabs>
        <w:jc w:val="both"/>
        <w:rPr>
          <w:iCs/>
          <w:lang w:val="sr-Cyrl-RS"/>
        </w:rPr>
      </w:pPr>
      <w:r>
        <w:rPr>
          <w:iCs/>
          <w:lang w:val="sr-Cyrl-RS"/>
        </w:rPr>
        <w:t xml:space="preserve">           10.2.)Партија бр.2.(  молерски радови )</w:t>
      </w:r>
    </w:p>
    <w:p w:rsidR="00593E49" w:rsidRDefault="00593E49" w:rsidP="00593E49">
      <w:pPr>
        <w:tabs>
          <w:tab w:val="left" w:pos="720"/>
          <w:tab w:val="left" w:pos="1441"/>
        </w:tabs>
        <w:jc w:val="both"/>
        <w:rPr>
          <w:iCs/>
          <w:lang w:val="sr-Cyrl-RS"/>
        </w:rPr>
      </w:pPr>
      <w:r>
        <w:rPr>
          <w:iCs/>
          <w:lang w:val="sr-Cyrl-RS"/>
        </w:rPr>
        <w:t>'' Izgradnja Filipović '', d.o.o. Суботица, ул. Огњена Прице бр.21.</w:t>
      </w:r>
    </w:p>
    <w:p w:rsidR="00593E49" w:rsidRDefault="00593E49" w:rsidP="00593E49">
      <w:pPr>
        <w:tabs>
          <w:tab w:val="left" w:pos="720"/>
          <w:tab w:val="left" w:pos="1441"/>
        </w:tabs>
        <w:jc w:val="both"/>
        <w:rPr>
          <w:iCs/>
          <w:lang w:val="sr-Cyrl-RS"/>
        </w:rPr>
      </w:pPr>
      <w:r>
        <w:rPr>
          <w:iCs/>
          <w:lang w:val="sr-Cyrl-RS"/>
        </w:rPr>
        <w:t>Понуђена цена без ПДВ-а:   168.720,00 динара.</w:t>
      </w:r>
    </w:p>
    <w:p w:rsidR="00593E49" w:rsidRDefault="00593E49" w:rsidP="00593E49">
      <w:pPr>
        <w:tabs>
          <w:tab w:val="left" w:pos="720"/>
          <w:tab w:val="left" w:pos="1441"/>
        </w:tabs>
        <w:jc w:val="both"/>
        <w:rPr>
          <w:iCs/>
          <w:lang w:val="sr-Cyrl-RS"/>
        </w:rPr>
      </w:pPr>
      <w:r>
        <w:rPr>
          <w:iCs/>
          <w:lang w:val="sr-Cyrl-RS"/>
        </w:rPr>
        <w:t xml:space="preserve">          10.3.) Партија бр.3.</w:t>
      </w:r>
      <w:r>
        <w:rPr>
          <w:b/>
          <w:iCs/>
          <w:lang w:val="sr-Cyrl-RS"/>
        </w:rPr>
        <w:t xml:space="preserve"> </w:t>
      </w:r>
      <w:r>
        <w:rPr>
          <w:iCs/>
          <w:lang w:val="sr-Cyrl-RS"/>
        </w:rPr>
        <w:t>( поправка и одржавање система централног грејања )</w:t>
      </w:r>
    </w:p>
    <w:p w:rsidR="00593E49" w:rsidRDefault="00593E49" w:rsidP="00593E49">
      <w:pPr>
        <w:tabs>
          <w:tab w:val="left" w:pos="720"/>
          <w:tab w:val="left" w:pos="1441"/>
        </w:tabs>
        <w:jc w:val="both"/>
        <w:rPr>
          <w:iCs/>
          <w:lang w:val="sr-Cyrl-RS"/>
        </w:rPr>
      </w:pPr>
      <w:r>
        <w:rPr>
          <w:iCs/>
          <w:lang w:val="sr-Cyrl-RS"/>
        </w:rPr>
        <w:lastRenderedPageBreak/>
        <w:t>'' RBS-SERVIS '' Суботица, ул.Пољска бр.43/а</w:t>
      </w:r>
    </w:p>
    <w:p w:rsidR="00593E49" w:rsidRDefault="00593E49" w:rsidP="00593E49">
      <w:pPr>
        <w:tabs>
          <w:tab w:val="left" w:pos="720"/>
          <w:tab w:val="left" w:pos="1441"/>
        </w:tabs>
        <w:jc w:val="both"/>
        <w:rPr>
          <w:iCs/>
          <w:lang w:val="sr-Cyrl-RS"/>
        </w:rPr>
      </w:pPr>
      <w:r>
        <w:rPr>
          <w:iCs/>
          <w:lang w:val="sr-Cyrl-RS"/>
        </w:rPr>
        <w:t>Понуђена цена: 187.340,00 динара.</w:t>
      </w:r>
    </w:p>
    <w:p w:rsidR="00593E49" w:rsidRDefault="00593E49" w:rsidP="00593E49">
      <w:pPr>
        <w:tabs>
          <w:tab w:val="left" w:pos="720"/>
          <w:tab w:val="left" w:pos="1441"/>
        </w:tabs>
        <w:jc w:val="both"/>
        <w:rPr>
          <w:iCs/>
          <w:lang w:val="sr-Cyrl-RS"/>
        </w:rPr>
      </w:pPr>
      <w:r>
        <w:rPr>
          <w:iCs/>
          <w:lang w:val="sr-Cyrl-RS"/>
        </w:rPr>
        <w:t>Напомена: Понуђач није у систему ПДВ.</w:t>
      </w:r>
    </w:p>
    <w:p w:rsidR="00593E49" w:rsidRDefault="00593E49" w:rsidP="00593E49">
      <w:pPr>
        <w:tabs>
          <w:tab w:val="left" w:pos="720"/>
          <w:tab w:val="left" w:pos="1441"/>
        </w:tabs>
        <w:jc w:val="both"/>
        <w:rPr>
          <w:lang w:val="ru-RU"/>
        </w:rPr>
      </w:pPr>
      <w:r>
        <w:rPr>
          <w:b/>
          <w:iCs/>
          <w:lang w:val="sr-Cyrl-RS"/>
        </w:rPr>
        <w:t xml:space="preserve">           </w:t>
      </w:r>
      <w:r>
        <w:rPr>
          <w:iCs/>
          <w:lang w:val="sr-Cyrl-RS"/>
        </w:rPr>
        <w:t>10.4. )</w:t>
      </w:r>
      <w:r>
        <w:rPr>
          <w:lang w:val="ru-RU"/>
        </w:rPr>
        <w:t>Партија бр.4.</w:t>
      </w:r>
      <w:r>
        <w:rPr>
          <w:b/>
          <w:u w:val="single"/>
          <w:lang w:val="ru-RU"/>
        </w:rPr>
        <w:t xml:space="preserve"> </w:t>
      </w:r>
      <w:r>
        <w:rPr>
          <w:lang w:val="ru-RU"/>
        </w:rPr>
        <w:t>( замена стакла са материјалом )</w:t>
      </w:r>
    </w:p>
    <w:p w:rsidR="00593E49" w:rsidRDefault="00593E49" w:rsidP="00593E49">
      <w:pPr>
        <w:tabs>
          <w:tab w:val="left" w:pos="1441"/>
        </w:tabs>
        <w:jc w:val="both"/>
        <w:rPr>
          <w:lang w:val="sl-SI"/>
        </w:rPr>
      </w:pPr>
      <w:proofErr w:type="gramStart"/>
      <w:r>
        <w:t xml:space="preserve">‘’ Staklo 024 ‘’ </w:t>
      </w:r>
      <w:r>
        <w:rPr>
          <w:lang w:val="sr-Cyrl-RS"/>
        </w:rPr>
        <w:t>Суботица, ул.Јована Микића бр.90.</w:t>
      </w:r>
      <w:proofErr w:type="gramEnd"/>
    </w:p>
    <w:p w:rsidR="00593E49" w:rsidRDefault="00593E49" w:rsidP="00593E49">
      <w:pPr>
        <w:tabs>
          <w:tab w:val="left" w:pos="1441"/>
        </w:tabs>
        <w:jc w:val="both"/>
        <w:rPr>
          <w:lang w:val="sr-Cyrl-RS"/>
        </w:rPr>
      </w:pPr>
      <w:r>
        <w:rPr>
          <w:lang w:val="sr-Cyrl-RS"/>
        </w:rPr>
        <w:t>Понуђена цена без ПДВ-а:   98.680,00 динара.</w:t>
      </w:r>
    </w:p>
    <w:p w:rsidR="00593E49" w:rsidRDefault="00593E49" w:rsidP="00593E49">
      <w:pPr>
        <w:tabs>
          <w:tab w:val="left" w:pos="1441"/>
        </w:tabs>
        <w:jc w:val="both"/>
        <w:rPr>
          <w:lang w:val="sr-Cyrl-RS"/>
        </w:rPr>
      </w:pPr>
    </w:p>
    <w:p w:rsidR="00593E49" w:rsidRDefault="00593E49" w:rsidP="00593E49">
      <w:pPr>
        <w:tabs>
          <w:tab w:val="left" w:pos="1441"/>
        </w:tabs>
        <w:jc w:val="both"/>
        <w:rPr>
          <w:bCs/>
          <w:color w:val="000000"/>
        </w:rPr>
      </w:pPr>
      <w:r>
        <w:rPr>
          <w:lang w:val="sr-Cyrl-RS"/>
        </w:rPr>
        <w:t>11.) П</w:t>
      </w:r>
      <w:r>
        <w:rPr>
          <w:lang w:val="sr-Cyrl-CS"/>
        </w:rPr>
        <w:t>онуђене цене нису веће од упоредиве тржишне цене, па се предлаже наручиоцу да уговор за јавну набавку радова  – текуће поправке и одржавање зграда и објеката, за потребе наручиоца</w:t>
      </w:r>
      <w:r>
        <w:t xml:space="preserve">, </w:t>
      </w:r>
      <w:r>
        <w:rPr>
          <w:lang w:val="sr-Cyrl-CS"/>
        </w:rPr>
        <w:t>редни број ЈНМВ 05/18</w:t>
      </w:r>
      <w:r>
        <w:rPr>
          <w:bCs/>
          <w:color w:val="000000"/>
        </w:rPr>
        <w:t>, додели</w:t>
      </w:r>
      <w:r>
        <w:rPr>
          <w:bCs/>
          <w:color w:val="000000"/>
          <w:lang w:val="sr-Cyrl-RS"/>
        </w:rPr>
        <w:t xml:space="preserve"> следећим понуђачима</w:t>
      </w:r>
      <w:r>
        <w:rPr>
          <w:bCs/>
          <w:color w:val="000000"/>
        </w:rPr>
        <w:t>:</w:t>
      </w:r>
    </w:p>
    <w:p w:rsidR="00593E49" w:rsidRDefault="00593E49" w:rsidP="00593E49">
      <w:pPr>
        <w:tabs>
          <w:tab w:val="left" w:pos="1441"/>
        </w:tabs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Партија бр.1. и бр.2.( зидарски радови – керамичарски радови и молерски радови )</w:t>
      </w:r>
    </w:p>
    <w:p w:rsidR="00593E49" w:rsidRDefault="00593E49" w:rsidP="00593E49">
      <w:pPr>
        <w:tabs>
          <w:tab w:val="left" w:pos="1441"/>
        </w:tabs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'' Izgradnja Filipović '', d.o.o. Суботица, ул. Огњена Прице бр.21.</w:t>
      </w:r>
    </w:p>
    <w:p w:rsidR="00593E49" w:rsidRDefault="00593E49" w:rsidP="00593E49">
      <w:pPr>
        <w:tabs>
          <w:tab w:val="left" w:pos="1441"/>
        </w:tabs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Партија бр.3. ( поправка и одржавање система централног грејања )</w:t>
      </w:r>
    </w:p>
    <w:p w:rsidR="00593E49" w:rsidRDefault="00593E49" w:rsidP="00593E49">
      <w:pPr>
        <w:tabs>
          <w:tab w:val="left" w:pos="1441"/>
        </w:tabs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'' RBS-SERVIS '' Суботица, ул.Пољска бр.43/а</w:t>
      </w:r>
    </w:p>
    <w:p w:rsidR="00593E49" w:rsidRDefault="00593E49" w:rsidP="00593E49">
      <w:pPr>
        <w:tabs>
          <w:tab w:val="left" w:pos="1441"/>
        </w:tabs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Партија бр.4. ( замена стакла са материјалом )</w:t>
      </w:r>
    </w:p>
    <w:p w:rsidR="00593E49" w:rsidRDefault="00593E49" w:rsidP="00593E49">
      <w:pPr>
        <w:tabs>
          <w:tab w:val="left" w:pos="1441"/>
        </w:tabs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‘’ Staklo 024 ‘’ Суботица, ул.Јована Микића бр.90.</w:t>
      </w:r>
    </w:p>
    <w:p w:rsidR="00593E49" w:rsidRDefault="00593E49" w:rsidP="00593E49">
      <w:pPr>
        <w:tabs>
          <w:tab w:val="left" w:pos="1441"/>
        </w:tabs>
        <w:jc w:val="both"/>
        <w:rPr>
          <w:bCs/>
          <w:color w:val="000000"/>
          <w:lang w:val="sr-Cyrl-RS"/>
        </w:rPr>
      </w:pPr>
    </w:p>
    <w:p w:rsidR="00593E49" w:rsidRDefault="00593E49" w:rsidP="00593E49">
      <w:pPr>
        <w:tabs>
          <w:tab w:val="left" w:pos="1441"/>
        </w:tabs>
        <w:jc w:val="both"/>
        <w:rPr>
          <w:bCs/>
          <w:color w:val="000000"/>
        </w:rPr>
      </w:pPr>
    </w:p>
    <w:p w:rsidR="00593E49" w:rsidRDefault="00593E49" w:rsidP="00593E49">
      <w:pPr>
        <w:tabs>
          <w:tab w:val="left" w:pos="1441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 Одговорно лице наручиоца прихватило је предлог именоване Комисије за јавне набавке о избору најповољнијих понуда, те је на основу законског овлашћења донело одлуку о додели уговора како је наведено у диспозитиву одлуке.</w:t>
      </w:r>
    </w:p>
    <w:p w:rsidR="00593E49" w:rsidRDefault="00593E49" w:rsidP="00593E49">
      <w:pPr>
        <w:tabs>
          <w:tab w:val="left" w:pos="1441"/>
        </w:tabs>
        <w:jc w:val="both"/>
        <w:rPr>
          <w:lang w:val="sr-Cyrl-CS"/>
        </w:rPr>
      </w:pPr>
      <w:r>
        <w:rPr>
          <w:lang w:val="sr-Cyrl-CS"/>
        </w:rPr>
        <w:br/>
      </w:r>
      <w:r>
        <w:rPr>
          <w:b/>
          <w:bCs/>
          <w:lang w:val="sr-Cyrl-CS"/>
        </w:rPr>
        <w:t>ПОУКА О ПРАВНОМ ЛЕКУ: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 Против ове одлуке понуђач може наручиоцу поднети захтев за заштиту права понуђача у року од 5 дана од дана  објављивања на Порталу јавних набавки, уз уплату таксе уплату таксе у износу од 60.000,00 динара на рачун буџета Републике Србије.</w:t>
      </w:r>
    </w:p>
    <w:p w:rsidR="00593E49" w:rsidRDefault="00593E49" w:rsidP="00593E49">
      <w:pPr>
        <w:tabs>
          <w:tab w:val="left" w:pos="1441"/>
        </w:tabs>
        <w:jc w:val="both"/>
        <w:rPr>
          <w:lang w:val="sr-Cyrl-CS"/>
        </w:rPr>
      </w:pPr>
    </w:p>
    <w:p w:rsidR="00593E49" w:rsidRDefault="00593E49" w:rsidP="00593E49">
      <w:pPr>
        <w:tabs>
          <w:tab w:val="left" w:pos="1441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</w:t>
      </w:r>
    </w:p>
    <w:p w:rsidR="00593E49" w:rsidRDefault="00593E49" w:rsidP="00593E49">
      <w:pPr>
        <w:tabs>
          <w:tab w:val="left" w:pos="1441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Директор</w:t>
      </w:r>
    </w:p>
    <w:p w:rsidR="00593E49" w:rsidRDefault="00593E49" w:rsidP="00593E49">
      <w:pPr>
        <w:tabs>
          <w:tab w:val="left" w:pos="1441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</w:t>
      </w:r>
    </w:p>
    <w:p w:rsidR="00593E49" w:rsidRDefault="00593E49" w:rsidP="00593E49">
      <w:pPr>
        <w:ind w:left="36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                                                                                                    Кеченович Сабо Дора</w:t>
      </w:r>
    </w:p>
    <w:p w:rsidR="00593E49" w:rsidRDefault="00593E49" w:rsidP="00593E49">
      <w:pPr>
        <w:ind w:left="360"/>
        <w:jc w:val="both"/>
        <w:rPr>
          <w:lang w:val="sr-Cyrl-CS"/>
        </w:rPr>
      </w:pPr>
    </w:p>
    <w:p w:rsidR="00145BD7" w:rsidRDefault="00145BD7"/>
    <w:sectPr w:rsidR="00145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3B"/>
    <w:multiLevelType w:val="hybridMultilevel"/>
    <w:tmpl w:val="31B42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C4C8D"/>
    <w:multiLevelType w:val="hybridMultilevel"/>
    <w:tmpl w:val="56DCA4F6"/>
    <w:lvl w:ilvl="0" w:tplc="9DA8CB1A">
      <w:start w:val="1"/>
      <w:numFmt w:val="decimal"/>
      <w:lvlText w:val="%1.)"/>
      <w:lvlJc w:val="left"/>
      <w:pPr>
        <w:tabs>
          <w:tab w:val="num" w:pos="960"/>
        </w:tabs>
        <w:ind w:left="9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7F"/>
    <w:rsid w:val="00145BD7"/>
    <w:rsid w:val="00593E49"/>
    <w:rsid w:val="0076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2018-07-24T07:17:00Z</dcterms:created>
  <dcterms:modified xsi:type="dcterms:W3CDTF">2018-07-24T07:17:00Z</dcterms:modified>
</cp:coreProperties>
</file>