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7F" w:rsidRDefault="00F0487F" w:rsidP="00F048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ОСНОВНА ШКОЛА'' ХУЊАДИ ЈАНОШ </w:t>
      </w:r>
      <w:r>
        <w:rPr>
          <w:rFonts w:ascii="Times New Roman" w:hAnsi="Times New Roman"/>
          <w:sz w:val="24"/>
          <w:szCs w:val="24"/>
        </w:rPr>
        <w:t>''</w:t>
      </w:r>
    </w:p>
    <w:p w:rsidR="00F0487F" w:rsidRDefault="00F0487F" w:rsidP="00F048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24220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F0487F" w:rsidRDefault="00F0487F" w:rsidP="00F048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0487F" w:rsidRDefault="005F270E" w:rsidP="00F0487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</w:t>
      </w:r>
      <w:r w:rsidR="00F0487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F0487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F0487F">
        <w:rPr>
          <w:rFonts w:ascii="Times New Roman" w:hAnsi="Times New Roman"/>
          <w:sz w:val="24"/>
          <w:szCs w:val="24"/>
        </w:rPr>
        <w:t>.</w:t>
      </w:r>
      <w:proofErr w:type="gramEnd"/>
    </w:p>
    <w:p w:rsidR="00F0487F" w:rsidRPr="00F0487F" w:rsidRDefault="00F0487F" w:rsidP="00F0487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sr-Cyrl-RS"/>
        </w:rPr>
        <w:t>ЈН 0</w:t>
      </w:r>
      <w:r>
        <w:rPr>
          <w:rFonts w:ascii="Times New Roman" w:hAnsi="Times New Roman"/>
          <w:sz w:val="24"/>
          <w:szCs w:val="24"/>
          <w:lang w:val="hu-HU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/1</w:t>
      </w:r>
      <w:r>
        <w:rPr>
          <w:rFonts w:ascii="Times New Roman" w:hAnsi="Times New Roman"/>
          <w:sz w:val="24"/>
          <w:szCs w:val="24"/>
          <w:lang w:val="hu-HU"/>
        </w:rPr>
        <w:t>9</w:t>
      </w:r>
    </w:p>
    <w:p w:rsidR="00F0487F" w:rsidRDefault="00F0487F" w:rsidP="00F0487F">
      <w:pPr>
        <w:spacing w:after="0"/>
        <w:rPr>
          <w:rFonts w:ascii="Times New Roman" w:hAnsi="Times New Roman"/>
          <w:sz w:val="24"/>
          <w:szCs w:val="24"/>
        </w:rPr>
      </w:pPr>
    </w:p>
    <w:p w:rsidR="00F0487F" w:rsidRDefault="00F0487F" w:rsidP="00F0487F">
      <w:pPr>
        <w:rPr>
          <w:rFonts w:ascii="Times New Roman" w:hAnsi="Times New Roman"/>
          <w:sz w:val="24"/>
          <w:szCs w:val="24"/>
        </w:rPr>
      </w:pPr>
    </w:p>
    <w:p w:rsidR="00F0487F" w:rsidRDefault="00F0487F" w:rsidP="00F0487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На основу члана 63. став 2. Закона о јавним набавкама ( Службени гласник РС бр. 144/12, 14/15 и 68/15  ) у вези са захтевом за додатне информације и појашњење у вези припремањем понуде за јавну набавку радова – инвестиционо одржавање објекта – замена кровног покривача – </w:t>
      </w:r>
      <w:r>
        <w:rPr>
          <w:rFonts w:ascii="Times New Roman" w:hAnsi="Times New Roman"/>
          <w:sz w:val="24"/>
          <w:szCs w:val="24"/>
          <w:lang w:val="sl-SI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>фаза наручилац даје одговор.</w:t>
      </w:r>
    </w:p>
    <w:p w:rsidR="00F0487F" w:rsidRDefault="00F0487F" w:rsidP="00F0487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Питањ</w:t>
      </w:r>
      <w:r w:rsidR="00E96692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6692"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5F270E" w:rsidRPr="005F270E" w:rsidRDefault="005F270E" w:rsidP="005F270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Интересује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нас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ли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ћете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испуњеност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додатних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услова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кадровски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капацитет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прихватити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дипло</w:t>
      </w:r>
      <w:r w:rsidR="00E96692">
        <w:rPr>
          <w:rFonts w:ascii="Times New Roman" w:eastAsia="Times New Roman" w:hAnsi="Times New Roman"/>
          <w:noProof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ираног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инжењера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лиценцом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400.</w:t>
      </w:r>
    </w:p>
    <w:p w:rsidR="005F270E" w:rsidRPr="005F270E" w:rsidRDefault="005F270E" w:rsidP="005F270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обзиром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врсту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радова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која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предмет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јавне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набавке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сматрамо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инжењер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лиценцом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400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може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испунити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захтеване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услове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.</w:t>
      </w:r>
    </w:p>
    <w:p w:rsidR="005F270E" w:rsidRPr="005F270E" w:rsidRDefault="005F270E" w:rsidP="005F270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Такође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нас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интересује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ли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можемо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испуњеност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додатних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услова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-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пословни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капацитет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доставити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потврде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наручиоца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које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нису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обрасцу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из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конкурсне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документације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већ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су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дате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неким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другим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обрасцима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или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слободној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форми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5F270E" w:rsidRPr="005F270E" w:rsidRDefault="005F270E" w:rsidP="005F270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Унапред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хвала</w:t>
      </w:r>
      <w:r w:rsidRPr="005F27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5C67A8" w:rsidRDefault="005C67A8" w:rsidP="00F0487F">
      <w:pPr>
        <w:rPr>
          <w:rFonts w:ascii="Times New Roman" w:hAnsi="Times New Roman"/>
          <w:sz w:val="24"/>
          <w:szCs w:val="24"/>
          <w:lang w:val="hu-HU"/>
        </w:rPr>
      </w:pPr>
    </w:p>
    <w:p w:rsidR="00F0487F" w:rsidRDefault="00F0487F" w:rsidP="00F0487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 НАРУЧИОЦА:</w:t>
      </w:r>
    </w:p>
    <w:p w:rsidR="00E96692" w:rsidRDefault="00E96692" w:rsidP="00E966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Као испуњеност додатних услова – кадровски капацитет, потребно је имати у </w:t>
      </w:r>
    </w:p>
    <w:p w:rsidR="00E96692" w:rsidRPr="00E96692" w:rsidRDefault="00E96692" w:rsidP="00E9669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E96692">
        <w:rPr>
          <w:rFonts w:ascii="Times New Roman" w:hAnsi="Times New Roman"/>
          <w:sz w:val="24"/>
          <w:szCs w:val="24"/>
          <w:lang w:val="sr-Cyrl-RS"/>
        </w:rPr>
        <w:t>радном односу или ангажов</w:t>
      </w:r>
      <w:r w:rsidR="004D6802">
        <w:rPr>
          <w:rFonts w:ascii="Times New Roman" w:hAnsi="Times New Roman"/>
          <w:sz w:val="24"/>
          <w:szCs w:val="24"/>
          <w:lang w:val="sr-Cyrl-RS"/>
        </w:rPr>
        <w:t>а</w:t>
      </w:r>
      <w:r w:rsidRPr="00E96692">
        <w:rPr>
          <w:rFonts w:ascii="Times New Roman" w:hAnsi="Times New Roman"/>
          <w:sz w:val="24"/>
          <w:szCs w:val="24"/>
          <w:lang w:val="sr-Cyrl-RS"/>
        </w:rPr>
        <w:t>не другим уговором у складу са Законом о раду, како</w:t>
      </w:r>
    </w:p>
    <w:p w:rsidR="00F0487F" w:rsidRDefault="00E96692" w:rsidP="00E9669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</w:t>
      </w:r>
      <w:r w:rsidRPr="00E96692">
        <w:rPr>
          <w:rFonts w:ascii="Times New Roman" w:hAnsi="Times New Roman"/>
          <w:sz w:val="24"/>
          <w:szCs w:val="24"/>
          <w:lang w:val="sr-Cyrl-RS"/>
        </w:rPr>
        <w:t>е наведно у Конкурсној документацији , из</w:t>
      </w:r>
      <w:r w:rsidR="004D6802">
        <w:rPr>
          <w:rFonts w:ascii="Times New Roman" w:hAnsi="Times New Roman"/>
          <w:sz w:val="24"/>
          <w:szCs w:val="24"/>
          <w:lang w:val="sr-Cyrl-RS"/>
        </w:rPr>
        <w:t>м</w:t>
      </w:r>
      <w:r w:rsidRPr="00E96692">
        <w:rPr>
          <w:rFonts w:ascii="Times New Roman" w:hAnsi="Times New Roman"/>
          <w:sz w:val="24"/>
          <w:szCs w:val="24"/>
          <w:lang w:val="sr-Cyrl-RS"/>
        </w:rPr>
        <w:t>еђу осталог</w:t>
      </w:r>
      <w:r>
        <w:rPr>
          <w:rFonts w:ascii="Times New Roman" w:hAnsi="Times New Roman"/>
          <w:sz w:val="24"/>
          <w:szCs w:val="24"/>
          <w:lang w:val="sr-Cyrl-RS"/>
        </w:rPr>
        <w:t xml:space="preserve"> једног дипломираног инжењера  са важећом лиценцом 410, те не може се прихватити инжењер са лиценцом 400.</w:t>
      </w:r>
    </w:p>
    <w:p w:rsidR="00E96692" w:rsidRDefault="00E96692" w:rsidP="00E966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Испуњеност услова – пословни капацитет:  може се доставити потврда на неким </w:t>
      </w:r>
    </w:p>
    <w:p w:rsidR="00E96692" w:rsidRDefault="00E96692" w:rsidP="00E9669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E96692">
        <w:rPr>
          <w:rFonts w:ascii="Times New Roman" w:hAnsi="Times New Roman"/>
          <w:sz w:val="24"/>
          <w:szCs w:val="24"/>
          <w:lang w:val="sr-Cyrl-RS"/>
        </w:rPr>
        <w:t>друг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E96692">
        <w:rPr>
          <w:rFonts w:ascii="Times New Roman" w:hAnsi="Times New Roman"/>
          <w:sz w:val="24"/>
          <w:szCs w:val="24"/>
          <w:lang w:val="sr-Cyrl-RS"/>
        </w:rPr>
        <w:t>м обрасц</w:t>
      </w:r>
      <w:r>
        <w:rPr>
          <w:rFonts w:ascii="Times New Roman" w:hAnsi="Times New Roman"/>
          <w:sz w:val="24"/>
          <w:szCs w:val="24"/>
          <w:lang w:val="sr-Cyrl-RS"/>
        </w:rPr>
        <w:t>има</w:t>
      </w:r>
      <w:r w:rsidRPr="00E96692">
        <w:rPr>
          <w:rFonts w:ascii="Times New Roman" w:hAnsi="Times New Roman"/>
          <w:sz w:val="24"/>
          <w:szCs w:val="24"/>
          <w:lang w:val="sr-Cyrl-RS"/>
        </w:rPr>
        <w:t xml:space="preserve"> или у слободној форми. </w:t>
      </w:r>
    </w:p>
    <w:p w:rsidR="004E36BF" w:rsidRDefault="004E36BF" w:rsidP="00E96692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E36BF" w:rsidRDefault="004E36BF" w:rsidP="00E96692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E36BF" w:rsidRPr="00E96692" w:rsidRDefault="004E36BF" w:rsidP="00E9669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Комисија за јавну набавку</w:t>
      </w:r>
      <w:bookmarkStart w:id="0" w:name="_GoBack"/>
      <w:bookmarkEnd w:id="0"/>
    </w:p>
    <w:p w:rsidR="00145BD7" w:rsidRPr="00E96692" w:rsidRDefault="00145BD7" w:rsidP="00E96692">
      <w:pPr>
        <w:spacing w:after="0"/>
        <w:rPr>
          <w:rFonts w:ascii="Times New Roman" w:hAnsi="Times New Roman"/>
          <w:sz w:val="24"/>
          <w:szCs w:val="24"/>
        </w:rPr>
      </w:pPr>
    </w:p>
    <w:sectPr w:rsidR="00145BD7" w:rsidRPr="00E96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568"/>
    <w:multiLevelType w:val="hybridMultilevel"/>
    <w:tmpl w:val="6E8447AA"/>
    <w:lvl w:ilvl="0" w:tplc="0494F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86"/>
    <w:rsid w:val="00145BD7"/>
    <w:rsid w:val="00252A86"/>
    <w:rsid w:val="004D6802"/>
    <w:rsid w:val="004E36BF"/>
    <w:rsid w:val="005C67A8"/>
    <w:rsid w:val="005F270E"/>
    <w:rsid w:val="00E96692"/>
    <w:rsid w:val="00F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2019-06-24T09:04:00Z</cp:lastPrinted>
  <dcterms:created xsi:type="dcterms:W3CDTF">2019-06-24T06:59:00Z</dcterms:created>
  <dcterms:modified xsi:type="dcterms:W3CDTF">2019-06-24T09:05:00Z</dcterms:modified>
</cp:coreProperties>
</file>