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42" w:rsidRDefault="00311442" w:rsidP="00311442">
      <w:pPr>
        <w:rPr>
          <w:lang w:val="sr-Cyrl-RS"/>
        </w:rPr>
      </w:pPr>
      <w:r>
        <w:rPr>
          <w:lang w:val="sr-Cyrl-CS"/>
        </w:rPr>
        <w:t>ОШ „</w:t>
      </w:r>
      <w:r>
        <w:rPr>
          <w:lang w:val="sr-Cyrl-RS"/>
        </w:rPr>
        <w:t xml:space="preserve"> Хуњади Јанош </w:t>
      </w:r>
      <w:r>
        <w:rPr>
          <w:lang w:val="sr-Cyrl-CS"/>
        </w:rPr>
        <w:t>“</w:t>
      </w:r>
    </w:p>
    <w:p w:rsidR="00311442" w:rsidRDefault="00311442" w:rsidP="00311442">
      <w:pPr>
        <w:rPr>
          <w:lang w:val="sr-Cyrl-CS"/>
        </w:rPr>
      </w:pPr>
      <w:r>
        <w:rPr>
          <w:lang w:val="sr-Cyrl-CS"/>
        </w:rPr>
        <w:t>Чантавир, Трг слободе бр. 2.</w:t>
      </w:r>
    </w:p>
    <w:p w:rsidR="00311442" w:rsidRDefault="00311442" w:rsidP="00311442">
      <w:pPr>
        <w:rPr>
          <w:lang w:val="sr-Cyrl-CS"/>
        </w:rPr>
      </w:pPr>
      <w:r>
        <w:rPr>
          <w:lang w:val="sr-Cyrl-CS"/>
        </w:rPr>
        <w:t>Датм: 24.01.2019.</w:t>
      </w:r>
    </w:p>
    <w:p w:rsidR="00311442" w:rsidRDefault="00311442" w:rsidP="00311442">
      <w:pPr>
        <w:autoSpaceDE w:val="0"/>
        <w:autoSpaceDN w:val="0"/>
        <w:adjustRightInd w:val="0"/>
        <w:rPr>
          <w:lang w:val="sr-Cyrl-CS"/>
        </w:rPr>
      </w:pPr>
    </w:p>
    <w:p w:rsidR="00311442" w:rsidRDefault="00311442" w:rsidP="00311442">
      <w:pPr>
        <w:autoSpaceDE w:val="0"/>
        <w:autoSpaceDN w:val="0"/>
        <w:adjustRightInd w:val="0"/>
        <w:rPr>
          <w:lang w:val="sr-Cyrl-CS"/>
        </w:rPr>
      </w:pPr>
    </w:p>
    <w:p w:rsidR="00311442" w:rsidRDefault="00311442" w:rsidP="00311442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На основу члана 116. став 1. Закона о јавним набавкама („Сл. гласник РС“ број 124/2012, 14/2015 и 68/2015) ОШ „Хуњади Јанош“ Чантавир, објављује:</w:t>
      </w:r>
    </w:p>
    <w:p w:rsidR="00311442" w:rsidRDefault="00311442" w:rsidP="00311442">
      <w:pPr>
        <w:autoSpaceDE w:val="0"/>
        <w:autoSpaceDN w:val="0"/>
        <w:adjustRightInd w:val="0"/>
        <w:jc w:val="both"/>
        <w:rPr>
          <w:lang w:val="sr-Cyrl-CS"/>
        </w:rPr>
      </w:pPr>
    </w:p>
    <w:p w:rsidR="00311442" w:rsidRDefault="00311442" w:rsidP="00311442">
      <w:pPr>
        <w:autoSpaceDE w:val="0"/>
        <w:autoSpaceDN w:val="0"/>
        <w:adjustRightInd w:val="0"/>
        <w:rPr>
          <w:lang w:val="sr-Cyrl-CS"/>
        </w:rPr>
      </w:pPr>
    </w:p>
    <w:p w:rsidR="00311442" w:rsidRDefault="00311442" w:rsidP="00311442">
      <w:pPr>
        <w:autoSpaceDE w:val="0"/>
        <w:autoSpaceDN w:val="0"/>
        <w:adjustRightInd w:val="0"/>
        <w:rPr>
          <w:b/>
          <w:bCs/>
          <w:color w:val="008100"/>
          <w:lang w:val="sr-Cyrl-CS"/>
        </w:rPr>
      </w:pPr>
    </w:p>
    <w:p w:rsidR="00311442" w:rsidRDefault="00311442" w:rsidP="00311442">
      <w:pPr>
        <w:autoSpaceDE w:val="0"/>
        <w:autoSpaceDN w:val="0"/>
        <w:adjustRightInd w:val="0"/>
        <w:jc w:val="center"/>
        <w:rPr>
          <w:b/>
          <w:bCs/>
          <w:color w:val="262626"/>
          <w:lang w:val="sr-Latn-RS"/>
        </w:rPr>
      </w:pPr>
      <w:r>
        <w:rPr>
          <w:b/>
          <w:bCs/>
          <w:color w:val="262626"/>
          <w:lang w:val="sr-Latn-RS"/>
        </w:rPr>
        <w:t>ОБАВЕШТЕЊЕ О ЗАКЉУЧЕНОМ УГОВОРУ</w:t>
      </w:r>
    </w:p>
    <w:p w:rsidR="00311442" w:rsidRDefault="00311442" w:rsidP="00311442">
      <w:pPr>
        <w:autoSpaceDE w:val="0"/>
        <w:autoSpaceDN w:val="0"/>
        <w:adjustRightInd w:val="0"/>
        <w:jc w:val="center"/>
        <w:rPr>
          <w:b/>
          <w:bCs/>
          <w:color w:val="262626"/>
          <w:lang w:val="sr-Cyrl-CS"/>
        </w:rPr>
      </w:pPr>
      <w:r>
        <w:rPr>
          <w:b/>
          <w:bCs/>
          <w:color w:val="262626"/>
          <w:lang w:val="sr-Cyrl-CS"/>
        </w:rPr>
        <w:t>ЈНМВ број 08/18</w:t>
      </w:r>
    </w:p>
    <w:p w:rsidR="00311442" w:rsidRDefault="00311442" w:rsidP="00311442">
      <w:pPr>
        <w:autoSpaceDE w:val="0"/>
        <w:autoSpaceDN w:val="0"/>
        <w:adjustRightInd w:val="0"/>
        <w:jc w:val="center"/>
        <w:rPr>
          <w:b/>
          <w:bCs/>
          <w:color w:val="262626"/>
          <w:lang w:val="sr-Cyrl-CS"/>
        </w:rPr>
      </w:pPr>
    </w:p>
    <w:p w:rsidR="00311442" w:rsidRDefault="00311442" w:rsidP="00311442">
      <w:pPr>
        <w:autoSpaceDE w:val="0"/>
        <w:autoSpaceDN w:val="0"/>
        <w:adjustRightInd w:val="0"/>
        <w:rPr>
          <w:b/>
          <w:bCs/>
          <w:color w:val="008100"/>
          <w:lang w:val="sr-Latn-RS"/>
        </w:rPr>
      </w:pPr>
    </w:p>
    <w:p w:rsidR="00311442" w:rsidRDefault="00311442" w:rsidP="00311442">
      <w:pPr>
        <w:autoSpaceDE w:val="0"/>
        <w:autoSpaceDN w:val="0"/>
        <w:adjustRightInd w:val="0"/>
        <w:rPr>
          <w:color w:val="000000"/>
          <w:lang w:val="sr-Latn-RS"/>
        </w:rPr>
      </w:pPr>
      <w:r>
        <w:rPr>
          <w:color w:val="000000"/>
          <w:lang w:val="sr-Latn-RS"/>
        </w:rPr>
        <w:t>Назив наручиоца: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311442" w:rsidTr="0031144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Основна школа „ Хуњади Јанош “ Чантавир</w:t>
            </w:r>
          </w:p>
        </w:tc>
      </w:tr>
    </w:tbl>
    <w:p w:rsidR="00311442" w:rsidRDefault="00311442" w:rsidP="00311442">
      <w:pPr>
        <w:autoSpaceDE w:val="0"/>
        <w:autoSpaceDN w:val="0"/>
        <w:adjustRightInd w:val="0"/>
        <w:rPr>
          <w:color w:val="000000"/>
          <w:lang w:val="sr-Latn-RS"/>
        </w:rPr>
      </w:pPr>
    </w:p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Latn-RS"/>
        </w:rPr>
        <w:t>Адреса наручиоца: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311442" w:rsidTr="0031144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Чантавир, Трг слободе бр.2.</w:t>
            </w:r>
          </w:p>
        </w:tc>
      </w:tr>
    </w:tbl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</w:p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Latn-RS"/>
        </w:rPr>
        <w:t>Интернет страница наручиоца: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311442" w:rsidTr="0031144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www.hunyadi</w:t>
            </w:r>
            <w:r>
              <w:rPr>
                <w:color w:val="000000"/>
                <w:lang w:val="en-US"/>
              </w:rPr>
              <w:t>.edu.rs</w:t>
            </w:r>
          </w:p>
        </w:tc>
      </w:tr>
    </w:tbl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</w:p>
    <w:p w:rsidR="00311442" w:rsidRDefault="00311442" w:rsidP="00311442">
      <w:pPr>
        <w:autoSpaceDE w:val="0"/>
        <w:autoSpaceDN w:val="0"/>
        <w:adjustRightInd w:val="0"/>
        <w:rPr>
          <w:color w:val="000000"/>
          <w:lang w:val="sr-Latn-RS"/>
        </w:rPr>
      </w:pPr>
      <w:r>
        <w:rPr>
          <w:color w:val="000000"/>
          <w:lang w:val="sr-Latn-RS"/>
        </w:rPr>
        <w:t>Врста наручиоца: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311442" w:rsidTr="0031144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Latn-RS"/>
              </w:rPr>
              <w:t>Просвета</w:t>
            </w:r>
          </w:p>
        </w:tc>
      </w:tr>
    </w:tbl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</w:p>
    <w:p w:rsidR="00311442" w:rsidRDefault="00311442" w:rsidP="00311442">
      <w:pPr>
        <w:autoSpaceDE w:val="0"/>
        <w:autoSpaceDN w:val="0"/>
        <w:adjustRightInd w:val="0"/>
        <w:rPr>
          <w:color w:val="000000"/>
          <w:lang w:val="sr-Latn-RS"/>
        </w:rPr>
      </w:pPr>
      <w:r>
        <w:rPr>
          <w:color w:val="000000"/>
          <w:lang w:val="sr-Latn-RS"/>
        </w:rPr>
        <w:t xml:space="preserve">Врста </w:t>
      </w:r>
      <w:r>
        <w:rPr>
          <w:color w:val="000000"/>
          <w:lang w:val="sr-Cyrl-CS"/>
        </w:rPr>
        <w:t>предмета</w:t>
      </w:r>
      <w:r>
        <w:rPr>
          <w:color w:val="000000"/>
          <w:lang w:val="sr-Latn-R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311442" w:rsidTr="0031144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Услуге</w:t>
            </w:r>
          </w:p>
        </w:tc>
      </w:tr>
    </w:tbl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</w:p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11442" w:rsidTr="0031144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Набавка услуга – извођење ексурзија за ученике школе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ОРН: 63516000 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</w:p>
    <w:p w:rsidR="00311442" w:rsidRDefault="00311442" w:rsidP="00311442">
      <w:pPr>
        <w:autoSpaceDE w:val="0"/>
        <w:autoSpaceDN w:val="0"/>
        <w:adjustRightInd w:val="0"/>
        <w:rPr>
          <w:color w:val="000000"/>
          <w:lang w:val="sr-Latn-RS"/>
        </w:rPr>
      </w:pPr>
      <w:r>
        <w:rPr>
          <w:color w:val="000000"/>
          <w:lang w:val="sr-Latn-RS"/>
        </w:rPr>
        <w:t>Уговорена вредност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(без ПДВ-а)</w:t>
      </w:r>
      <w:r>
        <w:rPr>
          <w:color w:val="000000"/>
          <w:lang w:val="sr-Latn-R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311442" w:rsidTr="00311442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Партија  1 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41.250,00  </w:t>
            </w:r>
            <w:r>
              <w:rPr>
                <w:color w:val="000000"/>
                <w:lang w:val="sr-Latn-RS"/>
              </w:rPr>
              <w:t>динара</w:t>
            </w:r>
            <w:r>
              <w:rPr>
                <w:color w:val="000000"/>
                <w:lang w:val="sr-Cyrl-CS"/>
              </w:rPr>
              <w:t xml:space="preserve">  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Партија  2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65.000,00  динара  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Партија  3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68.250,00 динара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Партија  4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381.666,67  динара       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Партија  5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81.225,00 динара  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Партија  6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83.025,00 динара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Партија  7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 64.800,00 динара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Партија  8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238.825,00 динара</w:t>
            </w:r>
          </w:p>
        </w:tc>
      </w:tr>
    </w:tbl>
    <w:p w:rsidR="00311442" w:rsidRDefault="00311442" w:rsidP="00311442">
      <w:pPr>
        <w:autoSpaceDE w:val="0"/>
        <w:autoSpaceDN w:val="0"/>
        <w:adjustRightInd w:val="0"/>
        <w:rPr>
          <w:color w:val="000000"/>
          <w:lang w:val="sr-Latn-RS"/>
        </w:rPr>
      </w:pPr>
    </w:p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Latn-RS"/>
        </w:rPr>
        <w:lastRenderedPageBreak/>
        <w:t>Критеријум за доделу уговора: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11442" w:rsidTr="0031144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Најнижа понуђена цена</w:t>
            </w:r>
          </w:p>
        </w:tc>
      </w:tr>
    </w:tbl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Latn-RS"/>
        </w:rPr>
        <w:t>Број примљених понуда: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11442" w:rsidTr="0031144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Партија  1 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две понуде                  Партија 2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RS"/>
              </w:rPr>
              <w:t xml:space="preserve">   </w:t>
            </w:r>
            <w:r>
              <w:rPr>
                <w:color w:val="000000"/>
                <w:lang w:val="sr-Cyrl-CS"/>
              </w:rPr>
              <w:t xml:space="preserve"> три понуде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Партија  3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три понуде                  Партија 4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две понуде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Партија  5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три понуде                  Партија 6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три понуде       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Партија  7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три понуде                  Партија 8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три понуде       </w:t>
            </w:r>
          </w:p>
        </w:tc>
      </w:tr>
    </w:tbl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</w:p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</w:p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Latn-RS"/>
        </w:rPr>
        <w:t>Понуђена цена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(без ПДВ-а):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11442" w:rsidTr="0031144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u w:val="single"/>
                <w:lang w:val="sr-Cyrl-CS"/>
              </w:rPr>
              <w:t>Највиша - по ученику:</w:t>
            </w:r>
            <w:r>
              <w:rPr>
                <w:color w:val="000000"/>
                <w:lang w:val="sr-Cyrl-CS"/>
              </w:rPr>
              <w:t xml:space="preserve">  Партија  1 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RS"/>
              </w:rPr>
              <w:t xml:space="preserve">   </w:t>
            </w:r>
            <w:r>
              <w:rPr>
                <w:color w:val="000000"/>
                <w:lang w:val="sr-Cyrl-CS"/>
              </w:rPr>
              <w:t>1.825,00 дин.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Партија  2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1.774,98 дин.  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3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2.701,34 дин.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4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10.949,47 дин.                                        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5:    2.487,50 дин.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6:    2.207,35 дин. 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7:    2.238,49 дин.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8:    6.550,00 дин.             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u w:val="single"/>
                <w:lang w:val="sr-Cyrl-CS"/>
              </w:rPr>
              <w:t>Најнижа - по ученику:</w:t>
            </w:r>
            <w:r>
              <w:rPr>
                <w:color w:val="000000"/>
                <w:lang w:val="sr-Cyrl-CS"/>
              </w:rPr>
              <w:t xml:space="preserve">  Партија  1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CS"/>
              </w:rPr>
              <w:t xml:space="preserve">    1.250,00 дин. 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Партија  2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1.625,00 дин. 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Партија  3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RS"/>
              </w:rPr>
              <w:t xml:space="preserve">     2</w:t>
            </w:r>
            <w:r>
              <w:rPr>
                <w:color w:val="000000"/>
                <w:lang w:val="sr-Cyrl-CS"/>
              </w:rPr>
              <w:t>.012,50 дин.</w:t>
            </w:r>
          </w:p>
          <w:p w:rsidR="00311442" w:rsidRDefault="00311442">
            <w:pPr>
              <w:tabs>
                <w:tab w:val="left" w:pos="624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4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RS"/>
              </w:rPr>
              <w:t xml:space="preserve">     9</w:t>
            </w:r>
            <w:r>
              <w:rPr>
                <w:color w:val="000000"/>
                <w:lang w:val="sr-Cyrl-CS"/>
              </w:rPr>
              <w:t>.541,67 дин.</w:t>
            </w:r>
            <w:r>
              <w:rPr>
                <w:color w:val="000000"/>
                <w:lang w:val="sr-Cyrl-CS"/>
              </w:rPr>
              <w:tab/>
              <w:t xml:space="preserve"> 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5:     2.137,50 дин.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6:     2.025,00 дин.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7:     1.800,00 дин.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8:     5.825,00 дин.                                  </w:t>
            </w:r>
          </w:p>
        </w:tc>
      </w:tr>
    </w:tbl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</w:p>
    <w:p w:rsidR="00311442" w:rsidRDefault="00311442" w:rsidP="00311442">
      <w:pPr>
        <w:autoSpaceDE w:val="0"/>
        <w:autoSpaceDN w:val="0"/>
        <w:adjustRightInd w:val="0"/>
        <w:rPr>
          <w:color w:val="000000"/>
          <w:lang w:val="sr-Latn-RS"/>
        </w:rPr>
      </w:pPr>
      <w:r>
        <w:rPr>
          <w:color w:val="000000"/>
          <w:lang w:val="sr-Latn-RS"/>
        </w:rPr>
        <w:t>Понуђена цена код прихватљивих понуда: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11442" w:rsidTr="0031144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u w:val="single"/>
                <w:lang w:val="sr-Cyrl-CS"/>
              </w:rPr>
              <w:t>Највиша - по ученику:</w:t>
            </w:r>
            <w:r>
              <w:rPr>
                <w:color w:val="000000"/>
                <w:lang w:val="sr-Cyrl-CS"/>
              </w:rPr>
              <w:t xml:space="preserve">  Партија  1 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RS"/>
              </w:rPr>
              <w:t xml:space="preserve">   </w:t>
            </w:r>
            <w:r>
              <w:rPr>
                <w:color w:val="000000"/>
                <w:lang w:val="sr-Cyrl-CS"/>
              </w:rPr>
              <w:t>1.825,00 дин.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Партија  2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1.774,98 дин.  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3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2.701,34 дин.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4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10.949,47 дин.                                        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5:    2.487,50 дин.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6:    2.207,35 дин. 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7:    2.238,49 дин.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8:    6.550,00 дин.             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u w:val="single"/>
                <w:lang w:val="sr-Cyrl-CS"/>
              </w:rPr>
              <w:t>Најнижа - по ученику:</w:t>
            </w:r>
            <w:r>
              <w:rPr>
                <w:color w:val="000000"/>
                <w:lang w:val="sr-Cyrl-CS"/>
              </w:rPr>
              <w:t xml:space="preserve">  Партија  1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CS"/>
              </w:rPr>
              <w:t xml:space="preserve">    1.250,00 дин. 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 xml:space="preserve">                                  Партија  2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CS"/>
              </w:rPr>
              <w:t xml:space="preserve">     1.625,00 дин. 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Партија  3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RS"/>
              </w:rPr>
              <w:t xml:space="preserve">     2</w:t>
            </w:r>
            <w:r>
              <w:rPr>
                <w:color w:val="000000"/>
                <w:lang w:val="sr-Cyrl-CS"/>
              </w:rPr>
              <w:t>.012,50 дин.</w:t>
            </w:r>
          </w:p>
          <w:p w:rsidR="00311442" w:rsidRDefault="00311442">
            <w:pPr>
              <w:tabs>
                <w:tab w:val="left" w:pos="624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4</w:t>
            </w:r>
            <w:r>
              <w:rPr>
                <w:color w:val="000000"/>
                <w:lang w:val="sr-Latn-RS"/>
              </w:rPr>
              <w:t>:</w:t>
            </w:r>
            <w:r>
              <w:rPr>
                <w:color w:val="000000"/>
                <w:lang w:val="sr-Cyrl-RS"/>
              </w:rPr>
              <w:t xml:space="preserve">     9</w:t>
            </w:r>
            <w:r>
              <w:rPr>
                <w:color w:val="000000"/>
                <w:lang w:val="sr-Cyrl-CS"/>
              </w:rPr>
              <w:t>.541,67 дин.</w:t>
            </w:r>
            <w:r>
              <w:rPr>
                <w:color w:val="000000"/>
                <w:lang w:val="sr-Cyrl-CS"/>
              </w:rPr>
              <w:tab/>
              <w:t xml:space="preserve"> 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5:     2.137,50 дин.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6:     2.025,00 дин.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7:     1.800,00 дин.</w:t>
            </w:r>
          </w:p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                    Партија  8:     5.825,00 дин.                                                    </w:t>
            </w:r>
          </w:p>
        </w:tc>
      </w:tr>
    </w:tbl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Latn-RS"/>
        </w:rPr>
        <w:lastRenderedPageBreak/>
        <w:t>Део или вредност уговора који ће се извршити преко подизвођача: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311442" w:rsidTr="00311442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</w:t>
            </w:r>
          </w:p>
        </w:tc>
      </w:tr>
    </w:tbl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</w:p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Latn-RS"/>
        </w:rPr>
        <w:t>Датум доношења одлуке о додели уговора: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311442" w:rsidTr="00311442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03.01.2019.године</w:t>
            </w:r>
          </w:p>
        </w:tc>
      </w:tr>
    </w:tbl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</w:p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Latn-RS"/>
        </w:rPr>
        <w:t>Датум закључења уговора: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311442" w:rsidTr="00311442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14.01.2019. године</w:t>
            </w:r>
          </w:p>
        </w:tc>
      </w:tr>
    </w:tbl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</w:p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Latn-RS"/>
        </w:rPr>
        <w:t>Основни подаци о добављачу: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311442" w:rsidTr="00311442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Сам Предузеће за туризам и услуге доо, Матка Вуковића 3а, Суботица, матични број 08321183, ПИБ 101748335</w:t>
            </w:r>
          </w:p>
        </w:tc>
      </w:tr>
    </w:tbl>
    <w:p w:rsidR="00311442" w:rsidRDefault="00311442" w:rsidP="00311442">
      <w:pPr>
        <w:autoSpaceDE w:val="0"/>
        <w:autoSpaceDN w:val="0"/>
        <w:adjustRightInd w:val="0"/>
        <w:rPr>
          <w:color w:val="000000"/>
          <w:lang w:val="sr-Latn-RS"/>
        </w:rPr>
      </w:pPr>
    </w:p>
    <w:p w:rsidR="00311442" w:rsidRDefault="00311442" w:rsidP="00311442">
      <w:pPr>
        <w:rPr>
          <w:color w:val="000000"/>
          <w:lang w:val="sr-Cyrl-CS"/>
        </w:rPr>
      </w:pPr>
      <w:r>
        <w:rPr>
          <w:color w:val="000000"/>
          <w:lang w:val="sr-Latn-RS"/>
        </w:rPr>
        <w:t>Период важења уговора: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311442" w:rsidTr="00311442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42" w:rsidRDefault="003114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До извршења</w:t>
            </w:r>
          </w:p>
        </w:tc>
      </w:tr>
    </w:tbl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</w:p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Latn-RS"/>
        </w:rPr>
        <w:t>Околности које представљају основ за измену уговора: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311442" w:rsidTr="00311442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Уколико дође до промене у броју ученика који путују на екскурзију/наставу у природу</w:t>
            </w:r>
          </w:p>
        </w:tc>
      </w:tr>
    </w:tbl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</w:p>
    <w:p w:rsidR="00311442" w:rsidRDefault="00311442" w:rsidP="00311442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Latn-RS"/>
        </w:rPr>
        <w:t>Остале информације: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311442" w:rsidTr="00311442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42" w:rsidRDefault="003114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-</w:t>
            </w:r>
          </w:p>
        </w:tc>
      </w:tr>
    </w:tbl>
    <w:p w:rsidR="00311442" w:rsidRDefault="00311442" w:rsidP="00311442">
      <w:pPr>
        <w:rPr>
          <w:lang w:val="sr-Latn-RS"/>
        </w:rPr>
      </w:pPr>
    </w:p>
    <w:p w:rsidR="00311442" w:rsidRDefault="00311442" w:rsidP="00311442">
      <w:pPr>
        <w:rPr>
          <w:lang w:val="sr-Latn-RS"/>
        </w:rPr>
      </w:pPr>
    </w:p>
    <w:p w:rsidR="00311442" w:rsidRDefault="00311442" w:rsidP="00311442">
      <w:pPr>
        <w:rPr>
          <w:lang w:val="sr-Latn-RS"/>
        </w:rPr>
      </w:pPr>
    </w:p>
    <w:p w:rsidR="00145BD7" w:rsidRDefault="00145BD7">
      <w:bookmarkStart w:id="0" w:name="_GoBack"/>
      <w:bookmarkEnd w:id="0"/>
    </w:p>
    <w:sectPr w:rsidR="00145B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60" w:rsidRDefault="00125260" w:rsidP="00311442">
      <w:r>
        <w:separator/>
      </w:r>
    </w:p>
  </w:endnote>
  <w:endnote w:type="continuationSeparator" w:id="0">
    <w:p w:rsidR="00125260" w:rsidRDefault="00125260" w:rsidP="0031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380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1442" w:rsidRDefault="003114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1442" w:rsidRDefault="00311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60" w:rsidRDefault="00125260" w:rsidP="00311442">
      <w:r>
        <w:separator/>
      </w:r>
    </w:p>
  </w:footnote>
  <w:footnote w:type="continuationSeparator" w:id="0">
    <w:p w:rsidR="00125260" w:rsidRDefault="00125260" w:rsidP="00311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D7"/>
    <w:rsid w:val="00125260"/>
    <w:rsid w:val="00145BD7"/>
    <w:rsid w:val="00311442"/>
    <w:rsid w:val="00F8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442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11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442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442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11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442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2019-01-25T08:01:00Z</dcterms:created>
  <dcterms:modified xsi:type="dcterms:W3CDTF">2019-01-25T08:02:00Z</dcterms:modified>
</cp:coreProperties>
</file>