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2CEE5"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Чантавир</w:t>
      </w:r>
    </w:p>
    <w:p w14:paraId="0547D5CD"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Основна школа ''Хуњади Јанош''</w:t>
      </w:r>
    </w:p>
    <w:p w14:paraId="2FE1CC33"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Трг слободе 2.</w:t>
      </w:r>
    </w:p>
    <w:p w14:paraId="0463993F"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Тел/факс: 024/782-025</w:t>
      </w:r>
    </w:p>
    <w:p w14:paraId="7BFABBC2" w14:textId="0A4ED01F" w:rsidR="00782079" w:rsidRPr="00791B02" w:rsidRDefault="00782079" w:rsidP="00782079">
      <w:pPr>
        <w:spacing w:after="0" w:line="240" w:lineRule="auto"/>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sr-Cyrl-CS" w:eastAsia="hu-HU"/>
        </w:rPr>
        <w:t xml:space="preserve">Дел.бр. </w:t>
      </w:r>
      <w:r w:rsidRPr="00791B02">
        <w:rPr>
          <w:rFonts w:ascii="Times New Roman" w:eastAsia="Times New Roman" w:hAnsi="Times New Roman" w:cs="Times New Roman"/>
          <w:b/>
          <w:sz w:val="24"/>
          <w:szCs w:val="24"/>
          <w:lang w:val="sr-Cyrl-RS" w:eastAsia="hu-HU"/>
        </w:rPr>
        <w:t xml:space="preserve">: </w:t>
      </w:r>
      <w:r w:rsidR="00424224">
        <w:rPr>
          <w:rFonts w:ascii="Times New Roman" w:eastAsia="Times New Roman" w:hAnsi="Times New Roman" w:cs="Times New Roman"/>
          <w:b/>
          <w:sz w:val="24"/>
          <w:szCs w:val="24"/>
          <w:lang w:val="sr-Cyrl-RS" w:eastAsia="hu-HU"/>
        </w:rPr>
        <w:t>0110-532-01/25</w:t>
      </w:r>
      <w:bookmarkStart w:id="0" w:name="_GoBack"/>
      <w:bookmarkEnd w:id="0"/>
    </w:p>
    <w:p w14:paraId="5D01F251" w14:textId="77777777" w:rsidR="00782079" w:rsidRPr="00791B02" w:rsidRDefault="00782079" w:rsidP="00782079">
      <w:pPr>
        <w:rPr>
          <w:rFonts w:ascii="Times New Roman" w:eastAsia="Times New Roman" w:hAnsi="Times New Roman" w:cs="Times New Roman"/>
          <w:sz w:val="24"/>
          <w:szCs w:val="24"/>
          <w:lang w:val="sr-Cyrl-CS" w:eastAsia="hu-HU"/>
        </w:rPr>
      </w:pPr>
    </w:p>
    <w:p w14:paraId="2EB9FC8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01A48A6"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B61CE36"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230D98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715660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6AF73876"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293DE9A0" w14:textId="75A33CCC"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основу овлашћења из члана 56. Закона о основама система образовања и васпитања, Школски одбор ОШ ''Хуњади Јанош'' из</w:t>
      </w:r>
      <w:r w:rsidRPr="00791B02">
        <w:rPr>
          <w:rFonts w:ascii="Times New Roman" w:eastAsia="Times New Roman" w:hAnsi="Times New Roman" w:cs="Times New Roman"/>
          <w:sz w:val="24"/>
          <w:szCs w:val="24"/>
          <w:lang w:val="hu-HU" w:eastAsia="hu-HU"/>
        </w:rPr>
        <w:t xml:space="preserve"> </w:t>
      </w:r>
      <w:r w:rsidRPr="00791B02">
        <w:rPr>
          <w:rFonts w:ascii="Times New Roman" w:eastAsia="Times New Roman" w:hAnsi="Times New Roman" w:cs="Times New Roman"/>
          <w:sz w:val="24"/>
          <w:szCs w:val="24"/>
          <w:lang w:val="sr-Cyrl-CS" w:eastAsia="hu-HU"/>
        </w:rPr>
        <w:t>Чантавира на својој седници одржано</w:t>
      </w:r>
      <w:r w:rsidRPr="00791B02">
        <w:rPr>
          <w:rFonts w:ascii="Times New Roman" w:eastAsia="Times New Roman" w:hAnsi="Times New Roman" w:cs="Times New Roman"/>
          <w:sz w:val="24"/>
          <w:szCs w:val="24"/>
          <w:lang w:val="sr-Cyrl-RS" w:eastAsia="hu-HU"/>
        </w:rPr>
        <w:t>ј</w:t>
      </w:r>
      <w:r w:rsidRPr="00791B02">
        <w:rPr>
          <w:rFonts w:ascii="Times New Roman" w:eastAsia="Times New Roman" w:hAnsi="Times New Roman" w:cs="Times New Roman"/>
          <w:sz w:val="24"/>
          <w:szCs w:val="24"/>
          <w:lang w:val="sr-Cyrl-CS" w:eastAsia="hu-HU"/>
        </w:rPr>
        <w:t xml:space="preserve"> </w:t>
      </w:r>
      <w:r w:rsidRPr="00791B02">
        <w:rPr>
          <w:rFonts w:ascii="Times New Roman" w:eastAsia="Times New Roman" w:hAnsi="Times New Roman" w:cs="Times New Roman"/>
          <w:sz w:val="24"/>
          <w:szCs w:val="24"/>
          <w:lang w:val="sr-Cyrl-RS" w:eastAsia="hu-HU"/>
        </w:rPr>
        <w:t xml:space="preserve"> </w:t>
      </w:r>
      <w:r w:rsidR="00791B02" w:rsidRPr="00791B02">
        <w:rPr>
          <w:rFonts w:ascii="Times New Roman" w:eastAsia="Times New Roman" w:hAnsi="Times New Roman" w:cs="Times New Roman"/>
          <w:sz w:val="24"/>
          <w:szCs w:val="24"/>
          <w:lang w:val="hu-HU" w:eastAsia="hu-HU"/>
        </w:rPr>
        <w:t>18</w:t>
      </w:r>
      <w:r w:rsidRPr="00791B02">
        <w:rPr>
          <w:rFonts w:ascii="Times New Roman" w:eastAsia="Times New Roman" w:hAnsi="Times New Roman" w:cs="Times New Roman"/>
          <w:sz w:val="24"/>
          <w:szCs w:val="24"/>
          <w:lang w:val="sr-Cyrl-RS" w:eastAsia="hu-HU"/>
        </w:rPr>
        <w:t xml:space="preserve">. септембра </w:t>
      </w:r>
      <w:r w:rsidR="00AC65D0" w:rsidRPr="00791B02">
        <w:rPr>
          <w:rFonts w:ascii="Times New Roman" w:eastAsia="Times New Roman" w:hAnsi="Times New Roman" w:cs="Times New Roman"/>
          <w:sz w:val="24"/>
          <w:szCs w:val="24"/>
          <w:lang w:val="hu-HU" w:eastAsia="hu-HU"/>
        </w:rPr>
        <w:t>202</w:t>
      </w:r>
      <w:r w:rsidR="00255FBC" w:rsidRPr="00791B02">
        <w:rPr>
          <w:rFonts w:ascii="Times New Roman" w:eastAsia="Times New Roman" w:hAnsi="Times New Roman" w:cs="Times New Roman"/>
          <w:sz w:val="24"/>
          <w:szCs w:val="24"/>
          <w:lang w:val="sr-Cyrl-RS" w:eastAsia="hu-HU"/>
        </w:rPr>
        <w:t>5</w:t>
      </w:r>
      <w:r w:rsidRPr="00791B02">
        <w:rPr>
          <w:rFonts w:ascii="Times New Roman" w:eastAsia="Times New Roman" w:hAnsi="Times New Roman" w:cs="Times New Roman"/>
          <w:sz w:val="24"/>
          <w:szCs w:val="24"/>
          <w:lang w:val="sr-Cyrl-RS" w:eastAsia="hu-HU"/>
        </w:rPr>
        <w:t xml:space="preserve">. године је </w:t>
      </w:r>
      <w:r w:rsidRPr="00791B02">
        <w:rPr>
          <w:rFonts w:ascii="Times New Roman" w:eastAsia="Times New Roman" w:hAnsi="Times New Roman" w:cs="Times New Roman"/>
          <w:sz w:val="24"/>
          <w:szCs w:val="24"/>
          <w:lang w:val="sr-Cyrl-CS" w:eastAsia="hu-HU"/>
        </w:rPr>
        <w:t xml:space="preserve">донео </w:t>
      </w:r>
    </w:p>
    <w:p w14:paraId="47386230" w14:textId="77777777" w:rsidR="00782079" w:rsidRPr="00791B02" w:rsidRDefault="00782079" w:rsidP="00782079">
      <w:pPr>
        <w:spacing w:after="0" w:line="240" w:lineRule="auto"/>
        <w:ind w:firstLine="720"/>
        <w:rPr>
          <w:rFonts w:ascii="Times New Roman" w:eastAsia="Times New Roman" w:hAnsi="Times New Roman" w:cs="Times New Roman"/>
          <w:sz w:val="24"/>
          <w:szCs w:val="24"/>
          <w:lang w:val="sr-Cyrl-CS" w:eastAsia="hu-HU"/>
        </w:rPr>
      </w:pPr>
    </w:p>
    <w:p w14:paraId="591B94B7" w14:textId="77777777" w:rsidR="00782079" w:rsidRPr="00791B02" w:rsidRDefault="00782079" w:rsidP="00782079">
      <w:pPr>
        <w:spacing w:after="0" w:line="240" w:lineRule="auto"/>
        <w:ind w:firstLine="720"/>
        <w:rPr>
          <w:rFonts w:ascii="Times New Roman" w:eastAsia="Times New Roman" w:hAnsi="Times New Roman" w:cs="Times New Roman"/>
          <w:sz w:val="24"/>
          <w:szCs w:val="24"/>
          <w:lang w:val="sr-Cyrl-CS" w:eastAsia="hu-HU"/>
        </w:rPr>
      </w:pPr>
    </w:p>
    <w:p w14:paraId="1225230D" w14:textId="73007DF9" w:rsidR="00782079" w:rsidRPr="00791B02" w:rsidRDefault="00782079" w:rsidP="00782079">
      <w:pPr>
        <w:spacing w:after="0" w:line="240" w:lineRule="auto"/>
        <w:jc w:val="center"/>
        <w:rPr>
          <w:rFonts w:ascii="Times New Roman" w:eastAsia="Times New Roman" w:hAnsi="Times New Roman" w:cs="Times New Roman"/>
          <w:sz w:val="48"/>
          <w:szCs w:val="48"/>
          <w:lang w:val="sr-Cyrl-RS" w:eastAsia="hu-HU"/>
        </w:rPr>
      </w:pPr>
      <w:r w:rsidRPr="00791B02">
        <w:rPr>
          <w:rFonts w:ascii="Times New Roman" w:eastAsia="Times New Roman" w:hAnsi="Times New Roman" w:cs="Times New Roman"/>
          <w:sz w:val="48"/>
          <w:szCs w:val="48"/>
          <w:lang w:val="sr-Cyrl-CS" w:eastAsia="hu-HU"/>
        </w:rPr>
        <w:t>ГОДИШЊИ ИЗВЕШТАЈ РАДА УСТАНОВЕ за шк</w:t>
      </w:r>
      <w:r w:rsidRPr="00791B02">
        <w:rPr>
          <w:rFonts w:ascii="Times New Roman" w:eastAsia="Times New Roman" w:hAnsi="Times New Roman" w:cs="Times New Roman"/>
          <w:sz w:val="48"/>
          <w:szCs w:val="48"/>
          <w:lang w:val="sr-Cyrl-RS" w:eastAsia="hu-HU"/>
        </w:rPr>
        <w:t>олску</w:t>
      </w:r>
      <w:r w:rsidRPr="00791B02">
        <w:rPr>
          <w:rFonts w:ascii="Times New Roman" w:eastAsia="Times New Roman" w:hAnsi="Times New Roman" w:cs="Times New Roman"/>
          <w:sz w:val="48"/>
          <w:szCs w:val="48"/>
          <w:lang w:val="sr-Cyrl-CS" w:eastAsia="hu-HU"/>
        </w:rPr>
        <w:t xml:space="preserve"> 20</w:t>
      </w:r>
      <w:r w:rsidR="00255FBC" w:rsidRPr="00791B02">
        <w:rPr>
          <w:rFonts w:ascii="Times New Roman" w:eastAsia="Times New Roman" w:hAnsi="Times New Roman" w:cs="Times New Roman"/>
          <w:sz w:val="48"/>
          <w:szCs w:val="48"/>
          <w:lang w:eastAsia="hu-HU"/>
        </w:rPr>
        <w:t>24</w:t>
      </w:r>
      <w:r w:rsidRPr="00791B02">
        <w:rPr>
          <w:rFonts w:ascii="Times New Roman" w:eastAsia="Times New Roman" w:hAnsi="Times New Roman" w:cs="Times New Roman"/>
          <w:sz w:val="48"/>
          <w:szCs w:val="48"/>
          <w:lang w:val="sr-Cyrl-CS" w:eastAsia="hu-HU"/>
        </w:rPr>
        <w:t>/20</w:t>
      </w:r>
      <w:r w:rsidR="00255FBC" w:rsidRPr="00791B02">
        <w:rPr>
          <w:rFonts w:ascii="Times New Roman" w:eastAsia="Times New Roman" w:hAnsi="Times New Roman" w:cs="Times New Roman"/>
          <w:sz w:val="48"/>
          <w:szCs w:val="48"/>
          <w:lang w:eastAsia="hu-HU"/>
        </w:rPr>
        <w:t>25</w:t>
      </w:r>
      <w:r w:rsidRPr="00791B02">
        <w:rPr>
          <w:rFonts w:ascii="Times New Roman" w:eastAsia="Times New Roman" w:hAnsi="Times New Roman" w:cs="Times New Roman"/>
          <w:sz w:val="48"/>
          <w:szCs w:val="48"/>
          <w:lang w:val="sr-Cyrl-CS" w:eastAsia="hu-HU"/>
        </w:rPr>
        <w:t>. годину</w:t>
      </w:r>
      <w:r w:rsidRPr="00791B02">
        <w:rPr>
          <w:rFonts w:ascii="Times New Roman" w:eastAsia="Times New Roman" w:hAnsi="Times New Roman" w:cs="Times New Roman"/>
          <w:noProof/>
          <w:sz w:val="24"/>
          <w:szCs w:val="24"/>
          <w:lang w:eastAsia="sr-Latn-RS"/>
        </w:rPr>
        <mc:AlternateContent>
          <mc:Choice Requires="wpg">
            <w:drawing>
              <wp:anchor distT="0" distB="0" distL="114300" distR="114300" simplePos="0" relativeHeight="251656192" behindDoc="0" locked="0" layoutInCell="1" allowOverlap="1" wp14:anchorId="05470E37" wp14:editId="11F8FC98">
                <wp:simplePos x="0" y="0"/>
                <wp:positionH relativeFrom="margin">
                  <wp:posOffset>-2743200</wp:posOffset>
                </wp:positionH>
                <wp:positionV relativeFrom="paragraph">
                  <wp:posOffset>5156200</wp:posOffset>
                </wp:positionV>
                <wp:extent cx="5902960" cy="4838065"/>
                <wp:effectExtent l="0" t="0" r="2540" b="635"/>
                <wp:wrapNone/>
                <wp:docPr id="6" name="Group 6"/>
                <wp:cNvGraphicFramePr/>
                <a:graphic xmlns:a="http://schemas.openxmlformats.org/drawingml/2006/main">
                  <a:graphicData uri="http://schemas.microsoft.com/office/word/2010/wordprocessingGroup">
                    <wpg:wgp>
                      <wpg:cNvGrpSpPr/>
                      <wpg:grpSpPr>
                        <a:xfrm>
                          <a:off x="0" y="0"/>
                          <a:ext cx="5902960" cy="4838065"/>
                          <a:chOff x="0" y="0"/>
                          <a:chExt cx="5902960" cy="4838065"/>
                        </a:xfrm>
                      </wpg:grpSpPr>
                      <wpg:grpSp>
                        <wpg:cNvPr id="7" name="Group 7"/>
                        <wpg:cNvGrpSpPr/>
                        <wpg:grpSpPr>
                          <a:xfrm>
                            <a:off x="0" y="0"/>
                            <a:ext cx="5902960" cy="4838065"/>
                            <a:chOff x="0" y="0"/>
                            <a:chExt cx="5902960" cy="4838065"/>
                          </a:xfrm>
                        </wpg:grpSpPr>
                        <wps:wsp>
                          <wps:cNvPr id="8" name="Rectangle 8"/>
                          <wps:cNvSpPr/>
                          <wps:spPr>
                            <a:xfrm>
                              <a:off x="0" y="0"/>
                              <a:ext cx="5902950" cy="4838050"/>
                            </a:xfrm>
                            <a:prstGeom prst="rect">
                              <a:avLst/>
                            </a:prstGeom>
                            <a:noFill/>
                            <a:ln>
                              <a:noFill/>
                            </a:ln>
                          </wps:spPr>
                          <wps:txbx>
                            <w:txbxContent>
                              <w:p w14:paraId="4138415D" w14:textId="77777777" w:rsidR="001C33DE" w:rsidRDefault="001C33DE" w:rsidP="00782079"/>
                            </w:txbxContent>
                          </wps:txbx>
                          <wps:bodyPr spcFirstLastPara="1" wrap="square" lIns="91425" tIns="91425" rIns="91425" bIns="91425" anchor="ctr" anchorCtr="0"/>
                        </wps:wsp>
                        <wps:wsp>
                          <wps:cNvPr id="9" name="Freeform 9"/>
                          <wps:cNvSpPr/>
                          <wps:spPr>
                            <a:xfrm>
                              <a:off x="0" y="0"/>
                              <a:ext cx="4770120" cy="4690110"/>
                            </a:xfrm>
                            <a:custGeom>
                              <a:avLst/>
                              <a:gdLst/>
                              <a:ahLst/>
                              <a:cxnLst/>
                              <a:rect l="l" t="t" r="r" b="b"/>
                              <a:pathLst>
                                <a:path w="4770120" h="4690110" extrusionOk="0">
                                  <a:moveTo>
                                    <a:pt x="0" y="0"/>
                                  </a:moveTo>
                                  <a:lnTo>
                                    <a:pt x="4770120" y="4690110"/>
                                  </a:lnTo>
                                </a:path>
                              </a:pathLst>
                            </a:custGeom>
                            <a:solidFill>
                              <a:srgbClr val="FFFFFF"/>
                            </a:solidFill>
                            <a:ln w="12700" cap="flat" cmpd="sng">
                              <a:solidFill>
                                <a:srgbClr val="A7BFDE"/>
                              </a:solidFill>
                              <a:prstDash val="solid"/>
                              <a:round/>
                              <a:headEnd type="none" w="sm" len="sm"/>
                              <a:tailEnd type="none" w="sm" len="sm"/>
                            </a:ln>
                          </wps:spPr>
                          <wps:bodyPr spcFirstLastPara="1" wrap="square" lIns="91425" tIns="91425" rIns="91425" bIns="91425" anchor="ctr" anchorCtr="0"/>
                        </wps:wsp>
                        <wpg:grpSp>
                          <wpg:cNvPr id="10" name="Group 10"/>
                          <wpg:cNvGrpSpPr/>
                          <wpg:grpSpPr>
                            <a:xfrm>
                              <a:off x="4495800" y="3430905"/>
                              <a:ext cx="1407160" cy="1407160"/>
                              <a:chOff x="4495800" y="3430905"/>
                              <a:chExt cx="1407160" cy="1407160"/>
                            </a:xfrm>
                          </wpg:grpSpPr>
                          <wps:wsp>
                            <wps:cNvPr id="11" name="Oval 11"/>
                            <wps:cNvSpPr/>
                            <wps:spPr>
                              <a:xfrm>
                                <a:off x="4495800" y="3430905"/>
                                <a:ext cx="1407160" cy="1407160"/>
                              </a:xfrm>
                              <a:prstGeom prst="ellipse">
                                <a:avLst/>
                              </a:prstGeom>
                              <a:solidFill>
                                <a:srgbClr val="A7BFDE"/>
                              </a:solidFill>
                              <a:ln>
                                <a:noFill/>
                              </a:ln>
                            </wps:spPr>
                            <wps:txbx>
                              <w:txbxContent>
                                <w:p w14:paraId="2B258B0E" w14:textId="77777777" w:rsidR="001C33DE" w:rsidRDefault="001C33DE" w:rsidP="00782079"/>
                              </w:txbxContent>
                            </wps:txbx>
                            <wps:bodyPr spcFirstLastPara="1" wrap="square" lIns="91425" tIns="91425" rIns="91425" bIns="91425" anchor="ctr" anchorCtr="0"/>
                          </wps:wsp>
                          <wps:wsp>
                            <wps:cNvPr id="12" name="Oval 12"/>
                            <wps:cNvSpPr/>
                            <wps:spPr>
                              <a:xfrm>
                                <a:off x="4530090" y="3642995"/>
                                <a:ext cx="1151255" cy="1151255"/>
                              </a:xfrm>
                              <a:prstGeom prst="ellipse">
                                <a:avLst/>
                              </a:prstGeom>
                              <a:solidFill>
                                <a:srgbClr val="D3DFEE"/>
                              </a:solidFill>
                              <a:ln>
                                <a:noFill/>
                              </a:ln>
                            </wps:spPr>
                            <wps:txbx>
                              <w:txbxContent>
                                <w:p w14:paraId="7327F3D6" w14:textId="77777777" w:rsidR="001C33DE" w:rsidRDefault="001C33DE" w:rsidP="00782079"/>
                              </w:txbxContent>
                            </wps:txbx>
                            <wps:bodyPr spcFirstLastPara="1" wrap="square" lIns="91425" tIns="91425" rIns="91425" bIns="91425" anchor="ctr" anchorCtr="0"/>
                          </wps:wsp>
                          <wps:wsp>
                            <wps:cNvPr id="13" name="Oval 13"/>
                            <wps:cNvSpPr/>
                            <wps:spPr>
                              <a:xfrm>
                                <a:off x="4558665" y="3860800"/>
                                <a:ext cx="873125" cy="873125"/>
                              </a:xfrm>
                              <a:prstGeom prst="ellipse">
                                <a:avLst/>
                              </a:prstGeom>
                              <a:solidFill>
                                <a:srgbClr val="7BA0CD"/>
                              </a:solidFill>
                              <a:ln>
                                <a:noFill/>
                              </a:ln>
                            </wps:spPr>
                            <wps:txbx>
                              <w:txbxContent>
                                <w:p w14:paraId="61D24289" w14:textId="77777777" w:rsidR="001C33DE" w:rsidRDefault="001C33DE" w:rsidP="00782079"/>
                              </w:txbxContent>
                            </wps:txbx>
                            <wps:bodyPr spcFirstLastPara="1" wrap="square" lIns="91425" tIns="91425" rIns="91425" bIns="91425" anchor="ctr" anchorCtr="0"/>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70E37" id="Group 6" o:spid="_x0000_s1026" style="position:absolute;left:0;text-align:left;margin-left:-3in;margin-top:406pt;width:464.8pt;height:380.95pt;z-index:251656192;mso-position-horizontal-relative:margin" coordsize="59029,4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">
                <v:group id="Group 7" o:spid="_x0000_s1027" style="position:absolute;width:59029;height:48380" coordsize="59029,4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width:59029;height:48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138415D" w14:textId="77777777" w:rsidR="001C33DE" w:rsidRDefault="001C33DE" w:rsidP="00782079"/>
                      </w:txbxContent>
                    </v:textbox>
                  </v:rect>
                  <v:shape id="Freeform 9" o:spid="_x0000_s1029" style="position:absolute;width:47701;height:46901;visibility:visible;mso-wrap-style:square;v-text-anchor:middle" coordsize="4770120,46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" path="m,l4770120,4690110e" strokecolor="#a7bfde" strokeweight="1pt">
                    <v:stroke startarrowwidth="narrow" startarrowlength="short" endarrowwidth="narrow" endarrowlength="short"/>
                    <v:path arrowok="t" o:extrusionok="f"/>
                  </v:shape>
                  <v:group id="Group 10" o:spid="_x0000_s1030" style="position:absolute;left:44958;top:34309;width:14071;height:14071" coordorigin="44958,34309" coordsize="14071,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11" o:spid="_x0000_s1031" style="position:absolute;left:44958;top:34309;width:14071;height:14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" fillcolor="#a7bfde" stroked="f">
                      <v:textbox inset="2.53958mm,2.53958mm,2.53958mm,2.53958mm">
                        <w:txbxContent>
                          <w:p w14:paraId="2B258B0E" w14:textId="77777777" w:rsidR="001C33DE" w:rsidRDefault="001C33DE" w:rsidP="00782079"/>
                        </w:txbxContent>
                      </v:textbox>
                    </v:oval>
                    <v:oval id="Oval 12" o:spid="_x0000_s1032" style="position:absolute;left:45300;top:36429;width:11513;height:11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" fillcolor="#d3dfee" stroked="f">
                      <v:textbox inset="2.53958mm,2.53958mm,2.53958mm,2.53958mm">
                        <w:txbxContent>
                          <w:p w14:paraId="7327F3D6" w14:textId="77777777" w:rsidR="001C33DE" w:rsidRDefault="001C33DE" w:rsidP="00782079"/>
                        </w:txbxContent>
                      </v:textbox>
                    </v:oval>
                    <v:oval id="Oval 13" o:spid="_x0000_s1033" style="position:absolute;left:45586;top:38608;width:8731;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" fillcolor="#7ba0cd" stroked="f">
                      <v:textbox inset="2.53958mm,2.53958mm,2.53958mm,2.53958mm">
                        <w:txbxContent>
                          <w:p w14:paraId="61D24289" w14:textId="77777777" w:rsidR="001C33DE" w:rsidRDefault="001C33DE" w:rsidP="00782079"/>
                        </w:txbxContent>
                      </v:textbox>
                    </v:oval>
                  </v:group>
                </v:group>
                <w10:wrap anchorx="margin"/>
              </v:group>
            </w:pict>
          </mc:Fallback>
        </mc:AlternateContent>
      </w:r>
    </w:p>
    <w:p w14:paraId="35BE52C9" w14:textId="77777777" w:rsidR="00782079" w:rsidRPr="00791B02" w:rsidRDefault="00782079" w:rsidP="00782079">
      <w:pPr>
        <w:spacing w:after="0" w:line="240" w:lineRule="auto"/>
        <w:rPr>
          <w:rFonts w:ascii="Times New Roman" w:eastAsia="Times New Roman" w:hAnsi="Times New Roman" w:cs="Times New Roman"/>
          <w:sz w:val="48"/>
          <w:szCs w:val="48"/>
          <w:lang w:val="sr-Cyrl-CS" w:eastAsia="hu-HU"/>
        </w:rPr>
      </w:pPr>
      <w:r w:rsidRPr="00791B02">
        <w:rPr>
          <w:rFonts w:ascii="Times New Roman" w:eastAsia="Times New Roman" w:hAnsi="Times New Roman" w:cs="Times New Roman"/>
          <w:noProof/>
          <w:sz w:val="24"/>
          <w:szCs w:val="24"/>
          <w:lang w:eastAsia="sr-Latn-RS"/>
        </w:rPr>
        <w:drawing>
          <wp:anchor distT="0" distB="0" distL="0" distR="0" simplePos="0" relativeHeight="251658240" behindDoc="0" locked="0" layoutInCell="1" allowOverlap="1" wp14:anchorId="17FF17EE" wp14:editId="3045CE98">
            <wp:simplePos x="0" y="0"/>
            <wp:positionH relativeFrom="margin">
              <wp:posOffset>1571625</wp:posOffset>
            </wp:positionH>
            <wp:positionV relativeFrom="paragraph">
              <wp:posOffset>22860</wp:posOffset>
            </wp:positionV>
            <wp:extent cx="2867025" cy="2695575"/>
            <wp:effectExtent l="0" t="0" r="9525" b="9525"/>
            <wp:wrapSquare wrapText="bothSides"/>
            <wp:docPr id="1" name="Picture 1" descr="Description: sul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Description: suli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2695575"/>
                    </a:xfrm>
                    <a:prstGeom prst="rect">
                      <a:avLst/>
                    </a:prstGeom>
                    <a:noFill/>
                  </pic:spPr>
                </pic:pic>
              </a:graphicData>
            </a:graphic>
            <wp14:sizeRelH relativeFrom="page">
              <wp14:pctWidth>0</wp14:pctWidth>
            </wp14:sizeRelH>
            <wp14:sizeRelV relativeFrom="page">
              <wp14:pctHeight>0</wp14:pctHeight>
            </wp14:sizeRelV>
          </wp:anchor>
        </w:drawing>
      </w:r>
    </w:p>
    <w:p w14:paraId="617AB12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AEBE21E"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064E596A"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06C8FA0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672D5D39"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25E3CC1"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044DAB4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2B0A39A"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D81187F"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C9599E7"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23DFD9F" w14:textId="77777777" w:rsidR="00782079" w:rsidRPr="00791B02" w:rsidRDefault="00782079" w:rsidP="00782079">
      <w:pPr>
        <w:spacing w:after="0" w:line="240" w:lineRule="auto"/>
        <w:rPr>
          <w:rFonts w:ascii="Times New Roman" w:eastAsia="Times New Roman" w:hAnsi="Times New Roman" w:cs="Times New Roman"/>
          <w:sz w:val="24"/>
          <w:szCs w:val="24"/>
          <w:lang w:val="hu-HU" w:eastAsia="hu-HU"/>
        </w:rPr>
      </w:pPr>
    </w:p>
    <w:p w14:paraId="0F379A47" w14:textId="77777777" w:rsidR="00782079" w:rsidRPr="00791B02" w:rsidRDefault="00782079" w:rsidP="00782079">
      <w:pPr>
        <w:spacing w:after="0" w:line="240" w:lineRule="auto"/>
        <w:rPr>
          <w:rFonts w:ascii="Times New Roman" w:eastAsia="Times New Roman" w:hAnsi="Times New Roman" w:cs="Times New Roman"/>
          <w:sz w:val="24"/>
          <w:szCs w:val="24"/>
          <w:lang w:val="hu-HU" w:eastAsia="hu-HU"/>
        </w:rPr>
      </w:pPr>
    </w:p>
    <w:p w14:paraId="63263D47" w14:textId="77777777" w:rsidR="00782079" w:rsidRPr="00791B02" w:rsidRDefault="00782079" w:rsidP="00782079">
      <w:pPr>
        <w:spacing w:after="0" w:line="240" w:lineRule="auto"/>
        <w:rPr>
          <w:rFonts w:ascii="Times New Roman" w:eastAsia="Times New Roman" w:hAnsi="Times New Roman" w:cs="Times New Roman"/>
          <w:sz w:val="24"/>
          <w:szCs w:val="24"/>
          <w:lang w:val="hu-HU" w:eastAsia="hu-HU"/>
        </w:rPr>
      </w:pPr>
    </w:p>
    <w:p w14:paraId="4D09C26E" w14:textId="77777777" w:rsidR="00782079" w:rsidRPr="00791B02" w:rsidRDefault="00782079" w:rsidP="00782079">
      <w:pPr>
        <w:spacing w:after="0" w:line="240" w:lineRule="auto"/>
        <w:rPr>
          <w:rFonts w:ascii="Times New Roman" w:eastAsia="Times New Roman" w:hAnsi="Times New Roman" w:cs="Times New Roman"/>
          <w:sz w:val="24"/>
          <w:szCs w:val="24"/>
          <w:lang w:val="hu-HU" w:eastAsia="hu-HU"/>
        </w:rPr>
      </w:pPr>
    </w:p>
    <w:p w14:paraId="0A74D68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F577181"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8AA47FE"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798A4DA" w14:textId="77777777" w:rsidR="00782079" w:rsidRPr="00791B02" w:rsidRDefault="00782079" w:rsidP="00782079">
      <w:pPr>
        <w:spacing w:after="0" w:line="240" w:lineRule="auto"/>
        <w:jc w:val="right"/>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_________________________</w:t>
      </w:r>
    </w:p>
    <w:p w14:paraId="15F92746" w14:textId="0C427DD8" w:rsidR="00782079" w:rsidRPr="00791B02" w:rsidRDefault="00B478C9" w:rsidP="00782079">
      <w:pPr>
        <w:spacing w:after="0" w:line="240" w:lineRule="auto"/>
        <w:jc w:val="right"/>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Рафаи Чонгор</w:t>
      </w:r>
      <w:r w:rsidR="00782079" w:rsidRPr="00791B02">
        <w:rPr>
          <w:rFonts w:ascii="Times New Roman" w:eastAsia="Times New Roman" w:hAnsi="Times New Roman" w:cs="Times New Roman"/>
          <w:sz w:val="24"/>
          <w:szCs w:val="24"/>
          <w:lang w:val="sr-Cyrl-RS" w:eastAsia="hu-HU"/>
        </w:rPr>
        <w:t>,</w:t>
      </w:r>
    </w:p>
    <w:p w14:paraId="1264675F" w14:textId="77777777" w:rsidR="00782079" w:rsidRPr="00791B02" w:rsidRDefault="00782079" w:rsidP="00782079">
      <w:pPr>
        <w:spacing w:after="0" w:line="240" w:lineRule="auto"/>
        <w:jc w:val="right"/>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председник Школског одбора</w:t>
      </w:r>
    </w:p>
    <w:p w14:paraId="30DE712B" w14:textId="77777777" w:rsidR="00782079" w:rsidRPr="00791B02" w:rsidRDefault="00782079" w:rsidP="00782079">
      <w:pPr>
        <w:spacing w:after="0" w:line="240" w:lineRule="auto"/>
        <w:jc w:val="right"/>
        <w:rPr>
          <w:rFonts w:ascii="Times New Roman" w:eastAsia="Times New Roman" w:hAnsi="Times New Roman" w:cs="Times New Roman"/>
          <w:sz w:val="24"/>
          <w:szCs w:val="24"/>
          <w:lang w:val="sr-Cyrl-CS" w:eastAsia="hu-HU"/>
        </w:rPr>
      </w:pPr>
    </w:p>
    <w:p w14:paraId="60A8474D" w14:textId="77777777" w:rsidR="00782079" w:rsidRPr="00791B02" w:rsidRDefault="00782079" w:rsidP="00782079">
      <w:pPr>
        <w:spacing w:after="0" w:line="240" w:lineRule="auto"/>
        <w:jc w:val="right"/>
        <w:rPr>
          <w:rFonts w:ascii="Times New Roman" w:eastAsia="Times New Roman" w:hAnsi="Times New Roman" w:cs="Times New Roman"/>
          <w:sz w:val="24"/>
          <w:szCs w:val="24"/>
          <w:lang w:val="sr-Cyrl-CS" w:eastAsia="hu-HU"/>
        </w:rPr>
      </w:pPr>
    </w:p>
    <w:p w14:paraId="32C43628" w14:textId="77777777" w:rsidR="00782079" w:rsidRPr="00791B02" w:rsidRDefault="00782079" w:rsidP="00782079">
      <w:pPr>
        <w:spacing w:after="0" w:line="240" w:lineRule="auto"/>
        <w:jc w:val="right"/>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_________________________</w:t>
      </w:r>
    </w:p>
    <w:p w14:paraId="2C5E6690" w14:textId="77777777" w:rsidR="00782079" w:rsidRPr="00791B02" w:rsidRDefault="00782079" w:rsidP="00782079">
      <w:pPr>
        <w:spacing w:after="0" w:line="240" w:lineRule="auto"/>
        <w:ind w:left="5760"/>
        <w:jc w:val="right"/>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   Сабо </w:t>
      </w:r>
      <w:r w:rsidRPr="00791B02">
        <w:rPr>
          <w:rFonts w:ascii="Times New Roman" w:eastAsia="Times New Roman" w:hAnsi="Times New Roman" w:cs="Times New Roman"/>
          <w:sz w:val="24"/>
          <w:szCs w:val="24"/>
          <w:lang w:val="sr-Cyrl-RS" w:eastAsia="hu-HU"/>
        </w:rPr>
        <w:t>Габор, директор</w:t>
      </w:r>
    </w:p>
    <w:p w14:paraId="3C916779" w14:textId="15E1C067" w:rsidR="00782079" w:rsidRPr="00791B02" w:rsidRDefault="00782079" w:rsidP="00782079">
      <w:pPr>
        <w:spacing w:after="0" w:line="240" w:lineRule="auto"/>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sz w:val="24"/>
          <w:szCs w:val="24"/>
          <w:lang w:val="sr-Cyrl-RS" w:eastAsia="hu-HU"/>
        </w:rPr>
        <w:t xml:space="preserve">                              </w:t>
      </w:r>
      <w:r w:rsidRPr="00791B02">
        <w:rPr>
          <w:rFonts w:ascii="Times New Roman" w:eastAsia="Times New Roman" w:hAnsi="Times New Roman" w:cs="Times New Roman"/>
          <w:sz w:val="24"/>
          <w:szCs w:val="24"/>
          <w:lang w:val="sr-Cyrl-CS" w:eastAsia="hu-HU"/>
        </w:rPr>
        <w:br w:type="page"/>
      </w:r>
      <w:r w:rsidRPr="00791B02">
        <w:rPr>
          <w:rFonts w:ascii="Times New Roman" w:eastAsia="Times New Roman" w:hAnsi="Times New Roman" w:cs="Times New Roman"/>
          <w:b/>
          <w:sz w:val="28"/>
          <w:szCs w:val="28"/>
          <w:lang w:val="sr-Cyrl-CS" w:eastAsia="hu-HU"/>
        </w:rPr>
        <w:lastRenderedPageBreak/>
        <w:t>СТРУКТУРА И САДРЖАЈ ГОДИШЊЕГ ИЗВЕШТАЈА РАДА УСТАНОВЕ ЗА ШК</w:t>
      </w:r>
      <w:r w:rsidRPr="00791B02">
        <w:rPr>
          <w:rFonts w:ascii="Times New Roman" w:eastAsia="Times New Roman" w:hAnsi="Times New Roman" w:cs="Times New Roman"/>
          <w:b/>
          <w:sz w:val="28"/>
          <w:szCs w:val="28"/>
          <w:lang w:val="sr-Cyrl-RS" w:eastAsia="hu-HU"/>
        </w:rPr>
        <w:t xml:space="preserve">ОЛСКУ </w:t>
      </w:r>
      <w:r w:rsidRPr="00791B02">
        <w:rPr>
          <w:rFonts w:ascii="Times New Roman" w:eastAsia="Times New Roman" w:hAnsi="Times New Roman" w:cs="Times New Roman"/>
          <w:b/>
          <w:sz w:val="28"/>
          <w:szCs w:val="28"/>
          <w:lang w:val="sr-Cyrl-CS" w:eastAsia="hu-HU"/>
        </w:rPr>
        <w:t>202</w:t>
      </w:r>
      <w:r w:rsidR="00255FBC" w:rsidRPr="00791B02">
        <w:rPr>
          <w:rFonts w:ascii="Times New Roman" w:eastAsia="Times New Roman" w:hAnsi="Times New Roman" w:cs="Times New Roman"/>
          <w:b/>
          <w:sz w:val="28"/>
          <w:szCs w:val="28"/>
          <w:lang w:eastAsia="hu-HU"/>
        </w:rPr>
        <w:t>4</w:t>
      </w:r>
      <w:r w:rsidRPr="00791B02">
        <w:rPr>
          <w:rFonts w:ascii="Times New Roman" w:eastAsia="Times New Roman" w:hAnsi="Times New Roman" w:cs="Times New Roman"/>
          <w:b/>
          <w:sz w:val="28"/>
          <w:szCs w:val="28"/>
          <w:lang w:val="sr-Cyrl-CS" w:eastAsia="hu-HU"/>
        </w:rPr>
        <w:t>/202</w:t>
      </w:r>
      <w:r w:rsidR="00255FBC" w:rsidRPr="00791B02">
        <w:rPr>
          <w:rFonts w:ascii="Times New Roman" w:eastAsia="Times New Roman" w:hAnsi="Times New Roman" w:cs="Times New Roman"/>
          <w:b/>
          <w:sz w:val="28"/>
          <w:szCs w:val="28"/>
          <w:lang w:eastAsia="hu-HU"/>
        </w:rPr>
        <w:t>5</w:t>
      </w:r>
      <w:r w:rsidRPr="00791B02">
        <w:rPr>
          <w:rFonts w:ascii="Times New Roman" w:eastAsia="Times New Roman" w:hAnsi="Times New Roman" w:cs="Times New Roman"/>
          <w:b/>
          <w:sz w:val="28"/>
          <w:szCs w:val="28"/>
          <w:lang w:val="sr-Cyrl-CS" w:eastAsia="hu-HU"/>
        </w:rPr>
        <w:t>. ГОДИНУ</w:t>
      </w:r>
    </w:p>
    <w:p w14:paraId="313B5989"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4CE6A8AC" w14:textId="77777777" w:rsidR="00782079" w:rsidRPr="00791B02" w:rsidRDefault="00782079" w:rsidP="00782079">
      <w:pPr>
        <w:spacing w:after="0" w:line="360" w:lineRule="auto"/>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CS" w:eastAsia="hu-HU"/>
        </w:rPr>
        <w:t>I   УСЛОВИ РАДА.......................................................................................................</w:t>
      </w:r>
      <w:r w:rsidRPr="00791B02">
        <w:rPr>
          <w:rFonts w:ascii="Times New Roman" w:eastAsia="Times New Roman" w:hAnsi="Times New Roman" w:cs="Times New Roman"/>
          <w:b/>
          <w:sz w:val="24"/>
          <w:szCs w:val="24"/>
          <w:lang w:val="sr-Cyrl-RS" w:eastAsia="hu-HU"/>
        </w:rPr>
        <w:t>3</w:t>
      </w:r>
    </w:p>
    <w:p w14:paraId="47E1A866" w14:textId="77777777" w:rsidR="00782079" w:rsidRPr="00791B02" w:rsidRDefault="00782079" w:rsidP="00782079">
      <w:pPr>
        <w:numPr>
          <w:ilvl w:val="0"/>
          <w:numId w:val="1"/>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Процена материјално-техничких услова рада................................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hu-HU" w:eastAsia="hu-HU"/>
        </w:rPr>
        <w:t>5</w:t>
      </w:r>
    </w:p>
    <w:p w14:paraId="370629B2" w14:textId="77777777" w:rsidR="00782079" w:rsidRPr="00791B02" w:rsidRDefault="00782079" w:rsidP="00782079">
      <w:pPr>
        <w:numPr>
          <w:ilvl w:val="0"/>
          <w:numId w:val="1"/>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Кадрови, флуктуација, стање...........................................................</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A83787" w:rsidRPr="00791B02">
        <w:rPr>
          <w:rFonts w:ascii="Times New Roman" w:eastAsia="Times New Roman" w:hAnsi="Times New Roman" w:cs="Times New Roman"/>
          <w:b/>
          <w:sz w:val="24"/>
          <w:szCs w:val="24"/>
          <w:lang w:val="sr-Cyrl-RS" w:eastAsia="hu-HU"/>
        </w:rPr>
        <w:t>7</w:t>
      </w:r>
    </w:p>
    <w:p w14:paraId="027A66F0" w14:textId="77777777" w:rsidR="00782079" w:rsidRPr="00791B02" w:rsidRDefault="00782079" w:rsidP="00782079">
      <w:pPr>
        <w:numPr>
          <w:ilvl w:val="0"/>
          <w:numId w:val="1"/>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Утицај срединских фактора на рад  школе.................................</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sr-Cyrl-RS" w:eastAsia="hu-HU"/>
        </w:rPr>
        <w:t>1</w:t>
      </w:r>
      <w:r w:rsidR="00A83787" w:rsidRPr="00791B02">
        <w:rPr>
          <w:rFonts w:ascii="Times New Roman" w:eastAsia="Times New Roman" w:hAnsi="Times New Roman" w:cs="Times New Roman"/>
          <w:b/>
          <w:sz w:val="24"/>
          <w:szCs w:val="24"/>
          <w:lang w:val="sr-Cyrl-RS" w:eastAsia="hu-HU"/>
        </w:rPr>
        <w:t>4</w:t>
      </w:r>
    </w:p>
    <w:p w14:paraId="2CCBAD6D" w14:textId="77777777" w:rsidR="00782079" w:rsidRPr="00791B02" w:rsidRDefault="00782079" w:rsidP="00782079">
      <w:pPr>
        <w:spacing w:after="0" w:line="360" w:lineRule="auto"/>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CS" w:eastAsia="hu-HU"/>
        </w:rPr>
        <w:t>II  ОРГАНИЗАЦИЈА РАДА..............................................................................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A83787" w:rsidRPr="00791B02">
        <w:rPr>
          <w:rFonts w:ascii="Times New Roman" w:eastAsia="Times New Roman" w:hAnsi="Times New Roman" w:cs="Times New Roman"/>
          <w:b/>
          <w:sz w:val="24"/>
          <w:szCs w:val="24"/>
          <w:lang w:val="sr-Cyrl-RS" w:eastAsia="hu-HU"/>
        </w:rPr>
        <w:t>15</w:t>
      </w:r>
    </w:p>
    <w:p w14:paraId="1CC8F6D5" w14:textId="77777777" w:rsidR="00782079" w:rsidRPr="00791B02" w:rsidRDefault="00782079" w:rsidP="00782079">
      <w:pPr>
        <w:numPr>
          <w:ilvl w:val="0"/>
          <w:numId w:val="2"/>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Бројно стање ученика...............................................................................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A83787" w:rsidRPr="00791B02">
        <w:rPr>
          <w:rFonts w:ascii="Times New Roman" w:eastAsia="Times New Roman" w:hAnsi="Times New Roman" w:cs="Times New Roman"/>
          <w:b/>
          <w:sz w:val="24"/>
          <w:szCs w:val="24"/>
          <w:lang w:val="sr-Cyrl-RS" w:eastAsia="hu-HU"/>
        </w:rPr>
        <w:t>15</w:t>
      </w:r>
    </w:p>
    <w:p w14:paraId="64B217C1" w14:textId="77777777" w:rsidR="00782079" w:rsidRPr="00791B02" w:rsidRDefault="00782079" w:rsidP="00782079">
      <w:pPr>
        <w:numPr>
          <w:ilvl w:val="0"/>
          <w:numId w:val="2"/>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Осипање, флуктуација, узроци промена................................................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A83787" w:rsidRPr="00791B02">
        <w:rPr>
          <w:rFonts w:ascii="Times New Roman" w:eastAsia="Times New Roman" w:hAnsi="Times New Roman" w:cs="Times New Roman"/>
          <w:b/>
          <w:sz w:val="24"/>
          <w:szCs w:val="24"/>
          <w:lang w:val="sr-Cyrl-RS" w:eastAsia="hu-HU"/>
        </w:rPr>
        <w:t>17</w:t>
      </w:r>
    </w:p>
    <w:p w14:paraId="1F4620CE" w14:textId="77777777" w:rsidR="00782079" w:rsidRPr="00791B02" w:rsidRDefault="00782079" w:rsidP="00782079">
      <w:pPr>
        <w:numPr>
          <w:ilvl w:val="0"/>
          <w:numId w:val="2"/>
        </w:numPr>
        <w:spacing w:after="0" w:line="360" w:lineRule="auto"/>
        <w:jc w:val="both"/>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Кварталне промене организације и распореда у раду школе, евалуација ефеката промена........................................</w:t>
      </w:r>
      <w:r w:rsidRPr="00791B02">
        <w:rPr>
          <w:rFonts w:ascii="Times New Roman" w:eastAsia="Times New Roman" w:hAnsi="Times New Roman" w:cs="Times New Roman"/>
          <w:b/>
          <w:sz w:val="24"/>
          <w:szCs w:val="24"/>
          <w:lang w:val="hu-HU" w:eastAsia="hu-HU"/>
        </w:rPr>
        <w:t>........................................</w:t>
      </w:r>
      <w:r w:rsidR="00A83787"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hu-HU" w:eastAsia="hu-HU"/>
        </w:rPr>
        <w:t>1</w:t>
      </w:r>
      <w:r w:rsidR="00A83787" w:rsidRPr="00791B02">
        <w:rPr>
          <w:rFonts w:ascii="Times New Roman" w:eastAsia="Times New Roman" w:hAnsi="Times New Roman" w:cs="Times New Roman"/>
          <w:b/>
          <w:sz w:val="24"/>
          <w:szCs w:val="24"/>
          <w:lang w:val="sr-Cyrl-RS" w:eastAsia="hu-HU"/>
        </w:rPr>
        <w:t>7</w:t>
      </w:r>
    </w:p>
    <w:p w14:paraId="60654292" w14:textId="77777777" w:rsidR="00782079" w:rsidRPr="00791B02" w:rsidRDefault="00782079" w:rsidP="00782079">
      <w:pPr>
        <w:numPr>
          <w:ilvl w:val="0"/>
          <w:numId w:val="2"/>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Остваривање календара значајних активности....................................</w:t>
      </w:r>
      <w:r w:rsidRPr="00791B02">
        <w:rPr>
          <w:rFonts w:ascii="Times New Roman" w:eastAsia="Times New Roman" w:hAnsi="Times New Roman" w:cs="Times New Roman"/>
          <w:b/>
          <w:sz w:val="24"/>
          <w:szCs w:val="24"/>
          <w:lang w:val="hu-HU" w:eastAsia="hu-HU"/>
        </w:rPr>
        <w:t>.</w:t>
      </w:r>
      <w:r w:rsidR="00A83787"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hu-HU" w:eastAsia="hu-HU"/>
        </w:rPr>
        <w:t>1</w:t>
      </w:r>
      <w:r w:rsidR="00A83787" w:rsidRPr="00791B02">
        <w:rPr>
          <w:rFonts w:ascii="Times New Roman" w:eastAsia="Times New Roman" w:hAnsi="Times New Roman" w:cs="Times New Roman"/>
          <w:b/>
          <w:sz w:val="24"/>
          <w:szCs w:val="24"/>
          <w:lang w:val="sr-Cyrl-RS" w:eastAsia="hu-HU"/>
        </w:rPr>
        <w:t>9</w:t>
      </w:r>
    </w:p>
    <w:p w14:paraId="27B7BCAC" w14:textId="77777777" w:rsidR="00782079" w:rsidRPr="00791B02" w:rsidRDefault="00782079" w:rsidP="00782079">
      <w:pPr>
        <w:spacing w:after="0" w:line="360" w:lineRule="auto"/>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CS" w:eastAsia="hu-HU"/>
        </w:rPr>
        <w:t>III   ОРГАНИ УСТАНОВЕ.....................................</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hu-HU" w:eastAsia="hu-HU"/>
        </w:rPr>
        <w:t>2</w:t>
      </w:r>
      <w:r w:rsidR="00A83787" w:rsidRPr="00791B02">
        <w:rPr>
          <w:rFonts w:ascii="Times New Roman" w:eastAsia="Times New Roman" w:hAnsi="Times New Roman" w:cs="Times New Roman"/>
          <w:b/>
          <w:sz w:val="24"/>
          <w:szCs w:val="24"/>
          <w:lang w:val="sr-Cyrl-RS" w:eastAsia="hu-HU"/>
        </w:rPr>
        <w:t>2</w:t>
      </w:r>
    </w:p>
    <w:p w14:paraId="4ECDDFF6" w14:textId="77777777" w:rsidR="00782079" w:rsidRPr="00791B02" w:rsidRDefault="00782079" w:rsidP="00782079">
      <w:pPr>
        <w:numPr>
          <w:ilvl w:val="0"/>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СТРУЧНИ ОРГАНИ</w:t>
      </w:r>
      <w:r w:rsidRPr="00791B02">
        <w:rPr>
          <w:rFonts w:ascii="Times New Roman" w:eastAsia="Times New Roman" w:hAnsi="Times New Roman" w:cs="Times New Roman"/>
          <w:b/>
          <w:sz w:val="24"/>
          <w:szCs w:val="24"/>
          <w:lang w:eastAsia="hu-HU"/>
        </w:rPr>
        <w:t>...................</w:t>
      </w:r>
      <w:r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hu-HU" w:eastAsia="hu-HU"/>
        </w:rPr>
        <w:t>2</w:t>
      </w:r>
      <w:r w:rsidR="00A83787" w:rsidRPr="00791B02">
        <w:rPr>
          <w:rFonts w:ascii="Times New Roman" w:eastAsia="Times New Roman" w:hAnsi="Times New Roman" w:cs="Times New Roman"/>
          <w:b/>
          <w:sz w:val="24"/>
          <w:szCs w:val="24"/>
          <w:lang w:val="sr-Cyrl-RS" w:eastAsia="hu-HU"/>
        </w:rPr>
        <w:t>2</w:t>
      </w:r>
    </w:p>
    <w:p w14:paraId="4B15B32A" w14:textId="77777777"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RS" w:eastAsia="hu-HU"/>
        </w:rPr>
        <w:t>Н</w:t>
      </w:r>
      <w:r w:rsidRPr="00791B02">
        <w:rPr>
          <w:rFonts w:ascii="Times New Roman" w:eastAsia="Times New Roman" w:hAnsi="Times New Roman" w:cs="Times New Roman"/>
          <w:b/>
          <w:sz w:val="24"/>
          <w:szCs w:val="24"/>
          <w:lang w:val="sr-Cyrl-CS" w:eastAsia="hu-HU"/>
        </w:rPr>
        <w:t>аставничко веће............................................</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Pr="00791B02">
        <w:rPr>
          <w:rFonts w:ascii="Times New Roman" w:eastAsia="Times New Roman" w:hAnsi="Times New Roman" w:cs="Times New Roman"/>
          <w:b/>
          <w:sz w:val="24"/>
          <w:szCs w:val="24"/>
          <w:lang w:val="hu-HU" w:eastAsia="hu-HU"/>
        </w:rPr>
        <w:t>2</w:t>
      </w:r>
      <w:r w:rsidR="00A83787" w:rsidRPr="00791B02">
        <w:rPr>
          <w:rFonts w:ascii="Times New Roman" w:eastAsia="Times New Roman" w:hAnsi="Times New Roman" w:cs="Times New Roman"/>
          <w:b/>
          <w:sz w:val="24"/>
          <w:szCs w:val="24"/>
          <w:lang w:val="sr-Cyrl-RS" w:eastAsia="hu-HU"/>
        </w:rPr>
        <w:t>2</w:t>
      </w:r>
    </w:p>
    <w:p w14:paraId="1A872116" w14:textId="77777777"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Одељењска већа.........................................................................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A83787" w:rsidRPr="00791B02">
        <w:rPr>
          <w:rFonts w:ascii="Times New Roman" w:eastAsia="Times New Roman" w:hAnsi="Times New Roman" w:cs="Times New Roman"/>
          <w:b/>
          <w:sz w:val="24"/>
          <w:szCs w:val="24"/>
          <w:lang w:val="sr-Cyrl-RS" w:eastAsia="hu-HU"/>
        </w:rPr>
        <w:t>25</w:t>
      </w:r>
    </w:p>
    <w:p w14:paraId="4D0CFFC4" w14:textId="1B38648B"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Стручно веће за</w:t>
      </w:r>
      <w:r w:rsidRPr="00791B02">
        <w:rPr>
          <w:rFonts w:ascii="Times New Roman" w:eastAsia="Times New Roman" w:hAnsi="Times New Roman" w:cs="Times New Roman"/>
          <w:b/>
          <w:sz w:val="24"/>
          <w:szCs w:val="24"/>
          <w:lang w:val="sr-Cyrl-RS" w:eastAsia="hu-HU"/>
        </w:rPr>
        <w:t xml:space="preserve"> </w:t>
      </w:r>
      <w:r w:rsidRPr="00791B02">
        <w:rPr>
          <w:rFonts w:ascii="Times New Roman" w:eastAsia="Times New Roman" w:hAnsi="Times New Roman" w:cs="Times New Roman"/>
          <w:b/>
          <w:sz w:val="24"/>
          <w:szCs w:val="24"/>
          <w:lang w:val="sr-Cyrl-CS" w:eastAsia="hu-HU"/>
        </w:rPr>
        <w:t>разредну наставу.............</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BF3C8C" w:rsidRPr="00791B02">
        <w:rPr>
          <w:rFonts w:ascii="Times New Roman" w:eastAsia="Times New Roman" w:hAnsi="Times New Roman" w:cs="Times New Roman"/>
          <w:b/>
          <w:sz w:val="24"/>
          <w:szCs w:val="24"/>
          <w:lang w:val="sr-Cyrl-RS" w:eastAsia="hu-HU"/>
        </w:rPr>
        <w:t>3</w:t>
      </w:r>
      <w:r w:rsidR="00BF3C8C" w:rsidRPr="00791B02">
        <w:rPr>
          <w:rFonts w:ascii="Times New Roman" w:eastAsia="Times New Roman" w:hAnsi="Times New Roman" w:cs="Times New Roman"/>
          <w:b/>
          <w:sz w:val="24"/>
          <w:szCs w:val="24"/>
          <w:lang w:eastAsia="hu-HU"/>
        </w:rPr>
        <w:t>8</w:t>
      </w:r>
    </w:p>
    <w:p w14:paraId="06BCD394" w14:textId="158D1CB4"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Стручно веће за област предмета</w:t>
      </w:r>
      <w:r w:rsidRPr="00791B02">
        <w:rPr>
          <w:rFonts w:ascii="Times New Roman" w:eastAsia="Times New Roman" w:hAnsi="Times New Roman" w:cs="Times New Roman"/>
          <w:b/>
          <w:sz w:val="24"/>
          <w:szCs w:val="24"/>
          <w:lang w:val="sr-Cyrl-RS" w:eastAsia="hu-HU"/>
        </w:rPr>
        <w:t xml:space="preserve"> </w:t>
      </w:r>
      <w:r w:rsidRPr="00791B02">
        <w:rPr>
          <w:rFonts w:ascii="Times New Roman" w:eastAsia="Times New Roman" w:hAnsi="Times New Roman" w:cs="Times New Roman"/>
          <w:b/>
          <w:sz w:val="24"/>
          <w:szCs w:val="24"/>
          <w:lang w:val="sr-Cyrl-CS" w:eastAsia="hu-HU"/>
        </w:rPr>
        <w:t>природних и друштвених наука</w:t>
      </w:r>
      <w:r w:rsidRPr="00791B02">
        <w:rPr>
          <w:rFonts w:ascii="Times New Roman" w:eastAsia="Times New Roman" w:hAnsi="Times New Roman" w:cs="Times New Roman"/>
          <w:b/>
          <w:sz w:val="24"/>
          <w:szCs w:val="24"/>
          <w:lang w:val="hu-HU" w:eastAsia="hu-HU"/>
        </w:rPr>
        <w:t xml:space="preserve"> </w:t>
      </w:r>
      <w:r w:rsidR="00BF3C8C" w:rsidRPr="00791B02">
        <w:rPr>
          <w:rFonts w:ascii="Times New Roman" w:eastAsia="Times New Roman" w:hAnsi="Times New Roman" w:cs="Times New Roman"/>
          <w:b/>
          <w:sz w:val="24"/>
          <w:szCs w:val="24"/>
          <w:lang w:eastAsia="hu-HU"/>
        </w:rPr>
        <w:t>50</w:t>
      </w:r>
    </w:p>
    <w:p w14:paraId="150D9249" w14:textId="073C0F39"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Стручни актив за развој</w:t>
      </w:r>
      <w:r w:rsidRPr="00791B02">
        <w:rPr>
          <w:rFonts w:ascii="Times New Roman" w:eastAsia="Times New Roman" w:hAnsi="Times New Roman" w:cs="Times New Roman"/>
          <w:b/>
          <w:sz w:val="24"/>
          <w:szCs w:val="24"/>
          <w:lang w:val="sr-Cyrl-RS" w:eastAsia="hu-HU"/>
        </w:rPr>
        <w:t>ни</w:t>
      </w:r>
      <w:r w:rsidRPr="00791B02">
        <w:rPr>
          <w:rFonts w:ascii="Times New Roman" w:eastAsia="Times New Roman" w:hAnsi="Times New Roman" w:cs="Times New Roman"/>
          <w:b/>
          <w:sz w:val="24"/>
          <w:szCs w:val="24"/>
          <w:lang w:val="sr-Cyrl-CS" w:eastAsia="hu-HU"/>
        </w:rPr>
        <w:t xml:space="preserve"> план.........................................................</w:t>
      </w:r>
      <w:r w:rsidR="00BF3C8C" w:rsidRPr="00791B02">
        <w:rPr>
          <w:rFonts w:ascii="Times New Roman" w:eastAsia="Times New Roman" w:hAnsi="Times New Roman" w:cs="Times New Roman"/>
          <w:b/>
          <w:sz w:val="24"/>
          <w:szCs w:val="24"/>
          <w:lang w:val="sr-Cyrl-RS" w:eastAsia="hu-HU"/>
        </w:rPr>
        <w:t>5</w:t>
      </w:r>
      <w:r w:rsidR="00BF3C8C" w:rsidRPr="00791B02">
        <w:rPr>
          <w:rFonts w:ascii="Times New Roman" w:eastAsia="Times New Roman" w:hAnsi="Times New Roman" w:cs="Times New Roman"/>
          <w:b/>
          <w:sz w:val="24"/>
          <w:szCs w:val="24"/>
          <w:lang w:eastAsia="hu-HU"/>
        </w:rPr>
        <w:t>3</w:t>
      </w:r>
    </w:p>
    <w:p w14:paraId="44B1B2DE" w14:textId="4BE95EE4"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Стручни актив за</w:t>
      </w:r>
      <w:r w:rsidRPr="00791B02">
        <w:rPr>
          <w:rFonts w:ascii="Times New Roman" w:eastAsia="Times New Roman" w:hAnsi="Times New Roman" w:cs="Times New Roman"/>
          <w:b/>
          <w:sz w:val="24"/>
          <w:szCs w:val="24"/>
          <w:lang w:val="hu-HU" w:eastAsia="hu-HU"/>
        </w:rPr>
        <w:t xml:space="preserve"> </w:t>
      </w:r>
      <w:r w:rsidRPr="00791B02">
        <w:rPr>
          <w:rFonts w:ascii="Times New Roman" w:eastAsia="Times New Roman" w:hAnsi="Times New Roman" w:cs="Times New Roman"/>
          <w:b/>
          <w:sz w:val="24"/>
          <w:szCs w:val="24"/>
          <w:lang w:val="sr-Cyrl-CS" w:eastAsia="hu-HU"/>
        </w:rPr>
        <w:t>развој школског програма...................................</w:t>
      </w:r>
      <w:r w:rsidR="00BF3C8C" w:rsidRPr="00791B02">
        <w:rPr>
          <w:rFonts w:ascii="Times New Roman" w:eastAsia="Times New Roman" w:hAnsi="Times New Roman" w:cs="Times New Roman"/>
          <w:b/>
          <w:sz w:val="24"/>
          <w:szCs w:val="24"/>
          <w:lang w:val="sr-Cyrl-RS" w:eastAsia="hu-HU"/>
        </w:rPr>
        <w:t>5</w:t>
      </w:r>
      <w:r w:rsidR="00BF3C8C" w:rsidRPr="00791B02">
        <w:rPr>
          <w:rFonts w:ascii="Times New Roman" w:eastAsia="Times New Roman" w:hAnsi="Times New Roman" w:cs="Times New Roman"/>
          <w:b/>
          <w:sz w:val="24"/>
          <w:szCs w:val="24"/>
          <w:lang w:eastAsia="hu-HU"/>
        </w:rPr>
        <w:t>9</w:t>
      </w:r>
    </w:p>
    <w:p w14:paraId="7027B8E6" w14:textId="6EC15B1D"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Педагошки колегијум..............................................................</w:t>
      </w:r>
      <w:r w:rsidR="00BF3C8C" w:rsidRPr="00791B02">
        <w:rPr>
          <w:rFonts w:ascii="Times New Roman" w:eastAsia="Times New Roman" w:hAnsi="Times New Roman" w:cs="Times New Roman"/>
          <w:b/>
          <w:sz w:val="24"/>
          <w:szCs w:val="24"/>
          <w:lang w:val="sr-Cyrl-CS" w:eastAsia="hu-HU"/>
        </w:rPr>
        <w:t>...............</w:t>
      </w:r>
      <w:r w:rsidR="00BF3C8C" w:rsidRPr="00791B02">
        <w:rPr>
          <w:rFonts w:ascii="Times New Roman" w:eastAsia="Times New Roman" w:hAnsi="Times New Roman" w:cs="Times New Roman"/>
          <w:b/>
          <w:sz w:val="24"/>
          <w:szCs w:val="24"/>
          <w:lang w:eastAsia="hu-HU"/>
        </w:rPr>
        <w:t>60</w:t>
      </w:r>
    </w:p>
    <w:p w14:paraId="3EED4FFB" w14:textId="3E718521"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Васпитно образовно веће.........................................</w:t>
      </w:r>
      <w:r w:rsidR="00BF3C8C" w:rsidRPr="00791B02">
        <w:rPr>
          <w:rFonts w:ascii="Times New Roman" w:eastAsia="Times New Roman" w:hAnsi="Times New Roman" w:cs="Times New Roman"/>
          <w:b/>
          <w:sz w:val="24"/>
          <w:szCs w:val="24"/>
          <w:lang w:val="sr-Cyrl-CS" w:eastAsia="hu-HU"/>
        </w:rPr>
        <w:t>..............................6</w:t>
      </w:r>
      <w:r w:rsidR="00BF3C8C" w:rsidRPr="00791B02">
        <w:rPr>
          <w:rFonts w:ascii="Times New Roman" w:eastAsia="Times New Roman" w:hAnsi="Times New Roman" w:cs="Times New Roman"/>
          <w:b/>
          <w:sz w:val="24"/>
          <w:szCs w:val="24"/>
          <w:lang w:eastAsia="hu-HU"/>
        </w:rPr>
        <w:t>2</w:t>
      </w:r>
    </w:p>
    <w:p w14:paraId="312236E9" w14:textId="493BBA4C" w:rsidR="00782079" w:rsidRPr="00791B02" w:rsidRDefault="00782079" w:rsidP="00782079">
      <w:pPr>
        <w:pStyle w:val="ListParagraph"/>
        <w:numPr>
          <w:ilvl w:val="0"/>
          <w:numId w:val="3"/>
        </w:numPr>
        <w:spacing w:line="360" w:lineRule="auto"/>
        <w:rPr>
          <w:b/>
        </w:rPr>
      </w:pPr>
      <w:r w:rsidRPr="00791B02">
        <w:rPr>
          <w:b/>
          <w:lang w:val="sr-Cyrl-RS"/>
        </w:rPr>
        <w:t>РУКОВОДЕЋИ ОРГАНИ..............................................</w:t>
      </w:r>
      <w:r w:rsidR="00BF3C8C" w:rsidRPr="00791B02">
        <w:rPr>
          <w:b/>
          <w:lang w:val="sr-Cyrl-RS"/>
        </w:rPr>
        <w:t>..............................6</w:t>
      </w:r>
      <w:r w:rsidR="00BF3C8C" w:rsidRPr="00791B02">
        <w:rPr>
          <w:b/>
          <w:lang w:val="sr-Latn-RS"/>
        </w:rPr>
        <w:t>5</w:t>
      </w:r>
    </w:p>
    <w:p w14:paraId="08A1639C" w14:textId="4D235AF7"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Извештај о раду директора..................................................................</w:t>
      </w:r>
      <w:r w:rsidR="00BF3C8C" w:rsidRPr="00791B02">
        <w:rPr>
          <w:rFonts w:ascii="Times New Roman" w:eastAsia="Times New Roman" w:hAnsi="Times New Roman" w:cs="Times New Roman"/>
          <w:b/>
          <w:sz w:val="24"/>
          <w:szCs w:val="24"/>
          <w:lang w:val="sr-Cyrl-CS" w:eastAsia="hu-HU"/>
        </w:rPr>
        <w:t>.6</w:t>
      </w:r>
      <w:r w:rsidR="00BF3C8C" w:rsidRPr="00791B02">
        <w:rPr>
          <w:rFonts w:ascii="Times New Roman" w:eastAsia="Times New Roman" w:hAnsi="Times New Roman" w:cs="Times New Roman"/>
          <w:b/>
          <w:sz w:val="24"/>
          <w:szCs w:val="24"/>
          <w:lang w:eastAsia="hu-HU"/>
        </w:rPr>
        <w:t>5</w:t>
      </w:r>
    </w:p>
    <w:p w14:paraId="32771EC8" w14:textId="0FEE9697"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Извештај о раду помоћника директора.............................................</w:t>
      </w:r>
      <w:r w:rsidR="00BF3C8C" w:rsidRPr="00791B02">
        <w:rPr>
          <w:rFonts w:ascii="Times New Roman" w:eastAsia="Times New Roman" w:hAnsi="Times New Roman" w:cs="Times New Roman"/>
          <w:b/>
          <w:sz w:val="24"/>
          <w:szCs w:val="24"/>
          <w:lang w:val="sr-Cyrl-CS" w:eastAsia="hu-HU"/>
        </w:rPr>
        <w:t>.</w:t>
      </w:r>
      <w:r w:rsidR="00BF3C8C" w:rsidRPr="00791B02">
        <w:rPr>
          <w:rFonts w:ascii="Times New Roman" w:eastAsia="Times New Roman" w:hAnsi="Times New Roman" w:cs="Times New Roman"/>
          <w:b/>
          <w:sz w:val="24"/>
          <w:szCs w:val="24"/>
          <w:lang w:eastAsia="hu-HU"/>
        </w:rPr>
        <w:t>70</w:t>
      </w:r>
    </w:p>
    <w:p w14:paraId="1EE4A098" w14:textId="1A634113" w:rsidR="00782079" w:rsidRPr="00791B02" w:rsidRDefault="00782079" w:rsidP="00782079">
      <w:pPr>
        <w:numPr>
          <w:ilvl w:val="1"/>
          <w:numId w:val="3"/>
        </w:num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Извештај о раду школског одбора......................................................</w:t>
      </w:r>
      <w:r w:rsidR="00BF3C8C" w:rsidRPr="00791B02">
        <w:rPr>
          <w:rFonts w:ascii="Times New Roman" w:eastAsia="Times New Roman" w:hAnsi="Times New Roman" w:cs="Times New Roman"/>
          <w:b/>
          <w:sz w:val="24"/>
          <w:szCs w:val="24"/>
          <w:lang w:eastAsia="hu-HU"/>
        </w:rPr>
        <w:t>72</w:t>
      </w:r>
    </w:p>
    <w:p w14:paraId="43F1BB10" w14:textId="17A4FE61" w:rsidR="00782079" w:rsidRPr="00791B02" w:rsidRDefault="00782079" w:rsidP="00782079">
      <w:pPr>
        <w:pStyle w:val="ListParagraph"/>
        <w:numPr>
          <w:ilvl w:val="0"/>
          <w:numId w:val="3"/>
        </w:numPr>
        <w:spacing w:line="360" w:lineRule="auto"/>
        <w:rPr>
          <w:b/>
          <w:lang w:val="sr-Cyrl-RS"/>
        </w:rPr>
      </w:pPr>
      <w:r w:rsidRPr="00791B02">
        <w:rPr>
          <w:b/>
          <w:lang w:val="sr-Cyrl-RS"/>
        </w:rPr>
        <w:t>САВЕТОДАВНИ ОРГАНИ..........................................</w:t>
      </w:r>
      <w:r w:rsidR="00BF3C8C" w:rsidRPr="00791B02">
        <w:rPr>
          <w:b/>
          <w:lang w:val="sr-Cyrl-RS"/>
        </w:rPr>
        <w:t>..............................7</w:t>
      </w:r>
      <w:r w:rsidR="00BF3C8C" w:rsidRPr="00791B02">
        <w:rPr>
          <w:b/>
          <w:lang w:val="sr-Latn-RS"/>
        </w:rPr>
        <w:t>6</w:t>
      </w:r>
    </w:p>
    <w:p w14:paraId="2BA23878" w14:textId="61BB9001" w:rsidR="00782079" w:rsidRPr="00791B02" w:rsidRDefault="00782079" w:rsidP="00782079">
      <w:pPr>
        <w:pStyle w:val="ListParagraph"/>
        <w:numPr>
          <w:ilvl w:val="1"/>
          <w:numId w:val="3"/>
        </w:numPr>
        <w:spacing w:line="360" w:lineRule="auto"/>
        <w:rPr>
          <w:b/>
          <w:lang w:val="sr-Cyrl-RS"/>
        </w:rPr>
      </w:pPr>
      <w:r w:rsidRPr="00791B02">
        <w:rPr>
          <w:b/>
        </w:rPr>
        <w:t>Извештај о раду Савета родите</w:t>
      </w:r>
      <w:r w:rsidRPr="00791B02">
        <w:rPr>
          <w:b/>
          <w:lang w:val="sr-Cyrl-RS"/>
        </w:rPr>
        <w:t>ља......................................................7</w:t>
      </w:r>
      <w:r w:rsidR="00BF3C8C" w:rsidRPr="00791B02">
        <w:rPr>
          <w:b/>
          <w:lang w:val="sr-Latn-RS"/>
        </w:rPr>
        <w:t>6</w:t>
      </w:r>
    </w:p>
    <w:p w14:paraId="095D1D67" w14:textId="253AA76C" w:rsidR="00782079" w:rsidRPr="00791B02" w:rsidRDefault="00782079" w:rsidP="00782079">
      <w:pPr>
        <w:spacing w:after="0" w:line="360" w:lineRule="auto"/>
        <w:rPr>
          <w:rFonts w:ascii="Times New Roman" w:hAnsi="Times New Roman" w:cs="Times New Roman"/>
          <w:b/>
        </w:rPr>
      </w:pPr>
      <w:r w:rsidRPr="00791B02">
        <w:rPr>
          <w:rFonts w:ascii="Times New Roman" w:hAnsi="Times New Roman" w:cs="Times New Roman"/>
          <w:b/>
          <w:sz w:val="24"/>
          <w:szCs w:val="24"/>
        </w:rPr>
        <w:t xml:space="preserve">IV </w:t>
      </w:r>
      <w:r w:rsidRPr="00791B02">
        <w:rPr>
          <w:rFonts w:ascii="Times New Roman" w:hAnsi="Times New Roman" w:cs="Times New Roman"/>
          <w:b/>
          <w:sz w:val="24"/>
          <w:szCs w:val="24"/>
          <w:lang w:val="sr-Cyrl-RS"/>
        </w:rPr>
        <w:t>ИЗВЕШТАЈ СТРУЧНИХ САРАДНИКА</w:t>
      </w:r>
      <w:r w:rsidRPr="00791B02">
        <w:rPr>
          <w:b/>
          <w:sz w:val="24"/>
          <w:szCs w:val="24"/>
          <w:lang w:val="sr-Cyrl-RS"/>
        </w:rPr>
        <w:t>.....................................................</w:t>
      </w:r>
      <w:r w:rsidR="00BF3C8C" w:rsidRPr="00791B02">
        <w:rPr>
          <w:rFonts w:ascii="Times New Roman" w:hAnsi="Times New Roman" w:cs="Times New Roman"/>
          <w:b/>
          <w:sz w:val="24"/>
          <w:szCs w:val="24"/>
          <w:lang w:val="sr-Cyrl-RS"/>
        </w:rPr>
        <w:t>7</w:t>
      </w:r>
      <w:r w:rsidR="00BF3C8C" w:rsidRPr="00791B02">
        <w:rPr>
          <w:rFonts w:ascii="Times New Roman" w:hAnsi="Times New Roman" w:cs="Times New Roman"/>
          <w:b/>
          <w:sz w:val="24"/>
          <w:szCs w:val="24"/>
        </w:rPr>
        <w:t>8</w:t>
      </w:r>
    </w:p>
    <w:p w14:paraId="543DA8AC" w14:textId="04A43DC8"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1.Извештај психолога..................................................................</w:t>
      </w:r>
      <w:r w:rsidR="00BF3C8C" w:rsidRPr="00791B02">
        <w:rPr>
          <w:rFonts w:ascii="Times New Roman" w:eastAsia="Times New Roman" w:hAnsi="Times New Roman" w:cs="Times New Roman"/>
          <w:b/>
          <w:sz w:val="24"/>
          <w:szCs w:val="24"/>
          <w:lang w:val="sr-Cyrl-RS" w:eastAsia="hu-HU"/>
        </w:rPr>
        <w:t>.................7</w:t>
      </w:r>
      <w:r w:rsidR="00BF3C8C" w:rsidRPr="00791B02">
        <w:rPr>
          <w:rFonts w:ascii="Times New Roman" w:eastAsia="Times New Roman" w:hAnsi="Times New Roman" w:cs="Times New Roman"/>
          <w:b/>
          <w:sz w:val="24"/>
          <w:szCs w:val="24"/>
          <w:lang w:eastAsia="hu-HU"/>
        </w:rPr>
        <w:t>8</w:t>
      </w:r>
    </w:p>
    <w:p w14:paraId="5C7CA76C" w14:textId="49A34470"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2.Извештај педагога...................................................................</w:t>
      </w:r>
      <w:r w:rsidR="00BF3C8C" w:rsidRPr="00791B02">
        <w:rPr>
          <w:rFonts w:ascii="Times New Roman" w:eastAsia="Times New Roman" w:hAnsi="Times New Roman" w:cs="Times New Roman"/>
          <w:b/>
          <w:sz w:val="24"/>
          <w:szCs w:val="24"/>
          <w:lang w:val="sr-Cyrl-RS" w:eastAsia="hu-HU"/>
        </w:rPr>
        <w:t>..................8</w:t>
      </w:r>
      <w:r w:rsidR="00BF3C8C" w:rsidRPr="00791B02">
        <w:rPr>
          <w:rFonts w:ascii="Times New Roman" w:eastAsia="Times New Roman" w:hAnsi="Times New Roman" w:cs="Times New Roman"/>
          <w:b/>
          <w:sz w:val="24"/>
          <w:szCs w:val="24"/>
          <w:lang w:eastAsia="hu-HU"/>
        </w:rPr>
        <w:t>5</w:t>
      </w:r>
    </w:p>
    <w:p w14:paraId="352FCB61" w14:textId="7652E219"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3.Извештај библиотекара.......................................................</w:t>
      </w:r>
      <w:r w:rsidR="00BF3C8C" w:rsidRPr="00791B02">
        <w:rPr>
          <w:rFonts w:ascii="Times New Roman" w:eastAsia="Times New Roman" w:hAnsi="Times New Roman" w:cs="Times New Roman"/>
          <w:b/>
          <w:sz w:val="24"/>
          <w:szCs w:val="24"/>
          <w:lang w:val="sr-Cyrl-RS" w:eastAsia="hu-HU"/>
        </w:rPr>
        <w:t>.....................</w:t>
      </w:r>
      <w:r w:rsidR="00BF3C8C" w:rsidRPr="00791B02">
        <w:rPr>
          <w:rFonts w:ascii="Times New Roman" w:eastAsia="Times New Roman" w:hAnsi="Times New Roman" w:cs="Times New Roman"/>
          <w:b/>
          <w:sz w:val="24"/>
          <w:szCs w:val="24"/>
          <w:lang w:eastAsia="hu-HU"/>
        </w:rPr>
        <w:t>91</w:t>
      </w:r>
    </w:p>
    <w:p w14:paraId="059A065C" w14:textId="38EA8414"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4. Извештај педагошког асистента..............................</w:t>
      </w:r>
      <w:r w:rsidR="00BF3C8C" w:rsidRPr="00791B02">
        <w:rPr>
          <w:rFonts w:ascii="Times New Roman" w:eastAsia="Times New Roman" w:hAnsi="Times New Roman" w:cs="Times New Roman"/>
          <w:b/>
          <w:sz w:val="24"/>
          <w:szCs w:val="24"/>
          <w:lang w:val="sr-Cyrl-CS" w:eastAsia="hu-HU"/>
        </w:rPr>
        <w:t>..............................9</w:t>
      </w:r>
      <w:r w:rsidR="00BF3C8C" w:rsidRPr="00791B02">
        <w:rPr>
          <w:rFonts w:ascii="Times New Roman" w:eastAsia="Times New Roman" w:hAnsi="Times New Roman" w:cs="Times New Roman"/>
          <w:b/>
          <w:sz w:val="24"/>
          <w:szCs w:val="24"/>
          <w:lang w:eastAsia="hu-HU"/>
        </w:rPr>
        <w:t>3</w:t>
      </w:r>
    </w:p>
    <w:p w14:paraId="00F29ACB" w14:textId="77777777" w:rsidR="00782079" w:rsidRPr="00791B02" w:rsidRDefault="00782079" w:rsidP="00782079">
      <w:pPr>
        <w:spacing w:after="0" w:line="360" w:lineRule="auto"/>
        <w:rPr>
          <w:rFonts w:ascii="Times New Roman" w:eastAsia="Times New Roman" w:hAnsi="Times New Roman" w:cs="Times New Roman"/>
          <w:b/>
          <w:sz w:val="24"/>
          <w:szCs w:val="24"/>
          <w:lang w:val="sr-Cyrl-RS" w:eastAsia="hu-HU"/>
        </w:rPr>
      </w:pPr>
    </w:p>
    <w:p w14:paraId="62938CFF" w14:textId="77777777" w:rsidR="00BF3C8C" w:rsidRPr="00791B02" w:rsidRDefault="00BF3C8C">
      <w:pP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br w:type="page"/>
      </w:r>
    </w:p>
    <w:p w14:paraId="76290707" w14:textId="613C54F1"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lastRenderedPageBreak/>
        <w:t xml:space="preserve">V    </w:t>
      </w:r>
      <w:r w:rsidRPr="00791B02">
        <w:rPr>
          <w:rFonts w:ascii="Times New Roman" w:eastAsia="Times New Roman" w:hAnsi="Times New Roman" w:cs="Times New Roman"/>
          <w:b/>
          <w:sz w:val="24"/>
          <w:szCs w:val="24"/>
          <w:lang w:val="sr-Cyrl-CS" w:eastAsia="hu-HU"/>
        </w:rPr>
        <w:t>ИЗВЕШТАЈИ ШКОЛСКИХ ТИМОВА И КОМИСИЈА.............</w:t>
      </w:r>
      <w:r w:rsidR="00565359" w:rsidRPr="00791B02">
        <w:rPr>
          <w:rFonts w:ascii="Times New Roman" w:eastAsia="Times New Roman" w:hAnsi="Times New Roman" w:cs="Times New Roman"/>
          <w:b/>
          <w:sz w:val="24"/>
          <w:szCs w:val="24"/>
          <w:lang w:val="sr-Cyrl-CS" w:eastAsia="hu-HU"/>
        </w:rPr>
        <w:t>......</w:t>
      </w:r>
      <w:r w:rsidR="00BF3C8C" w:rsidRPr="00791B02">
        <w:rPr>
          <w:rFonts w:ascii="Times New Roman" w:eastAsia="Times New Roman" w:hAnsi="Times New Roman" w:cs="Times New Roman"/>
          <w:b/>
          <w:sz w:val="24"/>
          <w:szCs w:val="24"/>
          <w:lang w:val="sr-Cyrl-CS" w:eastAsia="hu-HU"/>
        </w:rPr>
        <w:t>......9</w:t>
      </w:r>
      <w:r w:rsidR="00BF3C8C" w:rsidRPr="00791B02">
        <w:rPr>
          <w:rFonts w:ascii="Times New Roman" w:eastAsia="Times New Roman" w:hAnsi="Times New Roman" w:cs="Times New Roman"/>
          <w:b/>
          <w:sz w:val="24"/>
          <w:szCs w:val="24"/>
          <w:lang w:eastAsia="hu-HU"/>
        </w:rPr>
        <w:t>4</w:t>
      </w:r>
    </w:p>
    <w:p w14:paraId="1EFF9AF9" w14:textId="08EC0304"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w:t>
      </w:r>
      <w:r w:rsidRPr="00791B02">
        <w:rPr>
          <w:rFonts w:ascii="Times New Roman" w:eastAsia="Times New Roman" w:hAnsi="Times New Roman" w:cs="Times New Roman"/>
          <w:b/>
          <w:sz w:val="24"/>
          <w:szCs w:val="24"/>
          <w:lang w:eastAsia="hu-HU"/>
        </w:rPr>
        <w:t>1.</w:t>
      </w:r>
      <w:r w:rsidRPr="00791B02">
        <w:rPr>
          <w:rFonts w:ascii="Times New Roman" w:eastAsia="Times New Roman" w:hAnsi="Times New Roman" w:cs="Times New Roman"/>
          <w:b/>
          <w:sz w:val="24"/>
          <w:szCs w:val="24"/>
          <w:lang w:val="sr-Cyrl-CS" w:eastAsia="hu-HU"/>
        </w:rPr>
        <w:t>Стручни тим за инклузивно образовање...................................</w:t>
      </w:r>
      <w:r w:rsidR="00BF3C8C" w:rsidRPr="00791B02">
        <w:rPr>
          <w:rFonts w:ascii="Times New Roman" w:eastAsia="Times New Roman" w:hAnsi="Times New Roman" w:cs="Times New Roman"/>
          <w:b/>
          <w:sz w:val="24"/>
          <w:szCs w:val="24"/>
          <w:lang w:val="sr-Cyrl-CS" w:eastAsia="hu-HU"/>
        </w:rPr>
        <w:t>........9</w:t>
      </w:r>
      <w:r w:rsidR="00BF3C8C" w:rsidRPr="00791B02">
        <w:rPr>
          <w:rFonts w:ascii="Times New Roman" w:eastAsia="Times New Roman" w:hAnsi="Times New Roman" w:cs="Times New Roman"/>
          <w:b/>
          <w:sz w:val="24"/>
          <w:szCs w:val="24"/>
          <w:lang w:eastAsia="hu-HU"/>
        </w:rPr>
        <w:t>4</w:t>
      </w:r>
    </w:p>
    <w:p w14:paraId="4EE8F209" w14:textId="4A859AC2"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w:t>
      </w:r>
      <w:r w:rsidRPr="00791B02">
        <w:rPr>
          <w:rFonts w:ascii="Times New Roman" w:eastAsia="Times New Roman" w:hAnsi="Times New Roman" w:cs="Times New Roman"/>
          <w:b/>
          <w:sz w:val="24"/>
          <w:szCs w:val="24"/>
          <w:lang w:eastAsia="hu-HU"/>
        </w:rPr>
        <w:t>2.</w:t>
      </w:r>
      <w:r w:rsidRPr="00791B02">
        <w:rPr>
          <w:rFonts w:ascii="Times New Roman" w:eastAsia="Times New Roman" w:hAnsi="Times New Roman" w:cs="Times New Roman"/>
          <w:b/>
          <w:sz w:val="24"/>
          <w:szCs w:val="24"/>
          <w:lang w:val="sr-Cyrl-RS" w:eastAsia="hu-HU"/>
        </w:rPr>
        <w:t>Тим о осипању ученика....................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RS" w:eastAsia="hu-HU"/>
        </w:rPr>
        <w:t>....................</w:t>
      </w:r>
      <w:r w:rsidR="00C103C6" w:rsidRPr="00791B02">
        <w:rPr>
          <w:rFonts w:ascii="Times New Roman" w:eastAsia="Times New Roman" w:hAnsi="Times New Roman" w:cs="Times New Roman"/>
          <w:b/>
          <w:sz w:val="24"/>
          <w:szCs w:val="24"/>
          <w:lang w:val="sr-Cyrl-RS" w:eastAsia="hu-HU"/>
        </w:rPr>
        <w:t>..............................9</w:t>
      </w:r>
      <w:r w:rsidR="00C103C6" w:rsidRPr="00791B02">
        <w:rPr>
          <w:rFonts w:ascii="Times New Roman" w:eastAsia="Times New Roman" w:hAnsi="Times New Roman" w:cs="Times New Roman"/>
          <w:b/>
          <w:sz w:val="24"/>
          <w:szCs w:val="24"/>
          <w:lang w:eastAsia="hu-HU"/>
        </w:rPr>
        <w:t>5</w:t>
      </w:r>
    </w:p>
    <w:p w14:paraId="599A2A38" w14:textId="3DF65738"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w:t>
      </w:r>
      <w:r w:rsidRPr="00791B02">
        <w:rPr>
          <w:rFonts w:ascii="Times New Roman" w:eastAsia="Times New Roman" w:hAnsi="Times New Roman" w:cs="Times New Roman"/>
          <w:b/>
          <w:sz w:val="24"/>
          <w:szCs w:val="24"/>
          <w:lang w:eastAsia="hu-HU"/>
        </w:rPr>
        <w:t xml:space="preserve">3. </w:t>
      </w:r>
      <w:r w:rsidRPr="00791B02">
        <w:rPr>
          <w:rFonts w:ascii="Times New Roman" w:eastAsia="Times New Roman" w:hAnsi="Times New Roman" w:cs="Times New Roman"/>
          <w:b/>
          <w:sz w:val="24"/>
          <w:szCs w:val="24"/>
          <w:lang w:val="sr-Cyrl-RS" w:eastAsia="hu-HU"/>
        </w:rPr>
        <w:t>Тим за развој и обезбеђивање квалитета.........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RS" w:eastAsia="hu-HU"/>
        </w:rPr>
        <w:t>.</w:t>
      </w:r>
      <w:r w:rsidR="00C103C6" w:rsidRPr="00791B02">
        <w:rPr>
          <w:rFonts w:ascii="Times New Roman" w:eastAsia="Times New Roman" w:hAnsi="Times New Roman" w:cs="Times New Roman"/>
          <w:b/>
          <w:sz w:val="24"/>
          <w:szCs w:val="24"/>
          <w:lang w:val="sr-Cyrl-RS" w:eastAsia="hu-HU"/>
        </w:rPr>
        <w:t>..............................9</w:t>
      </w:r>
      <w:r w:rsidR="00C103C6" w:rsidRPr="00791B02">
        <w:rPr>
          <w:rFonts w:ascii="Times New Roman" w:eastAsia="Times New Roman" w:hAnsi="Times New Roman" w:cs="Times New Roman"/>
          <w:b/>
          <w:sz w:val="24"/>
          <w:szCs w:val="24"/>
          <w:lang w:eastAsia="hu-HU"/>
        </w:rPr>
        <w:t>9</w:t>
      </w:r>
    </w:p>
    <w:p w14:paraId="0A529637" w14:textId="77777777" w:rsidR="00782079" w:rsidRPr="00791B02" w:rsidRDefault="00782079" w:rsidP="00782079">
      <w:pPr>
        <w:spacing w:after="0"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 xml:space="preserve">            4.Тим за заштиту деце/ученика од насиља, злостављања</w:t>
      </w:r>
    </w:p>
    <w:p w14:paraId="1D5976BA" w14:textId="035B6531" w:rsidR="00782079" w:rsidRPr="00791B02" w:rsidRDefault="00782079" w:rsidP="00782079">
      <w:pPr>
        <w:spacing w:after="0" w:line="360" w:lineRule="auto"/>
        <w:ind w:left="1700" w:hanging="810"/>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и занемаривања..............................................................................</w:t>
      </w:r>
      <w:r w:rsidR="00C103C6" w:rsidRPr="00791B02">
        <w:rPr>
          <w:rFonts w:ascii="Times New Roman" w:eastAsia="Times New Roman" w:hAnsi="Times New Roman" w:cs="Times New Roman"/>
          <w:b/>
          <w:sz w:val="24"/>
          <w:szCs w:val="24"/>
          <w:lang w:val="sr-Cyrl-CS" w:eastAsia="hu-HU"/>
        </w:rPr>
        <w:t>........</w:t>
      </w:r>
      <w:r w:rsidR="00C103C6" w:rsidRPr="00791B02">
        <w:rPr>
          <w:rFonts w:ascii="Times New Roman" w:eastAsia="Times New Roman" w:hAnsi="Times New Roman" w:cs="Times New Roman"/>
          <w:b/>
          <w:sz w:val="24"/>
          <w:szCs w:val="24"/>
          <w:lang w:eastAsia="hu-HU"/>
        </w:rPr>
        <w:t>100</w:t>
      </w:r>
    </w:p>
    <w:p w14:paraId="0C2C80A2" w14:textId="0D2A40A9"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5.Комисија Дечјег савеза </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C103C6" w:rsidRPr="00791B02">
        <w:rPr>
          <w:rFonts w:ascii="Times New Roman" w:eastAsia="Times New Roman" w:hAnsi="Times New Roman" w:cs="Times New Roman"/>
          <w:b/>
          <w:sz w:val="24"/>
          <w:szCs w:val="24"/>
          <w:lang w:val="sr-Cyrl-CS" w:eastAsia="hu-HU"/>
        </w:rPr>
        <w:t>..........10</w:t>
      </w:r>
      <w:r w:rsidR="00C103C6" w:rsidRPr="00791B02">
        <w:rPr>
          <w:rFonts w:ascii="Times New Roman" w:eastAsia="Times New Roman" w:hAnsi="Times New Roman" w:cs="Times New Roman"/>
          <w:b/>
          <w:sz w:val="24"/>
          <w:szCs w:val="24"/>
          <w:lang w:eastAsia="hu-HU"/>
        </w:rPr>
        <w:t>4</w:t>
      </w:r>
    </w:p>
    <w:p w14:paraId="224F9022" w14:textId="3C6745C5"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6.Тим за самовредновање...........................................</w:t>
      </w:r>
      <w:r w:rsidR="00C103C6" w:rsidRPr="00791B02">
        <w:rPr>
          <w:rFonts w:ascii="Times New Roman" w:eastAsia="Times New Roman" w:hAnsi="Times New Roman" w:cs="Times New Roman"/>
          <w:b/>
          <w:sz w:val="24"/>
          <w:szCs w:val="24"/>
          <w:lang w:val="sr-Cyrl-CS" w:eastAsia="hu-HU"/>
        </w:rPr>
        <w:t>.............................10</w:t>
      </w:r>
      <w:r w:rsidR="00C103C6" w:rsidRPr="00791B02">
        <w:rPr>
          <w:rFonts w:ascii="Times New Roman" w:eastAsia="Times New Roman" w:hAnsi="Times New Roman" w:cs="Times New Roman"/>
          <w:b/>
          <w:sz w:val="24"/>
          <w:szCs w:val="24"/>
          <w:lang w:eastAsia="hu-HU"/>
        </w:rPr>
        <w:t>6</w:t>
      </w:r>
    </w:p>
    <w:p w14:paraId="6159348D" w14:textId="16F61D7A"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7.Комисија за школски маркетинг................................................</w:t>
      </w:r>
      <w:r w:rsidR="00C103C6" w:rsidRPr="00791B02">
        <w:rPr>
          <w:rFonts w:ascii="Times New Roman" w:eastAsia="Times New Roman" w:hAnsi="Times New Roman" w:cs="Times New Roman"/>
          <w:b/>
          <w:sz w:val="24"/>
          <w:szCs w:val="24"/>
          <w:lang w:val="sr-Cyrl-CS" w:eastAsia="hu-HU"/>
        </w:rPr>
        <w:t>........10</w:t>
      </w:r>
      <w:r w:rsidR="00C103C6" w:rsidRPr="00791B02">
        <w:rPr>
          <w:rFonts w:ascii="Times New Roman" w:eastAsia="Times New Roman" w:hAnsi="Times New Roman" w:cs="Times New Roman"/>
          <w:b/>
          <w:sz w:val="24"/>
          <w:szCs w:val="24"/>
          <w:lang w:eastAsia="hu-HU"/>
        </w:rPr>
        <w:t>8</w:t>
      </w:r>
    </w:p>
    <w:p w14:paraId="3641FB03" w14:textId="1D05EB17"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8.Одбор за безбедност и здравље.....................................................</w:t>
      </w:r>
      <w:r w:rsidR="00C103C6" w:rsidRPr="00791B02">
        <w:rPr>
          <w:rFonts w:ascii="Times New Roman" w:eastAsia="Times New Roman" w:hAnsi="Times New Roman" w:cs="Times New Roman"/>
          <w:b/>
          <w:sz w:val="24"/>
          <w:szCs w:val="24"/>
          <w:lang w:val="sr-Cyrl-CS" w:eastAsia="hu-HU"/>
        </w:rPr>
        <w:t>......1</w:t>
      </w:r>
      <w:r w:rsidR="00C103C6" w:rsidRPr="00791B02">
        <w:rPr>
          <w:rFonts w:ascii="Times New Roman" w:eastAsia="Times New Roman" w:hAnsi="Times New Roman" w:cs="Times New Roman"/>
          <w:b/>
          <w:sz w:val="24"/>
          <w:szCs w:val="24"/>
          <w:lang w:eastAsia="hu-HU"/>
        </w:rPr>
        <w:t>10</w:t>
      </w:r>
    </w:p>
    <w:p w14:paraId="1C476A40" w14:textId="5851B621"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9.Комисија за социјална питања...................................</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w:t>
      </w:r>
      <w:r w:rsidR="00C103C6" w:rsidRPr="00791B02">
        <w:rPr>
          <w:rFonts w:ascii="Times New Roman" w:eastAsia="Times New Roman" w:hAnsi="Times New Roman" w:cs="Times New Roman"/>
          <w:b/>
          <w:sz w:val="24"/>
          <w:szCs w:val="24"/>
          <w:lang w:val="sr-Cyrl-CS" w:eastAsia="hu-HU"/>
        </w:rPr>
        <w:t>........1</w:t>
      </w:r>
      <w:r w:rsidR="00C103C6" w:rsidRPr="00791B02">
        <w:rPr>
          <w:rFonts w:ascii="Times New Roman" w:eastAsia="Times New Roman" w:hAnsi="Times New Roman" w:cs="Times New Roman"/>
          <w:b/>
          <w:sz w:val="24"/>
          <w:szCs w:val="24"/>
          <w:lang w:eastAsia="hu-HU"/>
        </w:rPr>
        <w:t>12</w:t>
      </w:r>
    </w:p>
    <w:p w14:paraId="7AC3C9A7" w14:textId="3E463497"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10.</w:t>
      </w:r>
      <w:r w:rsidRPr="00791B02">
        <w:rPr>
          <w:rFonts w:ascii="Times New Roman" w:eastAsia="Times New Roman" w:hAnsi="Times New Roman" w:cs="Times New Roman"/>
          <w:b/>
          <w:sz w:val="24"/>
          <w:szCs w:val="24"/>
          <w:lang w:val="hu-HU" w:eastAsia="hu-HU"/>
        </w:rPr>
        <w:t>K</w:t>
      </w:r>
      <w:r w:rsidRPr="00791B02">
        <w:rPr>
          <w:rFonts w:ascii="Times New Roman" w:eastAsia="Times New Roman" w:hAnsi="Times New Roman" w:cs="Times New Roman"/>
          <w:b/>
          <w:sz w:val="24"/>
          <w:szCs w:val="24"/>
          <w:lang w:val="sr-Cyrl-CS" w:eastAsia="hu-HU"/>
        </w:rPr>
        <w:t>омисија за прославе....................................................................</w:t>
      </w:r>
      <w:r w:rsidR="00C103C6" w:rsidRPr="00791B02">
        <w:rPr>
          <w:rFonts w:ascii="Times New Roman" w:eastAsia="Times New Roman" w:hAnsi="Times New Roman" w:cs="Times New Roman"/>
          <w:b/>
          <w:sz w:val="24"/>
          <w:szCs w:val="24"/>
          <w:lang w:val="sr-Cyrl-CS" w:eastAsia="hu-HU"/>
        </w:rPr>
        <w:t>......1</w:t>
      </w:r>
      <w:r w:rsidR="00C103C6" w:rsidRPr="00791B02">
        <w:rPr>
          <w:rFonts w:ascii="Times New Roman" w:eastAsia="Times New Roman" w:hAnsi="Times New Roman" w:cs="Times New Roman"/>
          <w:b/>
          <w:sz w:val="24"/>
          <w:szCs w:val="24"/>
          <w:lang w:eastAsia="hu-HU"/>
        </w:rPr>
        <w:t>14</w:t>
      </w:r>
    </w:p>
    <w:p w14:paraId="441BF28B" w14:textId="1610ADC1"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w:t>
      </w:r>
      <w:r w:rsidRPr="00791B02">
        <w:rPr>
          <w:rFonts w:ascii="Times New Roman" w:eastAsia="Times New Roman" w:hAnsi="Times New Roman" w:cs="Times New Roman"/>
          <w:b/>
          <w:sz w:val="24"/>
          <w:szCs w:val="24"/>
          <w:lang w:val="sr-Cyrl-CS" w:eastAsia="hu-HU"/>
        </w:rPr>
        <w:t>11.Комисија за преглед сведочанства, матичних књига и дневник</w:t>
      </w:r>
      <w:r w:rsidR="00C103C6" w:rsidRPr="00791B02">
        <w:rPr>
          <w:rFonts w:ascii="Times New Roman" w:eastAsia="Times New Roman" w:hAnsi="Times New Roman" w:cs="Times New Roman"/>
          <w:b/>
          <w:sz w:val="24"/>
          <w:szCs w:val="24"/>
          <w:lang w:val="sr-Cyrl-CS" w:eastAsia="hu-HU"/>
        </w:rPr>
        <w:t>а11</w:t>
      </w:r>
      <w:r w:rsidR="00C103C6" w:rsidRPr="00791B02">
        <w:rPr>
          <w:rFonts w:ascii="Times New Roman" w:eastAsia="Times New Roman" w:hAnsi="Times New Roman" w:cs="Times New Roman"/>
          <w:b/>
          <w:sz w:val="24"/>
          <w:szCs w:val="24"/>
          <w:lang w:eastAsia="hu-HU"/>
        </w:rPr>
        <w:t>7</w:t>
      </w:r>
    </w:p>
    <w:p w14:paraId="7F34A778" w14:textId="5576FB05"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12. Тим за преглед извештаја.....................................</w:t>
      </w:r>
      <w:r w:rsidR="00C103C6" w:rsidRPr="00791B02">
        <w:rPr>
          <w:rFonts w:ascii="Times New Roman" w:eastAsia="Times New Roman" w:hAnsi="Times New Roman" w:cs="Times New Roman"/>
          <w:b/>
          <w:sz w:val="24"/>
          <w:szCs w:val="24"/>
          <w:lang w:val="sr-Cyrl-RS" w:eastAsia="hu-HU"/>
        </w:rPr>
        <w:t>.............................11</w:t>
      </w:r>
      <w:r w:rsidR="00C103C6" w:rsidRPr="00791B02">
        <w:rPr>
          <w:rFonts w:ascii="Times New Roman" w:eastAsia="Times New Roman" w:hAnsi="Times New Roman" w:cs="Times New Roman"/>
          <w:b/>
          <w:sz w:val="24"/>
          <w:szCs w:val="24"/>
          <w:lang w:eastAsia="hu-HU"/>
        </w:rPr>
        <w:t>8</w:t>
      </w:r>
    </w:p>
    <w:p w14:paraId="220992CB" w14:textId="0C5ECAA2" w:rsidR="006B6C03"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13. Комисија за бесплатну ужину..............................</w:t>
      </w:r>
      <w:r w:rsidR="00C103C6" w:rsidRPr="00791B02">
        <w:rPr>
          <w:rFonts w:ascii="Times New Roman" w:eastAsia="Times New Roman" w:hAnsi="Times New Roman" w:cs="Times New Roman"/>
          <w:b/>
          <w:sz w:val="24"/>
          <w:szCs w:val="24"/>
          <w:lang w:val="sr-Cyrl-RS" w:eastAsia="hu-HU"/>
        </w:rPr>
        <w:t>.............................11</w:t>
      </w:r>
      <w:r w:rsidR="00C103C6" w:rsidRPr="00791B02">
        <w:rPr>
          <w:rFonts w:ascii="Times New Roman" w:eastAsia="Times New Roman" w:hAnsi="Times New Roman" w:cs="Times New Roman"/>
          <w:b/>
          <w:sz w:val="24"/>
          <w:szCs w:val="24"/>
          <w:lang w:eastAsia="hu-HU"/>
        </w:rPr>
        <w:t>8</w:t>
      </w:r>
    </w:p>
    <w:p w14:paraId="6451344F" w14:textId="5BD87B01" w:rsidR="006B6C03" w:rsidRPr="00791B02" w:rsidRDefault="006B6C03"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14. Комисија за бесплатне уџбенике.......................................................</w:t>
      </w:r>
      <w:r w:rsidR="00C103C6" w:rsidRPr="00791B02">
        <w:rPr>
          <w:rFonts w:ascii="Times New Roman" w:eastAsia="Times New Roman" w:hAnsi="Times New Roman" w:cs="Times New Roman"/>
          <w:b/>
          <w:sz w:val="24"/>
          <w:szCs w:val="24"/>
          <w:lang w:eastAsia="hu-HU"/>
        </w:rPr>
        <w:t>119</w:t>
      </w:r>
    </w:p>
    <w:p w14:paraId="1A50AE3E" w14:textId="6A16065F"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w:t>
      </w:r>
      <w:r w:rsidR="006B6C03" w:rsidRPr="00791B02">
        <w:rPr>
          <w:rFonts w:ascii="Times New Roman" w:eastAsia="Times New Roman" w:hAnsi="Times New Roman" w:cs="Times New Roman"/>
          <w:b/>
          <w:sz w:val="24"/>
          <w:szCs w:val="24"/>
          <w:lang w:val="sr-Cyrl-RS" w:eastAsia="hu-HU"/>
        </w:rPr>
        <w:t>15</w:t>
      </w:r>
      <w:r w:rsidRPr="00791B02">
        <w:rPr>
          <w:rFonts w:ascii="Times New Roman" w:eastAsia="Times New Roman" w:hAnsi="Times New Roman" w:cs="Times New Roman"/>
          <w:b/>
          <w:sz w:val="24"/>
          <w:szCs w:val="24"/>
          <w:lang w:val="sr-Cyrl-RS" w:eastAsia="hu-HU"/>
        </w:rPr>
        <w:t>.Тим за естетско уређење школе.........................................</w:t>
      </w:r>
      <w:r w:rsidR="00C103C6" w:rsidRPr="00791B02">
        <w:rPr>
          <w:rFonts w:ascii="Times New Roman" w:eastAsia="Times New Roman" w:hAnsi="Times New Roman" w:cs="Times New Roman"/>
          <w:b/>
          <w:sz w:val="24"/>
          <w:szCs w:val="24"/>
          <w:lang w:val="sr-Cyrl-RS" w:eastAsia="hu-HU"/>
        </w:rPr>
        <w:t>................1</w:t>
      </w:r>
      <w:r w:rsidR="00C103C6" w:rsidRPr="00791B02">
        <w:rPr>
          <w:rFonts w:ascii="Times New Roman" w:eastAsia="Times New Roman" w:hAnsi="Times New Roman" w:cs="Times New Roman"/>
          <w:b/>
          <w:sz w:val="24"/>
          <w:szCs w:val="24"/>
          <w:lang w:eastAsia="hu-HU"/>
        </w:rPr>
        <w:t>20</w:t>
      </w:r>
    </w:p>
    <w:p w14:paraId="24393773" w14:textId="4B34FE69"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 xml:space="preserve">             </w:t>
      </w:r>
      <w:r w:rsidR="006B6C03" w:rsidRPr="00791B02">
        <w:rPr>
          <w:rFonts w:ascii="Times New Roman" w:eastAsia="Times New Roman" w:hAnsi="Times New Roman" w:cs="Times New Roman"/>
          <w:b/>
          <w:sz w:val="24"/>
          <w:szCs w:val="24"/>
          <w:lang w:val="sr-Cyrl-RS" w:eastAsia="hu-HU"/>
        </w:rPr>
        <w:t>16</w:t>
      </w:r>
      <w:r w:rsidRPr="00791B02">
        <w:rPr>
          <w:rFonts w:ascii="Times New Roman" w:eastAsia="Times New Roman" w:hAnsi="Times New Roman" w:cs="Times New Roman"/>
          <w:b/>
          <w:sz w:val="24"/>
          <w:szCs w:val="24"/>
          <w:lang w:val="sr-Cyrl-RS" w:eastAsia="hu-HU"/>
        </w:rPr>
        <w:t>.Тим за праћење и писање пројеката....................</w:t>
      </w:r>
      <w:r w:rsidR="00C103C6" w:rsidRPr="00791B02">
        <w:rPr>
          <w:rFonts w:ascii="Times New Roman" w:eastAsia="Times New Roman" w:hAnsi="Times New Roman" w:cs="Times New Roman"/>
          <w:b/>
          <w:sz w:val="24"/>
          <w:szCs w:val="24"/>
          <w:lang w:val="sr-Cyrl-RS" w:eastAsia="hu-HU"/>
        </w:rPr>
        <w:t>.............................12</w:t>
      </w:r>
      <w:r w:rsidR="00C103C6" w:rsidRPr="00791B02">
        <w:rPr>
          <w:rFonts w:ascii="Times New Roman" w:eastAsia="Times New Roman" w:hAnsi="Times New Roman" w:cs="Times New Roman"/>
          <w:b/>
          <w:sz w:val="24"/>
          <w:szCs w:val="24"/>
          <w:lang w:eastAsia="hu-HU"/>
        </w:rPr>
        <w:t>3</w:t>
      </w:r>
    </w:p>
    <w:p w14:paraId="4210EFB9" w14:textId="77777777" w:rsidR="00782079" w:rsidRPr="00791B02" w:rsidRDefault="00782079" w:rsidP="00782079">
      <w:pPr>
        <w:spacing w:after="0" w:line="360" w:lineRule="auto"/>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eastAsia="hu-HU"/>
        </w:rPr>
        <w:t xml:space="preserve">VI  </w:t>
      </w:r>
      <w:r w:rsidRPr="00791B02">
        <w:rPr>
          <w:rFonts w:ascii="Times New Roman" w:eastAsia="Times New Roman" w:hAnsi="Times New Roman" w:cs="Times New Roman"/>
          <w:b/>
          <w:sz w:val="24"/>
          <w:szCs w:val="24"/>
          <w:lang w:val="sr-Cyrl-CS" w:eastAsia="hu-HU"/>
        </w:rPr>
        <w:t xml:space="preserve">  ОСТВАРИВАЊЕ НАСТАВНИХ ПРОГРАМА .....................................</w:t>
      </w:r>
      <w:r w:rsidR="00565359" w:rsidRPr="00791B02">
        <w:rPr>
          <w:rFonts w:ascii="Times New Roman" w:eastAsia="Times New Roman" w:hAnsi="Times New Roman" w:cs="Times New Roman"/>
          <w:b/>
          <w:sz w:val="24"/>
          <w:szCs w:val="24"/>
          <w:lang w:val="sr-Cyrl-CS" w:eastAsia="hu-HU"/>
        </w:rPr>
        <w:t>..125</w:t>
      </w:r>
    </w:p>
    <w:p w14:paraId="1EC967D9" w14:textId="77777777" w:rsidR="00782079" w:rsidRPr="00791B02" w:rsidRDefault="00782079" w:rsidP="00782079">
      <w:pPr>
        <w:spacing w:after="0" w:line="360" w:lineRule="auto"/>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sr-Cyrl-CS" w:eastAsia="hu-HU"/>
        </w:rPr>
        <w:t xml:space="preserve">         1. ПОСТИГНУЋА УЧЕНИКА..........................................</w:t>
      </w:r>
      <w:r w:rsidR="00565359" w:rsidRPr="00791B02">
        <w:rPr>
          <w:rFonts w:ascii="Times New Roman" w:eastAsia="Times New Roman" w:hAnsi="Times New Roman" w:cs="Times New Roman"/>
          <w:b/>
          <w:sz w:val="24"/>
          <w:szCs w:val="24"/>
          <w:lang w:val="sr-Cyrl-CS" w:eastAsia="hu-HU"/>
        </w:rPr>
        <w:t>..........................126</w:t>
      </w:r>
    </w:p>
    <w:p w14:paraId="2FA1A8EE" w14:textId="751584F9"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2. РЕЗУЛТАТИ СА ТАКМИЧЕЊА..............................</w:t>
      </w:r>
      <w:r w:rsidR="00C103C6" w:rsidRPr="00791B02">
        <w:rPr>
          <w:rFonts w:ascii="Times New Roman" w:eastAsia="Times New Roman" w:hAnsi="Times New Roman" w:cs="Times New Roman"/>
          <w:b/>
          <w:sz w:val="24"/>
          <w:szCs w:val="24"/>
          <w:lang w:val="sr-Cyrl-CS" w:eastAsia="hu-HU"/>
        </w:rPr>
        <w:t>.............................13</w:t>
      </w:r>
      <w:r w:rsidR="00C103C6" w:rsidRPr="00791B02">
        <w:rPr>
          <w:rFonts w:ascii="Times New Roman" w:eastAsia="Times New Roman" w:hAnsi="Times New Roman" w:cs="Times New Roman"/>
          <w:b/>
          <w:sz w:val="24"/>
          <w:szCs w:val="24"/>
          <w:lang w:eastAsia="hu-HU"/>
        </w:rPr>
        <w:t>5</w:t>
      </w:r>
    </w:p>
    <w:p w14:paraId="67DA75AB" w14:textId="1C02A15D"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3. РЕЗУЛТАТИ НА ЗАВРШНОМ ИСПИТУ...................................</w:t>
      </w:r>
      <w:r w:rsidR="00C103C6" w:rsidRPr="00791B02">
        <w:rPr>
          <w:rFonts w:ascii="Times New Roman" w:eastAsia="Times New Roman" w:hAnsi="Times New Roman" w:cs="Times New Roman"/>
          <w:b/>
          <w:sz w:val="24"/>
          <w:szCs w:val="24"/>
          <w:lang w:val="sr-Cyrl-CS" w:eastAsia="hu-HU"/>
        </w:rPr>
        <w:t>.........1</w:t>
      </w:r>
      <w:r w:rsidR="00C103C6" w:rsidRPr="00791B02">
        <w:rPr>
          <w:rFonts w:ascii="Times New Roman" w:eastAsia="Times New Roman" w:hAnsi="Times New Roman" w:cs="Times New Roman"/>
          <w:b/>
          <w:sz w:val="24"/>
          <w:szCs w:val="24"/>
          <w:lang w:eastAsia="hu-HU"/>
        </w:rPr>
        <w:t>42</w:t>
      </w:r>
    </w:p>
    <w:p w14:paraId="42E11EB3" w14:textId="1703824E"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V</w:t>
      </w:r>
      <w:r w:rsidRPr="00791B02">
        <w:rPr>
          <w:rFonts w:ascii="Times New Roman" w:eastAsia="Times New Roman" w:hAnsi="Times New Roman" w:cs="Times New Roman"/>
          <w:b/>
          <w:sz w:val="24"/>
          <w:szCs w:val="24"/>
          <w:lang w:eastAsia="hu-HU"/>
        </w:rPr>
        <w:t>II</w:t>
      </w:r>
      <w:r w:rsidRPr="00791B02">
        <w:rPr>
          <w:rFonts w:ascii="Times New Roman" w:eastAsia="Times New Roman" w:hAnsi="Times New Roman" w:cs="Times New Roman"/>
          <w:b/>
          <w:sz w:val="24"/>
          <w:szCs w:val="24"/>
          <w:lang w:val="sr-Cyrl-CS" w:eastAsia="hu-HU"/>
        </w:rPr>
        <w:t xml:space="preserve">  ОСТВАРИВАЊЕ ВАННАСТАВНИХ АКТИВНОСТИ.</w:t>
      </w:r>
      <w:r w:rsidR="00C103C6" w:rsidRPr="00791B02">
        <w:rPr>
          <w:rFonts w:ascii="Times New Roman" w:eastAsia="Times New Roman" w:hAnsi="Times New Roman" w:cs="Times New Roman"/>
          <w:b/>
          <w:sz w:val="24"/>
          <w:szCs w:val="24"/>
          <w:lang w:val="sr-Cyrl-CS" w:eastAsia="hu-HU"/>
        </w:rPr>
        <w:t>.........................14</w:t>
      </w:r>
      <w:r w:rsidR="00C103C6" w:rsidRPr="00791B02">
        <w:rPr>
          <w:rFonts w:ascii="Times New Roman" w:eastAsia="Times New Roman" w:hAnsi="Times New Roman" w:cs="Times New Roman"/>
          <w:b/>
          <w:sz w:val="24"/>
          <w:szCs w:val="24"/>
          <w:lang w:eastAsia="hu-HU"/>
        </w:rPr>
        <w:t>5</w:t>
      </w:r>
    </w:p>
    <w:p w14:paraId="5163A35A" w14:textId="000C931B"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 xml:space="preserve">       1. Ученички парламент......................................................</w:t>
      </w:r>
      <w:r w:rsidR="00C103C6" w:rsidRPr="00791B02">
        <w:rPr>
          <w:rFonts w:ascii="Times New Roman" w:eastAsia="Times New Roman" w:hAnsi="Times New Roman" w:cs="Times New Roman"/>
          <w:b/>
          <w:sz w:val="24"/>
          <w:szCs w:val="24"/>
          <w:lang w:val="sr-Cyrl-CS" w:eastAsia="hu-HU"/>
        </w:rPr>
        <w:t>.............................14</w:t>
      </w:r>
      <w:r w:rsidR="00C103C6" w:rsidRPr="00791B02">
        <w:rPr>
          <w:rFonts w:ascii="Times New Roman" w:eastAsia="Times New Roman" w:hAnsi="Times New Roman" w:cs="Times New Roman"/>
          <w:b/>
          <w:sz w:val="24"/>
          <w:szCs w:val="24"/>
          <w:lang w:eastAsia="hu-HU"/>
        </w:rPr>
        <w:t>6</w:t>
      </w:r>
    </w:p>
    <w:p w14:paraId="767E83DE" w14:textId="4745A761" w:rsidR="00782079" w:rsidRPr="00791B02" w:rsidRDefault="00565359" w:rsidP="00782079">
      <w:pPr>
        <w:spacing w:after="0" w:line="360" w:lineRule="auto"/>
        <w:ind w:firstLine="426"/>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2</w:t>
      </w:r>
      <w:r w:rsidR="00782079" w:rsidRPr="00791B02">
        <w:rPr>
          <w:rFonts w:ascii="Times New Roman" w:eastAsia="Times New Roman" w:hAnsi="Times New Roman" w:cs="Times New Roman"/>
          <w:b/>
          <w:sz w:val="24"/>
          <w:szCs w:val="24"/>
          <w:lang w:val="sr-Cyrl-CS" w:eastAsia="hu-HU"/>
        </w:rPr>
        <w:t>. Психосоцијална подршка за најугроженије ученик</w:t>
      </w:r>
      <w:r w:rsidR="00C103C6" w:rsidRPr="00791B02">
        <w:rPr>
          <w:rFonts w:ascii="Times New Roman" w:eastAsia="Times New Roman" w:hAnsi="Times New Roman" w:cs="Times New Roman"/>
          <w:b/>
          <w:sz w:val="24"/>
          <w:szCs w:val="24"/>
          <w:lang w:val="sr-Cyrl-CS" w:eastAsia="hu-HU"/>
        </w:rPr>
        <w:t>е............................14</w:t>
      </w:r>
      <w:r w:rsidR="00C103C6" w:rsidRPr="00791B02">
        <w:rPr>
          <w:rFonts w:ascii="Times New Roman" w:eastAsia="Times New Roman" w:hAnsi="Times New Roman" w:cs="Times New Roman"/>
          <w:b/>
          <w:sz w:val="24"/>
          <w:szCs w:val="24"/>
          <w:lang w:eastAsia="hu-HU"/>
        </w:rPr>
        <w:t>8</w:t>
      </w:r>
    </w:p>
    <w:p w14:paraId="6E95C31F" w14:textId="6304A4B8"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VI</w:t>
      </w:r>
      <w:r w:rsidRPr="00791B02">
        <w:rPr>
          <w:rFonts w:ascii="Times New Roman" w:eastAsia="Times New Roman" w:hAnsi="Times New Roman" w:cs="Times New Roman"/>
          <w:b/>
          <w:sz w:val="24"/>
          <w:szCs w:val="24"/>
          <w:lang w:eastAsia="hu-HU"/>
        </w:rPr>
        <w:t>II</w:t>
      </w:r>
      <w:r w:rsidRPr="00791B02">
        <w:rPr>
          <w:rFonts w:ascii="Times New Roman" w:eastAsia="Times New Roman" w:hAnsi="Times New Roman" w:cs="Times New Roman"/>
          <w:b/>
          <w:sz w:val="24"/>
          <w:szCs w:val="24"/>
          <w:lang w:val="sr-Cyrl-CS" w:eastAsia="hu-HU"/>
        </w:rPr>
        <w:t xml:space="preserve">  ОСТВАРИВАЊЕ ПОСЕБНИХ ПРОГРАМА................</w:t>
      </w:r>
      <w:r w:rsidR="00C103C6" w:rsidRPr="00791B02">
        <w:rPr>
          <w:rFonts w:ascii="Times New Roman" w:eastAsia="Times New Roman" w:hAnsi="Times New Roman" w:cs="Times New Roman"/>
          <w:b/>
          <w:sz w:val="24"/>
          <w:szCs w:val="24"/>
          <w:lang w:val="sr-Cyrl-CS" w:eastAsia="hu-HU"/>
        </w:rPr>
        <w:t>...........................1</w:t>
      </w:r>
      <w:r w:rsidR="00C103C6" w:rsidRPr="00791B02">
        <w:rPr>
          <w:rFonts w:ascii="Times New Roman" w:eastAsia="Times New Roman" w:hAnsi="Times New Roman" w:cs="Times New Roman"/>
          <w:b/>
          <w:sz w:val="24"/>
          <w:szCs w:val="24"/>
          <w:lang w:eastAsia="hu-HU"/>
        </w:rPr>
        <w:t>50</w:t>
      </w:r>
    </w:p>
    <w:p w14:paraId="026B76A0" w14:textId="09B5D97B"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t xml:space="preserve">IX  </w:t>
      </w:r>
      <w:r w:rsidRPr="00791B02">
        <w:rPr>
          <w:rFonts w:ascii="Times New Roman" w:eastAsia="Times New Roman" w:hAnsi="Times New Roman" w:cs="Times New Roman"/>
          <w:b/>
          <w:sz w:val="24"/>
          <w:szCs w:val="24"/>
          <w:lang w:val="sr-Cyrl-CS" w:eastAsia="hu-HU"/>
        </w:rPr>
        <w:t>САМОВРЕДНОВАЊЕ РАДА ШКОЛЕ</w:t>
      </w:r>
      <w:r w:rsidRPr="00791B02">
        <w:rPr>
          <w:rFonts w:ascii="Times New Roman" w:eastAsia="Times New Roman" w:hAnsi="Times New Roman" w:cs="Times New Roman"/>
          <w:b/>
          <w:sz w:val="24"/>
          <w:szCs w:val="24"/>
          <w:lang w:eastAsia="hu-HU"/>
        </w:rPr>
        <w:t>.............................................</w:t>
      </w:r>
      <w:r w:rsidR="00C103C6" w:rsidRPr="00791B02">
        <w:rPr>
          <w:rFonts w:ascii="Times New Roman" w:eastAsia="Times New Roman" w:hAnsi="Times New Roman" w:cs="Times New Roman"/>
          <w:b/>
          <w:sz w:val="24"/>
          <w:szCs w:val="24"/>
          <w:lang w:val="sr-Cyrl-RS" w:eastAsia="hu-HU"/>
        </w:rPr>
        <w:t>...........15</w:t>
      </w:r>
      <w:r w:rsidR="00C103C6" w:rsidRPr="00791B02">
        <w:rPr>
          <w:rFonts w:ascii="Times New Roman" w:eastAsia="Times New Roman" w:hAnsi="Times New Roman" w:cs="Times New Roman"/>
          <w:b/>
          <w:sz w:val="24"/>
          <w:szCs w:val="24"/>
          <w:lang w:eastAsia="hu-HU"/>
        </w:rPr>
        <w:t>7</w:t>
      </w:r>
    </w:p>
    <w:p w14:paraId="6FB27D10" w14:textId="15A63CF7"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t>X</w:t>
      </w:r>
      <w:r w:rsidRPr="00791B02">
        <w:rPr>
          <w:rFonts w:ascii="Times New Roman" w:eastAsia="Times New Roman" w:hAnsi="Times New Roman" w:cs="Times New Roman"/>
          <w:b/>
          <w:sz w:val="24"/>
          <w:szCs w:val="24"/>
          <w:lang w:val="sr-Cyrl-CS" w:eastAsia="hu-HU"/>
        </w:rPr>
        <w:t xml:space="preserve">   РЕАЛИЗАЦИЈА ПРОГРАМА СТРУЧНОГ УСАВРШАВАЊА..............</w:t>
      </w:r>
      <w:r w:rsidR="00C103C6" w:rsidRPr="00791B02">
        <w:rPr>
          <w:rFonts w:ascii="Times New Roman" w:eastAsia="Times New Roman" w:hAnsi="Times New Roman" w:cs="Times New Roman"/>
          <w:b/>
          <w:sz w:val="24"/>
          <w:szCs w:val="24"/>
          <w:lang w:val="sr-Cyrl-CS" w:eastAsia="hu-HU"/>
        </w:rPr>
        <w:t>15</w:t>
      </w:r>
      <w:r w:rsidR="00C103C6" w:rsidRPr="00791B02">
        <w:rPr>
          <w:rFonts w:ascii="Times New Roman" w:eastAsia="Times New Roman" w:hAnsi="Times New Roman" w:cs="Times New Roman"/>
          <w:b/>
          <w:sz w:val="24"/>
          <w:szCs w:val="24"/>
          <w:lang w:eastAsia="hu-HU"/>
        </w:rPr>
        <w:t>9</w:t>
      </w:r>
    </w:p>
    <w:p w14:paraId="2D74BDB6" w14:textId="29259935"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t>X</w:t>
      </w:r>
      <w:r w:rsidRPr="00791B02">
        <w:rPr>
          <w:rFonts w:ascii="Times New Roman" w:eastAsia="Times New Roman" w:hAnsi="Times New Roman" w:cs="Times New Roman"/>
          <w:b/>
          <w:sz w:val="24"/>
          <w:szCs w:val="24"/>
          <w:lang w:val="sr-Cyrl-CS" w:eastAsia="hu-HU"/>
        </w:rPr>
        <w:t>I   РЕАЛИЗАЦИЈА САРАДЊЕ СА Д</w:t>
      </w:r>
      <w:r w:rsidR="00C103C6" w:rsidRPr="00791B02">
        <w:rPr>
          <w:rFonts w:ascii="Times New Roman" w:eastAsia="Times New Roman" w:hAnsi="Times New Roman" w:cs="Times New Roman"/>
          <w:b/>
          <w:sz w:val="24"/>
          <w:szCs w:val="24"/>
          <w:lang w:val="sr-Cyrl-CS" w:eastAsia="hu-HU"/>
        </w:rPr>
        <w:t>РУШТВЕНОМ СРЕДИНОМ...........1</w:t>
      </w:r>
      <w:r w:rsidR="00C103C6" w:rsidRPr="00791B02">
        <w:rPr>
          <w:rFonts w:ascii="Times New Roman" w:eastAsia="Times New Roman" w:hAnsi="Times New Roman" w:cs="Times New Roman"/>
          <w:b/>
          <w:sz w:val="24"/>
          <w:szCs w:val="24"/>
          <w:lang w:eastAsia="hu-HU"/>
        </w:rPr>
        <w:t>77</w:t>
      </w:r>
    </w:p>
    <w:p w14:paraId="729EB313" w14:textId="3C0CAC30" w:rsidR="00782079" w:rsidRPr="00791B02" w:rsidRDefault="00782079" w:rsidP="00782079">
      <w:pPr>
        <w:spacing w:after="0" w:line="36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X</w:t>
      </w:r>
      <w:r w:rsidRPr="00791B02">
        <w:rPr>
          <w:rFonts w:ascii="Times New Roman" w:eastAsia="Times New Roman" w:hAnsi="Times New Roman" w:cs="Times New Roman"/>
          <w:b/>
          <w:sz w:val="24"/>
          <w:szCs w:val="24"/>
          <w:lang w:eastAsia="hu-HU"/>
        </w:rPr>
        <w:t>II</w:t>
      </w:r>
      <w:r w:rsidRPr="00791B02">
        <w:rPr>
          <w:rFonts w:ascii="Times New Roman" w:eastAsia="Times New Roman" w:hAnsi="Times New Roman" w:cs="Times New Roman"/>
          <w:b/>
          <w:sz w:val="24"/>
          <w:szCs w:val="24"/>
          <w:lang w:val="sr-Cyrl-CS" w:eastAsia="hu-HU"/>
        </w:rPr>
        <w:t xml:space="preserve">   ЕВАЛУАЦИЈА ГОДИШЊЕГ ПРОГРАМА.....................</w:t>
      </w:r>
      <w:r w:rsidR="00C103C6" w:rsidRPr="00791B02">
        <w:rPr>
          <w:rFonts w:ascii="Times New Roman" w:eastAsia="Times New Roman" w:hAnsi="Times New Roman" w:cs="Times New Roman"/>
          <w:b/>
          <w:sz w:val="24"/>
          <w:szCs w:val="24"/>
          <w:lang w:val="sr-Cyrl-CS" w:eastAsia="hu-HU"/>
        </w:rPr>
        <w:t>.........................1</w:t>
      </w:r>
      <w:r w:rsidR="00C103C6" w:rsidRPr="00791B02">
        <w:rPr>
          <w:rFonts w:ascii="Times New Roman" w:eastAsia="Times New Roman" w:hAnsi="Times New Roman" w:cs="Times New Roman"/>
          <w:b/>
          <w:sz w:val="24"/>
          <w:szCs w:val="24"/>
          <w:lang w:eastAsia="hu-HU"/>
        </w:rPr>
        <w:t>78</w:t>
      </w:r>
    </w:p>
    <w:p w14:paraId="4D48D670" w14:textId="229D4774" w:rsidR="00782079" w:rsidRPr="00791B02" w:rsidRDefault="00782079" w:rsidP="00782079">
      <w:pPr>
        <w:spacing w:after="0" w:line="360" w:lineRule="auto"/>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sr-Cyrl-RS" w:eastAsia="hu-HU"/>
        </w:rPr>
        <w:t>Х</w:t>
      </w:r>
      <w:r w:rsidRPr="00791B02">
        <w:rPr>
          <w:rFonts w:ascii="Times New Roman" w:eastAsia="Times New Roman" w:hAnsi="Times New Roman" w:cs="Times New Roman"/>
          <w:b/>
          <w:sz w:val="24"/>
          <w:szCs w:val="24"/>
          <w:lang w:eastAsia="hu-HU"/>
        </w:rPr>
        <w:t>III</w:t>
      </w:r>
      <w:r w:rsidRPr="00791B02">
        <w:rPr>
          <w:rFonts w:ascii="Times New Roman" w:eastAsia="Times New Roman" w:hAnsi="Times New Roman" w:cs="Times New Roman"/>
          <w:b/>
          <w:sz w:val="24"/>
          <w:szCs w:val="24"/>
          <w:lang w:val="sr-Cyrl-RS" w:eastAsia="hu-HU"/>
        </w:rPr>
        <w:t xml:space="preserve">    ИЗВЕШТАЈ О ЕКСКУРЗИЈАМА........................................</w:t>
      </w:r>
      <w:r w:rsidR="00C103C6" w:rsidRPr="00791B02">
        <w:rPr>
          <w:rFonts w:ascii="Times New Roman" w:eastAsia="Times New Roman" w:hAnsi="Times New Roman" w:cs="Times New Roman"/>
          <w:b/>
          <w:sz w:val="24"/>
          <w:szCs w:val="24"/>
          <w:lang w:val="sr-Cyrl-RS" w:eastAsia="hu-HU"/>
        </w:rPr>
        <w:t>....................1</w:t>
      </w:r>
      <w:r w:rsidR="00C103C6" w:rsidRPr="00791B02">
        <w:rPr>
          <w:rFonts w:ascii="Times New Roman" w:eastAsia="Times New Roman" w:hAnsi="Times New Roman" w:cs="Times New Roman"/>
          <w:b/>
          <w:sz w:val="24"/>
          <w:szCs w:val="24"/>
          <w:lang w:eastAsia="hu-HU"/>
        </w:rPr>
        <w:t>8</w:t>
      </w:r>
      <w:r w:rsidR="00565359" w:rsidRPr="00791B02">
        <w:rPr>
          <w:rFonts w:ascii="Times New Roman" w:eastAsia="Times New Roman" w:hAnsi="Times New Roman" w:cs="Times New Roman"/>
          <w:b/>
          <w:sz w:val="24"/>
          <w:szCs w:val="24"/>
          <w:lang w:val="sr-Cyrl-RS" w:eastAsia="hu-HU"/>
        </w:rPr>
        <w:t>0</w:t>
      </w:r>
    </w:p>
    <w:p w14:paraId="7E576E4F" w14:textId="77777777" w:rsidR="00782079" w:rsidRPr="00791B02" w:rsidRDefault="00782079" w:rsidP="00782079">
      <w:pPr>
        <w:spacing w:line="36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br w:type="page"/>
      </w:r>
    </w:p>
    <w:p w14:paraId="7B2FD4EA" w14:textId="77777777" w:rsidR="00782079" w:rsidRPr="00791B02" w:rsidRDefault="00782079" w:rsidP="00782079">
      <w:pPr>
        <w:spacing w:after="0" w:line="240" w:lineRule="auto"/>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lastRenderedPageBreak/>
        <w:t>I   УСЛОВИ РАДА ШКОЛЕ</w:t>
      </w:r>
    </w:p>
    <w:p w14:paraId="75081DE6" w14:textId="77777777" w:rsidR="00782079" w:rsidRPr="00791B02" w:rsidRDefault="00782079" w:rsidP="00782079">
      <w:pPr>
        <w:spacing w:after="0" w:line="240" w:lineRule="auto"/>
        <w:rPr>
          <w:rFonts w:ascii="Times New Roman" w:eastAsia="Times New Roman" w:hAnsi="Times New Roman" w:cs="Times New Roman"/>
          <w:b/>
          <w:sz w:val="24"/>
          <w:szCs w:val="24"/>
          <w:lang w:val="hu-HU" w:eastAsia="hu-HU"/>
        </w:rPr>
      </w:pPr>
    </w:p>
    <w:p w14:paraId="536FFB5C" w14:textId="77777777" w:rsidR="00782079" w:rsidRPr="00791B02" w:rsidRDefault="00782079" w:rsidP="00782079">
      <w:pPr>
        <w:spacing w:after="0" w:line="240" w:lineRule="auto"/>
        <w:rPr>
          <w:rFonts w:ascii="Times New Roman" w:eastAsia="Times New Roman" w:hAnsi="Times New Roman" w:cs="Times New Roman"/>
          <w:b/>
          <w:sz w:val="24"/>
          <w:szCs w:val="24"/>
          <w:lang w:val="hu-HU" w:eastAsia="hu-HU"/>
        </w:rPr>
      </w:pPr>
    </w:p>
    <w:p w14:paraId="0A0AED8A"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Основ</w:t>
      </w:r>
      <w:r w:rsidRPr="00791B02">
        <w:rPr>
          <w:rFonts w:ascii="Times New Roman" w:eastAsia="Times New Roman" w:hAnsi="Times New Roman" w:cs="Times New Roman"/>
          <w:sz w:val="24"/>
          <w:szCs w:val="24"/>
          <w:lang w:val="sr-Cyrl-RS" w:eastAsia="hu-HU"/>
        </w:rPr>
        <w:t>н</w:t>
      </w:r>
      <w:r w:rsidRPr="00791B02">
        <w:rPr>
          <w:rFonts w:ascii="Times New Roman" w:eastAsia="Times New Roman" w:hAnsi="Times New Roman" w:cs="Times New Roman"/>
          <w:sz w:val="24"/>
          <w:szCs w:val="24"/>
          <w:lang w:val="sr-Cyrl-CS" w:eastAsia="hu-HU"/>
        </w:rPr>
        <w:t xml:space="preserve">и подаци </w:t>
      </w:r>
      <w:r w:rsidRPr="00791B02">
        <w:rPr>
          <w:rFonts w:ascii="Times New Roman" w:eastAsia="Times New Roman" w:hAnsi="Times New Roman" w:cs="Times New Roman"/>
          <w:sz w:val="24"/>
          <w:szCs w:val="24"/>
          <w:lang w:val="sr-Cyrl-RS" w:eastAsia="hu-HU"/>
        </w:rPr>
        <w:t xml:space="preserve">Основне </w:t>
      </w:r>
      <w:r w:rsidRPr="00791B02">
        <w:rPr>
          <w:rFonts w:ascii="Times New Roman" w:eastAsia="Times New Roman" w:hAnsi="Times New Roman" w:cs="Times New Roman"/>
          <w:sz w:val="24"/>
          <w:szCs w:val="24"/>
          <w:lang w:val="sr-Cyrl-CS" w:eastAsia="hu-HU"/>
        </w:rPr>
        <w:t>школе ”Хуњади Јанош”:</w:t>
      </w:r>
    </w:p>
    <w:p w14:paraId="604776EF" w14:textId="77777777" w:rsidR="00782079" w:rsidRPr="00791B02" w:rsidRDefault="00782079" w:rsidP="00BA1C1F">
      <w:pPr>
        <w:numPr>
          <w:ilvl w:val="0"/>
          <w:numId w:val="13"/>
        </w:numPr>
        <w:spacing w:after="0" w:line="240" w:lineRule="auto"/>
        <w:ind w:left="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Адреса: Трг слободе 2, Чантавир</w:t>
      </w:r>
    </w:p>
    <w:p w14:paraId="30AAAAAF" w14:textId="77777777" w:rsidR="00782079" w:rsidRPr="00791B02" w:rsidRDefault="00782079" w:rsidP="00BA1C1F">
      <w:pPr>
        <w:numPr>
          <w:ilvl w:val="0"/>
          <w:numId w:val="13"/>
        </w:numPr>
        <w:spacing w:after="0" w:line="240" w:lineRule="auto"/>
        <w:ind w:left="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Број телефона и факса: 024/782-025</w:t>
      </w:r>
    </w:p>
    <w:p w14:paraId="1E62B8B8" w14:textId="77777777" w:rsidR="00782079" w:rsidRPr="00791B02" w:rsidRDefault="00782079" w:rsidP="00BA1C1F">
      <w:pPr>
        <w:numPr>
          <w:ilvl w:val="0"/>
          <w:numId w:val="13"/>
        </w:numPr>
        <w:spacing w:after="0" w:line="240" w:lineRule="auto"/>
        <w:ind w:left="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Електронска адреса</w:t>
      </w:r>
      <w:r w:rsidR="00412AF0" w:rsidRPr="00791B02">
        <w:rPr>
          <w:rFonts w:ascii="Times New Roman" w:eastAsia="Times New Roman" w:hAnsi="Times New Roman" w:cs="Times New Roman"/>
          <w:sz w:val="24"/>
          <w:szCs w:val="24"/>
          <w:lang w:val="sr-Cyrl-CS" w:eastAsia="hu-HU"/>
        </w:rPr>
        <w:t>: suli@</w:t>
      </w:r>
      <w:r w:rsidR="00412AF0" w:rsidRPr="00791B02">
        <w:rPr>
          <w:rFonts w:ascii="Times New Roman" w:eastAsia="Times New Roman" w:hAnsi="Times New Roman" w:cs="Times New Roman"/>
          <w:sz w:val="24"/>
          <w:szCs w:val="24"/>
          <w:lang w:eastAsia="hu-HU"/>
        </w:rPr>
        <w:t>astramail</w:t>
      </w:r>
      <w:r w:rsidRPr="00791B02">
        <w:rPr>
          <w:rFonts w:ascii="Times New Roman" w:eastAsia="Times New Roman" w:hAnsi="Times New Roman" w:cs="Times New Roman"/>
          <w:sz w:val="24"/>
          <w:szCs w:val="24"/>
          <w:lang w:val="sr-Cyrl-CS" w:eastAsia="hu-HU"/>
        </w:rPr>
        <w:t>.rs</w:t>
      </w:r>
    </w:p>
    <w:p w14:paraId="4C5526B6" w14:textId="77777777" w:rsidR="00782079" w:rsidRPr="00791B02" w:rsidRDefault="00782079" w:rsidP="00782079">
      <w:pPr>
        <w:spacing w:after="0" w:line="240" w:lineRule="auto"/>
        <w:rPr>
          <w:rFonts w:ascii="Times New Roman" w:eastAsia="Times New Roman" w:hAnsi="Times New Roman" w:cs="Times New Roman"/>
          <w:sz w:val="24"/>
          <w:szCs w:val="24"/>
          <w:lang w:val="sr-Cyrl-RS" w:eastAsia="hu-HU"/>
        </w:rPr>
      </w:pPr>
    </w:p>
    <w:p w14:paraId="79BAF2F9" w14:textId="77777777" w:rsidR="00782079" w:rsidRPr="00791B02" w:rsidRDefault="00782079" w:rsidP="00782079">
      <w:pPr>
        <w:spacing w:after="0" w:line="240" w:lineRule="auto"/>
        <w:ind w:firstLine="566"/>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Школа се састоји од централног (матичног) дела у Чантавиру и два издвојена одељења у Вишњевцу и Бачком Душанову.</w:t>
      </w:r>
    </w:p>
    <w:p w14:paraId="14083904" w14:textId="77777777" w:rsidR="00412AF0" w:rsidRPr="00791B02" w:rsidRDefault="00412AF0" w:rsidP="00782079">
      <w:pPr>
        <w:spacing w:after="0" w:line="240" w:lineRule="auto"/>
        <w:ind w:firstLine="566"/>
        <w:jc w:val="both"/>
        <w:rPr>
          <w:rFonts w:ascii="Times New Roman" w:eastAsia="Times New Roman" w:hAnsi="Times New Roman" w:cs="Times New Roman"/>
          <w:sz w:val="24"/>
          <w:szCs w:val="24"/>
          <w:lang w:eastAsia="hu-HU"/>
        </w:rPr>
      </w:pPr>
    </w:p>
    <w:p w14:paraId="1A7FF9FD" w14:textId="77777777" w:rsidR="00412AF0" w:rsidRPr="00791B02" w:rsidRDefault="00412AF0" w:rsidP="00412AF0">
      <w:pPr>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eastAsia="hu-HU"/>
        </w:rPr>
        <w:t>Mo</w:t>
      </w:r>
      <w:r w:rsidRPr="00791B02">
        <w:rPr>
          <w:rFonts w:ascii="Times New Roman" w:eastAsia="Times New Roman" w:hAnsi="Times New Roman" w:cs="Times New Roman"/>
          <w:sz w:val="24"/>
          <w:szCs w:val="24"/>
          <w:lang w:val="sr-Cyrl-CS" w:eastAsia="hu-HU"/>
        </w:rPr>
        <w:t>то школе</w:t>
      </w:r>
      <w:r w:rsidRPr="00791B02">
        <w:rPr>
          <w:rFonts w:ascii="Times New Roman" w:eastAsia="Times New Roman" w:hAnsi="Times New Roman" w:cs="Times New Roman"/>
          <w:sz w:val="24"/>
          <w:szCs w:val="24"/>
          <w:lang w:eastAsia="hu-HU"/>
        </w:rPr>
        <w:t xml:space="preserve">, </w:t>
      </w:r>
      <w:r w:rsidRPr="00791B02">
        <w:rPr>
          <w:rFonts w:ascii="Times New Roman" w:eastAsia="Times New Roman" w:hAnsi="Times New Roman" w:cs="Times New Roman"/>
          <w:sz w:val="24"/>
          <w:szCs w:val="24"/>
          <w:lang w:val="sr-Cyrl-CS" w:eastAsia="hu-HU"/>
        </w:rPr>
        <w:t>по предлогу Ученичког парламента</w:t>
      </w:r>
      <w:r w:rsidRPr="00791B02">
        <w:rPr>
          <w:rFonts w:ascii="Times New Roman" w:eastAsia="Times New Roman" w:hAnsi="Times New Roman" w:cs="Times New Roman"/>
          <w:sz w:val="24"/>
          <w:szCs w:val="24"/>
          <w:lang w:eastAsia="hu-HU"/>
        </w:rPr>
        <w:t>, je</w:t>
      </w:r>
      <w:r w:rsidRPr="00791B02">
        <w:rPr>
          <w:rFonts w:ascii="Times New Roman" w:eastAsia="Times New Roman" w:hAnsi="Times New Roman" w:cs="Times New Roman"/>
          <w:sz w:val="24"/>
          <w:szCs w:val="24"/>
          <w:lang w:val="sr-Cyrl-CS" w:eastAsia="hu-HU"/>
        </w:rPr>
        <w:t>: ''Пријатељство, знање, једнакост''.</w:t>
      </w:r>
    </w:p>
    <w:p w14:paraId="3AA626D8" w14:textId="77777777" w:rsidR="00782079" w:rsidRPr="00791B02" w:rsidRDefault="00782079" w:rsidP="00782079">
      <w:pPr>
        <w:spacing w:after="0" w:line="240" w:lineRule="auto"/>
        <w:ind w:firstLine="566"/>
        <w:jc w:val="both"/>
        <w:rPr>
          <w:rFonts w:ascii="Times New Roman" w:eastAsia="Times New Roman" w:hAnsi="Times New Roman" w:cs="Times New Roman"/>
          <w:sz w:val="24"/>
          <w:szCs w:val="24"/>
          <w:lang w:val="sr-Cyrl-CS" w:eastAsia="hu-HU"/>
        </w:rPr>
      </w:pPr>
    </w:p>
    <w:p w14:paraId="132CEE55" w14:textId="77777777" w:rsidR="00782079" w:rsidRPr="00791B02" w:rsidRDefault="00782079" w:rsidP="00782079">
      <w:pPr>
        <w:spacing w:before="5" w:after="0" w:line="568" w:lineRule="auto"/>
        <w:jc w:val="center"/>
        <w:rPr>
          <w:rFonts w:ascii="Times New Roman" w:eastAsia="Times New Roman" w:hAnsi="Times New Roman" w:cs="Times New Roman"/>
          <w:b/>
          <w:sz w:val="24"/>
          <w:szCs w:val="24"/>
          <w:u w:val="single"/>
          <w:lang w:val="hu-HU" w:eastAsia="hu-HU"/>
        </w:rPr>
      </w:pPr>
      <w:r w:rsidRPr="00791B02">
        <w:rPr>
          <w:rFonts w:ascii="Times New Roman" w:eastAsia="Times New Roman" w:hAnsi="Times New Roman" w:cs="Times New Roman"/>
          <w:b/>
          <w:sz w:val="24"/>
          <w:szCs w:val="24"/>
          <w:u w:val="single"/>
          <w:lang w:val="sr-Cyrl-CS" w:eastAsia="hu-HU"/>
        </w:rPr>
        <w:t>Матична школа</w:t>
      </w:r>
    </w:p>
    <w:p w14:paraId="3DBFFFC1" w14:textId="77777777" w:rsidR="00782079" w:rsidRPr="00791B02" w:rsidRDefault="00782079" w:rsidP="00782079">
      <w:pPr>
        <w:shd w:val="clear" w:color="auto" w:fill="FFFFFF"/>
        <w:spacing w:after="0" w:line="298" w:lineRule="auto"/>
        <w:ind w:firstLine="72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централном делу школе настава се одвија у седам засебних објекта</w:t>
      </w:r>
    </w:p>
    <w:p w14:paraId="09C376E5" w14:textId="77777777" w:rsidR="00782079" w:rsidRPr="00791B02" w:rsidRDefault="00782079" w:rsidP="00782079">
      <w:pPr>
        <w:shd w:val="clear" w:color="auto" w:fill="FFFFFF"/>
        <w:spacing w:after="0" w:line="298" w:lineRule="auto"/>
        <w:rPr>
          <w:rFonts w:ascii="Times New Roman" w:eastAsia="Times New Roman" w:hAnsi="Times New Roman" w:cs="Times New Roman"/>
          <w:sz w:val="24"/>
          <w:szCs w:val="24"/>
          <w:lang w:val="sr-Cyrl-CS" w:eastAsia="hu-HU"/>
        </w:rPr>
      </w:pPr>
    </w:p>
    <w:p w14:paraId="2AB4D242" w14:textId="77777777" w:rsidR="00782079" w:rsidRPr="00791B02" w:rsidRDefault="00782079" w:rsidP="00BA1C1F">
      <w:pPr>
        <w:widowControl w:val="0"/>
        <w:numPr>
          <w:ilvl w:val="0"/>
          <w:numId w:val="21"/>
        </w:numPr>
        <w:shd w:val="clear" w:color="auto" w:fill="FFFFFF"/>
        <w:tabs>
          <w:tab w:val="left" w:pos="1134"/>
          <w:tab w:val="left" w:pos="4450"/>
        </w:tabs>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Број кабинета: 12</w:t>
      </w:r>
    </w:p>
    <w:p w14:paraId="75F3081D" w14:textId="77777777" w:rsidR="00782079" w:rsidRPr="00791B02" w:rsidRDefault="00782079" w:rsidP="00BA1C1F">
      <w:pPr>
        <w:widowControl w:val="0"/>
        <w:numPr>
          <w:ilvl w:val="0"/>
          <w:numId w:val="21"/>
        </w:numPr>
        <w:shd w:val="clear" w:color="auto" w:fill="FFFFFF"/>
        <w:tabs>
          <w:tab w:val="left" w:pos="1134"/>
          <w:tab w:val="left" w:pos="6274"/>
        </w:tabs>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Број специјализованих учионица: 1</w:t>
      </w:r>
    </w:p>
    <w:p w14:paraId="078B2E16" w14:textId="77777777" w:rsidR="00782079" w:rsidRPr="00791B02" w:rsidRDefault="00782079" w:rsidP="00BA1C1F">
      <w:pPr>
        <w:widowControl w:val="0"/>
        <w:numPr>
          <w:ilvl w:val="0"/>
          <w:numId w:val="21"/>
        </w:numPr>
        <w:shd w:val="clear" w:color="auto" w:fill="FFFFFF"/>
        <w:tabs>
          <w:tab w:val="left" w:pos="1134"/>
          <w:tab w:val="left" w:pos="6235"/>
        </w:tabs>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Број учионица опште наменe: 12</w:t>
      </w:r>
    </w:p>
    <w:p w14:paraId="0173A4B0" w14:textId="77777777" w:rsidR="00782079" w:rsidRPr="00791B02" w:rsidRDefault="00782079" w:rsidP="00782079">
      <w:pPr>
        <w:widowControl w:val="0"/>
        <w:shd w:val="clear" w:color="auto" w:fill="FFFFFF"/>
        <w:tabs>
          <w:tab w:val="left" w:pos="1134"/>
          <w:tab w:val="left" w:pos="6235"/>
        </w:tabs>
        <w:spacing w:after="0" w:line="240" w:lineRule="auto"/>
        <w:rPr>
          <w:rFonts w:ascii="Times New Roman" w:eastAsia="Times New Roman" w:hAnsi="Times New Roman" w:cs="Times New Roman"/>
          <w:sz w:val="24"/>
          <w:szCs w:val="24"/>
          <w:lang w:val="sr-Cyrl-CS" w:eastAsia="hu-HU"/>
        </w:rPr>
      </w:pPr>
    </w:p>
    <w:p w14:paraId="4C81AB3C" w14:textId="77777777" w:rsidR="00782079" w:rsidRPr="00791B02" w:rsidRDefault="00782079" w:rsidP="00BA1C1F">
      <w:pPr>
        <w:widowControl w:val="0"/>
        <w:numPr>
          <w:ilvl w:val="0"/>
          <w:numId w:val="21"/>
        </w:numPr>
        <w:shd w:val="clear" w:color="auto" w:fill="FFFFFF"/>
        <w:tabs>
          <w:tab w:val="left" w:pos="1134"/>
          <w:tab w:val="left" w:pos="6235"/>
        </w:tabs>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Радне собе за припремни предшколски програм:</w:t>
      </w:r>
    </w:p>
    <w:p w14:paraId="2592F896" w14:textId="77777777" w:rsidR="00782079" w:rsidRPr="00791B02" w:rsidRDefault="00782079" w:rsidP="00782079">
      <w:pPr>
        <w:widowControl w:val="0"/>
        <w:shd w:val="clear" w:color="auto" w:fill="FFFFFF"/>
        <w:tabs>
          <w:tab w:val="left" w:pos="1134"/>
          <w:tab w:val="left" w:pos="6235"/>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оквиру централне школе постоје 3 просторије за предшколски примпремни програм, која се налазе у засебном објекту, тоалет за децу и улаз на трпезарију где имају могућност да ужинају. Припремни предшколски програм се одвија у две смене, пре и после подне.</w:t>
      </w:r>
    </w:p>
    <w:p w14:paraId="125764FE" w14:textId="295579A7" w:rsidR="00782079" w:rsidRPr="00791B02" w:rsidRDefault="00782079" w:rsidP="00BA1C1F">
      <w:pPr>
        <w:widowControl w:val="0"/>
        <w:numPr>
          <w:ilvl w:val="0"/>
          <w:numId w:val="19"/>
        </w:numPr>
        <w:shd w:val="clear" w:color="auto" w:fill="FFFFFF"/>
        <w:tabs>
          <w:tab w:val="left" w:pos="1134"/>
        </w:tabs>
        <w:spacing w:after="0" w:line="298"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w:t>
      </w:r>
      <w:r w:rsidR="008D042A" w:rsidRPr="00791B02">
        <w:rPr>
          <w:rFonts w:ascii="Times New Roman" w:eastAsia="Times New Roman" w:hAnsi="Times New Roman" w:cs="Times New Roman"/>
          <w:sz w:val="24"/>
          <w:szCs w:val="24"/>
          <w:lang w:val="sr-Cyrl-CS" w:eastAsia="hu-HU"/>
        </w:rPr>
        <w:t xml:space="preserve">осторија за продужени боравак </w:t>
      </w:r>
      <w:r w:rsidRPr="00791B02">
        <w:rPr>
          <w:rFonts w:ascii="Times New Roman" w:eastAsia="Times New Roman" w:hAnsi="Times New Roman" w:cs="Times New Roman"/>
          <w:sz w:val="24"/>
          <w:szCs w:val="24"/>
          <w:lang w:val="sr-Cyrl-CS" w:eastAsia="hu-HU"/>
        </w:rPr>
        <w:t xml:space="preserve"> </w:t>
      </w:r>
      <w:r w:rsidR="008D042A" w:rsidRPr="00791B02">
        <w:rPr>
          <w:rFonts w:ascii="Times New Roman" w:eastAsia="Times New Roman" w:hAnsi="Times New Roman" w:cs="Times New Roman"/>
          <w:sz w:val="24"/>
          <w:szCs w:val="24"/>
          <w:lang w:val="sr-Cyrl-RS" w:eastAsia="hu-HU"/>
        </w:rPr>
        <w:t>налази</w:t>
      </w:r>
      <w:r w:rsidR="001F46C9" w:rsidRPr="00791B02">
        <w:rPr>
          <w:rFonts w:ascii="Times New Roman" w:eastAsia="Times New Roman" w:hAnsi="Times New Roman" w:cs="Times New Roman"/>
          <w:sz w:val="24"/>
          <w:szCs w:val="24"/>
          <w:lang w:val="sr-Cyrl-RS" w:eastAsia="hu-HU"/>
        </w:rPr>
        <w:t xml:space="preserve"> се у</w:t>
      </w:r>
      <w:r w:rsidR="008D042A" w:rsidRPr="00791B02">
        <w:rPr>
          <w:rFonts w:ascii="Times New Roman" w:eastAsia="Times New Roman" w:hAnsi="Times New Roman" w:cs="Times New Roman"/>
          <w:sz w:val="24"/>
          <w:szCs w:val="24"/>
          <w:lang w:val="sr-Cyrl-RS" w:eastAsia="hu-HU"/>
        </w:rPr>
        <w:t xml:space="preserve"> згради вртића</w:t>
      </w:r>
      <w:r w:rsidR="008D042A" w:rsidRPr="00791B02">
        <w:rPr>
          <w:rFonts w:ascii="Times New Roman" w:eastAsia="Times New Roman" w:hAnsi="Times New Roman" w:cs="Times New Roman"/>
          <w:sz w:val="24"/>
          <w:szCs w:val="24"/>
          <w:lang w:val="sr-Cyrl-CS" w:eastAsia="hu-HU"/>
        </w:rPr>
        <w:t>.</w:t>
      </w:r>
    </w:p>
    <w:p w14:paraId="3DCA173A" w14:textId="77777777" w:rsidR="00782079" w:rsidRPr="00791B02" w:rsidRDefault="00782079" w:rsidP="00641CE9">
      <w:pPr>
        <w:pStyle w:val="ListParagraph"/>
        <w:widowControl w:val="0"/>
        <w:numPr>
          <w:ilvl w:val="0"/>
          <w:numId w:val="51"/>
        </w:numPr>
        <w:shd w:val="clear" w:color="auto" w:fill="FFFFFF"/>
        <w:tabs>
          <w:tab w:val="left" w:pos="1134"/>
        </w:tabs>
        <w:ind w:left="567"/>
        <w:jc w:val="both"/>
      </w:pPr>
      <w:r w:rsidRPr="00791B02">
        <w:rPr>
          <w:lang w:val="sr-Cyrl-RS"/>
        </w:rPr>
        <w:t>Целодневни боравак: Од октобра 2021.године реализује се целодневни боравак  капацитета за 20 деце од 3-6 година, опремљена, функционална и адекватна за спавање деце, који добијају и оброке. Налази се  у згради где се одвија припремни предшколски програм.</w:t>
      </w:r>
    </w:p>
    <w:p w14:paraId="0CE9D355" w14:textId="77777777" w:rsidR="00782079" w:rsidRPr="00791B02" w:rsidRDefault="00782079" w:rsidP="00BA1C1F">
      <w:pPr>
        <w:widowControl w:val="0"/>
        <w:numPr>
          <w:ilvl w:val="0"/>
          <w:numId w:val="19"/>
        </w:numPr>
        <w:shd w:val="clear" w:color="auto" w:fill="FFFFFF"/>
        <w:tabs>
          <w:tab w:val="left" w:pos="1134"/>
        </w:tabs>
        <w:spacing w:after="0" w:line="298"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Информатички кабинет: </w:t>
      </w:r>
    </w:p>
    <w:p w14:paraId="015D0D65" w14:textId="77777777" w:rsidR="00782079" w:rsidRPr="00791B02" w:rsidRDefault="00782079" w:rsidP="00782079">
      <w:pPr>
        <w:widowControl w:val="0"/>
        <w:shd w:val="clear" w:color="auto" w:fill="FFFFFF"/>
        <w:tabs>
          <w:tab w:val="left" w:pos="1134"/>
        </w:tabs>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налази се у трећем павиљону. Опремљен је у оквиру пројекта „Дигитална школа“. Имамо 25 терминала и 1 сервер. Поред тога имамо 2 посебна рачунара, ласерска штампача, скенера, пројектора и пројектно платно. Функционалност и опремљеност кабинета је </w:t>
      </w:r>
      <w:r w:rsidRPr="00791B02">
        <w:rPr>
          <w:rFonts w:ascii="Times New Roman" w:eastAsia="Times New Roman" w:hAnsi="Times New Roman" w:cs="Times New Roman"/>
          <w:sz w:val="24"/>
          <w:szCs w:val="24"/>
          <w:lang w:val="sr-Cyrl-RS" w:eastAsia="hu-HU"/>
        </w:rPr>
        <w:t>адекватна.</w:t>
      </w:r>
    </w:p>
    <w:p w14:paraId="69D780EE" w14:textId="77777777" w:rsidR="00782079" w:rsidRPr="00791B02" w:rsidRDefault="00782079" w:rsidP="00BA1C1F">
      <w:pPr>
        <w:widowControl w:val="0"/>
        <w:numPr>
          <w:ilvl w:val="0"/>
          <w:numId w:val="19"/>
        </w:numPr>
        <w:shd w:val="clear" w:color="auto" w:fill="FFFFFF"/>
        <w:tabs>
          <w:tab w:val="left" w:pos="1134"/>
        </w:tabs>
        <w:spacing w:after="0" w:line="298"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Фискултурна сала: </w:t>
      </w:r>
    </w:p>
    <w:p w14:paraId="0B7A0EDF" w14:textId="77777777" w:rsidR="00782079" w:rsidRPr="00791B02" w:rsidRDefault="00782079" w:rsidP="00782079">
      <w:pPr>
        <w:tabs>
          <w:tab w:val="left" w:pos="1134"/>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 оквиру школе се налази сала за физичко вежбање, у њој је обележен кошаркашки терен са 4 бочна и 2 наспрамна кошаркашка обруча, такође исцртане су линије одбојкашког терена, по средини сале налазе се стубови за качење одбојкашке мреже. Сала има и помоћну просторију за одлагање гимнастичких справа. Садржи траку за трчање и бенч клупу за вежбање. У њој се налазе: двовисински разбој, 2 паралелна разбоја, шведски сандуци и ормани, одскочне даске и неопходне струњаче за извођење вежби на тлу. Сала је опремљена и конопцима за пењање, са по 4 места за извођење. Такође располаже и са морнарским и шведским лествама са по 2 места за извођење пењања. </w:t>
      </w:r>
    </w:p>
    <w:p w14:paraId="649928DF" w14:textId="77777777" w:rsidR="00782079" w:rsidRPr="00791B02" w:rsidRDefault="00782079" w:rsidP="00782079">
      <w:pP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br w:type="page"/>
      </w:r>
    </w:p>
    <w:p w14:paraId="62C1E520" w14:textId="77777777" w:rsidR="00782079" w:rsidRPr="00791B02" w:rsidRDefault="00782079" w:rsidP="00782079">
      <w:pPr>
        <w:shd w:val="clear" w:color="auto" w:fill="FFFFFF"/>
        <w:tabs>
          <w:tab w:val="left" w:pos="1134"/>
        </w:tabs>
        <w:spacing w:after="0" w:line="240" w:lineRule="auto"/>
        <w:ind w:firstLine="720"/>
        <w:jc w:val="both"/>
        <w:rPr>
          <w:rFonts w:ascii="Times New Roman" w:eastAsia="Times New Roman" w:hAnsi="Times New Roman" w:cs="Times New Roman"/>
          <w:sz w:val="24"/>
          <w:szCs w:val="24"/>
          <w:lang w:val="sr-Cyrl-CS" w:eastAsia="hu-HU"/>
        </w:rPr>
      </w:pPr>
    </w:p>
    <w:p w14:paraId="437FEEF7" w14:textId="77777777" w:rsidR="00782079" w:rsidRPr="00791B02" w:rsidRDefault="00782079" w:rsidP="00BA1C1F">
      <w:pPr>
        <w:widowControl w:val="0"/>
        <w:numPr>
          <w:ilvl w:val="0"/>
          <w:numId w:val="19"/>
        </w:numPr>
        <w:shd w:val="clear" w:color="auto" w:fill="FFFFFF"/>
        <w:tabs>
          <w:tab w:val="left" w:pos="1134"/>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Спортски терени: изградња терена за спортске активности је у </w:t>
      </w:r>
      <w:r w:rsidR="001F46C9" w:rsidRPr="00791B02">
        <w:rPr>
          <w:rFonts w:ascii="Times New Roman" w:eastAsia="Times New Roman" w:hAnsi="Times New Roman" w:cs="Times New Roman"/>
          <w:sz w:val="24"/>
          <w:szCs w:val="24"/>
          <w:lang w:val="sr-Cyrl-CS" w:eastAsia="hu-HU"/>
        </w:rPr>
        <w:t>току</w:t>
      </w:r>
    </w:p>
    <w:p w14:paraId="1DFF5A9D" w14:textId="77777777" w:rsidR="00782079" w:rsidRPr="00791B02" w:rsidRDefault="00782079" w:rsidP="00BA1C1F">
      <w:pPr>
        <w:widowControl w:val="0"/>
        <w:numPr>
          <w:ilvl w:val="0"/>
          <w:numId w:val="19"/>
        </w:numPr>
        <w:shd w:val="clear" w:color="auto" w:fill="FFFFFF"/>
        <w:tabs>
          <w:tab w:val="left" w:pos="1134"/>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Библиотека: нал</w:t>
      </w:r>
      <w:r w:rsidR="001F46C9" w:rsidRPr="00791B02">
        <w:rPr>
          <w:rFonts w:ascii="Times New Roman" w:eastAsia="Times New Roman" w:hAnsi="Times New Roman" w:cs="Times New Roman"/>
          <w:sz w:val="24"/>
          <w:szCs w:val="24"/>
          <w:lang w:val="sr-Cyrl-CS" w:eastAsia="hu-HU"/>
        </w:rPr>
        <w:t>ази се у млин школи</w:t>
      </w:r>
      <w:r w:rsidRPr="00791B02">
        <w:rPr>
          <w:rFonts w:ascii="Times New Roman" w:eastAsia="Times New Roman" w:hAnsi="Times New Roman" w:cs="Times New Roman"/>
          <w:sz w:val="24"/>
          <w:szCs w:val="24"/>
          <w:lang w:val="sr-Cyrl-CS" w:eastAsia="hu-HU"/>
        </w:rPr>
        <w:t>. Фонд књига је задовољавајући, адекватно је опремљена и функционална.</w:t>
      </w:r>
    </w:p>
    <w:p w14:paraId="68440D8D" w14:textId="77777777" w:rsidR="00782079" w:rsidRPr="00791B02" w:rsidRDefault="00782079" w:rsidP="00BA1C1F">
      <w:pPr>
        <w:widowControl w:val="0"/>
        <w:numPr>
          <w:ilvl w:val="0"/>
          <w:numId w:val="19"/>
        </w:numPr>
        <w:shd w:val="clear" w:color="auto" w:fill="FFFFFF"/>
        <w:tabs>
          <w:tab w:val="left" w:pos="1134"/>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Трпезарија: налази се у згради где се одвија припремни предшколски програм, служи за преузимање ужине деце и ученика нижих одељења</w:t>
      </w:r>
    </w:p>
    <w:p w14:paraId="15C8D63B" w14:textId="77777777" w:rsidR="00782079" w:rsidRPr="00791B02" w:rsidRDefault="00782079" w:rsidP="00BA1C1F">
      <w:pPr>
        <w:widowControl w:val="0"/>
        <w:numPr>
          <w:ilvl w:val="0"/>
          <w:numId w:val="20"/>
        </w:numPr>
        <w:shd w:val="clear" w:color="auto" w:fill="FFFFFF"/>
        <w:tabs>
          <w:tab w:val="left" w:pos="1134"/>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Летња учионица: налази се у дворишту школе</w:t>
      </w:r>
      <w:r w:rsidR="001F46C9" w:rsidRPr="00791B02">
        <w:rPr>
          <w:rFonts w:ascii="Times New Roman" w:eastAsia="Times New Roman" w:hAnsi="Times New Roman" w:cs="Times New Roman"/>
          <w:sz w:val="24"/>
          <w:szCs w:val="24"/>
          <w:lang w:val="sr-Cyrl-CS" w:eastAsia="hu-HU"/>
        </w:rPr>
        <w:t>, али је потребна адаптација</w:t>
      </w:r>
    </w:p>
    <w:p w14:paraId="54CF6083" w14:textId="77777777" w:rsidR="00782079" w:rsidRPr="00791B02" w:rsidRDefault="00782079" w:rsidP="00BA1C1F">
      <w:pPr>
        <w:widowControl w:val="0"/>
        <w:numPr>
          <w:ilvl w:val="0"/>
          <w:numId w:val="20"/>
        </w:numPr>
        <w:shd w:val="clear" w:color="auto" w:fill="FFFFFF"/>
        <w:tabs>
          <w:tab w:val="left" w:pos="1134"/>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Други простори: у првом павиљону се налази још канцеларија педагога и психолога, канцеларија помоћника директора, просторија за помоћне раднике, у трећем павиљону се налази канцеларија директора, канцеларија секретарице, а у другом зубна ординација, канцеларија рачуновођства, зборница за наставнике. У згради нижих одељења се налази просторија за помоћно особље, зборница за учитеље, остава, котларница. У згради где се одвија припремни предшколски програм, поред наведених се налази зборница за васпитаче, остава, архива, просторија за помоћно особље, трпезарија, кухиња.</w:t>
      </w:r>
    </w:p>
    <w:p w14:paraId="32B65B94" w14:textId="77777777" w:rsidR="00782079" w:rsidRPr="00791B02" w:rsidRDefault="00782079" w:rsidP="00BA1C1F">
      <w:pPr>
        <w:widowControl w:val="0"/>
        <w:numPr>
          <w:ilvl w:val="0"/>
          <w:numId w:val="20"/>
        </w:numPr>
        <w:shd w:val="clear" w:color="auto" w:fill="FFFFFF"/>
        <w:tabs>
          <w:tab w:val="left" w:pos="1134"/>
        </w:tabs>
        <w:spacing w:line="298"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 млин школи, на приземљу се </w:t>
      </w:r>
      <w:r w:rsidR="001F46C9" w:rsidRPr="00791B02">
        <w:rPr>
          <w:rFonts w:ascii="Times New Roman" w:eastAsia="Times New Roman" w:hAnsi="Times New Roman" w:cs="Times New Roman"/>
          <w:sz w:val="24"/>
          <w:szCs w:val="24"/>
          <w:lang w:val="sr-Cyrl-CS" w:eastAsia="hu-HU"/>
        </w:rPr>
        <w:t xml:space="preserve">налазе 1 учионица </w:t>
      </w:r>
      <w:r w:rsidRPr="00791B02">
        <w:rPr>
          <w:rFonts w:ascii="Times New Roman" w:eastAsia="Times New Roman" w:hAnsi="Times New Roman" w:cs="Times New Roman"/>
          <w:sz w:val="24"/>
          <w:szCs w:val="24"/>
          <w:lang w:val="sr-Cyrl-CS" w:eastAsia="hu-HU"/>
        </w:rPr>
        <w:t xml:space="preserve">за технику и </w:t>
      </w:r>
      <w:r w:rsidR="001F46C9" w:rsidRPr="00791B02">
        <w:rPr>
          <w:rFonts w:ascii="Times New Roman" w:eastAsia="Times New Roman" w:hAnsi="Times New Roman" w:cs="Times New Roman"/>
          <w:sz w:val="24"/>
          <w:szCs w:val="24"/>
          <w:lang w:val="sr-Cyrl-CS" w:eastAsia="hu-HU"/>
        </w:rPr>
        <w:t xml:space="preserve">технологију, </w:t>
      </w:r>
      <w:r w:rsidRPr="00791B02">
        <w:rPr>
          <w:rFonts w:ascii="Times New Roman" w:eastAsia="Times New Roman" w:hAnsi="Times New Roman" w:cs="Times New Roman"/>
          <w:sz w:val="24"/>
          <w:szCs w:val="24"/>
          <w:lang w:val="sr-Cyrl-CS" w:eastAsia="hu-HU"/>
        </w:rPr>
        <w:t>2 радионице, на спрату су 2 учионице редове намен</w:t>
      </w:r>
      <w:r w:rsidR="001F46C9" w:rsidRPr="00791B02">
        <w:rPr>
          <w:rFonts w:ascii="Times New Roman" w:eastAsia="Times New Roman" w:hAnsi="Times New Roman" w:cs="Times New Roman"/>
          <w:sz w:val="24"/>
          <w:szCs w:val="24"/>
          <w:lang w:val="sr-Cyrl-CS" w:eastAsia="hu-HU"/>
        </w:rPr>
        <w:t>е</w:t>
      </w:r>
      <w:r w:rsidRPr="00791B02">
        <w:rPr>
          <w:rFonts w:ascii="Times New Roman" w:eastAsia="Times New Roman" w:hAnsi="Times New Roman" w:cs="Times New Roman"/>
          <w:sz w:val="24"/>
          <w:szCs w:val="24"/>
          <w:lang w:val="sr-Cyrl-CS" w:eastAsia="hu-HU"/>
        </w:rPr>
        <w:t xml:space="preserve"> и учионица за ученике са сметњама у развоју.</w:t>
      </w:r>
    </w:p>
    <w:p w14:paraId="18E41C60" w14:textId="77777777" w:rsidR="00782079" w:rsidRPr="00791B02" w:rsidRDefault="00782079" w:rsidP="00782079">
      <w:pPr>
        <w:widowControl w:val="0"/>
        <w:shd w:val="clear" w:color="auto" w:fill="FFFFFF"/>
        <w:tabs>
          <w:tab w:val="left" w:pos="1134"/>
          <w:tab w:val="left" w:pos="2122"/>
        </w:tabs>
        <w:spacing w:after="0" w:line="297" w:lineRule="auto"/>
        <w:jc w:val="both"/>
        <w:rPr>
          <w:rFonts w:ascii="Times New Roman" w:eastAsia="Times New Roman" w:hAnsi="Times New Roman" w:cs="Times New Roman"/>
          <w:sz w:val="24"/>
          <w:szCs w:val="24"/>
          <w:lang w:val="sr-Cyrl-RS" w:eastAsia="hu-HU"/>
        </w:rPr>
      </w:pPr>
    </w:p>
    <w:p w14:paraId="02216007" w14:textId="77777777" w:rsidR="00782079" w:rsidRPr="00791B02" w:rsidRDefault="00782079" w:rsidP="00782079">
      <w:pPr>
        <w:numPr>
          <w:ilvl w:val="1"/>
          <w:numId w:val="5"/>
        </w:numPr>
        <w:shd w:val="clear" w:color="auto" w:fill="FFFFFF"/>
        <w:tabs>
          <w:tab w:val="left" w:pos="0"/>
        </w:tabs>
        <w:spacing w:before="19" w:after="0"/>
        <w:ind w:right="616"/>
        <w:jc w:val="center"/>
        <w:rPr>
          <w:rFonts w:ascii="Times New Roman" w:eastAsia="Times New Roman" w:hAnsi="Times New Roman" w:cs="Times New Roman"/>
          <w:b/>
          <w:sz w:val="24"/>
          <w:szCs w:val="24"/>
          <w:u w:val="single"/>
          <w:lang w:val="sr-Cyrl-CS" w:eastAsia="hu-HU"/>
        </w:rPr>
      </w:pPr>
      <w:r w:rsidRPr="00791B02">
        <w:rPr>
          <w:rFonts w:ascii="Times New Roman" w:eastAsia="Times New Roman" w:hAnsi="Times New Roman" w:cs="Times New Roman"/>
          <w:b/>
          <w:sz w:val="24"/>
          <w:szCs w:val="24"/>
          <w:u w:val="single"/>
          <w:lang w:val="sr-Cyrl-CS" w:eastAsia="hu-HU"/>
        </w:rPr>
        <w:t>Издвојено одељење-Вишњевац</w:t>
      </w:r>
    </w:p>
    <w:p w14:paraId="556D9527" w14:textId="77777777" w:rsidR="00782079" w:rsidRPr="00791B02" w:rsidRDefault="00782079" w:rsidP="00782079">
      <w:pPr>
        <w:shd w:val="clear" w:color="auto" w:fill="FFFFFF"/>
        <w:tabs>
          <w:tab w:val="left" w:pos="567"/>
        </w:tabs>
        <w:spacing w:before="19" w:after="0"/>
        <w:ind w:right="616"/>
        <w:jc w:val="center"/>
        <w:rPr>
          <w:rFonts w:ascii="Times New Roman" w:eastAsia="Times New Roman" w:hAnsi="Times New Roman" w:cs="Times New Roman"/>
          <w:sz w:val="24"/>
          <w:szCs w:val="24"/>
          <w:lang w:val="sr-Cyrl-CS" w:eastAsia="hu-HU"/>
        </w:rPr>
      </w:pPr>
    </w:p>
    <w:p w14:paraId="67FFE43E" w14:textId="77777777" w:rsidR="00782079" w:rsidRPr="00791B02" w:rsidRDefault="00782079" w:rsidP="00782079">
      <w:pPr>
        <w:shd w:val="clear" w:color="auto" w:fill="FFFFFF"/>
        <w:tabs>
          <w:tab w:val="left" w:pos="567"/>
        </w:tabs>
        <w:spacing w:before="14" w:after="0" w:line="264"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Називи издвојених одељења: Марка Орешковића 23, Вишњевац</w:t>
      </w:r>
    </w:p>
    <w:p w14:paraId="5EE3FEA8" w14:textId="77777777" w:rsidR="00782079" w:rsidRPr="00791B02" w:rsidRDefault="00782079" w:rsidP="00782079">
      <w:pPr>
        <w:widowControl w:val="0"/>
        <w:shd w:val="clear" w:color="auto" w:fill="FFFFFF"/>
        <w:tabs>
          <w:tab w:val="left" w:pos="567"/>
          <w:tab w:val="left" w:pos="6274"/>
        </w:tabs>
        <w:spacing w:before="29" w:after="0" w:line="240" w:lineRule="auto"/>
        <w:jc w:val="both"/>
        <w:rPr>
          <w:rFonts w:ascii="Times New Roman" w:eastAsia="Times New Roman" w:hAnsi="Times New Roman" w:cs="Times New Roman"/>
          <w:sz w:val="24"/>
          <w:szCs w:val="24"/>
          <w:lang w:val="sr-Cyrl-CS" w:eastAsia="hu-HU"/>
        </w:rPr>
      </w:pPr>
    </w:p>
    <w:p w14:paraId="6BAD4E97"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Број учионица опште намене: 1</w:t>
      </w:r>
    </w:p>
    <w:p w14:paraId="72ACF5B5"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Радне собе за припремни предшколски програм: 1</w:t>
      </w:r>
    </w:p>
    <w:p w14:paraId="705B0E85"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Зборница: 1 (која је уједно и чајна кухиња)</w:t>
      </w:r>
    </w:p>
    <w:p w14:paraId="70490890"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Санитарни чвор</w:t>
      </w:r>
    </w:p>
    <w:p w14:paraId="3CDA6D15" w14:textId="77777777" w:rsidR="00782079" w:rsidRPr="00791B02" w:rsidRDefault="00782079" w:rsidP="00782079">
      <w:pPr>
        <w:tabs>
          <w:tab w:val="left" w:pos="567"/>
        </w:tabs>
        <w:spacing w:after="0" w:line="240" w:lineRule="auto"/>
        <w:jc w:val="both"/>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У овим одељењима се одвија настава од 1. до 4. разреда основног образовања на српском наставном језику.</w:t>
      </w:r>
    </w:p>
    <w:p w14:paraId="22978058" w14:textId="77777777" w:rsidR="00782079" w:rsidRPr="00791B02" w:rsidRDefault="00782079" w:rsidP="00782079">
      <w:pPr>
        <w:tabs>
          <w:tab w:val="left" w:pos="567"/>
        </w:tabs>
        <w:spacing w:after="0" w:line="240" w:lineRule="auto"/>
        <w:jc w:val="both"/>
        <w:rPr>
          <w:rFonts w:ascii="Times New Roman" w:eastAsia="Times New Roman" w:hAnsi="Times New Roman" w:cs="Times New Roman"/>
          <w:sz w:val="24"/>
          <w:szCs w:val="24"/>
          <w:u w:val="single"/>
          <w:lang w:val="hu-HU" w:eastAsia="hu-HU"/>
        </w:rPr>
      </w:pPr>
    </w:p>
    <w:p w14:paraId="29236EE9" w14:textId="77777777" w:rsidR="00782079" w:rsidRPr="00791B02" w:rsidRDefault="00782079" w:rsidP="00782079">
      <w:pPr>
        <w:tabs>
          <w:tab w:val="left" w:pos="0"/>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u w:val="single"/>
          <w:lang w:val="sr-Cyrl-CS" w:eastAsia="hu-HU"/>
        </w:rPr>
        <w:t>Издвојено одељење-Бачко Душаново</w:t>
      </w:r>
    </w:p>
    <w:p w14:paraId="4F62AA4C" w14:textId="77777777" w:rsidR="00782079" w:rsidRPr="00791B02" w:rsidRDefault="00782079" w:rsidP="00782079">
      <w:pPr>
        <w:shd w:val="clear" w:color="auto" w:fill="FFFFFF"/>
        <w:tabs>
          <w:tab w:val="left" w:pos="567"/>
        </w:tabs>
        <w:spacing w:before="19" w:after="0"/>
        <w:ind w:right="616"/>
        <w:jc w:val="center"/>
        <w:rPr>
          <w:rFonts w:ascii="Times New Roman" w:eastAsia="Times New Roman" w:hAnsi="Times New Roman" w:cs="Times New Roman"/>
          <w:sz w:val="24"/>
          <w:szCs w:val="24"/>
          <w:lang w:val="sr-Cyrl-CS" w:eastAsia="hu-HU"/>
        </w:rPr>
      </w:pPr>
    </w:p>
    <w:p w14:paraId="172C14A8" w14:textId="77777777" w:rsidR="00782079" w:rsidRPr="00791B02" w:rsidRDefault="00782079" w:rsidP="00782079">
      <w:pPr>
        <w:shd w:val="clear" w:color="auto" w:fill="FFFFFF"/>
        <w:tabs>
          <w:tab w:val="left" w:pos="567"/>
        </w:tabs>
        <w:spacing w:before="14" w:after="0" w:line="264"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Називи издвојених одељења: Петра Драпшина 51, Бачко Душаново</w:t>
      </w:r>
    </w:p>
    <w:p w14:paraId="11212BDA" w14:textId="77777777" w:rsidR="00782079" w:rsidRPr="00791B02" w:rsidRDefault="00782079" w:rsidP="00782079">
      <w:pPr>
        <w:widowControl w:val="0"/>
        <w:shd w:val="clear" w:color="auto" w:fill="FFFFFF"/>
        <w:tabs>
          <w:tab w:val="left" w:pos="567"/>
          <w:tab w:val="left" w:pos="6274"/>
        </w:tabs>
        <w:spacing w:before="29" w:after="0" w:line="240" w:lineRule="auto"/>
        <w:rPr>
          <w:rFonts w:ascii="Times New Roman" w:eastAsia="Times New Roman" w:hAnsi="Times New Roman" w:cs="Times New Roman"/>
          <w:sz w:val="24"/>
          <w:szCs w:val="24"/>
          <w:lang w:val="sr-Cyrl-CS" w:eastAsia="hu-HU"/>
        </w:rPr>
      </w:pPr>
    </w:p>
    <w:p w14:paraId="409C143A"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Број учионица опште намене:1</w:t>
      </w:r>
    </w:p>
    <w:p w14:paraId="3EC0BA3B"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Зборница</w:t>
      </w:r>
    </w:p>
    <w:p w14:paraId="02B53604"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Чајна кухиња</w:t>
      </w:r>
    </w:p>
    <w:p w14:paraId="7CE5DCFD" w14:textId="77777777" w:rsidR="00782079" w:rsidRPr="00791B02" w:rsidRDefault="00782079" w:rsidP="00782079">
      <w:pPr>
        <w:widowControl w:val="0"/>
        <w:numPr>
          <w:ilvl w:val="0"/>
          <w:numId w:val="4"/>
        </w:numPr>
        <w:shd w:val="clear" w:color="auto" w:fill="FFFFFF"/>
        <w:tabs>
          <w:tab w:val="left" w:pos="567"/>
          <w:tab w:val="left" w:pos="6235"/>
        </w:tabs>
        <w:spacing w:before="10"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Санитарни чвор</w:t>
      </w:r>
    </w:p>
    <w:p w14:paraId="195BD631"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овим одељењима се одвија настава од 1. до 4. разреда основног образовања на српском наставном језику.</w:t>
      </w:r>
    </w:p>
    <w:p w14:paraId="7334DF27" w14:textId="77777777" w:rsidR="00782079" w:rsidRPr="00791B02" w:rsidRDefault="00782079" w:rsidP="00782079">
      <w:pPr>
        <w:spacing w:after="0" w:line="240" w:lineRule="auto"/>
        <w:ind w:firstLine="720"/>
        <w:jc w:val="both"/>
        <w:rPr>
          <w:rFonts w:ascii="Times New Roman" w:eastAsia="Times New Roman" w:hAnsi="Times New Roman" w:cs="Times New Roman"/>
          <w:b/>
          <w:sz w:val="24"/>
          <w:szCs w:val="24"/>
          <w:lang w:val="sr-Cyrl-RS" w:eastAsia="hu-HU"/>
        </w:rPr>
      </w:pPr>
    </w:p>
    <w:p w14:paraId="4E61D4B3" w14:textId="77777777" w:rsidR="00782079" w:rsidRPr="00791B02" w:rsidRDefault="00782079" w:rsidP="00782079">
      <w:pPr>
        <w:spacing w:after="0" w:line="240" w:lineRule="auto"/>
        <w:ind w:firstLine="720"/>
        <w:jc w:val="both"/>
        <w:rPr>
          <w:rFonts w:ascii="Times New Roman" w:eastAsia="Times New Roman" w:hAnsi="Times New Roman" w:cs="Times New Roman"/>
          <w:b/>
          <w:sz w:val="24"/>
          <w:szCs w:val="24"/>
          <w:lang w:val="sr-Cyrl-RS" w:eastAsia="hu-HU"/>
        </w:rPr>
      </w:pPr>
    </w:p>
    <w:p w14:paraId="1A29C8D9" w14:textId="77777777" w:rsidR="00782079" w:rsidRPr="00791B02" w:rsidRDefault="00782079" w:rsidP="00782079">
      <w:pPr>
        <w:rPr>
          <w:rFonts w:ascii="Times New Roman" w:eastAsiaTheme="minorEastAsia" w:hAnsi="Times New Roman" w:cs="Times New Roman"/>
          <w:b/>
          <w:sz w:val="24"/>
          <w:szCs w:val="24"/>
          <w:lang w:val="sr-Latn-CS" w:eastAsia="hu-HU"/>
        </w:rPr>
      </w:pPr>
      <w:r w:rsidRPr="00791B02">
        <w:rPr>
          <w:rFonts w:ascii="Times New Roman" w:eastAsiaTheme="minorEastAsia" w:hAnsi="Times New Roman" w:cs="Times New Roman"/>
          <w:b/>
          <w:sz w:val="24"/>
          <w:szCs w:val="24"/>
          <w:lang w:val="sr-Latn-CS" w:eastAsia="hu-HU"/>
        </w:rPr>
        <w:br w:type="page"/>
      </w:r>
    </w:p>
    <w:p w14:paraId="500ADCEF" w14:textId="77777777" w:rsidR="00782079" w:rsidRPr="00791B02" w:rsidRDefault="00782079" w:rsidP="00BA1C1F">
      <w:pPr>
        <w:numPr>
          <w:ilvl w:val="0"/>
          <w:numId w:val="12"/>
        </w:numPr>
        <w:spacing w:after="0" w:line="240" w:lineRule="auto"/>
        <w:jc w:val="center"/>
        <w:rPr>
          <w:rFonts w:ascii="Times New Roman" w:eastAsiaTheme="minorEastAsia" w:hAnsi="Times New Roman" w:cs="Times New Roman"/>
          <w:b/>
          <w:sz w:val="24"/>
          <w:szCs w:val="24"/>
          <w:lang w:val="sr-Latn-CS" w:eastAsia="hu-HU"/>
        </w:rPr>
      </w:pPr>
      <w:r w:rsidRPr="00791B02">
        <w:rPr>
          <w:rFonts w:ascii="Times New Roman" w:eastAsiaTheme="minorEastAsia" w:hAnsi="Times New Roman" w:cs="Times New Roman"/>
          <w:b/>
          <w:sz w:val="24"/>
          <w:szCs w:val="24"/>
          <w:lang w:val="sr-Latn-CS" w:eastAsia="hu-HU"/>
        </w:rPr>
        <w:lastRenderedPageBreak/>
        <w:t>Процена материјално-техничких услова рада</w:t>
      </w:r>
    </w:p>
    <w:p w14:paraId="086CA4FB" w14:textId="77777777" w:rsidR="00BC3687" w:rsidRPr="00791B02" w:rsidRDefault="00BC3687" w:rsidP="00BC3687">
      <w:pPr>
        <w:spacing w:after="0" w:line="240" w:lineRule="auto"/>
        <w:ind w:firstLine="720"/>
        <w:jc w:val="both"/>
        <w:rPr>
          <w:rFonts w:ascii="Times New Roman" w:eastAsia="Times New Roman" w:hAnsi="Times New Roman" w:cs="Times New Roman"/>
          <w:bCs/>
          <w:sz w:val="24"/>
          <w:szCs w:val="24"/>
          <w:lang w:val="sr-Cyrl-CS" w:eastAsia="hu-HU"/>
        </w:rPr>
      </w:pPr>
      <w:r w:rsidRPr="00791B02">
        <w:rPr>
          <w:rFonts w:ascii="Times New Roman" w:eastAsia="Times New Roman" w:hAnsi="Times New Roman" w:cs="Times New Roman"/>
          <w:bCs/>
          <w:sz w:val="24"/>
          <w:szCs w:val="24"/>
          <w:lang w:val="sr-Cyrl-CS" w:eastAsia="hu-HU"/>
        </w:rPr>
        <w:t>Опрема се континуирано обнавља у зависности од материјалних могућности школе.</w:t>
      </w:r>
    </w:p>
    <w:p w14:paraId="4B01EDA6" w14:textId="77777777" w:rsidR="00BC3687" w:rsidRPr="00791B02" w:rsidRDefault="00BC3687" w:rsidP="00BC3687">
      <w:pPr>
        <w:spacing w:after="0" w:line="240" w:lineRule="auto"/>
        <w:jc w:val="both"/>
        <w:rPr>
          <w:rFonts w:ascii="Times New Roman" w:eastAsia="Times New Roman" w:hAnsi="Times New Roman" w:cs="Times New Roman"/>
          <w:bCs/>
          <w:sz w:val="24"/>
          <w:szCs w:val="24"/>
          <w:lang w:val="hu-HU" w:eastAsia="hu-HU"/>
        </w:rPr>
      </w:pPr>
    </w:p>
    <w:p w14:paraId="2406E98D" w14:textId="77777777" w:rsidR="00BC3687" w:rsidRPr="00791B02" w:rsidRDefault="00BC3687" w:rsidP="00BC3687">
      <w:pPr>
        <w:spacing w:after="0" w:line="240" w:lineRule="auto"/>
        <w:ind w:firstLine="720"/>
        <w:rPr>
          <w:rFonts w:ascii="Times New Roman" w:eastAsia="Times New Roman" w:hAnsi="Times New Roman" w:cs="Times New Roman"/>
          <w:b/>
          <w:bCs/>
          <w:sz w:val="24"/>
          <w:szCs w:val="24"/>
          <w:lang w:val="sr-Cyrl-RS" w:eastAsia="hu-HU"/>
        </w:rPr>
      </w:pPr>
      <w:r w:rsidRPr="00791B02">
        <w:rPr>
          <w:rFonts w:ascii="Times New Roman" w:eastAsia="Times New Roman" w:hAnsi="Times New Roman" w:cs="Times New Roman"/>
          <w:b/>
          <w:bCs/>
          <w:sz w:val="24"/>
          <w:szCs w:val="24"/>
          <w:lang w:val="hu-HU" w:eastAsia="hu-HU"/>
        </w:rPr>
        <w:t xml:space="preserve">Набављено наставно и ненаставно </w:t>
      </w:r>
      <w:r w:rsidRPr="00791B02">
        <w:rPr>
          <w:rFonts w:ascii="Times New Roman" w:eastAsia="Times New Roman" w:hAnsi="Times New Roman" w:cs="Times New Roman"/>
          <w:bCs/>
          <w:sz w:val="24"/>
          <w:szCs w:val="24"/>
          <w:lang w:val="hu-HU" w:eastAsia="hu-HU"/>
        </w:rPr>
        <w:t>основно средство</w:t>
      </w:r>
      <w:r w:rsidRPr="00791B02">
        <w:rPr>
          <w:rFonts w:ascii="Times New Roman" w:eastAsia="Times New Roman" w:hAnsi="Times New Roman" w:cs="Times New Roman"/>
          <w:bCs/>
          <w:sz w:val="24"/>
          <w:szCs w:val="24"/>
          <w:lang w:val="sr-Cyrl-RS" w:eastAsia="hu-HU"/>
        </w:rPr>
        <w:t xml:space="preserve"> </w:t>
      </w:r>
      <w:r w:rsidRPr="00791B02">
        <w:rPr>
          <w:rFonts w:ascii="Times New Roman" w:eastAsia="Times New Roman" w:hAnsi="Times New Roman" w:cs="Times New Roman"/>
          <w:b/>
          <w:bCs/>
          <w:sz w:val="24"/>
          <w:szCs w:val="24"/>
          <w:lang w:val="hu-HU" w:eastAsia="hu-HU"/>
        </w:rPr>
        <w:t>у периоду од 01.09.20</w:t>
      </w:r>
      <w:r w:rsidRPr="00791B02">
        <w:rPr>
          <w:rFonts w:ascii="Times New Roman" w:eastAsia="Times New Roman" w:hAnsi="Times New Roman" w:cs="Times New Roman"/>
          <w:b/>
          <w:bCs/>
          <w:sz w:val="24"/>
          <w:szCs w:val="24"/>
          <w:lang w:val="sr-Cyrl-CS" w:eastAsia="hu-HU"/>
        </w:rPr>
        <w:t>2</w:t>
      </w:r>
      <w:r w:rsidRPr="00791B02">
        <w:rPr>
          <w:rFonts w:ascii="Times New Roman" w:eastAsia="Times New Roman" w:hAnsi="Times New Roman" w:cs="Times New Roman"/>
          <w:b/>
          <w:bCs/>
          <w:sz w:val="24"/>
          <w:szCs w:val="24"/>
          <w:lang w:val="sl-SI" w:eastAsia="hu-HU"/>
        </w:rPr>
        <w:t>4</w:t>
      </w:r>
      <w:r w:rsidRPr="00791B02">
        <w:rPr>
          <w:rFonts w:ascii="Times New Roman" w:eastAsia="Times New Roman" w:hAnsi="Times New Roman" w:cs="Times New Roman"/>
          <w:b/>
          <w:bCs/>
          <w:sz w:val="24"/>
          <w:szCs w:val="24"/>
          <w:lang w:val="hu-HU" w:eastAsia="hu-HU"/>
        </w:rPr>
        <w:t>. године до 31.08.2025. године</w:t>
      </w:r>
      <w:r w:rsidRPr="00791B02">
        <w:rPr>
          <w:rFonts w:ascii="Times New Roman" w:eastAsia="Times New Roman" w:hAnsi="Times New Roman" w:cs="Times New Roman"/>
          <w:b/>
          <w:bCs/>
          <w:sz w:val="24"/>
          <w:szCs w:val="24"/>
          <w:lang w:val="sr-Cyrl-CS" w:eastAsia="hu-HU"/>
        </w:rPr>
        <w:t xml:space="preserve"> </w:t>
      </w:r>
      <w:r w:rsidRPr="00791B02">
        <w:rPr>
          <w:rFonts w:ascii="Times New Roman" w:eastAsia="Times New Roman" w:hAnsi="Times New Roman" w:cs="Times New Roman"/>
          <w:bCs/>
          <w:sz w:val="24"/>
          <w:szCs w:val="24"/>
          <w:lang w:val="sr-Cyrl-CS" w:eastAsia="hu-HU"/>
        </w:rPr>
        <w:t>(по изворима финансирања)</w:t>
      </w:r>
      <w:r w:rsidRPr="00791B02">
        <w:rPr>
          <w:rFonts w:ascii="Times New Roman" w:eastAsia="Times New Roman" w:hAnsi="Times New Roman" w:cs="Times New Roman"/>
          <w:b/>
          <w:bCs/>
          <w:sz w:val="24"/>
          <w:szCs w:val="24"/>
          <w:lang w:val="hu-HU" w:eastAsia="hu-HU"/>
        </w:rPr>
        <w:t>:</w:t>
      </w:r>
    </w:p>
    <w:p w14:paraId="383A7D72" w14:textId="77777777" w:rsidR="00BC3687" w:rsidRPr="00791B02" w:rsidRDefault="00BC3687" w:rsidP="00BC3687">
      <w:pPr>
        <w:spacing w:after="0" w:line="240" w:lineRule="auto"/>
        <w:ind w:firstLine="720"/>
        <w:rPr>
          <w:rFonts w:ascii="Times New Roman" w:eastAsia="Times New Roman" w:hAnsi="Times New Roman" w:cs="Times New Roman"/>
          <w:b/>
          <w:bCs/>
          <w:sz w:val="24"/>
          <w:szCs w:val="24"/>
          <w:lang w:val="sr-Cyrl-RS" w:eastAsia="hu-HU"/>
        </w:rPr>
      </w:pPr>
    </w:p>
    <w:tbl>
      <w:tblPr>
        <w:tblW w:w="10505" w:type="dxa"/>
        <w:tblInd w:w="-730" w:type="dxa"/>
        <w:tblLook w:val="04A0" w:firstRow="1" w:lastRow="0" w:firstColumn="1" w:lastColumn="0" w:noHBand="0" w:noVBand="1"/>
      </w:tblPr>
      <w:tblGrid>
        <w:gridCol w:w="829"/>
        <w:gridCol w:w="4334"/>
        <w:gridCol w:w="1568"/>
        <w:gridCol w:w="3774"/>
      </w:tblGrid>
      <w:tr w:rsidR="00791B02" w:rsidRPr="00791B02" w14:paraId="2B86E4DC" w14:textId="77777777" w:rsidTr="00BC3687">
        <w:trPr>
          <w:trHeight w:val="630"/>
        </w:trPr>
        <w:tc>
          <w:tcPr>
            <w:tcW w:w="829" w:type="dxa"/>
            <w:tcBorders>
              <w:top w:val="single" w:sz="4" w:space="0" w:color="auto"/>
              <w:left w:val="single" w:sz="4" w:space="0" w:color="auto"/>
              <w:bottom w:val="single" w:sz="4" w:space="0" w:color="auto"/>
              <w:right w:val="single" w:sz="4" w:space="0" w:color="auto"/>
            </w:tcBorders>
            <w:vAlign w:val="center"/>
            <w:hideMark/>
          </w:tcPr>
          <w:p w14:paraId="36EB533C" w14:textId="77777777" w:rsidR="00BC3687" w:rsidRPr="00791B02" w:rsidRDefault="00BC3687">
            <w:pPr>
              <w:jc w:val="center"/>
              <w:rPr>
                <w:rFonts w:ascii="Times New Roman" w:eastAsiaTheme="minorEastAsia" w:hAnsi="Times New Roman" w:cs="Times New Roman"/>
                <w:sz w:val="24"/>
                <w:szCs w:val="24"/>
                <w:lang w:val="hu-HU" w:eastAsia="hu-HU"/>
              </w:rPr>
            </w:pPr>
            <w:r w:rsidRPr="00791B02">
              <w:rPr>
                <w:rFonts w:ascii="Times New Roman" w:eastAsiaTheme="minorEastAsia" w:hAnsi="Times New Roman" w:cs="Times New Roman"/>
                <w:sz w:val="24"/>
                <w:szCs w:val="24"/>
                <w:lang w:val="hu-HU" w:eastAsia="hu-HU"/>
              </w:rPr>
              <w:t>редни број</w:t>
            </w:r>
          </w:p>
        </w:tc>
        <w:tc>
          <w:tcPr>
            <w:tcW w:w="4334" w:type="dxa"/>
            <w:tcBorders>
              <w:top w:val="single" w:sz="4" w:space="0" w:color="auto"/>
              <w:left w:val="nil"/>
              <w:bottom w:val="single" w:sz="4" w:space="0" w:color="auto"/>
              <w:right w:val="single" w:sz="4" w:space="0" w:color="auto"/>
            </w:tcBorders>
            <w:vAlign w:val="center"/>
            <w:hideMark/>
          </w:tcPr>
          <w:p w14:paraId="7CE4EFF2" w14:textId="77777777" w:rsidR="00BC3687" w:rsidRPr="00791B02" w:rsidRDefault="00BC3687">
            <w:pPr>
              <w:jc w:val="center"/>
              <w:rPr>
                <w:rFonts w:ascii="Times New Roman" w:eastAsiaTheme="minorEastAsia" w:hAnsi="Times New Roman" w:cs="Times New Roman"/>
                <w:sz w:val="24"/>
                <w:szCs w:val="24"/>
                <w:lang w:val="hu-HU" w:eastAsia="hu-HU"/>
              </w:rPr>
            </w:pPr>
            <w:r w:rsidRPr="00791B02">
              <w:rPr>
                <w:rFonts w:ascii="Times New Roman" w:eastAsiaTheme="minorEastAsia" w:hAnsi="Times New Roman" w:cs="Times New Roman"/>
                <w:sz w:val="24"/>
                <w:szCs w:val="24"/>
                <w:lang w:val="hu-HU" w:eastAsia="hu-HU"/>
              </w:rPr>
              <w:t>назив</w:t>
            </w:r>
          </w:p>
        </w:tc>
        <w:tc>
          <w:tcPr>
            <w:tcW w:w="1568" w:type="dxa"/>
            <w:tcBorders>
              <w:top w:val="single" w:sz="4" w:space="0" w:color="auto"/>
              <w:left w:val="nil"/>
              <w:bottom w:val="single" w:sz="4" w:space="0" w:color="auto"/>
              <w:right w:val="single" w:sz="4" w:space="0" w:color="auto"/>
            </w:tcBorders>
            <w:vAlign w:val="center"/>
            <w:hideMark/>
          </w:tcPr>
          <w:p w14:paraId="75D61E3B" w14:textId="77777777" w:rsidR="00BC3687" w:rsidRPr="00791B02" w:rsidRDefault="00BC3687">
            <w:pPr>
              <w:jc w:val="center"/>
              <w:rPr>
                <w:rFonts w:ascii="Times New Roman" w:eastAsiaTheme="minorEastAsia" w:hAnsi="Times New Roman" w:cs="Times New Roman"/>
                <w:sz w:val="24"/>
                <w:szCs w:val="24"/>
                <w:lang w:val="hu-HU" w:eastAsia="hu-HU"/>
              </w:rPr>
            </w:pPr>
            <w:r w:rsidRPr="00791B02">
              <w:rPr>
                <w:rFonts w:ascii="Times New Roman" w:eastAsiaTheme="minorEastAsia" w:hAnsi="Times New Roman" w:cs="Times New Roman"/>
                <w:sz w:val="24"/>
                <w:szCs w:val="24"/>
                <w:lang w:val="hu-HU" w:eastAsia="hu-HU"/>
              </w:rPr>
              <w:t>износ</w:t>
            </w:r>
          </w:p>
        </w:tc>
        <w:tc>
          <w:tcPr>
            <w:tcW w:w="3774" w:type="dxa"/>
            <w:tcBorders>
              <w:top w:val="single" w:sz="4" w:space="0" w:color="auto"/>
              <w:left w:val="nil"/>
              <w:bottom w:val="single" w:sz="4" w:space="0" w:color="auto"/>
              <w:right w:val="single" w:sz="4" w:space="0" w:color="auto"/>
            </w:tcBorders>
            <w:vAlign w:val="center"/>
            <w:hideMark/>
          </w:tcPr>
          <w:p w14:paraId="3252BF6F" w14:textId="77777777" w:rsidR="00BC3687" w:rsidRPr="00791B02" w:rsidRDefault="00BC3687">
            <w:pPr>
              <w:jc w:val="center"/>
              <w:rPr>
                <w:rFonts w:ascii="Times New Roman" w:eastAsiaTheme="minorEastAsia" w:hAnsi="Times New Roman" w:cs="Times New Roman"/>
                <w:sz w:val="24"/>
                <w:szCs w:val="24"/>
                <w:lang w:val="hu-HU" w:eastAsia="hu-HU"/>
              </w:rPr>
            </w:pPr>
            <w:r w:rsidRPr="00791B02">
              <w:rPr>
                <w:rFonts w:ascii="Times New Roman" w:eastAsiaTheme="minorEastAsia" w:hAnsi="Times New Roman" w:cs="Times New Roman"/>
                <w:sz w:val="24"/>
                <w:szCs w:val="24"/>
                <w:lang w:val="hu-HU" w:eastAsia="hu-HU"/>
              </w:rPr>
              <w:t>извор</w:t>
            </w:r>
          </w:p>
        </w:tc>
      </w:tr>
      <w:tr w:rsidR="00791B02" w:rsidRPr="00791B02" w14:paraId="7A49ADAA" w14:textId="77777777" w:rsidTr="00BC3687">
        <w:trPr>
          <w:trHeight w:val="315"/>
        </w:trPr>
        <w:tc>
          <w:tcPr>
            <w:tcW w:w="829" w:type="dxa"/>
            <w:tcBorders>
              <w:top w:val="nil"/>
              <w:left w:val="single" w:sz="4" w:space="0" w:color="auto"/>
              <w:bottom w:val="single" w:sz="4" w:space="0" w:color="auto"/>
              <w:right w:val="single" w:sz="4" w:space="0" w:color="auto"/>
            </w:tcBorders>
            <w:noWrap/>
            <w:vAlign w:val="bottom"/>
            <w:hideMark/>
          </w:tcPr>
          <w:p w14:paraId="71069619"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hu-HU" w:eastAsia="hu-HU"/>
              </w:rPr>
              <w:t>1</w:t>
            </w:r>
            <w:r w:rsidRPr="00791B02">
              <w:rPr>
                <w:rFonts w:ascii="Times New Roman" w:eastAsiaTheme="minorEastAsia" w:hAnsi="Times New Roman" w:cs="Times New Roman"/>
                <w:sz w:val="24"/>
                <w:szCs w:val="24"/>
                <w:lang w:val="sr-Cyrl-CS" w:eastAsia="hu-HU"/>
              </w:rPr>
              <w:t>.</w:t>
            </w:r>
          </w:p>
        </w:tc>
        <w:tc>
          <w:tcPr>
            <w:tcW w:w="4334" w:type="dxa"/>
            <w:tcBorders>
              <w:top w:val="nil"/>
              <w:left w:val="nil"/>
              <w:bottom w:val="single" w:sz="4" w:space="0" w:color="auto"/>
              <w:right w:val="single" w:sz="4" w:space="0" w:color="auto"/>
            </w:tcBorders>
            <w:noWrap/>
            <w:vAlign w:val="bottom"/>
            <w:hideMark/>
          </w:tcPr>
          <w:p w14:paraId="24B9368B" w14:textId="77777777" w:rsidR="00BC3687" w:rsidRPr="00791B02" w:rsidRDefault="00BC3687">
            <w:pP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Моторни дувач лишћа (2 комада)</w:t>
            </w:r>
          </w:p>
        </w:tc>
        <w:tc>
          <w:tcPr>
            <w:tcW w:w="1568" w:type="dxa"/>
            <w:tcBorders>
              <w:top w:val="nil"/>
              <w:left w:val="nil"/>
              <w:bottom w:val="single" w:sz="4" w:space="0" w:color="auto"/>
              <w:right w:val="single" w:sz="4" w:space="0" w:color="auto"/>
            </w:tcBorders>
            <w:noWrap/>
            <w:vAlign w:val="bottom"/>
            <w:hideMark/>
          </w:tcPr>
          <w:p w14:paraId="706E36E7" w14:textId="77777777" w:rsidR="00BC3687" w:rsidRPr="00791B02" w:rsidRDefault="00BC3687">
            <w:pPr>
              <w:jc w:val="right"/>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50.000,00</w:t>
            </w:r>
          </w:p>
        </w:tc>
        <w:tc>
          <w:tcPr>
            <w:tcW w:w="3774" w:type="dxa"/>
            <w:tcBorders>
              <w:top w:val="nil"/>
              <w:left w:val="nil"/>
              <w:bottom w:val="single" w:sz="4" w:space="0" w:color="auto"/>
              <w:right w:val="single" w:sz="4" w:space="0" w:color="auto"/>
            </w:tcBorders>
            <w:noWrap/>
            <w:vAlign w:val="bottom"/>
            <w:hideMark/>
          </w:tcPr>
          <w:p w14:paraId="4F3D35E7"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hu-HU" w:eastAsia="hu-HU"/>
              </w:rPr>
              <w:t>основно образовање-Град Суботица</w:t>
            </w:r>
            <w:r w:rsidRPr="00791B02">
              <w:rPr>
                <w:rFonts w:ascii="Times New Roman" w:eastAsiaTheme="minorEastAsia" w:hAnsi="Times New Roman" w:cs="Times New Roman"/>
                <w:sz w:val="24"/>
                <w:szCs w:val="24"/>
                <w:lang w:val="sr-Cyrl-CS" w:eastAsia="hu-HU"/>
              </w:rPr>
              <w:t xml:space="preserve"> </w:t>
            </w:r>
          </w:p>
        </w:tc>
      </w:tr>
      <w:tr w:rsidR="00791B02" w:rsidRPr="00791B02" w14:paraId="26E6D4C0" w14:textId="77777777" w:rsidTr="00BC3687">
        <w:trPr>
          <w:trHeight w:val="315"/>
        </w:trPr>
        <w:tc>
          <w:tcPr>
            <w:tcW w:w="829" w:type="dxa"/>
            <w:tcBorders>
              <w:top w:val="nil"/>
              <w:left w:val="single" w:sz="4" w:space="0" w:color="auto"/>
              <w:bottom w:val="single" w:sz="4" w:space="0" w:color="auto"/>
              <w:right w:val="single" w:sz="4" w:space="0" w:color="auto"/>
            </w:tcBorders>
            <w:noWrap/>
            <w:vAlign w:val="bottom"/>
            <w:hideMark/>
          </w:tcPr>
          <w:p w14:paraId="77984F49"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hu-HU" w:eastAsia="hu-HU"/>
              </w:rPr>
              <w:t>2</w:t>
            </w:r>
            <w:r w:rsidRPr="00791B02">
              <w:rPr>
                <w:rFonts w:ascii="Times New Roman" w:eastAsiaTheme="minorEastAsia" w:hAnsi="Times New Roman" w:cs="Times New Roman"/>
                <w:sz w:val="24"/>
                <w:szCs w:val="24"/>
                <w:lang w:val="sr-Cyrl-CS" w:eastAsia="hu-HU"/>
              </w:rPr>
              <w:t>.</w:t>
            </w:r>
          </w:p>
        </w:tc>
        <w:tc>
          <w:tcPr>
            <w:tcW w:w="4334" w:type="dxa"/>
            <w:tcBorders>
              <w:top w:val="nil"/>
              <w:left w:val="nil"/>
              <w:bottom w:val="single" w:sz="4" w:space="0" w:color="auto"/>
              <w:right w:val="single" w:sz="4" w:space="0" w:color="auto"/>
            </w:tcBorders>
            <w:noWrap/>
            <w:vAlign w:val="bottom"/>
            <w:hideMark/>
          </w:tcPr>
          <w:p w14:paraId="29269F87" w14:textId="77777777" w:rsidR="00BC3687" w:rsidRPr="00791B02" w:rsidRDefault="00BC3687">
            <w:pP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„Те</w:t>
            </w:r>
            <w:r w:rsidRPr="00791B02">
              <w:rPr>
                <w:rFonts w:ascii="Times New Roman" w:eastAsiaTheme="minorEastAsia" w:hAnsi="Times New Roman" w:cs="Times New Roman"/>
                <w:sz w:val="24"/>
                <w:szCs w:val="24"/>
                <w:lang w:val="sl-SI" w:eastAsia="hu-HU"/>
              </w:rPr>
              <w:t>q lite</w:t>
            </w:r>
            <w:r w:rsidRPr="00791B02">
              <w:rPr>
                <w:rFonts w:ascii="Times New Roman" w:eastAsiaTheme="minorEastAsia" w:hAnsi="Times New Roman" w:cs="Times New Roman"/>
                <w:sz w:val="24"/>
                <w:szCs w:val="24"/>
                <w:lang w:val="sr-Cyrl-CS" w:eastAsia="hu-HU"/>
              </w:rPr>
              <w:t>“ сто (1 комад)</w:t>
            </w:r>
          </w:p>
        </w:tc>
        <w:tc>
          <w:tcPr>
            <w:tcW w:w="1568" w:type="dxa"/>
            <w:tcBorders>
              <w:top w:val="nil"/>
              <w:left w:val="nil"/>
              <w:bottom w:val="single" w:sz="4" w:space="0" w:color="auto"/>
              <w:right w:val="single" w:sz="4" w:space="0" w:color="auto"/>
            </w:tcBorders>
            <w:noWrap/>
            <w:vAlign w:val="bottom"/>
            <w:hideMark/>
          </w:tcPr>
          <w:p w14:paraId="49C2C932" w14:textId="77777777" w:rsidR="00BC3687" w:rsidRPr="00791B02" w:rsidRDefault="00BC3687">
            <w:pPr>
              <w:jc w:val="right"/>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292.886,30</w:t>
            </w:r>
          </w:p>
        </w:tc>
        <w:tc>
          <w:tcPr>
            <w:tcW w:w="3774" w:type="dxa"/>
            <w:tcBorders>
              <w:top w:val="nil"/>
              <w:left w:val="nil"/>
              <w:bottom w:val="single" w:sz="4" w:space="0" w:color="auto"/>
              <w:right w:val="single" w:sz="4" w:space="0" w:color="auto"/>
            </w:tcBorders>
            <w:noWrap/>
            <w:vAlign w:val="bottom"/>
            <w:hideMark/>
          </w:tcPr>
          <w:p w14:paraId="50AD641F"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донација</w:t>
            </w:r>
          </w:p>
        </w:tc>
      </w:tr>
      <w:tr w:rsidR="00791B02" w:rsidRPr="00791B02" w14:paraId="34420861" w14:textId="77777777" w:rsidTr="00BC3687">
        <w:trPr>
          <w:trHeight w:val="419"/>
        </w:trPr>
        <w:tc>
          <w:tcPr>
            <w:tcW w:w="829" w:type="dxa"/>
            <w:tcBorders>
              <w:top w:val="nil"/>
              <w:left w:val="single" w:sz="4" w:space="0" w:color="auto"/>
              <w:bottom w:val="single" w:sz="4" w:space="0" w:color="auto"/>
              <w:right w:val="single" w:sz="4" w:space="0" w:color="auto"/>
            </w:tcBorders>
            <w:noWrap/>
            <w:vAlign w:val="bottom"/>
            <w:hideMark/>
          </w:tcPr>
          <w:p w14:paraId="007C9B47"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3.</w:t>
            </w:r>
          </w:p>
        </w:tc>
        <w:tc>
          <w:tcPr>
            <w:tcW w:w="4334" w:type="dxa"/>
            <w:tcBorders>
              <w:top w:val="nil"/>
              <w:left w:val="nil"/>
              <w:bottom w:val="single" w:sz="4" w:space="0" w:color="auto"/>
              <w:right w:val="single" w:sz="4" w:space="0" w:color="auto"/>
            </w:tcBorders>
            <w:noWrap/>
            <w:vAlign w:val="bottom"/>
            <w:hideMark/>
          </w:tcPr>
          <w:p w14:paraId="475D97E2" w14:textId="77777777" w:rsidR="00BC3687" w:rsidRPr="00791B02" w:rsidRDefault="00BC3687">
            <w:pP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Клима уређај (3 комада)</w:t>
            </w:r>
          </w:p>
        </w:tc>
        <w:tc>
          <w:tcPr>
            <w:tcW w:w="1568" w:type="dxa"/>
            <w:tcBorders>
              <w:top w:val="nil"/>
              <w:left w:val="nil"/>
              <w:bottom w:val="single" w:sz="4" w:space="0" w:color="auto"/>
              <w:right w:val="single" w:sz="4" w:space="0" w:color="auto"/>
            </w:tcBorders>
            <w:noWrap/>
            <w:vAlign w:val="bottom"/>
            <w:hideMark/>
          </w:tcPr>
          <w:p w14:paraId="6C988F91" w14:textId="77777777" w:rsidR="00BC3687" w:rsidRPr="00791B02" w:rsidRDefault="00BC3687">
            <w:pPr>
              <w:jc w:val="right"/>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293.400,00</w:t>
            </w:r>
          </w:p>
        </w:tc>
        <w:tc>
          <w:tcPr>
            <w:tcW w:w="3774" w:type="dxa"/>
            <w:tcBorders>
              <w:top w:val="nil"/>
              <w:left w:val="nil"/>
              <w:bottom w:val="single" w:sz="4" w:space="0" w:color="auto"/>
              <w:right w:val="single" w:sz="4" w:space="0" w:color="auto"/>
            </w:tcBorders>
            <w:vAlign w:val="bottom"/>
            <w:hideMark/>
          </w:tcPr>
          <w:p w14:paraId="33C8AA82"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hu-HU" w:eastAsia="hu-HU"/>
              </w:rPr>
              <w:t>основно образовање-Град Суботица</w:t>
            </w:r>
          </w:p>
        </w:tc>
      </w:tr>
      <w:tr w:rsidR="00791B02" w:rsidRPr="00791B02" w14:paraId="57BE9214" w14:textId="77777777" w:rsidTr="00BC3687">
        <w:trPr>
          <w:trHeight w:val="419"/>
        </w:trPr>
        <w:tc>
          <w:tcPr>
            <w:tcW w:w="829" w:type="dxa"/>
            <w:tcBorders>
              <w:top w:val="nil"/>
              <w:left w:val="single" w:sz="4" w:space="0" w:color="auto"/>
              <w:bottom w:val="single" w:sz="4" w:space="0" w:color="auto"/>
              <w:right w:val="single" w:sz="4" w:space="0" w:color="auto"/>
            </w:tcBorders>
            <w:noWrap/>
            <w:vAlign w:val="bottom"/>
            <w:hideMark/>
          </w:tcPr>
          <w:p w14:paraId="64485232"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4.</w:t>
            </w:r>
          </w:p>
        </w:tc>
        <w:tc>
          <w:tcPr>
            <w:tcW w:w="4334" w:type="dxa"/>
            <w:tcBorders>
              <w:top w:val="nil"/>
              <w:left w:val="nil"/>
              <w:bottom w:val="single" w:sz="4" w:space="0" w:color="auto"/>
              <w:right w:val="single" w:sz="4" w:space="0" w:color="auto"/>
            </w:tcBorders>
            <w:noWrap/>
            <w:vAlign w:val="bottom"/>
            <w:hideMark/>
          </w:tcPr>
          <w:p w14:paraId="458623A7" w14:textId="77777777" w:rsidR="00BC3687" w:rsidRPr="00791B02" w:rsidRDefault="00BC3687">
            <w:pP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Машина за прање судова (1 комад)</w:t>
            </w:r>
          </w:p>
        </w:tc>
        <w:tc>
          <w:tcPr>
            <w:tcW w:w="1568" w:type="dxa"/>
            <w:tcBorders>
              <w:top w:val="nil"/>
              <w:left w:val="nil"/>
              <w:bottom w:val="single" w:sz="4" w:space="0" w:color="auto"/>
              <w:right w:val="single" w:sz="4" w:space="0" w:color="auto"/>
            </w:tcBorders>
            <w:noWrap/>
            <w:vAlign w:val="bottom"/>
            <w:hideMark/>
          </w:tcPr>
          <w:p w14:paraId="46128F31" w14:textId="77777777" w:rsidR="00BC3687" w:rsidRPr="00791B02" w:rsidRDefault="00BC3687">
            <w:pPr>
              <w:jc w:val="right"/>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198.000,00</w:t>
            </w:r>
          </w:p>
        </w:tc>
        <w:tc>
          <w:tcPr>
            <w:tcW w:w="3774" w:type="dxa"/>
            <w:tcBorders>
              <w:top w:val="nil"/>
              <w:left w:val="nil"/>
              <w:bottom w:val="single" w:sz="4" w:space="0" w:color="auto"/>
              <w:right w:val="single" w:sz="4" w:space="0" w:color="auto"/>
            </w:tcBorders>
            <w:vAlign w:val="bottom"/>
            <w:hideMark/>
          </w:tcPr>
          <w:p w14:paraId="510C1641"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hu-HU" w:eastAsia="hu-HU"/>
              </w:rPr>
              <w:t>основно образовање-Град Суботица</w:t>
            </w:r>
          </w:p>
        </w:tc>
      </w:tr>
      <w:tr w:rsidR="00791B02" w:rsidRPr="00791B02" w14:paraId="5D6BBEC1" w14:textId="77777777" w:rsidTr="00BC3687">
        <w:trPr>
          <w:trHeight w:val="419"/>
        </w:trPr>
        <w:tc>
          <w:tcPr>
            <w:tcW w:w="829" w:type="dxa"/>
            <w:tcBorders>
              <w:top w:val="nil"/>
              <w:left w:val="single" w:sz="4" w:space="0" w:color="auto"/>
              <w:bottom w:val="single" w:sz="4" w:space="0" w:color="auto"/>
              <w:right w:val="single" w:sz="4" w:space="0" w:color="auto"/>
            </w:tcBorders>
            <w:noWrap/>
            <w:vAlign w:val="bottom"/>
            <w:hideMark/>
          </w:tcPr>
          <w:p w14:paraId="44F6FAA2"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5.</w:t>
            </w:r>
          </w:p>
        </w:tc>
        <w:tc>
          <w:tcPr>
            <w:tcW w:w="4334" w:type="dxa"/>
            <w:tcBorders>
              <w:top w:val="nil"/>
              <w:left w:val="nil"/>
              <w:bottom w:val="single" w:sz="4" w:space="0" w:color="auto"/>
              <w:right w:val="single" w:sz="4" w:space="0" w:color="auto"/>
            </w:tcBorders>
            <w:noWrap/>
            <w:vAlign w:val="bottom"/>
            <w:hideMark/>
          </w:tcPr>
          <w:p w14:paraId="51F9EBDF" w14:textId="77777777" w:rsidR="00BC3687" w:rsidRPr="00791B02" w:rsidRDefault="00BC3687">
            <w:pP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Сто (5 комада)</w:t>
            </w:r>
          </w:p>
        </w:tc>
        <w:tc>
          <w:tcPr>
            <w:tcW w:w="1568" w:type="dxa"/>
            <w:tcBorders>
              <w:top w:val="nil"/>
              <w:left w:val="nil"/>
              <w:bottom w:val="single" w:sz="4" w:space="0" w:color="auto"/>
              <w:right w:val="single" w:sz="4" w:space="0" w:color="auto"/>
            </w:tcBorders>
            <w:noWrap/>
            <w:vAlign w:val="bottom"/>
            <w:hideMark/>
          </w:tcPr>
          <w:p w14:paraId="7BDAADBD" w14:textId="77777777" w:rsidR="00BC3687" w:rsidRPr="00791B02" w:rsidRDefault="00BC3687">
            <w:pPr>
              <w:jc w:val="right"/>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81.120,00</w:t>
            </w:r>
          </w:p>
        </w:tc>
        <w:tc>
          <w:tcPr>
            <w:tcW w:w="3774" w:type="dxa"/>
            <w:tcBorders>
              <w:top w:val="nil"/>
              <w:left w:val="nil"/>
              <w:bottom w:val="single" w:sz="4" w:space="0" w:color="auto"/>
              <w:right w:val="single" w:sz="4" w:space="0" w:color="auto"/>
            </w:tcBorders>
            <w:vAlign w:val="bottom"/>
            <w:hideMark/>
          </w:tcPr>
          <w:p w14:paraId="0F4822CD"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hu-HU" w:eastAsia="hu-HU"/>
              </w:rPr>
              <w:t>основно образовање-Град Суботица</w:t>
            </w:r>
          </w:p>
        </w:tc>
      </w:tr>
      <w:tr w:rsidR="00791B02" w:rsidRPr="00791B02" w14:paraId="175193F4" w14:textId="77777777" w:rsidTr="00BC3687">
        <w:trPr>
          <w:trHeight w:val="419"/>
        </w:trPr>
        <w:tc>
          <w:tcPr>
            <w:tcW w:w="829" w:type="dxa"/>
            <w:tcBorders>
              <w:top w:val="nil"/>
              <w:left w:val="single" w:sz="4" w:space="0" w:color="auto"/>
              <w:bottom w:val="single" w:sz="4" w:space="0" w:color="auto"/>
              <w:right w:val="single" w:sz="4" w:space="0" w:color="auto"/>
            </w:tcBorders>
            <w:noWrap/>
            <w:vAlign w:val="bottom"/>
            <w:hideMark/>
          </w:tcPr>
          <w:p w14:paraId="0981D95E"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6.</w:t>
            </w:r>
          </w:p>
        </w:tc>
        <w:tc>
          <w:tcPr>
            <w:tcW w:w="4334" w:type="dxa"/>
            <w:tcBorders>
              <w:top w:val="nil"/>
              <w:left w:val="nil"/>
              <w:bottom w:val="single" w:sz="4" w:space="0" w:color="auto"/>
              <w:right w:val="single" w:sz="4" w:space="0" w:color="auto"/>
            </w:tcBorders>
            <w:noWrap/>
            <w:vAlign w:val="bottom"/>
            <w:hideMark/>
          </w:tcPr>
          <w:p w14:paraId="557CAA2A" w14:textId="77777777" w:rsidR="00BC3687" w:rsidRPr="00791B02" w:rsidRDefault="00BC3687">
            <w:pP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Столица (6 комада)</w:t>
            </w:r>
          </w:p>
        </w:tc>
        <w:tc>
          <w:tcPr>
            <w:tcW w:w="1568" w:type="dxa"/>
            <w:tcBorders>
              <w:top w:val="nil"/>
              <w:left w:val="nil"/>
              <w:bottom w:val="single" w:sz="4" w:space="0" w:color="auto"/>
              <w:right w:val="single" w:sz="4" w:space="0" w:color="auto"/>
            </w:tcBorders>
            <w:noWrap/>
            <w:vAlign w:val="bottom"/>
            <w:hideMark/>
          </w:tcPr>
          <w:p w14:paraId="2A98DDE2" w14:textId="77777777" w:rsidR="00BC3687" w:rsidRPr="00791B02" w:rsidRDefault="00BC3687">
            <w:pPr>
              <w:jc w:val="right"/>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65.160,00</w:t>
            </w:r>
          </w:p>
        </w:tc>
        <w:tc>
          <w:tcPr>
            <w:tcW w:w="3774" w:type="dxa"/>
            <w:tcBorders>
              <w:top w:val="nil"/>
              <w:left w:val="nil"/>
              <w:bottom w:val="single" w:sz="4" w:space="0" w:color="auto"/>
              <w:right w:val="single" w:sz="4" w:space="0" w:color="auto"/>
            </w:tcBorders>
            <w:vAlign w:val="bottom"/>
            <w:hideMark/>
          </w:tcPr>
          <w:p w14:paraId="4584EBA9"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hu-HU" w:eastAsia="hu-HU"/>
              </w:rPr>
              <w:t>основно образовање-Град Суботица</w:t>
            </w:r>
            <w:r w:rsidRPr="00791B02">
              <w:rPr>
                <w:rFonts w:ascii="Times New Roman" w:eastAsiaTheme="minorEastAsia" w:hAnsi="Times New Roman" w:cs="Times New Roman"/>
                <w:sz w:val="24"/>
                <w:szCs w:val="24"/>
                <w:lang w:val="sr-Cyrl-CS" w:eastAsia="hu-HU"/>
              </w:rPr>
              <w:t>, донација</w:t>
            </w:r>
          </w:p>
        </w:tc>
      </w:tr>
      <w:tr w:rsidR="00791B02" w:rsidRPr="00791B02" w14:paraId="04C3C3EB" w14:textId="77777777" w:rsidTr="00BC3687">
        <w:trPr>
          <w:trHeight w:val="419"/>
        </w:trPr>
        <w:tc>
          <w:tcPr>
            <w:tcW w:w="829" w:type="dxa"/>
            <w:tcBorders>
              <w:top w:val="nil"/>
              <w:left w:val="single" w:sz="4" w:space="0" w:color="auto"/>
              <w:bottom w:val="single" w:sz="4" w:space="0" w:color="auto"/>
              <w:right w:val="single" w:sz="4" w:space="0" w:color="auto"/>
            </w:tcBorders>
            <w:noWrap/>
            <w:vAlign w:val="bottom"/>
            <w:hideMark/>
          </w:tcPr>
          <w:p w14:paraId="2FA5BE26" w14:textId="77777777" w:rsidR="00BC3687" w:rsidRPr="00791B02" w:rsidRDefault="00BC3687">
            <w:pPr>
              <w:jc w:val="cente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7.</w:t>
            </w:r>
          </w:p>
        </w:tc>
        <w:tc>
          <w:tcPr>
            <w:tcW w:w="4334" w:type="dxa"/>
            <w:tcBorders>
              <w:top w:val="nil"/>
              <w:left w:val="nil"/>
              <w:bottom w:val="single" w:sz="4" w:space="0" w:color="auto"/>
              <w:right w:val="single" w:sz="4" w:space="0" w:color="auto"/>
            </w:tcBorders>
            <w:noWrap/>
            <w:vAlign w:val="bottom"/>
            <w:hideMark/>
          </w:tcPr>
          <w:p w14:paraId="047C8EBA" w14:textId="77777777" w:rsidR="00BC3687" w:rsidRPr="00791B02" w:rsidRDefault="00BC3687">
            <w:pPr>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Ормар (1 комад)</w:t>
            </w:r>
          </w:p>
        </w:tc>
        <w:tc>
          <w:tcPr>
            <w:tcW w:w="1568" w:type="dxa"/>
            <w:tcBorders>
              <w:top w:val="nil"/>
              <w:left w:val="nil"/>
              <w:bottom w:val="single" w:sz="4" w:space="0" w:color="auto"/>
              <w:right w:val="single" w:sz="4" w:space="0" w:color="auto"/>
            </w:tcBorders>
            <w:noWrap/>
            <w:vAlign w:val="bottom"/>
            <w:hideMark/>
          </w:tcPr>
          <w:p w14:paraId="397C1DA8" w14:textId="77777777" w:rsidR="00BC3687" w:rsidRPr="00791B02" w:rsidRDefault="00BC3687">
            <w:pPr>
              <w:jc w:val="right"/>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27.600,00</w:t>
            </w:r>
          </w:p>
        </w:tc>
        <w:tc>
          <w:tcPr>
            <w:tcW w:w="3774" w:type="dxa"/>
            <w:tcBorders>
              <w:top w:val="nil"/>
              <w:left w:val="nil"/>
              <w:bottom w:val="single" w:sz="4" w:space="0" w:color="auto"/>
              <w:right w:val="single" w:sz="4" w:space="0" w:color="auto"/>
            </w:tcBorders>
            <w:vAlign w:val="bottom"/>
            <w:hideMark/>
          </w:tcPr>
          <w:p w14:paraId="698A96B0" w14:textId="77777777" w:rsidR="00BC3687" w:rsidRPr="00791B02" w:rsidRDefault="00BC3687">
            <w:pPr>
              <w:jc w:val="center"/>
              <w:rPr>
                <w:rFonts w:ascii="Times New Roman" w:eastAsiaTheme="minorEastAsia" w:hAnsi="Times New Roman" w:cs="Times New Roman"/>
                <w:sz w:val="24"/>
                <w:szCs w:val="24"/>
                <w:lang w:val="hu-HU" w:eastAsia="hu-HU"/>
              </w:rPr>
            </w:pPr>
            <w:r w:rsidRPr="00791B02">
              <w:rPr>
                <w:rFonts w:ascii="Times New Roman" w:eastAsiaTheme="minorEastAsia" w:hAnsi="Times New Roman" w:cs="Times New Roman"/>
                <w:sz w:val="24"/>
                <w:szCs w:val="24"/>
                <w:lang w:val="hu-HU" w:eastAsia="hu-HU"/>
              </w:rPr>
              <w:t>основно образовање-Град Суботица</w:t>
            </w:r>
          </w:p>
        </w:tc>
      </w:tr>
      <w:tr w:rsidR="00791B02" w:rsidRPr="00791B02" w14:paraId="427B9314" w14:textId="77777777" w:rsidTr="00BC3687">
        <w:trPr>
          <w:trHeight w:val="441"/>
        </w:trPr>
        <w:tc>
          <w:tcPr>
            <w:tcW w:w="829" w:type="dxa"/>
            <w:tcBorders>
              <w:top w:val="nil"/>
              <w:left w:val="single" w:sz="4" w:space="0" w:color="auto"/>
              <w:bottom w:val="single" w:sz="4" w:space="0" w:color="auto"/>
              <w:right w:val="single" w:sz="4" w:space="0" w:color="auto"/>
            </w:tcBorders>
            <w:noWrap/>
            <w:vAlign w:val="bottom"/>
            <w:hideMark/>
          </w:tcPr>
          <w:p w14:paraId="653FCA03" w14:textId="77777777" w:rsidR="00BC3687" w:rsidRPr="00791B02" w:rsidRDefault="00BC3687">
            <w:pPr>
              <w:spacing w:after="0"/>
            </w:pPr>
          </w:p>
        </w:tc>
        <w:tc>
          <w:tcPr>
            <w:tcW w:w="4334" w:type="dxa"/>
            <w:tcBorders>
              <w:top w:val="nil"/>
              <w:left w:val="nil"/>
              <w:bottom w:val="single" w:sz="4" w:space="0" w:color="auto"/>
              <w:right w:val="single" w:sz="4" w:space="0" w:color="auto"/>
            </w:tcBorders>
            <w:noWrap/>
            <w:vAlign w:val="bottom"/>
            <w:hideMark/>
          </w:tcPr>
          <w:p w14:paraId="5B35C568" w14:textId="77777777" w:rsidR="00BC3687" w:rsidRPr="00791B02" w:rsidRDefault="00BC3687">
            <w:pPr>
              <w:jc w:val="center"/>
              <w:rPr>
                <w:rFonts w:ascii="Times New Roman" w:eastAsiaTheme="minorEastAsia" w:hAnsi="Times New Roman" w:cs="Times New Roman"/>
                <w:b/>
                <w:sz w:val="24"/>
                <w:szCs w:val="24"/>
                <w:lang w:val="hu-HU" w:eastAsia="hu-HU"/>
              </w:rPr>
            </w:pPr>
            <w:r w:rsidRPr="00791B02">
              <w:rPr>
                <w:rFonts w:ascii="Times New Roman" w:eastAsiaTheme="minorEastAsia" w:hAnsi="Times New Roman" w:cs="Times New Roman"/>
                <w:b/>
                <w:sz w:val="24"/>
                <w:szCs w:val="24"/>
                <w:lang w:val="hu-HU" w:eastAsia="hu-HU"/>
              </w:rPr>
              <w:t>УКУПНО:</w:t>
            </w:r>
          </w:p>
        </w:tc>
        <w:tc>
          <w:tcPr>
            <w:tcW w:w="1568" w:type="dxa"/>
            <w:tcBorders>
              <w:top w:val="nil"/>
              <w:left w:val="nil"/>
              <w:bottom w:val="single" w:sz="4" w:space="0" w:color="auto"/>
              <w:right w:val="single" w:sz="4" w:space="0" w:color="auto"/>
            </w:tcBorders>
            <w:noWrap/>
            <w:vAlign w:val="bottom"/>
            <w:hideMark/>
          </w:tcPr>
          <w:p w14:paraId="38E30B56" w14:textId="77777777" w:rsidR="00BC3687" w:rsidRPr="00791B02" w:rsidRDefault="00BC3687">
            <w:pPr>
              <w:jc w:val="right"/>
              <w:rPr>
                <w:rFonts w:ascii="Times New Roman" w:eastAsiaTheme="minorEastAsia" w:hAnsi="Times New Roman" w:cs="Times New Roman"/>
                <w:b/>
                <w:sz w:val="24"/>
                <w:szCs w:val="24"/>
                <w:lang w:val="sr-Cyrl-CS" w:eastAsia="hu-HU"/>
              </w:rPr>
            </w:pPr>
            <w:r w:rsidRPr="00791B02">
              <w:rPr>
                <w:rFonts w:ascii="Times New Roman" w:eastAsiaTheme="minorEastAsia" w:hAnsi="Times New Roman" w:cs="Times New Roman"/>
                <w:b/>
                <w:sz w:val="24"/>
                <w:szCs w:val="24"/>
                <w:lang w:val="sr-Cyrl-CS" w:eastAsia="hu-HU"/>
              </w:rPr>
              <w:t>1.008.166,30</w:t>
            </w:r>
          </w:p>
        </w:tc>
        <w:tc>
          <w:tcPr>
            <w:tcW w:w="3774" w:type="dxa"/>
            <w:tcBorders>
              <w:top w:val="nil"/>
              <w:left w:val="nil"/>
              <w:bottom w:val="single" w:sz="4" w:space="0" w:color="auto"/>
              <w:right w:val="single" w:sz="4" w:space="0" w:color="auto"/>
            </w:tcBorders>
            <w:noWrap/>
            <w:vAlign w:val="bottom"/>
            <w:hideMark/>
          </w:tcPr>
          <w:p w14:paraId="7936B2F0" w14:textId="77777777" w:rsidR="00BC3687" w:rsidRPr="00791B02" w:rsidRDefault="00BC3687">
            <w:pPr>
              <w:spacing w:after="0"/>
            </w:pPr>
          </w:p>
        </w:tc>
      </w:tr>
    </w:tbl>
    <w:p w14:paraId="19C643B4" w14:textId="77777777" w:rsidR="00BC3687" w:rsidRPr="00791B02" w:rsidRDefault="00BC3687" w:rsidP="00BC3687">
      <w:pPr>
        <w:spacing w:after="0" w:line="240" w:lineRule="auto"/>
        <w:ind w:firstLine="720"/>
        <w:jc w:val="both"/>
        <w:rPr>
          <w:rFonts w:ascii="Times New Roman" w:eastAsiaTheme="minorEastAsia" w:hAnsi="Times New Roman" w:cs="Times New Roman"/>
          <w:b/>
          <w:sz w:val="24"/>
          <w:szCs w:val="24"/>
          <w:lang w:val="sr-Cyrl-CS" w:eastAsia="hu-HU"/>
        </w:rPr>
      </w:pPr>
    </w:p>
    <w:p w14:paraId="66201745" w14:textId="77777777" w:rsidR="00BC3687" w:rsidRPr="00791B02" w:rsidRDefault="00BC3687" w:rsidP="00BC3687">
      <w:pPr>
        <w:spacing w:after="0" w:line="240" w:lineRule="auto"/>
        <w:ind w:firstLine="720"/>
        <w:jc w:val="both"/>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b/>
          <w:sz w:val="24"/>
          <w:szCs w:val="24"/>
          <w:lang w:val="sr-Cyrl-CS" w:eastAsia="hu-HU"/>
        </w:rPr>
        <w:t>Књиге за библиотеку</w:t>
      </w:r>
      <w:r w:rsidRPr="00791B02">
        <w:rPr>
          <w:rFonts w:ascii="Times New Roman" w:eastAsiaTheme="minorEastAsia" w:hAnsi="Times New Roman" w:cs="Times New Roman"/>
          <w:sz w:val="24"/>
          <w:szCs w:val="24"/>
          <w:lang w:val="sr-Cyrl-CS" w:eastAsia="hu-HU"/>
        </w:rPr>
        <w:t xml:space="preserve"> су купљене или добијене у донацији у износу од 8.957,43 динара (у периоду од 01.09.20</w:t>
      </w:r>
      <w:r w:rsidRPr="00791B02">
        <w:rPr>
          <w:rFonts w:ascii="Times New Roman" w:eastAsiaTheme="minorEastAsia" w:hAnsi="Times New Roman" w:cs="Times New Roman"/>
          <w:sz w:val="24"/>
          <w:szCs w:val="24"/>
          <w:lang w:val="sl-SI" w:eastAsia="hu-HU"/>
        </w:rPr>
        <w:t>2</w:t>
      </w:r>
      <w:r w:rsidRPr="00791B02">
        <w:rPr>
          <w:rFonts w:ascii="Times New Roman" w:eastAsiaTheme="minorEastAsia" w:hAnsi="Times New Roman" w:cs="Times New Roman"/>
          <w:sz w:val="24"/>
          <w:szCs w:val="24"/>
          <w:lang w:val="sr-Cyrl-CS" w:eastAsia="hu-HU"/>
        </w:rPr>
        <w:t>4. до 31.08.2025. године)</w:t>
      </w:r>
      <w:r w:rsidRPr="00791B02">
        <w:rPr>
          <w:rFonts w:ascii="Times New Roman" w:eastAsiaTheme="minorEastAsia" w:hAnsi="Times New Roman" w:cs="Times New Roman"/>
          <w:sz w:val="24"/>
          <w:szCs w:val="24"/>
          <w:lang w:val="sl-SI" w:eastAsia="hu-HU"/>
        </w:rPr>
        <w:t xml:space="preserve"> </w:t>
      </w:r>
      <w:r w:rsidRPr="00791B02">
        <w:rPr>
          <w:rFonts w:ascii="Times New Roman" w:eastAsiaTheme="minorEastAsia" w:hAnsi="Times New Roman" w:cs="Times New Roman"/>
          <w:sz w:val="24"/>
          <w:szCs w:val="24"/>
          <w:lang w:val="sr-Cyrl-CS" w:eastAsia="hu-HU"/>
        </w:rPr>
        <w:t xml:space="preserve">на МНЈ укупно 12 комада. </w:t>
      </w:r>
    </w:p>
    <w:p w14:paraId="7829ABD2" w14:textId="77777777" w:rsidR="00BC3687" w:rsidRPr="00791B02" w:rsidRDefault="00BC3687" w:rsidP="00BC3687">
      <w:pPr>
        <w:ind w:firstLine="720"/>
        <w:rPr>
          <w:rFonts w:ascii="Times New Roman" w:eastAsiaTheme="minorEastAsia" w:hAnsi="Times New Roman" w:cs="Times New Roman"/>
          <w:sz w:val="24"/>
          <w:szCs w:val="24"/>
          <w:lang w:val="sr-Cyrl-CS" w:eastAsia="hu-HU"/>
        </w:rPr>
      </w:pPr>
    </w:p>
    <w:p w14:paraId="71B19DDC" w14:textId="77777777" w:rsidR="00BC3687" w:rsidRPr="00791B02" w:rsidRDefault="00BC3687" w:rsidP="00BC3687">
      <w:pPr>
        <w:ind w:firstLine="720"/>
        <w:rPr>
          <w:rFonts w:ascii="Times New Roman" w:eastAsiaTheme="minorEastAsia" w:hAnsi="Times New Roman" w:cs="Times New Roman"/>
          <w:sz w:val="24"/>
          <w:szCs w:val="24"/>
          <w:lang w:val="sl-SI" w:eastAsia="hu-HU"/>
        </w:rPr>
      </w:pPr>
      <w:r w:rsidRPr="00791B02">
        <w:rPr>
          <w:rFonts w:ascii="Times New Roman" w:eastAsiaTheme="minorEastAsia" w:hAnsi="Times New Roman" w:cs="Times New Roman"/>
          <w:sz w:val="24"/>
          <w:szCs w:val="24"/>
          <w:lang w:val="sr-Cyrl-CS" w:eastAsia="hu-HU"/>
        </w:rPr>
        <w:t xml:space="preserve">Трошкови </w:t>
      </w:r>
      <w:r w:rsidRPr="00791B02">
        <w:rPr>
          <w:rFonts w:ascii="Times New Roman" w:eastAsiaTheme="minorEastAsia" w:hAnsi="Times New Roman" w:cs="Times New Roman"/>
          <w:b/>
          <w:sz w:val="24"/>
          <w:szCs w:val="24"/>
          <w:lang w:val="sr-Cyrl-CS" w:eastAsia="hu-HU"/>
        </w:rPr>
        <w:t xml:space="preserve">семинара (вебинара) </w:t>
      </w:r>
      <w:r w:rsidRPr="00791B02">
        <w:rPr>
          <w:rFonts w:ascii="Times New Roman" w:eastAsiaTheme="minorEastAsia" w:hAnsi="Times New Roman" w:cs="Times New Roman"/>
          <w:sz w:val="24"/>
          <w:szCs w:val="24"/>
          <w:lang w:val="sr-Cyrl-CS" w:eastAsia="hu-HU"/>
        </w:rPr>
        <w:t xml:space="preserve">у периоду од 01.09.2024. до 31.08.2025.године су </w:t>
      </w:r>
      <w:r w:rsidRPr="00791B02">
        <w:rPr>
          <w:rFonts w:ascii="Times New Roman" w:eastAsiaTheme="minorEastAsia" w:hAnsi="Times New Roman" w:cs="Times New Roman"/>
          <w:b/>
          <w:sz w:val="24"/>
          <w:szCs w:val="24"/>
          <w:lang w:val="sr-Cyrl-CS" w:eastAsia="hu-HU"/>
        </w:rPr>
        <w:t>51.052,00</w:t>
      </w:r>
      <w:r w:rsidRPr="00791B02">
        <w:rPr>
          <w:rFonts w:ascii="Times New Roman" w:eastAsiaTheme="minorEastAsia" w:hAnsi="Times New Roman" w:cs="Times New Roman"/>
          <w:sz w:val="24"/>
          <w:szCs w:val="24"/>
          <w:lang w:val="sr-Cyrl-CS" w:eastAsia="hu-HU"/>
        </w:rPr>
        <w:t xml:space="preserve"> динара</w:t>
      </w:r>
      <w:r w:rsidRPr="00791B02">
        <w:rPr>
          <w:rFonts w:ascii="Times New Roman" w:eastAsiaTheme="minorEastAsia" w:hAnsi="Times New Roman" w:cs="Times New Roman"/>
          <w:sz w:val="24"/>
          <w:szCs w:val="24"/>
          <w:lang w:val="sl-SI" w:eastAsia="hu-HU"/>
        </w:rPr>
        <w:t>.</w:t>
      </w:r>
    </w:p>
    <w:p w14:paraId="4601E374" w14:textId="77777777" w:rsidR="00BC3687" w:rsidRPr="00791B02" w:rsidRDefault="00BC3687" w:rsidP="00BC3687">
      <w:pPr>
        <w:ind w:firstLine="705"/>
        <w:jc w:val="both"/>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sz w:val="24"/>
          <w:szCs w:val="24"/>
          <w:lang w:val="sr-Cyrl-CS" w:eastAsia="hu-HU"/>
        </w:rPr>
        <w:t xml:space="preserve">Трошкови </w:t>
      </w:r>
      <w:r w:rsidRPr="00791B02">
        <w:rPr>
          <w:rFonts w:ascii="Times New Roman" w:eastAsiaTheme="minorEastAsia" w:hAnsi="Times New Roman" w:cs="Times New Roman"/>
          <w:b/>
          <w:sz w:val="24"/>
          <w:szCs w:val="24"/>
          <w:lang w:val="sr-Cyrl-CS" w:eastAsia="hu-HU"/>
        </w:rPr>
        <w:t xml:space="preserve">такмичења ученика </w:t>
      </w:r>
      <w:r w:rsidRPr="00791B02">
        <w:rPr>
          <w:rFonts w:ascii="Times New Roman" w:eastAsiaTheme="minorEastAsia" w:hAnsi="Times New Roman" w:cs="Times New Roman"/>
          <w:sz w:val="24"/>
          <w:szCs w:val="24"/>
          <w:lang w:val="sr-Cyrl-CS" w:eastAsia="hu-HU"/>
        </w:rPr>
        <w:t xml:space="preserve">(01.09.2024.-31.08.2025. године) износе </w:t>
      </w:r>
      <w:r w:rsidRPr="00791B02">
        <w:rPr>
          <w:rFonts w:ascii="Times New Roman" w:eastAsiaTheme="minorEastAsia" w:hAnsi="Times New Roman" w:cs="Times New Roman"/>
          <w:b/>
          <w:sz w:val="24"/>
          <w:szCs w:val="24"/>
          <w:lang w:val="sr-Cyrl-CS" w:eastAsia="hu-HU"/>
        </w:rPr>
        <w:t>299.620,01</w:t>
      </w:r>
      <w:r w:rsidRPr="00791B02">
        <w:rPr>
          <w:rFonts w:ascii="Times New Roman" w:eastAsiaTheme="minorEastAsia" w:hAnsi="Times New Roman" w:cs="Times New Roman"/>
          <w:sz w:val="24"/>
          <w:szCs w:val="24"/>
          <w:lang w:val="sr-Cyrl-CS" w:eastAsia="hu-HU"/>
        </w:rPr>
        <w:t xml:space="preserve"> динара.</w:t>
      </w:r>
    </w:p>
    <w:p w14:paraId="517FAD96" w14:textId="77777777" w:rsidR="00BC3687" w:rsidRPr="00791B02" w:rsidRDefault="00BC3687" w:rsidP="00BC3687">
      <w:pPr>
        <w:ind w:firstLine="705"/>
        <w:jc w:val="both"/>
        <w:rPr>
          <w:rFonts w:ascii="Times New Roman" w:eastAsiaTheme="minorEastAsia" w:hAnsi="Times New Roman" w:cs="Times New Roman"/>
          <w:sz w:val="24"/>
          <w:szCs w:val="24"/>
          <w:lang w:val="sr-Cyrl-CS" w:eastAsia="hu-HU"/>
        </w:rPr>
      </w:pPr>
      <w:r w:rsidRPr="00791B02">
        <w:rPr>
          <w:rFonts w:ascii="Times New Roman" w:eastAsiaTheme="minorEastAsia" w:hAnsi="Times New Roman" w:cs="Times New Roman"/>
          <w:b/>
          <w:sz w:val="24"/>
          <w:szCs w:val="24"/>
          <w:lang w:val="sr-Cyrl-CS" w:eastAsia="hu-HU"/>
        </w:rPr>
        <w:t xml:space="preserve">Материјални трошкови за образовање </w:t>
      </w:r>
      <w:r w:rsidRPr="00791B02">
        <w:rPr>
          <w:rFonts w:ascii="Times New Roman" w:eastAsiaTheme="minorEastAsia" w:hAnsi="Times New Roman" w:cs="Times New Roman"/>
          <w:sz w:val="24"/>
          <w:szCs w:val="24"/>
          <w:lang w:val="sr-Cyrl-CS" w:eastAsia="hu-HU"/>
        </w:rPr>
        <w:t xml:space="preserve">у периоду од 01.09.2024. до 31.08.2025. године износе цца </w:t>
      </w:r>
      <w:r w:rsidRPr="00791B02">
        <w:rPr>
          <w:rFonts w:ascii="Times New Roman" w:eastAsiaTheme="minorEastAsia" w:hAnsi="Times New Roman" w:cs="Times New Roman"/>
          <w:b/>
          <w:sz w:val="24"/>
          <w:szCs w:val="24"/>
          <w:lang w:val="sr-Cyrl-CS" w:eastAsia="hu-HU"/>
        </w:rPr>
        <w:t>428.783,21</w:t>
      </w:r>
      <w:r w:rsidRPr="00791B02">
        <w:rPr>
          <w:rFonts w:ascii="Times New Roman" w:eastAsiaTheme="minorEastAsia" w:hAnsi="Times New Roman" w:cs="Times New Roman"/>
          <w:sz w:val="24"/>
          <w:szCs w:val="24"/>
          <w:lang w:val="sr-Cyrl-CS" w:eastAsia="hu-HU"/>
        </w:rPr>
        <w:t xml:space="preserve"> динара. Од ових средстава су набављени: фотокопирни папир,  хамер, лепак, фолија, селотејп, коверат,  креда, сунђер за таблу, брисач табле, дневник, матична књига, фасцикла, маркер, спреј за таблу, тонери, уложак за хемијску, листа жеља, свеске, сведочанство, диплома, уверење, батерије, државне заставе итд.</w:t>
      </w:r>
    </w:p>
    <w:p w14:paraId="2A33222B" w14:textId="77777777" w:rsidR="00BC3687" w:rsidRPr="00791B02" w:rsidRDefault="00BC3687" w:rsidP="00BC3687">
      <w:pPr>
        <w:jc w:val="both"/>
        <w:rPr>
          <w:rFonts w:ascii="Times New Roman" w:eastAsiaTheme="minorEastAsia" w:hAnsi="Times New Roman" w:cs="Times New Roman"/>
          <w:sz w:val="24"/>
          <w:szCs w:val="24"/>
          <w:lang w:val="sl-SI" w:eastAsia="hu-HU"/>
        </w:rPr>
      </w:pPr>
      <w:r w:rsidRPr="00791B02">
        <w:rPr>
          <w:rFonts w:ascii="Times New Roman" w:eastAsiaTheme="minorEastAsia" w:hAnsi="Times New Roman" w:cs="Times New Roman"/>
          <w:sz w:val="24"/>
          <w:szCs w:val="24"/>
          <w:lang w:val="sr-Cyrl-CS" w:eastAsia="hu-HU"/>
        </w:rPr>
        <w:tab/>
      </w:r>
      <w:r w:rsidRPr="00791B02">
        <w:rPr>
          <w:rFonts w:ascii="Times New Roman" w:eastAsiaTheme="minorEastAsia" w:hAnsi="Times New Roman" w:cs="Times New Roman"/>
          <w:b/>
          <w:sz w:val="24"/>
          <w:szCs w:val="24"/>
          <w:lang w:val="sr-Cyrl-CS" w:eastAsia="hu-HU"/>
        </w:rPr>
        <w:t>Текуће поправке и одржавање</w:t>
      </w:r>
      <w:r w:rsidRPr="00791B02">
        <w:rPr>
          <w:rFonts w:ascii="Times New Roman" w:eastAsiaTheme="minorEastAsia" w:hAnsi="Times New Roman" w:cs="Times New Roman"/>
          <w:sz w:val="24"/>
          <w:szCs w:val="24"/>
          <w:lang w:val="sr-Cyrl-CS" w:eastAsia="hu-HU"/>
        </w:rPr>
        <w:t xml:space="preserve"> (01.09.2024.-31.08.2025. године)</w:t>
      </w:r>
      <w:r w:rsidRPr="00791B02">
        <w:rPr>
          <w:rFonts w:ascii="Times New Roman" w:eastAsiaTheme="minorEastAsia" w:hAnsi="Times New Roman" w:cs="Times New Roman"/>
          <w:sz w:val="24"/>
          <w:szCs w:val="24"/>
          <w:lang w:val="sl-SI" w:eastAsia="hu-HU"/>
        </w:rPr>
        <w:t>:</w:t>
      </w:r>
    </w:p>
    <w:p w14:paraId="06B29AD3" w14:textId="77777777" w:rsidR="00BC3687" w:rsidRPr="00791B02" w:rsidRDefault="00BC3687" w:rsidP="00641CE9">
      <w:pPr>
        <w:pStyle w:val="ListParagraph"/>
        <w:numPr>
          <w:ilvl w:val="0"/>
          <w:numId w:val="83"/>
        </w:numPr>
        <w:spacing w:after="200" w:line="276" w:lineRule="auto"/>
        <w:jc w:val="both"/>
        <w:rPr>
          <w:rFonts w:eastAsiaTheme="minorEastAsia"/>
        </w:rPr>
      </w:pPr>
      <w:r w:rsidRPr="00791B02">
        <w:rPr>
          <w:rFonts w:eastAsiaTheme="minorEastAsia"/>
        </w:rPr>
        <w:t>Моловање унутрашње зидне површине (2. и 3. Павиљони) у износу од 199.998,00 динара.</w:t>
      </w:r>
    </w:p>
    <w:p w14:paraId="0CEA43E8" w14:textId="77777777" w:rsidR="00BC3687" w:rsidRPr="00791B02" w:rsidRDefault="00BC3687" w:rsidP="00641CE9">
      <w:pPr>
        <w:pStyle w:val="ListParagraph"/>
        <w:numPr>
          <w:ilvl w:val="0"/>
          <w:numId w:val="83"/>
        </w:numPr>
        <w:spacing w:after="200" w:line="276" w:lineRule="auto"/>
        <w:jc w:val="both"/>
        <w:rPr>
          <w:rFonts w:eastAsiaTheme="minorEastAsia"/>
        </w:rPr>
      </w:pPr>
      <w:r w:rsidRPr="00791B02">
        <w:rPr>
          <w:rFonts w:eastAsiaTheme="minorEastAsia"/>
        </w:rPr>
        <w:t>Поправка ситема централног грејања 330.000,00 динара</w:t>
      </w:r>
    </w:p>
    <w:p w14:paraId="123BD80D" w14:textId="77777777" w:rsidR="00BC3687" w:rsidRPr="00791B02" w:rsidRDefault="00BC3687" w:rsidP="00641CE9">
      <w:pPr>
        <w:pStyle w:val="ListParagraph"/>
        <w:numPr>
          <w:ilvl w:val="0"/>
          <w:numId w:val="83"/>
        </w:numPr>
        <w:spacing w:after="200" w:line="276" w:lineRule="auto"/>
        <w:jc w:val="both"/>
        <w:rPr>
          <w:rFonts w:eastAsiaTheme="minorEastAsia"/>
        </w:rPr>
      </w:pPr>
      <w:r w:rsidRPr="00791B02">
        <w:rPr>
          <w:rFonts w:eastAsiaTheme="minorEastAsia"/>
        </w:rPr>
        <w:t>Поправка разводног ормана 60.000,00 динара</w:t>
      </w:r>
    </w:p>
    <w:p w14:paraId="1CDC2A1D" w14:textId="77777777" w:rsidR="00BC3687" w:rsidRPr="00791B02" w:rsidRDefault="00BC3687" w:rsidP="00641CE9">
      <w:pPr>
        <w:pStyle w:val="ListParagraph"/>
        <w:numPr>
          <w:ilvl w:val="0"/>
          <w:numId w:val="83"/>
        </w:numPr>
        <w:spacing w:after="200" w:line="276" w:lineRule="auto"/>
        <w:jc w:val="both"/>
        <w:rPr>
          <w:rFonts w:eastAsiaTheme="minorEastAsia"/>
        </w:rPr>
      </w:pPr>
      <w:r w:rsidRPr="00791B02">
        <w:rPr>
          <w:rFonts w:eastAsiaTheme="minorEastAsia"/>
        </w:rPr>
        <w:lastRenderedPageBreak/>
        <w:t>Поправка интернет система 1. Павиљона 245.016,00 динара</w:t>
      </w:r>
    </w:p>
    <w:p w14:paraId="454867A3" w14:textId="77777777" w:rsidR="00BC3687" w:rsidRPr="00791B02" w:rsidRDefault="00BC3687" w:rsidP="00641CE9">
      <w:pPr>
        <w:pStyle w:val="ListParagraph"/>
        <w:numPr>
          <w:ilvl w:val="0"/>
          <w:numId w:val="83"/>
        </w:numPr>
        <w:spacing w:after="200" w:line="276" w:lineRule="auto"/>
        <w:jc w:val="both"/>
        <w:rPr>
          <w:rFonts w:eastAsiaTheme="minorEastAsia"/>
        </w:rPr>
      </w:pPr>
      <w:r w:rsidRPr="00791B02">
        <w:rPr>
          <w:rFonts w:eastAsiaTheme="minorEastAsia"/>
        </w:rPr>
        <w:t xml:space="preserve">Поправка громобранске инсталације у Чантавиру 806.248,80 динара </w:t>
      </w:r>
    </w:p>
    <w:p w14:paraId="05BCAE89" w14:textId="77777777" w:rsidR="00BC3687" w:rsidRPr="00791B02" w:rsidRDefault="00BC3687" w:rsidP="00641CE9">
      <w:pPr>
        <w:pStyle w:val="ListParagraph"/>
        <w:numPr>
          <w:ilvl w:val="0"/>
          <w:numId w:val="83"/>
        </w:numPr>
        <w:spacing w:after="200" w:line="276" w:lineRule="auto"/>
        <w:jc w:val="both"/>
        <w:rPr>
          <w:rFonts w:eastAsiaTheme="minorEastAsia"/>
        </w:rPr>
      </w:pPr>
      <w:r w:rsidRPr="00791B02">
        <w:rPr>
          <w:rFonts w:eastAsiaTheme="minorEastAsia"/>
        </w:rPr>
        <w:t>Текуће поправке опреме 278.100,00 динара</w:t>
      </w:r>
    </w:p>
    <w:p w14:paraId="32807AD6" w14:textId="77777777" w:rsidR="00BC3687" w:rsidRPr="00791B02" w:rsidRDefault="00BC3687" w:rsidP="00BC3687">
      <w:pPr>
        <w:spacing w:after="0" w:line="240" w:lineRule="auto"/>
        <w:jc w:val="both"/>
        <w:rPr>
          <w:rFonts w:ascii="Times New Roman" w:eastAsia="Times New Roman" w:hAnsi="Times New Roman" w:cs="Times New Roman"/>
          <w:b/>
          <w:sz w:val="24"/>
          <w:szCs w:val="24"/>
          <w:lang w:val="sr-Cyrl-RS" w:eastAsia="hu-HU"/>
        </w:rPr>
      </w:pPr>
    </w:p>
    <w:p w14:paraId="05F53F02" w14:textId="77777777" w:rsidR="00BC3687" w:rsidRPr="00791B02" w:rsidRDefault="00BC3687" w:rsidP="00BC3687"/>
    <w:p w14:paraId="7A57A1CB" w14:textId="77777777" w:rsidR="00BC3687" w:rsidRPr="00791B02" w:rsidRDefault="00BC3687" w:rsidP="00EF3093">
      <w:pPr>
        <w:spacing w:after="0" w:line="240" w:lineRule="auto"/>
        <w:ind w:left="180"/>
        <w:jc w:val="center"/>
        <w:rPr>
          <w:rFonts w:ascii="Times New Roman" w:eastAsiaTheme="minorEastAsia" w:hAnsi="Times New Roman" w:cs="Times New Roman"/>
          <w:b/>
          <w:sz w:val="24"/>
          <w:szCs w:val="24"/>
          <w:lang w:val="sr-Latn-CS" w:eastAsia="hu-HU"/>
        </w:rPr>
      </w:pPr>
    </w:p>
    <w:p w14:paraId="4BCAAE31" w14:textId="77777777" w:rsidR="00782079" w:rsidRPr="00791B02" w:rsidRDefault="00782079" w:rsidP="00782079">
      <w:pPr>
        <w:spacing w:after="0" w:line="240" w:lineRule="auto"/>
        <w:ind w:left="540"/>
        <w:rPr>
          <w:rFonts w:ascii="Times New Roman" w:eastAsiaTheme="minorEastAsia" w:hAnsi="Times New Roman" w:cs="Times New Roman"/>
          <w:b/>
          <w:sz w:val="24"/>
          <w:szCs w:val="24"/>
          <w:lang w:val="sr-Cyrl-RS" w:eastAsia="hu-HU"/>
        </w:rPr>
      </w:pPr>
    </w:p>
    <w:p w14:paraId="398960D2" w14:textId="77777777" w:rsidR="005424F5" w:rsidRPr="00791B02" w:rsidRDefault="005424F5" w:rsidP="005424F5">
      <w:pPr>
        <w:spacing w:after="0" w:line="240" w:lineRule="auto"/>
        <w:rPr>
          <w:rFonts w:ascii="Times New Roman" w:eastAsia="Times New Roman" w:hAnsi="Times New Roman" w:cs="Times New Roman"/>
          <w:b/>
          <w:bCs/>
          <w:sz w:val="24"/>
          <w:szCs w:val="24"/>
          <w:lang w:val="hu-HU" w:eastAsia="hu-HU"/>
        </w:rPr>
      </w:pPr>
      <w:r w:rsidRPr="00791B02">
        <w:rPr>
          <w:rFonts w:ascii="Times New Roman" w:eastAsia="Times New Roman" w:hAnsi="Times New Roman" w:cs="Times New Roman"/>
          <w:b/>
          <w:bCs/>
          <w:sz w:val="24"/>
          <w:szCs w:val="24"/>
          <w:lang w:val="hu-HU" w:eastAsia="hu-HU"/>
        </w:rPr>
        <w:t xml:space="preserve"> </w:t>
      </w:r>
    </w:p>
    <w:p w14:paraId="11BBCB36" w14:textId="2A5BFE66" w:rsidR="00782079" w:rsidRPr="00791B02" w:rsidRDefault="00782079" w:rsidP="00782079">
      <w:pPr>
        <w:shd w:val="clear" w:color="auto" w:fill="FFFFFF"/>
        <w:spacing w:after="0" w:line="240" w:lineRule="auto"/>
        <w:ind w:left="54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2.  Кадрови, флуктуација, стање</w:t>
      </w:r>
    </w:p>
    <w:p w14:paraId="6C6F9E79" w14:textId="77777777" w:rsidR="00782079" w:rsidRPr="00791B02" w:rsidRDefault="00782079" w:rsidP="00782079">
      <w:pPr>
        <w:shd w:val="clear" w:color="auto" w:fill="FFFFFF"/>
        <w:spacing w:after="0" w:line="240" w:lineRule="auto"/>
        <w:ind w:left="180"/>
        <w:jc w:val="center"/>
        <w:rPr>
          <w:rFonts w:ascii="Times New Roman" w:eastAsia="Times New Roman" w:hAnsi="Times New Roman" w:cs="Times New Roman"/>
          <w:b/>
          <w:sz w:val="24"/>
          <w:szCs w:val="24"/>
          <w:lang w:val="sr-Cyrl-CS" w:eastAsia="hu-HU"/>
        </w:rPr>
      </w:pPr>
    </w:p>
    <w:p w14:paraId="111F6938" w14:textId="0FC5A394" w:rsidR="00782079" w:rsidRPr="00791B02" w:rsidRDefault="00782079" w:rsidP="00782079">
      <w:pPr>
        <w:spacing w:after="0" w:line="240" w:lineRule="auto"/>
        <w:ind w:firstLine="720"/>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 xml:space="preserve">Квалификациона структура запослених радника на извођењу наставе претежно одговара потребама школе, уз поједине недостатке стручних наставника. Нестручно заступљена настава </w:t>
      </w:r>
      <w:r w:rsidR="00255FBC" w:rsidRPr="00791B02">
        <w:rPr>
          <w:rFonts w:ascii="Times New Roman" w:eastAsia="Times New Roman" w:hAnsi="Times New Roman" w:cs="Times New Roman"/>
          <w:sz w:val="24"/>
          <w:szCs w:val="24"/>
          <w:lang w:val="sr-Cyrl-CS" w:eastAsia="hu-HU"/>
        </w:rPr>
        <w:t>је из: немачког језика и на српском наставном језику из физике и хемије</w:t>
      </w:r>
      <w:r w:rsidR="000401F2" w:rsidRPr="00791B02">
        <w:rPr>
          <w:rFonts w:ascii="Times New Roman" w:eastAsia="Times New Roman" w:hAnsi="Times New Roman" w:cs="Times New Roman"/>
          <w:sz w:val="24"/>
          <w:szCs w:val="24"/>
          <w:lang w:val="sr-Cyrl-RS" w:eastAsia="hu-HU"/>
        </w:rPr>
        <w:t>.</w:t>
      </w:r>
      <w:r w:rsidRPr="00791B02">
        <w:rPr>
          <w:rFonts w:ascii="Times New Roman" w:eastAsia="Times New Roman" w:hAnsi="Times New Roman" w:cs="Times New Roman"/>
          <w:sz w:val="24"/>
          <w:szCs w:val="24"/>
          <w:lang w:val="sr-Cyrl-CS" w:eastAsia="hu-HU"/>
        </w:rPr>
        <w:t xml:space="preserve"> У школи је запослен потребан број наставника и стручних сарадника у односу на број ученика.</w:t>
      </w:r>
    </w:p>
    <w:p w14:paraId="7D143420"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Наставни и ненаставни кадар приказан је у табелама 1 и 2.</w:t>
      </w:r>
    </w:p>
    <w:p w14:paraId="0B20A4F7" w14:textId="77777777" w:rsidR="00782079" w:rsidRPr="00791B02" w:rsidRDefault="00782079" w:rsidP="00782079">
      <w:pPr>
        <w:spacing w:after="0" w:line="240" w:lineRule="auto"/>
        <w:ind w:firstLine="360"/>
        <w:rPr>
          <w:rFonts w:ascii="Times New Roman" w:eastAsia="Times New Roman" w:hAnsi="Times New Roman" w:cs="Times New Roman"/>
          <w:sz w:val="24"/>
          <w:szCs w:val="24"/>
          <w:lang w:val="sr-Cyrl-CS" w:eastAsia="hu-HU"/>
        </w:rPr>
      </w:pPr>
    </w:p>
    <w:p w14:paraId="7E655C96"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НАСТАВНИ КАДАР</w:t>
      </w:r>
    </w:p>
    <w:p w14:paraId="119DE3ED" w14:textId="77777777" w:rsidR="003C710D" w:rsidRPr="00791B02" w:rsidRDefault="003C710D" w:rsidP="00782079">
      <w:pPr>
        <w:spacing w:after="0" w:line="240" w:lineRule="auto"/>
        <w:rPr>
          <w:rFonts w:ascii="Times New Roman" w:eastAsia="Times New Roman" w:hAnsi="Times New Roman" w:cs="Times New Roman"/>
          <w:sz w:val="24"/>
          <w:szCs w:val="24"/>
          <w:lang w:val="hu-HU" w:eastAsia="hu-HU"/>
        </w:rPr>
      </w:pPr>
    </w:p>
    <w:tbl>
      <w:tblPr>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1"/>
        <w:gridCol w:w="1702"/>
        <w:gridCol w:w="1560"/>
        <w:gridCol w:w="1277"/>
        <w:gridCol w:w="1135"/>
        <w:gridCol w:w="1276"/>
        <w:gridCol w:w="1404"/>
      </w:tblGrid>
      <w:tr w:rsidR="00791B02" w:rsidRPr="00791B02" w14:paraId="428C3ED4"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5771BE90" w14:textId="77777777" w:rsidR="00D910FE" w:rsidRPr="00791B02" w:rsidRDefault="00D910FE" w:rsidP="00185371">
            <w:pPr>
              <w:shd w:val="clear" w:color="auto" w:fill="FFFFFF"/>
              <w:tabs>
                <w:tab w:val="center" w:pos="4821"/>
                <w:tab w:val="right" w:pos="9072"/>
              </w:tabs>
              <w:spacing w:after="0" w:line="240" w:lineRule="auto"/>
              <w:ind w:right="7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Презиме и име</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1A88DA1" w14:textId="77777777" w:rsidR="00D910FE" w:rsidRPr="00791B02" w:rsidRDefault="00D910FE" w:rsidP="00185371">
            <w:pPr>
              <w:shd w:val="clear" w:color="auto" w:fill="FFFFFF"/>
              <w:tabs>
                <w:tab w:val="center" w:pos="4821"/>
                <w:tab w:val="right" w:pos="9072"/>
              </w:tabs>
              <w:spacing w:after="0" w:line="240" w:lineRule="auto"/>
              <w:ind w:right="125"/>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Врста стручне спреме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A4E21DE" w14:textId="77777777" w:rsidR="00D910FE" w:rsidRPr="00791B02" w:rsidRDefault="00D910FE" w:rsidP="00185371">
            <w:pPr>
              <w:shd w:val="clear" w:color="auto" w:fill="FFFFFF"/>
              <w:tabs>
                <w:tab w:val="center" w:pos="4821"/>
                <w:tab w:val="right" w:pos="9072"/>
              </w:tabs>
              <w:spacing w:after="0" w:line="240" w:lineRule="auto"/>
              <w:ind w:right="4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Предмети који предаје</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2762D53" w14:textId="77777777" w:rsidR="00D910FE" w:rsidRPr="00791B02" w:rsidRDefault="00D910FE" w:rsidP="00185371">
            <w:pPr>
              <w:shd w:val="clear" w:color="auto" w:fill="FFFFFF"/>
              <w:tabs>
                <w:tab w:val="center" w:pos="4821"/>
                <w:tab w:val="right" w:pos="9072"/>
              </w:tabs>
              <w:spacing w:after="0" w:line="240" w:lineRule="auto"/>
              <w:ind w:right="-98"/>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Године радног стажа</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2AB57D61" w14:textId="77777777" w:rsidR="00D910FE" w:rsidRPr="00791B02" w:rsidRDefault="00D910FE" w:rsidP="00185371">
            <w:pPr>
              <w:shd w:val="clear" w:color="auto" w:fill="FFFFFF"/>
              <w:tabs>
                <w:tab w:val="center" w:pos="4821"/>
                <w:tab w:val="right" w:pos="9072"/>
              </w:tabs>
              <w:spacing w:after="0" w:line="240" w:lineRule="auto"/>
              <w:ind w:right="-9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Лиценца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F97BCDF" w14:textId="77777777" w:rsidR="00D910FE" w:rsidRPr="00791B02" w:rsidRDefault="00D910FE" w:rsidP="00185371">
            <w:pPr>
              <w:shd w:val="clear" w:color="auto" w:fill="FFFFFF"/>
              <w:tabs>
                <w:tab w:val="center" w:pos="4821"/>
                <w:tab w:val="right" w:pos="9072"/>
              </w:tabs>
              <w:spacing w:after="0" w:line="240" w:lineRule="auto"/>
              <w:ind w:right="82"/>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 ангажо.</w:t>
            </w:r>
          </w:p>
          <w:p w14:paraId="4B356731" w14:textId="77777777" w:rsidR="00D910FE" w:rsidRPr="00791B02" w:rsidRDefault="00D910FE" w:rsidP="00185371">
            <w:pPr>
              <w:shd w:val="clear" w:color="auto" w:fill="FFFFFF"/>
              <w:tabs>
                <w:tab w:val="center" w:pos="4821"/>
                <w:tab w:val="right" w:pos="9072"/>
              </w:tabs>
              <w:spacing w:after="0" w:line="240" w:lineRule="auto"/>
              <w:ind w:right="8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у школи</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5AC494C5" w14:textId="77777777" w:rsidR="00D910FE" w:rsidRPr="00791B02" w:rsidRDefault="00D910FE" w:rsidP="00185371">
            <w:pPr>
              <w:shd w:val="clear" w:color="auto" w:fill="FFFFFF"/>
              <w:tabs>
                <w:tab w:val="center" w:pos="4821"/>
                <w:tab w:val="right" w:pos="9072"/>
              </w:tabs>
              <w:spacing w:after="0" w:line="240" w:lineRule="auto"/>
              <w:ind w:right="-105"/>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 ангажовања у  другој школи (којој)</w:t>
            </w:r>
          </w:p>
        </w:tc>
      </w:tr>
      <w:tr w:rsidR="00791B02" w:rsidRPr="00791B02" w14:paraId="27438584" w14:textId="77777777" w:rsidTr="00185371">
        <w:trPr>
          <w:jc w:val="center"/>
        </w:trPr>
        <w:tc>
          <w:tcPr>
            <w:tcW w:w="10185" w:type="dxa"/>
            <w:gridSpan w:val="7"/>
            <w:tcBorders>
              <w:top w:val="single" w:sz="4" w:space="0" w:color="000000"/>
              <w:left w:val="single" w:sz="4" w:space="0" w:color="000000"/>
              <w:bottom w:val="single" w:sz="4" w:space="0" w:color="000000"/>
              <w:right w:val="single" w:sz="4" w:space="0" w:color="000000"/>
            </w:tcBorders>
            <w:vAlign w:val="center"/>
            <w:hideMark/>
          </w:tcPr>
          <w:p w14:paraId="19532F1F"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Разредна настава</w:t>
            </w:r>
          </w:p>
        </w:tc>
      </w:tr>
      <w:tr w:rsidR="00791B02" w:rsidRPr="00791B02" w14:paraId="16E2C8BE"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6465D6D8"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Ађански Лидиа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1EFF7A8"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DFCC40B"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4F9B5EF"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40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3AC566CB"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0552D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6147B475"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5584CB80"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153BEB8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Андрић Оливера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6C67C78"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7A1E1CE"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1860905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l-SI" w:eastAsia="hu-HU"/>
              </w:rPr>
              <w:t>3</w:t>
            </w:r>
            <w:r w:rsidRPr="00791B02">
              <w:rPr>
                <w:rFonts w:ascii="Times New Roman" w:eastAsia="Times New Roman" w:hAnsi="Times New Roman" w:cs="Times New Roman"/>
                <w:lang w:val="sr-Cyrl-RS" w:eastAsia="hu-HU"/>
              </w:rPr>
              <w:t>5</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4B8E918E"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772CBA7"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49FBA20E"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65F78F50"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627FD43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Анђал Магдолна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CFD9008"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Наставник  разр. наставе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68B7061"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E62FB2D"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3</w:t>
            </w:r>
            <w:r w:rsidRPr="00791B02">
              <w:rPr>
                <w:rFonts w:ascii="Times New Roman" w:eastAsia="Times New Roman" w:hAnsi="Times New Roman" w:cs="Times New Roman"/>
                <w:lang w:val="sr-Cyrl-RS" w:eastAsia="hu-HU"/>
              </w:rPr>
              <w:t>9</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264AC132"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CE25875"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32684A4F" w14:textId="77777777" w:rsidR="00D910FE" w:rsidRPr="00791B02" w:rsidRDefault="00D910FE" w:rsidP="00185371">
            <w:pPr>
              <w:shd w:val="clear" w:color="auto" w:fill="FFFFFF"/>
              <w:tabs>
                <w:tab w:val="center" w:pos="4536"/>
                <w:tab w:val="right" w:pos="9072"/>
              </w:tabs>
              <w:spacing w:after="0" w:line="240" w:lineRule="auto"/>
              <w:ind w:right="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02C1C3E9"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6541EF5D"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Витушка Корнелија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D88B3EE"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06B6F93"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4A44A7E"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l-SI" w:eastAsia="hu-HU"/>
              </w:rPr>
              <w:t>3</w:t>
            </w:r>
            <w:r w:rsidRPr="00791B02">
              <w:rPr>
                <w:rFonts w:ascii="Times New Roman" w:eastAsia="Times New Roman" w:hAnsi="Times New Roman" w:cs="Times New Roman"/>
                <w:lang w:val="sr-Cyrl-RS" w:eastAsia="hu-HU"/>
              </w:rPr>
              <w:t>5</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0DCAB9C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5463115"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60D5BD08" w14:textId="77777777" w:rsidR="00D910FE" w:rsidRPr="00791B02" w:rsidRDefault="00D910FE" w:rsidP="00185371">
            <w:pPr>
              <w:shd w:val="clear" w:color="auto" w:fill="FFFFFF"/>
              <w:tabs>
                <w:tab w:val="center" w:pos="4536"/>
                <w:tab w:val="right" w:pos="9072"/>
              </w:tabs>
              <w:spacing w:after="0" w:line="240" w:lineRule="auto"/>
              <w:ind w:right="51"/>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3AD61D9D"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5E85799D" w14:textId="77777777" w:rsidR="00D910FE" w:rsidRPr="00791B02" w:rsidRDefault="00D910FE" w:rsidP="00185371">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Вукелић Чила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197702D" w14:textId="77777777" w:rsidR="00D910FE" w:rsidRPr="00791B02" w:rsidRDefault="00D910FE" w:rsidP="00185371">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9B74DA7"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82B01AB"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11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64EBDC9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77A0357"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2EDEF7D3"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090B59B4"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tcPr>
          <w:p w14:paraId="433AE035" w14:textId="77777777" w:rsidR="00D910FE" w:rsidRPr="00791B02" w:rsidRDefault="00D910FE" w:rsidP="00185371">
            <w:pPr>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Гедеи Изабела</w:t>
            </w:r>
          </w:p>
        </w:tc>
        <w:tc>
          <w:tcPr>
            <w:tcW w:w="1702" w:type="dxa"/>
            <w:tcBorders>
              <w:top w:val="single" w:sz="4" w:space="0" w:color="000000"/>
              <w:left w:val="single" w:sz="4" w:space="0" w:color="000000"/>
              <w:bottom w:val="single" w:sz="4" w:space="0" w:color="000000"/>
              <w:right w:val="single" w:sz="4" w:space="0" w:color="000000"/>
            </w:tcBorders>
            <w:vAlign w:val="center"/>
          </w:tcPr>
          <w:p w14:paraId="44B838BB"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tcPr>
          <w:p w14:paraId="6A6531DA"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Продужени боравак</w:t>
            </w:r>
          </w:p>
        </w:tc>
        <w:tc>
          <w:tcPr>
            <w:tcW w:w="1277" w:type="dxa"/>
            <w:tcBorders>
              <w:top w:val="single" w:sz="4" w:space="0" w:color="000000"/>
              <w:left w:val="single" w:sz="4" w:space="0" w:color="000000"/>
              <w:bottom w:val="single" w:sz="4" w:space="0" w:color="000000"/>
              <w:right w:val="single" w:sz="4" w:space="0" w:color="000000"/>
            </w:tcBorders>
            <w:vAlign w:val="center"/>
          </w:tcPr>
          <w:p w14:paraId="473662D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hu-HU" w:eastAsia="hu-HU"/>
              </w:rPr>
              <w:t>9</w:t>
            </w:r>
          </w:p>
        </w:tc>
        <w:tc>
          <w:tcPr>
            <w:tcW w:w="1135" w:type="dxa"/>
            <w:tcBorders>
              <w:top w:val="single" w:sz="4" w:space="0" w:color="000000"/>
              <w:left w:val="single" w:sz="4" w:space="0" w:color="000000"/>
              <w:bottom w:val="single" w:sz="4" w:space="0" w:color="000000"/>
              <w:right w:val="single" w:sz="4" w:space="0" w:color="000000"/>
            </w:tcBorders>
            <w:vAlign w:val="center"/>
          </w:tcPr>
          <w:p w14:paraId="0C79D7F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395F4273"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sr-Cyrl-R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tcPr>
          <w:p w14:paraId="16850B33"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578B788E"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137D0E62" w14:textId="77777777" w:rsidR="00D910FE" w:rsidRPr="00791B02" w:rsidRDefault="00D910FE" w:rsidP="00185371">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Дудаш Хорват Тинде</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F9D7DB9"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7ECFDEC"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Порођајно одсуство</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79D606CB"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lang w:val="hu-HU" w:eastAsia="hu-HU"/>
              </w:rPr>
              <w:t>15</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22CFA590"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30F5D0E"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4F71B07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5F19EADD"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1C9CC9B0"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Зелић Едит</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5F22035"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Наставник  разр. наставе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4CA5EBA"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12A0FEBC"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3</w:t>
            </w:r>
            <w:r w:rsidRPr="00791B02">
              <w:rPr>
                <w:rFonts w:ascii="Times New Roman" w:eastAsia="Times New Roman" w:hAnsi="Times New Roman" w:cs="Times New Roman"/>
                <w:lang w:val="sr-Cyrl-RS" w:eastAsia="hu-HU"/>
              </w:rPr>
              <w:t>8</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45591AD5"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667417D"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4247FF4C"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3ABF417F"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0053FB7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Јозић Олга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0E32CF8"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Професор разр. наставе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6410209"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6F7D043"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val="sr-Cyrl-RS" w:eastAsia="hu-HU"/>
              </w:rPr>
              <w:t>7</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7BFD6EA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48A23F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02921F1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198C9AD9"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tcPr>
          <w:p w14:paraId="564068F3"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Јурић Душанка</w:t>
            </w:r>
          </w:p>
        </w:tc>
        <w:tc>
          <w:tcPr>
            <w:tcW w:w="1702" w:type="dxa"/>
            <w:tcBorders>
              <w:top w:val="single" w:sz="4" w:space="0" w:color="000000"/>
              <w:left w:val="single" w:sz="4" w:space="0" w:color="000000"/>
              <w:bottom w:val="single" w:sz="4" w:space="0" w:color="000000"/>
              <w:right w:val="single" w:sz="4" w:space="0" w:color="000000"/>
            </w:tcBorders>
            <w:vAlign w:val="center"/>
          </w:tcPr>
          <w:p w14:paraId="00070B85"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Дипломирани учитељ</w:t>
            </w:r>
          </w:p>
        </w:tc>
        <w:tc>
          <w:tcPr>
            <w:tcW w:w="1560" w:type="dxa"/>
            <w:tcBorders>
              <w:top w:val="single" w:sz="4" w:space="0" w:color="000000"/>
              <w:left w:val="single" w:sz="4" w:space="0" w:color="000000"/>
              <w:bottom w:val="single" w:sz="4" w:space="0" w:color="000000"/>
              <w:right w:val="single" w:sz="4" w:space="0" w:color="000000"/>
            </w:tcBorders>
            <w:vAlign w:val="center"/>
          </w:tcPr>
          <w:p w14:paraId="2951AD9B"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Разредна настава </w:t>
            </w:r>
          </w:p>
        </w:tc>
        <w:tc>
          <w:tcPr>
            <w:tcW w:w="1277" w:type="dxa"/>
            <w:tcBorders>
              <w:top w:val="single" w:sz="4" w:space="0" w:color="000000"/>
              <w:left w:val="single" w:sz="4" w:space="0" w:color="000000"/>
              <w:bottom w:val="single" w:sz="4" w:space="0" w:color="000000"/>
              <w:right w:val="single" w:sz="4" w:space="0" w:color="000000"/>
            </w:tcBorders>
            <w:vAlign w:val="center"/>
          </w:tcPr>
          <w:p w14:paraId="3D7DE74E"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c>
          <w:tcPr>
            <w:tcW w:w="1135" w:type="dxa"/>
            <w:tcBorders>
              <w:top w:val="single" w:sz="4" w:space="0" w:color="000000"/>
              <w:left w:val="single" w:sz="4" w:space="0" w:color="000000"/>
              <w:bottom w:val="single" w:sz="4" w:space="0" w:color="000000"/>
              <w:right w:val="single" w:sz="4" w:space="0" w:color="000000"/>
            </w:tcBorders>
            <w:vAlign w:val="center"/>
          </w:tcPr>
          <w:p w14:paraId="221F743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2BB9B2B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tcPr>
          <w:p w14:paraId="0E0965A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7C6FE8BA"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tcPr>
          <w:p w14:paraId="421D23A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Ковач Печкаи Емеше</w:t>
            </w:r>
          </w:p>
        </w:tc>
        <w:tc>
          <w:tcPr>
            <w:tcW w:w="1702" w:type="dxa"/>
            <w:tcBorders>
              <w:top w:val="single" w:sz="4" w:space="0" w:color="000000"/>
              <w:left w:val="single" w:sz="4" w:space="0" w:color="000000"/>
              <w:bottom w:val="single" w:sz="4" w:space="0" w:color="000000"/>
              <w:right w:val="single" w:sz="4" w:space="0" w:color="000000"/>
            </w:tcBorders>
            <w:vAlign w:val="center"/>
          </w:tcPr>
          <w:p w14:paraId="72ED15E1"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Професор ликовне уметности</w:t>
            </w:r>
          </w:p>
        </w:tc>
        <w:tc>
          <w:tcPr>
            <w:tcW w:w="1560" w:type="dxa"/>
            <w:tcBorders>
              <w:top w:val="single" w:sz="4" w:space="0" w:color="000000"/>
              <w:left w:val="single" w:sz="4" w:space="0" w:color="000000"/>
              <w:bottom w:val="single" w:sz="4" w:space="0" w:color="000000"/>
              <w:right w:val="single" w:sz="4" w:space="0" w:color="000000"/>
            </w:tcBorders>
            <w:vAlign w:val="center"/>
          </w:tcPr>
          <w:p w14:paraId="0C6D47A3"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Продужени боравак</w:t>
            </w:r>
          </w:p>
        </w:tc>
        <w:tc>
          <w:tcPr>
            <w:tcW w:w="1277" w:type="dxa"/>
            <w:tcBorders>
              <w:top w:val="single" w:sz="4" w:space="0" w:color="000000"/>
              <w:left w:val="single" w:sz="4" w:space="0" w:color="000000"/>
              <w:bottom w:val="single" w:sz="4" w:space="0" w:color="000000"/>
              <w:right w:val="single" w:sz="4" w:space="0" w:color="000000"/>
            </w:tcBorders>
            <w:vAlign w:val="center"/>
          </w:tcPr>
          <w:p w14:paraId="5761E519"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c>
          <w:tcPr>
            <w:tcW w:w="1135" w:type="dxa"/>
            <w:tcBorders>
              <w:top w:val="single" w:sz="4" w:space="0" w:color="000000"/>
              <w:left w:val="single" w:sz="4" w:space="0" w:color="000000"/>
              <w:bottom w:val="single" w:sz="4" w:space="0" w:color="000000"/>
              <w:right w:val="single" w:sz="4" w:space="0" w:color="000000"/>
            </w:tcBorders>
            <w:vAlign w:val="center"/>
          </w:tcPr>
          <w:p w14:paraId="619EC25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2292E178"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tcPr>
          <w:p w14:paraId="77E08C3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3434AC6C"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tcPr>
          <w:p w14:paraId="6C40242C"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Лилиом Ђенђи</w:t>
            </w:r>
          </w:p>
        </w:tc>
        <w:tc>
          <w:tcPr>
            <w:tcW w:w="1702" w:type="dxa"/>
            <w:tcBorders>
              <w:top w:val="single" w:sz="4" w:space="0" w:color="000000"/>
              <w:left w:val="single" w:sz="4" w:space="0" w:color="000000"/>
              <w:bottom w:val="single" w:sz="4" w:space="0" w:color="000000"/>
              <w:right w:val="single" w:sz="4" w:space="0" w:color="000000"/>
            </w:tcBorders>
            <w:vAlign w:val="center"/>
          </w:tcPr>
          <w:p w14:paraId="73B8AEE2"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Наставник разредне наставе</w:t>
            </w:r>
          </w:p>
        </w:tc>
        <w:tc>
          <w:tcPr>
            <w:tcW w:w="1560" w:type="dxa"/>
            <w:tcBorders>
              <w:top w:val="single" w:sz="4" w:space="0" w:color="000000"/>
              <w:left w:val="single" w:sz="4" w:space="0" w:color="000000"/>
              <w:bottom w:val="single" w:sz="4" w:space="0" w:color="000000"/>
              <w:right w:val="single" w:sz="4" w:space="0" w:color="000000"/>
            </w:tcBorders>
            <w:vAlign w:val="center"/>
          </w:tcPr>
          <w:p w14:paraId="0F19FA88"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tcPr>
          <w:p w14:paraId="72ACF29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30</w:t>
            </w:r>
          </w:p>
        </w:tc>
        <w:tc>
          <w:tcPr>
            <w:tcW w:w="1135" w:type="dxa"/>
            <w:tcBorders>
              <w:top w:val="single" w:sz="4" w:space="0" w:color="000000"/>
              <w:left w:val="single" w:sz="4" w:space="0" w:color="000000"/>
              <w:bottom w:val="single" w:sz="4" w:space="0" w:color="000000"/>
              <w:right w:val="single" w:sz="4" w:space="0" w:color="000000"/>
            </w:tcBorders>
            <w:vAlign w:val="center"/>
          </w:tcPr>
          <w:p w14:paraId="6FE2A999"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tcPr>
          <w:p w14:paraId="65913569"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tcPr>
          <w:p w14:paraId="0EBAED77"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710763B6"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63C77BEE" w14:textId="77777777" w:rsidR="00D910FE" w:rsidRPr="00791B02" w:rsidRDefault="00D910FE" w:rsidP="00185371">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Лукић Ђурђица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6EA4B59"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Професор разр. наставе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5599922"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954744F"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22</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27FED51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640A2E5"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28B6347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7C7DD112"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tcPr>
          <w:p w14:paraId="43893CF2" w14:textId="77777777" w:rsidR="00D910FE" w:rsidRPr="00791B02" w:rsidRDefault="00D910FE" w:rsidP="00185371">
            <w:pPr>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Матузик Анико</w:t>
            </w:r>
          </w:p>
        </w:tc>
        <w:tc>
          <w:tcPr>
            <w:tcW w:w="1702" w:type="dxa"/>
            <w:tcBorders>
              <w:top w:val="single" w:sz="4" w:space="0" w:color="000000"/>
              <w:left w:val="single" w:sz="4" w:space="0" w:color="000000"/>
              <w:bottom w:val="single" w:sz="4" w:space="0" w:color="000000"/>
              <w:right w:val="single" w:sz="4" w:space="0" w:color="000000"/>
            </w:tcBorders>
            <w:vAlign w:val="center"/>
          </w:tcPr>
          <w:p w14:paraId="02F3E543"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Професор разр. наставе</w:t>
            </w:r>
          </w:p>
        </w:tc>
        <w:tc>
          <w:tcPr>
            <w:tcW w:w="1560" w:type="dxa"/>
            <w:tcBorders>
              <w:top w:val="single" w:sz="4" w:space="0" w:color="000000"/>
              <w:left w:val="single" w:sz="4" w:space="0" w:color="000000"/>
              <w:bottom w:val="single" w:sz="4" w:space="0" w:color="000000"/>
              <w:right w:val="single" w:sz="4" w:space="0" w:color="000000"/>
            </w:tcBorders>
            <w:vAlign w:val="center"/>
          </w:tcPr>
          <w:p w14:paraId="61AEEA8B"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tcPr>
          <w:p w14:paraId="0E68C0F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12</w:t>
            </w:r>
          </w:p>
        </w:tc>
        <w:tc>
          <w:tcPr>
            <w:tcW w:w="1135" w:type="dxa"/>
            <w:tcBorders>
              <w:top w:val="single" w:sz="4" w:space="0" w:color="000000"/>
              <w:left w:val="single" w:sz="4" w:space="0" w:color="000000"/>
              <w:bottom w:val="single" w:sz="4" w:space="0" w:color="000000"/>
              <w:right w:val="single" w:sz="4" w:space="0" w:color="000000"/>
            </w:tcBorders>
            <w:vAlign w:val="center"/>
          </w:tcPr>
          <w:p w14:paraId="63BFDF3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52E2CA6C"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tcPr>
          <w:p w14:paraId="617C66B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18AD97D1"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01CAA823" w14:textId="77777777" w:rsidR="00D910FE" w:rsidRPr="00791B02" w:rsidRDefault="00D910FE" w:rsidP="00185371">
            <w:pPr>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lastRenderedPageBreak/>
              <w:t>Папилион Богларка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6A0FF49"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Мастер учитењ</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96E72AD"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RS" w:eastAsia="hu-HU"/>
              </w:rPr>
              <w:t>Порођајно одсуство</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1D3261EB"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6</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30E32CA5"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634793B"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761B844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1C0D7506"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56A5FD79"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Петковић Анита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8F9EEEA" w14:textId="77777777" w:rsidR="00D910FE" w:rsidRPr="00791B02" w:rsidRDefault="00D910FE" w:rsidP="00185371">
            <w:pPr>
              <w:shd w:val="clear" w:color="auto" w:fill="FFFFFF"/>
              <w:tabs>
                <w:tab w:val="center" w:pos="4536"/>
                <w:tab w:val="right" w:pos="9072"/>
              </w:tabs>
              <w:spacing w:after="0" w:line="240" w:lineRule="auto"/>
              <w:ind w:right="38"/>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74F4652"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749A448"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l-SI" w:eastAsia="hu-HU"/>
              </w:rPr>
              <w:t>1</w:t>
            </w:r>
            <w:r w:rsidRPr="00791B02">
              <w:rPr>
                <w:rFonts w:ascii="Times New Roman" w:eastAsia="Times New Roman" w:hAnsi="Times New Roman" w:cs="Times New Roman"/>
                <w:lang w:val="sr-Cyrl-RS" w:eastAsia="hu-HU"/>
              </w:rPr>
              <w:t>4</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0F305EF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B7C00F"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1D4FDE3C"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p>
        </w:tc>
      </w:tr>
      <w:tr w:rsidR="00791B02" w:rsidRPr="00791B02" w14:paraId="6D7DD4ED"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4B4F16C2"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Пољаковић Нађ Ерика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428F76E"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Професор разр. наставе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2A90078"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883B65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l-SI" w:eastAsia="hu-HU"/>
              </w:rPr>
              <w:t>3</w:t>
            </w:r>
            <w:r w:rsidRPr="00791B02">
              <w:rPr>
                <w:rFonts w:ascii="Times New Roman" w:eastAsia="Times New Roman" w:hAnsi="Times New Roman" w:cs="Times New Roman"/>
                <w:lang w:val="sr-Cyrl-RS" w:eastAsia="hu-HU"/>
              </w:rPr>
              <w:t>5</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7FF6EAAA"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E956B67"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05461AC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4C26277C"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0F5E6E6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Рожа Магдолна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4BD3078"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Наставник  разр. наставе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8F92C08"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A1B10D6"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31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2B61CB18"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1B91A07"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1528753B"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033CDC5D"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hideMark/>
          </w:tcPr>
          <w:p w14:paraId="6EC58BB9"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Ховањец Векоњ Марта</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B8E2395"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учитељ</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6F7C9D9"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Разредна настава</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B073E9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val="sr-Cyrl-RS" w:eastAsia="hu-HU"/>
              </w:rPr>
              <w:t>9</w:t>
            </w:r>
          </w:p>
        </w:tc>
        <w:tc>
          <w:tcPr>
            <w:tcW w:w="1135" w:type="dxa"/>
            <w:tcBorders>
              <w:top w:val="single" w:sz="4" w:space="0" w:color="000000"/>
              <w:left w:val="single" w:sz="4" w:space="0" w:color="000000"/>
              <w:bottom w:val="single" w:sz="4" w:space="0" w:color="000000"/>
              <w:right w:val="single" w:sz="4" w:space="0" w:color="000000"/>
            </w:tcBorders>
            <w:vAlign w:val="center"/>
            <w:hideMark/>
          </w:tcPr>
          <w:p w14:paraId="0FF8AF2D"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650B1E"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09685977"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9E2AFD" w:rsidRPr="00791B02" w14:paraId="653A7D9F" w14:textId="77777777" w:rsidTr="00185371">
        <w:trPr>
          <w:jc w:val="center"/>
        </w:trPr>
        <w:tc>
          <w:tcPr>
            <w:tcW w:w="1831" w:type="dxa"/>
            <w:tcBorders>
              <w:top w:val="single" w:sz="4" w:space="0" w:color="000000"/>
              <w:left w:val="single" w:sz="4" w:space="0" w:color="000000"/>
              <w:bottom w:val="single" w:sz="4" w:space="0" w:color="000000"/>
              <w:right w:val="single" w:sz="4" w:space="0" w:color="000000"/>
            </w:tcBorders>
            <w:vAlign w:val="center"/>
          </w:tcPr>
          <w:p w14:paraId="50DE7CC1"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Хајагош Хелена</w:t>
            </w:r>
          </w:p>
        </w:tc>
        <w:tc>
          <w:tcPr>
            <w:tcW w:w="1702" w:type="dxa"/>
            <w:tcBorders>
              <w:top w:val="single" w:sz="4" w:space="0" w:color="000000"/>
              <w:left w:val="single" w:sz="4" w:space="0" w:color="000000"/>
              <w:bottom w:val="single" w:sz="4" w:space="0" w:color="000000"/>
              <w:right w:val="single" w:sz="4" w:space="0" w:color="000000"/>
            </w:tcBorders>
            <w:vAlign w:val="center"/>
          </w:tcPr>
          <w:p w14:paraId="0264CEF6" w14:textId="77777777" w:rsidR="00D910FE" w:rsidRPr="00791B02" w:rsidRDefault="00D910FE" w:rsidP="00185371">
            <w:pPr>
              <w:shd w:val="clear" w:color="auto" w:fill="FFFFFF"/>
              <w:tabs>
                <w:tab w:val="center" w:pos="4536"/>
                <w:tab w:val="right" w:pos="9072"/>
              </w:tabs>
              <w:spacing w:after="0" w:line="240" w:lineRule="auto"/>
              <w:ind w:left="4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дефектолог</w:t>
            </w:r>
          </w:p>
        </w:tc>
        <w:tc>
          <w:tcPr>
            <w:tcW w:w="1560" w:type="dxa"/>
            <w:tcBorders>
              <w:top w:val="single" w:sz="4" w:space="0" w:color="000000"/>
              <w:left w:val="single" w:sz="4" w:space="0" w:color="000000"/>
              <w:bottom w:val="single" w:sz="4" w:space="0" w:color="000000"/>
              <w:right w:val="single" w:sz="4" w:space="0" w:color="000000"/>
            </w:tcBorders>
            <w:vAlign w:val="center"/>
          </w:tcPr>
          <w:p w14:paraId="70646B7C" w14:textId="77777777" w:rsidR="00D910FE" w:rsidRPr="00791B02" w:rsidRDefault="00D910FE" w:rsidP="00185371">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hAnsi="Times New Roman" w:cs="Times New Roman"/>
              </w:rPr>
              <w:t>Разредна настава-спец.одељ.</w:t>
            </w:r>
          </w:p>
        </w:tc>
        <w:tc>
          <w:tcPr>
            <w:tcW w:w="1277" w:type="dxa"/>
            <w:tcBorders>
              <w:top w:val="single" w:sz="4" w:space="0" w:color="000000"/>
              <w:left w:val="single" w:sz="4" w:space="0" w:color="000000"/>
              <w:bottom w:val="single" w:sz="4" w:space="0" w:color="000000"/>
              <w:right w:val="single" w:sz="4" w:space="0" w:color="000000"/>
            </w:tcBorders>
            <w:vAlign w:val="center"/>
          </w:tcPr>
          <w:p w14:paraId="577C7620"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6</w:t>
            </w:r>
          </w:p>
        </w:tc>
        <w:tc>
          <w:tcPr>
            <w:tcW w:w="1135" w:type="dxa"/>
            <w:tcBorders>
              <w:top w:val="single" w:sz="4" w:space="0" w:color="000000"/>
              <w:left w:val="single" w:sz="4" w:space="0" w:color="000000"/>
              <w:bottom w:val="single" w:sz="4" w:space="0" w:color="000000"/>
              <w:right w:val="single" w:sz="4" w:space="0" w:color="000000"/>
            </w:tcBorders>
            <w:vAlign w:val="center"/>
          </w:tcPr>
          <w:p w14:paraId="5CCC80C4"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не</w:t>
            </w:r>
          </w:p>
        </w:tc>
        <w:tc>
          <w:tcPr>
            <w:tcW w:w="1276" w:type="dxa"/>
            <w:tcBorders>
              <w:top w:val="single" w:sz="4" w:space="0" w:color="000000"/>
              <w:left w:val="single" w:sz="4" w:space="0" w:color="000000"/>
              <w:bottom w:val="single" w:sz="4" w:space="0" w:color="000000"/>
              <w:right w:val="single" w:sz="4" w:space="0" w:color="000000"/>
            </w:tcBorders>
            <w:vAlign w:val="center"/>
          </w:tcPr>
          <w:p w14:paraId="2C74C28F"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c>
          <w:tcPr>
            <w:tcW w:w="1404" w:type="dxa"/>
            <w:tcBorders>
              <w:top w:val="single" w:sz="4" w:space="0" w:color="000000"/>
              <w:left w:val="single" w:sz="4" w:space="0" w:color="000000"/>
              <w:bottom w:val="single" w:sz="4" w:space="0" w:color="000000"/>
              <w:right w:val="single" w:sz="4" w:space="0" w:color="000000"/>
            </w:tcBorders>
            <w:vAlign w:val="center"/>
          </w:tcPr>
          <w:p w14:paraId="1658BC3F" w14:textId="77777777" w:rsidR="00D910FE" w:rsidRPr="00791B02" w:rsidRDefault="00D910FE" w:rsidP="00185371">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p>
        </w:tc>
      </w:tr>
    </w:tbl>
    <w:p w14:paraId="7195377D" w14:textId="77777777" w:rsidR="00782079" w:rsidRPr="00791B02" w:rsidRDefault="00782079" w:rsidP="00782079">
      <w:pPr>
        <w:rPr>
          <w:lang w:val="sr-Cyrl-RS"/>
        </w:rPr>
      </w:pPr>
    </w:p>
    <w:p w14:paraId="047EA2C3" w14:textId="77777777" w:rsidR="00782079" w:rsidRPr="00791B02" w:rsidRDefault="00782079" w:rsidP="00782079">
      <w:pPr>
        <w:rPr>
          <w:lang w:val="sr-Cyrl-RS"/>
        </w:rPr>
      </w:pPr>
    </w:p>
    <w:p w14:paraId="29395515" w14:textId="77777777" w:rsidR="008D2D2F" w:rsidRPr="00791B02" w:rsidRDefault="008D2D2F" w:rsidP="00782079">
      <w:pPr>
        <w:rPr>
          <w:lang w:val="sr-Cyrl-RS"/>
        </w:rPr>
      </w:pPr>
    </w:p>
    <w:p w14:paraId="0936B922" w14:textId="77777777" w:rsidR="00782079" w:rsidRPr="00791B02" w:rsidRDefault="00782079" w:rsidP="00782079">
      <w:pPr>
        <w:spacing w:after="0"/>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ВАННАСТАВНИ КАДАР</w:t>
      </w:r>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3"/>
        <w:gridCol w:w="1786"/>
        <w:gridCol w:w="1883"/>
        <w:gridCol w:w="1108"/>
        <w:gridCol w:w="1191"/>
        <w:gridCol w:w="1111"/>
        <w:gridCol w:w="1321"/>
      </w:tblGrid>
      <w:tr w:rsidR="00791B02" w:rsidRPr="00791B02" w14:paraId="6DE512F6" w14:textId="77777777" w:rsidTr="008D2D2F">
        <w:trPr>
          <w:trHeight w:val="1040"/>
          <w:jc w:val="center"/>
        </w:trPr>
        <w:tc>
          <w:tcPr>
            <w:tcW w:w="1653" w:type="dxa"/>
            <w:tcBorders>
              <w:top w:val="single" w:sz="4" w:space="0" w:color="000000"/>
              <w:left w:val="single" w:sz="4" w:space="0" w:color="000000"/>
              <w:bottom w:val="single" w:sz="4" w:space="0" w:color="000000"/>
              <w:right w:val="single" w:sz="4" w:space="0" w:color="000000"/>
            </w:tcBorders>
            <w:vAlign w:val="center"/>
            <w:hideMark/>
          </w:tcPr>
          <w:p w14:paraId="628408C8" w14:textId="77777777" w:rsidR="008D2D2F" w:rsidRPr="00791B02" w:rsidRDefault="008D2D2F" w:rsidP="008D2D2F">
            <w:pPr>
              <w:shd w:val="clear" w:color="auto" w:fill="FFFFFF"/>
              <w:tabs>
                <w:tab w:val="center" w:pos="4536"/>
                <w:tab w:val="right" w:pos="9072"/>
              </w:tabs>
              <w:spacing w:after="0" w:line="240" w:lineRule="auto"/>
              <w:ind w:right="8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Презиме и име</w:t>
            </w:r>
          </w:p>
        </w:tc>
        <w:tc>
          <w:tcPr>
            <w:tcW w:w="1786" w:type="dxa"/>
            <w:tcBorders>
              <w:top w:val="single" w:sz="4" w:space="0" w:color="000000"/>
              <w:left w:val="single" w:sz="4" w:space="0" w:color="000000"/>
              <w:bottom w:val="single" w:sz="4" w:space="0" w:color="000000"/>
              <w:right w:val="single" w:sz="4" w:space="0" w:color="000000"/>
            </w:tcBorders>
            <w:vAlign w:val="center"/>
            <w:hideMark/>
          </w:tcPr>
          <w:p w14:paraId="7E51D205"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Врста стручне спреме</w:t>
            </w:r>
          </w:p>
        </w:tc>
        <w:tc>
          <w:tcPr>
            <w:tcW w:w="1883" w:type="dxa"/>
            <w:tcBorders>
              <w:top w:val="single" w:sz="4" w:space="0" w:color="000000"/>
              <w:left w:val="single" w:sz="4" w:space="0" w:color="000000"/>
              <w:bottom w:val="single" w:sz="4" w:space="0" w:color="000000"/>
              <w:right w:val="single" w:sz="4" w:space="0" w:color="000000"/>
            </w:tcBorders>
            <w:vAlign w:val="center"/>
            <w:hideMark/>
          </w:tcPr>
          <w:p w14:paraId="23F30334" w14:textId="77777777" w:rsidR="008D2D2F" w:rsidRPr="00791B02" w:rsidRDefault="008D2D2F" w:rsidP="008D2D2F">
            <w:pPr>
              <w:shd w:val="clear" w:color="auto" w:fill="FFFFFF"/>
              <w:tabs>
                <w:tab w:val="center" w:pos="4536"/>
                <w:tab w:val="right" w:pos="9072"/>
              </w:tabs>
              <w:spacing w:after="0" w:line="240" w:lineRule="auto"/>
              <w:ind w:right="2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Послови на којима ради</w:t>
            </w:r>
          </w:p>
        </w:tc>
        <w:tc>
          <w:tcPr>
            <w:tcW w:w="1108" w:type="dxa"/>
            <w:tcBorders>
              <w:top w:val="single" w:sz="4" w:space="0" w:color="000000"/>
              <w:left w:val="single" w:sz="4" w:space="0" w:color="000000"/>
              <w:bottom w:val="single" w:sz="4" w:space="0" w:color="000000"/>
              <w:right w:val="single" w:sz="4" w:space="0" w:color="000000"/>
            </w:tcBorders>
            <w:vAlign w:val="center"/>
            <w:hideMark/>
          </w:tcPr>
          <w:p w14:paraId="3CCE9F42" w14:textId="77777777" w:rsidR="008D2D2F" w:rsidRPr="00791B02" w:rsidRDefault="008D2D2F" w:rsidP="008D2D2F">
            <w:pPr>
              <w:shd w:val="clear" w:color="auto" w:fill="FFFFFF"/>
              <w:tabs>
                <w:tab w:val="center" w:pos="4536"/>
                <w:tab w:val="right" w:pos="9072"/>
              </w:tabs>
              <w:spacing w:after="0" w:line="240" w:lineRule="auto"/>
              <w:ind w:right="115"/>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Године радног стажа</w:t>
            </w:r>
          </w:p>
        </w:tc>
        <w:tc>
          <w:tcPr>
            <w:tcW w:w="1191" w:type="dxa"/>
            <w:tcBorders>
              <w:top w:val="single" w:sz="4" w:space="0" w:color="000000"/>
              <w:left w:val="single" w:sz="4" w:space="0" w:color="000000"/>
              <w:bottom w:val="single" w:sz="4" w:space="0" w:color="000000"/>
              <w:right w:val="single" w:sz="4" w:space="0" w:color="000000"/>
            </w:tcBorders>
            <w:vAlign w:val="center"/>
            <w:hideMark/>
          </w:tcPr>
          <w:p w14:paraId="5DC077BF"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Лиценца</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3BBED33F" w14:textId="77777777" w:rsidR="008D2D2F" w:rsidRPr="00791B02" w:rsidRDefault="008D2D2F" w:rsidP="008D2D2F">
            <w:pPr>
              <w:shd w:val="clear" w:color="auto" w:fill="FFFFFF"/>
              <w:tabs>
                <w:tab w:val="center" w:pos="4536"/>
                <w:tab w:val="right" w:pos="9072"/>
              </w:tabs>
              <w:spacing w:after="0" w:line="240" w:lineRule="auto"/>
              <w:ind w:right="34"/>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 анга-</w:t>
            </w:r>
          </w:p>
          <w:p w14:paraId="22BAF134" w14:textId="77777777" w:rsidR="008D2D2F" w:rsidRPr="00791B02" w:rsidRDefault="008D2D2F" w:rsidP="008D2D2F">
            <w:pPr>
              <w:shd w:val="clear" w:color="auto" w:fill="FFFFFF"/>
              <w:tabs>
                <w:tab w:val="center" w:pos="4536"/>
                <w:tab w:val="right" w:pos="9072"/>
              </w:tabs>
              <w:spacing w:after="0" w:line="240" w:lineRule="auto"/>
              <w:ind w:right="3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жовањау школи</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78C41F25"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w:t>
            </w:r>
          </w:p>
          <w:p w14:paraId="16EBC4AE"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ангажов. другој школи</w:t>
            </w:r>
          </w:p>
        </w:tc>
      </w:tr>
      <w:tr w:rsidR="00791B02" w:rsidRPr="00791B02" w14:paraId="444437DD"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hideMark/>
          </w:tcPr>
          <w:p w14:paraId="081559B6"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Сабо Габор</w:t>
            </w:r>
          </w:p>
        </w:tc>
        <w:tc>
          <w:tcPr>
            <w:tcW w:w="1786" w:type="dxa"/>
            <w:tcBorders>
              <w:top w:val="single" w:sz="4" w:space="0" w:color="000000"/>
              <w:left w:val="single" w:sz="4" w:space="0" w:color="000000"/>
              <w:bottom w:val="single" w:sz="4" w:space="0" w:color="000000"/>
              <w:right w:val="single" w:sz="4" w:space="0" w:color="000000"/>
            </w:tcBorders>
            <w:vAlign w:val="center"/>
            <w:hideMark/>
          </w:tcPr>
          <w:p w14:paraId="361F55C9" w14:textId="77777777" w:rsidR="008D2D2F" w:rsidRPr="00791B02" w:rsidRDefault="008D2D2F" w:rsidP="008D2D2F">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Мастер проф.</w:t>
            </w:r>
          </w:p>
          <w:p w14:paraId="6B2AE279" w14:textId="77777777" w:rsidR="008D2D2F" w:rsidRPr="00791B02" w:rsidRDefault="008D2D2F" w:rsidP="008D2D2F">
            <w:pPr>
              <w:shd w:val="clear" w:color="auto" w:fill="FFFFFF"/>
              <w:tabs>
                <w:tab w:val="center" w:pos="4536"/>
                <w:tab w:val="right" w:pos="9072"/>
              </w:tabs>
              <w:spacing w:after="0" w:line="240" w:lineRule="auto"/>
              <w:ind w:left="4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биологије</w:t>
            </w:r>
          </w:p>
        </w:tc>
        <w:tc>
          <w:tcPr>
            <w:tcW w:w="1883" w:type="dxa"/>
            <w:tcBorders>
              <w:top w:val="single" w:sz="4" w:space="0" w:color="000000"/>
              <w:left w:val="single" w:sz="4" w:space="0" w:color="000000"/>
              <w:bottom w:val="single" w:sz="4" w:space="0" w:color="000000"/>
              <w:right w:val="single" w:sz="4" w:space="0" w:color="000000"/>
            </w:tcBorders>
            <w:vAlign w:val="center"/>
            <w:hideMark/>
          </w:tcPr>
          <w:p w14:paraId="673F2FB8"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w:t>
            </w:r>
          </w:p>
        </w:tc>
        <w:tc>
          <w:tcPr>
            <w:tcW w:w="1108" w:type="dxa"/>
            <w:tcBorders>
              <w:top w:val="single" w:sz="4" w:space="0" w:color="000000"/>
              <w:left w:val="single" w:sz="4" w:space="0" w:color="000000"/>
              <w:bottom w:val="single" w:sz="4" w:space="0" w:color="000000"/>
              <w:right w:val="single" w:sz="4" w:space="0" w:color="000000"/>
            </w:tcBorders>
            <w:vAlign w:val="center"/>
            <w:hideMark/>
          </w:tcPr>
          <w:p w14:paraId="7E16981B"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12</w:t>
            </w:r>
          </w:p>
        </w:tc>
        <w:tc>
          <w:tcPr>
            <w:tcW w:w="1191" w:type="dxa"/>
            <w:tcBorders>
              <w:top w:val="single" w:sz="4" w:space="0" w:color="000000"/>
              <w:left w:val="single" w:sz="4" w:space="0" w:color="000000"/>
              <w:bottom w:val="single" w:sz="4" w:space="0" w:color="000000"/>
              <w:right w:val="single" w:sz="4" w:space="0" w:color="000000"/>
            </w:tcBorders>
            <w:vAlign w:val="center"/>
            <w:hideMark/>
          </w:tcPr>
          <w:p w14:paraId="43D64416"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0DFED8A3"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04C99420"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293521F9"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tcPr>
          <w:p w14:paraId="081FE185"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Марјановић Зорица</w:t>
            </w:r>
          </w:p>
        </w:tc>
        <w:tc>
          <w:tcPr>
            <w:tcW w:w="1786" w:type="dxa"/>
            <w:tcBorders>
              <w:top w:val="single" w:sz="4" w:space="0" w:color="000000"/>
              <w:left w:val="single" w:sz="4" w:space="0" w:color="000000"/>
              <w:bottom w:val="single" w:sz="4" w:space="0" w:color="000000"/>
              <w:right w:val="single" w:sz="4" w:space="0" w:color="000000"/>
            </w:tcBorders>
            <w:vAlign w:val="center"/>
          </w:tcPr>
          <w:p w14:paraId="4A1B62B0"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специјалиста струковни васпитач</w:t>
            </w:r>
          </w:p>
        </w:tc>
        <w:tc>
          <w:tcPr>
            <w:tcW w:w="1883" w:type="dxa"/>
            <w:tcBorders>
              <w:top w:val="single" w:sz="4" w:space="0" w:color="000000"/>
              <w:left w:val="single" w:sz="4" w:space="0" w:color="000000"/>
              <w:bottom w:val="single" w:sz="4" w:space="0" w:color="000000"/>
              <w:right w:val="single" w:sz="4" w:space="0" w:color="000000"/>
            </w:tcBorders>
            <w:vAlign w:val="center"/>
          </w:tcPr>
          <w:p w14:paraId="17A5DCB2"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пом. директора</w:t>
            </w:r>
          </w:p>
        </w:tc>
        <w:tc>
          <w:tcPr>
            <w:tcW w:w="1108" w:type="dxa"/>
            <w:tcBorders>
              <w:top w:val="single" w:sz="4" w:space="0" w:color="000000"/>
              <w:left w:val="single" w:sz="4" w:space="0" w:color="000000"/>
              <w:bottom w:val="single" w:sz="4" w:space="0" w:color="000000"/>
              <w:right w:val="single" w:sz="4" w:space="0" w:color="000000"/>
            </w:tcBorders>
            <w:vAlign w:val="center"/>
          </w:tcPr>
          <w:p w14:paraId="51105B93"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15</w:t>
            </w:r>
          </w:p>
        </w:tc>
        <w:tc>
          <w:tcPr>
            <w:tcW w:w="1191" w:type="dxa"/>
            <w:tcBorders>
              <w:top w:val="single" w:sz="4" w:space="0" w:color="000000"/>
              <w:left w:val="single" w:sz="4" w:space="0" w:color="000000"/>
              <w:bottom w:val="single" w:sz="4" w:space="0" w:color="000000"/>
              <w:right w:val="single" w:sz="4" w:space="0" w:color="000000"/>
            </w:tcBorders>
            <w:vAlign w:val="center"/>
          </w:tcPr>
          <w:p w14:paraId="7B95F81B"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да</w:t>
            </w:r>
          </w:p>
        </w:tc>
        <w:tc>
          <w:tcPr>
            <w:tcW w:w="1111" w:type="dxa"/>
            <w:tcBorders>
              <w:top w:val="single" w:sz="4" w:space="0" w:color="000000"/>
              <w:left w:val="single" w:sz="4" w:space="0" w:color="000000"/>
              <w:bottom w:val="single" w:sz="4" w:space="0" w:color="000000"/>
              <w:right w:val="single" w:sz="4" w:space="0" w:color="000000"/>
            </w:tcBorders>
            <w:vAlign w:val="center"/>
          </w:tcPr>
          <w:p w14:paraId="435C1E9E"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50+50</w:t>
            </w:r>
          </w:p>
        </w:tc>
        <w:tc>
          <w:tcPr>
            <w:tcW w:w="1321" w:type="dxa"/>
            <w:tcBorders>
              <w:top w:val="single" w:sz="4" w:space="0" w:color="000000"/>
              <w:left w:val="single" w:sz="4" w:space="0" w:color="000000"/>
              <w:bottom w:val="single" w:sz="4" w:space="0" w:color="000000"/>
              <w:right w:val="single" w:sz="4" w:space="0" w:color="000000"/>
            </w:tcBorders>
            <w:vAlign w:val="center"/>
          </w:tcPr>
          <w:p w14:paraId="400F6226"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p>
        </w:tc>
      </w:tr>
      <w:tr w:rsidR="00791B02" w:rsidRPr="00791B02" w14:paraId="17CFAD1A"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tcPr>
          <w:p w14:paraId="766522F2" w14:textId="77777777" w:rsidR="008D2D2F" w:rsidRPr="00791B02" w:rsidRDefault="008D2D2F" w:rsidP="008D2D2F">
            <w:pPr>
              <w:tabs>
                <w:tab w:val="center" w:pos="4536"/>
                <w:tab w:val="right" w:pos="9072"/>
              </w:tabs>
              <w:spacing w:after="0"/>
              <w:ind w:left="-141" w:right="-9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Милутиновић Тинде </w:t>
            </w:r>
          </w:p>
        </w:tc>
        <w:tc>
          <w:tcPr>
            <w:tcW w:w="1786" w:type="dxa"/>
            <w:tcBorders>
              <w:top w:val="single" w:sz="4" w:space="0" w:color="000000"/>
              <w:left w:val="single" w:sz="4" w:space="0" w:color="000000"/>
              <w:bottom w:val="single" w:sz="4" w:space="0" w:color="000000"/>
              <w:right w:val="single" w:sz="4" w:space="0" w:color="000000"/>
            </w:tcBorders>
            <w:vAlign w:val="center"/>
          </w:tcPr>
          <w:p w14:paraId="20FAA7C9"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Дипломирани психолог</w:t>
            </w:r>
          </w:p>
        </w:tc>
        <w:tc>
          <w:tcPr>
            <w:tcW w:w="1883" w:type="dxa"/>
            <w:tcBorders>
              <w:top w:val="single" w:sz="4" w:space="0" w:color="000000"/>
              <w:left w:val="single" w:sz="4" w:space="0" w:color="000000"/>
              <w:bottom w:val="single" w:sz="4" w:space="0" w:color="000000"/>
              <w:right w:val="single" w:sz="4" w:space="0" w:color="000000"/>
            </w:tcBorders>
            <w:vAlign w:val="center"/>
          </w:tcPr>
          <w:p w14:paraId="4B0385E3"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Психолог</w:t>
            </w:r>
          </w:p>
        </w:tc>
        <w:tc>
          <w:tcPr>
            <w:tcW w:w="1108" w:type="dxa"/>
            <w:tcBorders>
              <w:top w:val="single" w:sz="4" w:space="0" w:color="000000"/>
              <w:left w:val="single" w:sz="4" w:space="0" w:color="000000"/>
              <w:bottom w:val="single" w:sz="4" w:space="0" w:color="000000"/>
              <w:right w:val="single" w:sz="4" w:space="0" w:color="000000"/>
            </w:tcBorders>
            <w:vAlign w:val="center"/>
          </w:tcPr>
          <w:p w14:paraId="61343453"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1</w:t>
            </w:r>
            <w:r w:rsidRPr="00791B02">
              <w:rPr>
                <w:rFonts w:ascii="Times New Roman" w:eastAsia="Times New Roman" w:hAnsi="Times New Roman" w:cs="Times New Roman"/>
                <w:lang w:val="sr-Cyrl-RS" w:eastAsia="hu-HU"/>
              </w:rPr>
              <w:t>7</w:t>
            </w:r>
          </w:p>
        </w:tc>
        <w:tc>
          <w:tcPr>
            <w:tcW w:w="1191" w:type="dxa"/>
            <w:tcBorders>
              <w:top w:val="single" w:sz="4" w:space="0" w:color="000000"/>
              <w:left w:val="single" w:sz="4" w:space="0" w:color="000000"/>
              <w:bottom w:val="single" w:sz="4" w:space="0" w:color="000000"/>
              <w:right w:val="single" w:sz="4" w:space="0" w:color="000000"/>
            </w:tcBorders>
            <w:vAlign w:val="center"/>
          </w:tcPr>
          <w:p w14:paraId="2AC82C58"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w:t>
            </w:r>
          </w:p>
        </w:tc>
        <w:tc>
          <w:tcPr>
            <w:tcW w:w="1111" w:type="dxa"/>
            <w:tcBorders>
              <w:top w:val="single" w:sz="4" w:space="0" w:color="000000"/>
              <w:left w:val="single" w:sz="4" w:space="0" w:color="000000"/>
              <w:bottom w:val="single" w:sz="4" w:space="0" w:color="000000"/>
              <w:right w:val="single" w:sz="4" w:space="0" w:color="000000"/>
            </w:tcBorders>
            <w:vAlign w:val="center"/>
          </w:tcPr>
          <w:p w14:paraId="5C59FDCA"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321" w:type="dxa"/>
            <w:tcBorders>
              <w:top w:val="single" w:sz="4" w:space="0" w:color="000000"/>
              <w:left w:val="single" w:sz="4" w:space="0" w:color="000000"/>
              <w:bottom w:val="single" w:sz="4" w:space="0" w:color="000000"/>
              <w:right w:val="single" w:sz="4" w:space="0" w:color="000000"/>
            </w:tcBorders>
            <w:vAlign w:val="center"/>
          </w:tcPr>
          <w:p w14:paraId="036A15B7"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2F092455"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tcPr>
          <w:p w14:paraId="15308AF3" w14:textId="77777777" w:rsidR="008D2D2F" w:rsidRPr="00791B02" w:rsidRDefault="008D2D2F" w:rsidP="008D2D2F">
            <w:pPr>
              <w:tabs>
                <w:tab w:val="center" w:pos="4536"/>
                <w:tab w:val="right" w:pos="9072"/>
              </w:tabs>
              <w:spacing w:after="0"/>
              <w:ind w:left="-141" w:right="-9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Рекли Лејла</w:t>
            </w:r>
          </w:p>
        </w:tc>
        <w:tc>
          <w:tcPr>
            <w:tcW w:w="1786" w:type="dxa"/>
            <w:tcBorders>
              <w:top w:val="single" w:sz="4" w:space="0" w:color="000000"/>
              <w:left w:val="single" w:sz="4" w:space="0" w:color="000000"/>
              <w:bottom w:val="single" w:sz="4" w:space="0" w:color="000000"/>
              <w:right w:val="single" w:sz="4" w:space="0" w:color="000000"/>
            </w:tcBorders>
            <w:vAlign w:val="center"/>
          </w:tcPr>
          <w:p w14:paraId="024F5137"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Мастер педагог</w:t>
            </w:r>
          </w:p>
        </w:tc>
        <w:tc>
          <w:tcPr>
            <w:tcW w:w="1883" w:type="dxa"/>
            <w:tcBorders>
              <w:top w:val="single" w:sz="4" w:space="0" w:color="000000"/>
              <w:left w:val="single" w:sz="4" w:space="0" w:color="000000"/>
              <w:bottom w:val="single" w:sz="4" w:space="0" w:color="000000"/>
              <w:right w:val="single" w:sz="4" w:space="0" w:color="000000"/>
            </w:tcBorders>
            <w:vAlign w:val="center"/>
          </w:tcPr>
          <w:p w14:paraId="37EB62A7"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Педагог</w:t>
            </w:r>
          </w:p>
        </w:tc>
        <w:tc>
          <w:tcPr>
            <w:tcW w:w="1108" w:type="dxa"/>
            <w:tcBorders>
              <w:top w:val="single" w:sz="4" w:space="0" w:color="000000"/>
              <w:left w:val="single" w:sz="4" w:space="0" w:color="000000"/>
              <w:bottom w:val="single" w:sz="4" w:space="0" w:color="000000"/>
              <w:right w:val="single" w:sz="4" w:space="0" w:color="000000"/>
            </w:tcBorders>
            <w:vAlign w:val="center"/>
          </w:tcPr>
          <w:p w14:paraId="5C3478EF"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w:t>
            </w:r>
          </w:p>
        </w:tc>
        <w:tc>
          <w:tcPr>
            <w:tcW w:w="1191" w:type="dxa"/>
            <w:tcBorders>
              <w:top w:val="single" w:sz="4" w:space="0" w:color="000000"/>
              <w:left w:val="single" w:sz="4" w:space="0" w:color="000000"/>
              <w:bottom w:val="single" w:sz="4" w:space="0" w:color="000000"/>
              <w:right w:val="single" w:sz="4" w:space="0" w:color="000000"/>
            </w:tcBorders>
            <w:vAlign w:val="center"/>
          </w:tcPr>
          <w:p w14:paraId="6410589E"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не</w:t>
            </w:r>
          </w:p>
        </w:tc>
        <w:tc>
          <w:tcPr>
            <w:tcW w:w="1111" w:type="dxa"/>
            <w:tcBorders>
              <w:top w:val="single" w:sz="4" w:space="0" w:color="000000"/>
              <w:left w:val="single" w:sz="4" w:space="0" w:color="000000"/>
              <w:bottom w:val="single" w:sz="4" w:space="0" w:color="000000"/>
              <w:right w:val="single" w:sz="4" w:space="0" w:color="000000"/>
            </w:tcBorders>
            <w:vAlign w:val="center"/>
          </w:tcPr>
          <w:p w14:paraId="62247F89"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c>
          <w:tcPr>
            <w:tcW w:w="1321" w:type="dxa"/>
            <w:tcBorders>
              <w:top w:val="single" w:sz="4" w:space="0" w:color="000000"/>
              <w:left w:val="single" w:sz="4" w:space="0" w:color="000000"/>
              <w:bottom w:val="single" w:sz="4" w:space="0" w:color="000000"/>
              <w:right w:val="single" w:sz="4" w:space="0" w:color="000000"/>
            </w:tcBorders>
            <w:vAlign w:val="center"/>
          </w:tcPr>
          <w:p w14:paraId="2D3D9851"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0667C609"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tcPr>
          <w:p w14:paraId="0CC3A09B"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highlight w:val="yellow"/>
                <w:lang w:val="sr-Cyrl-CS" w:eastAsia="hu-HU"/>
              </w:rPr>
            </w:pPr>
            <w:r w:rsidRPr="00791B02">
              <w:rPr>
                <w:rFonts w:ascii="Times New Roman" w:eastAsia="Times New Roman" w:hAnsi="Times New Roman" w:cs="Times New Roman"/>
                <w:lang w:val="sr-Cyrl-CS" w:eastAsia="hu-HU"/>
              </w:rPr>
              <w:t>Ковач Магда</w:t>
            </w:r>
          </w:p>
        </w:tc>
        <w:tc>
          <w:tcPr>
            <w:tcW w:w="1786" w:type="dxa"/>
            <w:tcBorders>
              <w:top w:val="single" w:sz="4" w:space="0" w:color="000000"/>
              <w:left w:val="single" w:sz="4" w:space="0" w:color="000000"/>
              <w:bottom w:val="single" w:sz="4" w:space="0" w:color="000000"/>
              <w:right w:val="single" w:sz="4" w:space="0" w:color="000000"/>
            </w:tcBorders>
            <w:vAlign w:val="center"/>
          </w:tcPr>
          <w:p w14:paraId="47F517F9"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highlight w:val="yellow"/>
                <w:lang w:val="sr-Cyrl-CS" w:eastAsia="hu-HU"/>
              </w:rPr>
            </w:pPr>
            <w:r w:rsidRPr="00791B02">
              <w:rPr>
                <w:rFonts w:ascii="Times New Roman" w:eastAsia="Times New Roman" w:hAnsi="Times New Roman" w:cs="Times New Roman"/>
                <w:lang w:val="sr-Cyrl-CS" w:eastAsia="hu-HU"/>
              </w:rPr>
              <w:t>Проф. разредне наставе</w:t>
            </w:r>
          </w:p>
        </w:tc>
        <w:tc>
          <w:tcPr>
            <w:tcW w:w="1883" w:type="dxa"/>
            <w:tcBorders>
              <w:top w:val="single" w:sz="4" w:space="0" w:color="000000"/>
              <w:left w:val="single" w:sz="4" w:space="0" w:color="000000"/>
              <w:bottom w:val="single" w:sz="4" w:space="0" w:color="000000"/>
              <w:right w:val="single" w:sz="4" w:space="0" w:color="000000"/>
            </w:tcBorders>
            <w:vAlign w:val="center"/>
          </w:tcPr>
          <w:p w14:paraId="20A5981B"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highlight w:val="yellow"/>
                <w:lang w:val="sr-Cyrl-CS" w:eastAsia="hu-HU"/>
              </w:rPr>
            </w:pPr>
            <w:r w:rsidRPr="00791B02">
              <w:rPr>
                <w:rFonts w:ascii="Times New Roman" w:eastAsia="Times New Roman" w:hAnsi="Times New Roman" w:cs="Times New Roman"/>
                <w:lang w:val="sr-Cyrl-CS" w:eastAsia="hu-HU"/>
              </w:rPr>
              <w:t>библиотекар</w:t>
            </w:r>
          </w:p>
        </w:tc>
        <w:tc>
          <w:tcPr>
            <w:tcW w:w="1108" w:type="dxa"/>
            <w:tcBorders>
              <w:top w:val="single" w:sz="4" w:space="0" w:color="000000"/>
              <w:left w:val="single" w:sz="4" w:space="0" w:color="000000"/>
              <w:bottom w:val="single" w:sz="4" w:space="0" w:color="000000"/>
              <w:right w:val="single" w:sz="4" w:space="0" w:color="000000"/>
            </w:tcBorders>
            <w:vAlign w:val="center"/>
          </w:tcPr>
          <w:p w14:paraId="0BC905D3"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highlight w:val="yellow"/>
                <w:lang w:val="sr-Cyrl-RS" w:eastAsia="hu-HU"/>
              </w:rPr>
            </w:pPr>
            <w:r w:rsidRPr="00791B02">
              <w:rPr>
                <w:rFonts w:ascii="Times New Roman" w:eastAsia="Times New Roman" w:hAnsi="Times New Roman" w:cs="Times New Roman"/>
                <w:lang w:val="sr-Cyrl-RS" w:eastAsia="hu-HU"/>
              </w:rPr>
              <w:t>15</w:t>
            </w:r>
          </w:p>
        </w:tc>
        <w:tc>
          <w:tcPr>
            <w:tcW w:w="1191" w:type="dxa"/>
            <w:tcBorders>
              <w:top w:val="single" w:sz="4" w:space="0" w:color="000000"/>
              <w:left w:val="single" w:sz="4" w:space="0" w:color="000000"/>
              <w:bottom w:val="single" w:sz="4" w:space="0" w:color="000000"/>
              <w:right w:val="single" w:sz="4" w:space="0" w:color="000000"/>
            </w:tcBorders>
            <w:vAlign w:val="center"/>
          </w:tcPr>
          <w:p w14:paraId="39F1241A"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highlight w:val="yellow"/>
                <w:lang w:val="sr-Cyrl-CS" w:eastAsia="hu-HU"/>
              </w:rPr>
            </w:pPr>
            <w:r w:rsidRPr="00791B02">
              <w:rPr>
                <w:rFonts w:ascii="Times New Roman" w:eastAsia="Times New Roman" w:hAnsi="Times New Roman" w:cs="Times New Roman"/>
                <w:lang w:val="sr-Cyrl-CS" w:eastAsia="hu-HU"/>
              </w:rPr>
              <w:t>не</w:t>
            </w:r>
          </w:p>
        </w:tc>
        <w:tc>
          <w:tcPr>
            <w:tcW w:w="1111" w:type="dxa"/>
            <w:tcBorders>
              <w:top w:val="single" w:sz="4" w:space="0" w:color="000000"/>
              <w:left w:val="single" w:sz="4" w:space="0" w:color="000000"/>
              <w:bottom w:val="single" w:sz="4" w:space="0" w:color="000000"/>
              <w:right w:val="single" w:sz="4" w:space="0" w:color="000000"/>
            </w:tcBorders>
            <w:vAlign w:val="center"/>
          </w:tcPr>
          <w:p w14:paraId="7302D8FA"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highlight w:val="yellow"/>
                <w:lang w:val="sr-Cyrl-CS" w:eastAsia="hu-HU"/>
              </w:rPr>
            </w:pPr>
            <w:r w:rsidRPr="00791B02">
              <w:rPr>
                <w:rFonts w:ascii="Times New Roman" w:eastAsia="Times New Roman" w:hAnsi="Times New Roman" w:cs="Times New Roman"/>
                <w:lang w:val="sr-Cyrl-RS" w:eastAsia="hu-HU"/>
              </w:rPr>
              <w:t>90</w:t>
            </w:r>
          </w:p>
        </w:tc>
        <w:tc>
          <w:tcPr>
            <w:tcW w:w="1321" w:type="dxa"/>
            <w:tcBorders>
              <w:top w:val="single" w:sz="4" w:space="0" w:color="000000"/>
              <w:left w:val="single" w:sz="4" w:space="0" w:color="000000"/>
              <w:bottom w:val="single" w:sz="4" w:space="0" w:color="000000"/>
              <w:right w:val="single" w:sz="4" w:space="0" w:color="000000"/>
            </w:tcBorders>
            <w:vAlign w:val="center"/>
          </w:tcPr>
          <w:p w14:paraId="4F4ADF5D"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highlight w:val="yellow"/>
                <w:lang w:val="sr-Cyrl-CS" w:eastAsia="hu-HU"/>
              </w:rPr>
            </w:pPr>
            <w:r w:rsidRPr="00791B02">
              <w:rPr>
                <w:rFonts w:ascii="Times New Roman" w:eastAsia="Times New Roman" w:hAnsi="Times New Roman" w:cs="Times New Roman"/>
                <w:lang w:val="sr-Cyrl-CS" w:eastAsia="hu-HU"/>
              </w:rPr>
              <w:t>-</w:t>
            </w:r>
          </w:p>
        </w:tc>
      </w:tr>
      <w:tr w:rsidR="00791B02" w:rsidRPr="00791B02" w14:paraId="2DAA76D8"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tcPr>
          <w:p w14:paraId="5624F32D" w14:textId="77777777" w:rsidR="008D2D2F" w:rsidRPr="00791B02" w:rsidRDefault="008D2D2F" w:rsidP="008D2D2F">
            <w:pPr>
              <w:jc w:val="center"/>
              <w:rPr>
                <w:rFonts w:ascii="Times New Roman" w:hAnsi="Times New Roman" w:cs="Times New Roman"/>
              </w:rPr>
            </w:pPr>
            <w:r w:rsidRPr="00791B02">
              <w:rPr>
                <w:rFonts w:ascii="Times New Roman" w:hAnsi="Times New Roman" w:cs="Times New Roman"/>
              </w:rPr>
              <w:t>Копас Тамара</w:t>
            </w:r>
          </w:p>
        </w:tc>
        <w:tc>
          <w:tcPr>
            <w:tcW w:w="1786" w:type="dxa"/>
            <w:tcBorders>
              <w:top w:val="single" w:sz="4" w:space="0" w:color="000000"/>
              <w:left w:val="single" w:sz="4" w:space="0" w:color="000000"/>
              <w:bottom w:val="single" w:sz="4" w:space="0" w:color="000000"/>
              <w:right w:val="single" w:sz="4" w:space="0" w:color="000000"/>
            </w:tcBorders>
            <w:vAlign w:val="center"/>
          </w:tcPr>
          <w:p w14:paraId="6291F01E" w14:textId="77777777" w:rsidR="008D2D2F" w:rsidRPr="00791B02" w:rsidRDefault="008D2D2F" w:rsidP="008D2D2F">
            <w:pPr>
              <w:spacing w:after="0"/>
              <w:jc w:val="center"/>
              <w:rPr>
                <w:rFonts w:ascii="Times New Roman" w:hAnsi="Times New Roman" w:cs="Times New Roman"/>
              </w:rPr>
            </w:pPr>
            <w:r w:rsidRPr="00791B02">
              <w:rPr>
                <w:rFonts w:ascii="Times New Roman" w:hAnsi="Times New Roman" w:cs="Times New Roman"/>
              </w:rPr>
              <w:t>Мастер мађарског  језика и књижевности</w:t>
            </w:r>
          </w:p>
        </w:tc>
        <w:tc>
          <w:tcPr>
            <w:tcW w:w="1883" w:type="dxa"/>
            <w:tcBorders>
              <w:top w:val="single" w:sz="4" w:space="0" w:color="000000"/>
              <w:left w:val="single" w:sz="4" w:space="0" w:color="000000"/>
              <w:bottom w:val="single" w:sz="4" w:space="0" w:color="000000"/>
              <w:right w:val="single" w:sz="4" w:space="0" w:color="000000"/>
            </w:tcBorders>
            <w:vAlign w:val="center"/>
          </w:tcPr>
          <w:p w14:paraId="13B5A8E2"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библиотекар/ порођајно одсуство</w:t>
            </w:r>
          </w:p>
        </w:tc>
        <w:tc>
          <w:tcPr>
            <w:tcW w:w="1108" w:type="dxa"/>
            <w:tcBorders>
              <w:top w:val="single" w:sz="4" w:space="0" w:color="000000"/>
              <w:left w:val="single" w:sz="4" w:space="0" w:color="000000"/>
              <w:bottom w:val="single" w:sz="4" w:space="0" w:color="000000"/>
              <w:right w:val="single" w:sz="4" w:space="0" w:color="000000"/>
            </w:tcBorders>
            <w:vAlign w:val="center"/>
          </w:tcPr>
          <w:p w14:paraId="3B1CB4DA"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12</w:t>
            </w:r>
          </w:p>
        </w:tc>
        <w:tc>
          <w:tcPr>
            <w:tcW w:w="1191" w:type="dxa"/>
            <w:tcBorders>
              <w:top w:val="single" w:sz="4" w:space="0" w:color="000000"/>
              <w:left w:val="single" w:sz="4" w:space="0" w:color="000000"/>
              <w:bottom w:val="single" w:sz="4" w:space="0" w:color="000000"/>
              <w:right w:val="single" w:sz="4" w:space="0" w:color="000000"/>
            </w:tcBorders>
            <w:vAlign w:val="center"/>
          </w:tcPr>
          <w:p w14:paraId="5752E55D"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да</w:t>
            </w:r>
          </w:p>
        </w:tc>
        <w:tc>
          <w:tcPr>
            <w:tcW w:w="1111" w:type="dxa"/>
            <w:tcBorders>
              <w:top w:val="single" w:sz="4" w:space="0" w:color="000000"/>
              <w:left w:val="single" w:sz="4" w:space="0" w:color="000000"/>
              <w:bottom w:val="single" w:sz="4" w:space="0" w:color="000000"/>
              <w:right w:val="single" w:sz="4" w:space="0" w:color="000000"/>
            </w:tcBorders>
            <w:vAlign w:val="center"/>
          </w:tcPr>
          <w:p w14:paraId="2235F648" w14:textId="77777777" w:rsidR="008D2D2F" w:rsidRPr="00791B02" w:rsidRDefault="008D2D2F" w:rsidP="008D2D2F">
            <w:pPr>
              <w:jc w:val="center"/>
              <w:rPr>
                <w:rFonts w:ascii="Times New Roman" w:hAnsi="Times New Roman" w:cs="Times New Roman"/>
                <w:lang w:val="hu-HU"/>
              </w:rPr>
            </w:pPr>
            <w:r w:rsidRPr="00791B02">
              <w:rPr>
                <w:rFonts w:ascii="Times New Roman" w:hAnsi="Times New Roman" w:cs="Times New Roman"/>
                <w:lang w:val="hu-HU"/>
              </w:rPr>
              <w:t>100</w:t>
            </w:r>
          </w:p>
        </w:tc>
        <w:tc>
          <w:tcPr>
            <w:tcW w:w="1321" w:type="dxa"/>
            <w:tcBorders>
              <w:top w:val="single" w:sz="4" w:space="0" w:color="000000"/>
              <w:left w:val="single" w:sz="4" w:space="0" w:color="000000"/>
              <w:bottom w:val="single" w:sz="4" w:space="0" w:color="000000"/>
              <w:right w:val="single" w:sz="4" w:space="0" w:color="000000"/>
            </w:tcBorders>
            <w:vAlign w:val="center"/>
          </w:tcPr>
          <w:p w14:paraId="0B35E54D" w14:textId="77777777" w:rsidR="008D2D2F" w:rsidRPr="00791B02" w:rsidRDefault="008D2D2F" w:rsidP="008D2D2F">
            <w:pPr>
              <w:jc w:val="center"/>
              <w:rPr>
                <w:rFonts w:ascii="Times New Roman" w:hAnsi="Times New Roman" w:cs="Times New Roman"/>
              </w:rPr>
            </w:pPr>
            <w:r w:rsidRPr="00791B02">
              <w:rPr>
                <w:rFonts w:ascii="Times New Roman" w:hAnsi="Times New Roman" w:cs="Times New Roman"/>
              </w:rPr>
              <w:t>-</w:t>
            </w:r>
          </w:p>
        </w:tc>
      </w:tr>
      <w:tr w:rsidR="00791B02" w:rsidRPr="00791B02" w14:paraId="37710F16"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tcPr>
          <w:p w14:paraId="7F9DF4F6"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Мира Ландека</w:t>
            </w:r>
          </w:p>
        </w:tc>
        <w:tc>
          <w:tcPr>
            <w:tcW w:w="1786" w:type="dxa"/>
            <w:tcBorders>
              <w:top w:val="single" w:sz="4" w:space="0" w:color="000000"/>
              <w:left w:val="single" w:sz="4" w:space="0" w:color="000000"/>
              <w:bottom w:val="single" w:sz="4" w:space="0" w:color="000000"/>
              <w:right w:val="single" w:sz="4" w:space="0" w:color="000000"/>
            </w:tcBorders>
            <w:vAlign w:val="center"/>
          </w:tcPr>
          <w:p w14:paraId="69CB7FEB" w14:textId="77777777" w:rsidR="008D2D2F" w:rsidRPr="00791B02" w:rsidRDefault="008D2D2F" w:rsidP="008D2D2F">
            <w:pPr>
              <w:spacing w:after="0"/>
              <w:jc w:val="center"/>
              <w:rPr>
                <w:rFonts w:ascii="Times New Roman" w:hAnsi="Times New Roman" w:cs="Times New Roman"/>
                <w:lang w:val="sr-Cyrl-RS"/>
              </w:rPr>
            </w:pPr>
            <w:r w:rsidRPr="00791B02">
              <w:rPr>
                <w:rFonts w:ascii="Times New Roman" w:hAnsi="Times New Roman" w:cs="Times New Roman"/>
                <w:lang w:val="sr-Cyrl-RS"/>
              </w:rPr>
              <w:t>Основна школа и гимназија</w:t>
            </w:r>
          </w:p>
        </w:tc>
        <w:tc>
          <w:tcPr>
            <w:tcW w:w="1883" w:type="dxa"/>
            <w:tcBorders>
              <w:top w:val="single" w:sz="4" w:space="0" w:color="000000"/>
              <w:left w:val="single" w:sz="4" w:space="0" w:color="000000"/>
              <w:bottom w:val="single" w:sz="4" w:space="0" w:color="000000"/>
              <w:right w:val="single" w:sz="4" w:space="0" w:color="000000"/>
            </w:tcBorders>
            <w:vAlign w:val="center"/>
          </w:tcPr>
          <w:p w14:paraId="3EF752A2"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педагошки асистент</w:t>
            </w:r>
          </w:p>
        </w:tc>
        <w:tc>
          <w:tcPr>
            <w:tcW w:w="1108" w:type="dxa"/>
            <w:tcBorders>
              <w:top w:val="single" w:sz="4" w:space="0" w:color="000000"/>
              <w:left w:val="single" w:sz="4" w:space="0" w:color="000000"/>
              <w:bottom w:val="single" w:sz="4" w:space="0" w:color="000000"/>
              <w:right w:val="single" w:sz="4" w:space="0" w:color="000000"/>
            </w:tcBorders>
            <w:vAlign w:val="center"/>
          </w:tcPr>
          <w:p w14:paraId="3129D8C9"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5</w:t>
            </w:r>
          </w:p>
        </w:tc>
        <w:tc>
          <w:tcPr>
            <w:tcW w:w="1191" w:type="dxa"/>
            <w:tcBorders>
              <w:top w:val="single" w:sz="4" w:space="0" w:color="000000"/>
              <w:left w:val="single" w:sz="4" w:space="0" w:color="000000"/>
              <w:bottom w:val="single" w:sz="4" w:space="0" w:color="000000"/>
              <w:right w:val="single" w:sz="4" w:space="0" w:color="000000"/>
            </w:tcBorders>
            <w:vAlign w:val="center"/>
          </w:tcPr>
          <w:p w14:paraId="2D6E58E2"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не</w:t>
            </w:r>
          </w:p>
        </w:tc>
        <w:tc>
          <w:tcPr>
            <w:tcW w:w="1111" w:type="dxa"/>
            <w:tcBorders>
              <w:top w:val="single" w:sz="4" w:space="0" w:color="000000"/>
              <w:left w:val="single" w:sz="4" w:space="0" w:color="000000"/>
              <w:bottom w:val="single" w:sz="4" w:space="0" w:color="000000"/>
              <w:right w:val="single" w:sz="4" w:space="0" w:color="000000"/>
            </w:tcBorders>
            <w:vAlign w:val="center"/>
          </w:tcPr>
          <w:p w14:paraId="7D54A2F9"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100</w:t>
            </w:r>
          </w:p>
        </w:tc>
        <w:tc>
          <w:tcPr>
            <w:tcW w:w="1321" w:type="dxa"/>
            <w:tcBorders>
              <w:top w:val="single" w:sz="4" w:space="0" w:color="000000"/>
              <w:left w:val="single" w:sz="4" w:space="0" w:color="000000"/>
              <w:bottom w:val="single" w:sz="4" w:space="0" w:color="000000"/>
              <w:right w:val="single" w:sz="4" w:space="0" w:color="000000"/>
            </w:tcBorders>
            <w:vAlign w:val="center"/>
          </w:tcPr>
          <w:p w14:paraId="32FD3899" w14:textId="77777777" w:rsidR="008D2D2F" w:rsidRPr="00791B02" w:rsidRDefault="008D2D2F" w:rsidP="008D2D2F">
            <w:pPr>
              <w:jc w:val="center"/>
              <w:rPr>
                <w:rFonts w:ascii="Times New Roman" w:hAnsi="Times New Roman" w:cs="Times New Roman"/>
                <w:lang w:val="sr-Cyrl-RS"/>
              </w:rPr>
            </w:pPr>
            <w:r w:rsidRPr="00791B02">
              <w:rPr>
                <w:rFonts w:ascii="Times New Roman" w:hAnsi="Times New Roman" w:cs="Times New Roman"/>
                <w:lang w:val="sr-Cyrl-RS"/>
              </w:rPr>
              <w:t>-</w:t>
            </w:r>
          </w:p>
        </w:tc>
      </w:tr>
      <w:tr w:rsidR="00791B02" w:rsidRPr="00791B02" w14:paraId="036F47A0"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hideMark/>
          </w:tcPr>
          <w:p w14:paraId="075CA01A"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Дулић Александра</w:t>
            </w:r>
          </w:p>
        </w:tc>
        <w:tc>
          <w:tcPr>
            <w:tcW w:w="1786" w:type="dxa"/>
            <w:tcBorders>
              <w:top w:val="single" w:sz="4" w:space="0" w:color="000000"/>
              <w:left w:val="single" w:sz="4" w:space="0" w:color="000000"/>
              <w:bottom w:val="single" w:sz="4" w:space="0" w:color="000000"/>
              <w:right w:val="single" w:sz="4" w:space="0" w:color="000000"/>
            </w:tcBorders>
            <w:vAlign w:val="center"/>
            <w:hideMark/>
          </w:tcPr>
          <w:p w14:paraId="0776C883"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Дипломирани правник</w:t>
            </w:r>
          </w:p>
        </w:tc>
        <w:tc>
          <w:tcPr>
            <w:tcW w:w="1883" w:type="dxa"/>
            <w:tcBorders>
              <w:top w:val="single" w:sz="4" w:space="0" w:color="000000"/>
              <w:left w:val="single" w:sz="4" w:space="0" w:color="000000"/>
              <w:bottom w:val="single" w:sz="4" w:space="0" w:color="000000"/>
              <w:right w:val="single" w:sz="4" w:space="0" w:color="000000"/>
            </w:tcBorders>
            <w:vAlign w:val="center"/>
            <w:hideMark/>
          </w:tcPr>
          <w:p w14:paraId="72F6EC81"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правник школе, секретар</w:t>
            </w:r>
          </w:p>
        </w:tc>
        <w:tc>
          <w:tcPr>
            <w:tcW w:w="1108" w:type="dxa"/>
            <w:tcBorders>
              <w:top w:val="single" w:sz="4" w:space="0" w:color="000000"/>
              <w:left w:val="single" w:sz="4" w:space="0" w:color="000000"/>
              <w:bottom w:val="single" w:sz="4" w:space="0" w:color="000000"/>
              <w:right w:val="single" w:sz="4" w:space="0" w:color="000000"/>
            </w:tcBorders>
            <w:vAlign w:val="center"/>
            <w:hideMark/>
          </w:tcPr>
          <w:p w14:paraId="05DC036F"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4</w:t>
            </w:r>
          </w:p>
        </w:tc>
        <w:tc>
          <w:tcPr>
            <w:tcW w:w="1191" w:type="dxa"/>
            <w:tcBorders>
              <w:top w:val="single" w:sz="4" w:space="0" w:color="000000"/>
              <w:left w:val="single" w:sz="4" w:space="0" w:color="000000"/>
              <w:bottom w:val="single" w:sz="4" w:space="0" w:color="000000"/>
              <w:right w:val="single" w:sz="4" w:space="0" w:color="000000"/>
            </w:tcBorders>
            <w:vAlign w:val="center"/>
            <w:hideMark/>
          </w:tcPr>
          <w:p w14:paraId="647C6275"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не</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12DA17FF"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53D73DEB"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277FCA25"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tcPr>
          <w:p w14:paraId="5F1B8423"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Форго Хортензиа</w:t>
            </w:r>
          </w:p>
        </w:tc>
        <w:tc>
          <w:tcPr>
            <w:tcW w:w="1786" w:type="dxa"/>
            <w:tcBorders>
              <w:top w:val="single" w:sz="4" w:space="0" w:color="000000"/>
              <w:left w:val="single" w:sz="4" w:space="0" w:color="000000"/>
              <w:bottom w:val="single" w:sz="4" w:space="0" w:color="000000"/>
              <w:right w:val="single" w:sz="4" w:space="0" w:color="000000"/>
            </w:tcBorders>
            <w:vAlign w:val="center"/>
          </w:tcPr>
          <w:p w14:paraId="3DA929B4"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економски техничар</w:t>
            </w:r>
          </w:p>
        </w:tc>
        <w:tc>
          <w:tcPr>
            <w:tcW w:w="1883" w:type="dxa"/>
            <w:tcBorders>
              <w:top w:val="single" w:sz="4" w:space="0" w:color="000000"/>
              <w:left w:val="single" w:sz="4" w:space="0" w:color="000000"/>
              <w:bottom w:val="single" w:sz="4" w:space="0" w:color="000000"/>
              <w:right w:val="single" w:sz="4" w:space="0" w:color="000000"/>
            </w:tcBorders>
            <w:vAlign w:val="center"/>
          </w:tcPr>
          <w:p w14:paraId="1DB1A2F4"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админ. финан-</w:t>
            </w:r>
          </w:p>
          <w:p w14:paraId="42C525D6"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сијски радник</w:t>
            </w:r>
          </w:p>
        </w:tc>
        <w:tc>
          <w:tcPr>
            <w:tcW w:w="1108" w:type="dxa"/>
            <w:tcBorders>
              <w:top w:val="single" w:sz="4" w:space="0" w:color="000000"/>
              <w:left w:val="single" w:sz="4" w:space="0" w:color="000000"/>
              <w:bottom w:val="single" w:sz="4" w:space="0" w:color="000000"/>
              <w:right w:val="single" w:sz="4" w:space="0" w:color="000000"/>
            </w:tcBorders>
            <w:vAlign w:val="center"/>
          </w:tcPr>
          <w:p w14:paraId="20494941"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11</w:t>
            </w:r>
          </w:p>
        </w:tc>
        <w:tc>
          <w:tcPr>
            <w:tcW w:w="1191" w:type="dxa"/>
            <w:tcBorders>
              <w:top w:val="single" w:sz="4" w:space="0" w:color="000000"/>
              <w:left w:val="single" w:sz="4" w:space="0" w:color="000000"/>
              <w:bottom w:val="single" w:sz="4" w:space="0" w:color="000000"/>
              <w:right w:val="single" w:sz="4" w:space="0" w:color="000000"/>
            </w:tcBorders>
            <w:vAlign w:val="center"/>
          </w:tcPr>
          <w:p w14:paraId="368BF32B"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p>
        </w:tc>
        <w:tc>
          <w:tcPr>
            <w:tcW w:w="1111" w:type="dxa"/>
            <w:tcBorders>
              <w:top w:val="single" w:sz="4" w:space="0" w:color="000000"/>
              <w:left w:val="single" w:sz="4" w:space="0" w:color="000000"/>
              <w:bottom w:val="single" w:sz="4" w:space="0" w:color="000000"/>
              <w:right w:val="single" w:sz="4" w:space="0" w:color="000000"/>
            </w:tcBorders>
            <w:vAlign w:val="center"/>
          </w:tcPr>
          <w:p w14:paraId="31FC8712"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100</w:t>
            </w:r>
          </w:p>
        </w:tc>
        <w:tc>
          <w:tcPr>
            <w:tcW w:w="1321" w:type="dxa"/>
            <w:tcBorders>
              <w:top w:val="single" w:sz="4" w:space="0" w:color="000000"/>
              <w:left w:val="single" w:sz="4" w:space="0" w:color="000000"/>
              <w:bottom w:val="single" w:sz="4" w:space="0" w:color="000000"/>
              <w:right w:val="single" w:sz="4" w:space="0" w:color="000000"/>
            </w:tcBorders>
            <w:vAlign w:val="center"/>
          </w:tcPr>
          <w:p w14:paraId="3FD69E32"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6E3AC935" w14:textId="77777777" w:rsidTr="008D2D2F">
        <w:trPr>
          <w:jc w:val="center"/>
        </w:trPr>
        <w:tc>
          <w:tcPr>
            <w:tcW w:w="1653" w:type="dxa"/>
            <w:tcBorders>
              <w:top w:val="single" w:sz="4" w:space="0" w:color="000000"/>
              <w:left w:val="single" w:sz="4" w:space="0" w:color="000000"/>
              <w:bottom w:val="single" w:sz="4" w:space="0" w:color="000000"/>
              <w:right w:val="single" w:sz="4" w:space="0" w:color="000000"/>
            </w:tcBorders>
            <w:vAlign w:val="center"/>
            <w:hideMark/>
          </w:tcPr>
          <w:p w14:paraId="6C7AA915"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Херњак Ержебет </w:t>
            </w:r>
          </w:p>
        </w:tc>
        <w:tc>
          <w:tcPr>
            <w:tcW w:w="1786" w:type="dxa"/>
            <w:tcBorders>
              <w:top w:val="single" w:sz="4" w:space="0" w:color="000000"/>
              <w:left w:val="single" w:sz="4" w:space="0" w:color="000000"/>
              <w:bottom w:val="single" w:sz="4" w:space="0" w:color="000000"/>
              <w:right w:val="single" w:sz="4" w:space="0" w:color="000000"/>
            </w:tcBorders>
            <w:vAlign w:val="center"/>
            <w:hideMark/>
          </w:tcPr>
          <w:p w14:paraId="38B57AF2"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Висока пословна школа</w:t>
            </w:r>
          </w:p>
        </w:tc>
        <w:tc>
          <w:tcPr>
            <w:tcW w:w="1883" w:type="dxa"/>
            <w:tcBorders>
              <w:top w:val="single" w:sz="4" w:space="0" w:color="000000"/>
              <w:left w:val="single" w:sz="4" w:space="0" w:color="000000"/>
              <w:bottom w:val="single" w:sz="4" w:space="0" w:color="000000"/>
              <w:right w:val="single" w:sz="4" w:space="0" w:color="000000"/>
            </w:tcBorders>
            <w:vAlign w:val="center"/>
            <w:hideMark/>
          </w:tcPr>
          <w:p w14:paraId="253A7A8B"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шеф рачуноводства</w:t>
            </w:r>
          </w:p>
        </w:tc>
        <w:tc>
          <w:tcPr>
            <w:tcW w:w="1108" w:type="dxa"/>
            <w:tcBorders>
              <w:top w:val="single" w:sz="4" w:space="0" w:color="000000"/>
              <w:left w:val="single" w:sz="4" w:space="0" w:color="000000"/>
              <w:bottom w:val="single" w:sz="4" w:space="0" w:color="000000"/>
              <w:right w:val="single" w:sz="4" w:space="0" w:color="000000"/>
            </w:tcBorders>
            <w:vAlign w:val="center"/>
            <w:hideMark/>
          </w:tcPr>
          <w:p w14:paraId="4F7BFE29"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hu-HU" w:eastAsia="hu-HU"/>
              </w:rPr>
              <w:t>2</w:t>
            </w:r>
            <w:r w:rsidRPr="00791B02">
              <w:rPr>
                <w:rFonts w:ascii="Times New Roman" w:eastAsia="Times New Roman" w:hAnsi="Times New Roman" w:cs="Times New Roman"/>
                <w:lang w:val="sr-Cyrl-RS" w:eastAsia="hu-HU"/>
              </w:rPr>
              <w:t>4</w:t>
            </w:r>
          </w:p>
        </w:tc>
        <w:tc>
          <w:tcPr>
            <w:tcW w:w="1191" w:type="dxa"/>
            <w:tcBorders>
              <w:top w:val="single" w:sz="4" w:space="0" w:color="000000"/>
              <w:left w:val="single" w:sz="4" w:space="0" w:color="000000"/>
              <w:bottom w:val="single" w:sz="4" w:space="0" w:color="000000"/>
              <w:right w:val="single" w:sz="4" w:space="0" w:color="000000"/>
            </w:tcBorders>
            <w:vAlign w:val="center"/>
            <w:hideMark/>
          </w:tcPr>
          <w:p w14:paraId="62D258AA"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3AA04F92"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100</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33195767" w14:textId="77777777" w:rsidR="008D2D2F" w:rsidRPr="00791B02" w:rsidRDefault="008D2D2F" w:rsidP="008D2D2F">
            <w:pPr>
              <w:tabs>
                <w:tab w:val="center" w:pos="4536"/>
                <w:tab w:val="right" w:pos="9072"/>
              </w:tabs>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bl>
    <w:p w14:paraId="160A2328" w14:textId="77777777" w:rsidR="00782079" w:rsidRPr="00791B02" w:rsidRDefault="00782079" w:rsidP="00782079">
      <w:pPr>
        <w:rPr>
          <w:rFonts w:eastAsiaTheme="minorEastAsia"/>
          <w:lang w:val="sr-Cyrl-RS" w:eastAsia="hu-HU"/>
        </w:rPr>
      </w:pPr>
    </w:p>
    <w:p w14:paraId="1DF369C2" w14:textId="77777777" w:rsidR="00782079" w:rsidRPr="00791B02" w:rsidRDefault="00782079" w:rsidP="00782079">
      <w:pP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br w:type="page"/>
      </w:r>
    </w:p>
    <w:p w14:paraId="1E2D021C" w14:textId="77777777" w:rsidR="00782079" w:rsidRPr="00791B02" w:rsidRDefault="00782079" w:rsidP="00782079">
      <w:pPr>
        <w:spacing w:after="0" w:line="240" w:lineRule="auto"/>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lastRenderedPageBreak/>
        <w:t>ВАСПИТАЧИ</w:t>
      </w:r>
    </w:p>
    <w:tbl>
      <w:tblPr>
        <w:tblW w:w="9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877"/>
        <w:gridCol w:w="1808"/>
        <w:gridCol w:w="1134"/>
        <w:gridCol w:w="2183"/>
        <w:gridCol w:w="1286"/>
      </w:tblGrid>
      <w:tr w:rsidR="00791B02" w:rsidRPr="00791B02" w14:paraId="395F992C"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hideMark/>
          </w:tcPr>
          <w:p w14:paraId="25DD9A77" w14:textId="77777777" w:rsidR="008D2D2F" w:rsidRPr="00791B02" w:rsidRDefault="008D2D2F" w:rsidP="008D2D2F">
            <w:pPr>
              <w:shd w:val="clear" w:color="auto" w:fill="FFFFFF"/>
              <w:spacing w:after="0" w:line="240" w:lineRule="auto"/>
              <w:ind w:right="7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Име и презиме</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417B7D41" w14:textId="77777777" w:rsidR="008D2D2F" w:rsidRPr="00791B02" w:rsidRDefault="008D2D2F" w:rsidP="008D2D2F">
            <w:pPr>
              <w:shd w:val="clear" w:color="auto" w:fill="FFFFFF"/>
              <w:spacing w:after="0" w:line="240" w:lineRule="auto"/>
              <w:ind w:right="125"/>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Врста стручне спреме</w:t>
            </w:r>
          </w:p>
        </w:tc>
        <w:tc>
          <w:tcPr>
            <w:tcW w:w="1808" w:type="dxa"/>
            <w:tcBorders>
              <w:top w:val="single" w:sz="4" w:space="0" w:color="000000"/>
              <w:left w:val="single" w:sz="4" w:space="0" w:color="000000"/>
              <w:bottom w:val="single" w:sz="4" w:space="0" w:color="000000"/>
              <w:right w:val="single" w:sz="4" w:space="0" w:color="000000"/>
            </w:tcBorders>
            <w:vAlign w:val="center"/>
            <w:hideMark/>
          </w:tcPr>
          <w:p w14:paraId="3980FF08" w14:textId="77777777" w:rsidR="008D2D2F" w:rsidRPr="00791B02" w:rsidRDefault="008D2D2F" w:rsidP="008D2D2F">
            <w:pPr>
              <w:shd w:val="clear" w:color="auto" w:fill="FFFFFF"/>
              <w:tabs>
                <w:tab w:val="left" w:pos="1404"/>
              </w:tabs>
              <w:spacing w:after="0" w:line="240" w:lineRule="auto"/>
              <w:ind w:right="3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Делатност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C49646" w14:textId="77777777" w:rsidR="008D2D2F" w:rsidRPr="00791B02" w:rsidRDefault="008D2D2F" w:rsidP="008D2D2F">
            <w:pPr>
              <w:shd w:val="clear" w:color="auto" w:fill="FFFFFF"/>
              <w:spacing w:after="0" w:line="240" w:lineRule="auto"/>
              <w:ind w:right="3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Године радног стажа</w:t>
            </w:r>
          </w:p>
        </w:tc>
        <w:tc>
          <w:tcPr>
            <w:tcW w:w="2183" w:type="dxa"/>
            <w:tcBorders>
              <w:top w:val="single" w:sz="4" w:space="0" w:color="000000"/>
              <w:left w:val="single" w:sz="4" w:space="0" w:color="000000"/>
              <w:bottom w:val="single" w:sz="4" w:space="0" w:color="000000"/>
              <w:right w:val="single" w:sz="4" w:space="0" w:color="000000"/>
            </w:tcBorders>
            <w:vAlign w:val="center"/>
            <w:hideMark/>
          </w:tcPr>
          <w:p w14:paraId="24C5B008" w14:textId="77777777" w:rsidR="008D2D2F" w:rsidRPr="00791B02" w:rsidRDefault="008D2D2F" w:rsidP="008D2D2F">
            <w:pPr>
              <w:shd w:val="clear" w:color="auto" w:fill="FFFFFF"/>
              <w:spacing w:after="0" w:line="240" w:lineRule="auto"/>
              <w:ind w:right="77"/>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Лиценца</w:t>
            </w:r>
          </w:p>
        </w:tc>
        <w:tc>
          <w:tcPr>
            <w:tcW w:w="1286" w:type="dxa"/>
            <w:tcBorders>
              <w:top w:val="single" w:sz="4" w:space="0" w:color="000000"/>
              <w:left w:val="single" w:sz="4" w:space="0" w:color="000000"/>
              <w:bottom w:val="single" w:sz="4" w:space="0" w:color="000000"/>
              <w:right w:val="single" w:sz="4" w:space="0" w:color="000000"/>
            </w:tcBorders>
            <w:vAlign w:val="center"/>
            <w:hideMark/>
          </w:tcPr>
          <w:p w14:paraId="4EFEEA03" w14:textId="77777777" w:rsidR="008D2D2F" w:rsidRPr="00791B02" w:rsidRDefault="008D2D2F" w:rsidP="008D2D2F">
            <w:pPr>
              <w:shd w:val="clear" w:color="auto" w:fill="FFFFFF"/>
              <w:spacing w:after="0" w:line="240" w:lineRule="auto"/>
              <w:ind w:right="82"/>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 ангажо.</w:t>
            </w:r>
          </w:p>
          <w:p w14:paraId="24645D64" w14:textId="77777777" w:rsidR="008D2D2F" w:rsidRPr="00791B02" w:rsidRDefault="008D2D2F" w:rsidP="008D2D2F">
            <w:pPr>
              <w:shd w:val="clear" w:color="auto" w:fill="FFFFFF"/>
              <w:spacing w:after="0" w:line="240" w:lineRule="auto"/>
              <w:ind w:right="8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у школи</w:t>
            </w:r>
          </w:p>
        </w:tc>
      </w:tr>
      <w:tr w:rsidR="00791B02" w:rsidRPr="00791B02" w14:paraId="14807716"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238410A4"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Бабић Силвиа</w:t>
            </w:r>
          </w:p>
        </w:tc>
        <w:tc>
          <w:tcPr>
            <w:tcW w:w="1877" w:type="dxa"/>
            <w:tcBorders>
              <w:top w:val="single" w:sz="4" w:space="0" w:color="000000"/>
              <w:left w:val="single" w:sz="4" w:space="0" w:color="000000"/>
              <w:bottom w:val="single" w:sz="4" w:space="0" w:color="000000"/>
              <w:right w:val="single" w:sz="4" w:space="0" w:color="000000"/>
            </w:tcBorders>
            <w:vAlign w:val="center"/>
          </w:tcPr>
          <w:p w14:paraId="1C7F2D63"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55FCDF38"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610C4048"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hu-HU" w:eastAsia="hu-HU"/>
              </w:rPr>
              <w:t>2</w:t>
            </w:r>
            <w:r w:rsidRPr="00791B02">
              <w:rPr>
                <w:rFonts w:ascii="Times New Roman" w:eastAsia="Times New Roman" w:hAnsi="Times New Roman" w:cs="Times New Roman"/>
                <w:sz w:val="24"/>
                <w:szCs w:val="24"/>
                <w:lang w:val="sr-Cyrl-RS" w:eastAsia="hu-HU"/>
              </w:rPr>
              <w:t>1</w:t>
            </w:r>
          </w:p>
        </w:tc>
        <w:tc>
          <w:tcPr>
            <w:tcW w:w="2183" w:type="dxa"/>
            <w:tcBorders>
              <w:top w:val="single" w:sz="4" w:space="0" w:color="000000"/>
              <w:left w:val="single" w:sz="4" w:space="0" w:color="000000"/>
              <w:bottom w:val="single" w:sz="4" w:space="0" w:color="000000"/>
              <w:right w:val="single" w:sz="4" w:space="0" w:color="000000"/>
            </w:tcBorders>
            <w:vAlign w:val="center"/>
          </w:tcPr>
          <w:p w14:paraId="2E0AFB4D"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да</w:t>
            </w:r>
          </w:p>
        </w:tc>
        <w:tc>
          <w:tcPr>
            <w:tcW w:w="1286" w:type="dxa"/>
            <w:tcBorders>
              <w:top w:val="single" w:sz="4" w:space="0" w:color="000000"/>
              <w:left w:val="single" w:sz="4" w:space="0" w:color="000000"/>
              <w:bottom w:val="single" w:sz="4" w:space="0" w:color="000000"/>
              <w:right w:val="single" w:sz="4" w:space="0" w:color="000000"/>
            </w:tcBorders>
            <w:vAlign w:val="center"/>
          </w:tcPr>
          <w:p w14:paraId="76577716"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100</w:t>
            </w:r>
          </w:p>
        </w:tc>
      </w:tr>
      <w:tr w:rsidR="00791B02" w:rsidRPr="00791B02" w14:paraId="4309780A"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1F6556A5"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Балаша Херњак Тинде</w:t>
            </w:r>
          </w:p>
        </w:tc>
        <w:tc>
          <w:tcPr>
            <w:tcW w:w="1877" w:type="dxa"/>
            <w:tcBorders>
              <w:top w:val="single" w:sz="4" w:space="0" w:color="000000"/>
              <w:left w:val="single" w:sz="4" w:space="0" w:color="000000"/>
              <w:bottom w:val="single" w:sz="4" w:space="0" w:color="000000"/>
              <w:right w:val="single" w:sz="4" w:space="0" w:color="000000"/>
            </w:tcBorders>
            <w:vAlign w:val="center"/>
          </w:tcPr>
          <w:p w14:paraId="0DB9AEA4"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276D93FC"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31D2EC2F"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w:t>
            </w:r>
          </w:p>
        </w:tc>
        <w:tc>
          <w:tcPr>
            <w:tcW w:w="2183" w:type="dxa"/>
            <w:tcBorders>
              <w:top w:val="single" w:sz="4" w:space="0" w:color="000000"/>
              <w:left w:val="single" w:sz="4" w:space="0" w:color="000000"/>
              <w:bottom w:val="single" w:sz="4" w:space="0" w:color="000000"/>
              <w:right w:val="single" w:sz="4" w:space="0" w:color="000000"/>
            </w:tcBorders>
            <w:vAlign w:val="center"/>
          </w:tcPr>
          <w:p w14:paraId="03BBA56A"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не</w:t>
            </w:r>
          </w:p>
        </w:tc>
        <w:tc>
          <w:tcPr>
            <w:tcW w:w="1286" w:type="dxa"/>
            <w:tcBorders>
              <w:top w:val="single" w:sz="4" w:space="0" w:color="000000"/>
              <w:left w:val="single" w:sz="4" w:space="0" w:color="000000"/>
              <w:bottom w:val="single" w:sz="4" w:space="0" w:color="000000"/>
              <w:right w:val="single" w:sz="4" w:space="0" w:color="000000"/>
            </w:tcBorders>
            <w:vAlign w:val="center"/>
          </w:tcPr>
          <w:p w14:paraId="50C57AEB"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100</w:t>
            </w:r>
          </w:p>
        </w:tc>
      </w:tr>
      <w:tr w:rsidR="00791B02" w:rsidRPr="00791B02" w14:paraId="0358C376"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D4EFC56"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Баркоци Анико</w:t>
            </w:r>
          </w:p>
        </w:tc>
        <w:tc>
          <w:tcPr>
            <w:tcW w:w="1877" w:type="dxa"/>
            <w:tcBorders>
              <w:top w:val="single" w:sz="4" w:space="0" w:color="000000"/>
              <w:left w:val="single" w:sz="4" w:space="0" w:color="000000"/>
              <w:bottom w:val="single" w:sz="4" w:space="0" w:color="000000"/>
              <w:right w:val="single" w:sz="4" w:space="0" w:color="000000"/>
            </w:tcBorders>
            <w:vAlign w:val="center"/>
          </w:tcPr>
          <w:p w14:paraId="3A334DE1"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5D3F7406"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6652E85D"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w:t>
            </w:r>
          </w:p>
        </w:tc>
        <w:tc>
          <w:tcPr>
            <w:tcW w:w="2183" w:type="dxa"/>
            <w:tcBorders>
              <w:top w:val="single" w:sz="4" w:space="0" w:color="000000"/>
              <w:left w:val="single" w:sz="4" w:space="0" w:color="000000"/>
              <w:bottom w:val="single" w:sz="4" w:space="0" w:color="000000"/>
              <w:right w:val="single" w:sz="4" w:space="0" w:color="000000"/>
            </w:tcBorders>
            <w:vAlign w:val="center"/>
          </w:tcPr>
          <w:p w14:paraId="15A91DFE"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не</w:t>
            </w:r>
          </w:p>
        </w:tc>
        <w:tc>
          <w:tcPr>
            <w:tcW w:w="1286" w:type="dxa"/>
            <w:tcBorders>
              <w:top w:val="single" w:sz="4" w:space="0" w:color="000000"/>
              <w:left w:val="single" w:sz="4" w:space="0" w:color="000000"/>
              <w:bottom w:val="single" w:sz="4" w:space="0" w:color="000000"/>
              <w:right w:val="single" w:sz="4" w:space="0" w:color="000000"/>
            </w:tcBorders>
            <w:vAlign w:val="center"/>
          </w:tcPr>
          <w:p w14:paraId="13F04376"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hu-HU" w:eastAsia="hu-HU"/>
              </w:rPr>
              <w:t>100</w:t>
            </w:r>
          </w:p>
        </w:tc>
      </w:tr>
      <w:tr w:rsidR="00791B02" w:rsidRPr="00791B02" w14:paraId="5AADBA3E"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7F4F452E"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Барна Хуанита</w:t>
            </w:r>
          </w:p>
        </w:tc>
        <w:tc>
          <w:tcPr>
            <w:tcW w:w="1877" w:type="dxa"/>
            <w:tcBorders>
              <w:top w:val="single" w:sz="4" w:space="0" w:color="000000"/>
              <w:left w:val="single" w:sz="4" w:space="0" w:color="000000"/>
              <w:bottom w:val="single" w:sz="4" w:space="0" w:color="000000"/>
              <w:right w:val="single" w:sz="4" w:space="0" w:color="000000"/>
            </w:tcBorders>
            <w:vAlign w:val="center"/>
          </w:tcPr>
          <w:p w14:paraId="1F1DE236" w14:textId="77777777" w:rsidR="008D2D2F" w:rsidRPr="00791B02" w:rsidRDefault="008D2D2F" w:rsidP="008D2D2F">
            <w:pPr>
              <w:spacing w:after="0"/>
              <w:jc w:val="center"/>
            </w:pPr>
            <w:r w:rsidRPr="00791B02">
              <w:rPr>
                <w:rFonts w:ascii="Times New Roman" w:eastAsia="Times New Roman" w:hAnsi="Times New Roman" w:cs="Times New Roman"/>
                <w:lang w:val="sr-Cyrl-CS" w:eastAsia="hu-HU"/>
              </w:rPr>
              <w:t>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587BE5B1"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24279A5C"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w:t>
            </w:r>
          </w:p>
        </w:tc>
        <w:tc>
          <w:tcPr>
            <w:tcW w:w="2183" w:type="dxa"/>
            <w:tcBorders>
              <w:top w:val="single" w:sz="4" w:space="0" w:color="000000"/>
              <w:left w:val="single" w:sz="4" w:space="0" w:color="000000"/>
              <w:bottom w:val="single" w:sz="4" w:space="0" w:color="000000"/>
              <w:right w:val="single" w:sz="4" w:space="0" w:color="000000"/>
            </w:tcBorders>
            <w:vAlign w:val="center"/>
          </w:tcPr>
          <w:p w14:paraId="1E5973D8"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не</w:t>
            </w:r>
          </w:p>
        </w:tc>
        <w:tc>
          <w:tcPr>
            <w:tcW w:w="1286" w:type="dxa"/>
            <w:tcBorders>
              <w:top w:val="single" w:sz="4" w:space="0" w:color="000000"/>
              <w:left w:val="single" w:sz="4" w:space="0" w:color="000000"/>
              <w:bottom w:val="single" w:sz="4" w:space="0" w:color="000000"/>
              <w:right w:val="single" w:sz="4" w:space="0" w:color="000000"/>
            </w:tcBorders>
            <w:vAlign w:val="center"/>
          </w:tcPr>
          <w:p w14:paraId="68BDF6B0"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sr-Cyrl-RS" w:eastAsia="hu-HU"/>
              </w:rPr>
              <w:t>100</w:t>
            </w:r>
          </w:p>
        </w:tc>
      </w:tr>
      <w:tr w:rsidR="00791B02" w:rsidRPr="00791B02" w14:paraId="7EB48218"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5CEC379"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highlight w:val="red"/>
                <w:lang w:eastAsia="hu-HU"/>
              </w:rPr>
            </w:pPr>
            <w:r w:rsidRPr="00791B02">
              <w:rPr>
                <w:rFonts w:ascii="Times New Roman" w:eastAsia="Times New Roman" w:hAnsi="Times New Roman" w:cs="Times New Roman"/>
                <w:lang w:val="sr-Cyrl-CS" w:eastAsia="hu-HU"/>
              </w:rPr>
              <w:t>Ковач Ева</w:t>
            </w:r>
          </w:p>
        </w:tc>
        <w:tc>
          <w:tcPr>
            <w:tcW w:w="1877" w:type="dxa"/>
            <w:tcBorders>
              <w:top w:val="single" w:sz="4" w:space="0" w:color="000000"/>
              <w:left w:val="single" w:sz="4" w:space="0" w:color="000000"/>
              <w:bottom w:val="single" w:sz="4" w:space="0" w:color="000000"/>
              <w:right w:val="single" w:sz="4" w:space="0" w:color="000000"/>
            </w:tcBorders>
            <w:vAlign w:val="center"/>
          </w:tcPr>
          <w:p w14:paraId="782DE8D2" w14:textId="77777777" w:rsidR="008D2D2F" w:rsidRPr="00791B02" w:rsidRDefault="008D2D2F" w:rsidP="008D2D2F">
            <w:pPr>
              <w:jc w:val="center"/>
              <w:rPr>
                <w:highlight w:val="red"/>
              </w:rPr>
            </w:pPr>
            <w:r w:rsidRPr="00791B02">
              <w:rPr>
                <w:rFonts w:ascii="Times New Roman" w:eastAsia="Times New Roman" w:hAnsi="Times New Roman" w:cs="Times New Roman"/>
                <w:lang w:val="sr-Cyrl-CS" w:eastAsia="hu-HU"/>
              </w:rPr>
              <w:t>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1449C7C3"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highlight w:val="red"/>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6D8146E6"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3</w:t>
            </w:r>
            <w:r w:rsidRPr="00791B02">
              <w:rPr>
                <w:rFonts w:ascii="Times New Roman" w:eastAsia="Times New Roman" w:hAnsi="Times New Roman" w:cs="Times New Roman"/>
                <w:lang w:val="sr-Cyrl-RS" w:eastAsia="hu-HU"/>
              </w:rPr>
              <w:t>7</w:t>
            </w:r>
          </w:p>
        </w:tc>
        <w:tc>
          <w:tcPr>
            <w:tcW w:w="2183" w:type="dxa"/>
            <w:tcBorders>
              <w:top w:val="single" w:sz="4" w:space="0" w:color="000000"/>
              <w:left w:val="single" w:sz="4" w:space="0" w:color="000000"/>
              <w:bottom w:val="single" w:sz="4" w:space="0" w:color="000000"/>
              <w:right w:val="single" w:sz="4" w:space="0" w:color="000000"/>
            </w:tcBorders>
            <w:vAlign w:val="center"/>
          </w:tcPr>
          <w:p w14:paraId="1389D533"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да</w:t>
            </w:r>
          </w:p>
        </w:tc>
        <w:tc>
          <w:tcPr>
            <w:tcW w:w="1286" w:type="dxa"/>
            <w:tcBorders>
              <w:top w:val="single" w:sz="4" w:space="0" w:color="000000"/>
              <w:left w:val="single" w:sz="4" w:space="0" w:color="000000"/>
              <w:bottom w:val="single" w:sz="4" w:space="0" w:color="000000"/>
              <w:right w:val="single" w:sz="4" w:space="0" w:color="000000"/>
            </w:tcBorders>
            <w:vAlign w:val="center"/>
          </w:tcPr>
          <w:p w14:paraId="29C4D1E2"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100</w:t>
            </w:r>
          </w:p>
        </w:tc>
      </w:tr>
      <w:tr w:rsidR="00791B02" w:rsidRPr="00791B02" w14:paraId="06B61536"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6DEFDF5B" w14:textId="77777777" w:rsidR="008D2D2F" w:rsidRPr="00791B02" w:rsidRDefault="008D2D2F" w:rsidP="008D2D2F">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Кнежевић Милијана</w:t>
            </w:r>
          </w:p>
        </w:tc>
        <w:tc>
          <w:tcPr>
            <w:tcW w:w="1877" w:type="dxa"/>
            <w:tcBorders>
              <w:top w:val="single" w:sz="4" w:space="0" w:color="000000"/>
              <w:left w:val="single" w:sz="4" w:space="0" w:color="000000"/>
              <w:bottom w:val="single" w:sz="4" w:space="0" w:color="000000"/>
              <w:right w:val="single" w:sz="4" w:space="0" w:color="000000"/>
            </w:tcBorders>
            <w:vAlign w:val="center"/>
          </w:tcPr>
          <w:p w14:paraId="2658A404" w14:textId="77777777" w:rsidR="008D2D2F" w:rsidRPr="00791B02" w:rsidRDefault="008D2D2F" w:rsidP="008D2D2F">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дипломирани учитељ</w:t>
            </w:r>
          </w:p>
        </w:tc>
        <w:tc>
          <w:tcPr>
            <w:tcW w:w="1808" w:type="dxa"/>
            <w:tcBorders>
              <w:top w:val="single" w:sz="4" w:space="0" w:color="000000"/>
              <w:left w:val="single" w:sz="4" w:space="0" w:color="000000"/>
              <w:bottom w:val="single" w:sz="4" w:space="0" w:color="000000"/>
              <w:right w:val="single" w:sz="4" w:space="0" w:color="000000"/>
            </w:tcBorders>
            <w:vAlign w:val="center"/>
          </w:tcPr>
          <w:p w14:paraId="3198EDF8" w14:textId="77777777" w:rsidR="008D2D2F" w:rsidRPr="00791B02" w:rsidRDefault="008D2D2F" w:rsidP="008D2D2F">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52EE05A1" w14:textId="77777777" w:rsidR="008D2D2F" w:rsidRPr="00791B02" w:rsidRDefault="008D2D2F" w:rsidP="008D2D2F">
            <w:pPr>
              <w:shd w:val="clear" w:color="auto" w:fill="FFFFFF"/>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3</w:t>
            </w:r>
          </w:p>
        </w:tc>
        <w:tc>
          <w:tcPr>
            <w:tcW w:w="2183" w:type="dxa"/>
            <w:tcBorders>
              <w:top w:val="single" w:sz="4" w:space="0" w:color="000000"/>
              <w:left w:val="single" w:sz="4" w:space="0" w:color="000000"/>
              <w:bottom w:val="single" w:sz="4" w:space="0" w:color="000000"/>
              <w:right w:val="single" w:sz="4" w:space="0" w:color="000000"/>
            </w:tcBorders>
            <w:vAlign w:val="center"/>
          </w:tcPr>
          <w:p w14:paraId="105AD6B8" w14:textId="77777777" w:rsidR="008D2D2F" w:rsidRPr="00791B02" w:rsidRDefault="008D2D2F" w:rsidP="008D2D2F">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не</w:t>
            </w:r>
          </w:p>
        </w:tc>
        <w:tc>
          <w:tcPr>
            <w:tcW w:w="1286" w:type="dxa"/>
            <w:tcBorders>
              <w:top w:val="single" w:sz="4" w:space="0" w:color="000000"/>
              <w:left w:val="single" w:sz="4" w:space="0" w:color="000000"/>
              <w:bottom w:val="single" w:sz="4" w:space="0" w:color="000000"/>
              <w:right w:val="single" w:sz="4" w:space="0" w:color="000000"/>
            </w:tcBorders>
            <w:vAlign w:val="center"/>
          </w:tcPr>
          <w:p w14:paraId="07EC1389" w14:textId="77777777" w:rsidR="008D2D2F" w:rsidRPr="00791B02" w:rsidRDefault="008D2D2F" w:rsidP="008D2D2F">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100</w:t>
            </w:r>
          </w:p>
        </w:tc>
      </w:tr>
      <w:tr w:rsidR="00791B02" w:rsidRPr="00791B02" w14:paraId="4D4AE4F4" w14:textId="77777777" w:rsidTr="008D2D2F">
        <w:trPr>
          <w:trHeight w:val="5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12587310"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Лашу Меланиа</w:t>
            </w:r>
          </w:p>
        </w:tc>
        <w:tc>
          <w:tcPr>
            <w:tcW w:w="1877" w:type="dxa"/>
            <w:tcBorders>
              <w:top w:val="single" w:sz="4" w:space="0" w:color="000000"/>
              <w:left w:val="single" w:sz="4" w:space="0" w:color="000000"/>
              <w:bottom w:val="single" w:sz="4" w:space="0" w:color="000000"/>
              <w:right w:val="single" w:sz="4" w:space="0" w:color="000000"/>
            </w:tcBorders>
            <w:vAlign w:val="center"/>
          </w:tcPr>
          <w:p w14:paraId="6642FA5C"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328B9B8D"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порођајно одсуство</w:t>
            </w:r>
          </w:p>
        </w:tc>
        <w:tc>
          <w:tcPr>
            <w:tcW w:w="1134" w:type="dxa"/>
            <w:tcBorders>
              <w:top w:val="single" w:sz="4" w:space="0" w:color="000000"/>
              <w:left w:val="single" w:sz="4" w:space="0" w:color="000000"/>
              <w:bottom w:val="single" w:sz="4" w:space="0" w:color="000000"/>
              <w:right w:val="single" w:sz="4" w:space="0" w:color="000000"/>
            </w:tcBorders>
            <w:vAlign w:val="center"/>
          </w:tcPr>
          <w:p w14:paraId="30DB3AED" w14:textId="77777777" w:rsidR="008D2D2F" w:rsidRPr="00791B02" w:rsidRDefault="008D2D2F" w:rsidP="008D2D2F">
            <w:pPr>
              <w:shd w:val="clear" w:color="auto" w:fill="FFFFFF"/>
              <w:spacing w:after="0" w:line="240" w:lineRule="auto"/>
              <w:jc w:val="center"/>
              <w:rPr>
                <w:rFonts w:ascii="Times New Roman" w:eastAsia="Times New Roman" w:hAnsi="Times New Roman" w:cs="Times New Roman"/>
                <w:lang w:eastAsia="hu-HU"/>
              </w:rPr>
            </w:pPr>
            <w:r w:rsidRPr="00791B02">
              <w:rPr>
                <w:rFonts w:ascii="Times New Roman" w:eastAsia="Times New Roman" w:hAnsi="Times New Roman" w:cs="Times New Roman"/>
                <w:lang w:val="sr-Cyrl-CS" w:eastAsia="hu-HU"/>
              </w:rPr>
              <w:t>2</w:t>
            </w:r>
          </w:p>
        </w:tc>
        <w:tc>
          <w:tcPr>
            <w:tcW w:w="2183" w:type="dxa"/>
            <w:tcBorders>
              <w:top w:val="single" w:sz="4" w:space="0" w:color="000000"/>
              <w:left w:val="single" w:sz="4" w:space="0" w:color="000000"/>
              <w:bottom w:val="single" w:sz="4" w:space="0" w:color="000000"/>
              <w:right w:val="single" w:sz="4" w:space="0" w:color="000000"/>
            </w:tcBorders>
            <w:vAlign w:val="center"/>
          </w:tcPr>
          <w:p w14:paraId="6570739B" w14:textId="77777777" w:rsidR="008D2D2F" w:rsidRPr="00791B02" w:rsidRDefault="008D2D2F" w:rsidP="008D2D2F">
            <w:pPr>
              <w:spacing w:after="0" w:line="240" w:lineRule="auto"/>
              <w:jc w:val="center"/>
              <w:rPr>
                <w:rFonts w:ascii="Times New Roman" w:eastAsia="Times New Roman" w:hAnsi="Times New Roman" w:cs="Times New Roman"/>
                <w:highlight w:val="yellow"/>
                <w:lang w:val="sr-Cyrl-CS" w:eastAsia="hu-HU"/>
              </w:rPr>
            </w:pPr>
            <w:r w:rsidRPr="00791B02">
              <w:rPr>
                <w:rFonts w:ascii="Times New Roman" w:eastAsia="Times New Roman" w:hAnsi="Times New Roman" w:cs="Times New Roman"/>
                <w:lang w:val="sr-Cyrl-CS" w:eastAsia="hu-HU"/>
              </w:rPr>
              <w:t>не</w:t>
            </w:r>
          </w:p>
        </w:tc>
        <w:tc>
          <w:tcPr>
            <w:tcW w:w="1286" w:type="dxa"/>
            <w:tcBorders>
              <w:top w:val="single" w:sz="4" w:space="0" w:color="000000"/>
              <w:left w:val="single" w:sz="4" w:space="0" w:color="000000"/>
              <w:bottom w:val="single" w:sz="4" w:space="0" w:color="000000"/>
              <w:right w:val="single" w:sz="4" w:space="0" w:color="000000"/>
            </w:tcBorders>
            <w:vAlign w:val="center"/>
          </w:tcPr>
          <w:p w14:paraId="260FF586"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r>
      <w:tr w:rsidR="00791B02" w:rsidRPr="00791B02" w14:paraId="08DDA02A" w14:textId="77777777" w:rsidTr="008D2D2F">
        <w:trPr>
          <w:trHeight w:val="5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4D3E4539" w14:textId="77777777" w:rsidR="008D2D2F" w:rsidRPr="00791B02" w:rsidRDefault="008D2D2F" w:rsidP="008D2D2F">
            <w:pPr>
              <w:spacing w:after="0" w:line="240" w:lineRule="auto"/>
              <w:jc w:val="center"/>
              <w:rPr>
                <w:rFonts w:ascii="Times New Roman" w:eastAsia="Times New Roman" w:hAnsi="Times New Roman" w:cs="Times New Roman"/>
                <w:highlight w:val="red"/>
                <w:lang w:val="sr-Cyrl-CS" w:eastAsia="hu-HU"/>
              </w:rPr>
            </w:pPr>
            <w:r w:rsidRPr="00791B02">
              <w:rPr>
                <w:rFonts w:ascii="Times New Roman" w:eastAsia="Times New Roman" w:hAnsi="Times New Roman" w:cs="Times New Roman"/>
                <w:lang w:val="sr-Cyrl-RS" w:eastAsia="hu-HU"/>
              </w:rPr>
              <w:t>Мраз Фигеди Клаудиа</w:t>
            </w:r>
          </w:p>
        </w:tc>
        <w:tc>
          <w:tcPr>
            <w:tcW w:w="1877" w:type="dxa"/>
            <w:tcBorders>
              <w:top w:val="single" w:sz="4" w:space="0" w:color="000000"/>
              <w:left w:val="single" w:sz="4" w:space="0" w:color="000000"/>
              <w:bottom w:val="single" w:sz="4" w:space="0" w:color="000000"/>
              <w:right w:val="single" w:sz="4" w:space="0" w:color="000000"/>
            </w:tcBorders>
            <w:vAlign w:val="center"/>
          </w:tcPr>
          <w:p w14:paraId="68F27AB7"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Образовање струковних васпитача предш. деце</w:t>
            </w:r>
          </w:p>
        </w:tc>
        <w:tc>
          <w:tcPr>
            <w:tcW w:w="1808" w:type="dxa"/>
            <w:tcBorders>
              <w:top w:val="single" w:sz="4" w:space="0" w:color="000000"/>
              <w:left w:val="single" w:sz="4" w:space="0" w:color="000000"/>
              <w:bottom w:val="single" w:sz="4" w:space="0" w:color="000000"/>
              <w:right w:val="single" w:sz="4" w:space="0" w:color="000000"/>
            </w:tcBorders>
            <w:vAlign w:val="center"/>
          </w:tcPr>
          <w:p w14:paraId="395AA49C"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6569BE40" w14:textId="77777777" w:rsidR="008D2D2F" w:rsidRPr="00791B02" w:rsidRDefault="008D2D2F" w:rsidP="008D2D2F">
            <w:pPr>
              <w:shd w:val="clear" w:color="auto" w:fill="FFFFFF"/>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sz w:val="24"/>
                <w:szCs w:val="24"/>
                <w:lang w:val="sr-Cyrl-RS" w:eastAsia="hu-HU"/>
              </w:rPr>
              <w:t>5</w:t>
            </w:r>
          </w:p>
        </w:tc>
        <w:tc>
          <w:tcPr>
            <w:tcW w:w="2183" w:type="dxa"/>
            <w:tcBorders>
              <w:top w:val="single" w:sz="4" w:space="0" w:color="000000"/>
              <w:left w:val="single" w:sz="4" w:space="0" w:color="000000"/>
              <w:bottom w:val="single" w:sz="4" w:space="0" w:color="000000"/>
              <w:right w:val="single" w:sz="4" w:space="0" w:color="000000"/>
            </w:tcBorders>
            <w:vAlign w:val="center"/>
          </w:tcPr>
          <w:p w14:paraId="24B48554"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да</w:t>
            </w:r>
          </w:p>
        </w:tc>
        <w:tc>
          <w:tcPr>
            <w:tcW w:w="1286" w:type="dxa"/>
            <w:tcBorders>
              <w:top w:val="single" w:sz="4" w:space="0" w:color="000000"/>
              <w:left w:val="single" w:sz="4" w:space="0" w:color="000000"/>
              <w:bottom w:val="single" w:sz="4" w:space="0" w:color="000000"/>
              <w:right w:val="single" w:sz="4" w:space="0" w:color="000000"/>
            </w:tcBorders>
            <w:vAlign w:val="center"/>
          </w:tcPr>
          <w:p w14:paraId="3C6BA675"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100</w:t>
            </w:r>
          </w:p>
        </w:tc>
      </w:tr>
      <w:tr w:rsidR="00791B02" w:rsidRPr="00791B02" w14:paraId="6C56A50C" w14:textId="77777777" w:rsidTr="008D2D2F">
        <w:trPr>
          <w:trHeight w:val="5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39560D93"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Пилиповић Јована</w:t>
            </w:r>
          </w:p>
        </w:tc>
        <w:tc>
          <w:tcPr>
            <w:tcW w:w="1877" w:type="dxa"/>
            <w:tcBorders>
              <w:top w:val="single" w:sz="4" w:space="0" w:color="000000"/>
              <w:left w:val="single" w:sz="4" w:space="0" w:color="000000"/>
              <w:bottom w:val="single" w:sz="4" w:space="0" w:color="000000"/>
              <w:right w:val="single" w:sz="4" w:space="0" w:color="000000"/>
            </w:tcBorders>
            <w:vAlign w:val="center"/>
          </w:tcPr>
          <w:p w14:paraId="3553A196"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646AC185"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Одржавање трудноће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E8EF6D6" w14:textId="77777777" w:rsidR="008D2D2F" w:rsidRPr="00791B02" w:rsidRDefault="008D2D2F" w:rsidP="008D2D2F">
            <w:pPr>
              <w:shd w:val="clear" w:color="auto" w:fill="FFFFFF"/>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3</w:t>
            </w:r>
          </w:p>
        </w:tc>
        <w:tc>
          <w:tcPr>
            <w:tcW w:w="2183" w:type="dxa"/>
            <w:tcBorders>
              <w:top w:val="single" w:sz="4" w:space="0" w:color="000000"/>
              <w:left w:val="single" w:sz="4" w:space="0" w:color="000000"/>
              <w:bottom w:val="single" w:sz="4" w:space="0" w:color="000000"/>
              <w:right w:val="single" w:sz="4" w:space="0" w:color="000000"/>
            </w:tcBorders>
            <w:vAlign w:val="center"/>
          </w:tcPr>
          <w:p w14:paraId="7DA062AE"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да</w:t>
            </w:r>
          </w:p>
        </w:tc>
        <w:tc>
          <w:tcPr>
            <w:tcW w:w="1286" w:type="dxa"/>
            <w:tcBorders>
              <w:top w:val="single" w:sz="4" w:space="0" w:color="000000"/>
              <w:left w:val="single" w:sz="4" w:space="0" w:color="000000"/>
              <w:bottom w:val="single" w:sz="4" w:space="0" w:color="000000"/>
              <w:right w:val="single" w:sz="4" w:space="0" w:color="000000"/>
            </w:tcBorders>
            <w:vAlign w:val="center"/>
          </w:tcPr>
          <w:p w14:paraId="0CF69FA1"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100</w:t>
            </w:r>
          </w:p>
        </w:tc>
      </w:tr>
      <w:tr w:rsidR="00791B02" w:rsidRPr="00791B02" w14:paraId="30704C06" w14:textId="77777777" w:rsidTr="008D2D2F">
        <w:trPr>
          <w:trHeight w:val="5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306BB17"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Тризња Хелга</w:t>
            </w:r>
          </w:p>
        </w:tc>
        <w:tc>
          <w:tcPr>
            <w:tcW w:w="1877" w:type="dxa"/>
            <w:tcBorders>
              <w:top w:val="single" w:sz="4" w:space="0" w:color="000000"/>
              <w:left w:val="single" w:sz="4" w:space="0" w:color="000000"/>
              <w:bottom w:val="single" w:sz="4" w:space="0" w:color="000000"/>
              <w:right w:val="single" w:sz="4" w:space="0" w:color="000000"/>
            </w:tcBorders>
            <w:vAlign w:val="center"/>
          </w:tcPr>
          <w:p w14:paraId="44443367"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Образовање струковних васпитача предшколске деце</w:t>
            </w:r>
          </w:p>
        </w:tc>
        <w:tc>
          <w:tcPr>
            <w:tcW w:w="1808" w:type="dxa"/>
            <w:tcBorders>
              <w:top w:val="single" w:sz="4" w:space="0" w:color="000000"/>
              <w:left w:val="single" w:sz="4" w:space="0" w:color="000000"/>
              <w:bottom w:val="single" w:sz="4" w:space="0" w:color="000000"/>
              <w:right w:val="single" w:sz="4" w:space="0" w:color="000000"/>
            </w:tcBorders>
            <w:vAlign w:val="center"/>
          </w:tcPr>
          <w:p w14:paraId="0774CC4A"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26CDEC81" w14:textId="77777777" w:rsidR="008D2D2F" w:rsidRPr="00791B02" w:rsidRDefault="008D2D2F" w:rsidP="008D2D2F">
            <w:pPr>
              <w:shd w:val="clear" w:color="auto" w:fill="FFFFFF"/>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8</w:t>
            </w:r>
          </w:p>
        </w:tc>
        <w:tc>
          <w:tcPr>
            <w:tcW w:w="2183" w:type="dxa"/>
            <w:tcBorders>
              <w:top w:val="single" w:sz="4" w:space="0" w:color="000000"/>
              <w:left w:val="single" w:sz="4" w:space="0" w:color="000000"/>
              <w:bottom w:val="single" w:sz="4" w:space="0" w:color="000000"/>
              <w:right w:val="single" w:sz="4" w:space="0" w:color="000000"/>
            </w:tcBorders>
            <w:vAlign w:val="center"/>
          </w:tcPr>
          <w:p w14:paraId="44F6DE7D"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да</w:t>
            </w:r>
          </w:p>
        </w:tc>
        <w:tc>
          <w:tcPr>
            <w:tcW w:w="1286" w:type="dxa"/>
            <w:tcBorders>
              <w:top w:val="single" w:sz="4" w:space="0" w:color="000000"/>
              <w:left w:val="single" w:sz="4" w:space="0" w:color="000000"/>
              <w:bottom w:val="single" w:sz="4" w:space="0" w:color="000000"/>
              <w:right w:val="single" w:sz="4" w:space="0" w:color="000000"/>
            </w:tcBorders>
            <w:vAlign w:val="center"/>
          </w:tcPr>
          <w:p w14:paraId="4DC24224" w14:textId="77777777" w:rsidR="008D2D2F" w:rsidRPr="00791B02" w:rsidRDefault="008D2D2F" w:rsidP="008D2D2F">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100</w:t>
            </w:r>
          </w:p>
        </w:tc>
      </w:tr>
      <w:tr w:rsidR="00791B02" w:rsidRPr="00791B02" w14:paraId="51D29D13"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hideMark/>
          </w:tcPr>
          <w:p w14:paraId="5F216010"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Фаркаш Зита</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E6F3682" w14:textId="77777777" w:rsidR="008D2D2F" w:rsidRPr="00791B02" w:rsidRDefault="008D2D2F" w:rsidP="008D2D2F">
            <w:pPr>
              <w:shd w:val="clear" w:color="auto" w:fill="FFFFFF"/>
              <w:tabs>
                <w:tab w:val="center" w:pos="4536"/>
                <w:tab w:val="right" w:pos="9072"/>
              </w:tabs>
              <w:spacing w:after="0" w:line="240" w:lineRule="auto"/>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val="sr-Cyrl-CS" w:eastAsia="hu-HU"/>
              </w:rPr>
              <w:t>Мастер васпитач</w:t>
            </w:r>
          </w:p>
        </w:tc>
        <w:tc>
          <w:tcPr>
            <w:tcW w:w="1808" w:type="dxa"/>
            <w:tcBorders>
              <w:top w:val="single" w:sz="4" w:space="0" w:color="000000"/>
              <w:left w:val="single" w:sz="4" w:space="0" w:color="000000"/>
              <w:bottom w:val="single" w:sz="4" w:space="0" w:color="000000"/>
              <w:right w:val="single" w:sz="4" w:space="0" w:color="000000"/>
            </w:tcBorders>
            <w:vAlign w:val="center"/>
            <w:hideMark/>
          </w:tcPr>
          <w:p w14:paraId="2B8AD3E6"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EFDAA7"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1</w:t>
            </w:r>
            <w:r w:rsidRPr="00791B02">
              <w:rPr>
                <w:rFonts w:ascii="Times New Roman" w:eastAsia="Times New Roman" w:hAnsi="Times New Roman" w:cs="Times New Roman"/>
                <w:sz w:val="24"/>
                <w:szCs w:val="24"/>
                <w:lang w:val="sr-Cyrl-RS" w:eastAsia="hu-HU"/>
              </w:rPr>
              <w:t>7</w:t>
            </w:r>
          </w:p>
        </w:tc>
        <w:tc>
          <w:tcPr>
            <w:tcW w:w="2183" w:type="dxa"/>
            <w:tcBorders>
              <w:top w:val="single" w:sz="4" w:space="0" w:color="000000"/>
              <w:left w:val="single" w:sz="4" w:space="0" w:color="000000"/>
              <w:bottom w:val="single" w:sz="4" w:space="0" w:color="000000"/>
              <w:right w:val="single" w:sz="4" w:space="0" w:color="000000"/>
            </w:tcBorders>
            <w:vAlign w:val="center"/>
            <w:hideMark/>
          </w:tcPr>
          <w:p w14:paraId="17A3DFB5"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val="sr-Cyrl-CS" w:eastAsia="hu-HU"/>
              </w:rPr>
              <w:t>да</w:t>
            </w:r>
          </w:p>
        </w:tc>
        <w:tc>
          <w:tcPr>
            <w:tcW w:w="1286" w:type="dxa"/>
            <w:tcBorders>
              <w:top w:val="single" w:sz="4" w:space="0" w:color="000000"/>
              <w:left w:val="single" w:sz="4" w:space="0" w:color="000000"/>
              <w:bottom w:val="single" w:sz="4" w:space="0" w:color="000000"/>
              <w:right w:val="single" w:sz="4" w:space="0" w:color="000000"/>
            </w:tcBorders>
            <w:vAlign w:val="center"/>
            <w:hideMark/>
          </w:tcPr>
          <w:p w14:paraId="04C9EE96"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100</w:t>
            </w:r>
          </w:p>
        </w:tc>
      </w:tr>
      <w:tr w:rsidR="009E2AFD" w:rsidRPr="00791B02" w14:paraId="4B2F03D3" w14:textId="77777777" w:rsidTr="008D2D2F">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17E0BEAB" w14:textId="77777777" w:rsidR="008D2D2F" w:rsidRPr="00791B02" w:rsidRDefault="008D2D2F" w:rsidP="008D2D2F">
            <w:pPr>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Хатала Сузана</w:t>
            </w:r>
          </w:p>
        </w:tc>
        <w:tc>
          <w:tcPr>
            <w:tcW w:w="1877" w:type="dxa"/>
            <w:tcBorders>
              <w:top w:val="single" w:sz="4" w:space="0" w:color="000000"/>
              <w:left w:val="single" w:sz="4" w:space="0" w:color="000000"/>
              <w:bottom w:val="single" w:sz="4" w:space="0" w:color="000000"/>
              <w:right w:val="single" w:sz="4" w:space="0" w:color="000000"/>
            </w:tcBorders>
            <w:vAlign w:val="center"/>
          </w:tcPr>
          <w:p w14:paraId="23FF54A7"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Мастер васпитач</w:t>
            </w:r>
          </w:p>
        </w:tc>
        <w:tc>
          <w:tcPr>
            <w:tcW w:w="1808" w:type="dxa"/>
            <w:tcBorders>
              <w:top w:val="single" w:sz="4" w:space="0" w:color="000000"/>
              <w:left w:val="single" w:sz="4" w:space="0" w:color="000000"/>
              <w:bottom w:val="single" w:sz="4" w:space="0" w:color="000000"/>
              <w:right w:val="single" w:sz="4" w:space="0" w:color="000000"/>
            </w:tcBorders>
            <w:vAlign w:val="center"/>
          </w:tcPr>
          <w:p w14:paraId="155F5CCB" w14:textId="77777777" w:rsidR="008D2D2F" w:rsidRPr="00791B02" w:rsidRDefault="008D2D2F" w:rsidP="008D2D2F">
            <w:pPr>
              <w:shd w:val="clear" w:color="auto" w:fill="FFFFFF"/>
              <w:tabs>
                <w:tab w:val="center" w:pos="4536"/>
                <w:tab w:val="right" w:pos="9072"/>
              </w:tabs>
              <w:spacing w:after="0" w:line="240" w:lineRule="auto"/>
              <w:ind w:left="66"/>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w:t>
            </w:r>
          </w:p>
        </w:tc>
        <w:tc>
          <w:tcPr>
            <w:tcW w:w="1134" w:type="dxa"/>
            <w:tcBorders>
              <w:top w:val="single" w:sz="4" w:space="0" w:color="000000"/>
              <w:left w:val="single" w:sz="4" w:space="0" w:color="000000"/>
              <w:bottom w:val="single" w:sz="4" w:space="0" w:color="000000"/>
              <w:right w:val="single" w:sz="4" w:space="0" w:color="000000"/>
            </w:tcBorders>
            <w:vAlign w:val="center"/>
          </w:tcPr>
          <w:p w14:paraId="06778E39"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eastAsia="hu-HU"/>
              </w:rPr>
              <w:t xml:space="preserve">7 </w:t>
            </w:r>
          </w:p>
        </w:tc>
        <w:tc>
          <w:tcPr>
            <w:tcW w:w="2183" w:type="dxa"/>
            <w:tcBorders>
              <w:top w:val="single" w:sz="4" w:space="0" w:color="000000"/>
              <w:left w:val="single" w:sz="4" w:space="0" w:color="000000"/>
              <w:bottom w:val="single" w:sz="4" w:space="0" w:color="000000"/>
              <w:right w:val="single" w:sz="4" w:space="0" w:color="000000"/>
            </w:tcBorders>
            <w:vAlign w:val="center"/>
          </w:tcPr>
          <w:p w14:paraId="3397D635"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да</w:t>
            </w:r>
          </w:p>
        </w:tc>
        <w:tc>
          <w:tcPr>
            <w:tcW w:w="1286" w:type="dxa"/>
            <w:tcBorders>
              <w:top w:val="single" w:sz="4" w:space="0" w:color="000000"/>
              <w:left w:val="single" w:sz="4" w:space="0" w:color="000000"/>
              <w:bottom w:val="single" w:sz="4" w:space="0" w:color="000000"/>
              <w:right w:val="single" w:sz="4" w:space="0" w:color="000000"/>
            </w:tcBorders>
            <w:vAlign w:val="center"/>
          </w:tcPr>
          <w:p w14:paraId="63017D41" w14:textId="77777777" w:rsidR="008D2D2F" w:rsidRPr="00791B02" w:rsidRDefault="008D2D2F" w:rsidP="008D2D2F">
            <w:pPr>
              <w:shd w:val="clear" w:color="auto" w:fill="FFFFFF"/>
              <w:tabs>
                <w:tab w:val="center" w:pos="4536"/>
                <w:tab w:val="right" w:pos="9072"/>
              </w:tabs>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100</w:t>
            </w:r>
          </w:p>
        </w:tc>
      </w:tr>
    </w:tbl>
    <w:p w14:paraId="4D36B6E2" w14:textId="77777777" w:rsidR="00782079" w:rsidRPr="00791B02" w:rsidRDefault="00782079" w:rsidP="00782079">
      <w:pPr>
        <w:spacing w:after="0" w:line="240" w:lineRule="auto"/>
        <w:rPr>
          <w:rFonts w:ascii="Times New Roman" w:eastAsia="Times New Roman" w:hAnsi="Times New Roman" w:cs="Times New Roman"/>
          <w:sz w:val="24"/>
          <w:szCs w:val="24"/>
          <w:lang w:eastAsia="hu-HU"/>
        </w:rPr>
      </w:pPr>
    </w:p>
    <w:p w14:paraId="4712CFCC" w14:textId="77777777" w:rsidR="00782079" w:rsidRPr="00791B02" w:rsidRDefault="00782079" w:rsidP="00782079">
      <w:pP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br w:type="page"/>
      </w:r>
    </w:p>
    <w:p w14:paraId="37BA9AD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ПОМОЋНО ОСОБЉЕ</w:t>
      </w:r>
    </w:p>
    <w:tbl>
      <w:tblPr>
        <w:tblW w:w="8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7"/>
        <w:gridCol w:w="1439"/>
        <w:gridCol w:w="2879"/>
        <w:gridCol w:w="1575"/>
      </w:tblGrid>
      <w:tr w:rsidR="00791B02" w:rsidRPr="00791B02" w14:paraId="71B03B57"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64A595E0" w14:textId="77777777" w:rsidR="00F51D33" w:rsidRPr="00791B02" w:rsidRDefault="00F51D33" w:rsidP="00996AA4">
            <w:pPr>
              <w:shd w:val="clear" w:color="auto" w:fill="FFFFFF"/>
              <w:spacing w:after="0" w:line="240" w:lineRule="auto"/>
              <w:ind w:right="7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Презиме и име</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3F73A863" w14:textId="77777777" w:rsidR="00F51D33" w:rsidRPr="00791B02" w:rsidRDefault="00F51D33" w:rsidP="00996AA4">
            <w:pPr>
              <w:shd w:val="clear" w:color="auto" w:fill="FFFFFF"/>
              <w:spacing w:after="0" w:line="240" w:lineRule="auto"/>
              <w:ind w:right="125"/>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Врста стручне</w:t>
            </w:r>
          </w:p>
          <w:p w14:paraId="530FBB06" w14:textId="77777777" w:rsidR="00F51D33" w:rsidRPr="00791B02" w:rsidRDefault="00F51D33" w:rsidP="00996AA4">
            <w:pPr>
              <w:shd w:val="clear" w:color="auto" w:fill="FFFFFF"/>
              <w:spacing w:after="0" w:line="240" w:lineRule="auto"/>
              <w:ind w:right="125"/>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спреме</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1D86C5F3" w14:textId="77777777" w:rsidR="00F51D33" w:rsidRPr="00791B02" w:rsidRDefault="00F51D33" w:rsidP="00996AA4">
            <w:pPr>
              <w:shd w:val="clear" w:color="auto" w:fill="FFFFFF"/>
              <w:spacing w:after="0" w:line="240" w:lineRule="auto"/>
              <w:ind w:right="216"/>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Послови на којима ради</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5664BCEA" w14:textId="77777777" w:rsidR="00F51D33" w:rsidRPr="00791B02" w:rsidRDefault="00F51D33" w:rsidP="00996AA4">
            <w:pPr>
              <w:shd w:val="clear" w:color="auto" w:fill="FFFFFF"/>
              <w:spacing w:after="0" w:line="240" w:lineRule="auto"/>
              <w:ind w:right="3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Године радног стажа</w:t>
            </w:r>
          </w:p>
        </w:tc>
      </w:tr>
      <w:tr w:rsidR="00791B02" w:rsidRPr="00791B02" w14:paraId="64D466B0"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10E16CBF"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Балаша Каролина</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3315A3D8"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603B61BE"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6121B2C7"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9</w:t>
            </w:r>
          </w:p>
        </w:tc>
      </w:tr>
      <w:tr w:rsidR="00791B02" w:rsidRPr="00791B02" w14:paraId="52946CCE"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43746B71"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Будемац Дијана</w:t>
            </w:r>
          </w:p>
        </w:tc>
        <w:tc>
          <w:tcPr>
            <w:tcW w:w="1439" w:type="dxa"/>
            <w:tcBorders>
              <w:top w:val="single" w:sz="4" w:space="0" w:color="000000"/>
              <w:left w:val="single" w:sz="4" w:space="0" w:color="000000"/>
              <w:bottom w:val="single" w:sz="4" w:space="0" w:color="000000"/>
              <w:right w:val="single" w:sz="4" w:space="0" w:color="000000"/>
            </w:tcBorders>
            <w:vAlign w:val="center"/>
          </w:tcPr>
          <w:p w14:paraId="644AB167"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tcPr>
          <w:p w14:paraId="2084B714"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tcPr>
          <w:p w14:paraId="1E703B02"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9</w:t>
            </w:r>
          </w:p>
        </w:tc>
      </w:tr>
      <w:tr w:rsidR="00791B02" w:rsidRPr="00791B02" w14:paraId="0F00BB24"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231EF3B4" w14:textId="77777777" w:rsidR="00F51D33" w:rsidRPr="00791B02" w:rsidRDefault="00F51D33" w:rsidP="00996AA4">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Виг Викториа</w:t>
            </w:r>
          </w:p>
        </w:tc>
        <w:tc>
          <w:tcPr>
            <w:tcW w:w="1439" w:type="dxa"/>
            <w:tcBorders>
              <w:top w:val="single" w:sz="4" w:space="0" w:color="000000"/>
              <w:left w:val="single" w:sz="4" w:space="0" w:color="000000"/>
              <w:bottom w:val="single" w:sz="4" w:space="0" w:color="000000"/>
              <w:right w:val="single" w:sz="4" w:space="0" w:color="000000"/>
            </w:tcBorders>
            <w:vAlign w:val="center"/>
          </w:tcPr>
          <w:p w14:paraId="75780433" w14:textId="77777777" w:rsidR="00F51D33" w:rsidRPr="00791B02" w:rsidRDefault="00F51D33" w:rsidP="00996AA4">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tcPr>
          <w:p w14:paraId="18460121" w14:textId="77777777" w:rsidR="00F51D33" w:rsidRPr="00791B02" w:rsidRDefault="00F51D33" w:rsidP="00996AA4">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tcPr>
          <w:p w14:paraId="50A61858"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0</w:t>
            </w:r>
          </w:p>
        </w:tc>
      </w:tr>
      <w:tr w:rsidR="00791B02" w:rsidRPr="00791B02" w14:paraId="6D8B02D6"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2A181F62"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Кабаи Марта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7A78BB21"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04AFDA9A"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6961F1ED"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23</w:t>
            </w:r>
          </w:p>
        </w:tc>
      </w:tr>
      <w:tr w:rsidR="00791B02" w:rsidRPr="00791B02" w14:paraId="2559648D"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08F8C19C" w14:textId="77777777" w:rsidR="00F51D33" w:rsidRPr="00791B02" w:rsidRDefault="00F51D33" w:rsidP="00996AA4">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sz w:val="24"/>
                <w:szCs w:val="24"/>
                <w:lang w:val="sr-Cyrl-CS" w:eastAsia="hu-HU"/>
              </w:rPr>
              <w:t>Козма Рожа</w:t>
            </w:r>
          </w:p>
        </w:tc>
        <w:tc>
          <w:tcPr>
            <w:tcW w:w="1439" w:type="dxa"/>
            <w:tcBorders>
              <w:top w:val="single" w:sz="4" w:space="0" w:color="000000"/>
              <w:left w:val="single" w:sz="4" w:space="0" w:color="000000"/>
              <w:bottom w:val="single" w:sz="4" w:space="0" w:color="000000"/>
              <w:right w:val="single" w:sz="4" w:space="0" w:color="000000"/>
            </w:tcBorders>
            <w:vAlign w:val="center"/>
          </w:tcPr>
          <w:p w14:paraId="4A282682" w14:textId="77777777" w:rsidR="00F51D33" w:rsidRPr="00791B02" w:rsidRDefault="00F51D33" w:rsidP="00996AA4">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кондитор</w:t>
            </w:r>
          </w:p>
        </w:tc>
        <w:tc>
          <w:tcPr>
            <w:tcW w:w="2879" w:type="dxa"/>
            <w:tcBorders>
              <w:top w:val="single" w:sz="4" w:space="0" w:color="000000"/>
              <w:left w:val="single" w:sz="4" w:space="0" w:color="000000"/>
              <w:bottom w:val="single" w:sz="4" w:space="0" w:color="000000"/>
              <w:right w:val="single" w:sz="4" w:space="0" w:color="000000"/>
            </w:tcBorders>
            <w:vAlign w:val="center"/>
          </w:tcPr>
          <w:p w14:paraId="015A22D8" w14:textId="77777777" w:rsidR="00F51D33" w:rsidRPr="00791B02" w:rsidRDefault="00F51D33" w:rsidP="00996AA4">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tcPr>
          <w:p w14:paraId="79F7753B" w14:textId="77777777" w:rsidR="00F51D33" w:rsidRPr="00791B02" w:rsidRDefault="00F51D33" w:rsidP="00996AA4">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w:t>
            </w:r>
          </w:p>
        </w:tc>
      </w:tr>
      <w:tr w:rsidR="00791B02" w:rsidRPr="00791B02" w14:paraId="00C98896"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71734DDC"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Куцора Ерика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6F7EEC8D"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7345D255"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58A3037C"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hu-HU" w:eastAsia="hu-HU"/>
              </w:rPr>
              <w:t>2</w:t>
            </w:r>
            <w:r w:rsidRPr="00791B02">
              <w:rPr>
                <w:rFonts w:ascii="Times New Roman" w:eastAsia="Times New Roman" w:hAnsi="Times New Roman" w:cs="Times New Roman"/>
                <w:lang w:val="sr-Cyrl-RS" w:eastAsia="hu-HU"/>
              </w:rPr>
              <w:t>4</w:t>
            </w:r>
          </w:p>
        </w:tc>
      </w:tr>
      <w:tr w:rsidR="00791B02" w:rsidRPr="00791B02" w14:paraId="50004E0F"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4E89A27B"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Лашу Магдолна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112B272C"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3F8A83CC"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сервирка</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3FEF0785"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3</w:t>
            </w:r>
            <w:r w:rsidRPr="00791B02">
              <w:rPr>
                <w:rFonts w:ascii="Times New Roman" w:eastAsia="Times New Roman" w:hAnsi="Times New Roman" w:cs="Times New Roman"/>
                <w:lang w:val="sr-Cyrl-RS" w:eastAsia="hu-HU"/>
              </w:rPr>
              <w:t>7</w:t>
            </w:r>
          </w:p>
        </w:tc>
      </w:tr>
      <w:tr w:rsidR="00791B02" w:rsidRPr="00791B02" w14:paraId="1CC08B66"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36BF8000"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Олах Атила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6B9E3EB6"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30D8CD98"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08541544"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val="sr-Cyrl-RS" w:eastAsia="hu-HU"/>
              </w:rPr>
              <w:t>7</w:t>
            </w:r>
          </w:p>
        </w:tc>
      </w:tr>
      <w:tr w:rsidR="00791B02" w:rsidRPr="00791B02" w14:paraId="09D0B9D4"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21B09CA7"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Палић Петер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0F7668EB"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4CA3C654"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41FC5EE1"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3</w:t>
            </w:r>
            <w:r w:rsidRPr="00791B02">
              <w:rPr>
                <w:rFonts w:ascii="Times New Roman" w:eastAsia="Times New Roman" w:hAnsi="Times New Roman" w:cs="Times New Roman"/>
                <w:lang w:val="sr-Cyrl-RS" w:eastAsia="hu-HU"/>
              </w:rPr>
              <w:t>7</w:t>
            </w:r>
          </w:p>
        </w:tc>
      </w:tr>
      <w:tr w:rsidR="00791B02" w:rsidRPr="00791B02" w14:paraId="10FA7037"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2775B68F"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Сабо Ервин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69E95CCB"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електротех-ничар</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3899D793"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ложач-домар</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00EFF79A"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val="sr-Cyrl-RS" w:eastAsia="hu-HU"/>
              </w:rPr>
              <w:t>6</w:t>
            </w:r>
          </w:p>
        </w:tc>
      </w:tr>
      <w:tr w:rsidR="00791B02" w:rsidRPr="00791B02" w14:paraId="56C9CCCB"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72AFBA55"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Хајчунк Силвиа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5A8C37BD"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5043429F"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3F5FBC5B"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val="sr-Cyrl-RS" w:eastAsia="hu-HU"/>
              </w:rPr>
              <w:t>6</w:t>
            </w:r>
          </w:p>
        </w:tc>
      </w:tr>
      <w:tr w:rsidR="00791B02" w:rsidRPr="00791B02" w14:paraId="0CCD7113"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hideMark/>
          </w:tcPr>
          <w:p w14:paraId="16C26A81"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Хомоља Агота </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3B7C99C6" w14:textId="77777777" w:rsidR="00F51D33" w:rsidRPr="00791B02" w:rsidRDefault="00F51D33" w:rsidP="00996AA4">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основна школа</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362422A3" w14:textId="77777777" w:rsidR="00F51D33" w:rsidRPr="00791B02" w:rsidRDefault="00F51D33" w:rsidP="00996AA4">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радник на одржавању чистоће</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23519BA9" w14:textId="77777777" w:rsidR="00F51D33" w:rsidRPr="00791B02" w:rsidRDefault="00F51D33" w:rsidP="00996AA4">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hu-HU" w:eastAsia="hu-HU"/>
              </w:rPr>
              <w:t>1</w:t>
            </w:r>
            <w:r w:rsidRPr="00791B02">
              <w:rPr>
                <w:rFonts w:ascii="Times New Roman" w:eastAsia="Times New Roman" w:hAnsi="Times New Roman" w:cs="Times New Roman"/>
                <w:lang w:val="sr-Cyrl-RS" w:eastAsia="hu-HU"/>
              </w:rPr>
              <w:t>4</w:t>
            </w:r>
          </w:p>
        </w:tc>
      </w:tr>
      <w:tr w:rsidR="009E2AFD" w:rsidRPr="00791B02" w14:paraId="2817177E" w14:textId="77777777" w:rsidTr="00996AA4">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40778EBD" w14:textId="77777777" w:rsidR="00F51D33" w:rsidRPr="00791B02" w:rsidRDefault="00F51D33" w:rsidP="00996AA4">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Хорват Каваи Роберт</w:t>
            </w:r>
          </w:p>
        </w:tc>
        <w:tc>
          <w:tcPr>
            <w:tcW w:w="1439" w:type="dxa"/>
            <w:tcBorders>
              <w:top w:val="single" w:sz="4" w:space="0" w:color="000000"/>
              <w:left w:val="single" w:sz="4" w:space="0" w:color="000000"/>
              <w:bottom w:val="single" w:sz="4" w:space="0" w:color="000000"/>
              <w:right w:val="single" w:sz="4" w:space="0" w:color="000000"/>
            </w:tcBorders>
            <w:vAlign w:val="center"/>
          </w:tcPr>
          <w:p w14:paraId="45ABC246" w14:textId="77777777" w:rsidR="00F51D33" w:rsidRPr="00791B02" w:rsidRDefault="00F51D33" w:rsidP="00996AA4">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аутомеха-ничар</w:t>
            </w:r>
          </w:p>
        </w:tc>
        <w:tc>
          <w:tcPr>
            <w:tcW w:w="2879" w:type="dxa"/>
            <w:tcBorders>
              <w:top w:val="single" w:sz="4" w:space="0" w:color="000000"/>
              <w:left w:val="single" w:sz="4" w:space="0" w:color="000000"/>
              <w:bottom w:val="single" w:sz="4" w:space="0" w:color="000000"/>
              <w:right w:val="single" w:sz="4" w:space="0" w:color="000000"/>
            </w:tcBorders>
            <w:vAlign w:val="center"/>
          </w:tcPr>
          <w:p w14:paraId="6948DA8F" w14:textId="77777777" w:rsidR="00F51D33" w:rsidRPr="00791B02" w:rsidRDefault="00F51D33" w:rsidP="00996AA4">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домар</w:t>
            </w:r>
          </w:p>
        </w:tc>
        <w:tc>
          <w:tcPr>
            <w:tcW w:w="1575" w:type="dxa"/>
            <w:tcBorders>
              <w:top w:val="single" w:sz="4" w:space="0" w:color="000000"/>
              <w:left w:val="single" w:sz="4" w:space="0" w:color="000000"/>
              <w:bottom w:val="single" w:sz="4" w:space="0" w:color="000000"/>
              <w:right w:val="single" w:sz="4" w:space="0" w:color="000000"/>
            </w:tcBorders>
            <w:vAlign w:val="center"/>
          </w:tcPr>
          <w:p w14:paraId="2AF585B4" w14:textId="77777777" w:rsidR="00F51D33" w:rsidRPr="00791B02" w:rsidRDefault="00F51D33" w:rsidP="00996AA4">
            <w:pPr>
              <w:spacing w:after="0"/>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sr-Cyrl-CS" w:eastAsia="hu-HU"/>
              </w:rPr>
              <w:t>8</w:t>
            </w:r>
          </w:p>
        </w:tc>
      </w:tr>
    </w:tbl>
    <w:p w14:paraId="73B43D6E" w14:textId="77777777" w:rsidR="00F51D33" w:rsidRPr="00791B02" w:rsidRDefault="00F51D33" w:rsidP="00782079">
      <w:pPr>
        <w:spacing w:after="0" w:line="240" w:lineRule="auto"/>
        <w:rPr>
          <w:rFonts w:ascii="Times New Roman" w:eastAsia="Times New Roman" w:hAnsi="Times New Roman" w:cs="Times New Roman"/>
          <w:sz w:val="24"/>
          <w:szCs w:val="24"/>
          <w:lang w:val="sr-Cyrl-CS" w:eastAsia="hu-HU"/>
        </w:rPr>
      </w:pPr>
    </w:p>
    <w:p w14:paraId="56E98AE3" w14:textId="77777777" w:rsidR="00782079" w:rsidRPr="00791B02" w:rsidRDefault="00782079" w:rsidP="00782079">
      <w:pPr>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Напомена</w:t>
      </w:r>
      <w:r w:rsidRPr="00791B02">
        <w:rPr>
          <w:rFonts w:ascii="Times New Roman" w:eastAsia="Times New Roman" w:hAnsi="Times New Roman" w:cs="Times New Roman"/>
          <w:sz w:val="24"/>
          <w:szCs w:val="24"/>
          <w:lang w:val="hu-HU" w:eastAsia="hu-HU"/>
        </w:rPr>
        <w:t xml:space="preserve"> -</w:t>
      </w:r>
      <w:r w:rsidRPr="00791B02">
        <w:rPr>
          <w:rFonts w:ascii="Times New Roman" w:eastAsia="Times New Roman" w:hAnsi="Times New Roman" w:cs="Times New Roman"/>
          <w:sz w:val="24"/>
          <w:szCs w:val="24"/>
          <w:lang w:val="sr-Cyrl-CS" w:eastAsia="hu-HU"/>
        </w:rPr>
        <w:t xml:space="preserve"> у току школске године дошло је до следећих измена у кадровској структури:</w:t>
      </w:r>
    </w:p>
    <w:p w14:paraId="36F6FC8E" w14:textId="6062EBA5" w:rsidR="006C104C" w:rsidRPr="00791B02" w:rsidRDefault="00F51D33" w:rsidP="00F51D33">
      <w:pPr>
        <w:pStyle w:val="ListParagraph"/>
        <w:numPr>
          <w:ilvl w:val="1"/>
          <w:numId w:val="2"/>
        </w:numPr>
        <w:jc w:val="both"/>
        <w:rPr>
          <w:lang w:val="sr-Cyrl-RS"/>
        </w:rPr>
      </w:pPr>
      <w:r w:rsidRPr="00791B02">
        <w:rPr>
          <w:lang w:val="sr-Cyrl-RS"/>
        </w:rPr>
        <w:t>Ађански Наташа</w:t>
      </w:r>
      <w:r w:rsidR="00406CCC" w:rsidRPr="00791B02">
        <w:rPr>
          <w:lang w:val="sr-Cyrl-RS"/>
        </w:rPr>
        <w:t xml:space="preserve">, наставница биологије, </w:t>
      </w:r>
      <w:r w:rsidRPr="00791B02">
        <w:rPr>
          <w:lang w:val="sr-Cyrl-RS"/>
        </w:rPr>
        <w:t xml:space="preserve"> је отишла на одржавање трудноће, на њено место је дошла Ева Дулић</w:t>
      </w:r>
    </w:p>
    <w:p w14:paraId="70194614" w14:textId="4DFCE765" w:rsidR="00D910FE" w:rsidRPr="00791B02" w:rsidRDefault="00D910FE" w:rsidP="00D910FE">
      <w:pPr>
        <w:pStyle w:val="ListParagraph"/>
        <w:numPr>
          <w:ilvl w:val="1"/>
          <w:numId w:val="2"/>
        </w:numPr>
        <w:jc w:val="both"/>
        <w:rPr>
          <w:lang w:val="sr-Cyrl-RS"/>
        </w:rPr>
      </w:pPr>
      <w:r w:rsidRPr="00791B02">
        <w:rPr>
          <w:lang w:val="sr-Cyrl-RS"/>
        </w:rPr>
        <w:t>Ађански Лидиа је отишла у пензију и на њено место је дошла Магда Ковач</w:t>
      </w:r>
    </w:p>
    <w:p w14:paraId="4C8FA6C9" w14:textId="75778C12" w:rsidR="00F51D33" w:rsidRPr="00791B02" w:rsidRDefault="00406CCC" w:rsidP="00F51D33">
      <w:pPr>
        <w:pStyle w:val="ListParagraph"/>
        <w:numPr>
          <w:ilvl w:val="1"/>
          <w:numId w:val="2"/>
        </w:numPr>
        <w:jc w:val="both"/>
        <w:rPr>
          <w:lang w:val="sr-Cyrl-RS"/>
        </w:rPr>
      </w:pPr>
      <w:r w:rsidRPr="00791B02">
        <w:rPr>
          <w:lang w:val="sr-Cyrl-RS"/>
        </w:rPr>
        <w:t>Клаудиа Мраз Фигеди, васпитачица, је отишла на одржавање трудноће а нањено место је дошла Николет Ковач</w:t>
      </w:r>
    </w:p>
    <w:p w14:paraId="42076DC0" w14:textId="79EF360A" w:rsidR="001A74F2" w:rsidRPr="00791B02" w:rsidRDefault="001A74F2" w:rsidP="00F51D33">
      <w:pPr>
        <w:pStyle w:val="ListParagraph"/>
        <w:numPr>
          <w:ilvl w:val="1"/>
          <w:numId w:val="2"/>
        </w:numPr>
        <w:jc w:val="both"/>
        <w:rPr>
          <w:lang w:val="sr-Cyrl-RS"/>
        </w:rPr>
      </w:pPr>
      <w:r w:rsidRPr="00791B02">
        <w:t>Тот Дер Фелди Илона</w:t>
      </w:r>
      <w:r w:rsidRPr="00791B02">
        <w:rPr>
          <w:lang w:val="sr-Cyrl-RS"/>
        </w:rPr>
        <w:t>, вероучитељица, је отишла у пензију, њен проценат је преузела Тинде Фекеч</w:t>
      </w:r>
    </w:p>
    <w:p w14:paraId="3C43AC00"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0B2A62BB" w14:textId="77777777" w:rsidR="00DE7DD9" w:rsidRPr="00791B02" w:rsidRDefault="00DE7DD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741A548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b/>
          <w:sz w:val="24"/>
          <w:szCs w:val="24"/>
          <w:lang w:val="sr-Cyrl-CS" w:eastAsia="hu-HU"/>
        </w:rPr>
        <w:lastRenderedPageBreak/>
        <w:t>3. Утицај срединских фактора на рад школе</w:t>
      </w:r>
    </w:p>
    <w:p w14:paraId="3129D2E1" w14:textId="77777777" w:rsidR="00782079" w:rsidRPr="00791B02" w:rsidRDefault="00782079" w:rsidP="00782079">
      <w:pPr>
        <w:shd w:val="clear" w:color="auto" w:fill="FFFFFF"/>
        <w:tabs>
          <w:tab w:val="left" w:pos="7200"/>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ab/>
      </w:r>
    </w:p>
    <w:p w14:paraId="2C8BC3C0"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Школа се састоји од централног дела у Чантавиру и два истурена одељења у Вишњевцу и Бачком Душанову. У централном делу школе настава се одвија у седам засебних објек</w:t>
      </w:r>
      <w:r w:rsidRPr="00791B02">
        <w:rPr>
          <w:rFonts w:ascii="Times New Roman" w:eastAsia="Times New Roman" w:hAnsi="Times New Roman" w:cs="Times New Roman"/>
          <w:sz w:val="24"/>
          <w:szCs w:val="24"/>
          <w:lang w:val="sr-Cyrl-RS" w:eastAsia="hu-HU"/>
        </w:rPr>
        <w:t>а</w:t>
      </w:r>
      <w:r w:rsidRPr="00791B02">
        <w:rPr>
          <w:rFonts w:ascii="Times New Roman" w:eastAsia="Times New Roman" w:hAnsi="Times New Roman" w:cs="Times New Roman"/>
          <w:sz w:val="24"/>
          <w:szCs w:val="24"/>
          <w:lang w:val="sr-Cyrl-CS" w:eastAsia="hu-HU"/>
        </w:rPr>
        <w:t xml:space="preserve">та, што отежава рад јер ученици морају често </w:t>
      </w:r>
      <w:r w:rsidRPr="00791B02">
        <w:rPr>
          <w:rFonts w:ascii="Times New Roman" w:eastAsia="Times New Roman" w:hAnsi="Times New Roman" w:cs="Times New Roman"/>
          <w:sz w:val="24"/>
          <w:szCs w:val="24"/>
          <w:lang w:val="sr-Cyrl-RS" w:eastAsia="hu-HU"/>
        </w:rPr>
        <w:t>да мењају</w:t>
      </w:r>
      <w:r w:rsidRPr="00791B02">
        <w:rPr>
          <w:rFonts w:ascii="Times New Roman" w:eastAsia="Times New Roman" w:hAnsi="Times New Roman" w:cs="Times New Roman"/>
          <w:sz w:val="24"/>
          <w:szCs w:val="24"/>
          <w:lang w:val="sr-Cyrl-CS" w:eastAsia="hu-HU"/>
        </w:rPr>
        <w:t xml:space="preserve"> кабинет током дана. У Вишњевцу  и у Бачком Душанову </w:t>
      </w:r>
      <w:r w:rsidRPr="00791B02">
        <w:rPr>
          <w:rFonts w:ascii="Times New Roman" w:eastAsia="Times New Roman" w:hAnsi="Times New Roman" w:cs="Times New Roman"/>
          <w:sz w:val="24"/>
          <w:szCs w:val="24"/>
          <w:lang w:val="sr-Cyrl-RS" w:eastAsia="hu-HU"/>
        </w:rPr>
        <w:t xml:space="preserve">се налази по </w:t>
      </w:r>
      <w:r w:rsidRPr="00791B02">
        <w:rPr>
          <w:rFonts w:ascii="Times New Roman" w:eastAsia="Times New Roman" w:hAnsi="Times New Roman" w:cs="Times New Roman"/>
          <w:sz w:val="24"/>
          <w:szCs w:val="24"/>
          <w:lang w:val="sr-Cyrl-CS" w:eastAsia="hu-HU"/>
        </w:rPr>
        <w:t>једна</w:t>
      </w:r>
      <w:r w:rsidRPr="00791B02">
        <w:rPr>
          <w:rFonts w:ascii="Times New Roman" w:eastAsia="Times New Roman" w:hAnsi="Times New Roman" w:cs="Times New Roman"/>
          <w:sz w:val="24"/>
          <w:szCs w:val="24"/>
          <w:lang w:val="sr-Cyrl-RS" w:eastAsia="hu-HU"/>
        </w:rPr>
        <w:t xml:space="preserve"> учионица</w:t>
      </w:r>
      <w:r w:rsidRPr="00791B02">
        <w:rPr>
          <w:rFonts w:ascii="Times New Roman" w:eastAsia="Times New Roman" w:hAnsi="Times New Roman" w:cs="Times New Roman"/>
          <w:sz w:val="24"/>
          <w:szCs w:val="24"/>
          <w:lang w:val="sr-Cyrl-CS" w:eastAsia="hu-HU"/>
        </w:rPr>
        <w:t xml:space="preserve"> у ко</w:t>
      </w:r>
      <w:r w:rsidRPr="00791B02">
        <w:rPr>
          <w:rFonts w:ascii="Times New Roman" w:eastAsia="Times New Roman" w:hAnsi="Times New Roman" w:cs="Times New Roman"/>
          <w:sz w:val="24"/>
          <w:szCs w:val="24"/>
          <w:lang w:val="sr-Cyrl-RS" w:eastAsia="hu-HU"/>
        </w:rPr>
        <w:t>јој</w:t>
      </w:r>
      <w:r w:rsidRPr="00791B02">
        <w:rPr>
          <w:rFonts w:ascii="Times New Roman" w:eastAsia="Times New Roman" w:hAnsi="Times New Roman" w:cs="Times New Roman"/>
          <w:sz w:val="24"/>
          <w:szCs w:val="24"/>
          <w:lang w:val="sr-Cyrl-CS" w:eastAsia="hu-HU"/>
        </w:rPr>
        <w:t xml:space="preserve"> се изводи настава. У овим одељењима се одвија настава од 1. до 4. разреда основног образовања на српском наставном језику, те деца често морају </w:t>
      </w:r>
      <w:r w:rsidRPr="00791B02">
        <w:rPr>
          <w:rFonts w:ascii="Times New Roman" w:eastAsia="Times New Roman" w:hAnsi="Times New Roman" w:cs="Times New Roman"/>
          <w:sz w:val="24"/>
          <w:szCs w:val="24"/>
          <w:lang w:val="sr-Cyrl-RS" w:eastAsia="hu-HU"/>
        </w:rPr>
        <w:t>да путују</w:t>
      </w:r>
      <w:r w:rsidRPr="00791B02">
        <w:rPr>
          <w:rFonts w:ascii="Times New Roman" w:eastAsia="Times New Roman" w:hAnsi="Times New Roman" w:cs="Times New Roman"/>
          <w:sz w:val="24"/>
          <w:szCs w:val="24"/>
          <w:lang w:val="sr-Cyrl-CS" w:eastAsia="hu-HU"/>
        </w:rPr>
        <w:t xml:space="preserve"> да би се настава одвијала на њиховом матерњем језику, што отежава услове доласка у школу.</w:t>
      </w:r>
    </w:p>
    <w:p w14:paraId="08E17791" w14:textId="42629563"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Опрема школе је у функцији образовно васпиног рада: 31 рачунар и у оквиру дигиталне школе обезбеђено је 25 радних места за ученике, </w:t>
      </w:r>
      <w:r w:rsidR="000377C3" w:rsidRPr="00791B02">
        <w:rPr>
          <w:rFonts w:ascii="Times New Roman" w:eastAsia="Times New Roman" w:hAnsi="Times New Roman" w:cs="Times New Roman"/>
          <w:sz w:val="24"/>
          <w:szCs w:val="24"/>
          <w:lang w:val="sr-Cyrl-RS" w:eastAsia="hu-HU"/>
        </w:rPr>
        <w:t>71</w:t>
      </w:r>
      <w:r w:rsidRPr="00791B02">
        <w:rPr>
          <w:rFonts w:ascii="Times New Roman" w:eastAsia="Times New Roman" w:hAnsi="Times New Roman" w:cs="Times New Roman"/>
          <w:sz w:val="24"/>
          <w:szCs w:val="24"/>
          <w:lang w:val="sr-Cyrl-CS" w:eastAsia="hu-HU"/>
        </w:rPr>
        <w:t xml:space="preserve">  лап-топ, 64 таблета </w:t>
      </w:r>
      <w:r w:rsidRPr="00791B02">
        <w:rPr>
          <w:rFonts w:ascii="Times New Roman" w:eastAsia="Times New Roman" w:hAnsi="Times New Roman" w:cs="Times New Roman"/>
          <w:sz w:val="24"/>
          <w:szCs w:val="24"/>
          <w:lang w:val="sr-Cyrl-RS" w:eastAsia="hu-HU"/>
        </w:rPr>
        <w:t>10</w:t>
      </w:r>
      <w:r w:rsidRPr="00791B02">
        <w:rPr>
          <w:rFonts w:ascii="Times New Roman" w:eastAsia="Times New Roman" w:hAnsi="Times New Roman" w:cs="Times New Roman"/>
          <w:sz w:val="24"/>
          <w:szCs w:val="24"/>
          <w:lang w:val="sr-Cyrl-CS" w:eastAsia="hu-HU"/>
        </w:rPr>
        <w:t xml:space="preserve"> штампача, </w:t>
      </w:r>
      <w:r w:rsidRPr="00791B02">
        <w:rPr>
          <w:rFonts w:ascii="Times New Roman" w:eastAsia="Times New Roman" w:hAnsi="Times New Roman" w:cs="Times New Roman"/>
          <w:sz w:val="24"/>
          <w:szCs w:val="24"/>
          <w:lang w:val="sr-Cyrl-RS" w:eastAsia="hu-HU"/>
        </w:rPr>
        <w:t>3</w:t>
      </w:r>
      <w:r w:rsidRPr="00791B02">
        <w:rPr>
          <w:rFonts w:ascii="Times New Roman" w:eastAsia="Times New Roman" w:hAnsi="Times New Roman" w:cs="Times New Roman"/>
          <w:sz w:val="24"/>
          <w:szCs w:val="24"/>
          <w:lang w:val="sr-Cyrl-CS" w:eastAsia="hu-HU"/>
        </w:rPr>
        <w:t xml:space="preserve"> скенера, </w:t>
      </w:r>
      <w:r w:rsidRPr="00791B02">
        <w:rPr>
          <w:rFonts w:ascii="Times New Roman" w:eastAsia="Times New Roman" w:hAnsi="Times New Roman" w:cs="Times New Roman"/>
          <w:sz w:val="24"/>
          <w:szCs w:val="24"/>
          <w:lang w:val="sr-Cyrl-RS" w:eastAsia="hu-HU"/>
        </w:rPr>
        <w:t>35</w:t>
      </w:r>
      <w:r w:rsidRPr="00791B02">
        <w:rPr>
          <w:rFonts w:ascii="Times New Roman" w:eastAsia="Times New Roman" w:hAnsi="Times New Roman" w:cs="Times New Roman"/>
          <w:sz w:val="24"/>
          <w:szCs w:val="24"/>
          <w:lang w:val="sr-Cyrl-CS" w:eastAsia="hu-HU"/>
        </w:rPr>
        <w:t xml:space="preserve"> пројектора, 4 апарата за копирање, </w:t>
      </w:r>
      <w:r w:rsidRPr="00791B02">
        <w:rPr>
          <w:rFonts w:ascii="Times New Roman" w:eastAsia="Times New Roman" w:hAnsi="Times New Roman" w:cs="Times New Roman"/>
          <w:sz w:val="24"/>
          <w:szCs w:val="24"/>
          <w:lang w:val="sr-Cyrl-RS" w:eastAsia="hu-HU"/>
        </w:rPr>
        <w:t>1</w:t>
      </w:r>
      <w:r w:rsidRPr="00791B02">
        <w:rPr>
          <w:rFonts w:ascii="Times New Roman" w:eastAsia="Times New Roman" w:hAnsi="Times New Roman" w:cs="Times New Roman"/>
          <w:sz w:val="24"/>
          <w:szCs w:val="24"/>
          <w:lang w:val="sr-Cyrl-CS" w:eastAsia="hu-HU"/>
        </w:rPr>
        <w:t xml:space="preserve"> телевизора, 1 видеорекордер, 2 ДВД плејера, 3 графоскопа, 2 микроскопа, 11 интерактивних табли, разгласни уређај и пасивна миксета, 10 ЦД-касетофона, 10 клима уређаја. Алармни систем је обезбеђен у свим просторијама осим у фискултурној сали.  Школа је обезбеђена са 26 камера.</w:t>
      </w:r>
    </w:p>
    <w:p w14:paraId="4CB4AED8" w14:textId="77777777"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Кабинет за информатику, који се налази у 3. павиљону, обезбеђује напредно учење и усавршавање, како наставника тако и ученика школе. Школа поседује АДСЛ-стални приступ интернету, захваљујући чему је ученицима омогућено задовољавање разноврсних интересовања, истраживања, учење и забава.</w:t>
      </w:r>
    </w:p>
    <w:p w14:paraId="4AA48503" w14:textId="45F11A1C"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Библиотека се налази у згради где се настава одвија у нижим одељењима, и стоји на располагању свим ученицима школе. Тренутно располаже са око </w:t>
      </w:r>
      <w:r w:rsidR="00286999" w:rsidRPr="00791B02">
        <w:rPr>
          <w:rFonts w:ascii="Times New Roman" w:eastAsia="Times New Roman" w:hAnsi="Times New Roman" w:cs="Times New Roman"/>
          <w:sz w:val="24"/>
          <w:szCs w:val="24"/>
          <w:lang w:val="sr-Cyrl-CS" w:eastAsia="hu-HU"/>
        </w:rPr>
        <w:t>10258</w:t>
      </w:r>
      <w:r w:rsidRPr="00791B02">
        <w:rPr>
          <w:rFonts w:ascii="Times New Roman" w:eastAsia="Times New Roman" w:hAnsi="Times New Roman" w:cs="Times New Roman"/>
          <w:sz w:val="24"/>
          <w:szCs w:val="24"/>
          <w:lang w:val="sr-Cyrl-CS" w:eastAsia="hu-HU"/>
        </w:rPr>
        <w:t xml:space="preserve"> књига намењених за развијање културе читања, те стицању навике за самостално продубљивање знања, задовољавање разноврсних интересовања и стваралачког и страживачког духа. Библиотекар школе у сарадњи са наставницима, учитељима и директором организује посете библиотеци, позоришту као и књижевне сусрете.</w:t>
      </w:r>
    </w:p>
    <w:p w14:paraId="248F9730" w14:textId="77777777"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Школа има своју фискултурну салу.</w:t>
      </w:r>
    </w:p>
    <w:p w14:paraId="33A7D0C6"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Средина је мултикултурална, највећи је број деце мађарске националности, али је велики број деце српске и ромске националности, чиме је омогућено да деца науче и језике и културе других нација, те развијају осећање прихватања различитости и толеранције.</w:t>
      </w:r>
    </w:p>
    <w:p w14:paraId="48010895"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p>
    <w:p w14:paraId="6AB30EFF" w14:textId="77777777" w:rsidR="00782079" w:rsidRPr="00791B02" w:rsidRDefault="00782079" w:rsidP="00782079">
      <w:pPr>
        <w:shd w:val="clear" w:color="auto" w:fill="FFFFFF"/>
        <w:tabs>
          <w:tab w:val="left" w:pos="7200"/>
        </w:tabs>
        <w:spacing w:after="0" w:line="240" w:lineRule="auto"/>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sz w:val="24"/>
          <w:szCs w:val="24"/>
          <w:lang w:val="sr-Cyrl-CS" w:eastAsia="hu-HU"/>
        </w:rPr>
        <w:br w:type="page"/>
      </w:r>
      <w:r w:rsidRPr="00791B02">
        <w:rPr>
          <w:rFonts w:ascii="Times New Roman" w:eastAsia="Times New Roman" w:hAnsi="Times New Roman" w:cs="Times New Roman"/>
          <w:b/>
          <w:sz w:val="28"/>
          <w:szCs w:val="28"/>
          <w:lang w:val="sr-Cyrl-CS" w:eastAsia="hu-HU"/>
        </w:rPr>
        <w:lastRenderedPageBreak/>
        <w:t>II  ОРГАНИЗАЦИЈА РАДА</w:t>
      </w:r>
    </w:p>
    <w:p w14:paraId="725348CA" w14:textId="77777777" w:rsidR="00782079" w:rsidRPr="00791B02" w:rsidRDefault="00782079" w:rsidP="00782079">
      <w:pPr>
        <w:shd w:val="clear" w:color="auto" w:fill="FFFFFF"/>
        <w:tabs>
          <w:tab w:val="left" w:pos="7200"/>
        </w:tabs>
        <w:spacing w:after="0" w:line="240" w:lineRule="auto"/>
        <w:jc w:val="center"/>
        <w:rPr>
          <w:rFonts w:ascii="Times New Roman" w:eastAsia="Times New Roman" w:hAnsi="Times New Roman" w:cs="Times New Roman"/>
          <w:b/>
          <w:sz w:val="16"/>
          <w:szCs w:val="16"/>
          <w:lang w:val="sr-Cyrl-CS" w:eastAsia="hu-HU"/>
        </w:rPr>
      </w:pPr>
    </w:p>
    <w:p w14:paraId="001C6CC4" w14:textId="3E110AF8" w:rsidR="00782079" w:rsidRPr="00791B02" w:rsidRDefault="00782079" w:rsidP="00D54405">
      <w:pPr>
        <w:numPr>
          <w:ilvl w:val="0"/>
          <w:numId w:val="6"/>
        </w:numPr>
        <w:spacing w:after="0" w:line="240" w:lineRule="auto"/>
        <w:contextualSpacing/>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Бројно стање ученика на крају шк</w:t>
      </w:r>
      <w:r w:rsidRPr="00791B02">
        <w:rPr>
          <w:rFonts w:ascii="Times New Roman" w:eastAsia="Times New Roman" w:hAnsi="Times New Roman" w:cs="Times New Roman"/>
          <w:b/>
          <w:sz w:val="24"/>
          <w:szCs w:val="24"/>
          <w:lang w:val="sr-Cyrl-RS" w:eastAsia="hu-HU"/>
        </w:rPr>
        <w:t>олске</w:t>
      </w:r>
      <w:r w:rsidR="00CF100C" w:rsidRPr="00791B02">
        <w:rPr>
          <w:rFonts w:ascii="Times New Roman" w:eastAsia="Times New Roman" w:hAnsi="Times New Roman" w:cs="Times New Roman"/>
          <w:b/>
          <w:sz w:val="24"/>
          <w:szCs w:val="24"/>
          <w:lang w:val="sr-Cyrl-CS" w:eastAsia="hu-HU"/>
        </w:rPr>
        <w:t xml:space="preserve"> 202</w:t>
      </w:r>
      <w:r w:rsidR="0011796E" w:rsidRPr="00791B02">
        <w:rPr>
          <w:rFonts w:ascii="Times New Roman" w:eastAsia="Times New Roman" w:hAnsi="Times New Roman" w:cs="Times New Roman"/>
          <w:b/>
          <w:sz w:val="24"/>
          <w:szCs w:val="24"/>
          <w:lang w:val="sr-Cyrl-RS" w:eastAsia="hu-HU"/>
        </w:rPr>
        <w:t>4</w:t>
      </w:r>
      <w:r w:rsidR="00CF100C" w:rsidRPr="00791B02">
        <w:rPr>
          <w:rFonts w:ascii="Times New Roman" w:eastAsia="Times New Roman" w:hAnsi="Times New Roman" w:cs="Times New Roman"/>
          <w:b/>
          <w:sz w:val="24"/>
          <w:szCs w:val="24"/>
          <w:lang w:val="sr-Cyrl-CS" w:eastAsia="hu-HU"/>
        </w:rPr>
        <w:t>/202</w:t>
      </w:r>
      <w:r w:rsidR="0011796E" w:rsidRPr="00791B02">
        <w:rPr>
          <w:rFonts w:ascii="Times New Roman" w:eastAsia="Times New Roman" w:hAnsi="Times New Roman" w:cs="Times New Roman"/>
          <w:b/>
          <w:sz w:val="24"/>
          <w:szCs w:val="24"/>
          <w:lang w:val="sr-Cyrl-RS" w:eastAsia="hu-HU"/>
        </w:rPr>
        <w:t>5</w:t>
      </w:r>
      <w:r w:rsidRPr="00791B02">
        <w:rPr>
          <w:rFonts w:ascii="Times New Roman" w:eastAsia="Times New Roman" w:hAnsi="Times New Roman" w:cs="Times New Roman"/>
          <w:b/>
          <w:sz w:val="24"/>
          <w:szCs w:val="24"/>
          <w:lang w:val="sr-Cyrl-CS" w:eastAsia="hu-HU"/>
        </w:rPr>
        <w:t>. године</w:t>
      </w:r>
    </w:p>
    <w:p w14:paraId="5D854696" w14:textId="77777777" w:rsidR="00782079" w:rsidRPr="00791B02" w:rsidRDefault="00782079" w:rsidP="00782079">
      <w:pPr>
        <w:spacing w:after="0" w:line="240" w:lineRule="auto"/>
        <w:ind w:left="1080"/>
        <w:jc w:val="center"/>
        <w:rPr>
          <w:rFonts w:ascii="Times New Roman" w:eastAsia="Times New Roman" w:hAnsi="Times New Roman" w:cs="Times New Roman"/>
          <w:b/>
          <w:sz w:val="12"/>
          <w:szCs w:val="12"/>
          <w:lang w:val="sr-Cyrl-CS" w:eastAsia="hu-HU"/>
        </w:rPr>
      </w:pPr>
    </w:p>
    <w:p w14:paraId="13509A5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163DB6E0" w14:textId="6F7F9CD9" w:rsidR="00782079" w:rsidRPr="00791B02" w:rsidRDefault="00782079" w:rsidP="00782079">
      <w:pPr>
        <w:spacing w:after="0" w:line="240" w:lineRule="auto"/>
        <w:rPr>
          <w:rFonts w:ascii="Times New Roman" w:eastAsia="Times New Roman" w:hAnsi="Times New Roman" w:cs="Times New Roman"/>
          <w:b/>
          <w:sz w:val="24"/>
          <w:szCs w:val="24"/>
          <w:u w:val="single"/>
          <w:lang w:val="sr-Cyrl-CS" w:eastAsia="hu-HU"/>
        </w:rPr>
      </w:pPr>
      <w:r w:rsidRPr="00791B02">
        <w:rPr>
          <w:rFonts w:ascii="Times New Roman" w:eastAsia="Times New Roman" w:hAnsi="Times New Roman" w:cs="Times New Roman"/>
          <w:b/>
          <w:sz w:val="24"/>
          <w:szCs w:val="24"/>
          <w:u w:val="single"/>
          <w:lang w:val="sr-Cyrl-CS" w:eastAsia="hu-HU"/>
        </w:rPr>
        <w:t>У</w:t>
      </w:r>
      <w:r w:rsidR="0011796E" w:rsidRPr="00791B02">
        <w:rPr>
          <w:rFonts w:ascii="Times New Roman" w:eastAsia="Times New Roman" w:hAnsi="Times New Roman" w:cs="Times New Roman"/>
          <w:b/>
          <w:sz w:val="24"/>
          <w:szCs w:val="24"/>
          <w:u w:val="single"/>
          <w:lang w:val="sr-Cyrl-CS" w:eastAsia="hu-HU"/>
        </w:rPr>
        <w:t>купно 504</w:t>
      </w:r>
      <w:r w:rsidRPr="00791B02">
        <w:rPr>
          <w:rFonts w:ascii="Times New Roman" w:eastAsia="Times New Roman" w:hAnsi="Times New Roman" w:cs="Times New Roman"/>
          <w:b/>
          <w:sz w:val="24"/>
          <w:szCs w:val="24"/>
          <w:u w:val="single"/>
          <w:lang w:val="sr-Cyrl-CS" w:eastAsia="hu-HU"/>
        </w:rPr>
        <w:t xml:space="preserve"> ученика</w:t>
      </w:r>
    </w:p>
    <w:p w14:paraId="7172E4C2" w14:textId="77777777" w:rsidR="0011796E" w:rsidRPr="00791B02" w:rsidRDefault="0011796E" w:rsidP="00782079">
      <w:pPr>
        <w:spacing w:after="0" w:line="240" w:lineRule="auto"/>
        <w:rPr>
          <w:rFonts w:ascii="Times New Roman" w:eastAsia="Times New Roman" w:hAnsi="Times New Roman" w:cs="Times New Roman"/>
          <w:b/>
          <w:sz w:val="24"/>
          <w:szCs w:val="24"/>
          <w:u w:val="single"/>
          <w:lang w:val="sr-Cyrl-CS" w:eastAsia="hu-HU"/>
        </w:rPr>
      </w:pPr>
    </w:p>
    <w:p w14:paraId="42D983DC" w14:textId="4D1C0264" w:rsidR="0011796E" w:rsidRPr="00791B02" w:rsidRDefault="0011796E" w:rsidP="00782079">
      <w:pPr>
        <w:spacing w:after="0" w:line="240" w:lineRule="auto"/>
        <w:rPr>
          <w:rFonts w:ascii="Times New Roman" w:eastAsia="Times New Roman" w:hAnsi="Times New Roman" w:cs="Times New Roman"/>
          <w:b/>
          <w:sz w:val="24"/>
          <w:szCs w:val="24"/>
          <w:u w:val="single"/>
          <w:lang w:val="sr-Cyrl-CS" w:eastAsia="hu-HU"/>
        </w:rPr>
      </w:pPr>
      <w:r w:rsidRPr="00791B02">
        <w:rPr>
          <w:rFonts w:ascii="Times New Roman" w:eastAsia="Times New Roman" w:hAnsi="Times New Roman" w:cs="Times New Roman"/>
          <w:b/>
          <w:sz w:val="24"/>
          <w:szCs w:val="24"/>
          <w:u w:val="single"/>
          <w:lang w:val="sr-Cyrl-CS" w:eastAsia="hu-HU"/>
        </w:rPr>
        <w:t>Матична школа:</w:t>
      </w:r>
    </w:p>
    <w:tbl>
      <w:tblPr>
        <w:tblW w:w="7276" w:type="dxa"/>
        <w:jc w:val="center"/>
        <w:tblLayout w:type="fixed"/>
        <w:tblLook w:val="0000" w:firstRow="0" w:lastRow="0" w:firstColumn="0" w:lastColumn="0" w:noHBand="0" w:noVBand="0"/>
      </w:tblPr>
      <w:tblGrid>
        <w:gridCol w:w="2005"/>
        <w:gridCol w:w="2602"/>
        <w:gridCol w:w="2669"/>
      </w:tblGrid>
      <w:tr w:rsidR="00791B02" w:rsidRPr="00791B02" w14:paraId="53613793"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1C7F5"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Разред</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30DBC4" w14:textId="77777777" w:rsidR="0011796E" w:rsidRPr="00791B02" w:rsidRDefault="0011796E" w:rsidP="00996AA4">
            <w:pPr>
              <w:shd w:val="clear" w:color="auto" w:fill="FFFFFF"/>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одељења</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6BDF45" w14:textId="77777777" w:rsidR="0011796E" w:rsidRPr="00791B02" w:rsidRDefault="0011796E" w:rsidP="00996AA4">
            <w:pPr>
              <w:shd w:val="clear" w:color="auto" w:fill="FFFFFF"/>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ученика</w:t>
            </w:r>
          </w:p>
        </w:tc>
      </w:tr>
      <w:tr w:rsidR="00791B02" w:rsidRPr="00791B02" w14:paraId="445B4043"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9DF69E"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1.</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0ADAAC"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lang w:val="hu-HU" w:eastAsia="hu-HU"/>
              </w:rPr>
              <w:t>3</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73D911" w14:textId="734A729F"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59</w:t>
            </w:r>
          </w:p>
        </w:tc>
      </w:tr>
      <w:tr w:rsidR="00791B02" w:rsidRPr="00791B02" w14:paraId="360BDCAA"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BD1112"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2.</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44CB5D"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3</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3A70F3" w14:textId="7776AA94"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55</w:t>
            </w:r>
          </w:p>
        </w:tc>
      </w:tr>
      <w:tr w:rsidR="00791B02" w:rsidRPr="00791B02" w14:paraId="57676928"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1D3D0E"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3.</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BBE6A6"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2</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8C60B9" w14:textId="77777777"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47</w:t>
            </w:r>
          </w:p>
        </w:tc>
      </w:tr>
      <w:tr w:rsidR="00791B02" w:rsidRPr="00791B02" w14:paraId="37A402CA"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9F61A"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4.</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A323BB"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3</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9E8013" w14:textId="77777777"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70</w:t>
            </w:r>
          </w:p>
        </w:tc>
      </w:tr>
      <w:tr w:rsidR="00791B02" w:rsidRPr="00791B02" w14:paraId="1271C1A9"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0BC777"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5.</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EFF008"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lang w:val="hu-HU" w:eastAsia="hu-HU"/>
              </w:rPr>
              <w:t>4</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8278B" w14:textId="688CEAE4"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71</w:t>
            </w:r>
          </w:p>
        </w:tc>
      </w:tr>
      <w:tr w:rsidR="00791B02" w:rsidRPr="00791B02" w14:paraId="34EE7F4F"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1F32C8"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6.</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EBF9F3"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4</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E0AA35" w14:textId="2E99D8DE"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RS" w:eastAsia="hu-HU"/>
              </w:rPr>
              <w:t>5</w:t>
            </w:r>
            <w:r w:rsidRPr="00791B02">
              <w:rPr>
                <w:rFonts w:ascii="Times New Roman" w:eastAsia="Times New Roman" w:hAnsi="Times New Roman" w:cs="Times New Roman"/>
                <w:sz w:val="24"/>
                <w:szCs w:val="24"/>
                <w:lang w:eastAsia="hu-HU"/>
              </w:rPr>
              <w:t>7</w:t>
            </w:r>
          </w:p>
        </w:tc>
      </w:tr>
      <w:tr w:rsidR="00791B02" w:rsidRPr="00791B02" w14:paraId="7D3F5B65"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96BB30"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7.</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97F0D5"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3</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FF17C2" w14:textId="77777777"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47</w:t>
            </w:r>
          </w:p>
        </w:tc>
      </w:tr>
      <w:tr w:rsidR="00791B02" w:rsidRPr="00791B02" w14:paraId="4E3D8080"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A21D71"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8.</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503352"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eastAsia="hu-HU"/>
              </w:rPr>
              <w:t>4</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CD9E45" w14:textId="77777777"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56</w:t>
            </w:r>
          </w:p>
        </w:tc>
      </w:tr>
      <w:tr w:rsidR="009E2AFD" w:rsidRPr="00791B02" w14:paraId="1B784EC7"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779AA0"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УКУПНО:</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73A3BA"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lang w:val="hu-HU" w:eastAsia="hu-HU"/>
              </w:rPr>
              <w:t>26</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5CC181" w14:textId="5C5D0650" w:rsidR="0011796E" w:rsidRPr="00791B02" w:rsidRDefault="0011796E" w:rsidP="00996AA4">
            <w:pPr>
              <w:shd w:val="clear" w:color="auto" w:fill="FFFFFF"/>
              <w:spacing w:after="0" w:line="240" w:lineRule="auto"/>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t>462</w:t>
            </w:r>
          </w:p>
        </w:tc>
      </w:tr>
    </w:tbl>
    <w:p w14:paraId="0DB13203" w14:textId="77777777" w:rsidR="0011796E" w:rsidRPr="00791B02" w:rsidRDefault="0011796E" w:rsidP="00782079">
      <w:pPr>
        <w:spacing w:after="0" w:line="240" w:lineRule="auto"/>
        <w:rPr>
          <w:rFonts w:ascii="Times New Roman" w:eastAsia="Times New Roman" w:hAnsi="Times New Roman" w:cs="Times New Roman"/>
          <w:b/>
          <w:sz w:val="24"/>
          <w:szCs w:val="24"/>
          <w:u w:val="single"/>
          <w:lang w:val="sr-Cyrl-CS" w:eastAsia="hu-HU"/>
        </w:rPr>
      </w:pPr>
    </w:p>
    <w:p w14:paraId="50BFFDFB" w14:textId="77777777" w:rsidR="0011796E" w:rsidRPr="00791B02" w:rsidRDefault="0011796E" w:rsidP="0011796E">
      <w:pPr>
        <w:shd w:val="clear" w:color="auto" w:fill="FFFFFF"/>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Издвојено одељење – Вишњевац</w:t>
      </w:r>
    </w:p>
    <w:tbl>
      <w:tblPr>
        <w:tblW w:w="7276" w:type="dxa"/>
        <w:jc w:val="center"/>
        <w:tblLayout w:type="fixed"/>
        <w:tblLook w:val="0000" w:firstRow="0" w:lastRow="0" w:firstColumn="0" w:lastColumn="0" w:noHBand="0" w:noVBand="0"/>
      </w:tblPr>
      <w:tblGrid>
        <w:gridCol w:w="2005"/>
        <w:gridCol w:w="2602"/>
        <w:gridCol w:w="2669"/>
      </w:tblGrid>
      <w:tr w:rsidR="00791B02" w:rsidRPr="00791B02" w14:paraId="64B17194"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7F6E1B"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Разред</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AFFF89" w14:textId="77777777" w:rsidR="0011796E" w:rsidRPr="00791B02" w:rsidRDefault="0011796E" w:rsidP="00996AA4">
            <w:pPr>
              <w:shd w:val="clear" w:color="auto" w:fill="FFFFFF"/>
              <w:spacing w:after="0" w:line="240" w:lineRule="auto"/>
              <w:ind w:left="567" w:hanging="67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одељења</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EB232D" w14:textId="77777777" w:rsidR="0011796E" w:rsidRPr="00791B02" w:rsidRDefault="0011796E" w:rsidP="00996AA4">
            <w:pPr>
              <w:shd w:val="clear" w:color="auto" w:fill="FFFFFF"/>
              <w:spacing w:after="0" w:line="240" w:lineRule="auto"/>
              <w:ind w:left="567" w:hanging="583"/>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ученика</w:t>
            </w:r>
          </w:p>
        </w:tc>
      </w:tr>
      <w:tr w:rsidR="00791B02" w:rsidRPr="00791B02" w14:paraId="12ED0BAA"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5F1AE7"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1.</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7C51F" w14:textId="77777777" w:rsidR="0011796E" w:rsidRPr="00791B02" w:rsidRDefault="0011796E" w:rsidP="00996AA4">
            <w:pPr>
              <w:spacing w:after="0" w:line="240" w:lineRule="auto"/>
              <w:ind w:left="176" w:hanging="850"/>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71E864"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10</w:t>
            </w:r>
          </w:p>
        </w:tc>
      </w:tr>
      <w:tr w:rsidR="00791B02" w:rsidRPr="00791B02" w14:paraId="78BD70A9"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E5293D"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2.</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6BD0A5" w14:textId="77777777" w:rsidR="0011796E" w:rsidRPr="00791B02" w:rsidRDefault="0011796E" w:rsidP="00996AA4">
            <w:pPr>
              <w:spacing w:after="0" w:line="240" w:lineRule="auto"/>
              <w:ind w:left="176" w:hanging="850"/>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30085C"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w:t>
            </w:r>
          </w:p>
        </w:tc>
      </w:tr>
      <w:tr w:rsidR="00791B02" w:rsidRPr="00791B02" w14:paraId="0536B74C"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7E8ED"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3.</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F845E" w14:textId="77777777" w:rsidR="0011796E" w:rsidRPr="00791B02" w:rsidRDefault="0011796E" w:rsidP="00996AA4">
            <w:pPr>
              <w:spacing w:after="0" w:line="240" w:lineRule="auto"/>
              <w:ind w:left="176" w:hanging="850"/>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15F3CD"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w:t>
            </w:r>
          </w:p>
        </w:tc>
      </w:tr>
      <w:tr w:rsidR="00791B02" w:rsidRPr="00791B02" w14:paraId="044CF77E"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229E73"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4.</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257254" w14:textId="77777777" w:rsidR="0011796E" w:rsidRPr="00791B02" w:rsidRDefault="0011796E" w:rsidP="00996AA4">
            <w:pPr>
              <w:spacing w:after="0" w:line="240" w:lineRule="auto"/>
              <w:ind w:left="176" w:hanging="850"/>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9FBE1B"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3</w:t>
            </w:r>
          </w:p>
        </w:tc>
      </w:tr>
      <w:tr w:rsidR="00791B02" w:rsidRPr="00791B02" w14:paraId="04F56787"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BF3C8C"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УКУПНО:</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27AF0" w14:textId="77777777" w:rsidR="0011796E" w:rsidRPr="00791B02" w:rsidRDefault="0011796E" w:rsidP="00996AA4">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2</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B305E2" w14:textId="1BDA543D" w:rsidR="0011796E" w:rsidRPr="00791B02" w:rsidRDefault="0011796E" w:rsidP="00996AA4">
            <w:pPr>
              <w:spacing w:after="0" w:line="240" w:lineRule="auto"/>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2</w:t>
            </w:r>
            <w:r w:rsidRPr="00791B02">
              <w:rPr>
                <w:rFonts w:ascii="Times New Roman" w:eastAsia="Times New Roman" w:hAnsi="Times New Roman" w:cs="Times New Roman"/>
                <w:b/>
                <w:sz w:val="24"/>
                <w:szCs w:val="24"/>
                <w:lang w:eastAsia="hu-HU"/>
              </w:rPr>
              <w:t>4</w:t>
            </w:r>
          </w:p>
        </w:tc>
      </w:tr>
    </w:tbl>
    <w:p w14:paraId="559150E7" w14:textId="77777777" w:rsidR="0011796E" w:rsidRPr="00791B02" w:rsidRDefault="0011796E" w:rsidP="0011796E">
      <w:pPr>
        <w:shd w:val="clear" w:color="auto" w:fill="FFFFFF"/>
        <w:spacing w:after="0" w:line="240" w:lineRule="auto"/>
        <w:ind w:left="720" w:firstLine="5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Комбинација разреда: 1. и 3., 2. и 4.</w:t>
      </w:r>
    </w:p>
    <w:p w14:paraId="2EDE9586" w14:textId="77777777" w:rsidR="0011796E" w:rsidRPr="00791B02" w:rsidRDefault="0011796E" w:rsidP="00782079">
      <w:pPr>
        <w:spacing w:after="0" w:line="240" w:lineRule="auto"/>
        <w:rPr>
          <w:rFonts w:ascii="Times New Roman" w:eastAsia="Times New Roman" w:hAnsi="Times New Roman" w:cs="Times New Roman"/>
          <w:b/>
          <w:sz w:val="24"/>
          <w:szCs w:val="24"/>
          <w:u w:val="single"/>
          <w:lang w:val="sr-Cyrl-CS" w:eastAsia="hu-HU"/>
        </w:rPr>
      </w:pPr>
    </w:p>
    <w:p w14:paraId="2C163D1B" w14:textId="77777777" w:rsidR="0011796E" w:rsidRPr="00791B02" w:rsidRDefault="0011796E" w:rsidP="0011796E">
      <w:pPr>
        <w:shd w:val="clear" w:color="auto" w:fill="FFFFFF"/>
        <w:spacing w:after="0" w:line="240" w:lineRule="auto"/>
        <w:ind w:left="567"/>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Издвојено одељење – Бачко Душаново</w:t>
      </w:r>
    </w:p>
    <w:tbl>
      <w:tblPr>
        <w:tblW w:w="7276" w:type="dxa"/>
        <w:jc w:val="center"/>
        <w:tblLayout w:type="fixed"/>
        <w:tblLook w:val="0000" w:firstRow="0" w:lastRow="0" w:firstColumn="0" w:lastColumn="0" w:noHBand="0" w:noVBand="0"/>
      </w:tblPr>
      <w:tblGrid>
        <w:gridCol w:w="2005"/>
        <w:gridCol w:w="2602"/>
        <w:gridCol w:w="2669"/>
      </w:tblGrid>
      <w:tr w:rsidR="00791B02" w:rsidRPr="00791B02" w14:paraId="48425F7F"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32EF2D"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Разред</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0E7E4A"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одељења</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0FE148"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ученика</w:t>
            </w:r>
          </w:p>
        </w:tc>
      </w:tr>
      <w:tr w:rsidR="00791B02" w:rsidRPr="00791B02" w14:paraId="565B4480"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566AE5"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1.</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4FB246" w14:textId="77777777" w:rsidR="0011796E" w:rsidRPr="00791B02" w:rsidRDefault="0011796E" w:rsidP="00996AA4">
            <w:pPr>
              <w:shd w:val="clear" w:color="auto" w:fill="FFFFFF"/>
              <w:spacing w:after="0" w:line="240" w:lineRule="auto"/>
              <w:ind w:left="35"/>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771487"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1</w:t>
            </w:r>
          </w:p>
        </w:tc>
      </w:tr>
      <w:tr w:rsidR="00791B02" w:rsidRPr="00791B02" w14:paraId="1405F8D8" w14:textId="77777777" w:rsidTr="00996AA4">
        <w:trPr>
          <w:trHeight w:val="14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5FCAF4"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2.</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F9AE10" w14:textId="77777777" w:rsidR="0011796E" w:rsidRPr="00791B02" w:rsidRDefault="0011796E" w:rsidP="00996AA4">
            <w:pPr>
              <w:shd w:val="clear" w:color="auto" w:fill="FFFFFF"/>
              <w:spacing w:after="0" w:line="240" w:lineRule="auto"/>
              <w:ind w:left="35"/>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9750DD"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2</w:t>
            </w:r>
          </w:p>
        </w:tc>
      </w:tr>
      <w:tr w:rsidR="00791B02" w:rsidRPr="00791B02" w14:paraId="325A318D"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281FAE"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3.</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542C4E" w14:textId="77777777" w:rsidR="0011796E" w:rsidRPr="00791B02" w:rsidRDefault="0011796E" w:rsidP="00996AA4">
            <w:pPr>
              <w:shd w:val="clear" w:color="auto" w:fill="FFFFFF"/>
              <w:spacing w:after="0" w:line="240" w:lineRule="auto"/>
              <w:ind w:left="35"/>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347ADD"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4</w:t>
            </w:r>
          </w:p>
        </w:tc>
      </w:tr>
      <w:tr w:rsidR="00791B02" w:rsidRPr="00791B02" w14:paraId="243ABE3A"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2BA9B8"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4.</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1ACADE" w14:textId="77777777" w:rsidR="0011796E" w:rsidRPr="00791B02" w:rsidRDefault="0011796E" w:rsidP="00996AA4">
            <w:pPr>
              <w:shd w:val="clear" w:color="auto" w:fill="FFFFFF"/>
              <w:spacing w:after="0" w:line="240" w:lineRule="auto"/>
              <w:ind w:left="35"/>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E56404" w14:textId="77777777" w:rsidR="0011796E" w:rsidRPr="00791B02" w:rsidRDefault="0011796E" w:rsidP="00996AA4">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0</w:t>
            </w:r>
          </w:p>
        </w:tc>
      </w:tr>
      <w:tr w:rsidR="00791B02" w:rsidRPr="00791B02" w14:paraId="4F5A6447"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A08990"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УКУПНО:</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CA58FE" w14:textId="77777777" w:rsidR="0011796E" w:rsidRPr="00791B02" w:rsidRDefault="0011796E" w:rsidP="00996AA4">
            <w:pPr>
              <w:shd w:val="clear" w:color="auto" w:fill="FFFFFF"/>
              <w:spacing w:after="0" w:line="240" w:lineRule="auto"/>
              <w:ind w:left="567" w:hanging="567"/>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2</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C4CF88" w14:textId="77777777" w:rsidR="0011796E" w:rsidRPr="00791B02" w:rsidRDefault="0011796E" w:rsidP="00996AA4">
            <w:pPr>
              <w:spacing w:after="0" w:line="240" w:lineRule="auto"/>
              <w:jc w:val="cente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lang w:val="sr-Cyrl-RS" w:eastAsia="hu-HU"/>
              </w:rPr>
              <w:t>7</w:t>
            </w:r>
          </w:p>
        </w:tc>
      </w:tr>
    </w:tbl>
    <w:p w14:paraId="59C5E9C2" w14:textId="77777777" w:rsidR="0011796E" w:rsidRPr="00791B02" w:rsidRDefault="0011796E" w:rsidP="0011796E">
      <w:pPr>
        <w:shd w:val="clear" w:color="auto" w:fill="FFFFFF"/>
        <w:spacing w:after="0" w:line="240" w:lineRule="auto"/>
        <w:ind w:left="2007" w:hanging="731"/>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Комбинација разреда: 1., 2. и 4.</w:t>
      </w:r>
    </w:p>
    <w:p w14:paraId="18A59BE2" w14:textId="77777777" w:rsidR="0011796E" w:rsidRPr="00791B02" w:rsidRDefault="0011796E" w:rsidP="0011796E">
      <w:pPr>
        <w:shd w:val="clear" w:color="auto" w:fill="FFFFFF"/>
        <w:spacing w:after="0" w:line="240" w:lineRule="auto"/>
        <w:ind w:left="567"/>
        <w:rPr>
          <w:rFonts w:ascii="Times New Roman" w:eastAsia="Times New Roman" w:hAnsi="Times New Roman" w:cs="Times New Roman"/>
          <w:sz w:val="24"/>
          <w:szCs w:val="24"/>
          <w:lang w:val="sr-Cyrl-CS" w:eastAsia="hu-HU"/>
        </w:rPr>
      </w:pPr>
    </w:p>
    <w:p w14:paraId="2459EFDD" w14:textId="77777777" w:rsidR="0011796E" w:rsidRPr="00791B02" w:rsidRDefault="0011796E" w:rsidP="0011796E">
      <w:pPr>
        <w:shd w:val="clear" w:color="auto" w:fill="FFFFFF"/>
        <w:spacing w:after="0" w:line="240" w:lineRule="auto"/>
        <w:ind w:left="567"/>
        <w:rPr>
          <w:rFonts w:ascii="Times New Roman" w:eastAsia="Times New Roman" w:hAnsi="Times New Roman" w:cs="Times New Roman"/>
          <w:b/>
          <w:sz w:val="24"/>
          <w:szCs w:val="24"/>
          <w:lang w:val="sr-Cyrl-CS" w:eastAsia="hu-HU"/>
        </w:rPr>
      </w:pPr>
    </w:p>
    <w:p w14:paraId="2953C50F" w14:textId="61B54971" w:rsidR="0011796E" w:rsidRPr="00791B02" w:rsidRDefault="0011796E" w:rsidP="0011796E">
      <w:pPr>
        <w:shd w:val="clear" w:color="auto" w:fill="FFFFFF"/>
        <w:spacing w:after="0" w:line="240" w:lineRule="auto"/>
        <w:ind w:left="567"/>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 xml:space="preserve">Одељења ученика са сметњама у развоју </w:t>
      </w:r>
    </w:p>
    <w:tbl>
      <w:tblPr>
        <w:tblW w:w="7276" w:type="dxa"/>
        <w:jc w:val="center"/>
        <w:tblLayout w:type="fixed"/>
        <w:tblLook w:val="0000" w:firstRow="0" w:lastRow="0" w:firstColumn="0" w:lastColumn="0" w:noHBand="0" w:noVBand="0"/>
      </w:tblPr>
      <w:tblGrid>
        <w:gridCol w:w="2005"/>
        <w:gridCol w:w="2602"/>
        <w:gridCol w:w="2669"/>
      </w:tblGrid>
      <w:tr w:rsidR="00791B02" w:rsidRPr="00791B02" w14:paraId="6F92DF02"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BB86C7"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Разред</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2E27DA"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одељења</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BBD2CC"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i/>
                <w:lang w:val="sr-Cyrl-CS" w:eastAsia="hu-HU"/>
              </w:rPr>
              <w:t>Број ученика</w:t>
            </w:r>
          </w:p>
        </w:tc>
      </w:tr>
      <w:tr w:rsidR="00791B02" w:rsidRPr="00791B02" w14:paraId="60123F42"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823627"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1.</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645BB2"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1E9A4C"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eastAsia="hu-HU"/>
              </w:rPr>
              <w:t>2</w:t>
            </w:r>
          </w:p>
        </w:tc>
      </w:tr>
      <w:tr w:rsidR="00791B02" w:rsidRPr="00791B02" w14:paraId="4D4E73D9"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11A550"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2.</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FFBBD7"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D5EF68"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eastAsia="hu-HU"/>
              </w:rPr>
              <w:t>2</w:t>
            </w:r>
          </w:p>
        </w:tc>
      </w:tr>
      <w:tr w:rsidR="00791B02" w:rsidRPr="00791B02" w14:paraId="482F64F0"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BF2A77"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3.</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CD00E2"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A795EC"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3</w:t>
            </w:r>
          </w:p>
        </w:tc>
      </w:tr>
      <w:tr w:rsidR="00791B02" w:rsidRPr="00791B02" w14:paraId="052993AC" w14:textId="77777777" w:rsidTr="00996AA4">
        <w:trPr>
          <w:trHeight w:val="28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401BBC"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4.</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74DF3F"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A57FEE"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eastAsia="hu-HU"/>
              </w:rPr>
              <w:t>4</w:t>
            </w:r>
          </w:p>
        </w:tc>
      </w:tr>
      <w:tr w:rsidR="00791B02" w:rsidRPr="00791B02" w14:paraId="192974E3" w14:textId="77777777" w:rsidTr="00996AA4">
        <w:trPr>
          <w:trHeight w:val="300"/>
          <w:jc w:val="center"/>
        </w:trPr>
        <w:tc>
          <w:tcPr>
            <w:tcW w:w="20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12E888"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lang w:val="sr-Cyrl-CS" w:eastAsia="hu-HU"/>
              </w:rPr>
              <w:t>УКУПНО:</w:t>
            </w:r>
          </w:p>
        </w:tc>
        <w:tc>
          <w:tcPr>
            <w:tcW w:w="26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6F61FB"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2</w:t>
            </w:r>
          </w:p>
        </w:tc>
        <w:tc>
          <w:tcPr>
            <w:tcW w:w="26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0E92FB" w14:textId="77777777" w:rsidR="0011796E" w:rsidRPr="00791B02" w:rsidRDefault="0011796E" w:rsidP="00996AA4">
            <w:pPr>
              <w:shd w:val="clear" w:color="auto" w:fill="FFFFFF"/>
              <w:spacing w:after="0" w:line="240" w:lineRule="auto"/>
              <w:ind w:left="567" w:hanging="511"/>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lang w:val="sr-Cyrl-CS" w:eastAsia="hu-HU"/>
              </w:rPr>
              <w:t>1</w:t>
            </w:r>
            <w:r w:rsidRPr="00791B02">
              <w:rPr>
                <w:rFonts w:ascii="Times New Roman" w:eastAsia="Times New Roman" w:hAnsi="Times New Roman" w:cs="Times New Roman"/>
                <w:b/>
                <w:lang w:eastAsia="hu-HU"/>
              </w:rPr>
              <w:t>1</w:t>
            </w:r>
          </w:p>
        </w:tc>
      </w:tr>
    </w:tbl>
    <w:p w14:paraId="2CCB89FE" w14:textId="77777777" w:rsidR="006E5D3C" w:rsidRPr="00791B02" w:rsidRDefault="006E5D3C">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1779A41A" w14:textId="77777777" w:rsidR="00782079" w:rsidRPr="00791B02" w:rsidRDefault="00782079" w:rsidP="00782079">
      <w:pPr>
        <w:spacing w:before="250" w:after="0" w:line="240" w:lineRule="auto"/>
        <w:ind w:left="72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lastRenderedPageBreak/>
        <w:t>Одељења ученика са сметњама у развоју :</w:t>
      </w:r>
      <w:r w:rsidRPr="00791B02">
        <w:rPr>
          <w:rFonts w:ascii="Times New Roman" w:eastAsia="Times New Roman" w:hAnsi="Times New Roman" w:cs="Times New Roman"/>
          <w:sz w:val="24"/>
          <w:szCs w:val="24"/>
          <w:lang w:val="sr-Cyrl-CS" w:eastAsia="hu-HU"/>
        </w:rPr>
        <w:tab/>
      </w:r>
    </w:p>
    <w:tbl>
      <w:tblPr>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7"/>
        <w:gridCol w:w="3783"/>
      </w:tblGrid>
      <w:tr w:rsidR="00791B02" w:rsidRPr="00791B02" w14:paraId="2871415D" w14:textId="77777777" w:rsidTr="006E5D3C">
        <w:trPr>
          <w:jc w:val="center"/>
        </w:trPr>
        <w:tc>
          <w:tcPr>
            <w:tcW w:w="3777" w:type="dxa"/>
            <w:tcBorders>
              <w:top w:val="single" w:sz="4" w:space="0" w:color="000000"/>
              <w:left w:val="single" w:sz="4" w:space="0" w:color="000000"/>
              <w:bottom w:val="single" w:sz="4" w:space="0" w:color="000000"/>
              <w:right w:val="single" w:sz="4" w:space="0" w:color="000000"/>
            </w:tcBorders>
            <w:hideMark/>
          </w:tcPr>
          <w:p w14:paraId="30993038" w14:textId="77777777" w:rsidR="00782079" w:rsidRPr="00791B02" w:rsidRDefault="00782079" w:rsidP="00782079">
            <w:pPr>
              <w:shd w:val="clear" w:color="auto" w:fill="FFFFFF"/>
              <w:spacing w:after="0" w:line="240" w:lineRule="auto"/>
              <w:ind w:left="567"/>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i/>
                <w:lang w:val="sr-Cyrl-CS" w:eastAsia="hu-HU"/>
              </w:rPr>
              <w:t>Разреди-комбиновани</w:t>
            </w:r>
          </w:p>
        </w:tc>
        <w:tc>
          <w:tcPr>
            <w:tcW w:w="3783" w:type="dxa"/>
            <w:tcBorders>
              <w:top w:val="single" w:sz="4" w:space="0" w:color="000000"/>
              <w:left w:val="single" w:sz="4" w:space="0" w:color="000000"/>
              <w:bottom w:val="single" w:sz="4" w:space="0" w:color="000000"/>
              <w:right w:val="single" w:sz="4" w:space="0" w:color="000000"/>
            </w:tcBorders>
            <w:hideMark/>
          </w:tcPr>
          <w:p w14:paraId="7FDBA5B6" w14:textId="77777777" w:rsidR="00782079" w:rsidRPr="00791B02" w:rsidRDefault="00782079" w:rsidP="00782079">
            <w:pPr>
              <w:shd w:val="clear" w:color="auto" w:fill="FFFFFF"/>
              <w:spacing w:after="0" w:line="240" w:lineRule="auto"/>
              <w:ind w:left="567"/>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i/>
                <w:lang w:val="sr-Cyrl-CS" w:eastAsia="hu-HU"/>
              </w:rPr>
              <w:t>Број ученика</w:t>
            </w:r>
          </w:p>
        </w:tc>
      </w:tr>
      <w:tr w:rsidR="00791B02" w:rsidRPr="00791B02" w14:paraId="2C69C544" w14:textId="77777777" w:rsidTr="006E5D3C">
        <w:trPr>
          <w:jc w:val="center"/>
        </w:trPr>
        <w:tc>
          <w:tcPr>
            <w:tcW w:w="3777" w:type="dxa"/>
            <w:tcBorders>
              <w:top w:val="single" w:sz="4" w:space="0" w:color="000000"/>
              <w:left w:val="single" w:sz="4" w:space="0" w:color="000000"/>
              <w:bottom w:val="single" w:sz="4" w:space="0" w:color="000000"/>
              <w:right w:val="single" w:sz="4" w:space="0" w:color="000000"/>
            </w:tcBorders>
            <w:hideMark/>
          </w:tcPr>
          <w:p w14:paraId="1BE54535" w14:textId="77777777" w:rsidR="00782079" w:rsidRPr="00791B02" w:rsidRDefault="00782079" w:rsidP="00782079">
            <w:pPr>
              <w:shd w:val="clear" w:color="auto" w:fill="FFFFFF"/>
              <w:spacing w:after="0" w:line="240" w:lineRule="auto"/>
              <w:ind w:left="567"/>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1.-3.</w:t>
            </w:r>
          </w:p>
        </w:tc>
        <w:tc>
          <w:tcPr>
            <w:tcW w:w="3783" w:type="dxa"/>
            <w:tcBorders>
              <w:top w:val="single" w:sz="4" w:space="0" w:color="000000"/>
              <w:left w:val="single" w:sz="4" w:space="0" w:color="000000"/>
              <w:bottom w:val="single" w:sz="4" w:space="0" w:color="000000"/>
              <w:right w:val="single" w:sz="4" w:space="0" w:color="000000"/>
            </w:tcBorders>
            <w:hideMark/>
          </w:tcPr>
          <w:p w14:paraId="459CD37A" w14:textId="77777777" w:rsidR="00782079" w:rsidRPr="00791B02" w:rsidRDefault="00782079" w:rsidP="00782079">
            <w:pPr>
              <w:shd w:val="clear" w:color="auto" w:fill="FFFFFF"/>
              <w:spacing w:after="0" w:line="240" w:lineRule="auto"/>
              <w:ind w:left="567"/>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en-US" w:eastAsia="hu-HU"/>
              </w:rPr>
              <w:t>1</w:t>
            </w:r>
            <w:r w:rsidRPr="00791B02">
              <w:rPr>
                <w:rFonts w:ascii="Times New Roman" w:eastAsia="Times New Roman" w:hAnsi="Times New Roman" w:cs="Times New Roman"/>
                <w:lang w:val="sr-Cyrl-CS" w:eastAsia="hu-HU"/>
              </w:rPr>
              <w:t>+3</w:t>
            </w:r>
          </w:p>
        </w:tc>
      </w:tr>
      <w:tr w:rsidR="00791B02" w:rsidRPr="00791B02" w14:paraId="66B0E6EE" w14:textId="77777777" w:rsidTr="006E5D3C">
        <w:trPr>
          <w:jc w:val="center"/>
        </w:trPr>
        <w:tc>
          <w:tcPr>
            <w:tcW w:w="3777" w:type="dxa"/>
            <w:tcBorders>
              <w:top w:val="single" w:sz="4" w:space="0" w:color="000000"/>
              <w:left w:val="single" w:sz="4" w:space="0" w:color="000000"/>
              <w:bottom w:val="single" w:sz="4" w:space="0" w:color="000000"/>
              <w:right w:val="single" w:sz="4" w:space="0" w:color="000000"/>
            </w:tcBorders>
            <w:hideMark/>
          </w:tcPr>
          <w:p w14:paraId="70C1824A" w14:textId="77777777" w:rsidR="00782079" w:rsidRPr="00791B02" w:rsidRDefault="00782079" w:rsidP="00782079">
            <w:pPr>
              <w:shd w:val="clear" w:color="auto" w:fill="FFFFFF"/>
              <w:spacing w:after="0" w:line="240" w:lineRule="auto"/>
              <w:ind w:left="567"/>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2.-4.</w:t>
            </w:r>
          </w:p>
        </w:tc>
        <w:tc>
          <w:tcPr>
            <w:tcW w:w="3783" w:type="dxa"/>
            <w:tcBorders>
              <w:top w:val="single" w:sz="4" w:space="0" w:color="000000"/>
              <w:left w:val="single" w:sz="4" w:space="0" w:color="000000"/>
              <w:bottom w:val="single" w:sz="4" w:space="0" w:color="000000"/>
              <w:right w:val="single" w:sz="4" w:space="0" w:color="000000"/>
            </w:tcBorders>
            <w:hideMark/>
          </w:tcPr>
          <w:p w14:paraId="4AB040C0" w14:textId="77777777" w:rsidR="00782079" w:rsidRPr="00791B02" w:rsidRDefault="00080F10" w:rsidP="00782079">
            <w:pPr>
              <w:shd w:val="clear" w:color="auto" w:fill="FFFFFF"/>
              <w:spacing w:after="0" w:line="240" w:lineRule="auto"/>
              <w:ind w:left="567"/>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1</w:t>
            </w:r>
            <w:r w:rsidR="00782079" w:rsidRPr="00791B02">
              <w:rPr>
                <w:rFonts w:ascii="Times New Roman" w:eastAsia="Times New Roman" w:hAnsi="Times New Roman" w:cs="Times New Roman"/>
                <w:lang w:val="sr-Cyrl-CS" w:eastAsia="hu-HU"/>
              </w:rPr>
              <w:t>+</w:t>
            </w:r>
            <w:r w:rsidRPr="00791B02">
              <w:rPr>
                <w:rFonts w:ascii="Times New Roman" w:eastAsia="Times New Roman" w:hAnsi="Times New Roman" w:cs="Times New Roman"/>
                <w:lang w:eastAsia="hu-HU"/>
              </w:rPr>
              <w:t>5</w:t>
            </w:r>
          </w:p>
        </w:tc>
      </w:tr>
      <w:tr w:rsidR="009E2AFD" w:rsidRPr="00791B02" w14:paraId="26FB456C" w14:textId="77777777" w:rsidTr="006E5D3C">
        <w:trPr>
          <w:jc w:val="center"/>
        </w:trPr>
        <w:tc>
          <w:tcPr>
            <w:tcW w:w="3777" w:type="dxa"/>
            <w:tcBorders>
              <w:top w:val="single" w:sz="4" w:space="0" w:color="000000"/>
              <w:left w:val="single" w:sz="4" w:space="0" w:color="000000"/>
              <w:bottom w:val="single" w:sz="4" w:space="0" w:color="000000"/>
              <w:right w:val="single" w:sz="4" w:space="0" w:color="000000"/>
            </w:tcBorders>
            <w:hideMark/>
          </w:tcPr>
          <w:p w14:paraId="2B9828DB" w14:textId="77777777" w:rsidR="00782079" w:rsidRPr="00791B02" w:rsidRDefault="00782079" w:rsidP="00782079">
            <w:pPr>
              <w:shd w:val="clear" w:color="auto" w:fill="FFFFFF"/>
              <w:spacing w:after="0" w:line="240" w:lineRule="auto"/>
              <w:ind w:left="567"/>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УКУПНО:</w:t>
            </w:r>
          </w:p>
        </w:tc>
        <w:tc>
          <w:tcPr>
            <w:tcW w:w="3783" w:type="dxa"/>
            <w:tcBorders>
              <w:top w:val="single" w:sz="4" w:space="0" w:color="000000"/>
              <w:left w:val="single" w:sz="4" w:space="0" w:color="000000"/>
              <w:bottom w:val="single" w:sz="4" w:space="0" w:color="000000"/>
              <w:right w:val="single" w:sz="4" w:space="0" w:color="000000"/>
            </w:tcBorders>
            <w:hideMark/>
          </w:tcPr>
          <w:p w14:paraId="07641EB9" w14:textId="77777777" w:rsidR="00782079" w:rsidRPr="00791B02" w:rsidRDefault="00080F10" w:rsidP="00782079">
            <w:pPr>
              <w:shd w:val="clear" w:color="auto" w:fill="FFFFFF"/>
              <w:spacing w:after="0" w:line="240" w:lineRule="auto"/>
              <w:ind w:left="567"/>
              <w:jc w:val="center"/>
              <w:rPr>
                <w:rFonts w:ascii="Times New Roman" w:eastAsia="Times New Roman" w:hAnsi="Times New Roman" w:cs="Times New Roman"/>
                <w:b/>
                <w:lang w:eastAsia="hu-HU"/>
              </w:rPr>
            </w:pPr>
            <w:r w:rsidRPr="00791B02">
              <w:rPr>
                <w:rFonts w:ascii="Times New Roman" w:eastAsia="Times New Roman" w:hAnsi="Times New Roman" w:cs="Times New Roman"/>
                <w:b/>
                <w:lang w:eastAsia="hu-HU"/>
              </w:rPr>
              <w:t>10</w:t>
            </w:r>
          </w:p>
        </w:tc>
      </w:tr>
    </w:tbl>
    <w:p w14:paraId="10A30C24"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04281D22" w14:textId="018D4B63" w:rsidR="00782079" w:rsidRPr="00791B02" w:rsidRDefault="00965688" w:rsidP="00782079">
      <w:pPr>
        <w:shd w:val="clear" w:color="auto" w:fill="FFFFFF"/>
        <w:spacing w:before="250" w:after="0" w:line="240" w:lineRule="auto"/>
        <w:ind w:left="708"/>
        <w:rPr>
          <w:rFonts w:ascii="Times New Roman" w:eastAsia="Times New Roman" w:hAnsi="Times New Roman" w:cs="Times New Roman"/>
          <w:sz w:val="24"/>
          <w:szCs w:val="24"/>
          <w:lang w:eastAsia="hu-HU"/>
        </w:rPr>
      </w:pPr>
      <w:r w:rsidRPr="00791B02">
        <w:rPr>
          <w:rFonts w:ascii="Times New Roman" w:eastAsia="Times New Roman" w:hAnsi="Times New Roman" w:cs="Times New Roman"/>
          <w:b/>
          <w:sz w:val="24"/>
          <w:szCs w:val="24"/>
          <w:lang w:eastAsia="hu-HU"/>
        </w:rPr>
        <w:t xml:space="preserve"> </w:t>
      </w:r>
    </w:p>
    <w:tbl>
      <w:tblPr>
        <w:tblW w:w="8113" w:type="dxa"/>
        <w:jc w:val="center"/>
        <w:tblLayout w:type="fixed"/>
        <w:tblLook w:val="0000" w:firstRow="0" w:lastRow="0" w:firstColumn="0" w:lastColumn="0" w:noHBand="0" w:noVBand="0"/>
      </w:tblPr>
      <w:tblGrid>
        <w:gridCol w:w="826"/>
        <w:gridCol w:w="3995"/>
        <w:gridCol w:w="763"/>
        <w:gridCol w:w="1569"/>
        <w:gridCol w:w="960"/>
      </w:tblGrid>
      <w:tr w:rsidR="00791B02" w:rsidRPr="00791B02" w14:paraId="6D6FC114" w14:textId="77777777" w:rsidTr="00650DB6">
        <w:trPr>
          <w:trHeight w:val="462"/>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6F3329" w14:textId="77777777" w:rsidR="00323CFE" w:rsidRPr="00791B02" w:rsidRDefault="00323CFE" w:rsidP="00650DB6">
            <w:pPr>
              <w:spacing w:after="0" w:line="240" w:lineRule="auto"/>
              <w:jc w:val="center"/>
              <w:rPr>
                <w:rFonts w:ascii="Times New Roman" w:eastAsia="Times New Roman" w:hAnsi="Times New Roman" w:cs="Times New Roman"/>
                <w:b/>
              </w:rPr>
            </w:pPr>
            <w:r w:rsidRPr="00791B02">
              <w:rPr>
                <w:rFonts w:ascii="Times New Roman" w:eastAsia="Times New Roman" w:hAnsi="Times New Roman" w:cs="Times New Roman"/>
                <w:b/>
              </w:rPr>
              <w:t>Група</w:t>
            </w: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0AB0BD"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b/>
              </w:rPr>
            </w:pPr>
            <w:r w:rsidRPr="00791B02">
              <w:rPr>
                <w:rFonts w:ascii="Times New Roman" w:eastAsia="Times New Roman" w:hAnsi="Times New Roman" w:cs="Times New Roman"/>
                <w:b/>
              </w:rPr>
              <w:t>Васпитач</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2B44D0" w14:textId="77777777" w:rsidR="00323CFE" w:rsidRPr="00791B02" w:rsidRDefault="00323CFE" w:rsidP="00650DB6">
            <w:pPr>
              <w:shd w:val="clear" w:color="auto" w:fill="FFFFFF"/>
              <w:spacing w:after="0" w:line="240" w:lineRule="auto"/>
              <w:ind w:left="33"/>
              <w:jc w:val="center"/>
              <w:rPr>
                <w:rFonts w:ascii="Times New Roman" w:eastAsia="Times New Roman" w:hAnsi="Times New Roman" w:cs="Times New Roman"/>
                <w:b/>
              </w:rPr>
            </w:pPr>
            <w:r w:rsidRPr="00791B02">
              <w:rPr>
                <w:rFonts w:ascii="Times New Roman" w:eastAsia="Times New Roman" w:hAnsi="Times New Roman" w:cs="Times New Roman"/>
                <w:b/>
              </w:rPr>
              <w:t>ППП</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FBA6AC" w14:textId="77777777" w:rsidR="00323CFE" w:rsidRPr="00791B02" w:rsidRDefault="00323CFE" w:rsidP="00650DB6">
            <w:pPr>
              <w:shd w:val="clear" w:color="auto" w:fill="FFFFFF"/>
              <w:spacing w:after="0" w:line="240" w:lineRule="auto"/>
              <w:ind w:left="33"/>
              <w:jc w:val="center"/>
              <w:rPr>
                <w:rFonts w:ascii="Times New Roman" w:eastAsia="Times New Roman" w:hAnsi="Times New Roman" w:cs="Times New Roman"/>
                <w:b/>
              </w:rPr>
            </w:pPr>
            <w:r w:rsidRPr="00791B02">
              <w:rPr>
                <w:rFonts w:ascii="Times New Roman" w:eastAsia="Times New Roman" w:hAnsi="Times New Roman" w:cs="Times New Roman"/>
                <w:b/>
              </w:rPr>
              <w:t>млађи узраст</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5D66C" w14:textId="77777777" w:rsidR="00323CFE" w:rsidRPr="00791B02" w:rsidRDefault="00323CFE" w:rsidP="00650DB6">
            <w:pPr>
              <w:shd w:val="clear" w:color="auto" w:fill="FFFFFF"/>
              <w:spacing w:after="0" w:line="240" w:lineRule="auto"/>
              <w:ind w:left="33"/>
              <w:jc w:val="center"/>
              <w:rPr>
                <w:rFonts w:ascii="Times New Roman" w:eastAsia="Times New Roman" w:hAnsi="Times New Roman" w:cs="Times New Roman"/>
                <w:b/>
              </w:rPr>
            </w:pPr>
            <w:r w:rsidRPr="00791B02">
              <w:rPr>
                <w:rFonts w:ascii="Times New Roman" w:eastAsia="Times New Roman" w:hAnsi="Times New Roman" w:cs="Times New Roman"/>
                <w:b/>
              </w:rPr>
              <w:t>укупно</w:t>
            </w:r>
          </w:p>
        </w:tc>
      </w:tr>
      <w:tr w:rsidR="00791B02" w:rsidRPr="00791B02" w14:paraId="586DDBC2" w14:textId="77777777" w:rsidTr="00650DB6">
        <w:trPr>
          <w:trHeight w:val="356"/>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4EFFEB"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BCCAB0"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Фаркаш Зита -млађи узраст</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B8A691" w14:textId="77777777" w:rsidR="00323CFE" w:rsidRPr="00791B02" w:rsidRDefault="00323CFE" w:rsidP="00650DB6">
            <w:pPr>
              <w:spacing w:after="0" w:line="240" w:lineRule="auto"/>
              <w:jc w:val="center"/>
              <w:rPr>
                <w:rFonts w:ascii="Times New Roman" w:eastAsia="Times New Roman" w:hAnsi="Times New Roman" w:cs="Times New Roman"/>
                <w:b/>
              </w:rPr>
            </w:pPr>
            <w:r w:rsidRPr="00791B02">
              <w:rPr>
                <w:rFonts w:ascii="Times New Roman" w:eastAsia="Times New Roman" w:hAnsi="Times New Roman" w:cs="Times New Roman"/>
                <w:b/>
              </w:rPr>
              <w:t>0</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AE057"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20</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DD5760"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20</w:t>
            </w:r>
          </w:p>
        </w:tc>
      </w:tr>
      <w:tr w:rsidR="00791B02" w:rsidRPr="00791B02" w14:paraId="6A483153" w14:textId="77777777" w:rsidTr="00650DB6">
        <w:trPr>
          <w:trHeight w:val="30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4922C"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B85CA8"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Ковач Ева -ППП</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7551F"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14</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197A06"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6</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6B2A72"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20</w:t>
            </w:r>
          </w:p>
        </w:tc>
      </w:tr>
      <w:tr w:rsidR="00791B02" w:rsidRPr="00791B02" w14:paraId="195CC7E6" w14:textId="77777777" w:rsidTr="00650DB6">
        <w:trPr>
          <w:trHeight w:val="30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993C27"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A59FCE"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Балаша Херњак Тинде  -млађи узраст на српском језику</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F04A38"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0</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5C42E0"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7E6104"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7</w:t>
            </w:r>
          </w:p>
        </w:tc>
      </w:tr>
      <w:tr w:rsidR="00791B02" w:rsidRPr="00791B02" w14:paraId="429CA04D" w14:textId="77777777" w:rsidTr="00650DB6">
        <w:trPr>
          <w:trHeight w:val="30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6D762F"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5BA251"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Мраз Фигеди Клаудиа ППП</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6EF4F0"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15</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B76A29"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7091F7"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16</w:t>
            </w:r>
          </w:p>
        </w:tc>
      </w:tr>
      <w:tr w:rsidR="00791B02" w:rsidRPr="00791B02" w14:paraId="210EDD4C" w14:textId="77777777" w:rsidTr="00650DB6">
        <w:trPr>
          <w:trHeight w:val="30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BE6F36"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BD17CC"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Кнежевић Милијана-ППП на српском језику</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46DB41"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8</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5626E7"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1F4109"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11</w:t>
            </w:r>
          </w:p>
        </w:tc>
      </w:tr>
      <w:tr w:rsidR="00791B02" w:rsidRPr="00791B02" w14:paraId="7C2C3629" w14:textId="77777777" w:rsidTr="00650DB6">
        <w:trPr>
          <w:trHeight w:val="363"/>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4C7D15"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676B9D"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Тризња Хелга – ППП</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984FD6"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15</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3B8A80"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6</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3D2E76"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21</w:t>
            </w:r>
          </w:p>
        </w:tc>
      </w:tr>
      <w:tr w:rsidR="00791B02" w:rsidRPr="00791B02" w14:paraId="3FE3A651" w14:textId="77777777" w:rsidTr="00650DB6">
        <w:trPr>
          <w:trHeight w:val="30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26C62B"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8D4274"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Хатала Хорват Сузана – ППП</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3B2606"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7</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2E6B68"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16</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B233D"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23</w:t>
            </w:r>
          </w:p>
        </w:tc>
      </w:tr>
      <w:tr w:rsidR="00791B02" w:rsidRPr="00791B02" w14:paraId="0BDED341" w14:textId="77777777" w:rsidTr="00650DB6">
        <w:trPr>
          <w:trHeight w:val="30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704306" w14:textId="77777777" w:rsidR="00323CFE" w:rsidRPr="00791B02" w:rsidRDefault="00323CFE" w:rsidP="00641CE9">
            <w:pPr>
              <w:numPr>
                <w:ilvl w:val="0"/>
                <w:numId w:val="63"/>
              </w:numPr>
              <w:pBdr>
                <w:top w:val="nil"/>
                <w:left w:val="nil"/>
                <w:bottom w:val="nil"/>
                <w:right w:val="nil"/>
                <w:between w:val="nil"/>
              </w:pBd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C80F9A"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Бабић Силвиа - ППП</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0B594A"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11</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6D5D9F"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AD92A0"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18</w:t>
            </w:r>
          </w:p>
        </w:tc>
      </w:tr>
      <w:tr w:rsidR="00791B02" w:rsidRPr="00791B02" w14:paraId="5443AFAF" w14:textId="77777777" w:rsidTr="00650DB6">
        <w:trPr>
          <w:trHeight w:val="30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5B10E4" w14:textId="77777777" w:rsidR="00323CFE" w:rsidRPr="00791B02" w:rsidRDefault="00323CFE" w:rsidP="00650DB6">
            <w:pP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A40872"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b/>
              </w:rPr>
            </w:pPr>
            <w:r w:rsidRPr="00791B02">
              <w:rPr>
                <w:rFonts w:ascii="Times New Roman" w:eastAsia="Times New Roman" w:hAnsi="Times New Roman" w:cs="Times New Roman"/>
                <w:b/>
              </w:rPr>
              <w:t>УКУПНО:</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E4BC94"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b/>
              </w:rPr>
            </w:pPr>
            <w:r w:rsidRPr="00791B02">
              <w:rPr>
                <w:rFonts w:ascii="Times New Roman" w:eastAsia="Times New Roman" w:hAnsi="Times New Roman" w:cs="Times New Roman"/>
                <w:b/>
              </w:rPr>
              <w:t>70</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235854"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b/>
              </w:rPr>
            </w:pPr>
            <w:r w:rsidRPr="00791B02">
              <w:rPr>
                <w:rFonts w:ascii="Times New Roman" w:eastAsia="Times New Roman" w:hAnsi="Times New Roman" w:cs="Times New Roman"/>
                <w:b/>
              </w:rPr>
              <w:t>66</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004AD6"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b/>
              </w:rPr>
            </w:pPr>
            <w:r w:rsidRPr="00791B02">
              <w:rPr>
                <w:rFonts w:ascii="Times New Roman" w:eastAsia="Times New Roman" w:hAnsi="Times New Roman" w:cs="Times New Roman"/>
                <w:b/>
              </w:rPr>
              <w:t>136</w:t>
            </w:r>
          </w:p>
        </w:tc>
      </w:tr>
      <w:tr w:rsidR="00791B02" w:rsidRPr="00791B02" w14:paraId="7943ED7C" w14:textId="77777777" w:rsidTr="00650DB6">
        <w:trPr>
          <w:trHeight w:val="300"/>
          <w:jc w:val="center"/>
        </w:trPr>
        <w:tc>
          <w:tcPr>
            <w:tcW w:w="8113"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43B7B267"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b/>
              </w:rPr>
            </w:pPr>
            <w:r w:rsidRPr="00791B02">
              <w:rPr>
                <w:rFonts w:ascii="Times New Roman" w:eastAsia="Times New Roman" w:hAnsi="Times New Roman" w:cs="Times New Roman"/>
                <w:b/>
              </w:rPr>
              <w:t>целодневни боравак</w:t>
            </w:r>
          </w:p>
        </w:tc>
      </w:tr>
      <w:tr w:rsidR="00791B02" w:rsidRPr="00791B02" w14:paraId="33C8752B" w14:textId="77777777" w:rsidTr="00650DB6">
        <w:trPr>
          <w:trHeight w:val="120"/>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AA69B" w14:textId="77777777" w:rsidR="00323CFE" w:rsidRPr="00791B02" w:rsidRDefault="00323CFE" w:rsidP="00650DB6">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rPr>
              <w:t>8.</w:t>
            </w: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D66C30" w14:textId="77777777" w:rsidR="00323CFE" w:rsidRPr="00791B02" w:rsidRDefault="00323CFE" w:rsidP="00650DB6">
            <w:pPr>
              <w:shd w:val="clear" w:color="auto" w:fill="FFFFFF"/>
              <w:spacing w:after="0" w:line="240" w:lineRule="auto"/>
              <w:rPr>
                <w:rFonts w:ascii="Times New Roman" w:eastAsia="Times New Roman" w:hAnsi="Times New Roman" w:cs="Times New Roman"/>
              </w:rPr>
            </w:pPr>
            <w:r w:rsidRPr="00791B02">
              <w:rPr>
                <w:rFonts w:ascii="Times New Roman" w:eastAsia="Times New Roman" w:hAnsi="Times New Roman" w:cs="Times New Roman"/>
              </w:rPr>
              <w:t>Баркоци Анико, Барна Хуанита</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014C25"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rPr>
            </w:pPr>
            <w:bookmarkStart w:id="1" w:name="_dbpjr9duiha7" w:colFirst="0" w:colLast="0"/>
            <w:bookmarkEnd w:id="1"/>
            <w:r w:rsidRPr="00791B02">
              <w:rPr>
                <w:rFonts w:ascii="Times New Roman" w:eastAsia="Times New Roman" w:hAnsi="Times New Roman" w:cs="Times New Roman"/>
              </w:rPr>
              <w:t>5</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D31810"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rPr>
            </w:pPr>
            <w:r w:rsidRPr="00791B02">
              <w:rPr>
                <w:rFonts w:ascii="Times New Roman" w:eastAsia="Times New Roman" w:hAnsi="Times New Roman" w:cs="Times New Roman"/>
              </w:rPr>
              <w:t>15</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4ED183"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rPr>
            </w:pPr>
            <w:r w:rsidRPr="00791B02">
              <w:rPr>
                <w:rFonts w:ascii="Times New Roman" w:eastAsia="Times New Roman" w:hAnsi="Times New Roman" w:cs="Times New Roman"/>
              </w:rPr>
              <w:t>20</w:t>
            </w:r>
          </w:p>
        </w:tc>
      </w:tr>
      <w:tr w:rsidR="009E2AFD" w:rsidRPr="00791B02" w14:paraId="342C353F" w14:textId="77777777" w:rsidTr="00650DB6">
        <w:trPr>
          <w:trHeight w:val="256"/>
          <w:jc w:val="center"/>
        </w:trPr>
        <w:tc>
          <w:tcPr>
            <w:tcW w:w="8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43BFA6" w14:textId="77777777" w:rsidR="00323CFE" w:rsidRPr="00791B02" w:rsidRDefault="00323CFE" w:rsidP="00650DB6">
            <w:pPr>
              <w:spacing w:after="0" w:line="240" w:lineRule="auto"/>
              <w:jc w:val="center"/>
              <w:rPr>
                <w:rFonts w:ascii="Times New Roman" w:eastAsia="Times New Roman" w:hAnsi="Times New Roman" w:cs="Times New Roman"/>
              </w:rPr>
            </w:pPr>
          </w:p>
        </w:tc>
        <w:tc>
          <w:tcPr>
            <w:tcW w:w="3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1C12A7" w14:textId="77777777" w:rsidR="00323CFE" w:rsidRPr="00791B02" w:rsidRDefault="00323CFE" w:rsidP="00650DB6">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b/>
              </w:rPr>
              <w:t>УКУПНО:</w:t>
            </w:r>
          </w:p>
        </w:tc>
        <w:tc>
          <w:tcPr>
            <w:tcW w:w="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047838"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b/>
              </w:rPr>
            </w:pPr>
            <w:r w:rsidRPr="00791B02">
              <w:rPr>
                <w:rFonts w:ascii="Times New Roman" w:eastAsia="Times New Roman" w:hAnsi="Times New Roman" w:cs="Times New Roman"/>
                <w:b/>
              </w:rPr>
              <w:t>75</w:t>
            </w:r>
          </w:p>
        </w:tc>
        <w:tc>
          <w:tcPr>
            <w:tcW w:w="15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84D73C"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b/>
              </w:rPr>
            </w:pPr>
            <w:r w:rsidRPr="00791B02">
              <w:rPr>
                <w:rFonts w:ascii="Times New Roman" w:eastAsia="Times New Roman" w:hAnsi="Times New Roman" w:cs="Times New Roman"/>
                <w:b/>
              </w:rPr>
              <w:t>81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41D8EF" w14:textId="77777777" w:rsidR="00323CFE" w:rsidRPr="00791B02" w:rsidRDefault="00323CFE" w:rsidP="00650DB6">
            <w:pPr>
              <w:shd w:val="clear" w:color="auto" w:fill="FFFFFF"/>
              <w:spacing w:after="0" w:line="240" w:lineRule="auto"/>
              <w:ind w:left="5"/>
              <w:jc w:val="center"/>
              <w:rPr>
                <w:rFonts w:ascii="Times New Roman" w:eastAsia="Times New Roman" w:hAnsi="Times New Roman" w:cs="Times New Roman"/>
                <w:b/>
              </w:rPr>
            </w:pPr>
            <w:r w:rsidRPr="00791B02">
              <w:rPr>
                <w:rFonts w:ascii="Times New Roman" w:eastAsia="Times New Roman" w:hAnsi="Times New Roman" w:cs="Times New Roman"/>
                <w:b/>
              </w:rPr>
              <w:t>156</w:t>
            </w:r>
          </w:p>
        </w:tc>
      </w:tr>
    </w:tbl>
    <w:p w14:paraId="065D4A3A" w14:textId="77777777" w:rsidR="00782079" w:rsidRPr="00791B02" w:rsidRDefault="00782079" w:rsidP="00782079">
      <w:pPr>
        <w:spacing w:after="0" w:line="240" w:lineRule="auto"/>
        <w:ind w:left="360"/>
        <w:rPr>
          <w:rFonts w:ascii="Times New Roman" w:eastAsia="Times New Roman" w:hAnsi="Times New Roman" w:cs="Times New Roman"/>
          <w:b/>
          <w:sz w:val="24"/>
          <w:szCs w:val="24"/>
          <w:lang w:val="sr-Cyrl-CS" w:eastAsia="hu-HU"/>
        </w:rPr>
      </w:pPr>
    </w:p>
    <w:p w14:paraId="43F54127" w14:textId="77777777" w:rsidR="00782079" w:rsidRPr="00791B02" w:rsidRDefault="00782079" w:rsidP="00782079">
      <w:pPr>
        <w:shd w:val="clear" w:color="auto" w:fill="FFFFFF"/>
        <w:spacing w:before="250" w:after="0" w:line="240" w:lineRule="auto"/>
        <w:ind w:left="1287" w:hanging="5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 xml:space="preserve">Продужени боравак </w:t>
      </w:r>
    </w:p>
    <w:tbl>
      <w:tblPr>
        <w:tblW w:w="6555" w:type="dxa"/>
        <w:jc w:val="center"/>
        <w:tblLayout w:type="fixed"/>
        <w:tblLook w:val="04A0" w:firstRow="1" w:lastRow="0" w:firstColumn="1" w:lastColumn="0" w:noHBand="0" w:noVBand="1"/>
      </w:tblPr>
      <w:tblGrid>
        <w:gridCol w:w="3436"/>
        <w:gridCol w:w="3119"/>
      </w:tblGrid>
      <w:tr w:rsidR="00791B02" w:rsidRPr="00791B02" w14:paraId="11026DBD" w14:textId="77777777" w:rsidTr="00782079">
        <w:trPr>
          <w:trHeight w:val="280"/>
          <w:jc w:val="center"/>
        </w:trPr>
        <w:tc>
          <w:tcPr>
            <w:tcW w:w="3437" w:type="dxa"/>
            <w:tcBorders>
              <w:top w:val="single" w:sz="6" w:space="0" w:color="000000"/>
              <w:left w:val="single" w:sz="6" w:space="0" w:color="000000"/>
              <w:bottom w:val="single" w:sz="6" w:space="0" w:color="000000"/>
              <w:right w:val="single" w:sz="6" w:space="0" w:color="000000"/>
            </w:tcBorders>
            <w:shd w:val="clear" w:color="auto" w:fill="FFFFFF"/>
            <w:hideMark/>
          </w:tcPr>
          <w:p w14:paraId="32D143D8" w14:textId="77777777" w:rsidR="00782079" w:rsidRPr="00791B02" w:rsidRDefault="00782079" w:rsidP="00782079">
            <w:pPr>
              <w:shd w:val="clear" w:color="auto" w:fill="FFFFFF"/>
              <w:spacing w:after="0" w:line="240" w:lineRule="auto"/>
              <w:ind w:left="567" w:hanging="487"/>
              <w:jc w:val="center"/>
              <w:rPr>
                <w:rFonts w:ascii="Times New Roman" w:eastAsia="Times New Roman" w:hAnsi="Times New Roman" w:cs="Times New Roman"/>
                <w:szCs w:val="24"/>
                <w:lang w:val="sr-Cyrl-CS" w:eastAsia="hu-HU"/>
              </w:rPr>
            </w:pPr>
            <w:r w:rsidRPr="00791B02">
              <w:rPr>
                <w:rFonts w:ascii="Times New Roman" w:eastAsia="Times New Roman" w:hAnsi="Times New Roman" w:cs="Times New Roman"/>
                <w:b/>
                <w:i/>
                <w:szCs w:val="24"/>
                <w:lang w:val="sr-Cyrl-CS" w:eastAsia="hu-HU"/>
              </w:rPr>
              <w:t>Број група</w:t>
            </w:r>
          </w:p>
        </w:tc>
        <w:tc>
          <w:tcPr>
            <w:tcW w:w="3120" w:type="dxa"/>
            <w:tcBorders>
              <w:top w:val="single" w:sz="6" w:space="0" w:color="000000"/>
              <w:left w:val="single" w:sz="6" w:space="0" w:color="000000"/>
              <w:bottom w:val="single" w:sz="6" w:space="0" w:color="000000"/>
              <w:right w:val="single" w:sz="6" w:space="0" w:color="000000"/>
            </w:tcBorders>
            <w:shd w:val="clear" w:color="auto" w:fill="FFFFFF"/>
            <w:hideMark/>
          </w:tcPr>
          <w:p w14:paraId="212484AC" w14:textId="77777777" w:rsidR="00782079" w:rsidRPr="00791B02" w:rsidRDefault="00782079" w:rsidP="00782079">
            <w:pPr>
              <w:shd w:val="clear" w:color="auto" w:fill="FFFFFF"/>
              <w:spacing w:after="0" w:line="240" w:lineRule="auto"/>
              <w:ind w:left="567" w:hanging="567"/>
              <w:jc w:val="center"/>
              <w:rPr>
                <w:rFonts w:ascii="Times New Roman" w:eastAsia="Times New Roman" w:hAnsi="Times New Roman" w:cs="Times New Roman"/>
                <w:szCs w:val="24"/>
                <w:lang w:val="sr-Cyrl-CS" w:eastAsia="hu-HU"/>
              </w:rPr>
            </w:pPr>
            <w:r w:rsidRPr="00791B02">
              <w:rPr>
                <w:rFonts w:ascii="Times New Roman" w:eastAsia="Times New Roman" w:hAnsi="Times New Roman" w:cs="Times New Roman"/>
                <w:b/>
                <w:i/>
                <w:szCs w:val="24"/>
                <w:lang w:val="sr-Cyrl-CS" w:eastAsia="hu-HU"/>
              </w:rPr>
              <w:t>Број ученика</w:t>
            </w:r>
          </w:p>
        </w:tc>
      </w:tr>
      <w:tr w:rsidR="00791B02" w:rsidRPr="00791B02" w14:paraId="30FEA0CC" w14:textId="77777777" w:rsidTr="00782079">
        <w:trPr>
          <w:trHeight w:val="280"/>
          <w:jc w:val="center"/>
        </w:trPr>
        <w:tc>
          <w:tcPr>
            <w:tcW w:w="3437" w:type="dxa"/>
            <w:tcBorders>
              <w:top w:val="single" w:sz="6" w:space="0" w:color="000000"/>
              <w:left w:val="single" w:sz="6" w:space="0" w:color="000000"/>
              <w:bottom w:val="single" w:sz="6" w:space="0" w:color="000000"/>
              <w:right w:val="single" w:sz="6" w:space="0" w:color="000000"/>
            </w:tcBorders>
            <w:shd w:val="clear" w:color="auto" w:fill="FFFFFF"/>
            <w:hideMark/>
          </w:tcPr>
          <w:p w14:paraId="2538A86E" w14:textId="77777777" w:rsidR="00782079" w:rsidRPr="00791B02" w:rsidRDefault="00782079" w:rsidP="00782079">
            <w:pPr>
              <w:shd w:val="clear" w:color="auto" w:fill="FFFFFF"/>
              <w:spacing w:after="0" w:line="240" w:lineRule="auto"/>
              <w:ind w:left="567" w:hanging="487"/>
              <w:jc w:val="center"/>
              <w:rPr>
                <w:rFonts w:ascii="Times New Roman" w:eastAsia="Times New Roman" w:hAnsi="Times New Roman" w:cs="Times New Roman"/>
                <w:szCs w:val="24"/>
                <w:lang w:val="sr-Cyrl-CS" w:eastAsia="hu-HU"/>
              </w:rPr>
            </w:pPr>
            <w:r w:rsidRPr="00791B02">
              <w:rPr>
                <w:rFonts w:ascii="Times New Roman" w:eastAsia="Times New Roman" w:hAnsi="Times New Roman" w:cs="Times New Roman"/>
                <w:szCs w:val="24"/>
                <w:lang w:val="sr-Cyrl-CS" w:eastAsia="hu-HU"/>
              </w:rPr>
              <w:t>1. разред</w:t>
            </w:r>
          </w:p>
        </w:tc>
        <w:tc>
          <w:tcPr>
            <w:tcW w:w="3120" w:type="dxa"/>
            <w:tcBorders>
              <w:top w:val="single" w:sz="6" w:space="0" w:color="000000"/>
              <w:left w:val="single" w:sz="6" w:space="0" w:color="000000"/>
              <w:bottom w:val="single" w:sz="6" w:space="0" w:color="000000"/>
              <w:right w:val="single" w:sz="6" w:space="0" w:color="000000"/>
            </w:tcBorders>
            <w:shd w:val="clear" w:color="auto" w:fill="FFFFFF"/>
            <w:hideMark/>
          </w:tcPr>
          <w:p w14:paraId="09A2435B" w14:textId="77777777" w:rsidR="00782079" w:rsidRPr="00791B02" w:rsidRDefault="005D6220" w:rsidP="00782079">
            <w:pPr>
              <w:shd w:val="clear" w:color="auto" w:fill="FFFFFF"/>
              <w:spacing w:after="0" w:line="240" w:lineRule="auto"/>
              <w:ind w:left="567" w:hanging="567"/>
              <w:jc w:val="center"/>
              <w:rPr>
                <w:rFonts w:ascii="Times New Roman" w:eastAsia="Times New Roman" w:hAnsi="Times New Roman" w:cs="Times New Roman"/>
                <w:szCs w:val="24"/>
                <w:lang w:val="sr-Cyrl-RS" w:eastAsia="hu-HU"/>
              </w:rPr>
            </w:pPr>
            <w:r w:rsidRPr="00791B02">
              <w:rPr>
                <w:rFonts w:ascii="Times New Roman" w:eastAsia="Times New Roman" w:hAnsi="Times New Roman" w:cs="Times New Roman"/>
                <w:szCs w:val="24"/>
                <w:lang w:val="sr-Cyrl-RS" w:eastAsia="hu-HU"/>
              </w:rPr>
              <w:t>26</w:t>
            </w:r>
          </w:p>
        </w:tc>
      </w:tr>
      <w:tr w:rsidR="00791B02" w:rsidRPr="00791B02" w14:paraId="05F764CF" w14:textId="77777777" w:rsidTr="00782079">
        <w:trPr>
          <w:trHeight w:val="280"/>
          <w:jc w:val="center"/>
        </w:trPr>
        <w:tc>
          <w:tcPr>
            <w:tcW w:w="3437" w:type="dxa"/>
            <w:tcBorders>
              <w:top w:val="single" w:sz="6" w:space="0" w:color="000000"/>
              <w:left w:val="single" w:sz="6" w:space="0" w:color="000000"/>
              <w:bottom w:val="single" w:sz="6" w:space="0" w:color="000000"/>
              <w:right w:val="single" w:sz="6" w:space="0" w:color="000000"/>
            </w:tcBorders>
            <w:shd w:val="clear" w:color="auto" w:fill="FFFFFF"/>
            <w:hideMark/>
          </w:tcPr>
          <w:p w14:paraId="336B886E" w14:textId="77777777" w:rsidR="00782079" w:rsidRPr="00791B02" w:rsidRDefault="00782079" w:rsidP="00782079">
            <w:pPr>
              <w:shd w:val="clear" w:color="auto" w:fill="FFFFFF"/>
              <w:spacing w:after="0" w:line="240" w:lineRule="auto"/>
              <w:ind w:left="567" w:hanging="487"/>
              <w:jc w:val="center"/>
              <w:rPr>
                <w:rFonts w:ascii="Times New Roman" w:eastAsia="Times New Roman" w:hAnsi="Times New Roman" w:cs="Times New Roman"/>
                <w:szCs w:val="24"/>
                <w:lang w:val="sr-Cyrl-CS" w:eastAsia="hu-HU"/>
              </w:rPr>
            </w:pPr>
            <w:r w:rsidRPr="00791B02">
              <w:rPr>
                <w:rFonts w:ascii="Times New Roman" w:eastAsia="Times New Roman" w:hAnsi="Times New Roman" w:cs="Times New Roman"/>
                <w:szCs w:val="24"/>
                <w:lang w:val="sr-Cyrl-CS" w:eastAsia="hu-HU"/>
              </w:rPr>
              <w:t>2. разред</w:t>
            </w:r>
          </w:p>
        </w:tc>
        <w:tc>
          <w:tcPr>
            <w:tcW w:w="3120" w:type="dxa"/>
            <w:tcBorders>
              <w:top w:val="single" w:sz="6" w:space="0" w:color="000000"/>
              <w:left w:val="single" w:sz="6" w:space="0" w:color="000000"/>
              <w:bottom w:val="single" w:sz="6" w:space="0" w:color="000000"/>
              <w:right w:val="single" w:sz="6" w:space="0" w:color="000000"/>
            </w:tcBorders>
            <w:shd w:val="clear" w:color="auto" w:fill="FFFFFF"/>
            <w:hideMark/>
          </w:tcPr>
          <w:p w14:paraId="3F5DA107" w14:textId="77777777" w:rsidR="00782079" w:rsidRPr="00791B02" w:rsidRDefault="005D6220" w:rsidP="00782079">
            <w:pPr>
              <w:shd w:val="clear" w:color="auto" w:fill="FFFFFF"/>
              <w:spacing w:after="0" w:line="240" w:lineRule="auto"/>
              <w:ind w:left="567" w:hanging="567"/>
              <w:jc w:val="center"/>
              <w:rPr>
                <w:rFonts w:ascii="Times New Roman" w:eastAsia="Times New Roman" w:hAnsi="Times New Roman" w:cs="Times New Roman"/>
                <w:szCs w:val="24"/>
                <w:lang w:val="sr-Cyrl-RS" w:eastAsia="hu-HU"/>
              </w:rPr>
            </w:pPr>
            <w:r w:rsidRPr="00791B02">
              <w:rPr>
                <w:rFonts w:ascii="Times New Roman" w:eastAsia="Times New Roman" w:hAnsi="Times New Roman" w:cs="Times New Roman"/>
                <w:szCs w:val="24"/>
                <w:lang w:val="sr-Cyrl-RS" w:eastAsia="hu-HU"/>
              </w:rPr>
              <w:t>26</w:t>
            </w:r>
          </w:p>
        </w:tc>
      </w:tr>
      <w:tr w:rsidR="009E2AFD" w:rsidRPr="00791B02" w14:paraId="7A16B05D" w14:textId="77777777" w:rsidTr="00782079">
        <w:trPr>
          <w:trHeight w:val="300"/>
          <w:jc w:val="center"/>
        </w:trPr>
        <w:tc>
          <w:tcPr>
            <w:tcW w:w="3437" w:type="dxa"/>
            <w:tcBorders>
              <w:top w:val="single" w:sz="6" w:space="0" w:color="000000"/>
              <w:left w:val="single" w:sz="6" w:space="0" w:color="000000"/>
              <w:bottom w:val="single" w:sz="6" w:space="0" w:color="000000"/>
              <w:right w:val="single" w:sz="6" w:space="0" w:color="000000"/>
            </w:tcBorders>
            <w:shd w:val="clear" w:color="auto" w:fill="FFFFFF"/>
            <w:hideMark/>
          </w:tcPr>
          <w:p w14:paraId="7EE315D0" w14:textId="77777777" w:rsidR="00782079" w:rsidRPr="00791B02" w:rsidRDefault="00782079" w:rsidP="00782079">
            <w:pPr>
              <w:shd w:val="clear" w:color="auto" w:fill="FFFFFF"/>
              <w:spacing w:after="0" w:line="240" w:lineRule="auto"/>
              <w:ind w:left="567" w:hanging="487"/>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УКУПНО:</w:t>
            </w:r>
          </w:p>
        </w:tc>
        <w:tc>
          <w:tcPr>
            <w:tcW w:w="3120" w:type="dxa"/>
            <w:tcBorders>
              <w:top w:val="single" w:sz="6" w:space="0" w:color="000000"/>
              <w:left w:val="single" w:sz="6" w:space="0" w:color="000000"/>
              <w:bottom w:val="single" w:sz="6" w:space="0" w:color="000000"/>
              <w:right w:val="single" w:sz="6" w:space="0" w:color="000000"/>
            </w:tcBorders>
            <w:shd w:val="clear" w:color="auto" w:fill="FFFFFF"/>
            <w:hideMark/>
          </w:tcPr>
          <w:p w14:paraId="68C8CABD" w14:textId="77777777" w:rsidR="00782079" w:rsidRPr="00791B02" w:rsidRDefault="00782079" w:rsidP="00782079">
            <w:pPr>
              <w:shd w:val="clear" w:color="auto" w:fill="FFFFFF"/>
              <w:spacing w:after="0" w:line="240" w:lineRule="auto"/>
              <w:ind w:left="567" w:hanging="567"/>
              <w:jc w:val="center"/>
              <w:rPr>
                <w:rFonts w:ascii="Times New Roman" w:eastAsia="Times New Roman" w:hAnsi="Times New Roman" w:cs="Times New Roman"/>
                <w:b/>
                <w:szCs w:val="24"/>
                <w:lang w:val="sr-Cyrl-RS" w:eastAsia="hu-HU"/>
              </w:rPr>
            </w:pPr>
            <w:r w:rsidRPr="00791B02">
              <w:rPr>
                <w:rFonts w:ascii="Times New Roman" w:eastAsia="Times New Roman" w:hAnsi="Times New Roman" w:cs="Times New Roman"/>
                <w:b/>
                <w:szCs w:val="24"/>
                <w:lang w:val="sr-Cyrl-RS" w:eastAsia="hu-HU"/>
              </w:rPr>
              <w:t>52</w:t>
            </w:r>
          </w:p>
        </w:tc>
      </w:tr>
    </w:tbl>
    <w:p w14:paraId="5378DBB7" w14:textId="77777777" w:rsidR="00782079" w:rsidRPr="00791B02" w:rsidRDefault="00782079" w:rsidP="00782079">
      <w:pPr>
        <w:spacing w:after="0" w:line="240" w:lineRule="auto"/>
        <w:ind w:left="360"/>
        <w:rPr>
          <w:rFonts w:ascii="Times New Roman" w:eastAsia="Times New Roman" w:hAnsi="Times New Roman" w:cs="Times New Roman"/>
          <w:b/>
          <w:sz w:val="24"/>
          <w:szCs w:val="24"/>
          <w:lang w:val="hu-HU" w:eastAsia="hu-HU"/>
        </w:rPr>
      </w:pPr>
    </w:p>
    <w:p w14:paraId="5E91E61A" w14:textId="77777777" w:rsidR="00740E9D" w:rsidRPr="00791B02" w:rsidRDefault="00740E9D">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1E355F7F" w14:textId="77777777" w:rsidR="00782079" w:rsidRPr="00791B02" w:rsidRDefault="00782079" w:rsidP="00782079">
      <w:pPr>
        <w:spacing w:after="0" w:line="240" w:lineRule="auto"/>
        <w:ind w:left="360"/>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lastRenderedPageBreak/>
        <w:t>2. Осипање, флуктуација, узроци промена</w:t>
      </w:r>
    </w:p>
    <w:p w14:paraId="009D3BC5" w14:textId="77777777" w:rsidR="00782079" w:rsidRPr="00791B02" w:rsidRDefault="00782079" w:rsidP="00782079">
      <w:pPr>
        <w:spacing w:after="0" w:line="240" w:lineRule="auto"/>
        <w:ind w:left="360"/>
        <w:jc w:val="center"/>
        <w:rPr>
          <w:rFonts w:ascii="Times New Roman" w:eastAsia="Times New Roman" w:hAnsi="Times New Roman" w:cs="Times New Roman"/>
          <w:b/>
          <w:sz w:val="24"/>
          <w:szCs w:val="24"/>
          <w:lang w:val="sr-Cyrl-CS" w:eastAsia="hu-HU"/>
        </w:rPr>
      </w:pPr>
    </w:p>
    <w:p w14:paraId="2B0AA39F" w14:textId="77777777" w:rsidR="00782079" w:rsidRPr="00791B02" w:rsidRDefault="00782079" w:rsidP="00782079">
      <w:pPr>
        <w:spacing w:after="0" w:line="240" w:lineRule="auto"/>
        <w:ind w:left="1080" w:hanging="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године дошло је до следећих промена:</w:t>
      </w:r>
    </w:p>
    <w:p w14:paraId="5233E74C" w14:textId="05DDC289" w:rsidR="00782079" w:rsidRPr="00791B02" w:rsidRDefault="00AC6F1D" w:rsidP="00D54405">
      <w:pPr>
        <w:numPr>
          <w:ilvl w:val="0"/>
          <w:numId w:val="7"/>
        </w:numPr>
        <w:spacing w:after="0"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 нашу школу </w:t>
      </w:r>
      <w:r w:rsidR="00E8473A" w:rsidRPr="00791B02">
        <w:rPr>
          <w:rFonts w:ascii="Times New Roman" w:eastAsia="Times New Roman" w:hAnsi="Times New Roman" w:cs="Times New Roman"/>
          <w:sz w:val="24"/>
          <w:szCs w:val="24"/>
          <w:lang w:val="sr-Cyrl-RS" w:eastAsia="hu-HU"/>
        </w:rPr>
        <w:t>су дошла 2</w:t>
      </w:r>
      <w:r w:rsidR="00782079" w:rsidRPr="00791B02">
        <w:rPr>
          <w:rFonts w:ascii="Times New Roman" w:eastAsia="Times New Roman" w:hAnsi="Times New Roman" w:cs="Times New Roman"/>
          <w:sz w:val="24"/>
          <w:szCs w:val="24"/>
          <w:lang w:eastAsia="hu-HU"/>
        </w:rPr>
        <w:t xml:space="preserve"> </w:t>
      </w:r>
      <w:r w:rsidR="00782079" w:rsidRPr="00791B02">
        <w:rPr>
          <w:rFonts w:ascii="Times New Roman" w:eastAsia="Times New Roman" w:hAnsi="Times New Roman" w:cs="Times New Roman"/>
          <w:sz w:val="24"/>
          <w:szCs w:val="24"/>
          <w:lang w:val="sr-Cyrl-RS" w:eastAsia="hu-HU"/>
        </w:rPr>
        <w:t>ученик</w:t>
      </w:r>
      <w:r w:rsidR="003B0FDF" w:rsidRPr="00791B02">
        <w:rPr>
          <w:rFonts w:ascii="Times New Roman" w:eastAsia="Times New Roman" w:hAnsi="Times New Roman" w:cs="Times New Roman"/>
          <w:sz w:val="24"/>
          <w:szCs w:val="24"/>
          <w:lang w:val="sr-Cyrl-RS" w:eastAsia="hu-HU"/>
        </w:rPr>
        <w:t>а</w:t>
      </w:r>
    </w:p>
    <w:p w14:paraId="2C3D4077" w14:textId="28BFF355" w:rsidR="00782079" w:rsidRPr="00791B02" w:rsidRDefault="00782079" w:rsidP="00D54405">
      <w:pPr>
        <w:numPr>
          <w:ilvl w:val="0"/>
          <w:numId w:val="7"/>
        </w:numPr>
        <w:spacing w:after="0"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w:t>
      </w:r>
      <w:r w:rsidR="00A07E29" w:rsidRPr="00791B02">
        <w:rPr>
          <w:rFonts w:ascii="Times New Roman" w:eastAsia="Times New Roman" w:hAnsi="Times New Roman" w:cs="Times New Roman"/>
          <w:sz w:val="24"/>
          <w:szCs w:val="24"/>
          <w:lang w:val="sr-Cyrl-CS" w:eastAsia="hu-HU"/>
        </w:rPr>
        <w:t>тиш</w:t>
      </w:r>
      <w:r w:rsidR="00E8473A" w:rsidRPr="00791B02">
        <w:rPr>
          <w:rFonts w:ascii="Times New Roman" w:eastAsia="Times New Roman" w:hAnsi="Times New Roman" w:cs="Times New Roman"/>
          <w:sz w:val="24"/>
          <w:szCs w:val="24"/>
          <w:lang w:val="sr-Cyrl-RS" w:eastAsia="hu-HU"/>
        </w:rPr>
        <w:t>ла су 5</w:t>
      </w:r>
      <w:r w:rsidR="00AC6F1D" w:rsidRPr="00791B02">
        <w:rPr>
          <w:rFonts w:ascii="Times New Roman" w:eastAsia="Times New Roman" w:hAnsi="Times New Roman" w:cs="Times New Roman"/>
          <w:sz w:val="24"/>
          <w:szCs w:val="24"/>
          <w:lang w:val="sr-Cyrl-RS" w:eastAsia="hu-HU"/>
        </w:rPr>
        <w:t xml:space="preserve"> </w:t>
      </w:r>
      <w:r w:rsidR="00A07E29" w:rsidRPr="00791B02">
        <w:rPr>
          <w:rFonts w:ascii="Times New Roman" w:eastAsia="Times New Roman" w:hAnsi="Times New Roman" w:cs="Times New Roman"/>
          <w:sz w:val="24"/>
          <w:szCs w:val="24"/>
          <w:lang w:val="sr-Cyrl-CS" w:eastAsia="hu-HU"/>
        </w:rPr>
        <w:t>ученик</w:t>
      </w:r>
      <w:r w:rsidR="00AC6F1D" w:rsidRPr="00791B02">
        <w:rPr>
          <w:rFonts w:ascii="Times New Roman" w:eastAsia="Times New Roman" w:hAnsi="Times New Roman" w:cs="Times New Roman"/>
          <w:sz w:val="24"/>
          <w:szCs w:val="24"/>
          <w:lang w:val="sr-Cyrl-CS" w:eastAsia="hu-HU"/>
        </w:rPr>
        <w:t>а</w:t>
      </w:r>
    </w:p>
    <w:p w14:paraId="44DEDBF6" w14:textId="77777777" w:rsidR="00782079" w:rsidRPr="00791B02" w:rsidRDefault="00782079" w:rsidP="00782079">
      <w:pPr>
        <w:spacing w:after="0" w:line="240" w:lineRule="auto"/>
        <w:rPr>
          <w:rFonts w:ascii="Times New Roman" w:eastAsia="Times New Roman" w:hAnsi="Times New Roman" w:cs="Times New Roman"/>
          <w:sz w:val="24"/>
          <w:szCs w:val="24"/>
          <w:lang w:eastAsia="hu-HU"/>
        </w:rPr>
      </w:pPr>
    </w:p>
    <w:p w14:paraId="34A95831" w14:textId="77777777" w:rsidR="00782079" w:rsidRPr="00791B02" w:rsidRDefault="00782079" w:rsidP="00782079">
      <w:pPr>
        <w:spacing w:after="0" w:line="240" w:lineRule="auto"/>
        <w:ind w:firstLine="720"/>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RS" w:eastAsia="hu-HU"/>
        </w:rPr>
        <w:t>Број ученика којима је изречена мера</w:t>
      </w:r>
      <w:r w:rsidRPr="00791B02">
        <w:rPr>
          <w:rFonts w:ascii="Times New Roman" w:eastAsia="Times New Roman" w:hAnsi="Times New Roman" w:cs="Times New Roman"/>
          <w:b/>
          <w:sz w:val="24"/>
          <w:szCs w:val="24"/>
          <w:lang w:val="sr-Cyrl-CS" w:eastAsia="hu-HU"/>
        </w:rPr>
        <w:t>:</w:t>
      </w:r>
    </w:p>
    <w:tbl>
      <w:tblPr>
        <w:tblW w:w="8064" w:type="dxa"/>
        <w:jc w:val="center"/>
        <w:tblLayout w:type="fixed"/>
        <w:tblLook w:val="0400" w:firstRow="0" w:lastRow="0" w:firstColumn="0" w:lastColumn="0" w:noHBand="0" w:noVBand="1"/>
      </w:tblPr>
      <w:tblGrid>
        <w:gridCol w:w="1635"/>
        <w:gridCol w:w="3402"/>
        <w:gridCol w:w="3027"/>
      </w:tblGrid>
      <w:tr w:rsidR="00791B02" w:rsidRPr="00791B02" w14:paraId="49AFDB87" w14:textId="77777777" w:rsidTr="006E5D3C">
        <w:trPr>
          <w:jc w:val="center"/>
        </w:trPr>
        <w:tc>
          <w:tcPr>
            <w:tcW w:w="1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A911E3" w14:textId="77777777" w:rsidR="00782079" w:rsidRPr="00791B02" w:rsidRDefault="00782079" w:rsidP="006E5D3C">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разред</w:t>
            </w:r>
          </w:p>
        </w:tc>
        <w:tc>
          <w:tcPr>
            <w:tcW w:w="3402" w:type="dxa"/>
            <w:tcBorders>
              <w:top w:val="single" w:sz="8" w:space="0" w:color="000000"/>
              <w:left w:val="nil"/>
              <w:bottom w:val="single" w:sz="8" w:space="0" w:color="000000"/>
              <w:right w:val="single" w:sz="8" w:space="0" w:color="000000"/>
            </w:tcBorders>
            <w:shd w:val="clear" w:color="auto" w:fill="FFFFFF"/>
            <w:vAlign w:val="center"/>
            <w:hideMark/>
          </w:tcPr>
          <w:p w14:paraId="7420133E" w14:textId="77777777" w:rsidR="00782079" w:rsidRPr="00791B02" w:rsidRDefault="00782079" w:rsidP="006E5D3C">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васпитна мера</w:t>
            </w:r>
          </w:p>
        </w:tc>
        <w:tc>
          <w:tcPr>
            <w:tcW w:w="3027" w:type="dxa"/>
            <w:tcBorders>
              <w:top w:val="single" w:sz="8" w:space="0" w:color="000000"/>
              <w:left w:val="nil"/>
              <w:bottom w:val="single" w:sz="8" w:space="0" w:color="000000"/>
              <w:right w:val="single" w:sz="8" w:space="0" w:color="000000"/>
            </w:tcBorders>
            <w:shd w:val="clear" w:color="auto" w:fill="FFFFFF"/>
            <w:vAlign w:val="center"/>
          </w:tcPr>
          <w:p w14:paraId="0D8F334D" w14:textId="77777777" w:rsidR="00782079" w:rsidRPr="00791B02" w:rsidRDefault="00782079" w:rsidP="006E5D3C">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васпитно-дисциплинска мера</w:t>
            </w:r>
          </w:p>
        </w:tc>
      </w:tr>
      <w:tr w:rsidR="00791B02" w:rsidRPr="00791B02" w14:paraId="0A43F32F"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7A85999D"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7263187D" w14:textId="0A3CB5D3"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w:t>
            </w:r>
          </w:p>
        </w:tc>
        <w:tc>
          <w:tcPr>
            <w:tcW w:w="3027" w:type="dxa"/>
            <w:tcBorders>
              <w:top w:val="nil"/>
              <w:left w:val="nil"/>
              <w:bottom w:val="single" w:sz="8" w:space="0" w:color="000000"/>
              <w:right w:val="single" w:sz="8" w:space="0" w:color="000000"/>
            </w:tcBorders>
            <w:shd w:val="clear" w:color="auto" w:fill="FFFFFF"/>
            <w:vAlign w:val="center"/>
          </w:tcPr>
          <w:p w14:paraId="5EAF685F" w14:textId="732192FB"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0</w:t>
            </w:r>
          </w:p>
        </w:tc>
      </w:tr>
      <w:tr w:rsidR="00791B02" w:rsidRPr="00791B02" w14:paraId="6B1FCCA0"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6BD5106A"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67E39124" w14:textId="77777777" w:rsidR="00782079" w:rsidRPr="00791B02" w:rsidRDefault="00AC6F1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w:t>
            </w:r>
          </w:p>
        </w:tc>
        <w:tc>
          <w:tcPr>
            <w:tcW w:w="3027" w:type="dxa"/>
            <w:tcBorders>
              <w:top w:val="nil"/>
              <w:left w:val="nil"/>
              <w:bottom w:val="single" w:sz="8" w:space="0" w:color="000000"/>
              <w:right w:val="single" w:sz="8" w:space="0" w:color="000000"/>
            </w:tcBorders>
            <w:shd w:val="clear" w:color="auto" w:fill="FFFFFF"/>
            <w:vAlign w:val="center"/>
          </w:tcPr>
          <w:p w14:paraId="2043FBCE" w14:textId="1A7F8379"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w:t>
            </w:r>
          </w:p>
        </w:tc>
      </w:tr>
      <w:tr w:rsidR="00791B02" w:rsidRPr="00791B02" w14:paraId="052DC3A0"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3DF9F835"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39B3DA41" w14:textId="38F74229" w:rsidR="00782079" w:rsidRPr="00791B02" w:rsidRDefault="00F46BED" w:rsidP="006E5D3C">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3</w:t>
            </w:r>
          </w:p>
        </w:tc>
        <w:tc>
          <w:tcPr>
            <w:tcW w:w="3027" w:type="dxa"/>
            <w:tcBorders>
              <w:top w:val="nil"/>
              <w:left w:val="nil"/>
              <w:bottom w:val="single" w:sz="8" w:space="0" w:color="000000"/>
              <w:right w:val="single" w:sz="8" w:space="0" w:color="000000"/>
            </w:tcBorders>
            <w:shd w:val="clear" w:color="auto" w:fill="FFFFFF"/>
            <w:vAlign w:val="center"/>
          </w:tcPr>
          <w:p w14:paraId="43C8B0A7" w14:textId="43B79777" w:rsidR="00782079" w:rsidRPr="00791B02" w:rsidRDefault="00F46BED" w:rsidP="006E5D3C">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0</w:t>
            </w:r>
          </w:p>
        </w:tc>
      </w:tr>
      <w:tr w:rsidR="00791B02" w:rsidRPr="00791B02" w14:paraId="56CF235D"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47B67324"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3D6C17C0" w14:textId="60B8DE38"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8</w:t>
            </w:r>
          </w:p>
        </w:tc>
        <w:tc>
          <w:tcPr>
            <w:tcW w:w="3027" w:type="dxa"/>
            <w:tcBorders>
              <w:top w:val="nil"/>
              <w:left w:val="nil"/>
              <w:bottom w:val="single" w:sz="8" w:space="0" w:color="000000"/>
              <w:right w:val="single" w:sz="8" w:space="0" w:color="000000"/>
            </w:tcBorders>
            <w:shd w:val="clear" w:color="auto" w:fill="FFFFFF"/>
            <w:vAlign w:val="center"/>
          </w:tcPr>
          <w:p w14:paraId="76D7FB43" w14:textId="2936A34C"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w:t>
            </w:r>
          </w:p>
        </w:tc>
      </w:tr>
      <w:tr w:rsidR="00791B02" w:rsidRPr="00791B02" w14:paraId="37DC8129"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638C8185"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2051CA3F" w14:textId="51F1910C"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12</w:t>
            </w:r>
          </w:p>
        </w:tc>
        <w:tc>
          <w:tcPr>
            <w:tcW w:w="3027" w:type="dxa"/>
            <w:tcBorders>
              <w:top w:val="nil"/>
              <w:left w:val="nil"/>
              <w:bottom w:val="single" w:sz="8" w:space="0" w:color="000000"/>
              <w:right w:val="single" w:sz="8" w:space="0" w:color="000000"/>
            </w:tcBorders>
            <w:shd w:val="clear" w:color="auto" w:fill="FFFFFF"/>
            <w:vAlign w:val="center"/>
          </w:tcPr>
          <w:p w14:paraId="7CC8A12F" w14:textId="7C941CBC"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w:t>
            </w:r>
          </w:p>
        </w:tc>
      </w:tr>
      <w:tr w:rsidR="00791B02" w:rsidRPr="00791B02" w14:paraId="54E4359B"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2153C9C1"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266FAC02" w14:textId="14DAE9F5"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13</w:t>
            </w:r>
          </w:p>
        </w:tc>
        <w:tc>
          <w:tcPr>
            <w:tcW w:w="3027" w:type="dxa"/>
            <w:tcBorders>
              <w:top w:val="nil"/>
              <w:left w:val="nil"/>
              <w:bottom w:val="single" w:sz="8" w:space="0" w:color="000000"/>
              <w:right w:val="single" w:sz="8" w:space="0" w:color="000000"/>
            </w:tcBorders>
            <w:shd w:val="clear" w:color="auto" w:fill="FFFFFF"/>
            <w:vAlign w:val="center"/>
          </w:tcPr>
          <w:p w14:paraId="252699BA" w14:textId="25B1FEFF"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w:t>
            </w:r>
          </w:p>
        </w:tc>
      </w:tr>
      <w:tr w:rsidR="00791B02" w:rsidRPr="00791B02" w14:paraId="11EE1A4A"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51E96E9F"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0345B882" w14:textId="6EA5184B" w:rsidR="00782079" w:rsidRPr="00791B02" w:rsidRDefault="00F46BED"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8</w:t>
            </w:r>
          </w:p>
        </w:tc>
        <w:tc>
          <w:tcPr>
            <w:tcW w:w="3027" w:type="dxa"/>
            <w:tcBorders>
              <w:top w:val="nil"/>
              <w:left w:val="nil"/>
              <w:bottom w:val="single" w:sz="8" w:space="0" w:color="000000"/>
              <w:right w:val="single" w:sz="8" w:space="0" w:color="000000"/>
            </w:tcBorders>
            <w:shd w:val="clear" w:color="auto" w:fill="FFFFFF"/>
            <w:vAlign w:val="center"/>
          </w:tcPr>
          <w:p w14:paraId="24C4188A" w14:textId="29019463" w:rsidR="00782079" w:rsidRPr="00791B02" w:rsidRDefault="007865C9"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w:t>
            </w:r>
          </w:p>
        </w:tc>
      </w:tr>
      <w:tr w:rsidR="009E2AFD" w:rsidRPr="00791B02" w14:paraId="61B39B7F" w14:textId="77777777" w:rsidTr="006E5D3C">
        <w:trPr>
          <w:jc w:val="center"/>
        </w:trPr>
        <w:tc>
          <w:tcPr>
            <w:tcW w:w="1635" w:type="dxa"/>
            <w:tcBorders>
              <w:top w:val="nil"/>
              <w:left w:val="single" w:sz="8" w:space="0" w:color="000000"/>
              <w:bottom w:val="single" w:sz="8" w:space="0" w:color="000000"/>
              <w:right w:val="single" w:sz="8" w:space="0" w:color="000000"/>
            </w:tcBorders>
            <w:shd w:val="clear" w:color="auto" w:fill="FFFFFF"/>
            <w:vAlign w:val="center"/>
          </w:tcPr>
          <w:p w14:paraId="76733D2E" w14:textId="77777777" w:rsidR="00782079" w:rsidRPr="00791B02" w:rsidRDefault="00782079" w:rsidP="00641CE9">
            <w:pPr>
              <w:pStyle w:val="ListParagraph"/>
              <w:numPr>
                <w:ilvl w:val="0"/>
                <w:numId w:val="36"/>
              </w:numPr>
              <w:jc w:val="center"/>
            </w:pPr>
          </w:p>
        </w:tc>
        <w:tc>
          <w:tcPr>
            <w:tcW w:w="3402" w:type="dxa"/>
            <w:tcBorders>
              <w:top w:val="nil"/>
              <w:left w:val="nil"/>
              <w:bottom w:val="single" w:sz="8" w:space="0" w:color="000000"/>
              <w:right w:val="single" w:sz="8" w:space="0" w:color="000000"/>
            </w:tcBorders>
            <w:shd w:val="clear" w:color="auto" w:fill="FFFFFF"/>
            <w:vAlign w:val="center"/>
          </w:tcPr>
          <w:p w14:paraId="3DFF05AC" w14:textId="3F01E36D" w:rsidR="00782079" w:rsidRPr="00791B02" w:rsidRDefault="007865C9"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18</w:t>
            </w:r>
          </w:p>
        </w:tc>
        <w:tc>
          <w:tcPr>
            <w:tcW w:w="3027" w:type="dxa"/>
            <w:tcBorders>
              <w:top w:val="nil"/>
              <w:left w:val="nil"/>
              <w:bottom w:val="single" w:sz="8" w:space="0" w:color="000000"/>
              <w:right w:val="single" w:sz="8" w:space="0" w:color="000000"/>
            </w:tcBorders>
            <w:shd w:val="clear" w:color="auto" w:fill="FFFFFF"/>
            <w:vAlign w:val="center"/>
          </w:tcPr>
          <w:p w14:paraId="7B8969FA" w14:textId="01B5E008" w:rsidR="00782079" w:rsidRPr="00791B02" w:rsidRDefault="007865C9" w:rsidP="006E5D3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3</w:t>
            </w:r>
          </w:p>
        </w:tc>
      </w:tr>
    </w:tbl>
    <w:p w14:paraId="426144C2"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2897965A"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5A6FC64C" w14:textId="6BBB1DF1" w:rsidR="00782079" w:rsidRPr="00791B02" w:rsidRDefault="00782079" w:rsidP="00782079">
      <w:pPr>
        <w:spacing w:after="0" w:line="240" w:lineRule="auto"/>
        <w:ind w:left="567"/>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Изос</w:t>
      </w:r>
      <w:r w:rsidR="00A57F4B" w:rsidRPr="00791B02">
        <w:rPr>
          <w:rFonts w:ascii="Times New Roman" w:eastAsia="Times New Roman" w:hAnsi="Times New Roman" w:cs="Times New Roman"/>
          <w:b/>
          <w:sz w:val="24"/>
          <w:szCs w:val="24"/>
          <w:lang w:val="sr-Cyrl-CS" w:eastAsia="hu-HU"/>
        </w:rPr>
        <w:t>танци ученика током школске 202</w:t>
      </w:r>
      <w:r w:rsidR="00E8473A" w:rsidRPr="00791B02">
        <w:rPr>
          <w:rFonts w:ascii="Times New Roman" w:eastAsia="Times New Roman" w:hAnsi="Times New Roman" w:cs="Times New Roman"/>
          <w:b/>
          <w:sz w:val="24"/>
          <w:szCs w:val="24"/>
          <w:lang w:eastAsia="hu-HU"/>
        </w:rPr>
        <w:t>4</w:t>
      </w:r>
      <w:r w:rsidR="00A57F4B" w:rsidRPr="00791B02">
        <w:rPr>
          <w:rFonts w:ascii="Times New Roman" w:eastAsia="Times New Roman" w:hAnsi="Times New Roman" w:cs="Times New Roman"/>
          <w:b/>
          <w:sz w:val="24"/>
          <w:szCs w:val="24"/>
          <w:lang w:val="sr-Cyrl-CS" w:eastAsia="hu-HU"/>
        </w:rPr>
        <w:t>/202</w:t>
      </w:r>
      <w:r w:rsidR="00E8473A" w:rsidRPr="00791B02">
        <w:rPr>
          <w:rFonts w:ascii="Times New Roman" w:eastAsia="Times New Roman" w:hAnsi="Times New Roman" w:cs="Times New Roman"/>
          <w:b/>
          <w:sz w:val="24"/>
          <w:szCs w:val="24"/>
          <w:lang w:eastAsia="hu-HU"/>
        </w:rPr>
        <w:t>5</w:t>
      </w:r>
      <w:r w:rsidRPr="00791B02">
        <w:rPr>
          <w:rFonts w:ascii="Times New Roman" w:eastAsia="Times New Roman" w:hAnsi="Times New Roman" w:cs="Times New Roman"/>
          <w:b/>
          <w:sz w:val="24"/>
          <w:szCs w:val="24"/>
          <w:lang w:val="sr-Cyrl-CS" w:eastAsia="hu-HU"/>
        </w:rPr>
        <w:t>. године</w:t>
      </w:r>
    </w:p>
    <w:tbl>
      <w:tblPr>
        <w:tblW w:w="8385" w:type="dxa"/>
        <w:tblInd w:w="698" w:type="dxa"/>
        <w:tblLayout w:type="fixed"/>
        <w:tblLook w:val="0400" w:firstRow="0" w:lastRow="0" w:firstColumn="0" w:lastColumn="0" w:noHBand="0" w:noVBand="1"/>
      </w:tblPr>
      <w:tblGrid>
        <w:gridCol w:w="3096"/>
        <w:gridCol w:w="2590"/>
        <w:gridCol w:w="2699"/>
      </w:tblGrid>
      <w:tr w:rsidR="00791B02" w:rsidRPr="00791B02" w14:paraId="36641970" w14:textId="77777777" w:rsidTr="00782079">
        <w:tc>
          <w:tcPr>
            <w:tcW w:w="3096" w:type="dxa"/>
            <w:tcBorders>
              <w:top w:val="single" w:sz="8" w:space="0" w:color="000000"/>
              <w:left w:val="single" w:sz="8" w:space="0" w:color="000000"/>
              <w:bottom w:val="single" w:sz="8" w:space="0" w:color="000000"/>
              <w:right w:val="single" w:sz="8" w:space="0" w:color="000000"/>
            </w:tcBorders>
            <w:vAlign w:val="center"/>
            <w:hideMark/>
          </w:tcPr>
          <w:p w14:paraId="0D17360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Разред</w:t>
            </w:r>
          </w:p>
        </w:tc>
        <w:tc>
          <w:tcPr>
            <w:tcW w:w="2590" w:type="dxa"/>
            <w:tcBorders>
              <w:top w:val="single" w:sz="8" w:space="0" w:color="000000"/>
              <w:left w:val="nil"/>
              <w:bottom w:val="single" w:sz="8" w:space="0" w:color="000000"/>
              <w:right w:val="single" w:sz="8" w:space="0" w:color="000000"/>
            </w:tcBorders>
            <w:vAlign w:val="center"/>
          </w:tcPr>
          <w:p w14:paraId="4E7FFA3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Укупно оправданих часова</w:t>
            </w:r>
          </w:p>
        </w:tc>
        <w:tc>
          <w:tcPr>
            <w:tcW w:w="2699" w:type="dxa"/>
            <w:tcBorders>
              <w:top w:val="single" w:sz="8" w:space="0" w:color="000000"/>
              <w:left w:val="nil"/>
              <w:bottom w:val="single" w:sz="8" w:space="0" w:color="000000"/>
              <w:right w:val="single" w:sz="8" w:space="0" w:color="000000"/>
            </w:tcBorders>
            <w:vAlign w:val="center"/>
            <w:hideMark/>
          </w:tcPr>
          <w:p w14:paraId="1EAEE3C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Укупно неоправданих часова</w:t>
            </w:r>
          </w:p>
        </w:tc>
      </w:tr>
      <w:tr w:rsidR="00791B02" w:rsidRPr="00791B02" w14:paraId="0F617900" w14:textId="77777777" w:rsidTr="00782079">
        <w:tc>
          <w:tcPr>
            <w:tcW w:w="3096" w:type="dxa"/>
            <w:tcBorders>
              <w:top w:val="nil"/>
              <w:left w:val="single" w:sz="8" w:space="0" w:color="000000"/>
              <w:bottom w:val="single" w:sz="8" w:space="0" w:color="000000"/>
              <w:right w:val="single" w:sz="8" w:space="0" w:color="000000"/>
            </w:tcBorders>
            <w:hideMark/>
          </w:tcPr>
          <w:p w14:paraId="3930AB9D"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w:t>
            </w:r>
          </w:p>
        </w:tc>
        <w:tc>
          <w:tcPr>
            <w:tcW w:w="2590" w:type="dxa"/>
            <w:tcBorders>
              <w:top w:val="nil"/>
              <w:left w:val="nil"/>
              <w:bottom w:val="single" w:sz="8" w:space="0" w:color="000000"/>
              <w:right w:val="single" w:sz="8" w:space="0" w:color="000000"/>
            </w:tcBorders>
          </w:tcPr>
          <w:p w14:paraId="1B347C48" w14:textId="64430C2F"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1281</w:t>
            </w:r>
          </w:p>
        </w:tc>
        <w:tc>
          <w:tcPr>
            <w:tcW w:w="2699" w:type="dxa"/>
            <w:tcBorders>
              <w:top w:val="nil"/>
              <w:left w:val="nil"/>
              <w:bottom w:val="single" w:sz="8" w:space="0" w:color="000000"/>
              <w:right w:val="single" w:sz="8" w:space="0" w:color="000000"/>
            </w:tcBorders>
          </w:tcPr>
          <w:p w14:paraId="47908C41" w14:textId="5D87C173"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839</w:t>
            </w:r>
          </w:p>
        </w:tc>
      </w:tr>
      <w:tr w:rsidR="00791B02" w:rsidRPr="00791B02" w14:paraId="57557DB5" w14:textId="77777777" w:rsidTr="00782079">
        <w:tc>
          <w:tcPr>
            <w:tcW w:w="3096" w:type="dxa"/>
            <w:tcBorders>
              <w:top w:val="nil"/>
              <w:left w:val="single" w:sz="8" w:space="0" w:color="000000"/>
              <w:bottom w:val="single" w:sz="8" w:space="0" w:color="000000"/>
              <w:right w:val="single" w:sz="8" w:space="0" w:color="000000"/>
            </w:tcBorders>
            <w:hideMark/>
          </w:tcPr>
          <w:p w14:paraId="296BB13E"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w:t>
            </w:r>
          </w:p>
        </w:tc>
        <w:tc>
          <w:tcPr>
            <w:tcW w:w="2590" w:type="dxa"/>
            <w:tcBorders>
              <w:top w:val="nil"/>
              <w:left w:val="nil"/>
              <w:bottom w:val="single" w:sz="8" w:space="0" w:color="000000"/>
              <w:right w:val="single" w:sz="8" w:space="0" w:color="000000"/>
            </w:tcBorders>
          </w:tcPr>
          <w:p w14:paraId="237B72DD" w14:textId="1E23B20E"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1093</w:t>
            </w:r>
          </w:p>
        </w:tc>
        <w:tc>
          <w:tcPr>
            <w:tcW w:w="2699" w:type="dxa"/>
            <w:tcBorders>
              <w:top w:val="nil"/>
              <w:left w:val="nil"/>
              <w:bottom w:val="single" w:sz="8" w:space="0" w:color="000000"/>
              <w:right w:val="single" w:sz="8" w:space="0" w:color="000000"/>
            </w:tcBorders>
          </w:tcPr>
          <w:p w14:paraId="51F24BDF" w14:textId="52E48378"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104</w:t>
            </w:r>
          </w:p>
        </w:tc>
      </w:tr>
      <w:tr w:rsidR="00791B02" w:rsidRPr="00791B02" w14:paraId="0DECAD6C" w14:textId="77777777" w:rsidTr="00782079">
        <w:tc>
          <w:tcPr>
            <w:tcW w:w="3096" w:type="dxa"/>
            <w:tcBorders>
              <w:top w:val="nil"/>
              <w:left w:val="single" w:sz="8" w:space="0" w:color="000000"/>
              <w:bottom w:val="single" w:sz="8" w:space="0" w:color="000000"/>
              <w:right w:val="single" w:sz="8" w:space="0" w:color="000000"/>
            </w:tcBorders>
            <w:hideMark/>
          </w:tcPr>
          <w:p w14:paraId="05C45E7A"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w:t>
            </w:r>
          </w:p>
        </w:tc>
        <w:tc>
          <w:tcPr>
            <w:tcW w:w="2590" w:type="dxa"/>
            <w:tcBorders>
              <w:top w:val="nil"/>
              <w:left w:val="nil"/>
              <w:bottom w:val="single" w:sz="8" w:space="0" w:color="000000"/>
              <w:right w:val="single" w:sz="8" w:space="0" w:color="000000"/>
            </w:tcBorders>
          </w:tcPr>
          <w:p w14:paraId="59691A01" w14:textId="6BF02B45"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1707</w:t>
            </w:r>
          </w:p>
        </w:tc>
        <w:tc>
          <w:tcPr>
            <w:tcW w:w="2699" w:type="dxa"/>
            <w:tcBorders>
              <w:top w:val="nil"/>
              <w:left w:val="nil"/>
              <w:bottom w:val="single" w:sz="8" w:space="0" w:color="000000"/>
              <w:right w:val="single" w:sz="8" w:space="0" w:color="000000"/>
            </w:tcBorders>
          </w:tcPr>
          <w:p w14:paraId="30176E3B" w14:textId="1DC7D2A7"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826</w:t>
            </w:r>
          </w:p>
        </w:tc>
      </w:tr>
      <w:tr w:rsidR="00791B02" w:rsidRPr="00791B02" w14:paraId="711B0540" w14:textId="77777777" w:rsidTr="00782079">
        <w:tc>
          <w:tcPr>
            <w:tcW w:w="3096" w:type="dxa"/>
            <w:tcBorders>
              <w:top w:val="nil"/>
              <w:left w:val="single" w:sz="8" w:space="0" w:color="000000"/>
              <w:bottom w:val="single" w:sz="8" w:space="0" w:color="000000"/>
              <w:right w:val="single" w:sz="8" w:space="0" w:color="000000"/>
            </w:tcBorders>
            <w:hideMark/>
          </w:tcPr>
          <w:p w14:paraId="4BC5AF7F"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w:t>
            </w:r>
          </w:p>
        </w:tc>
        <w:tc>
          <w:tcPr>
            <w:tcW w:w="2590" w:type="dxa"/>
            <w:tcBorders>
              <w:top w:val="nil"/>
              <w:left w:val="nil"/>
              <w:bottom w:val="single" w:sz="8" w:space="0" w:color="000000"/>
              <w:right w:val="single" w:sz="8" w:space="0" w:color="000000"/>
            </w:tcBorders>
          </w:tcPr>
          <w:p w14:paraId="79EA7BDE" w14:textId="10BCD4B4"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2242</w:t>
            </w:r>
          </w:p>
        </w:tc>
        <w:tc>
          <w:tcPr>
            <w:tcW w:w="2699" w:type="dxa"/>
            <w:tcBorders>
              <w:top w:val="nil"/>
              <w:left w:val="nil"/>
              <w:bottom w:val="single" w:sz="8" w:space="0" w:color="000000"/>
              <w:right w:val="single" w:sz="8" w:space="0" w:color="000000"/>
            </w:tcBorders>
          </w:tcPr>
          <w:p w14:paraId="339EE098" w14:textId="740D97ED"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943</w:t>
            </w:r>
          </w:p>
        </w:tc>
      </w:tr>
      <w:tr w:rsidR="00791B02" w:rsidRPr="00791B02" w14:paraId="35E92564" w14:textId="77777777" w:rsidTr="00782079">
        <w:tc>
          <w:tcPr>
            <w:tcW w:w="3096" w:type="dxa"/>
            <w:tcBorders>
              <w:top w:val="nil"/>
              <w:left w:val="single" w:sz="8" w:space="0" w:color="000000"/>
              <w:bottom w:val="single" w:sz="8" w:space="0" w:color="000000"/>
              <w:right w:val="single" w:sz="8" w:space="0" w:color="000000"/>
            </w:tcBorders>
            <w:hideMark/>
          </w:tcPr>
          <w:p w14:paraId="34A566E1"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590" w:type="dxa"/>
            <w:tcBorders>
              <w:top w:val="nil"/>
              <w:left w:val="nil"/>
              <w:bottom w:val="single" w:sz="8" w:space="0" w:color="000000"/>
              <w:right w:val="single" w:sz="8" w:space="0" w:color="000000"/>
            </w:tcBorders>
          </w:tcPr>
          <w:p w14:paraId="48689EAE" w14:textId="69DD87AD"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2127</w:t>
            </w:r>
          </w:p>
        </w:tc>
        <w:tc>
          <w:tcPr>
            <w:tcW w:w="2699" w:type="dxa"/>
            <w:tcBorders>
              <w:top w:val="nil"/>
              <w:left w:val="nil"/>
              <w:bottom w:val="single" w:sz="8" w:space="0" w:color="000000"/>
              <w:right w:val="single" w:sz="8" w:space="0" w:color="000000"/>
            </w:tcBorders>
          </w:tcPr>
          <w:p w14:paraId="709C43FD" w14:textId="14D6B146"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353</w:t>
            </w:r>
          </w:p>
        </w:tc>
      </w:tr>
      <w:tr w:rsidR="00791B02" w:rsidRPr="00791B02" w14:paraId="55EA2C0C" w14:textId="77777777" w:rsidTr="00782079">
        <w:tc>
          <w:tcPr>
            <w:tcW w:w="3096" w:type="dxa"/>
            <w:tcBorders>
              <w:top w:val="nil"/>
              <w:left w:val="single" w:sz="8" w:space="0" w:color="000000"/>
              <w:bottom w:val="single" w:sz="8" w:space="0" w:color="000000"/>
              <w:right w:val="single" w:sz="8" w:space="0" w:color="000000"/>
            </w:tcBorders>
            <w:hideMark/>
          </w:tcPr>
          <w:p w14:paraId="4C4C3722"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w:t>
            </w:r>
          </w:p>
        </w:tc>
        <w:tc>
          <w:tcPr>
            <w:tcW w:w="2590" w:type="dxa"/>
            <w:tcBorders>
              <w:top w:val="nil"/>
              <w:left w:val="nil"/>
              <w:bottom w:val="single" w:sz="8" w:space="0" w:color="000000"/>
              <w:right w:val="single" w:sz="8" w:space="0" w:color="000000"/>
            </w:tcBorders>
          </w:tcPr>
          <w:p w14:paraId="22EBE9F9" w14:textId="55315649"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1609</w:t>
            </w:r>
          </w:p>
        </w:tc>
        <w:tc>
          <w:tcPr>
            <w:tcW w:w="2699" w:type="dxa"/>
            <w:tcBorders>
              <w:top w:val="nil"/>
              <w:left w:val="nil"/>
              <w:bottom w:val="single" w:sz="8" w:space="0" w:color="000000"/>
              <w:right w:val="single" w:sz="8" w:space="0" w:color="000000"/>
            </w:tcBorders>
          </w:tcPr>
          <w:p w14:paraId="4F7BA808" w14:textId="30B8DE8A"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922</w:t>
            </w:r>
          </w:p>
        </w:tc>
      </w:tr>
      <w:tr w:rsidR="00791B02" w:rsidRPr="00791B02" w14:paraId="5F8DBB63" w14:textId="77777777" w:rsidTr="00782079">
        <w:tc>
          <w:tcPr>
            <w:tcW w:w="3096" w:type="dxa"/>
            <w:tcBorders>
              <w:top w:val="nil"/>
              <w:left w:val="single" w:sz="8" w:space="0" w:color="000000"/>
              <w:bottom w:val="single" w:sz="8" w:space="0" w:color="000000"/>
              <w:right w:val="single" w:sz="8" w:space="0" w:color="000000"/>
            </w:tcBorders>
            <w:hideMark/>
          </w:tcPr>
          <w:p w14:paraId="13A8ACD7"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7.</w:t>
            </w:r>
          </w:p>
        </w:tc>
        <w:tc>
          <w:tcPr>
            <w:tcW w:w="2590" w:type="dxa"/>
            <w:tcBorders>
              <w:top w:val="nil"/>
              <w:left w:val="nil"/>
              <w:bottom w:val="single" w:sz="8" w:space="0" w:color="000000"/>
              <w:right w:val="single" w:sz="8" w:space="0" w:color="000000"/>
            </w:tcBorders>
          </w:tcPr>
          <w:p w14:paraId="48FB7DD6" w14:textId="3D8AC582"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3205</w:t>
            </w:r>
          </w:p>
        </w:tc>
        <w:tc>
          <w:tcPr>
            <w:tcW w:w="2699" w:type="dxa"/>
            <w:tcBorders>
              <w:top w:val="nil"/>
              <w:left w:val="nil"/>
              <w:bottom w:val="single" w:sz="8" w:space="0" w:color="000000"/>
              <w:right w:val="single" w:sz="8" w:space="0" w:color="000000"/>
            </w:tcBorders>
          </w:tcPr>
          <w:p w14:paraId="73174A63" w14:textId="5C8852FB" w:rsidR="00782079" w:rsidRPr="00791B02" w:rsidRDefault="00E10043"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3311</w:t>
            </w:r>
          </w:p>
        </w:tc>
      </w:tr>
      <w:tr w:rsidR="00791B02" w:rsidRPr="00791B02" w14:paraId="6E9DC413" w14:textId="77777777" w:rsidTr="00782079">
        <w:tc>
          <w:tcPr>
            <w:tcW w:w="3096" w:type="dxa"/>
            <w:tcBorders>
              <w:top w:val="nil"/>
              <w:left w:val="single" w:sz="8" w:space="0" w:color="000000"/>
              <w:bottom w:val="single" w:sz="8" w:space="0" w:color="000000"/>
              <w:right w:val="single" w:sz="8" w:space="0" w:color="000000"/>
            </w:tcBorders>
            <w:hideMark/>
          </w:tcPr>
          <w:p w14:paraId="5B5AB5E1" w14:textId="77777777" w:rsidR="00782079" w:rsidRPr="00791B02" w:rsidRDefault="00782079" w:rsidP="00782079">
            <w:pPr>
              <w:spacing w:after="0" w:line="240" w:lineRule="auto"/>
              <w:ind w:left="945" w:hanging="9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8.</w:t>
            </w:r>
          </w:p>
        </w:tc>
        <w:tc>
          <w:tcPr>
            <w:tcW w:w="2590" w:type="dxa"/>
            <w:tcBorders>
              <w:top w:val="nil"/>
              <w:left w:val="nil"/>
              <w:bottom w:val="single" w:sz="8" w:space="0" w:color="000000"/>
              <w:right w:val="single" w:sz="8" w:space="0" w:color="000000"/>
            </w:tcBorders>
          </w:tcPr>
          <w:p w14:paraId="42006EAD" w14:textId="493AD22C" w:rsidR="00782079" w:rsidRPr="00791B02" w:rsidRDefault="00E10043"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2825</w:t>
            </w:r>
          </w:p>
        </w:tc>
        <w:tc>
          <w:tcPr>
            <w:tcW w:w="2699" w:type="dxa"/>
            <w:tcBorders>
              <w:top w:val="nil"/>
              <w:left w:val="nil"/>
              <w:bottom w:val="single" w:sz="8" w:space="0" w:color="000000"/>
              <w:right w:val="single" w:sz="8" w:space="0" w:color="000000"/>
            </w:tcBorders>
          </w:tcPr>
          <w:p w14:paraId="25A2B8F1" w14:textId="7784C7F9" w:rsidR="00782079" w:rsidRPr="00791B02" w:rsidRDefault="00E10043"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76</w:t>
            </w:r>
          </w:p>
        </w:tc>
      </w:tr>
      <w:tr w:rsidR="009E2AFD" w:rsidRPr="00791B02" w14:paraId="71833C82" w14:textId="77777777" w:rsidTr="00782079">
        <w:tc>
          <w:tcPr>
            <w:tcW w:w="3096" w:type="dxa"/>
            <w:tcBorders>
              <w:top w:val="nil"/>
              <w:left w:val="single" w:sz="8" w:space="0" w:color="000000"/>
              <w:bottom w:val="single" w:sz="8" w:space="0" w:color="000000"/>
              <w:right w:val="single" w:sz="8" w:space="0" w:color="000000"/>
            </w:tcBorders>
            <w:hideMark/>
          </w:tcPr>
          <w:p w14:paraId="3577F48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УКУПНО НА НИВОУ ШКОЛЕ:</w:t>
            </w:r>
          </w:p>
        </w:tc>
        <w:tc>
          <w:tcPr>
            <w:tcW w:w="2590" w:type="dxa"/>
            <w:tcBorders>
              <w:top w:val="nil"/>
              <w:left w:val="nil"/>
              <w:bottom w:val="single" w:sz="8" w:space="0" w:color="000000"/>
              <w:right w:val="single" w:sz="8" w:space="0" w:color="000000"/>
            </w:tcBorders>
            <w:vAlign w:val="center"/>
          </w:tcPr>
          <w:p w14:paraId="55ECC0F9" w14:textId="2B93C7A7" w:rsidR="00782079" w:rsidRPr="00791B02" w:rsidRDefault="00E10043" w:rsidP="00782079">
            <w:pPr>
              <w:spacing w:after="0" w:line="240" w:lineRule="auto"/>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hu-HU" w:eastAsia="hu-HU"/>
              </w:rPr>
              <w:t>16</w:t>
            </w:r>
            <w:r w:rsidRPr="00791B02">
              <w:rPr>
                <w:rFonts w:ascii="Times New Roman" w:eastAsia="Times New Roman" w:hAnsi="Times New Roman" w:cs="Times New Roman"/>
                <w:b/>
                <w:sz w:val="24"/>
                <w:szCs w:val="24"/>
                <w:lang w:eastAsia="hu-HU"/>
              </w:rPr>
              <w:t>089</w:t>
            </w:r>
          </w:p>
        </w:tc>
        <w:tc>
          <w:tcPr>
            <w:tcW w:w="2699" w:type="dxa"/>
            <w:tcBorders>
              <w:top w:val="nil"/>
              <w:left w:val="nil"/>
              <w:bottom w:val="single" w:sz="8" w:space="0" w:color="000000"/>
              <w:right w:val="single" w:sz="8" w:space="0" w:color="000000"/>
            </w:tcBorders>
            <w:vAlign w:val="center"/>
          </w:tcPr>
          <w:p w14:paraId="76B3F9CE" w14:textId="00AFFA31" w:rsidR="00782079" w:rsidRPr="00791B02" w:rsidRDefault="00E10043" w:rsidP="00782079">
            <w:pPr>
              <w:spacing w:after="0" w:line="240" w:lineRule="auto"/>
              <w:jc w:val="cente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RS" w:eastAsia="hu-HU"/>
              </w:rPr>
              <w:t>7374</w:t>
            </w:r>
          </w:p>
        </w:tc>
      </w:tr>
    </w:tbl>
    <w:p w14:paraId="52B53DF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E17E902" w14:textId="77777777" w:rsidR="00782079" w:rsidRPr="00791B02" w:rsidRDefault="00782079" w:rsidP="00782079">
      <w:pPr>
        <w:spacing w:after="0" w:line="240" w:lineRule="auto"/>
        <w:ind w:left="360"/>
        <w:jc w:val="center"/>
        <w:rPr>
          <w:rFonts w:ascii="Times New Roman" w:eastAsia="Times New Roman" w:hAnsi="Times New Roman" w:cs="Times New Roman"/>
          <w:b/>
          <w:sz w:val="24"/>
          <w:szCs w:val="24"/>
          <w:lang w:val="sr-Cyrl-CS" w:eastAsia="hu-HU"/>
        </w:rPr>
      </w:pPr>
    </w:p>
    <w:p w14:paraId="465299E3" w14:textId="77777777" w:rsidR="00782079" w:rsidRPr="00791B02" w:rsidRDefault="00782079" w:rsidP="00782079">
      <w:pPr>
        <w:spacing w:after="0" w:line="240" w:lineRule="auto"/>
        <w:ind w:left="36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3. Кварталне промене организације и распореда у раду школе, евалуација ефеката промена</w:t>
      </w:r>
    </w:p>
    <w:p w14:paraId="69E68117" w14:textId="77777777" w:rsidR="00782079" w:rsidRPr="00791B02" w:rsidRDefault="00782079" w:rsidP="00782079">
      <w:pPr>
        <w:spacing w:after="0" w:line="240" w:lineRule="auto"/>
        <w:ind w:firstLine="720"/>
        <w:jc w:val="both"/>
        <w:rPr>
          <w:rFonts w:ascii="Times New Roman" w:eastAsia="Times New Roman" w:hAnsi="Times New Roman" w:cs="Times New Roman"/>
          <w:b/>
          <w:sz w:val="24"/>
          <w:szCs w:val="24"/>
          <w:lang w:val="sr-Cyrl-RS" w:eastAsia="hu-HU"/>
        </w:rPr>
      </w:pPr>
    </w:p>
    <w:p w14:paraId="4AF33136"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Распоред звоњења у матичној школи и истуреним одељењима</w:t>
      </w:r>
    </w:p>
    <w:tbl>
      <w:tblPr>
        <w:tblW w:w="7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2205"/>
        <w:gridCol w:w="1780"/>
        <w:gridCol w:w="2570"/>
      </w:tblGrid>
      <w:tr w:rsidR="00791B02" w:rsidRPr="00791B02" w14:paraId="4773DE5C"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6EB3C6FF"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час</w:t>
            </w:r>
          </w:p>
        </w:tc>
        <w:tc>
          <w:tcPr>
            <w:tcW w:w="2205" w:type="dxa"/>
            <w:tcBorders>
              <w:top w:val="single" w:sz="4" w:space="0" w:color="000000"/>
              <w:left w:val="single" w:sz="4" w:space="0" w:color="000000"/>
              <w:bottom w:val="single" w:sz="4" w:space="0" w:color="000000"/>
              <w:right w:val="single" w:sz="4" w:space="0" w:color="000000"/>
            </w:tcBorders>
            <w:vAlign w:val="center"/>
          </w:tcPr>
          <w:p w14:paraId="01E61170"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пре подне</w:t>
            </w:r>
          </w:p>
        </w:tc>
        <w:tc>
          <w:tcPr>
            <w:tcW w:w="1780" w:type="dxa"/>
            <w:tcBorders>
              <w:top w:val="single" w:sz="4" w:space="0" w:color="000000"/>
              <w:left w:val="single" w:sz="4" w:space="0" w:color="000000"/>
              <w:bottom w:val="single" w:sz="4" w:space="0" w:color="000000"/>
              <w:right w:val="single" w:sz="4" w:space="0" w:color="000000"/>
            </w:tcBorders>
            <w:vAlign w:val="center"/>
          </w:tcPr>
          <w:p w14:paraId="72379F4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одмори</w:t>
            </w:r>
          </w:p>
        </w:tc>
        <w:tc>
          <w:tcPr>
            <w:tcW w:w="2570" w:type="dxa"/>
            <w:tcBorders>
              <w:top w:val="single" w:sz="4" w:space="0" w:color="000000"/>
              <w:left w:val="single" w:sz="4" w:space="0" w:color="000000"/>
              <w:bottom w:val="single" w:sz="4" w:space="0" w:color="000000"/>
              <w:right w:val="single" w:sz="4" w:space="0" w:color="000000"/>
            </w:tcBorders>
            <w:vAlign w:val="center"/>
          </w:tcPr>
          <w:p w14:paraId="5AE61300"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после подне</w:t>
            </w:r>
          </w:p>
        </w:tc>
      </w:tr>
      <w:tr w:rsidR="00791B02" w:rsidRPr="00791B02" w14:paraId="1BA85930"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432656D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w:t>
            </w:r>
          </w:p>
        </w:tc>
        <w:tc>
          <w:tcPr>
            <w:tcW w:w="2205" w:type="dxa"/>
            <w:tcBorders>
              <w:top w:val="single" w:sz="4" w:space="0" w:color="000000"/>
              <w:left w:val="single" w:sz="4" w:space="0" w:color="000000"/>
              <w:bottom w:val="single" w:sz="4" w:space="0" w:color="000000"/>
              <w:right w:val="single" w:sz="4" w:space="0" w:color="000000"/>
            </w:tcBorders>
            <w:vAlign w:val="center"/>
          </w:tcPr>
          <w:p w14:paraId="30DDA99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7:30 – 8:15</w:t>
            </w:r>
          </w:p>
        </w:tc>
        <w:tc>
          <w:tcPr>
            <w:tcW w:w="1780" w:type="dxa"/>
            <w:tcBorders>
              <w:top w:val="single" w:sz="4" w:space="0" w:color="000000"/>
              <w:left w:val="single" w:sz="4" w:space="0" w:color="000000"/>
              <w:bottom w:val="single" w:sz="4" w:space="0" w:color="000000"/>
              <w:right w:val="single" w:sz="4" w:space="0" w:color="000000"/>
            </w:tcBorders>
            <w:vAlign w:val="center"/>
          </w:tcPr>
          <w:p w14:paraId="42C067B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570" w:type="dxa"/>
            <w:tcBorders>
              <w:top w:val="single" w:sz="4" w:space="0" w:color="000000"/>
              <w:left w:val="single" w:sz="4" w:space="0" w:color="000000"/>
              <w:bottom w:val="single" w:sz="4" w:space="0" w:color="000000"/>
              <w:right w:val="single" w:sz="4" w:space="0" w:color="000000"/>
            </w:tcBorders>
            <w:vAlign w:val="center"/>
          </w:tcPr>
          <w:p w14:paraId="6A56B69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13:30 – 14:15</w:t>
            </w:r>
          </w:p>
        </w:tc>
      </w:tr>
      <w:tr w:rsidR="00791B02" w:rsidRPr="00791B02" w14:paraId="10D87471"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24724A1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w:t>
            </w:r>
          </w:p>
        </w:tc>
        <w:tc>
          <w:tcPr>
            <w:tcW w:w="2205" w:type="dxa"/>
            <w:tcBorders>
              <w:top w:val="single" w:sz="4" w:space="0" w:color="000000"/>
              <w:left w:val="single" w:sz="4" w:space="0" w:color="000000"/>
              <w:bottom w:val="single" w:sz="4" w:space="0" w:color="000000"/>
              <w:right w:val="single" w:sz="4" w:space="0" w:color="000000"/>
            </w:tcBorders>
            <w:vAlign w:val="center"/>
          </w:tcPr>
          <w:p w14:paraId="4F917BB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8:20 – 9:05</w:t>
            </w:r>
          </w:p>
        </w:tc>
        <w:tc>
          <w:tcPr>
            <w:tcW w:w="1780" w:type="dxa"/>
            <w:tcBorders>
              <w:top w:val="single" w:sz="4" w:space="0" w:color="000000"/>
              <w:left w:val="single" w:sz="4" w:space="0" w:color="000000"/>
              <w:bottom w:val="single" w:sz="4" w:space="0" w:color="000000"/>
              <w:right w:val="single" w:sz="4" w:space="0" w:color="000000"/>
            </w:tcBorders>
            <w:vAlign w:val="center"/>
          </w:tcPr>
          <w:p w14:paraId="1B451FF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15'</w:t>
            </w:r>
          </w:p>
        </w:tc>
        <w:tc>
          <w:tcPr>
            <w:tcW w:w="2570" w:type="dxa"/>
            <w:tcBorders>
              <w:top w:val="single" w:sz="4" w:space="0" w:color="000000"/>
              <w:left w:val="single" w:sz="4" w:space="0" w:color="000000"/>
              <w:bottom w:val="single" w:sz="4" w:space="0" w:color="000000"/>
              <w:right w:val="single" w:sz="4" w:space="0" w:color="000000"/>
            </w:tcBorders>
            <w:vAlign w:val="center"/>
          </w:tcPr>
          <w:p w14:paraId="45E8D8F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14:20 – 15:05</w:t>
            </w:r>
          </w:p>
        </w:tc>
      </w:tr>
      <w:tr w:rsidR="00791B02" w:rsidRPr="00791B02" w14:paraId="144A12A0"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5AF7DE6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w:t>
            </w:r>
          </w:p>
        </w:tc>
        <w:tc>
          <w:tcPr>
            <w:tcW w:w="2205" w:type="dxa"/>
            <w:tcBorders>
              <w:top w:val="single" w:sz="4" w:space="0" w:color="000000"/>
              <w:left w:val="single" w:sz="4" w:space="0" w:color="000000"/>
              <w:bottom w:val="single" w:sz="4" w:space="0" w:color="000000"/>
              <w:right w:val="single" w:sz="4" w:space="0" w:color="000000"/>
            </w:tcBorders>
            <w:vAlign w:val="center"/>
          </w:tcPr>
          <w:p w14:paraId="721CF17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9:20 – 10:05</w:t>
            </w:r>
          </w:p>
        </w:tc>
        <w:tc>
          <w:tcPr>
            <w:tcW w:w="1780" w:type="dxa"/>
            <w:tcBorders>
              <w:top w:val="single" w:sz="4" w:space="0" w:color="000000"/>
              <w:left w:val="single" w:sz="4" w:space="0" w:color="000000"/>
              <w:bottom w:val="single" w:sz="4" w:space="0" w:color="000000"/>
              <w:right w:val="single" w:sz="4" w:space="0" w:color="000000"/>
            </w:tcBorders>
            <w:vAlign w:val="center"/>
          </w:tcPr>
          <w:p w14:paraId="5B680AF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10'</w:t>
            </w:r>
          </w:p>
        </w:tc>
        <w:tc>
          <w:tcPr>
            <w:tcW w:w="2570" w:type="dxa"/>
            <w:tcBorders>
              <w:top w:val="single" w:sz="4" w:space="0" w:color="000000"/>
              <w:left w:val="single" w:sz="4" w:space="0" w:color="000000"/>
              <w:bottom w:val="single" w:sz="4" w:space="0" w:color="000000"/>
              <w:right w:val="single" w:sz="4" w:space="0" w:color="000000"/>
            </w:tcBorders>
            <w:vAlign w:val="center"/>
          </w:tcPr>
          <w:p w14:paraId="417A84E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15:20 – 16:05</w:t>
            </w:r>
          </w:p>
        </w:tc>
      </w:tr>
      <w:tr w:rsidR="00791B02" w:rsidRPr="00791B02" w14:paraId="61EE181E"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78B9432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w:t>
            </w:r>
          </w:p>
        </w:tc>
        <w:tc>
          <w:tcPr>
            <w:tcW w:w="2205" w:type="dxa"/>
            <w:tcBorders>
              <w:top w:val="single" w:sz="4" w:space="0" w:color="000000"/>
              <w:left w:val="single" w:sz="4" w:space="0" w:color="000000"/>
              <w:bottom w:val="single" w:sz="4" w:space="0" w:color="000000"/>
              <w:right w:val="single" w:sz="4" w:space="0" w:color="000000"/>
            </w:tcBorders>
            <w:vAlign w:val="center"/>
          </w:tcPr>
          <w:p w14:paraId="76518CB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10:15 – 11:00</w:t>
            </w:r>
          </w:p>
        </w:tc>
        <w:tc>
          <w:tcPr>
            <w:tcW w:w="1780" w:type="dxa"/>
            <w:tcBorders>
              <w:top w:val="single" w:sz="4" w:space="0" w:color="000000"/>
              <w:left w:val="single" w:sz="4" w:space="0" w:color="000000"/>
              <w:bottom w:val="single" w:sz="4" w:space="0" w:color="000000"/>
              <w:right w:val="single" w:sz="4" w:space="0" w:color="000000"/>
            </w:tcBorders>
            <w:vAlign w:val="center"/>
          </w:tcPr>
          <w:p w14:paraId="318F99F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570" w:type="dxa"/>
            <w:tcBorders>
              <w:top w:val="single" w:sz="4" w:space="0" w:color="000000"/>
              <w:left w:val="single" w:sz="4" w:space="0" w:color="000000"/>
              <w:bottom w:val="single" w:sz="4" w:space="0" w:color="000000"/>
              <w:right w:val="single" w:sz="4" w:space="0" w:color="000000"/>
            </w:tcBorders>
            <w:vAlign w:val="center"/>
          </w:tcPr>
          <w:p w14:paraId="6D11E0E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16:15 – 17:00</w:t>
            </w:r>
          </w:p>
        </w:tc>
      </w:tr>
      <w:tr w:rsidR="00791B02" w:rsidRPr="00791B02" w14:paraId="153F5AFB"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0620303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205" w:type="dxa"/>
            <w:tcBorders>
              <w:top w:val="single" w:sz="4" w:space="0" w:color="000000"/>
              <w:left w:val="single" w:sz="4" w:space="0" w:color="000000"/>
              <w:bottom w:val="single" w:sz="4" w:space="0" w:color="000000"/>
              <w:right w:val="single" w:sz="4" w:space="0" w:color="000000"/>
            </w:tcBorders>
            <w:vAlign w:val="center"/>
          </w:tcPr>
          <w:p w14:paraId="1BE63E0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11:05 – 11:50</w:t>
            </w:r>
          </w:p>
        </w:tc>
        <w:tc>
          <w:tcPr>
            <w:tcW w:w="1780" w:type="dxa"/>
            <w:tcBorders>
              <w:top w:val="single" w:sz="4" w:space="0" w:color="000000"/>
              <w:left w:val="single" w:sz="4" w:space="0" w:color="000000"/>
              <w:bottom w:val="single" w:sz="4" w:space="0" w:color="000000"/>
              <w:right w:val="single" w:sz="4" w:space="0" w:color="000000"/>
            </w:tcBorders>
            <w:vAlign w:val="center"/>
          </w:tcPr>
          <w:p w14:paraId="6AE5F45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570" w:type="dxa"/>
            <w:tcBorders>
              <w:top w:val="single" w:sz="4" w:space="0" w:color="000000"/>
              <w:left w:val="single" w:sz="4" w:space="0" w:color="000000"/>
              <w:bottom w:val="single" w:sz="4" w:space="0" w:color="000000"/>
              <w:right w:val="single" w:sz="4" w:space="0" w:color="000000"/>
            </w:tcBorders>
            <w:vAlign w:val="center"/>
          </w:tcPr>
          <w:p w14:paraId="12DBCC7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17:05 – 17:50</w:t>
            </w:r>
          </w:p>
        </w:tc>
      </w:tr>
      <w:tr w:rsidR="00791B02" w:rsidRPr="00791B02" w14:paraId="653130A2"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3A9204A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w:t>
            </w:r>
          </w:p>
        </w:tc>
        <w:tc>
          <w:tcPr>
            <w:tcW w:w="2205" w:type="dxa"/>
            <w:tcBorders>
              <w:top w:val="single" w:sz="4" w:space="0" w:color="000000"/>
              <w:left w:val="single" w:sz="4" w:space="0" w:color="000000"/>
              <w:bottom w:val="single" w:sz="4" w:space="0" w:color="000000"/>
              <w:right w:val="single" w:sz="4" w:space="0" w:color="000000"/>
            </w:tcBorders>
            <w:vAlign w:val="center"/>
          </w:tcPr>
          <w:p w14:paraId="0ECA7B9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11:55 – 12:40</w:t>
            </w:r>
          </w:p>
        </w:tc>
        <w:tc>
          <w:tcPr>
            <w:tcW w:w="1780" w:type="dxa"/>
            <w:tcBorders>
              <w:top w:val="single" w:sz="4" w:space="0" w:color="000000"/>
              <w:left w:val="single" w:sz="4" w:space="0" w:color="000000"/>
              <w:bottom w:val="single" w:sz="4" w:space="0" w:color="000000"/>
              <w:right w:val="single" w:sz="4" w:space="0" w:color="000000"/>
            </w:tcBorders>
            <w:vAlign w:val="center"/>
          </w:tcPr>
          <w:p w14:paraId="08F3939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570" w:type="dxa"/>
            <w:tcBorders>
              <w:top w:val="single" w:sz="4" w:space="0" w:color="000000"/>
              <w:left w:val="single" w:sz="4" w:space="0" w:color="000000"/>
              <w:bottom w:val="single" w:sz="4" w:space="0" w:color="000000"/>
              <w:right w:val="single" w:sz="4" w:space="0" w:color="000000"/>
            </w:tcBorders>
            <w:vAlign w:val="center"/>
          </w:tcPr>
          <w:p w14:paraId="0372C66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17:55 – 18:40</w:t>
            </w:r>
          </w:p>
        </w:tc>
      </w:tr>
      <w:tr w:rsidR="009E2AFD" w:rsidRPr="00791B02" w14:paraId="7E2F8A07" w14:textId="77777777" w:rsidTr="00782079">
        <w:trPr>
          <w:trHeight w:val="260"/>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2B2395F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7.</w:t>
            </w:r>
          </w:p>
        </w:tc>
        <w:tc>
          <w:tcPr>
            <w:tcW w:w="2205" w:type="dxa"/>
            <w:tcBorders>
              <w:top w:val="single" w:sz="4" w:space="0" w:color="000000"/>
              <w:left w:val="single" w:sz="4" w:space="0" w:color="000000"/>
              <w:bottom w:val="single" w:sz="4" w:space="0" w:color="000000"/>
              <w:right w:val="single" w:sz="4" w:space="0" w:color="000000"/>
            </w:tcBorders>
            <w:vAlign w:val="center"/>
          </w:tcPr>
          <w:p w14:paraId="0F3BDEE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12:45 – 13:30</w:t>
            </w:r>
          </w:p>
        </w:tc>
        <w:tc>
          <w:tcPr>
            <w:tcW w:w="1780" w:type="dxa"/>
            <w:tcBorders>
              <w:top w:val="single" w:sz="4" w:space="0" w:color="000000"/>
              <w:left w:val="single" w:sz="4" w:space="0" w:color="000000"/>
              <w:bottom w:val="single" w:sz="4" w:space="0" w:color="000000"/>
              <w:right w:val="single" w:sz="4" w:space="0" w:color="000000"/>
            </w:tcBorders>
            <w:vAlign w:val="center"/>
          </w:tcPr>
          <w:p w14:paraId="06E3C93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570" w:type="dxa"/>
            <w:tcBorders>
              <w:top w:val="single" w:sz="4" w:space="0" w:color="000000"/>
              <w:left w:val="single" w:sz="4" w:space="0" w:color="000000"/>
              <w:bottom w:val="single" w:sz="4" w:space="0" w:color="000000"/>
              <w:right w:val="single" w:sz="4" w:space="0" w:color="000000"/>
            </w:tcBorders>
            <w:vAlign w:val="center"/>
          </w:tcPr>
          <w:p w14:paraId="6BAA454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18:45 – 19:30</w:t>
            </w:r>
          </w:p>
        </w:tc>
      </w:tr>
    </w:tbl>
    <w:p w14:paraId="00CF3066"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2780644A" w14:textId="77777777" w:rsidR="00782079" w:rsidRPr="00791B02" w:rsidRDefault="00782079" w:rsidP="00782079">
      <w:pPr>
        <w:spacing w:after="0" w:line="240" w:lineRule="auto"/>
        <w:ind w:left="2160" w:hanging="720"/>
        <w:rPr>
          <w:rFonts w:ascii="Times New Roman" w:eastAsia="Times New Roman" w:hAnsi="Times New Roman" w:cs="Times New Roman"/>
          <w:sz w:val="24"/>
          <w:szCs w:val="24"/>
          <w:lang w:val="sr-Cyrl-CS" w:eastAsia="hu-HU"/>
        </w:rPr>
      </w:pPr>
    </w:p>
    <w:p w14:paraId="03943D4F" w14:textId="77777777" w:rsidR="00F879B8" w:rsidRPr="00791B02" w:rsidRDefault="00F879B8" w:rsidP="00782079">
      <w:pPr>
        <w:spacing w:after="0" w:line="240" w:lineRule="auto"/>
        <w:ind w:left="2160" w:hanging="720"/>
        <w:rPr>
          <w:rFonts w:ascii="Times New Roman" w:eastAsia="Times New Roman" w:hAnsi="Times New Roman" w:cs="Times New Roman"/>
          <w:sz w:val="24"/>
          <w:szCs w:val="24"/>
          <w:lang w:eastAsia="hu-HU"/>
        </w:rPr>
      </w:pPr>
    </w:p>
    <w:p w14:paraId="2CE01BE0" w14:textId="77777777" w:rsidR="008221ED" w:rsidRPr="00791B02" w:rsidRDefault="008221ED" w:rsidP="007C1422">
      <w:pPr>
        <w:spacing w:after="0" w:line="240" w:lineRule="auto"/>
        <w:rPr>
          <w:rFonts w:ascii="Times New Roman" w:eastAsia="Times New Roman" w:hAnsi="Times New Roman" w:cs="Times New Roman"/>
          <w:sz w:val="24"/>
          <w:szCs w:val="24"/>
          <w:lang w:val="sr-Cyrl-CS" w:eastAsia="hu-HU"/>
        </w:rPr>
      </w:pPr>
    </w:p>
    <w:p w14:paraId="2BC2753D" w14:textId="77777777" w:rsidR="00EF3093" w:rsidRPr="00791B02" w:rsidRDefault="00EF3093" w:rsidP="007C1422">
      <w:pPr>
        <w:spacing w:after="0" w:line="240" w:lineRule="auto"/>
        <w:rPr>
          <w:rFonts w:ascii="Times New Roman" w:eastAsia="Times New Roman" w:hAnsi="Times New Roman" w:cs="Times New Roman"/>
          <w:sz w:val="24"/>
          <w:szCs w:val="24"/>
          <w:lang w:val="sr-Cyrl-CS" w:eastAsia="hu-HU"/>
        </w:rPr>
      </w:pPr>
    </w:p>
    <w:p w14:paraId="5E187329" w14:textId="77777777" w:rsidR="00EF3093" w:rsidRPr="00791B02" w:rsidRDefault="00EF3093" w:rsidP="007C1422">
      <w:pPr>
        <w:spacing w:after="0" w:line="240" w:lineRule="auto"/>
        <w:rPr>
          <w:rFonts w:ascii="Times New Roman" w:eastAsia="Times New Roman" w:hAnsi="Times New Roman" w:cs="Times New Roman"/>
          <w:sz w:val="24"/>
          <w:szCs w:val="24"/>
          <w:lang w:val="sr-Cyrl-CS" w:eastAsia="hu-HU"/>
        </w:rPr>
      </w:pPr>
    </w:p>
    <w:p w14:paraId="6900B72E" w14:textId="77777777" w:rsidR="00782079" w:rsidRPr="00791B02" w:rsidRDefault="00782079" w:rsidP="007C1422">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Распоред смена</w:t>
      </w:r>
    </w:p>
    <w:p w14:paraId="5B806019" w14:textId="5E4911C1" w:rsidR="00782079" w:rsidRPr="00791B02" w:rsidRDefault="00782079" w:rsidP="00782079">
      <w:pPr>
        <w:spacing w:after="0" w:line="240" w:lineRule="auto"/>
        <w:ind w:left="360" w:firstLine="774"/>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Школа ради у две смене. Сви ученици од 5. до 8. разреда похађају наставу у пре подневној смени. Ученици у нижим одељењима мењају смену месечно. Школску годин</w:t>
      </w:r>
      <w:r w:rsidR="008221ED" w:rsidRPr="00791B02">
        <w:rPr>
          <w:rFonts w:ascii="Times New Roman" w:eastAsia="Times New Roman" w:hAnsi="Times New Roman" w:cs="Times New Roman"/>
          <w:sz w:val="24"/>
          <w:szCs w:val="24"/>
          <w:lang w:val="sr-Cyrl-CS" w:eastAsia="hu-HU"/>
        </w:rPr>
        <w:t>у у пре подневној смени почињу 1. и 3. разред, а у поподневној 2. и 4</w:t>
      </w:r>
      <w:r w:rsidRPr="00791B02">
        <w:rPr>
          <w:rFonts w:ascii="Times New Roman" w:eastAsia="Times New Roman" w:hAnsi="Times New Roman" w:cs="Times New Roman"/>
          <w:sz w:val="24"/>
          <w:szCs w:val="24"/>
          <w:lang w:val="sr-Cyrl-CS" w:eastAsia="hu-HU"/>
        </w:rPr>
        <w:t>. разред.</w:t>
      </w:r>
    </w:p>
    <w:p w14:paraId="66F39551"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Продужени боравак траје од 8 до 14 часова.</w:t>
      </w:r>
    </w:p>
    <w:p w14:paraId="29B43665"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Предшколски припремни програм је у две смене, у трајанју од 8 до 12 и 13 до 17</w:t>
      </w:r>
    </w:p>
    <w:p w14:paraId="01977EBC"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Целодневни боравак ради од 5:30-16:30</w:t>
      </w:r>
    </w:p>
    <w:p w14:paraId="2BE5B50F"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и психолог раде од 7:30 до 13:30 у преподневној смени и од 1</w:t>
      </w:r>
      <w:r w:rsidRPr="00791B02">
        <w:rPr>
          <w:rFonts w:ascii="Times New Roman" w:eastAsia="Times New Roman" w:hAnsi="Times New Roman" w:cs="Times New Roman"/>
          <w:sz w:val="24"/>
          <w:szCs w:val="24"/>
          <w:lang w:eastAsia="hu-HU"/>
        </w:rPr>
        <w:t>1</w:t>
      </w: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eastAsia="hu-HU"/>
        </w:rPr>
        <w:t>3</w:t>
      </w:r>
      <w:r w:rsidRPr="00791B02">
        <w:rPr>
          <w:rFonts w:ascii="Times New Roman" w:eastAsia="Times New Roman" w:hAnsi="Times New Roman" w:cs="Times New Roman"/>
          <w:sz w:val="24"/>
          <w:szCs w:val="24"/>
          <w:lang w:val="sr-Cyrl-CS" w:eastAsia="hu-HU"/>
        </w:rPr>
        <w:t>0 до 1</w:t>
      </w:r>
      <w:r w:rsidRPr="00791B02">
        <w:rPr>
          <w:rFonts w:ascii="Times New Roman" w:eastAsia="Times New Roman" w:hAnsi="Times New Roman" w:cs="Times New Roman"/>
          <w:sz w:val="24"/>
          <w:szCs w:val="24"/>
          <w:lang w:eastAsia="hu-HU"/>
        </w:rPr>
        <w:t>7</w:t>
      </w: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eastAsia="hu-HU"/>
        </w:rPr>
        <w:t>3</w:t>
      </w:r>
      <w:r w:rsidRPr="00791B02">
        <w:rPr>
          <w:rFonts w:ascii="Times New Roman" w:eastAsia="Times New Roman" w:hAnsi="Times New Roman" w:cs="Times New Roman"/>
          <w:sz w:val="24"/>
          <w:szCs w:val="24"/>
          <w:lang w:val="sr-Cyrl-CS" w:eastAsia="hu-HU"/>
        </w:rPr>
        <w:t>0 сати у поподневној смени</w:t>
      </w:r>
    </w:p>
    <w:p w14:paraId="265FD439"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школе своје радно време усклађује са потребама школе.</w:t>
      </w:r>
    </w:p>
    <w:p w14:paraId="455D5088"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Правник школе и администрација ради од 8 до 14 часова.</w:t>
      </w:r>
    </w:p>
    <w:p w14:paraId="27E74DFB"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Школска библиотека ради од 8-15 часова</w:t>
      </w:r>
    </w:p>
    <w:p w14:paraId="6FA76CCC" w14:textId="77777777" w:rsidR="00782079" w:rsidRPr="00791B02" w:rsidRDefault="00782079"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Помоћно и техничко особље раде наизменично у две смене, и то преподне од 5:30 до 13:30 часова, послеподне од 12 до 20 часова.</w:t>
      </w:r>
    </w:p>
    <w:p w14:paraId="0505CD6B" w14:textId="77777777" w:rsidR="00260DE8" w:rsidRPr="00791B02" w:rsidRDefault="00260DE8" w:rsidP="00BA1C1F">
      <w:pPr>
        <w:numPr>
          <w:ilvl w:val="0"/>
          <w:numId w:val="33"/>
        </w:numPr>
        <w:spacing w:after="0" w:line="240" w:lineRule="auto"/>
        <w:ind w:left="1701" w:hanging="567"/>
        <w:jc w:val="both"/>
        <w:rPr>
          <w:rFonts w:ascii="Times New Roman" w:eastAsia="Times New Roman" w:hAnsi="Times New Roman" w:cs="Times New Roman"/>
          <w:sz w:val="24"/>
          <w:szCs w:val="24"/>
          <w:lang w:val="sr-Cyrl-CS" w:eastAsia="hu-HU"/>
        </w:rPr>
      </w:pPr>
      <w:r w:rsidRPr="00791B02">
        <w:rPr>
          <w:rFonts w:ascii="Times New Roman" w:eastAsia="Calibri" w:hAnsi="Times New Roman" w:cs="Times New Roman"/>
          <w:sz w:val="24"/>
          <w:szCs w:val="24"/>
          <w:lang w:val="sr-Cyrl-RS"/>
        </w:rPr>
        <w:t xml:space="preserve">целодневни боравак за децу узраста од 3-7 година </w:t>
      </w:r>
    </w:p>
    <w:p w14:paraId="4AA6265C" w14:textId="77777777" w:rsidR="00782079" w:rsidRPr="00791B02" w:rsidRDefault="00782079" w:rsidP="00782079">
      <w:pPr>
        <w:spacing w:after="0" w:line="240" w:lineRule="auto"/>
        <w:ind w:left="360"/>
        <w:jc w:val="center"/>
        <w:rPr>
          <w:rFonts w:ascii="Times New Roman" w:eastAsia="Times New Roman" w:hAnsi="Times New Roman" w:cs="Times New Roman"/>
          <w:sz w:val="24"/>
          <w:szCs w:val="24"/>
          <w:lang w:val="sr-Cyrl-CS" w:eastAsia="hu-HU"/>
        </w:rPr>
      </w:pPr>
    </w:p>
    <w:p w14:paraId="631A82D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0B1B6AA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35D625C9"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b/>
        </w:rPr>
        <w:br w:type="page"/>
      </w:r>
    </w:p>
    <w:p w14:paraId="7374698E" w14:textId="77777777" w:rsidR="00782079" w:rsidRPr="00791B02" w:rsidRDefault="00782079" w:rsidP="00782079">
      <w:pPr>
        <w:pStyle w:val="ListParagraph"/>
        <w:numPr>
          <w:ilvl w:val="0"/>
          <w:numId w:val="3"/>
        </w:numPr>
        <w:jc w:val="center"/>
        <w:rPr>
          <w:b/>
        </w:rPr>
      </w:pPr>
      <w:r w:rsidRPr="00791B02">
        <w:rPr>
          <w:b/>
        </w:rPr>
        <w:lastRenderedPageBreak/>
        <w:t>Остваривање календара значајних активности</w:t>
      </w:r>
    </w:p>
    <w:p w14:paraId="54026F1C" w14:textId="77777777" w:rsidR="00782079" w:rsidRPr="00791B02" w:rsidRDefault="00782079" w:rsidP="00782079">
      <w:pPr>
        <w:shd w:val="clear" w:color="auto" w:fill="FFFFFF"/>
        <w:jc w:val="center"/>
        <w:rPr>
          <w:b/>
          <w:lang w:val="sr-Cyrl-RS"/>
        </w:rPr>
      </w:pPr>
    </w:p>
    <w:p w14:paraId="7C6D6F31" w14:textId="77777777" w:rsidR="00782079" w:rsidRPr="00791B02" w:rsidRDefault="00782079" w:rsidP="00782079">
      <w:pPr>
        <w:spacing w:after="0" w:line="240" w:lineRule="auto"/>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У складу са Правилником</w:t>
      </w:r>
      <w:r w:rsidRPr="00791B02">
        <w:rPr>
          <w:rFonts w:ascii="Times New Roman" w:eastAsia="Times New Roman" w:hAnsi="Times New Roman" w:cs="Times New Roman"/>
          <w:sz w:val="24"/>
          <w:szCs w:val="24"/>
          <w:lang w:eastAsia="hu-HU"/>
        </w:rPr>
        <w:t xml:space="preserve">, </w:t>
      </w:r>
      <w:r w:rsidRPr="00791B02">
        <w:rPr>
          <w:rFonts w:ascii="Times New Roman" w:eastAsia="Times New Roman" w:hAnsi="Times New Roman" w:cs="Times New Roman"/>
          <w:sz w:val="24"/>
          <w:szCs w:val="24"/>
          <w:lang w:val="sr-Cyrl-RS" w:eastAsia="hu-HU"/>
        </w:rPr>
        <w:t>и Правилником</w:t>
      </w:r>
      <w:r w:rsidRPr="00791B02">
        <w:rPr>
          <w:rFonts w:ascii="Times New Roman" w:eastAsia="Times New Roman" w:hAnsi="Times New Roman" w:cs="Times New Roman"/>
          <w:sz w:val="24"/>
          <w:szCs w:val="24"/>
          <w:lang w:val="sr-Cyrl-CS" w:eastAsia="hu-HU"/>
        </w:rPr>
        <w:t xml:space="preserve"> о изменама и допунама правилника о школском календару за основне школе: </w:t>
      </w:r>
    </w:p>
    <w:p w14:paraId="0D4FABD5" w14:textId="77777777" w:rsidR="00782079" w:rsidRPr="00791B02" w:rsidRDefault="00782079" w:rsidP="00782079">
      <w:pPr>
        <w:spacing w:after="0" w:line="240" w:lineRule="auto"/>
        <w:ind w:left="720"/>
        <w:rPr>
          <w:rFonts w:ascii="Times New Roman" w:eastAsia="Times New Roman" w:hAnsi="Times New Roman" w:cs="Times New Roman"/>
          <w:sz w:val="24"/>
          <w:szCs w:val="24"/>
          <w:lang w:val="hu-HU" w:eastAsia="hu-HU"/>
        </w:rPr>
      </w:pPr>
    </w:p>
    <w:p w14:paraId="447FB5C3" w14:textId="77777777" w:rsidR="0056028A" w:rsidRPr="00791B02" w:rsidRDefault="0056028A" w:rsidP="00782079">
      <w:pPr>
        <w:spacing w:after="0" w:line="240" w:lineRule="auto"/>
        <w:ind w:left="720"/>
        <w:rPr>
          <w:rFonts w:ascii="Times New Roman" w:eastAsia="Times New Roman" w:hAnsi="Times New Roman" w:cs="Times New Roman"/>
          <w:sz w:val="24"/>
          <w:szCs w:val="24"/>
          <w:lang w:val="hu-HU" w:eastAsia="hu-HU"/>
        </w:rPr>
      </w:pPr>
    </w:p>
    <w:p w14:paraId="726CDA32" w14:textId="77777777" w:rsidR="00782079" w:rsidRPr="00791B02" w:rsidRDefault="00782079" w:rsidP="00782079">
      <w:pPr>
        <w:spacing w:after="0" w:line="240" w:lineRule="auto"/>
        <w:ind w:left="1080" w:hanging="360"/>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Класификациони периоди:</w:t>
      </w:r>
    </w:p>
    <w:p w14:paraId="7E182BC9" w14:textId="77777777" w:rsidR="00F06080" w:rsidRPr="00791B02" w:rsidRDefault="00F06080" w:rsidP="00F06080">
      <w:pPr>
        <w:spacing w:after="0" w:line="240" w:lineRule="auto"/>
        <w:jc w:val="both"/>
        <w:rPr>
          <w:rFonts w:ascii="Times New Roman" w:hAnsi="Times New Roman" w:cs="Times New Roman"/>
          <w:sz w:val="24"/>
          <w:szCs w:val="24"/>
          <w:lang w:val="sr-Cyrl-RS"/>
        </w:rPr>
      </w:pPr>
    </w:p>
    <w:p w14:paraId="0054CA5D" w14:textId="77777777" w:rsidR="00F06080" w:rsidRPr="00791B02" w:rsidRDefault="00F06080"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Први квартал траје од 02.09.2024. до25.10.2024.</w:t>
      </w:r>
    </w:p>
    <w:p w14:paraId="4FE40D81" w14:textId="77777777" w:rsidR="00F06080" w:rsidRPr="00791B02" w:rsidRDefault="00F06080"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Други квартал траје од 26.10.2024. до 23.12.2024.</w:t>
      </w:r>
    </w:p>
    <w:p w14:paraId="7AE6DEC9" w14:textId="77777777" w:rsidR="00F06080" w:rsidRPr="00791B02" w:rsidRDefault="00F06080"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Трећи квартал траје од 14.01.2025. до 28.03. 2025.</w:t>
      </w:r>
    </w:p>
    <w:p w14:paraId="05FDB3D8" w14:textId="77777777" w:rsidR="00F06080" w:rsidRPr="00791B02" w:rsidRDefault="00F06080"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Четврти квартал траје од 29.03.2025. до 13.06.2025.</w:t>
      </w:r>
    </w:p>
    <w:p w14:paraId="63E0C227" w14:textId="77777777" w:rsidR="00782079" w:rsidRPr="00791B02" w:rsidRDefault="00782079" w:rsidP="006F600F">
      <w:pPr>
        <w:spacing w:after="0" w:line="240" w:lineRule="auto"/>
        <w:rPr>
          <w:rFonts w:ascii="Times New Roman" w:eastAsia="Times New Roman" w:hAnsi="Times New Roman" w:cs="Times New Roman"/>
          <w:b/>
          <w:sz w:val="24"/>
          <w:szCs w:val="24"/>
          <w:lang w:eastAsia="hu-HU"/>
        </w:rPr>
      </w:pPr>
    </w:p>
    <w:p w14:paraId="4085390B" w14:textId="77777777" w:rsidR="0056028A" w:rsidRPr="00791B02" w:rsidRDefault="0056028A" w:rsidP="00782079">
      <w:pPr>
        <w:spacing w:after="0" w:line="240" w:lineRule="auto"/>
        <w:ind w:firstLine="540"/>
        <w:jc w:val="both"/>
        <w:rPr>
          <w:rFonts w:ascii="Times New Roman" w:eastAsia="Times New Roman" w:hAnsi="Times New Roman" w:cs="Times New Roman"/>
          <w:sz w:val="24"/>
          <w:szCs w:val="24"/>
          <w:lang w:val="hu-HU" w:eastAsia="hu-HU"/>
        </w:rPr>
      </w:pPr>
    </w:p>
    <w:p w14:paraId="5BAA548A" w14:textId="7C072FBF" w:rsidR="00F06080" w:rsidRPr="00791B02" w:rsidRDefault="00F06080"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rPr>
        <w:t>Прво полугодиште почelo je 2. септембра 2024. године, а заврш</w:t>
      </w:r>
      <w:r w:rsidRPr="00791B02">
        <w:rPr>
          <w:rFonts w:ascii="Times New Roman" w:hAnsi="Times New Roman" w:cs="Times New Roman"/>
          <w:sz w:val="24"/>
          <w:szCs w:val="24"/>
          <w:lang w:val="sr-Cyrl-RS"/>
        </w:rPr>
        <w:t>ило</w:t>
      </w:r>
      <w:r w:rsidRPr="00791B02">
        <w:rPr>
          <w:rFonts w:ascii="Times New Roman" w:hAnsi="Times New Roman" w:cs="Times New Roman"/>
          <w:sz w:val="24"/>
          <w:szCs w:val="24"/>
        </w:rPr>
        <w:t xml:space="preserve"> се у понедељак, 23. децембра 2024. године. Прво полугодиште има 79 наставних дана. Друго полугодиште поч</w:t>
      </w:r>
      <w:r w:rsidRPr="00791B02">
        <w:rPr>
          <w:rFonts w:ascii="Times New Roman" w:hAnsi="Times New Roman" w:cs="Times New Roman"/>
          <w:sz w:val="24"/>
          <w:szCs w:val="24"/>
          <w:lang w:val="sr-Cyrl-RS"/>
        </w:rPr>
        <w:t>ело је у понедељак, 20.јануара</w:t>
      </w:r>
      <w:r w:rsidRPr="00791B02">
        <w:rPr>
          <w:rFonts w:ascii="Times New Roman" w:hAnsi="Times New Roman" w:cs="Times New Roman"/>
          <w:sz w:val="24"/>
          <w:szCs w:val="24"/>
        </w:rPr>
        <w:t xml:space="preserve"> 2025. године </w:t>
      </w:r>
      <w:r w:rsidRPr="00791B02">
        <w:rPr>
          <w:rFonts w:ascii="Times New Roman" w:hAnsi="Times New Roman" w:cs="Times New Roman"/>
          <w:sz w:val="24"/>
          <w:szCs w:val="24"/>
          <w:lang w:val="sr-Cyrl-RS"/>
        </w:rPr>
        <w:t>(по измењеном Календару)</w:t>
      </w:r>
      <w:r w:rsidRPr="00791B02">
        <w:rPr>
          <w:rFonts w:ascii="Times New Roman" w:hAnsi="Times New Roman" w:cs="Times New Roman"/>
          <w:sz w:val="24"/>
          <w:szCs w:val="24"/>
        </w:rPr>
        <w:t xml:space="preserve"> и заврш</w:t>
      </w:r>
      <w:r w:rsidRPr="00791B02">
        <w:rPr>
          <w:rFonts w:ascii="Times New Roman" w:hAnsi="Times New Roman" w:cs="Times New Roman"/>
          <w:sz w:val="24"/>
          <w:szCs w:val="24"/>
          <w:lang w:val="sr-Cyrl-RS"/>
        </w:rPr>
        <w:t>ило</w:t>
      </w:r>
      <w:r w:rsidRPr="00791B02">
        <w:rPr>
          <w:rFonts w:ascii="Times New Roman" w:hAnsi="Times New Roman" w:cs="Times New Roman"/>
          <w:sz w:val="24"/>
          <w:szCs w:val="24"/>
        </w:rPr>
        <w:t xml:space="preserve"> се: </w:t>
      </w:r>
    </w:p>
    <w:p w14:paraId="307A0BAC" w14:textId="5DD0D2A5" w:rsidR="00F06080" w:rsidRPr="00791B02" w:rsidRDefault="00F06080"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rPr>
        <w:t>- у петак, 30. маја 2025. године, за ученике осмог разреда и има 87</w:t>
      </w:r>
      <w:r w:rsidR="00996AA4" w:rsidRPr="00791B02">
        <w:rPr>
          <w:rFonts w:ascii="Times New Roman" w:hAnsi="Times New Roman" w:cs="Times New Roman"/>
          <w:sz w:val="24"/>
          <w:szCs w:val="24"/>
        </w:rPr>
        <w:t xml:space="preserve"> наставни дан </w:t>
      </w:r>
    </w:p>
    <w:p w14:paraId="551EA1A5" w14:textId="3FC80A1C" w:rsidR="00F06080" w:rsidRPr="00791B02" w:rsidRDefault="00F06080"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 у петак, 13. јуна 2025. године, за ученике од првог до седмог разреда </w:t>
      </w:r>
      <w:r w:rsidR="00996AA4" w:rsidRPr="00791B02">
        <w:rPr>
          <w:rFonts w:ascii="Times New Roman" w:hAnsi="Times New Roman" w:cs="Times New Roman"/>
          <w:sz w:val="24"/>
          <w:szCs w:val="24"/>
          <w:lang w:val="sr-Cyrl-RS"/>
        </w:rPr>
        <w:t>са 97 наставних дана</w:t>
      </w:r>
    </w:p>
    <w:p w14:paraId="2F2DE43A" w14:textId="6A339989" w:rsidR="00996AA4" w:rsidRPr="00791B02" w:rsidRDefault="00996AA4" w:rsidP="00F06080">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Због измењеног Школског календара, постоји одступање од 5%.</w:t>
      </w:r>
    </w:p>
    <w:p w14:paraId="7502487D" w14:textId="443B369E"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b/>
          <w:sz w:val="24"/>
          <w:szCs w:val="24"/>
          <w:u w:val="single"/>
        </w:rPr>
        <w:t>Замена наставних дана</w:t>
      </w:r>
      <w:r w:rsidRPr="00791B02">
        <w:rPr>
          <w:rFonts w:ascii="Times New Roman" w:hAnsi="Times New Roman" w:cs="Times New Roman"/>
          <w:sz w:val="24"/>
          <w:szCs w:val="24"/>
        </w:rPr>
        <w:t>:  у уторак, 1</w:t>
      </w:r>
      <w:r w:rsidRPr="00791B02">
        <w:rPr>
          <w:rFonts w:ascii="Times New Roman" w:hAnsi="Times New Roman" w:cs="Times New Roman"/>
          <w:sz w:val="24"/>
          <w:szCs w:val="24"/>
          <w:lang w:val="sr-Cyrl-RS"/>
        </w:rPr>
        <w:t>3</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фебруар</w:t>
      </w:r>
      <w:r w:rsidRPr="00791B02">
        <w:rPr>
          <w:rFonts w:ascii="Times New Roman" w:hAnsi="Times New Roman" w:cs="Times New Roman"/>
          <w:sz w:val="24"/>
          <w:szCs w:val="24"/>
        </w:rPr>
        <w:t xml:space="preserve"> 202</w:t>
      </w:r>
      <w:r w:rsidRPr="00791B02">
        <w:rPr>
          <w:rFonts w:ascii="Times New Roman" w:hAnsi="Times New Roman" w:cs="Times New Roman"/>
          <w:sz w:val="24"/>
          <w:szCs w:val="24"/>
          <w:lang w:val="sr-Cyrl-RS"/>
        </w:rPr>
        <w:t>4</w:t>
      </w:r>
      <w:r w:rsidRPr="00791B02">
        <w:rPr>
          <w:rFonts w:ascii="Times New Roman" w:hAnsi="Times New Roman" w:cs="Times New Roman"/>
          <w:sz w:val="24"/>
          <w:szCs w:val="24"/>
        </w:rPr>
        <w:t>. године,</w:t>
      </w:r>
      <w:r w:rsidRPr="00791B02">
        <w:rPr>
          <w:rFonts w:ascii="Times New Roman" w:hAnsi="Times New Roman" w:cs="Times New Roman"/>
          <w:sz w:val="24"/>
          <w:szCs w:val="24"/>
          <w:lang w:val="sr-Cyrl-RS"/>
        </w:rPr>
        <w:t xml:space="preserve"> </w:t>
      </w:r>
      <w:r w:rsidR="00996AA4" w:rsidRPr="00791B02">
        <w:rPr>
          <w:rFonts w:ascii="Times New Roman" w:hAnsi="Times New Roman" w:cs="Times New Roman"/>
          <w:sz w:val="24"/>
          <w:szCs w:val="24"/>
        </w:rPr>
        <w:t xml:space="preserve">настава </w:t>
      </w:r>
      <w:r w:rsidRPr="00791B02">
        <w:rPr>
          <w:rFonts w:ascii="Times New Roman" w:hAnsi="Times New Roman" w:cs="Times New Roman"/>
          <w:sz w:val="24"/>
          <w:szCs w:val="24"/>
        </w:rPr>
        <w:t>се одв</w:t>
      </w:r>
      <w:r w:rsidR="00996AA4" w:rsidRPr="00791B02">
        <w:rPr>
          <w:rFonts w:ascii="Times New Roman" w:hAnsi="Times New Roman" w:cs="Times New Roman"/>
          <w:sz w:val="24"/>
          <w:szCs w:val="24"/>
        </w:rPr>
        <w:t>ија</w:t>
      </w:r>
      <w:r w:rsidR="00996AA4" w:rsidRPr="00791B02">
        <w:rPr>
          <w:rFonts w:ascii="Times New Roman" w:hAnsi="Times New Roman" w:cs="Times New Roman"/>
          <w:sz w:val="24"/>
          <w:szCs w:val="24"/>
          <w:lang w:val="sr-Cyrl-RS"/>
        </w:rPr>
        <w:t>ла</w:t>
      </w:r>
      <w:r w:rsidRPr="00791B02">
        <w:rPr>
          <w:rFonts w:ascii="Times New Roman" w:hAnsi="Times New Roman" w:cs="Times New Roman"/>
          <w:sz w:val="24"/>
          <w:szCs w:val="24"/>
        </w:rPr>
        <w:t xml:space="preserve"> по распореду за </w:t>
      </w:r>
      <w:r w:rsidRPr="00791B02">
        <w:rPr>
          <w:rFonts w:ascii="Times New Roman" w:hAnsi="Times New Roman" w:cs="Times New Roman"/>
          <w:sz w:val="24"/>
          <w:szCs w:val="24"/>
          <w:lang w:val="sr-Cyrl-RS"/>
        </w:rPr>
        <w:t>че</w:t>
      </w:r>
      <w:r w:rsidRPr="00791B02">
        <w:rPr>
          <w:rFonts w:ascii="Times New Roman" w:hAnsi="Times New Roman" w:cs="Times New Roman"/>
          <w:sz w:val="24"/>
          <w:szCs w:val="24"/>
        </w:rPr>
        <w:t>т</w:t>
      </w:r>
      <w:r w:rsidRPr="00791B02">
        <w:rPr>
          <w:rFonts w:ascii="Times New Roman" w:hAnsi="Times New Roman" w:cs="Times New Roman"/>
          <w:sz w:val="24"/>
          <w:szCs w:val="24"/>
          <w:lang w:val="sr-Cyrl-RS"/>
        </w:rPr>
        <w:t>врт</w:t>
      </w:r>
      <w:r w:rsidRPr="00791B02">
        <w:rPr>
          <w:rFonts w:ascii="Times New Roman" w:hAnsi="Times New Roman" w:cs="Times New Roman"/>
          <w:sz w:val="24"/>
          <w:szCs w:val="24"/>
        </w:rPr>
        <w:t>ак.</w:t>
      </w:r>
    </w:p>
    <w:p w14:paraId="73A3EC4D" w14:textId="6D762440"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b/>
          <w:sz w:val="24"/>
          <w:szCs w:val="24"/>
          <w:u w:val="single"/>
        </w:rPr>
        <w:t>Верска субота</w:t>
      </w:r>
      <w:r w:rsidRPr="00791B02">
        <w:rPr>
          <w:rFonts w:ascii="Times New Roman" w:hAnsi="Times New Roman" w:cs="Times New Roman"/>
          <w:sz w:val="24"/>
          <w:szCs w:val="24"/>
        </w:rPr>
        <w:t>:  У суботу, 0</w:t>
      </w:r>
      <w:r w:rsidRPr="00791B02">
        <w:rPr>
          <w:rFonts w:ascii="Times New Roman" w:hAnsi="Times New Roman" w:cs="Times New Roman"/>
          <w:sz w:val="24"/>
          <w:szCs w:val="24"/>
          <w:lang w:val="sr-Cyrl-RS"/>
        </w:rPr>
        <w:t>2</w:t>
      </w:r>
      <w:r w:rsidRPr="00791B02">
        <w:rPr>
          <w:rFonts w:ascii="Times New Roman" w:hAnsi="Times New Roman" w:cs="Times New Roman"/>
          <w:sz w:val="24"/>
          <w:szCs w:val="24"/>
        </w:rPr>
        <w:t>.09.202</w:t>
      </w:r>
      <w:r w:rsidRPr="00791B02">
        <w:rPr>
          <w:rFonts w:ascii="Times New Roman" w:hAnsi="Times New Roman" w:cs="Times New Roman"/>
          <w:sz w:val="24"/>
          <w:szCs w:val="24"/>
          <w:lang w:val="sr-Cyrl-RS"/>
        </w:rPr>
        <w:t>4.</w:t>
      </w:r>
      <w:r w:rsidRPr="00791B02">
        <w:rPr>
          <w:rFonts w:ascii="Times New Roman" w:hAnsi="Times New Roman" w:cs="Times New Roman"/>
          <w:sz w:val="24"/>
          <w:szCs w:val="24"/>
        </w:rPr>
        <w:t xml:space="preserve"> </w:t>
      </w:r>
      <w:r w:rsidR="00996AA4" w:rsidRPr="00791B02">
        <w:rPr>
          <w:rFonts w:ascii="Times New Roman" w:hAnsi="Times New Roman" w:cs="Times New Roman"/>
          <w:sz w:val="24"/>
          <w:szCs w:val="24"/>
          <w:lang w:val="sr-Cyrl-RS"/>
        </w:rPr>
        <w:t xml:space="preserve"> вршило</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 xml:space="preserve"> се  ос</w:t>
      </w:r>
      <w:r w:rsidRPr="00791B02">
        <w:rPr>
          <w:rFonts w:ascii="Times New Roman" w:hAnsi="Times New Roman" w:cs="Times New Roman"/>
          <w:sz w:val="24"/>
          <w:szCs w:val="24"/>
          <w:lang w:val="sr-Cyrl-RS"/>
        </w:rPr>
        <w:t>вештавање ћачких</w:t>
      </w:r>
      <w:r w:rsidRPr="00791B02">
        <w:rPr>
          <w:rFonts w:ascii="Times New Roman" w:hAnsi="Times New Roman" w:cs="Times New Roman"/>
          <w:sz w:val="24"/>
          <w:szCs w:val="24"/>
        </w:rPr>
        <w:t xml:space="preserve"> торби у цркви.</w:t>
      </w:r>
    </w:p>
    <w:p w14:paraId="72AD40C7" w14:textId="77777777"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b/>
          <w:sz w:val="24"/>
          <w:szCs w:val="24"/>
          <w:u w:val="single"/>
        </w:rPr>
        <w:t>Деч</w:t>
      </w:r>
      <w:r w:rsidRPr="00791B02">
        <w:rPr>
          <w:rFonts w:ascii="Times New Roman" w:hAnsi="Times New Roman" w:cs="Times New Roman"/>
          <w:b/>
          <w:sz w:val="24"/>
          <w:szCs w:val="24"/>
          <w:u w:val="single"/>
          <w:lang w:val="sr-Cyrl-RS"/>
        </w:rPr>
        <w:t>и</w:t>
      </w:r>
      <w:r w:rsidRPr="00791B02">
        <w:rPr>
          <w:rFonts w:ascii="Times New Roman" w:hAnsi="Times New Roman" w:cs="Times New Roman"/>
          <w:b/>
          <w:sz w:val="24"/>
          <w:szCs w:val="24"/>
          <w:u w:val="single"/>
        </w:rPr>
        <w:t>ја недеља</w:t>
      </w:r>
      <w:r w:rsidRPr="00791B02">
        <w:rPr>
          <w:rFonts w:ascii="Times New Roman" w:hAnsi="Times New Roman" w:cs="Times New Roman"/>
          <w:sz w:val="24"/>
          <w:szCs w:val="24"/>
          <w:u w:val="single"/>
        </w:rPr>
        <w:t xml:space="preserve">: </w:t>
      </w:r>
      <w:r w:rsidRPr="00791B02">
        <w:rPr>
          <w:rFonts w:ascii="Times New Roman" w:hAnsi="Times New Roman" w:cs="Times New Roman"/>
          <w:sz w:val="24"/>
          <w:szCs w:val="24"/>
        </w:rPr>
        <w:t>Прва цела недеља октобра, од 0</w:t>
      </w:r>
      <w:r w:rsidRPr="00791B02">
        <w:rPr>
          <w:rFonts w:ascii="Times New Roman" w:hAnsi="Times New Roman" w:cs="Times New Roman"/>
          <w:sz w:val="24"/>
          <w:szCs w:val="24"/>
          <w:lang w:val="sr-Cyrl-RS"/>
        </w:rPr>
        <w:t>2</w:t>
      </w:r>
      <w:r w:rsidRPr="00791B02">
        <w:rPr>
          <w:rFonts w:ascii="Times New Roman" w:hAnsi="Times New Roman" w:cs="Times New Roman"/>
          <w:sz w:val="24"/>
          <w:szCs w:val="24"/>
        </w:rPr>
        <w:t>.10.202</w:t>
      </w:r>
      <w:r w:rsidRPr="00791B02">
        <w:rPr>
          <w:rFonts w:ascii="Times New Roman" w:hAnsi="Times New Roman" w:cs="Times New Roman"/>
          <w:sz w:val="24"/>
          <w:szCs w:val="24"/>
          <w:lang w:val="sr-Cyrl-RS"/>
        </w:rPr>
        <w:t>3</w:t>
      </w:r>
      <w:r w:rsidRPr="00791B02">
        <w:rPr>
          <w:rFonts w:ascii="Times New Roman" w:hAnsi="Times New Roman" w:cs="Times New Roman"/>
          <w:sz w:val="24"/>
          <w:szCs w:val="24"/>
        </w:rPr>
        <w:t>.  до  0</w:t>
      </w:r>
      <w:r w:rsidRPr="00791B02">
        <w:rPr>
          <w:rFonts w:ascii="Times New Roman" w:hAnsi="Times New Roman" w:cs="Times New Roman"/>
          <w:sz w:val="24"/>
          <w:szCs w:val="24"/>
          <w:lang w:val="sr-Cyrl-RS"/>
        </w:rPr>
        <w:t>6</w:t>
      </w:r>
      <w:r w:rsidRPr="00791B02">
        <w:rPr>
          <w:rFonts w:ascii="Times New Roman" w:hAnsi="Times New Roman" w:cs="Times New Roman"/>
          <w:sz w:val="24"/>
          <w:szCs w:val="24"/>
        </w:rPr>
        <w:t>.10.202</w:t>
      </w:r>
      <w:r w:rsidRPr="00791B02">
        <w:rPr>
          <w:rFonts w:ascii="Times New Roman" w:hAnsi="Times New Roman" w:cs="Times New Roman"/>
          <w:sz w:val="24"/>
          <w:szCs w:val="24"/>
          <w:lang w:val="sr-Cyrl-RS"/>
        </w:rPr>
        <w:t>3</w:t>
      </w:r>
      <w:r w:rsidRPr="00791B02">
        <w:rPr>
          <w:rFonts w:ascii="Times New Roman" w:hAnsi="Times New Roman" w:cs="Times New Roman"/>
          <w:sz w:val="24"/>
          <w:szCs w:val="24"/>
        </w:rPr>
        <w:t>.</w:t>
      </w:r>
    </w:p>
    <w:p w14:paraId="7B9B0767" w14:textId="0D07375A"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b/>
          <w:sz w:val="24"/>
          <w:szCs w:val="24"/>
          <w:u w:val="single"/>
        </w:rPr>
        <w:t>Божићн</w:t>
      </w:r>
      <w:r w:rsidRPr="00791B02">
        <w:rPr>
          <w:rFonts w:ascii="Times New Roman" w:hAnsi="Times New Roman" w:cs="Times New Roman"/>
          <w:b/>
          <w:sz w:val="24"/>
          <w:szCs w:val="24"/>
          <w:u w:val="single"/>
          <w:lang w:val="sr-Cyrl-RS"/>
        </w:rPr>
        <w:t>и</w:t>
      </w:r>
      <w:r w:rsidRPr="00791B02">
        <w:rPr>
          <w:rFonts w:ascii="Times New Roman" w:hAnsi="Times New Roman" w:cs="Times New Roman"/>
          <w:b/>
          <w:sz w:val="24"/>
          <w:szCs w:val="24"/>
          <w:u w:val="single"/>
        </w:rPr>
        <w:t xml:space="preserve"> програм</w:t>
      </w:r>
      <w:r w:rsidRPr="00791B02">
        <w:rPr>
          <w:rFonts w:ascii="Times New Roman" w:hAnsi="Times New Roman" w:cs="Times New Roman"/>
          <w:sz w:val="24"/>
          <w:szCs w:val="24"/>
          <w:u w:val="single"/>
        </w:rPr>
        <w:t xml:space="preserve">: </w:t>
      </w:r>
      <w:r w:rsidR="00996AA4" w:rsidRPr="00791B02">
        <w:rPr>
          <w:rFonts w:ascii="Times New Roman" w:hAnsi="Times New Roman" w:cs="Times New Roman"/>
          <w:sz w:val="24"/>
          <w:szCs w:val="24"/>
          <w:u w:val="single"/>
          <w:lang w:val="sr-Cyrl-RS"/>
        </w:rPr>
        <w:t xml:space="preserve"> </w:t>
      </w:r>
      <w:r w:rsidRPr="00791B02">
        <w:rPr>
          <w:rFonts w:ascii="Times New Roman" w:hAnsi="Times New Roman" w:cs="Times New Roman"/>
          <w:sz w:val="24"/>
          <w:szCs w:val="24"/>
          <w:u w:val="single"/>
          <w:lang w:val="sr-Cyrl-RS"/>
        </w:rPr>
        <w:t xml:space="preserve"> </w:t>
      </w:r>
      <w:r w:rsidRPr="00791B02">
        <w:rPr>
          <w:rFonts w:ascii="Times New Roman" w:hAnsi="Times New Roman" w:cs="Times New Roman"/>
          <w:sz w:val="24"/>
          <w:szCs w:val="24"/>
        </w:rPr>
        <w:t>петак, 2</w:t>
      </w:r>
      <w:r w:rsidRPr="00791B02">
        <w:rPr>
          <w:rFonts w:ascii="Times New Roman" w:hAnsi="Times New Roman" w:cs="Times New Roman"/>
          <w:sz w:val="24"/>
          <w:szCs w:val="24"/>
          <w:lang w:val="sr-Cyrl-RS"/>
        </w:rPr>
        <w:t>2</w:t>
      </w:r>
      <w:r w:rsidRPr="00791B02">
        <w:rPr>
          <w:rFonts w:ascii="Times New Roman" w:hAnsi="Times New Roman" w:cs="Times New Roman"/>
          <w:sz w:val="24"/>
          <w:szCs w:val="24"/>
        </w:rPr>
        <w:t>. децембaр 202</w:t>
      </w:r>
      <w:r w:rsidRPr="00791B02">
        <w:rPr>
          <w:rFonts w:ascii="Times New Roman" w:hAnsi="Times New Roman" w:cs="Times New Roman"/>
          <w:sz w:val="24"/>
          <w:szCs w:val="24"/>
          <w:lang w:val="sr-Cyrl-RS"/>
        </w:rPr>
        <w:t>3</w:t>
      </w:r>
      <w:r w:rsidRPr="00791B02">
        <w:rPr>
          <w:rFonts w:ascii="Times New Roman" w:hAnsi="Times New Roman" w:cs="Times New Roman"/>
          <w:sz w:val="24"/>
          <w:szCs w:val="24"/>
        </w:rPr>
        <w:t>. године,  у цркви.</w:t>
      </w:r>
    </w:p>
    <w:p w14:paraId="0577F707" w14:textId="3B2DA0EF"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b/>
          <w:sz w:val="24"/>
          <w:szCs w:val="24"/>
          <w:u w:val="single"/>
        </w:rPr>
        <w:t>Дан школе</w:t>
      </w:r>
      <w:r w:rsidRPr="00791B02">
        <w:rPr>
          <w:rFonts w:ascii="Times New Roman" w:hAnsi="Times New Roman" w:cs="Times New Roman"/>
          <w:sz w:val="24"/>
          <w:szCs w:val="24"/>
        </w:rPr>
        <w:t xml:space="preserve">: </w:t>
      </w:r>
      <w:r w:rsidR="00996AA4"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lang w:val="sr-Cyrl-RS"/>
        </w:rPr>
        <w:t>среда</w:t>
      </w:r>
      <w:r w:rsidRPr="00791B02">
        <w:rPr>
          <w:rFonts w:ascii="Times New Roman" w:hAnsi="Times New Roman" w:cs="Times New Roman"/>
          <w:sz w:val="24"/>
          <w:szCs w:val="24"/>
        </w:rPr>
        <w:t>, 14.02.202</w:t>
      </w:r>
      <w:r w:rsidRPr="00791B02">
        <w:rPr>
          <w:rFonts w:ascii="Times New Roman" w:hAnsi="Times New Roman" w:cs="Times New Roman"/>
          <w:sz w:val="24"/>
          <w:szCs w:val="24"/>
          <w:lang w:val="sr-Cyrl-RS"/>
        </w:rPr>
        <w:t>4</w:t>
      </w:r>
      <w:r w:rsidRPr="00791B02">
        <w:rPr>
          <w:rFonts w:ascii="Times New Roman" w:hAnsi="Times New Roman" w:cs="Times New Roman"/>
          <w:sz w:val="24"/>
          <w:szCs w:val="24"/>
        </w:rPr>
        <w:t>.</w:t>
      </w:r>
    </w:p>
    <w:p w14:paraId="664C7DB7" w14:textId="77777777" w:rsidR="0056028A" w:rsidRPr="00791B02" w:rsidRDefault="0056028A" w:rsidP="0056028A">
      <w:pPr>
        <w:spacing w:after="0" w:line="240" w:lineRule="auto"/>
        <w:jc w:val="both"/>
        <w:rPr>
          <w:rFonts w:ascii="Times New Roman" w:hAnsi="Times New Roman" w:cs="Times New Roman"/>
          <w:sz w:val="24"/>
          <w:szCs w:val="24"/>
          <w:u w:val="single"/>
        </w:rPr>
      </w:pPr>
      <w:r w:rsidRPr="00791B02">
        <w:rPr>
          <w:rFonts w:ascii="Times New Roman" w:hAnsi="Times New Roman" w:cs="Times New Roman"/>
          <w:b/>
          <w:sz w:val="24"/>
          <w:szCs w:val="24"/>
          <w:u w:val="single"/>
        </w:rPr>
        <w:t>Датум</w:t>
      </w:r>
      <w:r w:rsidRPr="00791B02">
        <w:rPr>
          <w:rFonts w:ascii="Times New Roman" w:hAnsi="Times New Roman" w:cs="Times New Roman"/>
          <w:b/>
          <w:sz w:val="24"/>
          <w:szCs w:val="24"/>
          <w:u w:val="single"/>
          <w:lang w:val="sr-Cyrl-RS"/>
        </w:rPr>
        <w:t>и</w:t>
      </w:r>
      <w:r w:rsidRPr="00791B02">
        <w:rPr>
          <w:rFonts w:ascii="Times New Roman" w:hAnsi="Times New Roman" w:cs="Times New Roman"/>
          <w:b/>
          <w:sz w:val="24"/>
          <w:szCs w:val="24"/>
          <w:u w:val="single"/>
        </w:rPr>
        <w:t xml:space="preserve"> одржавања спортск</w:t>
      </w:r>
      <w:r w:rsidRPr="00791B02">
        <w:rPr>
          <w:rFonts w:ascii="Times New Roman" w:hAnsi="Times New Roman" w:cs="Times New Roman"/>
          <w:b/>
          <w:sz w:val="24"/>
          <w:szCs w:val="24"/>
          <w:u w:val="single"/>
          <w:lang w:val="sr-Cyrl-RS"/>
        </w:rPr>
        <w:t>е</w:t>
      </w:r>
      <w:r w:rsidRPr="00791B02">
        <w:rPr>
          <w:rFonts w:ascii="Times New Roman" w:hAnsi="Times New Roman" w:cs="Times New Roman"/>
          <w:b/>
          <w:sz w:val="24"/>
          <w:szCs w:val="24"/>
          <w:u w:val="single"/>
        </w:rPr>
        <w:t xml:space="preserve"> недеље</w:t>
      </w:r>
      <w:r w:rsidRPr="00791B02">
        <w:rPr>
          <w:rFonts w:ascii="Times New Roman" w:hAnsi="Times New Roman" w:cs="Times New Roman"/>
          <w:b/>
          <w:sz w:val="24"/>
          <w:szCs w:val="24"/>
          <w:u w:val="single"/>
          <w:lang w:val="sr-Cyrl-RS"/>
        </w:rPr>
        <w:t xml:space="preserve"> су</w:t>
      </w:r>
      <w:r w:rsidRPr="00791B02">
        <w:rPr>
          <w:rFonts w:ascii="Times New Roman" w:hAnsi="Times New Roman" w:cs="Times New Roman"/>
          <w:sz w:val="24"/>
          <w:szCs w:val="24"/>
          <w:u w:val="single"/>
        </w:rPr>
        <w:t>:</w:t>
      </w:r>
    </w:p>
    <w:p w14:paraId="1F7FBBD6" w14:textId="77777777" w:rsidR="0056028A" w:rsidRPr="00791B02" w:rsidRDefault="0056028A" w:rsidP="0056028A">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rPr>
        <w:tab/>
        <w:t>11.09.20</w:t>
      </w:r>
      <w:r w:rsidRPr="00791B02">
        <w:rPr>
          <w:rFonts w:ascii="Times New Roman" w:hAnsi="Times New Roman" w:cs="Times New Roman"/>
          <w:sz w:val="24"/>
          <w:szCs w:val="24"/>
          <w:lang w:val="sr-Cyrl-RS"/>
        </w:rPr>
        <w:t>23</w:t>
      </w:r>
      <w:r w:rsidRPr="00791B02">
        <w:rPr>
          <w:rFonts w:ascii="Times New Roman" w:hAnsi="Times New Roman" w:cs="Times New Roman"/>
          <w:sz w:val="24"/>
          <w:szCs w:val="24"/>
        </w:rPr>
        <w:t>.  -  15.09.202</w:t>
      </w:r>
      <w:r w:rsidRPr="00791B02">
        <w:rPr>
          <w:rFonts w:ascii="Times New Roman" w:hAnsi="Times New Roman" w:cs="Times New Roman"/>
          <w:sz w:val="24"/>
          <w:szCs w:val="24"/>
          <w:lang w:val="sr-Cyrl-RS"/>
        </w:rPr>
        <w:t>3</w:t>
      </w:r>
      <w:r w:rsidRPr="00791B02">
        <w:rPr>
          <w:rFonts w:ascii="Times New Roman" w:hAnsi="Times New Roman" w:cs="Times New Roman"/>
          <w:sz w:val="24"/>
          <w:szCs w:val="24"/>
        </w:rPr>
        <w:t>.</w:t>
      </w:r>
    </w:p>
    <w:p w14:paraId="0255B8DE" w14:textId="77777777" w:rsidR="0056028A" w:rsidRPr="00791B02" w:rsidRDefault="0056028A" w:rsidP="0056028A">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rPr>
        <w:tab/>
        <w:t>08.04.202</w:t>
      </w:r>
      <w:r w:rsidRPr="00791B02">
        <w:rPr>
          <w:rFonts w:ascii="Times New Roman" w:hAnsi="Times New Roman" w:cs="Times New Roman"/>
          <w:sz w:val="24"/>
          <w:szCs w:val="24"/>
          <w:lang w:val="sr-Cyrl-RS"/>
        </w:rPr>
        <w:t>4</w:t>
      </w:r>
      <w:r w:rsidRPr="00791B02">
        <w:rPr>
          <w:rFonts w:ascii="Times New Roman" w:hAnsi="Times New Roman" w:cs="Times New Roman"/>
          <w:sz w:val="24"/>
          <w:szCs w:val="24"/>
        </w:rPr>
        <w:t>.  –  12.04. 202</w:t>
      </w:r>
      <w:r w:rsidRPr="00791B02">
        <w:rPr>
          <w:rFonts w:ascii="Times New Roman" w:hAnsi="Times New Roman" w:cs="Times New Roman"/>
          <w:sz w:val="24"/>
          <w:szCs w:val="24"/>
          <w:lang w:val="sr-Cyrl-RS"/>
        </w:rPr>
        <w:t>4</w:t>
      </w:r>
      <w:r w:rsidRPr="00791B02">
        <w:rPr>
          <w:rFonts w:ascii="Times New Roman" w:hAnsi="Times New Roman" w:cs="Times New Roman"/>
          <w:sz w:val="24"/>
          <w:szCs w:val="24"/>
        </w:rPr>
        <w:t>.</w:t>
      </w:r>
    </w:p>
    <w:p w14:paraId="2DA1D200" w14:textId="77777777"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b/>
          <w:sz w:val="24"/>
          <w:szCs w:val="24"/>
          <w:u w:val="single"/>
        </w:rPr>
        <w:t>Радна субота</w:t>
      </w:r>
      <w:r w:rsidRPr="00791B02">
        <w:rPr>
          <w:rFonts w:ascii="Times New Roman" w:hAnsi="Times New Roman" w:cs="Times New Roman"/>
          <w:sz w:val="24"/>
          <w:szCs w:val="24"/>
        </w:rPr>
        <w:t>: 0</w:t>
      </w:r>
      <w:r w:rsidRPr="00791B02">
        <w:rPr>
          <w:rFonts w:ascii="Times New Roman" w:hAnsi="Times New Roman" w:cs="Times New Roman"/>
          <w:sz w:val="24"/>
          <w:szCs w:val="24"/>
          <w:lang w:val="sr-Cyrl-RS"/>
        </w:rPr>
        <w:t>1</w:t>
      </w:r>
      <w:r w:rsidRPr="00791B02">
        <w:rPr>
          <w:rFonts w:ascii="Times New Roman" w:hAnsi="Times New Roman" w:cs="Times New Roman"/>
          <w:sz w:val="24"/>
          <w:szCs w:val="24"/>
        </w:rPr>
        <w:t>.06.202</w:t>
      </w:r>
      <w:r w:rsidRPr="00791B02">
        <w:rPr>
          <w:rFonts w:ascii="Times New Roman" w:hAnsi="Times New Roman" w:cs="Times New Roman"/>
          <w:sz w:val="24"/>
          <w:szCs w:val="24"/>
          <w:lang w:val="sr-Cyrl-RS"/>
        </w:rPr>
        <w:t>4</w:t>
      </w:r>
      <w:r w:rsidRPr="00791B02">
        <w:rPr>
          <w:rFonts w:ascii="Times New Roman" w:hAnsi="Times New Roman" w:cs="Times New Roman"/>
          <w:sz w:val="24"/>
          <w:szCs w:val="24"/>
        </w:rPr>
        <w:t>.године, чишћење и озелењавање школског дворишта – за матуру</w:t>
      </w:r>
    </w:p>
    <w:p w14:paraId="34020A11" w14:textId="2285FDDC"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sz w:val="24"/>
          <w:szCs w:val="24"/>
        </w:rPr>
        <w:t xml:space="preserve"> </w:t>
      </w:r>
      <w:r w:rsidRPr="00791B02">
        <w:rPr>
          <w:rFonts w:ascii="Times New Roman" w:hAnsi="Times New Roman" w:cs="Times New Roman"/>
          <w:sz w:val="24"/>
          <w:szCs w:val="24"/>
          <w:u w:val="single"/>
        </w:rPr>
        <w:t>Пробни завршни испит</w:t>
      </w:r>
      <w:r w:rsidRPr="00791B02">
        <w:rPr>
          <w:rFonts w:ascii="Times New Roman" w:hAnsi="Times New Roman" w:cs="Times New Roman"/>
          <w:sz w:val="24"/>
          <w:szCs w:val="24"/>
        </w:rPr>
        <w:t xml:space="preserve"> ученици осмог ра</w:t>
      </w:r>
      <w:r w:rsidR="00996AA4" w:rsidRPr="00791B02">
        <w:rPr>
          <w:rFonts w:ascii="Times New Roman" w:hAnsi="Times New Roman" w:cs="Times New Roman"/>
          <w:sz w:val="24"/>
          <w:szCs w:val="24"/>
        </w:rPr>
        <w:t>зреда пола</w:t>
      </w:r>
      <w:r w:rsidR="00996AA4" w:rsidRPr="00791B02">
        <w:rPr>
          <w:rFonts w:ascii="Times New Roman" w:hAnsi="Times New Roman" w:cs="Times New Roman"/>
          <w:sz w:val="24"/>
          <w:szCs w:val="24"/>
          <w:lang w:val="sr-Cyrl-RS"/>
        </w:rPr>
        <w:t>гали су</w:t>
      </w:r>
      <w:r w:rsidR="00F5504E" w:rsidRPr="00791B02">
        <w:rPr>
          <w:rFonts w:ascii="Times New Roman" w:hAnsi="Times New Roman" w:cs="Times New Roman"/>
          <w:sz w:val="24"/>
          <w:szCs w:val="24"/>
        </w:rPr>
        <w:t xml:space="preserve"> у </w:t>
      </w:r>
      <w:r w:rsidR="00F5504E" w:rsidRPr="00791B02">
        <w:rPr>
          <w:rFonts w:ascii="Times New Roman" w:hAnsi="Times New Roman" w:cs="Times New Roman"/>
          <w:sz w:val="24"/>
          <w:szCs w:val="24"/>
          <w:lang w:val="sr-Cyrl-RS"/>
        </w:rPr>
        <w:t>четвртак</w:t>
      </w:r>
      <w:r w:rsidRPr="00791B02">
        <w:rPr>
          <w:rFonts w:ascii="Times New Roman" w:hAnsi="Times New Roman" w:cs="Times New Roman"/>
          <w:sz w:val="24"/>
          <w:szCs w:val="24"/>
        </w:rPr>
        <w:t>, 2</w:t>
      </w:r>
      <w:r w:rsidR="00F5504E" w:rsidRPr="00791B02">
        <w:rPr>
          <w:rFonts w:ascii="Times New Roman" w:hAnsi="Times New Roman" w:cs="Times New Roman"/>
          <w:sz w:val="24"/>
          <w:szCs w:val="24"/>
          <w:lang w:val="sr-Cyrl-RS"/>
        </w:rPr>
        <w:t>4</w:t>
      </w:r>
      <w:r w:rsidR="00F5504E" w:rsidRPr="00791B02">
        <w:rPr>
          <w:rFonts w:ascii="Times New Roman" w:hAnsi="Times New Roman" w:cs="Times New Roman"/>
          <w:sz w:val="24"/>
          <w:szCs w:val="24"/>
        </w:rPr>
        <w:t xml:space="preserve">. </w:t>
      </w:r>
      <w:r w:rsidR="00F5504E" w:rsidRPr="00791B02">
        <w:rPr>
          <w:rFonts w:ascii="Times New Roman" w:hAnsi="Times New Roman" w:cs="Times New Roman"/>
          <w:sz w:val="24"/>
          <w:szCs w:val="24"/>
          <w:lang w:val="sr-Cyrl-RS"/>
        </w:rPr>
        <w:t>априла</w:t>
      </w:r>
      <w:r w:rsidRPr="00791B02">
        <w:rPr>
          <w:rFonts w:ascii="Times New Roman" w:hAnsi="Times New Roman" w:cs="Times New Roman"/>
          <w:sz w:val="24"/>
          <w:szCs w:val="24"/>
        </w:rPr>
        <w:t xml:space="preserve"> 202</w:t>
      </w:r>
      <w:r w:rsidR="00F5504E" w:rsidRPr="00791B02">
        <w:rPr>
          <w:rFonts w:ascii="Times New Roman" w:hAnsi="Times New Roman" w:cs="Times New Roman"/>
          <w:sz w:val="24"/>
          <w:szCs w:val="24"/>
          <w:lang w:val="sr-Cyrl-RS"/>
        </w:rPr>
        <w:t>5</w:t>
      </w:r>
      <w:r w:rsidR="00F5504E" w:rsidRPr="00791B02">
        <w:rPr>
          <w:rFonts w:ascii="Times New Roman" w:hAnsi="Times New Roman" w:cs="Times New Roman"/>
          <w:sz w:val="24"/>
          <w:szCs w:val="24"/>
        </w:rPr>
        <w:t xml:space="preserve">. године и  у </w:t>
      </w:r>
      <w:r w:rsidR="00F5504E" w:rsidRPr="00791B02">
        <w:rPr>
          <w:rFonts w:ascii="Times New Roman" w:hAnsi="Times New Roman" w:cs="Times New Roman"/>
          <w:sz w:val="24"/>
          <w:szCs w:val="24"/>
          <w:lang w:val="sr-Cyrl-RS"/>
        </w:rPr>
        <w:t>петак</w:t>
      </w:r>
      <w:r w:rsidRPr="00791B02">
        <w:rPr>
          <w:rFonts w:ascii="Times New Roman" w:hAnsi="Times New Roman" w:cs="Times New Roman"/>
          <w:sz w:val="24"/>
          <w:szCs w:val="24"/>
        </w:rPr>
        <w:t>, 2</w:t>
      </w:r>
      <w:r w:rsidR="00F5504E" w:rsidRPr="00791B02">
        <w:rPr>
          <w:rFonts w:ascii="Times New Roman" w:hAnsi="Times New Roman" w:cs="Times New Roman"/>
          <w:sz w:val="24"/>
          <w:szCs w:val="24"/>
          <w:lang w:val="sr-Cyrl-RS"/>
        </w:rPr>
        <w:t>5</w:t>
      </w:r>
      <w:r w:rsidRPr="00791B02">
        <w:rPr>
          <w:rFonts w:ascii="Times New Roman" w:hAnsi="Times New Roman" w:cs="Times New Roman"/>
          <w:sz w:val="24"/>
          <w:szCs w:val="24"/>
        </w:rPr>
        <w:t>. марта 202</w:t>
      </w:r>
      <w:r w:rsidR="00F5504E" w:rsidRPr="00791B02">
        <w:rPr>
          <w:rFonts w:ascii="Times New Roman" w:hAnsi="Times New Roman" w:cs="Times New Roman"/>
          <w:sz w:val="24"/>
          <w:szCs w:val="24"/>
          <w:lang w:val="sr-Cyrl-RS"/>
        </w:rPr>
        <w:t>5</w:t>
      </w:r>
      <w:r w:rsidRPr="00791B02">
        <w:rPr>
          <w:rFonts w:ascii="Times New Roman" w:hAnsi="Times New Roman" w:cs="Times New Roman"/>
          <w:sz w:val="24"/>
          <w:szCs w:val="24"/>
        </w:rPr>
        <w:t>. године.</w:t>
      </w:r>
    </w:p>
    <w:p w14:paraId="4D490445" w14:textId="68D563F1"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sz w:val="24"/>
          <w:szCs w:val="24"/>
          <w:u w:val="single"/>
        </w:rPr>
        <w:t xml:space="preserve">Завршни испит </w:t>
      </w:r>
      <w:r w:rsidR="00F5504E" w:rsidRPr="00791B02">
        <w:rPr>
          <w:rFonts w:ascii="Times New Roman" w:hAnsi="Times New Roman" w:cs="Times New Roman"/>
          <w:sz w:val="24"/>
          <w:szCs w:val="24"/>
        </w:rPr>
        <w:t xml:space="preserve"> се одржаo</w:t>
      </w:r>
      <w:r w:rsidRPr="00791B02">
        <w:rPr>
          <w:rFonts w:ascii="Times New Roman" w:hAnsi="Times New Roman" w:cs="Times New Roman"/>
          <w:sz w:val="24"/>
          <w:szCs w:val="24"/>
        </w:rPr>
        <w:t xml:space="preserve"> у </w:t>
      </w:r>
      <w:r w:rsidRPr="00791B02">
        <w:rPr>
          <w:rFonts w:ascii="Times New Roman" w:hAnsi="Times New Roman" w:cs="Times New Roman"/>
          <w:sz w:val="24"/>
          <w:szCs w:val="24"/>
          <w:lang w:val="sr-Cyrl-RS"/>
        </w:rPr>
        <w:t>понедељ</w:t>
      </w:r>
      <w:r w:rsidR="00F5504E" w:rsidRPr="00791B02">
        <w:rPr>
          <w:rFonts w:ascii="Times New Roman" w:hAnsi="Times New Roman" w:cs="Times New Roman"/>
          <w:sz w:val="24"/>
          <w:szCs w:val="24"/>
          <w:lang w:val="sr-Cyrl-RS"/>
        </w:rPr>
        <w:t>ак</w:t>
      </w:r>
      <w:r w:rsidR="00F5504E" w:rsidRPr="00791B02">
        <w:rPr>
          <w:rFonts w:ascii="Times New Roman" w:hAnsi="Times New Roman" w:cs="Times New Roman"/>
          <w:sz w:val="24"/>
          <w:szCs w:val="24"/>
        </w:rPr>
        <w:t xml:space="preserve"> 23</w:t>
      </w:r>
      <w:r w:rsidRPr="00791B02">
        <w:rPr>
          <w:rFonts w:ascii="Times New Roman" w:hAnsi="Times New Roman" w:cs="Times New Roman"/>
          <w:sz w:val="24"/>
          <w:szCs w:val="24"/>
        </w:rPr>
        <w:t>. јуна 202</w:t>
      </w:r>
      <w:r w:rsidR="00F5504E" w:rsidRPr="00791B02">
        <w:rPr>
          <w:rFonts w:ascii="Times New Roman" w:hAnsi="Times New Roman" w:cs="Times New Roman"/>
          <w:sz w:val="24"/>
          <w:szCs w:val="24"/>
          <w:lang w:val="sr-Cyrl-RS"/>
        </w:rPr>
        <w:t>5</w:t>
      </w:r>
      <w:r w:rsidRPr="00791B02">
        <w:rPr>
          <w:rFonts w:ascii="Times New Roman" w:hAnsi="Times New Roman" w:cs="Times New Roman"/>
          <w:sz w:val="24"/>
          <w:szCs w:val="24"/>
        </w:rPr>
        <w:t xml:space="preserve">. године, </w:t>
      </w:r>
      <w:r w:rsidRPr="00791B02">
        <w:rPr>
          <w:rFonts w:ascii="Times New Roman" w:hAnsi="Times New Roman" w:cs="Times New Roman"/>
          <w:sz w:val="24"/>
          <w:szCs w:val="24"/>
          <w:lang w:val="sr-Cyrl-RS"/>
        </w:rPr>
        <w:t>уторак</w:t>
      </w:r>
      <w:r w:rsidRPr="00791B02">
        <w:rPr>
          <w:rFonts w:ascii="Times New Roman" w:hAnsi="Times New Roman" w:cs="Times New Roman"/>
          <w:sz w:val="24"/>
          <w:szCs w:val="24"/>
        </w:rPr>
        <w:t xml:space="preserve"> </w:t>
      </w:r>
      <w:r w:rsidR="00F5504E" w:rsidRPr="00791B02">
        <w:rPr>
          <w:rFonts w:ascii="Times New Roman" w:hAnsi="Times New Roman" w:cs="Times New Roman"/>
          <w:sz w:val="24"/>
          <w:szCs w:val="24"/>
          <w:lang w:val="sr-Cyrl-RS"/>
        </w:rPr>
        <w:t>24</w:t>
      </w:r>
      <w:r w:rsidRPr="00791B02">
        <w:rPr>
          <w:rFonts w:ascii="Times New Roman" w:hAnsi="Times New Roman" w:cs="Times New Roman"/>
          <w:sz w:val="24"/>
          <w:szCs w:val="24"/>
        </w:rPr>
        <w:t>. јуна 202</w:t>
      </w:r>
      <w:r w:rsidR="00F5504E" w:rsidRPr="00791B02">
        <w:rPr>
          <w:rFonts w:ascii="Times New Roman" w:hAnsi="Times New Roman" w:cs="Times New Roman"/>
          <w:sz w:val="24"/>
          <w:szCs w:val="24"/>
          <w:lang w:val="sr-Cyrl-RS"/>
        </w:rPr>
        <w:t>5</w:t>
      </w:r>
      <w:r w:rsidRPr="00791B02">
        <w:rPr>
          <w:rFonts w:ascii="Times New Roman" w:hAnsi="Times New Roman" w:cs="Times New Roman"/>
          <w:sz w:val="24"/>
          <w:szCs w:val="24"/>
        </w:rPr>
        <w:t xml:space="preserve">. и </w:t>
      </w:r>
      <w:r w:rsidRPr="00791B02">
        <w:rPr>
          <w:rFonts w:ascii="Times New Roman" w:hAnsi="Times New Roman" w:cs="Times New Roman"/>
          <w:sz w:val="24"/>
          <w:szCs w:val="24"/>
          <w:lang w:val="sr-Cyrl-RS"/>
        </w:rPr>
        <w:t>среда</w:t>
      </w:r>
      <w:r w:rsidRPr="00791B02">
        <w:rPr>
          <w:rFonts w:ascii="Times New Roman" w:hAnsi="Times New Roman" w:cs="Times New Roman"/>
          <w:sz w:val="24"/>
          <w:szCs w:val="24"/>
        </w:rPr>
        <w:t xml:space="preserve"> </w:t>
      </w:r>
      <w:r w:rsidR="00F5504E" w:rsidRPr="00791B02">
        <w:rPr>
          <w:rFonts w:ascii="Times New Roman" w:hAnsi="Times New Roman" w:cs="Times New Roman"/>
          <w:sz w:val="24"/>
          <w:szCs w:val="24"/>
          <w:lang w:val="sr-Cyrl-RS"/>
        </w:rPr>
        <w:t>25</w:t>
      </w:r>
      <w:r w:rsidRPr="00791B02">
        <w:rPr>
          <w:rFonts w:ascii="Times New Roman" w:hAnsi="Times New Roman" w:cs="Times New Roman"/>
          <w:sz w:val="24"/>
          <w:szCs w:val="24"/>
        </w:rPr>
        <w:t>. јуна 202</w:t>
      </w:r>
      <w:r w:rsidR="00F5504E" w:rsidRPr="00791B02">
        <w:rPr>
          <w:rFonts w:ascii="Times New Roman" w:hAnsi="Times New Roman" w:cs="Times New Roman"/>
          <w:sz w:val="24"/>
          <w:szCs w:val="24"/>
          <w:lang w:val="sr-Cyrl-RS"/>
        </w:rPr>
        <w:t>5</w:t>
      </w:r>
      <w:r w:rsidRPr="00791B02">
        <w:rPr>
          <w:rFonts w:ascii="Times New Roman" w:hAnsi="Times New Roman" w:cs="Times New Roman"/>
          <w:sz w:val="24"/>
          <w:szCs w:val="24"/>
        </w:rPr>
        <w:t>. године.</w:t>
      </w:r>
    </w:p>
    <w:p w14:paraId="05359998" w14:textId="6CC4B8FD" w:rsidR="0056028A" w:rsidRPr="00791B02" w:rsidRDefault="0056028A" w:rsidP="0056028A">
      <w:pPr>
        <w:spacing w:after="0" w:line="240" w:lineRule="auto"/>
        <w:jc w:val="both"/>
        <w:rPr>
          <w:rFonts w:ascii="Times New Roman" w:hAnsi="Times New Roman" w:cs="Times New Roman"/>
          <w:sz w:val="24"/>
          <w:szCs w:val="24"/>
        </w:rPr>
      </w:pPr>
      <w:r w:rsidRPr="00791B02">
        <w:rPr>
          <w:rFonts w:ascii="Times New Roman" w:hAnsi="Times New Roman" w:cs="Times New Roman"/>
          <w:b/>
          <w:sz w:val="24"/>
          <w:szCs w:val="24"/>
          <w:u w:val="single"/>
        </w:rPr>
        <w:t>Датум матуре</w:t>
      </w:r>
      <w:r w:rsidRPr="00791B02">
        <w:rPr>
          <w:rFonts w:ascii="Times New Roman" w:hAnsi="Times New Roman" w:cs="Times New Roman"/>
          <w:sz w:val="24"/>
          <w:szCs w:val="24"/>
          <w:u w:val="single"/>
        </w:rPr>
        <w:t>:</w:t>
      </w:r>
      <w:r w:rsidRPr="00791B02">
        <w:rPr>
          <w:rFonts w:ascii="Times New Roman" w:hAnsi="Times New Roman" w:cs="Times New Roman"/>
          <w:sz w:val="24"/>
          <w:szCs w:val="24"/>
        </w:rPr>
        <w:t xml:space="preserve">  петак, </w:t>
      </w:r>
      <w:r w:rsidR="00F5504E" w:rsidRPr="00791B02">
        <w:rPr>
          <w:rFonts w:ascii="Times New Roman" w:hAnsi="Times New Roman" w:cs="Times New Roman"/>
          <w:sz w:val="24"/>
          <w:szCs w:val="24"/>
          <w:lang w:val="sr-Cyrl-RS"/>
        </w:rPr>
        <w:t>06</w:t>
      </w:r>
      <w:r w:rsidRPr="00791B02">
        <w:rPr>
          <w:rFonts w:ascii="Times New Roman" w:hAnsi="Times New Roman" w:cs="Times New Roman"/>
          <w:sz w:val="24"/>
          <w:szCs w:val="24"/>
        </w:rPr>
        <w:t>.06.202</w:t>
      </w:r>
      <w:r w:rsidR="00F5504E" w:rsidRPr="00791B02">
        <w:rPr>
          <w:rFonts w:ascii="Times New Roman" w:hAnsi="Times New Roman" w:cs="Times New Roman"/>
          <w:sz w:val="24"/>
          <w:szCs w:val="24"/>
          <w:lang w:val="sr-Cyrl-RS"/>
        </w:rPr>
        <w:t>5</w:t>
      </w:r>
      <w:r w:rsidRPr="00791B02">
        <w:rPr>
          <w:rFonts w:ascii="Times New Roman" w:hAnsi="Times New Roman" w:cs="Times New Roman"/>
          <w:sz w:val="24"/>
          <w:szCs w:val="24"/>
        </w:rPr>
        <w:t>.</w:t>
      </w:r>
      <w:r w:rsidRPr="00791B02">
        <w:rPr>
          <w:sz w:val="24"/>
          <w:szCs w:val="24"/>
        </w:rPr>
        <w:t xml:space="preserve"> </w:t>
      </w:r>
      <w:r w:rsidRPr="00791B02">
        <w:rPr>
          <w:rFonts w:ascii="Times New Roman" w:hAnsi="Times New Roman" w:cs="Times New Roman"/>
          <w:sz w:val="24"/>
          <w:szCs w:val="24"/>
        </w:rPr>
        <w:t>године</w:t>
      </w:r>
    </w:p>
    <w:p w14:paraId="74521D7A" w14:textId="77777777" w:rsidR="0056028A" w:rsidRPr="00791B02" w:rsidRDefault="0056028A" w:rsidP="0056028A">
      <w:pPr>
        <w:spacing w:after="0" w:line="240" w:lineRule="auto"/>
        <w:jc w:val="both"/>
        <w:rPr>
          <w:rFonts w:ascii="Times New Roman" w:hAnsi="Times New Roman" w:cs="Times New Roman"/>
          <w:b/>
          <w:sz w:val="24"/>
          <w:szCs w:val="24"/>
        </w:rPr>
      </w:pPr>
      <w:r w:rsidRPr="00791B02">
        <w:rPr>
          <w:rFonts w:ascii="Times New Roman" w:hAnsi="Times New Roman" w:cs="Times New Roman"/>
          <w:b/>
          <w:sz w:val="24"/>
          <w:szCs w:val="24"/>
          <w:u w:val="single"/>
        </w:rPr>
        <w:t>Подела сведочанстава и ђачких књижица</w:t>
      </w:r>
      <w:r w:rsidRPr="00791B02">
        <w:rPr>
          <w:rFonts w:ascii="Times New Roman" w:hAnsi="Times New Roman" w:cs="Times New Roman"/>
          <w:b/>
          <w:sz w:val="24"/>
          <w:szCs w:val="24"/>
        </w:rPr>
        <w:t>:</w:t>
      </w:r>
    </w:p>
    <w:p w14:paraId="7BCE745E" w14:textId="77777777" w:rsidR="00A5645E" w:rsidRPr="00791B02" w:rsidRDefault="00A5645E" w:rsidP="00A5645E">
      <w:pPr>
        <w:spacing w:after="0" w:line="240" w:lineRule="auto"/>
        <w:jc w:val="both"/>
        <w:rPr>
          <w:rFonts w:ascii="Times New Roman" w:hAnsi="Times New Roman" w:cs="Times New Roman"/>
          <w:sz w:val="24"/>
          <w:szCs w:val="24"/>
        </w:rPr>
      </w:pPr>
      <w:r w:rsidRPr="00791B02">
        <w:rPr>
          <w:rFonts w:ascii="Times New Roman" w:hAnsi="Times New Roman" w:cs="Times New Roman"/>
          <w:sz w:val="24"/>
          <w:szCs w:val="24"/>
        </w:rPr>
        <w:t xml:space="preserve">- На крају првог полугодишта, у петак, 30. децембра 2024. године </w:t>
      </w:r>
    </w:p>
    <w:p w14:paraId="3A532D17" w14:textId="77777777" w:rsidR="00A5645E" w:rsidRPr="00791B02" w:rsidRDefault="00A5645E" w:rsidP="00A5645E">
      <w:pPr>
        <w:spacing w:after="0" w:line="240" w:lineRule="auto"/>
        <w:jc w:val="both"/>
        <w:rPr>
          <w:rFonts w:ascii="Times New Roman" w:hAnsi="Times New Roman" w:cs="Times New Roman"/>
          <w:sz w:val="24"/>
          <w:szCs w:val="24"/>
        </w:rPr>
      </w:pPr>
      <w:r w:rsidRPr="00791B02">
        <w:rPr>
          <w:rFonts w:ascii="Times New Roman" w:hAnsi="Times New Roman" w:cs="Times New Roman"/>
          <w:sz w:val="24"/>
          <w:szCs w:val="24"/>
        </w:rPr>
        <w:t xml:space="preserve">- На крају другог полугодишта, у </w:t>
      </w:r>
      <w:r w:rsidRPr="00791B02">
        <w:rPr>
          <w:rFonts w:ascii="Times New Roman" w:hAnsi="Times New Roman" w:cs="Times New Roman"/>
          <w:sz w:val="24"/>
          <w:szCs w:val="24"/>
          <w:lang w:val="sr-Cyrl-RS"/>
        </w:rPr>
        <w:t>четвртак</w:t>
      </w:r>
      <w:r w:rsidRPr="00791B02">
        <w:rPr>
          <w:rFonts w:ascii="Times New Roman" w:hAnsi="Times New Roman" w:cs="Times New Roman"/>
          <w:sz w:val="24"/>
          <w:szCs w:val="24"/>
        </w:rPr>
        <w:t>, 2</w:t>
      </w:r>
      <w:r w:rsidRPr="00791B02">
        <w:rPr>
          <w:rFonts w:ascii="Times New Roman" w:hAnsi="Times New Roman" w:cs="Times New Roman"/>
          <w:sz w:val="24"/>
          <w:szCs w:val="24"/>
          <w:lang w:val="sr-Cyrl-RS"/>
        </w:rPr>
        <w:t>6</w:t>
      </w:r>
      <w:r w:rsidRPr="00791B02">
        <w:rPr>
          <w:rFonts w:ascii="Times New Roman" w:hAnsi="Times New Roman" w:cs="Times New Roman"/>
          <w:sz w:val="24"/>
          <w:szCs w:val="24"/>
        </w:rPr>
        <w:t>. јуна 202</w:t>
      </w:r>
      <w:r w:rsidRPr="00791B02">
        <w:rPr>
          <w:rFonts w:ascii="Times New Roman" w:hAnsi="Times New Roman" w:cs="Times New Roman"/>
          <w:sz w:val="24"/>
          <w:szCs w:val="24"/>
          <w:lang w:val="sr-Cyrl-RS"/>
        </w:rPr>
        <w:t>5</w:t>
      </w:r>
      <w:r w:rsidRPr="00791B02">
        <w:rPr>
          <w:rFonts w:ascii="Times New Roman" w:hAnsi="Times New Roman" w:cs="Times New Roman"/>
          <w:sz w:val="24"/>
          <w:szCs w:val="24"/>
        </w:rPr>
        <w:t>. године</w:t>
      </w:r>
    </w:p>
    <w:p w14:paraId="23F59769" w14:textId="77777777" w:rsidR="00A5645E" w:rsidRPr="00791B02" w:rsidRDefault="00A5645E" w:rsidP="00A5645E">
      <w:pPr>
        <w:spacing w:after="0" w:line="240" w:lineRule="auto"/>
        <w:jc w:val="both"/>
        <w:rPr>
          <w:rFonts w:ascii="Times New Roman" w:hAnsi="Times New Roman" w:cs="Times New Roman"/>
          <w:sz w:val="24"/>
          <w:szCs w:val="24"/>
        </w:rPr>
      </w:pPr>
    </w:p>
    <w:p w14:paraId="5E9FFF20" w14:textId="77777777" w:rsidR="0056028A" w:rsidRPr="00791B02" w:rsidRDefault="0056028A" w:rsidP="0056028A">
      <w:pPr>
        <w:spacing w:after="0" w:line="240" w:lineRule="auto"/>
        <w:jc w:val="both"/>
        <w:rPr>
          <w:rFonts w:ascii="Times New Roman" w:hAnsi="Times New Roman" w:cs="Times New Roman"/>
          <w:b/>
          <w:sz w:val="24"/>
          <w:szCs w:val="24"/>
          <w:u w:val="single"/>
          <w:lang w:val="sr-Cyrl-RS"/>
        </w:rPr>
      </w:pPr>
      <w:r w:rsidRPr="00791B02">
        <w:rPr>
          <w:rFonts w:ascii="Times New Roman" w:hAnsi="Times New Roman" w:cs="Times New Roman"/>
          <w:b/>
          <w:sz w:val="24"/>
          <w:szCs w:val="24"/>
          <w:u w:val="single"/>
        </w:rPr>
        <w:t>Распуст:</w:t>
      </w:r>
    </w:p>
    <w:p w14:paraId="7CFC7E9F" w14:textId="2FE737E4" w:rsidR="00A5645E" w:rsidRPr="00791B02" w:rsidRDefault="00A5645E" w:rsidP="00A5645E">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У току школске године ученици </w:t>
      </w:r>
      <w:r w:rsidRPr="00791B02">
        <w:rPr>
          <w:rFonts w:ascii="Times New Roman" w:hAnsi="Times New Roman" w:cs="Times New Roman"/>
          <w:sz w:val="24"/>
          <w:szCs w:val="24"/>
          <w:lang w:val="sr-Cyrl-RS"/>
        </w:rPr>
        <w:t xml:space="preserve">су </w:t>
      </w:r>
      <w:r w:rsidRPr="00791B02">
        <w:rPr>
          <w:rFonts w:ascii="Times New Roman" w:hAnsi="Times New Roman" w:cs="Times New Roman"/>
          <w:sz w:val="24"/>
          <w:szCs w:val="24"/>
        </w:rPr>
        <w:t>има</w:t>
      </w:r>
      <w:r w:rsidRPr="00791B02">
        <w:rPr>
          <w:rFonts w:ascii="Times New Roman" w:hAnsi="Times New Roman" w:cs="Times New Roman"/>
          <w:sz w:val="24"/>
          <w:szCs w:val="24"/>
          <w:lang w:val="sr-Cyrl-RS"/>
        </w:rPr>
        <w:t>ли</w:t>
      </w:r>
      <w:r w:rsidRPr="00791B02">
        <w:rPr>
          <w:rFonts w:ascii="Times New Roman" w:hAnsi="Times New Roman" w:cs="Times New Roman"/>
          <w:sz w:val="24"/>
          <w:szCs w:val="24"/>
        </w:rPr>
        <w:t xml:space="preserve"> јесењи, зимски, пролећни и летњи распуст.</w:t>
      </w:r>
    </w:p>
    <w:p w14:paraId="5BFD3E87" w14:textId="6B06C91A" w:rsidR="00315388" w:rsidRPr="00791B02" w:rsidRDefault="00A5645E" w:rsidP="00F84A95">
      <w:pPr>
        <w:spacing w:after="0" w:line="240" w:lineRule="auto"/>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Јесењи распуст je почињo у понедељак 11.11.2024. године, а заврш</w:t>
      </w:r>
      <w:r w:rsidRPr="00791B02">
        <w:rPr>
          <w:rFonts w:ascii="Times New Roman" w:hAnsi="Times New Roman" w:cs="Times New Roman"/>
          <w:sz w:val="24"/>
          <w:szCs w:val="24"/>
          <w:lang w:val="sr-Cyrl-RS"/>
        </w:rPr>
        <w:t>ио</w:t>
      </w:r>
      <w:r w:rsidRPr="00791B02">
        <w:rPr>
          <w:rFonts w:ascii="Times New Roman" w:hAnsi="Times New Roman" w:cs="Times New Roman"/>
          <w:sz w:val="24"/>
          <w:szCs w:val="24"/>
        </w:rPr>
        <w:t xml:space="preserve"> се у уторак 12.11.2024. године. Зимски распуст je поч</w:t>
      </w:r>
      <w:r w:rsidRPr="00791B02">
        <w:rPr>
          <w:rFonts w:ascii="Times New Roman" w:hAnsi="Times New Roman" w:cs="Times New Roman"/>
          <w:sz w:val="24"/>
          <w:szCs w:val="24"/>
          <w:lang w:val="sr-Cyrl-RS"/>
        </w:rPr>
        <w:t xml:space="preserve">ео </w:t>
      </w:r>
      <w:r w:rsidRPr="00791B02">
        <w:rPr>
          <w:rFonts w:ascii="Times New Roman" w:hAnsi="Times New Roman" w:cs="Times New Roman"/>
          <w:sz w:val="24"/>
          <w:szCs w:val="24"/>
        </w:rPr>
        <w:t>у уторак, 24. д</w:t>
      </w:r>
      <w:r w:rsidR="00F84A95" w:rsidRPr="00791B02">
        <w:rPr>
          <w:rFonts w:ascii="Times New Roman" w:hAnsi="Times New Roman" w:cs="Times New Roman"/>
          <w:sz w:val="24"/>
          <w:szCs w:val="24"/>
        </w:rPr>
        <w:t>ецембра 2024. године, а заврш</w:t>
      </w:r>
      <w:r w:rsidR="00F84A95" w:rsidRPr="00791B02">
        <w:rPr>
          <w:rFonts w:ascii="Times New Roman" w:hAnsi="Times New Roman" w:cs="Times New Roman"/>
          <w:sz w:val="24"/>
          <w:szCs w:val="24"/>
          <w:lang w:val="sr-Cyrl-RS"/>
        </w:rPr>
        <w:t>ио</w:t>
      </w:r>
      <w:r w:rsidR="00F84A95" w:rsidRPr="00791B02">
        <w:rPr>
          <w:rFonts w:ascii="Times New Roman" w:hAnsi="Times New Roman" w:cs="Times New Roman"/>
          <w:sz w:val="24"/>
          <w:szCs w:val="24"/>
        </w:rPr>
        <w:t xml:space="preserve"> се у понедељак 20</w:t>
      </w:r>
      <w:r w:rsidRPr="00791B02">
        <w:rPr>
          <w:rFonts w:ascii="Times New Roman" w:hAnsi="Times New Roman" w:cs="Times New Roman"/>
          <w:sz w:val="24"/>
          <w:szCs w:val="24"/>
        </w:rPr>
        <w:t xml:space="preserve">. јануара 2025. године. Пролећни распуст </w:t>
      </w:r>
      <w:r w:rsidR="00F84A95" w:rsidRPr="00791B02">
        <w:rPr>
          <w:rFonts w:ascii="Times New Roman" w:hAnsi="Times New Roman" w:cs="Times New Roman"/>
          <w:sz w:val="24"/>
          <w:szCs w:val="24"/>
        </w:rPr>
        <w:t>je поч</w:t>
      </w:r>
      <w:r w:rsidR="00F84A95" w:rsidRPr="00791B02">
        <w:rPr>
          <w:rFonts w:ascii="Times New Roman" w:hAnsi="Times New Roman" w:cs="Times New Roman"/>
          <w:sz w:val="24"/>
          <w:szCs w:val="24"/>
          <w:lang w:val="sr-Cyrl-RS"/>
        </w:rPr>
        <w:t>ео</w:t>
      </w:r>
      <w:r w:rsidRPr="00791B02">
        <w:rPr>
          <w:rFonts w:ascii="Times New Roman" w:hAnsi="Times New Roman" w:cs="Times New Roman"/>
          <w:sz w:val="24"/>
          <w:szCs w:val="24"/>
        </w:rPr>
        <w:t xml:space="preserve"> у среду, 16.</w:t>
      </w:r>
      <w:r w:rsidR="00F84A95" w:rsidRPr="00791B02">
        <w:rPr>
          <w:rFonts w:ascii="Times New Roman" w:hAnsi="Times New Roman" w:cs="Times New Roman"/>
          <w:sz w:val="24"/>
          <w:szCs w:val="24"/>
        </w:rPr>
        <w:t xml:space="preserve"> априла 2025. године, а заврш</w:t>
      </w:r>
      <w:r w:rsidR="00F84A95" w:rsidRPr="00791B02">
        <w:rPr>
          <w:rFonts w:ascii="Times New Roman" w:hAnsi="Times New Roman" w:cs="Times New Roman"/>
          <w:sz w:val="24"/>
          <w:szCs w:val="24"/>
          <w:lang w:val="sr-Cyrl-RS"/>
        </w:rPr>
        <w:t>ио</w:t>
      </w:r>
      <w:r w:rsidRPr="00791B02">
        <w:rPr>
          <w:rFonts w:ascii="Times New Roman" w:hAnsi="Times New Roman" w:cs="Times New Roman"/>
          <w:sz w:val="24"/>
          <w:szCs w:val="24"/>
        </w:rPr>
        <w:t xml:space="preserve"> се у понедељак, 21. априла 2025. године. За ученике од првог до седм</w:t>
      </w:r>
      <w:r w:rsidR="00F84A95" w:rsidRPr="00791B02">
        <w:rPr>
          <w:rFonts w:ascii="Times New Roman" w:hAnsi="Times New Roman" w:cs="Times New Roman"/>
          <w:sz w:val="24"/>
          <w:szCs w:val="24"/>
        </w:rPr>
        <w:t>ог разреда, летњи распуст поч</w:t>
      </w:r>
      <w:r w:rsidR="00F84A95" w:rsidRPr="00791B02">
        <w:rPr>
          <w:rFonts w:ascii="Times New Roman" w:hAnsi="Times New Roman" w:cs="Times New Roman"/>
          <w:sz w:val="24"/>
          <w:szCs w:val="24"/>
          <w:lang w:val="sr-Cyrl-RS"/>
        </w:rPr>
        <w:t>оо је</w:t>
      </w:r>
      <w:r w:rsidRPr="00791B02">
        <w:rPr>
          <w:rFonts w:ascii="Times New Roman" w:hAnsi="Times New Roman" w:cs="Times New Roman"/>
          <w:sz w:val="24"/>
          <w:szCs w:val="24"/>
        </w:rPr>
        <w:t xml:space="preserve"> 1</w:t>
      </w:r>
      <w:r w:rsidR="00F84A95" w:rsidRPr="00791B02">
        <w:rPr>
          <w:rFonts w:ascii="Times New Roman" w:hAnsi="Times New Roman" w:cs="Times New Roman"/>
          <w:sz w:val="24"/>
          <w:szCs w:val="24"/>
        </w:rPr>
        <w:t>6. јуна 2025. године, а заврш</w:t>
      </w:r>
      <w:r w:rsidR="00F84A95" w:rsidRPr="00791B02">
        <w:rPr>
          <w:rFonts w:ascii="Times New Roman" w:hAnsi="Times New Roman" w:cs="Times New Roman"/>
          <w:sz w:val="24"/>
          <w:szCs w:val="24"/>
          <w:lang w:val="sr-Cyrl-RS"/>
        </w:rPr>
        <w:t>ио</w:t>
      </w:r>
      <w:r w:rsidRPr="00791B02">
        <w:rPr>
          <w:rFonts w:ascii="Times New Roman" w:hAnsi="Times New Roman" w:cs="Times New Roman"/>
          <w:sz w:val="24"/>
          <w:szCs w:val="24"/>
        </w:rPr>
        <w:t xml:space="preserve"> се 29. августа 2025. године. За ученике осмог разреда летњи распуст </w:t>
      </w:r>
      <w:r w:rsidR="00F84A95" w:rsidRPr="00791B02">
        <w:rPr>
          <w:rFonts w:ascii="Times New Roman" w:hAnsi="Times New Roman" w:cs="Times New Roman"/>
          <w:sz w:val="24"/>
          <w:szCs w:val="24"/>
        </w:rPr>
        <w:t>je поч</w:t>
      </w:r>
      <w:r w:rsidR="00F84A95" w:rsidRPr="00791B02">
        <w:rPr>
          <w:rFonts w:ascii="Times New Roman" w:hAnsi="Times New Roman" w:cs="Times New Roman"/>
          <w:sz w:val="24"/>
          <w:szCs w:val="24"/>
          <w:lang w:val="sr-Cyrl-RS"/>
        </w:rPr>
        <w:t>ео</w:t>
      </w:r>
      <w:r w:rsidRPr="00791B02">
        <w:rPr>
          <w:rFonts w:ascii="Times New Roman" w:hAnsi="Times New Roman" w:cs="Times New Roman"/>
          <w:sz w:val="24"/>
          <w:szCs w:val="24"/>
        </w:rPr>
        <w:t xml:space="preserve"> по заврш</w:t>
      </w:r>
      <w:r w:rsidR="00F84A95" w:rsidRPr="00791B02">
        <w:rPr>
          <w:rFonts w:ascii="Times New Roman" w:hAnsi="Times New Roman" w:cs="Times New Roman"/>
          <w:sz w:val="24"/>
          <w:szCs w:val="24"/>
        </w:rPr>
        <w:t>етку завршног испита, а заврш</w:t>
      </w:r>
      <w:r w:rsidR="00F84A95" w:rsidRPr="00791B02">
        <w:rPr>
          <w:rFonts w:ascii="Times New Roman" w:hAnsi="Times New Roman" w:cs="Times New Roman"/>
          <w:sz w:val="24"/>
          <w:szCs w:val="24"/>
          <w:lang w:val="sr-Cyrl-RS"/>
        </w:rPr>
        <w:t>ио</w:t>
      </w:r>
      <w:r w:rsidRPr="00791B02">
        <w:rPr>
          <w:rFonts w:ascii="Times New Roman" w:hAnsi="Times New Roman" w:cs="Times New Roman"/>
          <w:sz w:val="24"/>
          <w:szCs w:val="24"/>
        </w:rPr>
        <w:t xml:space="preserve"> се 29. августа 2025. године.</w:t>
      </w:r>
    </w:p>
    <w:p w14:paraId="1D549650" w14:textId="77777777" w:rsidR="00315388" w:rsidRPr="00791B02" w:rsidRDefault="00315388" w:rsidP="00F84A95">
      <w:pPr>
        <w:spacing w:after="0" w:line="240" w:lineRule="auto"/>
        <w:jc w:val="both"/>
        <w:rPr>
          <w:rFonts w:ascii="Times New Roman" w:hAnsi="Times New Roman" w:cs="Times New Roman"/>
          <w:b/>
          <w:sz w:val="24"/>
          <w:szCs w:val="24"/>
          <w:u w:val="single"/>
          <w:lang w:val="sr-Cyrl-RS"/>
        </w:rPr>
      </w:pPr>
    </w:p>
    <w:p w14:paraId="2D082D85" w14:textId="77777777" w:rsidR="00F84A95" w:rsidRPr="00791B02" w:rsidRDefault="00F84A95" w:rsidP="00F84A95">
      <w:pPr>
        <w:spacing w:after="0" w:line="240" w:lineRule="auto"/>
        <w:jc w:val="both"/>
        <w:rPr>
          <w:rFonts w:ascii="Times New Roman" w:hAnsi="Times New Roman" w:cs="Times New Roman"/>
          <w:b/>
          <w:sz w:val="24"/>
          <w:szCs w:val="24"/>
          <w:u w:val="single"/>
        </w:rPr>
      </w:pPr>
      <w:r w:rsidRPr="00791B02">
        <w:rPr>
          <w:rFonts w:ascii="Times New Roman" w:hAnsi="Times New Roman" w:cs="Times New Roman"/>
          <w:b/>
          <w:sz w:val="24"/>
          <w:szCs w:val="24"/>
          <w:u w:val="single"/>
          <w:lang w:val="sr-Cyrl-RS"/>
        </w:rPr>
        <w:t>П</w:t>
      </w:r>
      <w:r w:rsidRPr="00791B02">
        <w:rPr>
          <w:rFonts w:ascii="Times New Roman" w:hAnsi="Times New Roman" w:cs="Times New Roman"/>
          <w:b/>
          <w:sz w:val="24"/>
          <w:szCs w:val="24"/>
          <w:u w:val="single"/>
        </w:rPr>
        <w:t>разници:</w:t>
      </w:r>
    </w:p>
    <w:p w14:paraId="2DC712EC"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r w:rsidRPr="00791B02">
        <w:rPr>
          <w:rFonts w:ascii="Times New Roman" w:hAnsi="Times New Roman" w:cs="Times New Roman"/>
          <w:sz w:val="24"/>
          <w:szCs w:val="24"/>
        </w:rPr>
        <w:t xml:space="preserve">21. октобар 2024. године – Дан сећања на српске жртве у Другом светском рату, као радни дан </w:t>
      </w:r>
    </w:p>
    <w:p w14:paraId="492DBCC7"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- 08. новембар 2024. године – Дан просветних радника, као радни дан </w:t>
      </w:r>
    </w:p>
    <w:p w14:paraId="7AAFFE59"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- 11. новембар 2024. године – Дан примирја у Првом светском рату, као </w:t>
      </w:r>
      <w:r w:rsidRPr="00791B02">
        <w:rPr>
          <w:rFonts w:ascii="Times New Roman" w:hAnsi="Times New Roman" w:cs="Times New Roman"/>
          <w:b/>
          <w:sz w:val="24"/>
          <w:szCs w:val="24"/>
        </w:rPr>
        <w:t>нерадни дан</w:t>
      </w:r>
      <w:r w:rsidRPr="00791B02">
        <w:rPr>
          <w:rFonts w:ascii="Times New Roman" w:hAnsi="Times New Roman" w:cs="Times New Roman"/>
          <w:sz w:val="24"/>
          <w:szCs w:val="24"/>
        </w:rPr>
        <w:t xml:space="preserve"> </w:t>
      </w:r>
    </w:p>
    <w:p w14:paraId="4CBD974A"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lastRenderedPageBreak/>
        <w:t xml:space="preserve">- 27. јануар 2025. године – Свети Сава – школска слава, као радни и </w:t>
      </w:r>
      <w:r w:rsidRPr="00791B02">
        <w:rPr>
          <w:rFonts w:ascii="Times New Roman" w:hAnsi="Times New Roman" w:cs="Times New Roman"/>
          <w:b/>
          <w:sz w:val="24"/>
          <w:szCs w:val="24"/>
        </w:rPr>
        <w:t>ненаставни дан</w:t>
      </w:r>
      <w:r w:rsidRPr="00791B02">
        <w:rPr>
          <w:rFonts w:ascii="Times New Roman" w:hAnsi="Times New Roman" w:cs="Times New Roman"/>
          <w:sz w:val="24"/>
          <w:szCs w:val="24"/>
        </w:rPr>
        <w:t xml:space="preserve"> </w:t>
      </w:r>
    </w:p>
    <w:p w14:paraId="2061CE92"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- 15. фебруар – Сретење – Дан државности, који се празнује 15., 16. и 17. фебруара 2025. године, као </w:t>
      </w:r>
      <w:r w:rsidRPr="00791B02">
        <w:rPr>
          <w:rFonts w:ascii="Times New Roman" w:hAnsi="Times New Roman" w:cs="Times New Roman"/>
          <w:b/>
          <w:sz w:val="24"/>
          <w:szCs w:val="24"/>
        </w:rPr>
        <w:t>нерадни дани</w:t>
      </w:r>
    </w:p>
    <w:p w14:paraId="633E84F6"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- 21. фебруар – Међународни дан матерњег језика, као радни дан </w:t>
      </w:r>
    </w:p>
    <w:p w14:paraId="707FCDF8"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- 10. април – Дан сећања на Доситеја Обрадовића, великог српског просветитеља и првог српског министра просвете, као радни дан </w:t>
      </w:r>
    </w:p>
    <w:p w14:paraId="720DA5EA"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- 22. април 2025. године – Дан сећања на жртве холокауста, геноцида и других жртава – фашизма у Другом светском рату, као радни дан </w:t>
      </w:r>
    </w:p>
    <w:p w14:paraId="10A307E8" w14:textId="77777777" w:rsidR="00F84A95" w:rsidRPr="00791B02" w:rsidRDefault="00F84A95" w:rsidP="00F84A95">
      <w:pPr>
        <w:spacing w:after="0"/>
        <w:jc w:val="both"/>
        <w:rPr>
          <w:rFonts w:ascii="Times New Roman" w:hAnsi="Times New Roman" w:cs="Times New Roman"/>
          <w:b/>
          <w:sz w:val="24"/>
          <w:szCs w:val="24"/>
          <w:lang w:val="sr-Cyrl-RS"/>
        </w:rPr>
      </w:pPr>
      <w:r w:rsidRPr="00791B02">
        <w:rPr>
          <w:rFonts w:ascii="Times New Roman" w:hAnsi="Times New Roman" w:cs="Times New Roman"/>
          <w:sz w:val="24"/>
          <w:szCs w:val="24"/>
        </w:rPr>
        <w:t xml:space="preserve">- 01. мај 2025. године – Празник рада, који се празнује 1. и 2. маја 2025. године, као </w:t>
      </w:r>
      <w:r w:rsidRPr="00791B02">
        <w:rPr>
          <w:rFonts w:ascii="Times New Roman" w:hAnsi="Times New Roman" w:cs="Times New Roman"/>
          <w:b/>
          <w:sz w:val="24"/>
          <w:szCs w:val="24"/>
        </w:rPr>
        <w:t>нерадни дани</w:t>
      </w:r>
    </w:p>
    <w:p w14:paraId="59731989"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 недеља од 5. до 9. маја 2025.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14:paraId="2FA776D6" w14:textId="77777777" w:rsidR="00F84A95" w:rsidRPr="00791B02" w:rsidRDefault="00F84A95" w:rsidP="00F84A95">
      <w:pPr>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- 09. мај 2025. године – Дан победе као радни дан, </w:t>
      </w:r>
    </w:p>
    <w:p w14:paraId="4686AFF5" w14:textId="77777777" w:rsidR="00F84A95" w:rsidRPr="00791B02" w:rsidRDefault="00F84A95" w:rsidP="00F84A95">
      <w:pPr>
        <w:spacing w:after="0"/>
        <w:jc w:val="both"/>
        <w:rPr>
          <w:rFonts w:ascii="Times New Roman" w:hAnsi="Times New Roman" w:cs="Times New Roman"/>
          <w:sz w:val="24"/>
          <w:szCs w:val="24"/>
        </w:rPr>
      </w:pPr>
      <w:r w:rsidRPr="00791B02">
        <w:rPr>
          <w:rFonts w:ascii="Times New Roman" w:hAnsi="Times New Roman" w:cs="Times New Roman"/>
          <w:sz w:val="24"/>
          <w:szCs w:val="24"/>
        </w:rPr>
        <w:t>- 28. јун 2025. године – Видовдан – спомен на Косовску битку</w:t>
      </w:r>
    </w:p>
    <w:p w14:paraId="3768E044" w14:textId="77777777" w:rsidR="00782079" w:rsidRPr="00791B02" w:rsidRDefault="00782079" w:rsidP="00EE5D64">
      <w:pPr>
        <w:pStyle w:val="ListParagraph"/>
        <w:shd w:val="clear" w:color="auto" w:fill="FFFFFF"/>
      </w:pPr>
    </w:p>
    <w:p w14:paraId="4D705603" w14:textId="77777777" w:rsidR="00782079" w:rsidRPr="00791B02" w:rsidRDefault="00782079" w:rsidP="00782079">
      <w:pPr>
        <w:spacing w:after="0" w:line="240" w:lineRule="auto"/>
        <w:jc w:val="both"/>
        <w:rPr>
          <w:rFonts w:ascii="Times New Roman" w:eastAsia="Times New Roman" w:hAnsi="Times New Roman" w:cs="Times New Roman"/>
          <w:sz w:val="12"/>
          <w:szCs w:val="12"/>
          <w:lang w:val="sr-Cyrl-CS" w:eastAsia="hu-HU"/>
        </w:rPr>
      </w:pPr>
    </w:p>
    <w:tbl>
      <w:tblPr>
        <w:tblW w:w="8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7"/>
        <w:gridCol w:w="1985"/>
        <w:gridCol w:w="2655"/>
      </w:tblGrid>
      <w:tr w:rsidR="00791B02" w:rsidRPr="00791B02" w14:paraId="2707DA18" w14:textId="77777777" w:rsidTr="00185371">
        <w:trPr>
          <w:trHeight w:val="400"/>
          <w:jc w:val="center"/>
        </w:trPr>
        <w:tc>
          <w:tcPr>
            <w:tcW w:w="8997" w:type="dxa"/>
            <w:gridSpan w:val="3"/>
            <w:vAlign w:val="center"/>
          </w:tcPr>
          <w:p w14:paraId="09128869"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ЗНАЧАЈНЕ АКТИВНОСТИ</w:t>
            </w:r>
          </w:p>
        </w:tc>
      </w:tr>
      <w:tr w:rsidR="00791B02" w:rsidRPr="00791B02" w14:paraId="2B9DD380" w14:textId="77777777" w:rsidTr="00185371">
        <w:trPr>
          <w:trHeight w:val="400"/>
          <w:jc w:val="center"/>
        </w:trPr>
        <w:tc>
          <w:tcPr>
            <w:tcW w:w="4357" w:type="dxa"/>
            <w:vAlign w:val="center"/>
          </w:tcPr>
          <w:p w14:paraId="73469C2A" w14:textId="77777777" w:rsidR="00315388" w:rsidRPr="00791B02" w:rsidRDefault="00315388" w:rsidP="00185371">
            <w:pPr>
              <w:spacing w:after="0" w:line="240" w:lineRule="auto"/>
              <w:jc w:val="center"/>
              <w:rPr>
                <w:rFonts w:ascii="Times New Roman" w:eastAsia="Times New Roman" w:hAnsi="Times New Roman" w:cs="Times New Roman"/>
                <w:i/>
                <w:sz w:val="24"/>
                <w:szCs w:val="24"/>
                <w:lang w:val="sr-Cyrl-CS" w:eastAsia="hu-HU"/>
              </w:rPr>
            </w:pPr>
            <w:r w:rsidRPr="00791B02">
              <w:rPr>
                <w:rFonts w:ascii="Times New Roman" w:eastAsia="Times New Roman" w:hAnsi="Times New Roman" w:cs="Times New Roman"/>
                <w:i/>
                <w:lang w:val="sr-Cyrl-CS" w:eastAsia="hu-HU"/>
              </w:rPr>
              <w:t>Активност</w:t>
            </w:r>
          </w:p>
        </w:tc>
        <w:tc>
          <w:tcPr>
            <w:tcW w:w="1985" w:type="dxa"/>
            <w:vAlign w:val="center"/>
          </w:tcPr>
          <w:p w14:paraId="76E1E21A" w14:textId="77777777" w:rsidR="00315388" w:rsidRPr="00791B02" w:rsidRDefault="00315388" w:rsidP="00185371">
            <w:pPr>
              <w:spacing w:after="0" w:line="240" w:lineRule="auto"/>
              <w:jc w:val="center"/>
              <w:rPr>
                <w:rFonts w:ascii="Times New Roman" w:eastAsia="Times New Roman" w:hAnsi="Times New Roman" w:cs="Times New Roman"/>
                <w:i/>
                <w:sz w:val="24"/>
                <w:szCs w:val="24"/>
                <w:lang w:val="sr-Cyrl-CS" w:eastAsia="hu-HU"/>
              </w:rPr>
            </w:pPr>
            <w:r w:rsidRPr="00791B02">
              <w:rPr>
                <w:rFonts w:ascii="Times New Roman" w:eastAsia="Times New Roman" w:hAnsi="Times New Roman" w:cs="Times New Roman"/>
                <w:i/>
                <w:lang w:val="sr-Cyrl-CS" w:eastAsia="hu-HU"/>
              </w:rPr>
              <w:t>Време реализације</w:t>
            </w:r>
          </w:p>
        </w:tc>
        <w:tc>
          <w:tcPr>
            <w:tcW w:w="2655" w:type="dxa"/>
            <w:vAlign w:val="center"/>
          </w:tcPr>
          <w:p w14:paraId="52AC008C" w14:textId="77777777" w:rsidR="00315388" w:rsidRPr="00791B02" w:rsidRDefault="00315388" w:rsidP="00185371">
            <w:pPr>
              <w:spacing w:after="0" w:line="240" w:lineRule="auto"/>
              <w:jc w:val="center"/>
              <w:rPr>
                <w:rFonts w:ascii="Times New Roman" w:eastAsia="Times New Roman" w:hAnsi="Times New Roman" w:cs="Times New Roman"/>
                <w:i/>
                <w:sz w:val="24"/>
                <w:szCs w:val="24"/>
                <w:lang w:val="sr-Cyrl-CS" w:eastAsia="hu-HU"/>
              </w:rPr>
            </w:pPr>
            <w:r w:rsidRPr="00791B02">
              <w:rPr>
                <w:rFonts w:ascii="Times New Roman" w:eastAsia="Times New Roman" w:hAnsi="Times New Roman" w:cs="Times New Roman"/>
                <w:i/>
                <w:lang w:val="sr-Cyrl-CS" w:eastAsia="hu-HU"/>
              </w:rPr>
              <w:t>Носиоци активности</w:t>
            </w:r>
          </w:p>
        </w:tc>
      </w:tr>
      <w:tr w:rsidR="00791B02" w:rsidRPr="00791B02" w14:paraId="0A9583EF" w14:textId="77777777" w:rsidTr="00185371">
        <w:trPr>
          <w:trHeight w:val="820"/>
          <w:jc w:val="center"/>
        </w:trPr>
        <w:tc>
          <w:tcPr>
            <w:tcW w:w="4357" w:type="dxa"/>
            <w:vAlign w:val="center"/>
          </w:tcPr>
          <w:p w14:paraId="60C7AAC4"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Свечано отварање школске године, приредба за пријем првака </w:t>
            </w:r>
          </w:p>
        </w:tc>
        <w:tc>
          <w:tcPr>
            <w:tcW w:w="1985" w:type="dxa"/>
            <w:vAlign w:val="center"/>
          </w:tcPr>
          <w:p w14:paraId="66EF162A"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3</w:t>
            </w:r>
            <w:r w:rsidRPr="00791B02">
              <w:rPr>
                <w:rFonts w:ascii="Times New Roman" w:eastAsia="Times New Roman" w:hAnsi="Times New Roman" w:cs="Times New Roman"/>
                <w:lang w:eastAsia="hu-HU"/>
              </w:rPr>
              <w:t>0</w:t>
            </w:r>
            <w:r w:rsidRPr="00791B02">
              <w:rPr>
                <w:rFonts w:ascii="Times New Roman" w:eastAsia="Times New Roman" w:hAnsi="Times New Roman" w:cs="Times New Roman"/>
                <w:lang w:val="sr-Cyrl-CS" w:eastAsia="hu-HU"/>
              </w:rPr>
              <w:t>.ав</w:t>
            </w:r>
            <w:r w:rsidRPr="00791B02">
              <w:rPr>
                <w:rFonts w:ascii="Times New Roman" w:eastAsia="Times New Roman" w:hAnsi="Times New Roman" w:cs="Times New Roman"/>
                <w:lang w:val="sr-Cyrl-RS" w:eastAsia="hu-HU"/>
              </w:rPr>
              <w:t>густ</w:t>
            </w:r>
          </w:p>
        </w:tc>
        <w:tc>
          <w:tcPr>
            <w:tcW w:w="2655" w:type="dxa"/>
            <w:vAlign w:val="center"/>
          </w:tcPr>
          <w:p w14:paraId="7D3237D9"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 директор, учитељи</w:t>
            </w:r>
          </w:p>
        </w:tc>
      </w:tr>
      <w:tr w:rsidR="00791B02" w:rsidRPr="00791B02" w14:paraId="247D8470" w14:textId="77777777" w:rsidTr="00185371">
        <w:trPr>
          <w:trHeight w:val="320"/>
          <w:jc w:val="center"/>
        </w:trPr>
        <w:tc>
          <w:tcPr>
            <w:tcW w:w="4357" w:type="dxa"/>
            <w:vAlign w:val="center"/>
          </w:tcPr>
          <w:p w14:paraId="24F3244B"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Благослов школских торби</w:t>
            </w:r>
          </w:p>
        </w:tc>
        <w:tc>
          <w:tcPr>
            <w:tcW w:w="1985" w:type="dxa"/>
            <w:vAlign w:val="center"/>
          </w:tcPr>
          <w:p w14:paraId="1EC41B21"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eastAsia="hu-HU"/>
              </w:rPr>
              <w:t>01</w:t>
            </w:r>
            <w:r w:rsidRPr="00791B02">
              <w:rPr>
                <w:rFonts w:ascii="Times New Roman" w:eastAsia="Times New Roman" w:hAnsi="Times New Roman" w:cs="Times New Roman"/>
                <w:lang w:val="sr-Cyrl-CS" w:eastAsia="hu-HU"/>
              </w:rPr>
              <w:t>. септембар</w:t>
            </w:r>
          </w:p>
        </w:tc>
        <w:tc>
          <w:tcPr>
            <w:tcW w:w="2655" w:type="dxa"/>
            <w:vAlign w:val="center"/>
          </w:tcPr>
          <w:p w14:paraId="64517835"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Католички вјероучитељ</w:t>
            </w:r>
          </w:p>
        </w:tc>
      </w:tr>
      <w:tr w:rsidR="00791B02" w:rsidRPr="00791B02" w14:paraId="122CFC3D" w14:textId="77777777" w:rsidTr="00185371">
        <w:trPr>
          <w:trHeight w:val="320"/>
          <w:jc w:val="center"/>
        </w:trPr>
        <w:tc>
          <w:tcPr>
            <w:tcW w:w="4357" w:type="dxa"/>
            <w:vAlign w:val="center"/>
          </w:tcPr>
          <w:p w14:paraId="7E4E87D6"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Тематска недеља ''Волим и поштујем себе и друге''</w:t>
            </w:r>
          </w:p>
        </w:tc>
        <w:tc>
          <w:tcPr>
            <w:tcW w:w="1985" w:type="dxa"/>
            <w:vAlign w:val="center"/>
          </w:tcPr>
          <w:p w14:paraId="25BE2411" w14:textId="77777777" w:rsidR="00315388" w:rsidRPr="00791B02" w:rsidRDefault="00315388" w:rsidP="00185371">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02.-06.септембар</w:t>
            </w:r>
          </w:p>
        </w:tc>
        <w:tc>
          <w:tcPr>
            <w:tcW w:w="2655" w:type="dxa"/>
            <w:vAlign w:val="center"/>
          </w:tcPr>
          <w:p w14:paraId="0A7A5574"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7222505D" w14:textId="77777777" w:rsidTr="00185371">
        <w:trPr>
          <w:trHeight w:val="320"/>
          <w:jc w:val="center"/>
        </w:trPr>
        <w:tc>
          <w:tcPr>
            <w:tcW w:w="4357" w:type="dxa"/>
            <w:vAlign w:val="center"/>
          </w:tcPr>
          <w:p w14:paraId="62D5735E" w14:textId="77777777" w:rsidR="00315388" w:rsidRPr="00791B02" w:rsidRDefault="00315388" w:rsidP="00185371">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 xml:space="preserve">Сајам образовања </w:t>
            </w:r>
            <w:r w:rsidRPr="00791B02">
              <w:rPr>
                <w:rFonts w:ascii="Times New Roman" w:eastAsia="Times New Roman" w:hAnsi="Times New Roman" w:cs="Times New Roman"/>
                <w:lang w:eastAsia="hu-HU"/>
              </w:rPr>
              <w:t xml:space="preserve">’’Suli-Expo’’ </w:t>
            </w:r>
            <w:r w:rsidRPr="00791B02">
              <w:rPr>
                <w:rFonts w:ascii="Times New Roman" w:eastAsia="Times New Roman" w:hAnsi="Times New Roman" w:cs="Times New Roman"/>
                <w:lang w:val="sr-Cyrl-RS" w:eastAsia="hu-HU"/>
              </w:rPr>
              <w:t>у Сенти</w:t>
            </w:r>
          </w:p>
        </w:tc>
        <w:tc>
          <w:tcPr>
            <w:tcW w:w="1985" w:type="dxa"/>
            <w:vAlign w:val="center"/>
          </w:tcPr>
          <w:p w14:paraId="31B7DABB" w14:textId="77777777" w:rsidR="00315388" w:rsidRPr="00791B02" w:rsidRDefault="00315388" w:rsidP="00185371">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26.септембар</w:t>
            </w:r>
          </w:p>
        </w:tc>
        <w:tc>
          <w:tcPr>
            <w:tcW w:w="2655" w:type="dxa"/>
            <w:vAlign w:val="center"/>
          </w:tcPr>
          <w:p w14:paraId="754EFBE4"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8.разреда, Мађарски Национални Савет</w:t>
            </w:r>
          </w:p>
        </w:tc>
      </w:tr>
      <w:tr w:rsidR="00791B02" w:rsidRPr="00791B02" w14:paraId="436B8AED" w14:textId="77777777" w:rsidTr="00185371">
        <w:trPr>
          <w:trHeight w:val="520"/>
          <w:jc w:val="center"/>
        </w:trPr>
        <w:tc>
          <w:tcPr>
            <w:tcW w:w="4357" w:type="dxa"/>
            <w:vAlign w:val="center"/>
          </w:tcPr>
          <w:p w14:paraId="2971E76A"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Обележавање дечје недеље</w:t>
            </w:r>
          </w:p>
        </w:tc>
        <w:tc>
          <w:tcPr>
            <w:tcW w:w="1985" w:type="dxa"/>
            <w:vAlign w:val="center"/>
          </w:tcPr>
          <w:p w14:paraId="11C78914"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 0</w:t>
            </w:r>
            <w:r w:rsidRPr="00791B02">
              <w:rPr>
                <w:rFonts w:ascii="Times New Roman" w:eastAsia="Times New Roman" w:hAnsi="Times New Roman" w:cs="Times New Roman"/>
                <w:lang w:val="sr-Cyrl-RS" w:eastAsia="hu-HU"/>
              </w:rPr>
              <w:t>7</w:t>
            </w:r>
            <w:r w:rsidRPr="00791B02">
              <w:rPr>
                <w:rFonts w:ascii="Times New Roman" w:eastAsia="Times New Roman" w:hAnsi="Times New Roman" w:cs="Times New Roman"/>
                <w:lang w:val="sr-Cyrl-CS" w:eastAsia="hu-HU"/>
              </w:rPr>
              <w:t>. до 11. октобра</w:t>
            </w:r>
          </w:p>
        </w:tc>
        <w:tc>
          <w:tcPr>
            <w:tcW w:w="2655" w:type="dxa"/>
            <w:vAlign w:val="center"/>
          </w:tcPr>
          <w:p w14:paraId="2EE28741"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Чланови дечјег савеза, ученички парламент, наставници физичког васпитања</w:t>
            </w:r>
          </w:p>
        </w:tc>
      </w:tr>
      <w:tr w:rsidR="00791B02" w:rsidRPr="00791B02" w14:paraId="64BE3983" w14:textId="77777777" w:rsidTr="00185371">
        <w:trPr>
          <w:trHeight w:val="520"/>
          <w:jc w:val="center"/>
        </w:trPr>
        <w:tc>
          <w:tcPr>
            <w:tcW w:w="4357" w:type="dxa"/>
            <w:vAlign w:val="center"/>
          </w:tcPr>
          <w:p w14:paraId="0FBD766D"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Сећање на родољубе Арад</w:t>
            </w:r>
          </w:p>
        </w:tc>
        <w:tc>
          <w:tcPr>
            <w:tcW w:w="1985" w:type="dxa"/>
            <w:vAlign w:val="center"/>
          </w:tcPr>
          <w:p w14:paraId="7274DC4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06.октобар</w:t>
            </w:r>
          </w:p>
        </w:tc>
        <w:tc>
          <w:tcPr>
            <w:tcW w:w="2655" w:type="dxa"/>
            <w:vAlign w:val="center"/>
          </w:tcPr>
          <w:p w14:paraId="0833A833"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наставници историје</w:t>
            </w:r>
          </w:p>
          <w:p w14:paraId="40C871B0"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w:t>
            </w:r>
          </w:p>
        </w:tc>
      </w:tr>
      <w:tr w:rsidR="00791B02" w:rsidRPr="00791B02" w14:paraId="3D513FDA" w14:textId="77777777" w:rsidTr="00185371">
        <w:trPr>
          <w:trHeight w:val="520"/>
          <w:jc w:val="center"/>
        </w:trPr>
        <w:tc>
          <w:tcPr>
            <w:tcW w:w="4357" w:type="dxa"/>
            <w:vAlign w:val="center"/>
          </w:tcPr>
          <w:p w14:paraId="70B148DA"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Фестивал менталног здравља</w:t>
            </w:r>
          </w:p>
        </w:tc>
        <w:tc>
          <w:tcPr>
            <w:tcW w:w="1985" w:type="dxa"/>
            <w:vAlign w:val="center"/>
          </w:tcPr>
          <w:p w14:paraId="5C44D379"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10-20.октобар</w:t>
            </w:r>
          </w:p>
        </w:tc>
        <w:tc>
          <w:tcPr>
            <w:tcW w:w="2655" w:type="dxa"/>
            <w:vAlign w:val="center"/>
          </w:tcPr>
          <w:p w14:paraId="5771A199"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стручни сарадници</w:t>
            </w:r>
          </w:p>
        </w:tc>
      </w:tr>
      <w:tr w:rsidR="00791B02" w:rsidRPr="00791B02" w14:paraId="31614D5D" w14:textId="77777777" w:rsidTr="00185371">
        <w:trPr>
          <w:trHeight w:val="900"/>
          <w:jc w:val="center"/>
        </w:trPr>
        <w:tc>
          <w:tcPr>
            <w:tcW w:w="4357" w:type="dxa"/>
            <w:vAlign w:val="center"/>
          </w:tcPr>
          <w:p w14:paraId="710B5CCB"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Отворени час историје поводом Дана ослобођења села од фашистичке окупације</w:t>
            </w:r>
          </w:p>
        </w:tc>
        <w:tc>
          <w:tcPr>
            <w:tcW w:w="1985" w:type="dxa"/>
            <w:vAlign w:val="center"/>
          </w:tcPr>
          <w:p w14:paraId="5BF3C657"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12. октобар</w:t>
            </w:r>
          </w:p>
        </w:tc>
        <w:tc>
          <w:tcPr>
            <w:tcW w:w="2655" w:type="dxa"/>
            <w:vAlign w:val="center"/>
          </w:tcPr>
          <w:p w14:paraId="320CD55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наставници историје</w:t>
            </w:r>
          </w:p>
        </w:tc>
      </w:tr>
      <w:tr w:rsidR="00791B02" w:rsidRPr="00791B02" w14:paraId="21B40448" w14:textId="77777777" w:rsidTr="00185371">
        <w:trPr>
          <w:trHeight w:val="900"/>
          <w:jc w:val="center"/>
        </w:trPr>
        <w:tc>
          <w:tcPr>
            <w:tcW w:w="4357" w:type="dxa"/>
            <w:vAlign w:val="center"/>
          </w:tcPr>
          <w:p w14:paraId="7CE1ABB1" w14:textId="77777777" w:rsidR="00315388" w:rsidRPr="00791B02" w:rsidRDefault="00315388" w:rsidP="00185371">
            <w:pPr>
              <w:spacing w:after="0" w:line="240" w:lineRule="auto"/>
              <w:jc w:val="center"/>
              <w:rPr>
                <w:rFonts w:ascii="Times New Roman" w:eastAsia="Times New Roman" w:hAnsi="Times New Roman" w:cs="Times New Roman"/>
                <w:spacing w:val="-4"/>
                <w:lang w:val="sr-Cyrl-CS"/>
              </w:rPr>
            </w:pPr>
            <w:r w:rsidRPr="00791B02">
              <w:rPr>
                <w:rFonts w:ascii="Times New Roman" w:eastAsia="Times New Roman" w:hAnsi="Times New Roman" w:cs="Times New Roman"/>
                <w:spacing w:val="-4"/>
                <w:lang w:val="sr-Cyrl-CS"/>
              </w:rPr>
              <w:t>Дан сећања на српске жртве у Другом светском рату</w:t>
            </w:r>
          </w:p>
          <w:p w14:paraId="7884AD5E"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p>
        </w:tc>
        <w:tc>
          <w:tcPr>
            <w:tcW w:w="1985" w:type="dxa"/>
            <w:vAlign w:val="center"/>
          </w:tcPr>
          <w:p w14:paraId="14FBE9F5"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21.октобар</w:t>
            </w:r>
          </w:p>
        </w:tc>
        <w:tc>
          <w:tcPr>
            <w:tcW w:w="2655" w:type="dxa"/>
            <w:vAlign w:val="center"/>
          </w:tcPr>
          <w:p w14:paraId="1F4B2AC2"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наставници историје</w:t>
            </w:r>
          </w:p>
        </w:tc>
      </w:tr>
      <w:tr w:rsidR="00791B02" w:rsidRPr="00791B02" w14:paraId="2738BFD2" w14:textId="77777777" w:rsidTr="00185371">
        <w:trPr>
          <w:trHeight w:val="900"/>
          <w:jc w:val="center"/>
        </w:trPr>
        <w:tc>
          <w:tcPr>
            <w:tcW w:w="4357" w:type="dxa"/>
            <w:vAlign w:val="center"/>
          </w:tcPr>
          <w:p w14:paraId="121513A7" w14:textId="77777777" w:rsidR="00315388" w:rsidRPr="00791B02" w:rsidRDefault="00315388" w:rsidP="00185371">
            <w:pPr>
              <w:spacing w:after="0" w:line="240" w:lineRule="auto"/>
              <w:jc w:val="center"/>
              <w:rPr>
                <w:rFonts w:ascii="Times New Roman" w:eastAsia="Times New Roman" w:hAnsi="Times New Roman" w:cs="Times New Roman"/>
                <w:spacing w:val="-4"/>
              </w:rPr>
            </w:pPr>
            <w:r w:rsidRPr="00791B02">
              <w:rPr>
                <w:rFonts w:ascii="Times New Roman" w:eastAsia="Times New Roman" w:hAnsi="Times New Roman" w:cs="Times New Roman"/>
                <w:spacing w:val="-4"/>
                <w:lang w:val="sr-Cyrl-CS"/>
              </w:rPr>
              <w:t>Фестивал Менталног здравља</w:t>
            </w:r>
          </w:p>
        </w:tc>
        <w:tc>
          <w:tcPr>
            <w:tcW w:w="1985" w:type="dxa"/>
            <w:vAlign w:val="center"/>
          </w:tcPr>
          <w:p w14:paraId="4D9FAACF"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10-20.октобар</w:t>
            </w:r>
          </w:p>
        </w:tc>
        <w:tc>
          <w:tcPr>
            <w:tcW w:w="2655" w:type="dxa"/>
            <w:vAlign w:val="center"/>
          </w:tcPr>
          <w:p w14:paraId="0168A96F"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стручни сарадници, одељењске старешине</w:t>
            </w:r>
          </w:p>
        </w:tc>
      </w:tr>
      <w:tr w:rsidR="00791B02" w:rsidRPr="00791B02" w14:paraId="4C3CB711" w14:textId="77777777" w:rsidTr="00185371">
        <w:trPr>
          <w:trHeight w:val="900"/>
          <w:jc w:val="center"/>
        </w:trPr>
        <w:tc>
          <w:tcPr>
            <w:tcW w:w="4357" w:type="dxa"/>
            <w:vAlign w:val="center"/>
          </w:tcPr>
          <w:p w14:paraId="4723B37B" w14:textId="77777777" w:rsidR="00315388" w:rsidRPr="00791B02" w:rsidRDefault="00315388" w:rsidP="00185371">
            <w:pPr>
              <w:spacing w:after="0" w:line="240" w:lineRule="auto"/>
              <w:jc w:val="center"/>
              <w:rPr>
                <w:rFonts w:ascii="Times New Roman" w:eastAsia="Times New Roman" w:hAnsi="Times New Roman" w:cs="Times New Roman"/>
                <w:spacing w:val="-4"/>
                <w:lang w:val="sr-Cyrl-CS"/>
              </w:rPr>
            </w:pPr>
            <w:r w:rsidRPr="00791B02">
              <w:rPr>
                <w:rFonts w:ascii="Times New Roman" w:eastAsia="Times New Roman" w:hAnsi="Times New Roman" w:cs="Times New Roman"/>
                <w:spacing w:val="-4"/>
                <w:lang w:val="sr-Cyrl-CS"/>
              </w:rPr>
              <w:t>Посета сајма књига у Београду</w:t>
            </w:r>
          </w:p>
        </w:tc>
        <w:tc>
          <w:tcPr>
            <w:tcW w:w="1985" w:type="dxa"/>
            <w:vAlign w:val="center"/>
          </w:tcPr>
          <w:p w14:paraId="3FA95302"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октобар</w:t>
            </w:r>
          </w:p>
        </w:tc>
        <w:tc>
          <w:tcPr>
            <w:tcW w:w="2655" w:type="dxa"/>
            <w:vAlign w:val="center"/>
          </w:tcPr>
          <w:p w14:paraId="5DE2434D"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наставница српског језика</w:t>
            </w:r>
          </w:p>
        </w:tc>
      </w:tr>
      <w:tr w:rsidR="00791B02" w:rsidRPr="00791B02" w14:paraId="43A87236" w14:textId="77777777" w:rsidTr="00185371">
        <w:trPr>
          <w:trHeight w:val="900"/>
          <w:jc w:val="center"/>
        </w:trPr>
        <w:tc>
          <w:tcPr>
            <w:tcW w:w="4357" w:type="dxa"/>
            <w:vAlign w:val="center"/>
          </w:tcPr>
          <w:p w14:paraId="5047D5B3" w14:textId="77777777" w:rsidR="00315388" w:rsidRPr="00791B02" w:rsidRDefault="00315388" w:rsidP="00185371">
            <w:pPr>
              <w:spacing w:after="0" w:line="240" w:lineRule="auto"/>
              <w:jc w:val="center"/>
              <w:rPr>
                <w:rFonts w:ascii="Times New Roman" w:eastAsia="Times New Roman" w:hAnsi="Times New Roman" w:cs="Times New Roman"/>
                <w:spacing w:val="-4"/>
                <w:lang w:val="sr-Cyrl-CS"/>
              </w:rPr>
            </w:pPr>
            <w:r w:rsidRPr="00791B02">
              <w:rPr>
                <w:rFonts w:ascii="Times New Roman" w:eastAsia="Times New Roman" w:hAnsi="Times New Roman" w:cs="Times New Roman"/>
                <w:spacing w:val="-4"/>
                <w:lang w:val="sr-Cyrl-CS"/>
              </w:rPr>
              <w:lastRenderedPageBreak/>
              <w:t>Верски празник: Сви свети</w:t>
            </w:r>
          </w:p>
        </w:tc>
        <w:tc>
          <w:tcPr>
            <w:tcW w:w="1985" w:type="dxa"/>
            <w:vAlign w:val="center"/>
          </w:tcPr>
          <w:p w14:paraId="6EDE1BA7"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01.новембар</w:t>
            </w:r>
          </w:p>
        </w:tc>
        <w:tc>
          <w:tcPr>
            <w:tcW w:w="2655" w:type="dxa"/>
            <w:vAlign w:val="center"/>
          </w:tcPr>
          <w:p w14:paraId="59D7B786"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Католички вјероучитељ</w:t>
            </w:r>
          </w:p>
        </w:tc>
      </w:tr>
      <w:tr w:rsidR="00791B02" w:rsidRPr="00791B02" w14:paraId="0B488E16" w14:textId="77777777" w:rsidTr="00185371">
        <w:trPr>
          <w:trHeight w:val="360"/>
          <w:jc w:val="center"/>
        </w:trPr>
        <w:tc>
          <w:tcPr>
            <w:tcW w:w="4357" w:type="dxa"/>
            <w:vAlign w:val="center"/>
          </w:tcPr>
          <w:p w14:paraId="303255FD"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Дан просветних радника</w:t>
            </w:r>
          </w:p>
        </w:tc>
        <w:tc>
          <w:tcPr>
            <w:tcW w:w="1985" w:type="dxa"/>
            <w:vAlign w:val="center"/>
          </w:tcPr>
          <w:p w14:paraId="1619929F"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08. новембар</w:t>
            </w:r>
          </w:p>
        </w:tc>
        <w:tc>
          <w:tcPr>
            <w:tcW w:w="2655" w:type="dxa"/>
            <w:vAlign w:val="center"/>
          </w:tcPr>
          <w:p w14:paraId="6E1A8AB7"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w:t>
            </w:r>
          </w:p>
        </w:tc>
      </w:tr>
      <w:tr w:rsidR="00791B02" w:rsidRPr="00791B02" w14:paraId="6BA4898F" w14:textId="77777777" w:rsidTr="00185371">
        <w:trPr>
          <w:trHeight w:val="360"/>
          <w:jc w:val="center"/>
        </w:trPr>
        <w:tc>
          <w:tcPr>
            <w:tcW w:w="4357" w:type="dxa"/>
            <w:vAlign w:val="center"/>
          </w:tcPr>
          <w:p w14:paraId="797FA25A"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sz w:val="24"/>
                <w:szCs w:val="24"/>
                <w:lang w:val="ru-RU"/>
              </w:rPr>
              <w:t>Дан примирја у Првом светском рату</w:t>
            </w:r>
          </w:p>
        </w:tc>
        <w:tc>
          <w:tcPr>
            <w:tcW w:w="1985" w:type="dxa"/>
            <w:vAlign w:val="center"/>
          </w:tcPr>
          <w:p w14:paraId="30845806"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11.новембар</w:t>
            </w:r>
          </w:p>
        </w:tc>
        <w:tc>
          <w:tcPr>
            <w:tcW w:w="2655" w:type="dxa"/>
            <w:vAlign w:val="center"/>
          </w:tcPr>
          <w:p w14:paraId="6031A56F"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наставници историје</w:t>
            </w:r>
          </w:p>
        </w:tc>
      </w:tr>
      <w:tr w:rsidR="00791B02" w:rsidRPr="00791B02" w14:paraId="122296BB" w14:textId="77777777" w:rsidTr="00185371">
        <w:trPr>
          <w:trHeight w:val="360"/>
          <w:jc w:val="center"/>
        </w:trPr>
        <w:tc>
          <w:tcPr>
            <w:tcW w:w="4357" w:type="dxa"/>
            <w:vAlign w:val="center"/>
          </w:tcPr>
          <w:p w14:paraId="223E24EB"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Обележавање Међународног дана толеранције</w:t>
            </w:r>
          </w:p>
        </w:tc>
        <w:tc>
          <w:tcPr>
            <w:tcW w:w="1985" w:type="dxa"/>
            <w:vAlign w:val="center"/>
          </w:tcPr>
          <w:p w14:paraId="451B097D" w14:textId="77777777" w:rsidR="00315388" w:rsidRPr="00791B02" w:rsidRDefault="00315388" w:rsidP="00BA1C1F">
            <w:pPr>
              <w:pStyle w:val="ListParagraph"/>
              <w:numPr>
                <w:ilvl w:val="0"/>
                <w:numId w:val="22"/>
              </w:numPr>
              <w:jc w:val="center"/>
            </w:pPr>
            <w:r w:rsidRPr="00791B02">
              <w:t>новембар</w:t>
            </w:r>
          </w:p>
        </w:tc>
        <w:tc>
          <w:tcPr>
            <w:tcW w:w="2655" w:type="dxa"/>
            <w:vAlign w:val="center"/>
          </w:tcPr>
          <w:p w14:paraId="3947CA24"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29FDF74A" w14:textId="77777777" w:rsidTr="00185371">
        <w:trPr>
          <w:trHeight w:val="820"/>
          <w:jc w:val="center"/>
        </w:trPr>
        <w:tc>
          <w:tcPr>
            <w:tcW w:w="4357" w:type="dxa"/>
            <w:vAlign w:val="center"/>
          </w:tcPr>
          <w:p w14:paraId="53FD3AA1"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Обележавање светског </w:t>
            </w:r>
          </w:p>
          <w:p w14:paraId="34BF2342"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Дана детета</w:t>
            </w:r>
          </w:p>
        </w:tc>
        <w:tc>
          <w:tcPr>
            <w:tcW w:w="1985" w:type="dxa"/>
            <w:vAlign w:val="center"/>
          </w:tcPr>
          <w:p w14:paraId="23B85C9E"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20. новембар</w:t>
            </w:r>
          </w:p>
        </w:tc>
        <w:tc>
          <w:tcPr>
            <w:tcW w:w="2655" w:type="dxa"/>
            <w:vAlign w:val="center"/>
          </w:tcPr>
          <w:p w14:paraId="72C5D15E"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Дечји савез, Ученички парламент, одељењске старешине</w:t>
            </w:r>
          </w:p>
        </w:tc>
      </w:tr>
      <w:tr w:rsidR="00791B02" w:rsidRPr="00791B02" w14:paraId="7FBF6F2B" w14:textId="77777777" w:rsidTr="00185371">
        <w:trPr>
          <w:trHeight w:val="540"/>
          <w:jc w:val="center"/>
        </w:trPr>
        <w:tc>
          <w:tcPr>
            <w:tcW w:w="4357" w:type="dxa"/>
            <w:vAlign w:val="center"/>
          </w:tcPr>
          <w:p w14:paraId="0F049A57"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Микулаш у забавишту и у нижим одељењима</w:t>
            </w:r>
          </w:p>
        </w:tc>
        <w:tc>
          <w:tcPr>
            <w:tcW w:w="1985" w:type="dxa"/>
            <w:vAlign w:val="center"/>
          </w:tcPr>
          <w:p w14:paraId="3EA1C7E2"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06. децембар</w:t>
            </w:r>
          </w:p>
        </w:tc>
        <w:tc>
          <w:tcPr>
            <w:tcW w:w="2655" w:type="dxa"/>
            <w:vAlign w:val="center"/>
          </w:tcPr>
          <w:p w14:paraId="5F7DFF7E"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Васпитачи, учитељи</w:t>
            </w:r>
          </w:p>
        </w:tc>
      </w:tr>
      <w:tr w:rsidR="00791B02" w:rsidRPr="00791B02" w14:paraId="6BE4EE2E" w14:textId="77777777" w:rsidTr="00185371">
        <w:trPr>
          <w:trHeight w:val="540"/>
          <w:jc w:val="center"/>
        </w:trPr>
        <w:tc>
          <w:tcPr>
            <w:tcW w:w="4357" w:type="dxa"/>
            <w:vAlign w:val="center"/>
          </w:tcPr>
          <w:p w14:paraId="6E18C220"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Тематски дан ''Заједништво''</w:t>
            </w:r>
          </w:p>
        </w:tc>
        <w:tc>
          <w:tcPr>
            <w:tcW w:w="1985" w:type="dxa"/>
            <w:vAlign w:val="center"/>
          </w:tcPr>
          <w:p w14:paraId="46DC290E"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11.децембар</w:t>
            </w:r>
          </w:p>
        </w:tc>
        <w:tc>
          <w:tcPr>
            <w:tcW w:w="2655" w:type="dxa"/>
            <w:vAlign w:val="center"/>
          </w:tcPr>
          <w:p w14:paraId="071FD96D"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5EC28B6F" w14:textId="77777777" w:rsidTr="00185371">
        <w:trPr>
          <w:trHeight w:val="520"/>
          <w:jc w:val="center"/>
        </w:trPr>
        <w:tc>
          <w:tcPr>
            <w:tcW w:w="4357" w:type="dxa"/>
            <w:vAlign w:val="center"/>
          </w:tcPr>
          <w:p w14:paraId="489254C5"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Хуманитарна акција-прикупљање слаткиша поводом Божићних празника</w:t>
            </w:r>
          </w:p>
        </w:tc>
        <w:tc>
          <w:tcPr>
            <w:tcW w:w="1985" w:type="dxa"/>
            <w:vAlign w:val="center"/>
          </w:tcPr>
          <w:p w14:paraId="30CADF5C"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децембар</w:t>
            </w:r>
          </w:p>
        </w:tc>
        <w:tc>
          <w:tcPr>
            <w:tcW w:w="2655" w:type="dxa"/>
            <w:vAlign w:val="center"/>
          </w:tcPr>
          <w:p w14:paraId="71E7A56F" w14:textId="77777777" w:rsidR="00315388" w:rsidRPr="00791B02" w:rsidRDefault="00315388" w:rsidP="00185371">
            <w:pPr>
              <w:spacing w:after="0" w:line="240" w:lineRule="auto"/>
              <w:jc w:val="center"/>
              <w:rPr>
                <w:rFonts w:ascii="Times New Roman" w:eastAsia="Times New Roman" w:hAnsi="Times New Roman" w:cs="Times New Roman"/>
                <w:sz w:val="24"/>
                <w:szCs w:val="24"/>
                <w:highlight w:val="red"/>
                <w:lang w:val="sr-Cyrl-CS" w:eastAsia="hu-HU"/>
              </w:rPr>
            </w:pPr>
            <w:r w:rsidRPr="00791B02">
              <w:rPr>
                <w:rFonts w:ascii="Times New Roman" w:eastAsia="Times New Roman" w:hAnsi="Times New Roman" w:cs="Times New Roman"/>
                <w:lang w:val="sr-Cyrl-CS" w:eastAsia="hu-HU"/>
              </w:rPr>
              <w:t>Ученички парламент</w:t>
            </w:r>
          </w:p>
        </w:tc>
      </w:tr>
      <w:tr w:rsidR="00791B02" w:rsidRPr="00791B02" w14:paraId="04144A76" w14:textId="77777777" w:rsidTr="00185371">
        <w:trPr>
          <w:trHeight w:val="800"/>
          <w:jc w:val="center"/>
        </w:trPr>
        <w:tc>
          <w:tcPr>
            <w:tcW w:w="4357" w:type="dxa"/>
            <w:vAlign w:val="center"/>
          </w:tcPr>
          <w:p w14:paraId="686C01C1"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Прослава Божићних </w:t>
            </w:r>
          </w:p>
          <w:p w14:paraId="128C408D"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празника</w:t>
            </w:r>
          </w:p>
        </w:tc>
        <w:tc>
          <w:tcPr>
            <w:tcW w:w="1985" w:type="dxa"/>
            <w:vAlign w:val="center"/>
          </w:tcPr>
          <w:p w14:paraId="2995293B"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eastAsia="hu-HU"/>
              </w:rPr>
              <w:t>3</w:t>
            </w:r>
            <w:r w:rsidRPr="00791B02">
              <w:rPr>
                <w:rFonts w:ascii="Times New Roman" w:eastAsia="Times New Roman" w:hAnsi="Times New Roman" w:cs="Times New Roman"/>
                <w:lang w:val="sr-Cyrl-CS" w:eastAsia="hu-HU"/>
              </w:rPr>
              <w:t>. децембар</w:t>
            </w:r>
          </w:p>
        </w:tc>
        <w:tc>
          <w:tcPr>
            <w:tcW w:w="2655" w:type="dxa"/>
            <w:vAlign w:val="center"/>
          </w:tcPr>
          <w:p w14:paraId="5A5B8543"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 директор, католички свећеник</w:t>
            </w:r>
          </w:p>
        </w:tc>
      </w:tr>
      <w:tr w:rsidR="00791B02" w:rsidRPr="00791B02" w14:paraId="7D68280B" w14:textId="77777777" w:rsidTr="00185371">
        <w:trPr>
          <w:trHeight w:val="800"/>
          <w:jc w:val="center"/>
        </w:trPr>
        <w:tc>
          <w:tcPr>
            <w:tcW w:w="4357" w:type="dxa"/>
            <w:vAlign w:val="center"/>
          </w:tcPr>
          <w:p w14:paraId="197952A8" w14:textId="77777777" w:rsidR="00315388" w:rsidRPr="00791B02" w:rsidRDefault="00315388" w:rsidP="00185371">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Светосавски дани</w:t>
            </w:r>
          </w:p>
        </w:tc>
        <w:tc>
          <w:tcPr>
            <w:tcW w:w="1985" w:type="dxa"/>
            <w:vAlign w:val="center"/>
          </w:tcPr>
          <w:p w14:paraId="5E64BCF0"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јануар</w:t>
            </w:r>
          </w:p>
        </w:tc>
        <w:tc>
          <w:tcPr>
            <w:tcW w:w="2655" w:type="dxa"/>
            <w:vAlign w:val="center"/>
          </w:tcPr>
          <w:p w14:paraId="59B12F15"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Педагошки асистент, помоћник директора</w:t>
            </w:r>
          </w:p>
        </w:tc>
      </w:tr>
      <w:tr w:rsidR="00791B02" w:rsidRPr="00791B02" w14:paraId="7E38C8B7" w14:textId="77777777" w:rsidTr="00185371">
        <w:trPr>
          <w:trHeight w:val="820"/>
          <w:jc w:val="center"/>
        </w:trPr>
        <w:tc>
          <w:tcPr>
            <w:tcW w:w="4357" w:type="dxa"/>
            <w:vAlign w:val="center"/>
          </w:tcPr>
          <w:p w14:paraId="1FD53206"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Тематски дан ''Магична моћ речи''</w:t>
            </w:r>
          </w:p>
        </w:tc>
        <w:tc>
          <w:tcPr>
            <w:tcW w:w="1985" w:type="dxa"/>
            <w:vAlign w:val="center"/>
          </w:tcPr>
          <w:p w14:paraId="50ECC5C1"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22.јануар</w:t>
            </w:r>
          </w:p>
        </w:tc>
        <w:tc>
          <w:tcPr>
            <w:tcW w:w="2655" w:type="dxa"/>
            <w:vAlign w:val="center"/>
          </w:tcPr>
          <w:p w14:paraId="266B5215"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сви наставници</w:t>
            </w:r>
          </w:p>
        </w:tc>
      </w:tr>
      <w:tr w:rsidR="00791B02" w:rsidRPr="00791B02" w14:paraId="1F98B36C" w14:textId="77777777" w:rsidTr="00185371">
        <w:trPr>
          <w:trHeight w:val="520"/>
          <w:jc w:val="center"/>
        </w:trPr>
        <w:tc>
          <w:tcPr>
            <w:tcW w:w="4357" w:type="dxa"/>
            <w:vAlign w:val="center"/>
          </w:tcPr>
          <w:p w14:paraId="6379138F"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Свечаност поводом </w:t>
            </w:r>
          </w:p>
          <w:p w14:paraId="36F03130"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Светог Саве</w:t>
            </w:r>
          </w:p>
        </w:tc>
        <w:tc>
          <w:tcPr>
            <w:tcW w:w="1985" w:type="dxa"/>
            <w:vAlign w:val="center"/>
          </w:tcPr>
          <w:p w14:paraId="379BC8EB"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27. јануар</w:t>
            </w:r>
          </w:p>
        </w:tc>
        <w:tc>
          <w:tcPr>
            <w:tcW w:w="2655" w:type="dxa"/>
            <w:vAlign w:val="center"/>
          </w:tcPr>
          <w:p w14:paraId="6E77A7F9"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Стручни актив </w:t>
            </w:r>
          </w:p>
          <w:p w14:paraId="7F73FC0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српског језика, православни вероучитељ</w:t>
            </w:r>
          </w:p>
        </w:tc>
      </w:tr>
      <w:tr w:rsidR="00791B02" w:rsidRPr="00791B02" w14:paraId="6BB5AB32" w14:textId="77777777" w:rsidTr="00185371">
        <w:trPr>
          <w:trHeight w:val="400"/>
          <w:jc w:val="center"/>
        </w:trPr>
        <w:tc>
          <w:tcPr>
            <w:tcW w:w="4357" w:type="dxa"/>
            <w:vAlign w:val="center"/>
          </w:tcPr>
          <w:p w14:paraId="4027FB1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Школска такмичења</w:t>
            </w:r>
          </w:p>
        </w:tc>
        <w:tc>
          <w:tcPr>
            <w:tcW w:w="1985" w:type="dxa"/>
            <w:vAlign w:val="center"/>
          </w:tcPr>
          <w:p w14:paraId="58D89EC9"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јануар-март </w:t>
            </w:r>
          </w:p>
        </w:tc>
        <w:tc>
          <w:tcPr>
            <w:tcW w:w="2655" w:type="dxa"/>
            <w:vAlign w:val="center"/>
          </w:tcPr>
          <w:p w14:paraId="09506169"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Стручна већа</w:t>
            </w:r>
          </w:p>
        </w:tc>
      </w:tr>
      <w:tr w:rsidR="00791B02" w:rsidRPr="00791B02" w14:paraId="63D0A362" w14:textId="77777777" w:rsidTr="00185371">
        <w:trPr>
          <w:trHeight w:val="540"/>
          <w:jc w:val="center"/>
        </w:trPr>
        <w:tc>
          <w:tcPr>
            <w:tcW w:w="4357" w:type="dxa"/>
            <w:vAlign w:val="center"/>
          </w:tcPr>
          <w:p w14:paraId="337583E4"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Прослава Дана школе</w:t>
            </w:r>
          </w:p>
        </w:tc>
        <w:tc>
          <w:tcPr>
            <w:tcW w:w="1985" w:type="dxa"/>
            <w:vAlign w:val="center"/>
          </w:tcPr>
          <w:p w14:paraId="3E519CDE"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17. фебруар</w:t>
            </w:r>
          </w:p>
        </w:tc>
        <w:tc>
          <w:tcPr>
            <w:tcW w:w="2655" w:type="dxa"/>
            <w:vAlign w:val="center"/>
          </w:tcPr>
          <w:p w14:paraId="5BFBBEB9"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 директор</w:t>
            </w:r>
          </w:p>
        </w:tc>
      </w:tr>
      <w:tr w:rsidR="00791B02" w:rsidRPr="00791B02" w14:paraId="65692E6A" w14:textId="77777777" w:rsidTr="00185371">
        <w:trPr>
          <w:trHeight w:val="540"/>
          <w:jc w:val="center"/>
        </w:trPr>
        <w:tc>
          <w:tcPr>
            <w:tcW w:w="4357" w:type="dxa"/>
            <w:vAlign w:val="center"/>
          </w:tcPr>
          <w:p w14:paraId="5618E12F"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Тематски дан ''Шта могу да учиним за тебе''</w:t>
            </w:r>
          </w:p>
        </w:tc>
        <w:tc>
          <w:tcPr>
            <w:tcW w:w="1985" w:type="dxa"/>
            <w:vAlign w:val="center"/>
          </w:tcPr>
          <w:p w14:paraId="1383A836"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19.фебруар</w:t>
            </w:r>
          </w:p>
        </w:tc>
        <w:tc>
          <w:tcPr>
            <w:tcW w:w="2655" w:type="dxa"/>
            <w:vAlign w:val="center"/>
          </w:tcPr>
          <w:p w14:paraId="3CD8D4D1"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009D0513" w14:textId="77777777" w:rsidTr="00185371">
        <w:trPr>
          <w:trHeight w:val="540"/>
          <w:jc w:val="center"/>
        </w:trPr>
        <w:tc>
          <w:tcPr>
            <w:tcW w:w="4357" w:type="dxa"/>
            <w:vAlign w:val="center"/>
          </w:tcPr>
          <w:p w14:paraId="0F268635"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Дан ружичастих мајица</w:t>
            </w:r>
          </w:p>
        </w:tc>
        <w:tc>
          <w:tcPr>
            <w:tcW w:w="1985" w:type="dxa"/>
            <w:vAlign w:val="center"/>
          </w:tcPr>
          <w:p w14:paraId="53F74FBB"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26.фебруар</w:t>
            </w:r>
          </w:p>
        </w:tc>
        <w:tc>
          <w:tcPr>
            <w:tcW w:w="2655" w:type="dxa"/>
            <w:vAlign w:val="center"/>
          </w:tcPr>
          <w:p w14:paraId="51BAA6C7"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педагог</w:t>
            </w:r>
          </w:p>
        </w:tc>
      </w:tr>
      <w:tr w:rsidR="00791B02" w:rsidRPr="00791B02" w14:paraId="4505B51A" w14:textId="77777777" w:rsidTr="00185371">
        <w:trPr>
          <w:trHeight w:val="540"/>
          <w:jc w:val="center"/>
        </w:trPr>
        <w:tc>
          <w:tcPr>
            <w:tcW w:w="4357" w:type="dxa"/>
            <w:vAlign w:val="center"/>
          </w:tcPr>
          <w:p w14:paraId="22D86925"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Новосадски сајам књига</w:t>
            </w:r>
          </w:p>
        </w:tc>
        <w:tc>
          <w:tcPr>
            <w:tcW w:w="1985" w:type="dxa"/>
            <w:vAlign w:val="center"/>
          </w:tcPr>
          <w:p w14:paraId="63466F9B"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март</w:t>
            </w:r>
          </w:p>
        </w:tc>
        <w:tc>
          <w:tcPr>
            <w:tcW w:w="2655" w:type="dxa"/>
            <w:vAlign w:val="center"/>
          </w:tcPr>
          <w:p w14:paraId="2034775F"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наставница српског језика и књижевности</w:t>
            </w:r>
          </w:p>
          <w:p w14:paraId="17D44271"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p>
        </w:tc>
      </w:tr>
      <w:tr w:rsidR="00791B02" w:rsidRPr="00791B02" w14:paraId="36575AF2" w14:textId="77777777" w:rsidTr="00185371">
        <w:trPr>
          <w:trHeight w:val="540"/>
          <w:jc w:val="center"/>
        </w:trPr>
        <w:tc>
          <w:tcPr>
            <w:tcW w:w="4357" w:type="dxa"/>
            <w:vAlign w:val="center"/>
          </w:tcPr>
          <w:p w14:paraId="07018E4D"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Дан револуције и ослободилачке борбе 1848/49</w:t>
            </w:r>
          </w:p>
        </w:tc>
        <w:tc>
          <w:tcPr>
            <w:tcW w:w="1985" w:type="dxa"/>
            <w:vAlign w:val="center"/>
          </w:tcPr>
          <w:p w14:paraId="61BCCA01"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15.март</w:t>
            </w:r>
          </w:p>
        </w:tc>
        <w:tc>
          <w:tcPr>
            <w:tcW w:w="2655" w:type="dxa"/>
            <w:vAlign w:val="center"/>
          </w:tcPr>
          <w:p w14:paraId="229E84BF"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наставници историје</w:t>
            </w:r>
          </w:p>
        </w:tc>
      </w:tr>
      <w:tr w:rsidR="00791B02" w:rsidRPr="00791B02" w14:paraId="0D998B05" w14:textId="77777777" w:rsidTr="00185371">
        <w:trPr>
          <w:trHeight w:val="540"/>
          <w:jc w:val="center"/>
        </w:trPr>
        <w:tc>
          <w:tcPr>
            <w:tcW w:w="4357" w:type="dxa"/>
            <w:vAlign w:val="center"/>
          </w:tcPr>
          <w:p w14:paraId="5048BB4C"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Темаски дан ''Врлине и вредности''</w:t>
            </w:r>
          </w:p>
        </w:tc>
        <w:tc>
          <w:tcPr>
            <w:tcW w:w="1985" w:type="dxa"/>
            <w:vAlign w:val="center"/>
          </w:tcPr>
          <w:p w14:paraId="11463418"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11.март</w:t>
            </w:r>
          </w:p>
        </w:tc>
        <w:tc>
          <w:tcPr>
            <w:tcW w:w="2655" w:type="dxa"/>
            <w:vAlign w:val="center"/>
          </w:tcPr>
          <w:p w14:paraId="4D493C42"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25CE5F3C" w14:textId="77777777" w:rsidTr="00185371">
        <w:trPr>
          <w:trHeight w:val="540"/>
          <w:jc w:val="center"/>
        </w:trPr>
        <w:tc>
          <w:tcPr>
            <w:tcW w:w="4357" w:type="dxa"/>
            <w:vAlign w:val="center"/>
          </w:tcPr>
          <w:p w14:paraId="5676E687"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Тематски дан ''У туђим ципелма''</w:t>
            </w:r>
          </w:p>
        </w:tc>
        <w:tc>
          <w:tcPr>
            <w:tcW w:w="1985" w:type="dxa"/>
            <w:vAlign w:val="center"/>
          </w:tcPr>
          <w:p w14:paraId="2A76AD39"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15.април</w:t>
            </w:r>
          </w:p>
        </w:tc>
        <w:tc>
          <w:tcPr>
            <w:tcW w:w="2655" w:type="dxa"/>
            <w:vAlign w:val="center"/>
          </w:tcPr>
          <w:p w14:paraId="25E037EE"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465D0580" w14:textId="77777777" w:rsidTr="00185371">
        <w:trPr>
          <w:trHeight w:val="540"/>
          <w:jc w:val="center"/>
        </w:trPr>
        <w:tc>
          <w:tcPr>
            <w:tcW w:w="4357" w:type="dxa"/>
            <w:vAlign w:val="center"/>
          </w:tcPr>
          <w:p w14:paraId="792835FE"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sz w:val="24"/>
                <w:szCs w:val="24"/>
                <w:lang w:val="ru-RU"/>
              </w:rPr>
              <w:t>Дан сећања на жртве холокауста, геноцида и других жртава фашизма у Другом светском рату</w:t>
            </w:r>
          </w:p>
        </w:tc>
        <w:tc>
          <w:tcPr>
            <w:tcW w:w="1985" w:type="dxa"/>
            <w:vAlign w:val="center"/>
          </w:tcPr>
          <w:p w14:paraId="16AC5021"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22.април</w:t>
            </w:r>
          </w:p>
        </w:tc>
        <w:tc>
          <w:tcPr>
            <w:tcW w:w="2655" w:type="dxa"/>
            <w:vAlign w:val="center"/>
          </w:tcPr>
          <w:p w14:paraId="6B8AC965"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наставници историје</w:t>
            </w:r>
          </w:p>
        </w:tc>
      </w:tr>
      <w:tr w:rsidR="00791B02" w:rsidRPr="00791B02" w14:paraId="12329D08" w14:textId="77777777" w:rsidTr="00185371">
        <w:trPr>
          <w:trHeight w:val="520"/>
          <w:jc w:val="center"/>
        </w:trPr>
        <w:tc>
          <w:tcPr>
            <w:tcW w:w="4357" w:type="dxa"/>
            <w:vAlign w:val="center"/>
          </w:tcPr>
          <w:p w14:paraId="79A8E93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Дан планете Земље</w:t>
            </w:r>
          </w:p>
        </w:tc>
        <w:tc>
          <w:tcPr>
            <w:tcW w:w="1985" w:type="dxa"/>
            <w:vAlign w:val="center"/>
          </w:tcPr>
          <w:p w14:paraId="600814DC"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22. април</w:t>
            </w:r>
          </w:p>
        </w:tc>
        <w:tc>
          <w:tcPr>
            <w:tcW w:w="2655" w:type="dxa"/>
            <w:vAlign w:val="center"/>
          </w:tcPr>
          <w:p w14:paraId="31151E27"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Стручни актив за биологију</w:t>
            </w:r>
          </w:p>
        </w:tc>
      </w:tr>
      <w:tr w:rsidR="00791B02" w:rsidRPr="00791B02" w14:paraId="4423940E" w14:textId="77777777" w:rsidTr="00185371">
        <w:trPr>
          <w:trHeight w:val="520"/>
          <w:jc w:val="center"/>
        </w:trPr>
        <w:tc>
          <w:tcPr>
            <w:tcW w:w="4357" w:type="dxa"/>
            <w:vAlign w:val="center"/>
          </w:tcPr>
          <w:p w14:paraId="3ABEEDBC"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sz w:val="24"/>
                <w:szCs w:val="24"/>
                <w:lang w:val="ru-RU"/>
              </w:rPr>
              <w:t>Дан победе</w:t>
            </w:r>
          </w:p>
        </w:tc>
        <w:tc>
          <w:tcPr>
            <w:tcW w:w="1985" w:type="dxa"/>
            <w:vAlign w:val="center"/>
          </w:tcPr>
          <w:p w14:paraId="49B3171E"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09.мај</w:t>
            </w:r>
          </w:p>
        </w:tc>
        <w:tc>
          <w:tcPr>
            <w:tcW w:w="2655" w:type="dxa"/>
            <w:vAlign w:val="center"/>
          </w:tcPr>
          <w:p w14:paraId="768AC139"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наставници историје</w:t>
            </w:r>
          </w:p>
        </w:tc>
      </w:tr>
      <w:tr w:rsidR="00791B02" w:rsidRPr="00791B02" w14:paraId="0DB8D28C" w14:textId="77777777" w:rsidTr="00185371">
        <w:trPr>
          <w:trHeight w:val="520"/>
          <w:jc w:val="center"/>
        </w:trPr>
        <w:tc>
          <w:tcPr>
            <w:tcW w:w="4357" w:type="dxa"/>
            <w:vAlign w:val="center"/>
          </w:tcPr>
          <w:p w14:paraId="23F3A9BD"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ru-RU"/>
              </w:rPr>
            </w:pPr>
            <w:r w:rsidRPr="00791B02">
              <w:rPr>
                <w:rFonts w:ascii="Times New Roman" w:eastAsia="Times New Roman" w:hAnsi="Times New Roman" w:cs="Times New Roman"/>
                <w:sz w:val="24"/>
                <w:szCs w:val="24"/>
                <w:lang w:val="ru-RU"/>
              </w:rPr>
              <w:t>Тематски дан ''Емпатија''</w:t>
            </w:r>
          </w:p>
        </w:tc>
        <w:tc>
          <w:tcPr>
            <w:tcW w:w="1985" w:type="dxa"/>
            <w:vAlign w:val="center"/>
          </w:tcPr>
          <w:p w14:paraId="55C38A88"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13.мај</w:t>
            </w:r>
          </w:p>
        </w:tc>
        <w:tc>
          <w:tcPr>
            <w:tcW w:w="2655" w:type="dxa"/>
            <w:vAlign w:val="center"/>
          </w:tcPr>
          <w:p w14:paraId="49A65933"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382FCB0F" w14:textId="77777777" w:rsidTr="00185371">
        <w:trPr>
          <w:trHeight w:val="540"/>
          <w:jc w:val="center"/>
        </w:trPr>
        <w:tc>
          <w:tcPr>
            <w:tcW w:w="4357" w:type="dxa"/>
            <w:vAlign w:val="center"/>
          </w:tcPr>
          <w:p w14:paraId="0671F03F"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Дан изазова</w:t>
            </w:r>
          </w:p>
        </w:tc>
        <w:tc>
          <w:tcPr>
            <w:tcW w:w="1985" w:type="dxa"/>
            <w:vAlign w:val="center"/>
          </w:tcPr>
          <w:p w14:paraId="5C1A5AE1"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30. мај</w:t>
            </w:r>
          </w:p>
        </w:tc>
        <w:tc>
          <w:tcPr>
            <w:tcW w:w="2655" w:type="dxa"/>
            <w:vAlign w:val="center"/>
          </w:tcPr>
          <w:p w14:paraId="7A1D5A34"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Стручни актив за </w:t>
            </w:r>
          </w:p>
          <w:p w14:paraId="531A6F61"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физичко васпитање</w:t>
            </w:r>
          </w:p>
        </w:tc>
      </w:tr>
      <w:tr w:rsidR="00791B02" w:rsidRPr="00791B02" w14:paraId="1DF59059" w14:textId="77777777" w:rsidTr="00185371">
        <w:trPr>
          <w:trHeight w:val="540"/>
          <w:jc w:val="center"/>
        </w:trPr>
        <w:tc>
          <w:tcPr>
            <w:tcW w:w="4357" w:type="dxa"/>
            <w:vAlign w:val="center"/>
          </w:tcPr>
          <w:p w14:paraId="1C8DCABB"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Тематски дан ''Играјмо се заједно''</w:t>
            </w:r>
          </w:p>
        </w:tc>
        <w:tc>
          <w:tcPr>
            <w:tcW w:w="1985" w:type="dxa"/>
            <w:vAlign w:val="center"/>
          </w:tcPr>
          <w:p w14:paraId="06A717F7"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03.јун</w:t>
            </w:r>
          </w:p>
        </w:tc>
        <w:tc>
          <w:tcPr>
            <w:tcW w:w="2655" w:type="dxa"/>
            <w:vAlign w:val="center"/>
          </w:tcPr>
          <w:p w14:paraId="534F22C4"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r>
      <w:tr w:rsidR="00791B02" w:rsidRPr="00791B02" w14:paraId="6E102B72" w14:textId="77777777" w:rsidTr="00185371">
        <w:trPr>
          <w:jc w:val="center"/>
        </w:trPr>
        <w:tc>
          <w:tcPr>
            <w:tcW w:w="4357" w:type="dxa"/>
            <w:vAlign w:val="center"/>
          </w:tcPr>
          <w:p w14:paraId="70AF6352"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Завршна свечаност за осмаке</w:t>
            </w:r>
          </w:p>
        </w:tc>
        <w:tc>
          <w:tcPr>
            <w:tcW w:w="1985" w:type="dxa"/>
            <w:vAlign w:val="center"/>
          </w:tcPr>
          <w:p w14:paraId="13823B73"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06. јун</w:t>
            </w:r>
          </w:p>
        </w:tc>
        <w:tc>
          <w:tcPr>
            <w:tcW w:w="2655" w:type="dxa"/>
            <w:vAlign w:val="center"/>
          </w:tcPr>
          <w:p w14:paraId="062F6B9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Одељењско веће </w:t>
            </w:r>
          </w:p>
          <w:p w14:paraId="643F5E43"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7. разреда</w:t>
            </w:r>
          </w:p>
        </w:tc>
      </w:tr>
      <w:tr w:rsidR="00791B02" w:rsidRPr="00791B02" w14:paraId="77CA5BBC" w14:textId="77777777" w:rsidTr="00185371">
        <w:trPr>
          <w:jc w:val="center"/>
        </w:trPr>
        <w:tc>
          <w:tcPr>
            <w:tcW w:w="4357" w:type="dxa"/>
            <w:vAlign w:val="center"/>
          </w:tcPr>
          <w:p w14:paraId="7D5F9EF5"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Миса поводом завршетка школске године</w:t>
            </w:r>
          </w:p>
        </w:tc>
        <w:tc>
          <w:tcPr>
            <w:tcW w:w="1985" w:type="dxa"/>
            <w:vAlign w:val="center"/>
          </w:tcPr>
          <w:p w14:paraId="5862289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08. јун</w:t>
            </w:r>
          </w:p>
        </w:tc>
        <w:tc>
          <w:tcPr>
            <w:tcW w:w="2655" w:type="dxa"/>
            <w:vAlign w:val="center"/>
          </w:tcPr>
          <w:p w14:paraId="48BC3858" w14:textId="77777777" w:rsidR="00315388" w:rsidRPr="00791B02" w:rsidRDefault="00315388" w:rsidP="00185371">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Католички свећеник</w:t>
            </w:r>
          </w:p>
        </w:tc>
      </w:tr>
      <w:tr w:rsidR="009E2AFD" w:rsidRPr="00791B02" w14:paraId="38AAB6B2" w14:textId="77777777" w:rsidTr="00185371">
        <w:trPr>
          <w:jc w:val="center"/>
        </w:trPr>
        <w:tc>
          <w:tcPr>
            <w:tcW w:w="4357" w:type="dxa"/>
            <w:vAlign w:val="center"/>
          </w:tcPr>
          <w:p w14:paraId="292E3E59"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Дан села</w:t>
            </w:r>
          </w:p>
        </w:tc>
        <w:tc>
          <w:tcPr>
            <w:tcW w:w="1985" w:type="dxa"/>
            <w:vAlign w:val="center"/>
          </w:tcPr>
          <w:p w14:paraId="6E1AAA54"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13</w:t>
            </w:r>
            <w:r w:rsidRPr="00791B02">
              <w:rPr>
                <w:rFonts w:ascii="Times New Roman" w:eastAsia="Times New Roman" w:hAnsi="Times New Roman" w:cs="Times New Roman"/>
                <w:lang w:val="sr-Cyrl-CS" w:eastAsia="hu-HU"/>
              </w:rPr>
              <w:t>.јун</w:t>
            </w:r>
          </w:p>
        </w:tc>
        <w:tc>
          <w:tcPr>
            <w:tcW w:w="2655" w:type="dxa"/>
            <w:vAlign w:val="center"/>
          </w:tcPr>
          <w:p w14:paraId="10055C18" w14:textId="77777777" w:rsidR="00315388" w:rsidRPr="00791B02" w:rsidRDefault="00315388" w:rsidP="00185371">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Комисија за прославе, директор</w:t>
            </w:r>
          </w:p>
        </w:tc>
      </w:tr>
    </w:tbl>
    <w:p w14:paraId="1FA7EA8E" w14:textId="77777777" w:rsidR="00FE7561" w:rsidRPr="00791B02" w:rsidRDefault="00FE7561" w:rsidP="00782079">
      <w:pPr>
        <w:spacing w:after="0" w:line="240" w:lineRule="auto"/>
        <w:jc w:val="center"/>
        <w:rPr>
          <w:rFonts w:ascii="Times New Roman" w:eastAsia="Times New Roman" w:hAnsi="Times New Roman" w:cs="Times New Roman"/>
          <w:b/>
          <w:sz w:val="28"/>
          <w:szCs w:val="28"/>
          <w:lang w:val="hu-HU" w:eastAsia="hu-HU"/>
        </w:rPr>
      </w:pPr>
    </w:p>
    <w:p w14:paraId="4CDB6868" w14:textId="77777777" w:rsidR="006F600F" w:rsidRPr="00791B02" w:rsidRDefault="006F600F" w:rsidP="00782079">
      <w:pPr>
        <w:spacing w:after="0" w:line="240" w:lineRule="auto"/>
        <w:jc w:val="center"/>
        <w:rPr>
          <w:rFonts w:ascii="Times New Roman" w:eastAsia="Times New Roman" w:hAnsi="Times New Roman" w:cs="Times New Roman"/>
          <w:b/>
          <w:sz w:val="28"/>
          <w:szCs w:val="28"/>
          <w:lang w:eastAsia="hu-HU"/>
        </w:rPr>
      </w:pPr>
    </w:p>
    <w:p w14:paraId="428BE6BA" w14:textId="77777777" w:rsidR="004C4E63" w:rsidRPr="00791B02" w:rsidRDefault="004C4E63">
      <w:pP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br w:type="page"/>
      </w:r>
    </w:p>
    <w:p w14:paraId="07DE1678" w14:textId="7C32C3BB" w:rsidR="00782079" w:rsidRPr="00791B02" w:rsidRDefault="00782079" w:rsidP="00782079">
      <w:pPr>
        <w:spacing w:after="0" w:line="240" w:lineRule="auto"/>
        <w:jc w:val="center"/>
        <w:rPr>
          <w:rFonts w:ascii="Times New Roman" w:eastAsia="Times New Roman" w:hAnsi="Times New Roman" w:cs="Times New Roman"/>
          <w:b/>
          <w:sz w:val="28"/>
          <w:szCs w:val="28"/>
          <w:lang w:val="sr-Cyrl-RS" w:eastAsia="hu-HU"/>
        </w:rPr>
      </w:pPr>
      <w:r w:rsidRPr="00791B02">
        <w:rPr>
          <w:rFonts w:ascii="Times New Roman" w:eastAsia="Times New Roman" w:hAnsi="Times New Roman" w:cs="Times New Roman"/>
          <w:b/>
          <w:sz w:val="28"/>
          <w:szCs w:val="28"/>
          <w:lang w:val="sr-Cyrl-CS" w:eastAsia="hu-HU"/>
        </w:rPr>
        <w:lastRenderedPageBreak/>
        <w:t>III  ОРГАНИ УСТАНОВЕ</w:t>
      </w:r>
    </w:p>
    <w:p w14:paraId="6E10A024" w14:textId="77777777" w:rsidR="00782079" w:rsidRPr="00791B02" w:rsidRDefault="00782079" w:rsidP="00782079">
      <w:pPr>
        <w:spacing w:after="0" w:line="240" w:lineRule="auto"/>
        <w:jc w:val="center"/>
        <w:rPr>
          <w:rFonts w:ascii="Times New Roman" w:eastAsia="Times New Roman" w:hAnsi="Times New Roman" w:cs="Times New Roman"/>
          <w:b/>
          <w:sz w:val="28"/>
          <w:szCs w:val="28"/>
          <w:lang w:val="sr-Cyrl-CS" w:eastAsia="hu-HU"/>
        </w:rPr>
      </w:pPr>
    </w:p>
    <w:p w14:paraId="0EDC8386"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 xml:space="preserve">1. СТРУЧНИ ОРГАНИ </w:t>
      </w:r>
    </w:p>
    <w:p w14:paraId="3CAE5FE8"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eastAsia="hu-HU"/>
        </w:rPr>
      </w:pPr>
    </w:p>
    <w:p w14:paraId="08A211EA" w14:textId="77777777" w:rsidR="00782079" w:rsidRPr="00791B02" w:rsidRDefault="00782079" w:rsidP="00D54405">
      <w:pPr>
        <w:numPr>
          <w:ilvl w:val="1"/>
          <w:numId w:val="8"/>
        </w:numPr>
        <w:spacing w:after="0" w:line="240" w:lineRule="auto"/>
        <w:contextualSpacing/>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Наставничко веће</w:t>
      </w:r>
    </w:p>
    <w:p w14:paraId="4C95EE30" w14:textId="77777777" w:rsidR="00782079" w:rsidRPr="00791B02" w:rsidRDefault="00782079" w:rsidP="001B25C4">
      <w:pPr>
        <w:pStyle w:val="Normal1"/>
        <w:jc w:val="center"/>
      </w:pPr>
    </w:p>
    <w:p w14:paraId="2EDF7969" w14:textId="77777777" w:rsidR="001C3380" w:rsidRPr="00791B02" w:rsidRDefault="001C3380" w:rsidP="001C3380">
      <w:pPr>
        <w:spacing w:after="0" w:line="240" w:lineRule="auto"/>
        <w:ind w:left="420"/>
        <w:jc w:val="center"/>
        <w:rPr>
          <w:rFonts w:ascii="Times New Roman" w:eastAsia="Times New Roman" w:hAnsi="Times New Roman" w:cs="Times New Roman"/>
          <w:b/>
          <w:sz w:val="24"/>
          <w:szCs w:val="24"/>
          <w:lang w:val="sr-Cyrl-CS" w:eastAsia="hu-HU"/>
        </w:rPr>
      </w:pPr>
    </w:p>
    <w:p w14:paraId="481A0E26" w14:textId="77777777" w:rsidR="004C4E63" w:rsidRPr="00791B02" w:rsidRDefault="001C3380" w:rsidP="004C4E63">
      <w:pPr>
        <w:pStyle w:val="Normal1"/>
        <w:jc w:val="both"/>
      </w:pPr>
      <w:r w:rsidRPr="00791B02">
        <w:tab/>
      </w:r>
      <w:r w:rsidR="004C4E63" w:rsidRPr="00791B02">
        <w:t>Чланове Наставничког већа чине сви наставници, васпитачи и стручни сарадници, а већа води директор школе.</w:t>
      </w:r>
    </w:p>
    <w:p w14:paraId="2A9DB487" w14:textId="77777777" w:rsidR="004C4E63" w:rsidRPr="00791B02" w:rsidRDefault="004C4E63" w:rsidP="004C4E63">
      <w:pPr>
        <w:pStyle w:val="Normal1"/>
        <w:jc w:val="both"/>
      </w:pPr>
      <w:r w:rsidRPr="00791B02">
        <w:tab/>
        <w:t>Због већег броја наставника путника седнице се најчешће одржавају у међусмени. Седнице су биле пажљиво припремљене и садржајне и тако допринеле укупном позитивном раду школе. Наставничко веће прати и анализира оствареност рада школе, анализира и даје предлоге за унапређивање квалитета рада. О раду, односно садржајима Наставничког већа води се записник.</w:t>
      </w:r>
      <w:r w:rsidRPr="00791B02">
        <w:rPr>
          <w:lang w:val="sr-Cyrl-RS"/>
        </w:rPr>
        <w:t xml:space="preserve"> У школској 202</w:t>
      </w:r>
      <w:r w:rsidRPr="00791B02">
        <w:rPr>
          <w:lang w:val="hu-HU"/>
        </w:rPr>
        <w:t>4</w:t>
      </w:r>
      <w:r w:rsidRPr="00791B02">
        <w:rPr>
          <w:lang w:val="sr-Cyrl-RS"/>
        </w:rPr>
        <w:t>/2</w:t>
      </w:r>
      <w:r w:rsidRPr="00791B02">
        <w:rPr>
          <w:lang w:val="hu-HU"/>
        </w:rPr>
        <w:t>5</w:t>
      </w:r>
      <w:r w:rsidRPr="00791B02">
        <w:rPr>
          <w:lang w:val="sr-Cyrl-RS"/>
        </w:rPr>
        <w:t>. години је</w:t>
      </w:r>
      <w:r w:rsidRPr="00791B02">
        <w:t xml:space="preserve"> </w:t>
      </w:r>
      <w:r w:rsidRPr="00791B02">
        <w:rPr>
          <w:lang w:val="sr-Cyrl-RS"/>
        </w:rPr>
        <w:t>о</w:t>
      </w:r>
      <w:r w:rsidRPr="00791B02">
        <w:t>држа</w:t>
      </w:r>
      <w:r w:rsidRPr="00791B02">
        <w:rPr>
          <w:lang w:val="sr-Cyrl-RS"/>
        </w:rPr>
        <w:t>н</w:t>
      </w:r>
      <w:r w:rsidRPr="00791B02">
        <w:t>о је</w:t>
      </w:r>
      <w:r w:rsidRPr="00791B02">
        <w:rPr>
          <w:lang w:val="sr-Latn-RS"/>
        </w:rPr>
        <w:t xml:space="preserve"> 11</w:t>
      </w:r>
      <w:r w:rsidRPr="00791B02">
        <w:rPr>
          <w:lang w:val="hu-HU"/>
        </w:rPr>
        <w:t xml:space="preserve"> </w:t>
      </w:r>
      <w:r w:rsidRPr="00791B02">
        <w:rPr>
          <w:lang w:val="sr-Cyrl-RS"/>
        </w:rPr>
        <w:t>редовних</w:t>
      </w:r>
      <w:r w:rsidRPr="00791B02">
        <w:t xml:space="preserve"> састанака</w:t>
      </w:r>
      <w:r w:rsidRPr="00791B02">
        <w:rPr>
          <w:lang w:val="hu-HU"/>
        </w:rPr>
        <w:t xml:space="preserve"> </w:t>
      </w:r>
      <w:r w:rsidRPr="00791B02">
        <w:t>Наставничког већа.</w:t>
      </w:r>
    </w:p>
    <w:p w14:paraId="7F236805" w14:textId="77777777" w:rsidR="004C4E63" w:rsidRPr="00791B02" w:rsidRDefault="004C4E63" w:rsidP="004C4E63">
      <w:pPr>
        <w:pStyle w:val="Normal1"/>
        <w:ind w:firstLine="720"/>
        <w:jc w:val="both"/>
        <w:rPr>
          <w:lang w:val="sr-Cyrl-RS"/>
        </w:rPr>
      </w:pPr>
      <w:r w:rsidRPr="00791B02">
        <w:rPr>
          <w:lang w:val="sr-Cyrl-RS"/>
        </w:rPr>
        <w:t>Извештај о раду Наставничког већа</w:t>
      </w:r>
      <w:r w:rsidRPr="00791B02">
        <w:t xml:space="preserve"> за 20</w:t>
      </w:r>
      <w:r w:rsidRPr="00791B02">
        <w:rPr>
          <w:lang w:val="sr-Cyrl-RS"/>
        </w:rPr>
        <w:t>2</w:t>
      </w:r>
      <w:r w:rsidRPr="00791B02">
        <w:rPr>
          <w:lang w:val="hu-HU"/>
        </w:rPr>
        <w:t>4</w:t>
      </w:r>
      <w:r w:rsidRPr="00791B02">
        <w:t>/20</w:t>
      </w:r>
      <w:r w:rsidRPr="00791B02">
        <w:rPr>
          <w:lang w:val="sr-Cyrl-RS"/>
        </w:rPr>
        <w:t>2</w:t>
      </w:r>
      <w:r w:rsidRPr="00791B02">
        <w:rPr>
          <w:lang w:val="hu-HU"/>
        </w:rPr>
        <w:t>5</w:t>
      </w:r>
      <w:r w:rsidRPr="00791B02">
        <w:t>. школску годину приказан је у табели</w:t>
      </w:r>
      <w:r w:rsidRPr="00791B02">
        <w:rPr>
          <w:lang w:val="sr-Cyrl-RS"/>
        </w:rPr>
        <w:t>:</w:t>
      </w:r>
    </w:p>
    <w:p w14:paraId="0C5A84E0" w14:textId="77777777" w:rsidR="004C4E63" w:rsidRPr="00791B02" w:rsidRDefault="004C4E63" w:rsidP="004C4E63">
      <w:pPr>
        <w:pStyle w:val="Normal1"/>
        <w:ind w:firstLine="720"/>
        <w:jc w:val="both"/>
        <w:rPr>
          <w:lang w:val="sr-Cyrl-RS"/>
        </w:rPr>
      </w:pPr>
    </w:p>
    <w:tbl>
      <w:tblPr>
        <w:tblW w:w="10874" w:type="dxa"/>
        <w:jc w:val="center"/>
        <w:tblLayout w:type="fixed"/>
        <w:tblLook w:val="0000" w:firstRow="0" w:lastRow="0" w:firstColumn="0" w:lastColumn="0" w:noHBand="0" w:noVBand="0"/>
      </w:tblPr>
      <w:tblGrid>
        <w:gridCol w:w="1512"/>
        <w:gridCol w:w="3681"/>
        <w:gridCol w:w="1759"/>
        <w:gridCol w:w="1961"/>
        <w:gridCol w:w="1961"/>
      </w:tblGrid>
      <w:tr w:rsidR="00791B02" w:rsidRPr="00791B02" w14:paraId="2CC61D28" w14:textId="77777777" w:rsidTr="004C4E63">
        <w:trPr>
          <w:trHeight w:val="600"/>
          <w:jc w:val="center"/>
        </w:trPr>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A83F0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b/>
                <w:i/>
                <w:lang w:val="sr-Cyrl-CS"/>
              </w:rPr>
              <w:t>Време реализације</w:t>
            </w:r>
          </w:p>
        </w:tc>
        <w:tc>
          <w:tcPr>
            <w:tcW w:w="36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858A43" w14:textId="77777777" w:rsidR="004C4E63" w:rsidRPr="00791B02" w:rsidRDefault="004C4E63" w:rsidP="004C4E63">
            <w:pPr>
              <w:shd w:val="clear" w:color="auto" w:fill="FFFFFF"/>
              <w:spacing w:after="0" w:line="278" w:lineRule="auto"/>
              <w:ind w:right="67"/>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b/>
                <w:i/>
                <w:lang w:val="sr-Cyrl-CS"/>
              </w:rPr>
              <w:t>Активности/теме</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160D13" w14:textId="77777777" w:rsidR="004C4E63" w:rsidRPr="00791B02" w:rsidRDefault="004C4E63" w:rsidP="004C4E63">
            <w:pPr>
              <w:shd w:val="clear" w:color="auto" w:fill="FFFFFF"/>
              <w:spacing w:after="0" w:line="283" w:lineRule="auto"/>
              <w:ind w:right="216"/>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b/>
                <w:i/>
                <w:lang w:val="sr-Cyrl-CS"/>
              </w:rPr>
              <w:t>Начин реализације</w:t>
            </w:r>
          </w:p>
        </w:tc>
        <w:tc>
          <w:tcPr>
            <w:tcW w:w="19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00587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b/>
                <w:i/>
                <w:lang w:val="sr-Cyrl-CS"/>
              </w:rPr>
              <w:t>Носиоци реализације</w:t>
            </w: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274F6AE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i/>
                <w:lang w:val="sr-Cyrl-CS"/>
              </w:rPr>
            </w:pPr>
            <w:r w:rsidRPr="00791B02">
              <w:rPr>
                <w:rFonts w:ascii="Times New Roman" w:eastAsia="Times New Roman" w:hAnsi="Times New Roman" w:cs="Times New Roman"/>
                <w:b/>
                <w:i/>
                <w:lang w:val="sr-Cyrl-CS"/>
              </w:rPr>
              <w:t>Евалуација</w:t>
            </w:r>
          </w:p>
        </w:tc>
      </w:tr>
      <w:tr w:rsidR="00791B02" w:rsidRPr="00791B02" w14:paraId="6CCF3EAF" w14:textId="77777777" w:rsidTr="004C4E63">
        <w:trPr>
          <w:trHeight w:val="4561"/>
          <w:jc w:val="center"/>
        </w:trPr>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59423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С</w:t>
            </w:r>
          </w:p>
          <w:p w14:paraId="464D80FC"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265A10F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Е</w:t>
            </w:r>
          </w:p>
          <w:p w14:paraId="6849061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547C0CC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П</w:t>
            </w:r>
          </w:p>
          <w:p w14:paraId="360224E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0B4D7A4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Т</w:t>
            </w:r>
          </w:p>
          <w:p w14:paraId="36587B3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7B7ABD4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Е</w:t>
            </w:r>
          </w:p>
          <w:p w14:paraId="2EBC024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7DB0C56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М</w:t>
            </w:r>
          </w:p>
          <w:p w14:paraId="01919ED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4A876E5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Б</w:t>
            </w:r>
          </w:p>
          <w:p w14:paraId="48A1612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72187D5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r w:rsidRPr="00791B02">
              <w:rPr>
                <w:rFonts w:ascii="Times New Roman" w:eastAsia="Times New Roman" w:hAnsi="Times New Roman" w:cs="Times New Roman"/>
                <w:b/>
                <w:lang w:val="sr-Cyrl-CS"/>
              </w:rPr>
              <w:t>А</w:t>
            </w:r>
          </w:p>
          <w:p w14:paraId="308D559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p>
          <w:p w14:paraId="3919336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rPr>
            </w:pPr>
            <w:r w:rsidRPr="00791B02">
              <w:rPr>
                <w:rFonts w:ascii="Times New Roman" w:eastAsia="Times New Roman" w:hAnsi="Times New Roman" w:cs="Times New Roman"/>
                <w:b/>
                <w:lang w:val="sr-Cyrl-CS"/>
              </w:rPr>
              <w:t>Р</w:t>
            </w:r>
          </w:p>
        </w:tc>
        <w:tc>
          <w:tcPr>
            <w:tcW w:w="36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D512EB"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разматрање и усвајање извештаја</w:t>
            </w:r>
          </w:p>
          <w:p w14:paraId="07436C75"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о раду школе за претходну</w:t>
            </w:r>
          </w:p>
          <w:p w14:paraId="03282C81" w14:textId="0C1F48E9" w:rsidR="004C4E63" w:rsidRPr="00791B02" w:rsidRDefault="004C4E63" w:rsidP="004C4E63">
            <w:pPr>
              <w:spacing w:after="0" w:line="240" w:lineRule="auto"/>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lang w:val="sr-Cyrl-CS"/>
              </w:rPr>
              <w:t>школску годину</w:t>
            </w:r>
          </w:p>
          <w:p w14:paraId="2BABC989" w14:textId="273CD63B" w:rsidR="004C4E63" w:rsidRPr="00791B02" w:rsidRDefault="004C4E63" w:rsidP="004C4E63">
            <w:pPr>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w:t>
            </w:r>
            <w:r w:rsidRPr="00791B02">
              <w:rPr>
                <w:rFonts w:ascii="Times New Roman" w:eastAsia="Times New Roman" w:hAnsi="Times New Roman" w:cs="Times New Roman"/>
              </w:rPr>
              <w:t xml:space="preserve"> </w:t>
            </w:r>
            <w:r w:rsidRPr="00791B02">
              <w:rPr>
                <w:rFonts w:ascii="Times New Roman" w:eastAsia="Times New Roman" w:hAnsi="Times New Roman" w:cs="Times New Roman"/>
                <w:lang w:val="sr-Cyrl-CS"/>
              </w:rPr>
              <w:t>разматрање и усвајање годишњег плана рада установе за 202</w:t>
            </w:r>
            <w:r w:rsidRPr="00791B02">
              <w:rPr>
                <w:rFonts w:ascii="Times New Roman" w:eastAsia="Times New Roman" w:hAnsi="Times New Roman" w:cs="Times New Roman"/>
              </w:rPr>
              <w:t>4</w:t>
            </w:r>
            <w:r w:rsidRPr="00791B02">
              <w:rPr>
                <w:rFonts w:ascii="Times New Roman" w:eastAsia="Times New Roman" w:hAnsi="Times New Roman" w:cs="Times New Roman"/>
                <w:lang w:val="sr-Cyrl-CS"/>
              </w:rPr>
              <w:t>/20</w:t>
            </w:r>
            <w:r w:rsidRPr="00791B02">
              <w:rPr>
                <w:rFonts w:ascii="Times New Roman" w:eastAsia="Times New Roman" w:hAnsi="Times New Roman" w:cs="Times New Roman"/>
                <w:lang w:val="sr-Cyrl-RS"/>
              </w:rPr>
              <w:t>2</w:t>
            </w:r>
            <w:r w:rsidRPr="00791B02">
              <w:rPr>
                <w:rFonts w:ascii="Times New Roman" w:eastAsia="Times New Roman" w:hAnsi="Times New Roman" w:cs="Times New Roman"/>
              </w:rPr>
              <w:t>5</w:t>
            </w:r>
            <w:r w:rsidRPr="00791B02">
              <w:rPr>
                <w:rFonts w:ascii="Times New Roman" w:eastAsia="Times New Roman" w:hAnsi="Times New Roman" w:cs="Times New Roman"/>
                <w:lang w:val="sr-Cyrl-CS"/>
              </w:rPr>
              <w:t>. школску годину</w:t>
            </w:r>
          </w:p>
          <w:p w14:paraId="785F4F6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89D0F40" w14:textId="0C14ECB6"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lang w:val="sr-Cyrl-CS"/>
              </w:rPr>
              <w:t>- извештај о раду директора</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5EFDD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lang w:val="sr-Cyrl-CS"/>
              </w:rPr>
              <w:t>Дискусија и договор</w:t>
            </w:r>
          </w:p>
          <w:p w14:paraId="7981E851"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07BA6DC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Дискусија и договор</w:t>
            </w:r>
          </w:p>
          <w:p w14:paraId="7C374247"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6EF699F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Дискусија и</w:t>
            </w:r>
            <w:r w:rsidRPr="00791B02">
              <w:rPr>
                <w:rFonts w:ascii="Times New Roman" w:eastAsia="Times New Roman" w:hAnsi="Times New Roman" w:cs="Times New Roman"/>
                <w:sz w:val="24"/>
                <w:szCs w:val="24"/>
              </w:rPr>
              <w:t xml:space="preserve"> </w:t>
            </w:r>
            <w:r w:rsidRPr="00791B02">
              <w:rPr>
                <w:rFonts w:ascii="Times New Roman" w:eastAsia="Times New Roman" w:hAnsi="Times New Roman" w:cs="Times New Roman"/>
                <w:sz w:val="24"/>
                <w:szCs w:val="24"/>
                <w:lang w:val="sr-Cyrl-CS"/>
              </w:rPr>
              <w:t>договор</w:t>
            </w:r>
          </w:p>
          <w:p w14:paraId="057CD85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tc>
        <w:tc>
          <w:tcPr>
            <w:tcW w:w="19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8566F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w:t>
            </w:r>
          </w:p>
          <w:p w14:paraId="15CAE86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ПП служба, чланови већа</w:t>
            </w:r>
          </w:p>
          <w:p w14:paraId="2442310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1A6088B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w:t>
            </w:r>
          </w:p>
          <w:p w14:paraId="0469381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ПП служба, чланови већа</w:t>
            </w:r>
          </w:p>
          <w:p w14:paraId="3DA63DCA"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2D9D533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Директор</w:t>
            </w: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078F115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69A248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32793A8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FC6DF79"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3B78190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964BC99"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78A3DCA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4154A67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67822AA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7ABD85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6980D06"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7238839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49200792" w14:textId="63F36920"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реализовано</w:t>
            </w:r>
          </w:p>
        </w:tc>
      </w:tr>
      <w:tr w:rsidR="00791B02" w:rsidRPr="00791B02" w14:paraId="425140A7" w14:textId="77777777" w:rsidTr="004C4E63">
        <w:trPr>
          <w:trHeight w:val="1554"/>
          <w:jc w:val="center"/>
        </w:trPr>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A4A6D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О</w:t>
            </w:r>
          </w:p>
          <w:p w14:paraId="78A0D22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4CAC0D4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К</w:t>
            </w:r>
          </w:p>
          <w:p w14:paraId="7F85F2E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50C42B6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Т</w:t>
            </w:r>
          </w:p>
          <w:p w14:paraId="10C31F1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288B653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О</w:t>
            </w:r>
          </w:p>
          <w:p w14:paraId="06B6652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1E53DDF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Б</w:t>
            </w:r>
          </w:p>
          <w:p w14:paraId="1277212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7F408A0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А</w:t>
            </w:r>
          </w:p>
          <w:p w14:paraId="69FBD76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p>
          <w:p w14:paraId="7D827DE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Р</w:t>
            </w:r>
          </w:p>
        </w:tc>
        <w:tc>
          <w:tcPr>
            <w:tcW w:w="36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25D733"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50BD7ACC"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101CB19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-успех ученика у првом кварталу шк. 202</w:t>
            </w:r>
            <w:r w:rsidRPr="00791B02">
              <w:rPr>
                <w:rFonts w:ascii="Times New Roman" w:eastAsia="Times New Roman" w:hAnsi="Times New Roman" w:cs="Times New Roman"/>
                <w:sz w:val="24"/>
                <w:szCs w:val="24"/>
              </w:rPr>
              <w:t>4</w:t>
            </w:r>
            <w:r w:rsidRPr="00791B02">
              <w:rPr>
                <w:rFonts w:ascii="Times New Roman" w:eastAsia="Times New Roman" w:hAnsi="Times New Roman" w:cs="Times New Roman"/>
                <w:sz w:val="24"/>
                <w:szCs w:val="24"/>
                <w:lang w:val="sr-Cyrl-CS"/>
              </w:rPr>
              <w:t>/2</w:t>
            </w:r>
            <w:r w:rsidRPr="00791B02">
              <w:rPr>
                <w:rFonts w:ascii="Times New Roman" w:eastAsia="Times New Roman" w:hAnsi="Times New Roman" w:cs="Times New Roman"/>
                <w:sz w:val="24"/>
                <w:szCs w:val="24"/>
              </w:rPr>
              <w:t>5</w:t>
            </w:r>
            <w:r w:rsidRPr="00791B02">
              <w:rPr>
                <w:rFonts w:ascii="Times New Roman" w:eastAsia="Times New Roman" w:hAnsi="Times New Roman" w:cs="Times New Roman"/>
                <w:sz w:val="24"/>
                <w:szCs w:val="24"/>
                <w:lang w:val="sr-Cyrl-CS"/>
              </w:rPr>
              <w:t>. године</w:t>
            </w:r>
          </w:p>
          <w:p w14:paraId="37D59A4A"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188CD7B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6E3C17E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126D573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 xml:space="preserve">-изрицање васпитно-дисциплинских мера ученицима </w:t>
            </w:r>
          </w:p>
          <w:p w14:paraId="07B7238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17DBEB3C"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DC1ECE" w14:textId="77777777" w:rsidR="004C4E63" w:rsidRPr="00791B02" w:rsidRDefault="004C4E63" w:rsidP="004C4E63">
            <w:pPr>
              <w:shd w:val="clear" w:color="auto" w:fill="FFFFFF"/>
              <w:spacing w:after="0" w:line="240" w:lineRule="auto"/>
              <w:ind w:left="567"/>
              <w:jc w:val="center"/>
              <w:rPr>
                <w:rFonts w:ascii="Times New Roman" w:eastAsia="Times New Roman" w:hAnsi="Times New Roman" w:cs="Times New Roman"/>
                <w:sz w:val="24"/>
                <w:szCs w:val="24"/>
                <w:lang w:val="sr-Cyrl-CS"/>
              </w:rPr>
            </w:pPr>
          </w:p>
          <w:p w14:paraId="1996C604" w14:textId="77777777" w:rsidR="004C4E63" w:rsidRPr="00791B02" w:rsidRDefault="004C4E63" w:rsidP="004C4E63">
            <w:pPr>
              <w:shd w:val="clear" w:color="auto" w:fill="FFFFFF"/>
              <w:spacing w:after="0" w:line="240" w:lineRule="auto"/>
              <w:ind w:left="567"/>
              <w:jc w:val="center"/>
              <w:rPr>
                <w:rFonts w:ascii="Times New Roman" w:eastAsia="Times New Roman" w:hAnsi="Times New Roman" w:cs="Times New Roman"/>
                <w:sz w:val="24"/>
                <w:szCs w:val="24"/>
                <w:lang w:val="sr-Cyrl-CS"/>
              </w:rPr>
            </w:pPr>
          </w:p>
          <w:p w14:paraId="483740A0"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lang w:val="sr-Cyrl-CS"/>
              </w:rPr>
            </w:pPr>
          </w:p>
          <w:p w14:paraId="0AB7044F" w14:textId="77777777" w:rsidR="004C4E63" w:rsidRPr="00791B02" w:rsidRDefault="004C4E63" w:rsidP="004C4E63">
            <w:pPr>
              <w:shd w:val="clear" w:color="auto" w:fill="FFFFFF"/>
              <w:spacing w:after="0" w:line="240" w:lineRule="auto"/>
              <w:ind w:left="92"/>
              <w:jc w:val="center"/>
              <w:rPr>
                <w:rFonts w:ascii="Times New Roman" w:eastAsia="Times New Roman" w:hAnsi="Times New Roman" w:cs="Times New Roman"/>
                <w:sz w:val="24"/>
                <w:szCs w:val="24"/>
                <w:lang w:val="sr-Cyrl-CS"/>
              </w:rPr>
            </w:pPr>
          </w:p>
          <w:p w14:paraId="1A1D21A9" w14:textId="134C9668" w:rsidR="004C4E63" w:rsidRPr="00791B02" w:rsidRDefault="004C4E63" w:rsidP="004C4E63">
            <w:pPr>
              <w:shd w:val="clear" w:color="auto" w:fill="FFFFFF"/>
              <w:spacing w:after="0" w:line="240" w:lineRule="auto"/>
              <w:ind w:left="92"/>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CS"/>
              </w:rPr>
              <w:t>анализа и договор</w:t>
            </w:r>
          </w:p>
          <w:p w14:paraId="6AA11D0B" w14:textId="77777777" w:rsidR="004C4E63" w:rsidRPr="00791B02" w:rsidRDefault="004C4E63" w:rsidP="004C4E63">
            <w:pPr>
              <w:rPr>
                <w:rFonts w:ascii="Times New Roman" w:eastAsia="Times New Roman" w:hAnsi="Times New Roman" w:cs="Times New Roman"/>
                <w:sz w:val="24"/>
                <w:szCs w:val="24"/>
                <w:lang w:val="sr-Cyrl-CS"/>
              </w:rPr>
            </w:pPr>
          </w:p>
          <w:p w14:paraId="41E4283B" w14:textId="77777777" w:rsidR="004C4E63" w:rsidRPr="00791B02" w:rsidRDefault="004C4E63" w:rsidP="004C4E63">
            <w:pPr>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анализа и договор</w:t>
            </w:r>
          </w:p>
          <w:p w14:paraId="68E83539" w14:textId="77777777" w:rsidR="004C4E63" w:rsidRPr="00791B02" w:rsidRDefault="004C4E63" w:rsidP="004C4E63">
            <w:pPr>
              <w:rPr>
                <w:rFonts w:ascii="Times New Roman" w:eastAsia="Times New Roman" w:hAnsi="Times New Roman" w:cs="Times New Roman"/>
                <w:sz w:val="24"/>
                <w:szCs w:val="24"/>
              </w:rPr>
            </w:pPr>
          </w:p>
        </w:tc>
        <w:tc>
          <w:tcPr>
            <w:tcW w:w="19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4ECB16"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7CD1DCBC"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1A0E1F05"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2AC8CD1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CS"/>
              </w:rPr>
              <w:t>Директор, ПП служба</w:t>
            </w:r>
          </w:p>
          <w:p w14:paraId="7470059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0893CB87"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28F3A0C8"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p w14:paraId="256BEEF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Директор, секретар школе</w:t>
            </w:r>
          </w:p>
          <w:p w14:paraId="38BBA9E3" w14:textId="77777777" w:rsidR="004C4E63" w:rsidRPr="00791B02" w:rsidRDefault="004C4E63" w:rsidP="004C4E63">
            <w:pPr>
              <w:rPr>
                <w:rFonts w:ascii="Times New Roman" w:eastAsia="Times New Roman" w:hAnsi="Times New Roman" w:cs="Times New Roman"/>
                <w:sz w:val="24"/>
                <w:szCs w:val="24"/>
              </w:rPr>
            </w:pP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127144BB"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1E66768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BDED70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EEC6FF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F909F6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A3F837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08299A59"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3F12F6A3"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558CAEC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11A8AF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реализовано</w:t>
            </w:r>
          </w:p>
        </w:tc>
      </w:tr>
      <w:tr w:rsidR="00791B02" w:rsidRPr="00791B02" w14:paraId="53AE06A0" w14:textId="77777777" w:rsidTr="004C4E63">
        <w:trPr>
          <w:trHeight w:val="4660"/>
          <w:jc w:val="center"/>
        </w:trPr>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2A1F3C"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lastRenderedPageBreak/>
              <w:t>Д</w:t>
            </w:r>
          </w:p>
          <w:p w14:paraId="64FD0F18"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5B3904CD"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Е</w:t>
            </w:r>
          </w:p>
          <w:p w14:paraId="357A1AB1"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285ED98F"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Ц</w:t>
            </w:r>
          </w:p>
          <w:p w14:paraId="59CD13F2"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2B831251"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Е</w:t>
            </w:r>
          </w:p>
          <w:p w14:paraId="5E627A60"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02FDA3A0"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М</w:t>
            </w:r>
          </w:p>
          <w:p w14:paraId="577AD012"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1D8D1D0F"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Б</w:t>
            </w:r>
          </w:p>
          <w:p w14:paraId="49A07CC0"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2CDEA359"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А</w:t>
            </w:r>
          </w:p>
          <w:p w14:paraId="742D5FC0"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0BBF4177"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Р</w:t>
            </w:r>
          </w:p>
        </w:tc>
        <w:tc>
          <w:tcPr>
            <w:tcW w:w="36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3F1752"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резултати рада на крају</w:t>
            </w:r>
          </w:p>
          <w:p w14:paraId="666E7B41"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 xml:space="preserve"> првог полугодишта</w:t>
            </w:r>
          </w:p>
          <w:p w14:paraId="377B5DFB"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p>
          <w:p w14:paraId="12D13935"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xml:space="preserve">- анализа дисиплинске </w:t>
            </w:r>
          </w:p>
          <w:p w14:paraId="7F8C639E"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 xml:space="preserve">одговорности ученика </w:t>
            </w:r>
          </w:p>
          <w:p w14:paraId="47D69B89"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и предлог мера</w:t>
            </w:r>
          </w:p>
          <w:p w14:paraId="0F19A96B"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p>
          <w:p w14:paraId="66852EC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xml:space="preserve">-анализа рада и успеха ученика </w:t>
            </w:r>
          </w:p>
          <w:p w14:paraId="1E5FADD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на крају првог полугодишта, дисциплина ученика, процена постигнућа код првака, анализа постигнућа ученика са ИОП</w:t>
            </w:r>
          </w:p>
          <w:p w14:paraId="579D7B2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4F8B7EA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-извештај Тима за заштиту деце на крају другог квартала</w:t>
            </w:r>
          </w:p>
          <w:p w14:paraId="3585EE69"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p>
          <w:p w14:paraId="6E17F8A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RS"/>
              </w:rPr>
            </w:pPr>
            <w:r w:rsidRPr="00791B02">
              <w:rPr>
                <w:rFonts w:ascii="Times New Roman" w:eastAsia="Times New Roman" w:hAnsi="Times New Roman" w:cs="Times New Roman"/>
              </w:rPr>
              <w:t>-</w:t>
            </w:r>
            <w:r w:rsidRPr="00791B02">
              <w:rPr>
                <w:rFonts w:ascii="Times New Roman" w:eastAsia="Times New Roman" w:hAnsi="Times New Roman" w:cs="Times New Roman"/>
                <w:lang w:val="sr-Cyrl-RS"/>
              </w:rPr>
              <w:t>мишљење о кандидатима за избор директора школе</w:t>
            </w:r>
          </w:p>
          <w:p w14:paraId="28AAF596"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rPr>
            </w:pP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19C49F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23CD833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извештај</w:t>
            </w:r>
          </w:p>
          <w:p w14:paraId="1E2F6E3C"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1CA4AF7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74EB4C0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анализа, договор</w:t>
            </w:r>
          </w:p>
          <w:p w14:paraId="01CFA6EC"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16435639"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lang w:val="sr-Cyrl-CS"/>
              </w:rPr>
            </w:pPr>
          </w:p>
          <w:p w14:paraId="304F7BD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анализа, дискусија, договор</w:t>
            </w:r>
          </w:p>
          <w:p w14:paraId="744DA06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610F279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D6FCC0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4F2735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w:t>
            </w:r>
          </w:p>
          <w:p w14:paraId="443FD22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F6E248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F7CC46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гласање</w:t>
            </w:r>
          </w:p>
        </w:tc>
        <w:tc>
          <w:tcPr>
            <w:tcW w:w="19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88AB4C"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чланови већа, тимова</w:t>
            </w:r>
          </w:p>
          <w:p w14:paraId="6620355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7CAAFCF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46B71F3E"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чланови већа</w:t>
            </w:r>
          </w:p>
          <w:p w14:paraId="7A36581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11DDC6D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0421FC5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xml:space="preserve">Директор, председници разредних већа, </w:t>
            </w:r>
          </w:p>
          <w:p w14:paraId="26DABECC"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ПП служба</w:t>
            </w:r>
          </w:p>
          <w:p w14:paraId="30D65122"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lang w:val="sr-Cyrl-CS"/>
              </w:rPr>
            </w:pPr>
          </w:p>
          <w:p w14:paraId="28F3419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 стручни сарадници</w:t>
            </w:r>
          </w:p>
          <w:p w14:paraId="17283F8F" w14:textId="77777777" w:rsidR="004C4E63" w:rsidRPr="00791B02" w:rsidRDefault="004C4E63" w:rsidP="004C4E63">
            <w:pPr>
              <w:shd w:val="clear" w:color="auto" w:fill="FFFFFF"/>
              <w:spacing w:after="0" w:line="240" w:lineRule="auto"/>
              <w:rPr>
                <w:rFonts w:ascii="Times New Roman" w:eastAsia="Times New Roman" w:hAnsi="Times New Roman" w:cs="Times New Roman"/>
                <w:sz w:val="24"/>
                <w:szCs w:val="24"/>
                <w:lang w:val="sr-Cyrl-RS"/>
              </w:rPr>
            </w:pPr>
          </w:p>
          <w:p w14:paraId="7E1B148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чланови већа и сви запослени</w:t>
            </w: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6FEF9F7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6C56E0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6F1AB54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EA8F0C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22A04E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10A8FC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0D3961F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D6FF07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7A68B8E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1E89F92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2E27ACB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431A1C7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BC299E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39643B9" w14:textId="77777777" w:rsidR="004C4E63" w:rsidRPr="00791B02" w:rsidRDefault="004C4E63" w:rsidP="004C4E63">
            <w:pPr>
              <w:shd w:val="clear" w:color="auto" w:fill="FFFFFF"/>
              <w:spacing w:after="0" w:line="240" w:lineRule="auto"/>
              <w:rPr>
                <w:rFonts w:ascii="Times New Roman" w:eastAsia="Times New Roman" w:hAnsi="Times New Roman" w:cs="Times New Roman"/>
                <w:lang w:val="sr-Cyrl-CS"/>
              </w:rPr>
            </w:pPr>
          </w:p>
          <w:p w14:paraId="46B0FB2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0E9F028C"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5317B5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6569C1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реализовано</w:t>
            </w:r>
          </w:p>
        </w:tc>
      </w:tr>
      <w:tr w:rsidR="00791B02" w:rsidRPr="00791B02" w14:paraId="12ECF534" w14:textId="77777777" w:rsidTr="004C4E63">
        <w:trPr>
          <w:trHeight w:val="3200"/>
          <w:jc w:val="center"/>
        </w:trPr>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4108C8"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17FAC6A3"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М</w:t>
            </w:r>
          </w:p>
          <w:p w14:paraId="0AA316DD"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2DB0BFE1"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А</w:t>
            </w:r>
          </w:p>
          <w:p w14:paraId="70BDD8ED"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3E37F329"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Р</w:t>
            </w:r>
          </w:p>
          <w:p w14:paraId="03783780"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p>
          <w:p w14:paraId="35F5E78B" w14:textId="77777777" w:rsidR="004C4E63" w:rsidRPr="00791B02" w:rsidRDefault="004C4E63" w:rsidP="004C4E63">
            <w:pPr>
              <w:shd w:val="clear" w:color="auto" w:fill="FFFFFF"/>
              <w:spacing w:after="0" w:line="240" w:lineRule="auto"/>
              <w:ind w:left="567" w:hanging="567"/>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Т</w:t>
            </w:r>
          </w:p>
        </w:tc>
        <w:tc>
          <w:tcPr>
            <w:tcW w:w="36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CEBD4" w14:textId="19C9ADCE" w:rsidR="004C4E63" w:rsidRPr="00791B02" w:rsidRDefault="004C4E63" w:rsidP="004C4E63">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lang w:val="sr-Cyrl-CS"/>
              </w:rPr>
              <w:t>- успех ученика на крају трећег квартала шк. 202</w:t>
            </w:r>
            <w:r w:rsidRPr="00791B02">
              <w:rPr>
                <w:rFonts w:ascii="Times New Roman" w:eastAsia="Times New Roman" w:hAnsi="Times New Roman" w:cs="Times New Roman"/>
                <w:lang w:val="sr-Cyrl-RS"/>
              </w:rPr>
              <w:t>4</w:t>
            </w:r>
            <w:r w:rsidRPr="00791B02">
              <w:rPr>
                <w:rFonts w:ascii="Times New Roman" w:eastAsia="Times New Roman" w:hAnsi="Times New Roman" w:cs="Times New Roman"/>
                <w:lang w:val="sr-Cyrl-CS"/>
              </w:rPr>
              <w:t>/2</w:t>
            </w:r>
            <w:r w:rsidRPr="00791B02">
              <w:rPr>
                <w:rFonts w:ascii="Times New Roman" w:eastAsia="Times New Roman" w:hAnsi="Times New Roman" w:cs="Times New Roman"/>
                <w:lang w:val="sr-Cyrl-RS"/>
              </w:rPr>
              <w:t>5</w:t>
            </w:r>
            <w:r w:rsidRPr="00791B02">
              <w:rPr>
                <w:rFonts w:ascii="Times New Roman" w:eastAsia="Times New Roman" w:hAnsi="Times New Roman" w:cs="Times New Roman"/>
                <w:lang w:val="sr-Cyrl-CS"/>
              </w:rPr>
              <w:t>. године</w:t>
            </w:r>
          </w:p>
          <w:p w14:paraId="04EEB23A" w14:textId="28125497" w:rsidR="004C4E63" w:rsidRPr="00791B02" w:rsidRDefault="004C4E63" w:rsidP="004C4E63">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lang w:val="sr-Cyrl-CS"/>
              </w:rPr>
              <w:t xml:space="preserve">- </w:t>
            </w:r>
            <w:r w:rsidRPr="00791B02">
              <w:rPr>
                <w:rFonts w:ascii="Times New Roman" w:eastAsia="Times New Roman" w:hAnsi="Times New Roman" w:cs="Times New Roman"/>
                <w:sz w:val="24"/>
                <w:szCs w:val="24"/>
                <w:lang w:val="sr-Cyrl-CS"/>
              </w:rPr>
              <w:t>изрицање васпитно-дисциплинских мера ученицима</w:t>
            </w:r>
          </w:p>
          <w:p w14:paraId="678CE1A5" w14:textId="6243F27B" w:rsidR="004C4E63" w:rsidRPr="00791B02" w:rsidRDefault="004C4E63" w:rsidP="004C4E63">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CS"/>
              </w:rPr>
              <w:t>-избор уџбеника</w:t>
            </w:r>
          </w:p>
          <w:p w14:paraId="3E22C5E1" w14:textId="63BA396A" w:rsidR="004C4E63" w:rsidRPr="00791B02" w:rsidRDefault="004C4E63" w:rsidP="004C4E63">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CS"/>
              </w:rPr>
              <w:t>-резултати пробног завршног испита</w:t>
            </w:r>
          </w:p>
          <w:p w14:paraId="570E1577"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w:t>
            </w:r>
            <w:r w:rsidRPr="00791B02">
              <w:rPr>
                <w:rFonts w:ascii="Times New Roman" w:eastAsia="Times New Roman" w:hAnsi="Times New Roman" w:cs="Times New Roman"/>
                <w:sz w:val="24"/>
                <w:szCs w:val="24"/>
                <w:lang w:val="sr-Cyrl-RS"/>
              </w:rPr>
              <w:t>информације о актуелним изменама и допунама прописа у области основног образовања и васпитања</w:t>
            </w:r>
          </w:p>
          <w:p w14:paraId="525A5012"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754DC07" w14:textId="7A398473"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lang w:val="sr-Cyrl-CS"/>
              </w:rPr>
              <w:t>анализа, дискусија</w:t>
            </w:r>
          </w:p>
          <w:p w14:paraId="6D89CB43" w14:textId="77777777" w:rsidR="004C4E63" w:rsidRPr="00791B02" w:rsidRDefault="004C4E63" w:rsidP="004C4E63">
            <w:pPr>
              <w:shd w:val="clear" w:color="auto" w:fill="FFFFFF"/>
              <w:spacing w:after="0" w:line="240" w:lineRule="auto"/>
              <w:rPr>
                <w:rFonts w:ascii="Times New Roman" w:eastAsia="Times New Roman" w:hAnsi="Times New Roman" w:cs="Times New Roman"/>
                <w:lang w:val="sr-Cyrl-CS"/>
              </w:rPr>
            </w:pPr>
          </w:p>
          <w:p w14:paraId="6BB2041F" w14:textId="0B9B3408" w:rsidR="004C4E63" w:rsidRPr="00791B02" w:rsidRDefault="004C4E63" w:rsidP="004C4E63">
            <w:pPr>
              <w:shd w:val="clear" w:color="auto" w:fill="FFFFFF"/>
              <w:spacing w:after="0" w:line="240" w:lineRule="auto"/>
              <w:jc w:val="center"/>
              <w:rPr>
                <w:rFonts w:ascii="Times New Roman" w:eastAsia="Times New Roman" w:hAnsi="Times New Roman" w:cs="Times New Roman"/>
              </w:rPr>
            </w:pPr>
            <w:r w:rsidRPr="00791B02">
              <w:rPr>
                <w:rFonts w:ascii="Times New Roman" w:eastAsia="Times New Roman" w:hAnsi="Times New Roman" w:cs="Times New Roman"/>
                <w:lang w:val="sr-Cyrl-CS"/>
              </w:rPr>
              <w:t>анализа</w:t>
            </w:r>
          </w:p>
          <w:p w14:paraId="2754FC8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2692DE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 дискусија и договор</w:t>
            </w:r>
          </w:p>
          <w:p w14:paraId="18129C6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D062E8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 дискусија</w:t>
            </w:r>
          </w:p>
          <w:p w14:paraId="2B9C59F4" w14:textId="0D809D24" w:rsidR="004C4E63" w:rsidRPr="00791B02" w:rsidRDefault="004C4E63" w:rsidP="00277B3A">
            <w:pPr>
              <w:rPr>
                <w:rFonts w:ascii="Times New Roman" w:eastAsia="Times New Roman" w:hAnsi="Times New Roman" w:cs="Times New Roman"/>
              </w:rPr>
            </w:pP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2833B89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33D2F4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стручна служба</w:t>
            </w:r>
          </w:p>
          <w:p w14:paraId="17B0B92C"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71BC828E"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Тим за заштиту деце/ученика</w:t>
            </w:r>
          </w:p>
          <w:p w14:paraId="036A1C9D" w14:textId="3DF19858" w:rsidR="004C4E63" w:rsidRPr="00791B02" w:rsidRDefault="004C4E63" w:rsidP="00277B3A">
            <w:pPr>
              <w:shd w:val="clear" w:color="auto" w:fill="FFFFFF"/>
              <w:spacing w:after="0" w:line="240" w:lineRule="auto"/>
              <w:ind w:left="147"/>
              <w:jc w:val="center"/>
              <w:rPr>
                <w:rFonts w:ascii="Times New Roman" w:eastAsia="Times New Roman" w:hAnsi="Times New Roman" w:cs="Times New Roman"/>
              </w:rPr>
            </w:pPr>
            <w:r w:rsidRPr="00791B02">
              <w:rPr>
                <w:rFonts w:ascii="Times New Roman" w:eastAsia="Times New Roman" w:hAnsi="Times New Roman" w:cs="Times New Roman"/>
                <w:lang w:val="sr-Cyrl-CS"/>
              </w:rPr>
              <w:t>од насиља</w:t>
            </w:r>
          </w:p>
          <w:p w14:paraId="42CD0B26" w14:textId="37138890" w:rsidR="004C4E63" w:rsidRPr="00791B02" w:rsidRDefault="004C4E63" w:rsidP="00277B3A">
            <w:pPr>
              <w:shd w:val="clear" w:color="auto" w:fill="FFFFFF"/>
              <w:spacing w:after="0" w:line="240" w:lineRule="auto"/>
              <w:ind w:left="147"/>
              <w:jc w:val="center"/>
              <w:rPr>
                <w:rFonts w:ascii="Times New Roman" w:eastAsia="Times New Roman" w:hAnsi="Times New Roman" w:cs="Times New Roman"/>
              </w:rPr>
            </w:pPr>
            <w:r w:rsidRPr="00791B02">
              <w:rPr>
                <w:rFonts w:ascii="Times New Roman" w:eastAsia="Times New Roman" w:hAnsi="Times New Roman" w:cs="Times New Roman"/>
                <w:lang w:val="sr-Cyrl-CS"/>
              </w:rPr>
              <w:t>дирек</w:t>
            </w:r>
            <w:r w:rsidR="00277B3A" w:rsidRPr="00791B02">
              <w:rPr>
                <w:rFonts w:ascii="Times New Roman" w:eastAsia="Times New Roman" w:hAnsi="Times New Roman" w:cs="Times New Roman"/>
                <w:lang w:val="sr-Cyrl-CS"/>
              </w:rPr>
              <w:t>тор, председници разредних већа</w:t>
            </w:r>
          </w:p>
          <w:p w14:paraId="4F317C08"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директор, стручна служба</w:t>
            </w:r>
          </w:p>
          <w:p w14:paraId="418E90BF" w14:textId="77777777" w:rsidR="004C4E63" w:rsidRPr="00791B02" w:rsidRDefault="004C4E63" w:rsidP="00277B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секретар</w:t>
            </w: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1553C149" w14:textId="77777777" w:rsidR="004C4E63" w:rsidRPr="00791B02" w:rsidRDefault="004C4E63" w:rsidP="004C4E63">
            <w:pPr>
              <w:shd w:val="clear" w:color="auto" w:fill="FFFFFF"/>
              <w:spacing w:after="0" w:line="240" w:lineRule="auto"/>
              <w:rPr>
                <w:rFonts w:ascii="Times New Roman" w:eastAsia="Times New Roman" w:hAnsi="Times New Roman" w:cs="Times New Roman"/>
                <w:lang w:val="sr-Cyrl-CS"/>
              </w:rPr>
            </w:pPr>
          </w:p>
          <w:p w14:paraId="492AD57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28C823B2"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210E1E69"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001E32FA" w14:textId="77777777" w:rsidR="004C4E63" w:rsidRPr="00791B02" w:rsidRDefault="004C4E63" w:rsidP="004C4E63">
            <w:pPr>
              <w:shd w:val="clear" w:color="auto" w:fill="FFFFFF"/>
              <w:spacing w:after="0" w:line="240" w:lineRule="auto"/>
              <w:rPr>
                <w:rFonts w:ascii="Times New Roman" w:eastAsia="Times New Roman" w:hAnsi="Times New Roman" w:cs="Times New Roman"/>
              </w:rPr>
            </w:pPr>
          </w:p>
          <w:p w14:paraId="219649F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1DA00B2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FD7D20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35A0EC4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реализовано</w:t>
            </w:r>
          </w:p>
          <w:p w14:paraId="6533E534" w14:textId="036ADD0D" w:rsidR="004C4E63" w:rsidRPr="00791B02" w:rsidRDefault="004C4E63" w:rsidP="00277B3A">
            <w:pPr>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реализовано</w:t>
            </w:r>
          </w:p>
        </w:tc>
      </w:tr>
      <w:tr w:rsidR="00791B02" w:rsidRPr="00791B02" w14:paraId="1FF60E98" w14:textId="77777777" w:rsidTr="00277B3A">
        <w:trPr>
          <w:trHeight w:val="3387"/>
          <w:jc w:val="center"/>
        </w:trPr>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87824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r w:rsidRPr="00791B02">
              <w:rPr>
                <w:rFonts w:ascii="Times New Roman" w:eastAsia="Times New Roman" w:hAnsi="Times New Roman" w:cs="Times New Roman"/>
                <w:b/>
                <w:lang w:val="sr-Cyrl-CS"/>
              </w:rPr>
              <w:t>Ј</w:t>
            </w:r>
          </w:p>
          <w:p w14:paraId="149E25C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p>
          <w:p w14:paraId="121C156B"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r w:rsidRPr="00791B02">
              <w:rPr>
                <w:rFonts w:ascii="Times New Roman" w:eastAsia="Times New Roman" w:hAnsi="Times New Roman" w:cs="Times New Roman"/>
                <w:b/>
                <w:lang w:val="sr-Cyrl-CS"/>
              </w:rPr>
              <w:t>У</w:t>
            </w:r>
          </w:p>
          <w:p w14:paraId="5A6E605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p>
          <w:p w14:paraId="5772EBD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lang w:val="sr-Cyrl-CS"/>
              </w:rPr>
              <w:t>Н</w:t>
            </w:r>
          </w:p>
        </w:tc>
        <w:tc>
          <w:tcPr>
            <w:tcW w:w="3681" w:type="dxa"/>
            <w:tcBorders>
              <w:top w:val="single" w:sz="6" w:space="0" w:color="000000"/>
              <w:left w:val="single" w:sz="6" w:space="0" w:color="000000"/>
              <w:bottom w:val="single" w:sz="6" w:space="0" w:color="000000"/>
              <w:right w:val="single" w:sz="6" w:space="0" w:color="000000"/>
            </w:tcBorders>
            <w:shd w:val="clear" w:color="auto" w:fill="FFFFFF"/>
          </w:tcPr>
          <w:p w14:paraId="6ECE1860"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738A1E72"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14BEFA1F"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 организовање припрема ученика осмих разреда за полагање завршног  испита, формирање комисија за полагање поправних испита</w:t>
            </w:r>
          </w:p>
          <w:p w14:paraId="7D8E30BA" w14:textId="77777777" w:rsidR="004C4E63" w:rsidRPr="00791B02" w:rsidRDefault="004C4E63" w:rsidP="004C4E63">
            <w:pPr>
              <w:spacing w:after="0" w:line="240" w:lineRule="auto"/>
              <w:jc w:val="center"/>
              <w:rPr>
                <w:rFonts w:ascii="Times New Roman" w:eastAsia="Times New Roman" w:hAnsi="Times New Roman" w:cs="Times New Roman"/>
                <w:sz w:val="24"/>
                <w:szCs w:val="24"/>
                <w:lang w:val="sr-Cyrl-CS"/>
              </w:rPr>
            </w:pPr>
          </w:p>
          <w:p w14:paraId="52F05BFC"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доношење одлука о додели</w:t>
            </w:r>
          </w:p>
          <w:p w14:paraId="6A05BBAB"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награда, похвала, посебних и Вукових диплома, других</w:t>
            </w:r>
          </w:p>
          <w:p w14:paraId="78FD8940"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признања као и избор ученика и спортисте генерације</w:t>
            </w:r>
          </w:p>
          <w:p w14:paraId="31875F4D"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315FDAF9"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анализа успеха и владања</w:t>
            </w:r>
          </w:p>
          <w:p w14:paraId="45605FAB"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ученика 8. разреда</w:t>
            </w:r>
          </w:p>
          <w:p w14:paraId="2DB5BDA1" w14:textId="77777777" w:rsidR="004C4E63" w:rsidRPr="00791B02" w:rsidRDefault="004C4E63" w:rsidP="00277B3A">
            <w:pPr>
              <w:spacing w:after="0" w:line="240" w:lineRule="auto"/>
              <w:rPr>
                <w:rFonts w:ascii="Times New Roman" w:eastAsia="Times New Roman" w:hAnsi="Times New Roman" w:cs="Times New Roman"/>
              </w:rPr>
            </w:pPr>
          </w:p>
          <w:p w14:paraId="30388236"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изрицање васпитно-дисциплинских мера ученицима</w:t>
            </w:r>
          </w:p>
          <w:p w14:paraId="02E8185B"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1CFAFA28"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-извештај председника стручних актива о свом раду са резултатима</w:t>
            </w:r>
          </w:p>
          <w:p w14:paraId="635B929E"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4B14B02F"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-извештај о реализацији стручног усавршавања са анализом стечених знања у шк. 2024/25. години</w:t>
            </w:r>
          </w:p>
          <w:p w14:paraId="73B7CD6B"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6D50739C"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42701DAF"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-Извештај тима за ШРП</w:t>
            </w:r>
          </w:p>
          <w:p w14:paraId="622F9FB5"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580EDA7D"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4CE0D14A"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-извештај тима за заштиту деце/ученика од насиља</w:t>
            </w:r>
          </w:p>
          <w:p w14:paraId="67C9E297"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4706AB79"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65ED1B05"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54327564"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-извештај о самовредновању</w:t>
            </w:r>
          </w:p>
          <w:p w14:paraId="2ECE70B8" w14:textId="77777777" w:rsidR="004C4E63" w:rsidRPr="00791B02" w:rsidRDefault="004C4E63" w:rsidP="00277B3A">
            <w:pPr>
              <w:spacing w:after="0" w:line="240" w:lineRule="auto"/>
              <w:rPr>
                <w:rFonts w:ascii="Times New Roman" w:eastAsia="Times New Roman" w:hAnsi="Times New Roman" w:cs="Times New Roman"/>
              </w:rPr>
            </w:pP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0C7123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sz w:val="24"/>
                <w:szCs w:val="24"/>
                <w:lang w:val="sr-Cyrl-CS"/>
              </w:rPr>
            </w:pPr>
          </w:p>
          <w:p w14:paraId="3011C95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35665C9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32FAA6A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договор</w:t>
            </w:r>
          </w:p>
          <w:p w14:paraId="54D75AE9" w14:textId="77777777" w:rsidR="004C4E63" w:rsidRPr="00791B02" w:rsidRDefault="004C4E63" w:rsidP="004C4E63">
            <w:pPr>
              <w:shd w:val="clear" w:color="auto" w:fill="FFFFFF"/>
              <w:spacing w:after="0" w:line="240" w:lineRule="auto"/>
              <w:rPr>
                <w:rFonts w:ascii="Times New Roman" w:eastAsia="Times New Roman" w:hAnsi="Times New Roman" w:cs="Times New Roman"/>
                <w:lang w:val="sr-Cyrl-CS"/>
              </w:rPr>
            </w:pPr>
          </w:p>
          <w:p w14:paraId="64C7701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224EFB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E0CF78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280CAC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договор уз примену правилника</w:t>
            </w:r>
          </w:p>
          <w:p w14:paraId="21F06BA5" w14:textId="77777777" w:rsidR="004C4E63" w:rsidRPr="00791B02" w:rsidRDefault="004C4E63" w:rsidP="004C4E63">
            <w:pPr>
              <w:shd w:val="clear" w:color="auto" w:fill="FFFFFF"/>
              <w:spacing w:after="0" w:line="240" w:lineRule="auto"/>
              <w:ind w:left="567"/>
              <w:jc w:val="center"/>
              <w:rPr>
                <w:rFonts w:ascii="Times New Roman" w:eastAsia="Times New Roman" w:hAnsi="Times New Roman" w:cs="Times New Roman"/>
                <w:lang w:val="sr-Cyrl-CS"/>
              </w:rPr>
            </w:pPr>
          </w:p>
          <w:p w14:paraId="1F5E5EA1" w14:textId="77777777" w:rsidR="004C4E63" w:rsidRPr="00791B02" w:rsidRDefault="004C4E63" w:rsidP="004C4E63">
            <w:pPr>
              <w:shd w:val="clear" w:color="auto" w:fill="FFFFFF"/>
              <w:spacing w:after="0" w:line="240" w:lineRule="auto"/>
              <w:rPr>
                <w:rFonts w:ascii="Times New Roman" w:eastAsia="Times New Roman" w:hAnsi="Times New Roman" w:cs="Times New Roman"/>
                <w:lang w:val="sr-Cyrl-CS"/>
              </w:rPr>
            </w:pPr>
          </w:p>
          <w:p w14:paraId="02610E2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w:t>
            </w:r>
          </w:p>
          <w:p w14:paraId="6067879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7ECA6F6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372072F9"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br/>
              <w:t>анализа</w:t>
            </w:r>
            <w:r w:rsidRPr="00791B02">
              <w:rPr>
                <w:rFonts w:ascii="Times New Roman" w:eastAsia="Times New Roman" w:hAnsi="Times New Roman" w:cs="Times New Roman"/>
                <w:lang w:val="sr-Cyrl-CS"/>
              </w:rPr>
              <w:br/>
            </w:r>
          </w:p>
          <w:p w14:paraId="72E788E7"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w:t>
            </w:r>
          </w:p>
          <w:p w14:paraId="377C0CF1" w14:textId="77777777" w:rsidR="004C4E63" w:rsidRPr="00791B02" w:rsidRDefault="004C4E63" w:rsidP="004C4E63">
            <w:pPr>
              <w:rPr>
                <w:rFonts w:ascii="Times New Roman" w:eastAsia="Times New Roman" w:hAnsi="Times New Roman" w:cs="Times New Roman"/>
                <w:lang w:val="sr-Cyrl-CS"/>
              </w:rPr>
            </w:pPr>
          </w:p>
          <w:p w14:paraId="2D093951"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w:t>
            </w:r>
          </w:p>
          <w:p w14:paraId="55E8A201"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lastRenderedPageBreak/>
              <w:br/>
              <w:t>анализа</w:t>
            </w:r>
          </w:p>
          <w:p w14:paraId="589BE870" w14:textId="77777777" w:rsidR="004C4E63" w:rsidRPr="00791B02" w:rsidRDefault="004C4E63" w:rsidP="004C4E63">
            <w:pPr>
              <w:jc w:val="center"/>
              <w:rPr>
                <w:rFonts w:ascii="Times New Roman" w:eastAsia="Times New Roman" w:hAnsi="Times New Roman" w:cs="Times New Roman"/>
                <w:lang w:val="sr-Cyrl-CS"/>
              </w:rPr>
            </w:pPr>
          </w:p>
          <w:p w14:paraId="7030F5FD"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w:t>
            </w:r>
          </w:p>
          <w:p w14:paraId="2159DAEE"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br/>
            </w:r>
            <w:r w:rsidRPr="00791B02">
              <w:rPr>
                <w:rFonts w:ascii="Times New Roman" w:eastAsia="Times New Roman" w:hAnsi="Times New Roman" w:cs="Times New Roman"/>
                <w:lang w:val="sr-Cyrl-CS"/>
              </w:rPr>
              <w:br/>
              <w:t>анализа</w:t>
            </w: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0F30A53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83F172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767394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предметни наставници, председници већа</w:t>
            </w:r>
          </w:p>
          <w:p w14:paraId="1E0C84E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1524E6E"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2D97AF9F"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2F39428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w:t>
            </w:r>
          </w:p>
          <w:p w14:paraId="42BAE241"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разредно веће 8. разреда</w:t>
            </w:r>
          </w:p>
          <w:p w14:paraId="1686B8F3"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971F3E1" w14:textId="77777777" w:rsidR="004C4E63" w:rsidRPr="00791B02" w:rsidRDefault="004C4E63" w:rsidP="004C4E63">
            <w:pPr>
              <w:shd w:val="clear" w:color="auto" w:fill="FFFFFF"/>
              <w:spacing w:after="0" w:line="240" w:lineRule="auto"/>
              <w:ind w:hanging="15"/>
              <w:jc w:val="center"/>
              <w:rPr>
                <w:rFonts w:ascii="Times New Roman" w:eastAsia="Times New Roman" w:hAnsi="Times New Roman" w:cs="Times New Roman"/>
                <w:lang w:val="sr-Cyrl-CS"/>
              </w:rPr>
            </w:pPr>
          </w:p>
          <w:p w14:paraId="33A5E20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разредно веће 8. разреда</w:t>
            </w:r>
          </w:p>
          <w:p w14:paraId="7DDCA724" w14:textId="77777777" w:rsidR="004C4E63" w:rsidRPr="00791B02" w:rsidRDefault="004C4E63" w:rsidP="004C4E63">
            <w:pPr>
              <w:shd w:val="clear" w:color="auto" w:fill="FFFFFF"/>
              <w:spacing w:after="0" w:line="240" w:lineRule="auto"/>
              <w:ind w:hanging="15"/>
              <w:jc w:val="center"/>
              <w:rPr>
                <w:rFonts w:ascii="Times New Roman" w:eastAsia="Times New Roman" w:hAnsi="Times New Roman" w:cs="Times New Roman"/>
                <w:lang w:val="sr-Cyrl-CS"/>
              </w:rPr>
            </w:pPr>
          </w:p>
          <w:p w14:paraId="1504FB4E"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br/>
              <w:t>секретар</w:t>
            </w:r>
            <w:r w:rsidRPr="00791B02">
              <w:rPr>
                <w:rFonts w:ascii="Times New Roman" w:eastAsia="Times New Roman" w:hAnsi="Times New Roman" w:cs="Times New Roman"/>
                <w:lang w:val="sr-Cyrl-CS"/>
              </w:rPr>
              <w:br/>
            </w:r>
            <w:r w:rsidRPr="00791B02">
              <w:rPr>
                <w:rFonts w:ascii="Times New Roman" w:eastAsia="Times New Roman" w:hAnsi="Times New Roman" w:cs="Times New Roman"/>
                <w:lang w:val="sr-Cyrl-CS"/>
              </w:rPr>
              <w:br/>
            </w:r>
            <w:r w:rsidRPr="00791B02">
              <w:rPr>
                <w:rFonts w:ascii="Times New Roman" w:eastAsia="Times New Roman" w:hAnsi="Times New Roman" w:cs="Times New Roman"/>
                <w:lang w:val="sr-Cyrl-CS"/>
              </w:rPr>
              <w:br/>
              <w:t>председници стручних актива</w:t>
            </w:r>
            <w:r w:rsidRPr="00791B02">
              <w:rPr>
                <w:rFonts w:ascii="Times New Roman" w:eastAsia="Times New Roman" w:hAnsi="Times New Roman" w:cs="Times New Roman"/>
                <w:lang w:val="sr-Cyrl-CS"/>
              </w:rPr>
              <w:br/>
            </w:r>
            <w:r w:rsidRPr="00791B02">
              <w:rPr>
                <w:rFonts w:ascii="Times New Roman" w:eastAsia="Times New Roman" w:hAnsi="Times New Roman" w:cs="Times New Roman"/>
                <w:lang w:val="sr-Cyrl-CS"/>
              </w:rPr>
              <w:br/>
              <w:t>председник актива</w:t>
            </w:r>
            <w:r w:rsidRPr="00791B02">
              <w:rPr>
                <w:rFonts w:ascii="Times New Roman" w:eastAsia="Times New Roman" w:hAnsi="Times New Roman" w:cs="Times New Roman"/>
                <w:lang w:val="sr-Cyrl-CS"/>
              </w:rPr>
              <w:br/>
            </w:r>
            <w:r w:rsidRPr="00791B02">
              <w:rPr>
                <w:rFonts w:ascii="Times New Roman" w:eastAsia="Times New Roman" w:hAnsi="Times New Roman" w:cs="Times New Roman"/>
                <w:lang w:val="sr-Cyrl-CS"/>
              </w:rPr>
              <w:lastRenderedPageBreak/>
              <w:br/>
              <w:t>председник Тима</w:t>
            </w:r>
            <w:r w:rsidRPr="00791B02">
              <w:rPr>
                <w:rFonts w:ascii="Times New Roman" w:eastAsia="Times New Roman" w:hAnsi="Times New Roman" w:cs="Times New Roman"/>
                <w:lang w:val="sr-Cyrl-CS"/>
              </w:rPr>
              <w:br/>
            </w:r>
            <w:r w:rsidRPr="00791B02">
              <w:rPr>
                <w:rFonts w:ascii="Times New Roman" w:eastAsia="Times New Roman" w:hAnsi="Times New Roman" w:cs="Times New Roman"/>
                <w:lang w:val="sr-Cyrl-CS"/>
              </w:rPr>
              <w:br/>
            </w:r>
            <w:r w:rsidRPr="00791B02">
              <w:rPr>
                <w:rFonts w:ascii="Times New Roman" w:eastAsia="Times New Roman" w:hAnsi="Times New Roman" w:cs="Times New Roman"/>
                <w:lang w:val="sr-Cyrl-CS"/>
              </w:rPr>
              <w:br/>
              <w:t>директор, стручни сарадници</w:t>
            </w:r>
          </w:p>
          <w:p w14:paraId="7B29901C" w14:textId="77777777" w:rsidR="004C4E63" w:rsidRPr="00791B02" w:rsidRDefault="004C4E63" w:rsidP="004C4E63">
            <w:pPr>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br/>
              <w:t>председник Тима за самовредновање</w:t>
            </w:r>
          </w:p>
        </w:tc>
        <w:tc>
          <w:tcPr>
            <w:tcW w:w="1961" w:type="dxa"/>
            <w:tcBorders>
              <w:top w:val="single" w:sz="6" w:space="0" w:color="000000"/>
              <w:left w:val="single" w:sz="6" w:space="0" w:color="000000"/>
              <w:bottom w:val="single" w:sz="6" w:space="0" w:color="000000"/>
              <w:right w:val="single" w:sz="6" w:space="0" w:color="000000"/>
            </w:tcBorders>
            <w:shd w:val="clear" w:color="auto" w:fill="FFFFFF"/>
          </w:tcPr>
          <w:p w14:paraId="048A8BE5"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52257E46" w14:textId="77777777" w:rsidR="004C4E63" w:rsidRPr="00791B02" w:rsidRDefault="004C4E63" w:rsidP="004C4E63">
            <w:pPr>
              <w:shd w:val="clear" w:color="auto" w:fill="FFFFFF"/>
              <w:spacing w:after="0" w:line="240" w:lineRule="auto"/>
              <w:rPr>
                <w:rFonts w:ascii="Times New Roman" w:eastAsia="Times New Roman" w:hAnsi="Times New Roman" w:cs="Times New Roman"/>
                <w:lang w:val="sr-Cyrl-CS"/>
              </w:rPr>
            </w:pPr>
            <w:r w:rsidRPr="00791B02">
              <w:rPr>
                <w:rFonts w:ascii="Times New Roman" w:eastAsia="Times New Roman" w:hAnsi="Times New Roman" w:cs="Times New Roman"/>
                <w:lang w:val="sr-Cyrl-CS"/>
              </w:rPr>
              <w:t xml:space="preserve">   </w:t>
            </w:r>
          </w:p>
          <w:p w14:paraId="036A121C" w14:textId="77777777" w:rsidR="004C4E63" w:rsidRPr="00791B02" w:rsidRDefault="004C4E63" w:rsidP="004C4E63">
            <w:pPr>
              <w:shd w:val="clear" w:color="auto" w:fill="FFFFFF"/>
              <w:spacing w:after="0" w:line="240" w:lineRule="auto"/>
              <w:rPr>
                <w:rFonts w:ascii="Times New Roman" w:eastAsia="Times New Roman" w:hAnsi="Times New Roman" w:cs="Times New Roman"/>
                <w:lang w:val="sr-Cyrl-CS"/>
              </w:rPr>
            </w:pPr>
          </w:p>
          <w:p w14:paraId="1745650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5C40D757"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3E9207BC"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033F9D0E"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3A78C8D3"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46BD1CF9"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600D5086"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79D71D3C"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C8990F7"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548B2B78"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7A0F8F54"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1FA8991"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37C69D9"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16F5926F"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xml:space="preserve">  </w:t>
            </w:r>
          </w:p>
          <w:p w14:paraId="65FF75AD"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14526762"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br/>
              <w:t xml:space="preserve">  реализовано</w:t>
            </w:r>
          </w:p>
          <w:p w14:paraId="3854E5E8" w14:textId="77777777" w:rsidR="004C4E63" w:rsidRPr="00791B02" w:rsidRDefault="004C4E63" w:rsidP="004C4E63">
            <w:pPr>
              <w:jc w:val="center"/>
              <w:rPr>
                <w:rFonts w:ascii="Times New Roman" w:eastAsia="Times New Roman" w:hAnsi="Times New Roman" w:cs="Times New Roman"/>
                <w:lang w:val="sr-Cyrl-CS"/>
              </w:rPr>
            </w:pPr>
          </w:p>
          <w:p w14:paraId="2C04BDD0"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4CF2A7CF"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lastRenderedPageBreak/>
              <w:br/>
              <w:t>реализовано</w:t>
            </w:r>
          </w:p>
          <w:p w14:paraId="141C8279" w14:textId="77777777" w:rsidR="004C4E63" w:rsidRPr="00791B02" w:rsidRDefault="004C4E63" w:rsidP="004C4E63">
            <w:pPr>
              <w:jc w:val="center"/>
              <w:rPr>
                <w:rFonts w:ascii="Times New Roman" w:eastAsia="Times New Roman" w:hAnsi="Times New Roman" w:cs="Times New Roman"/>
                <w:lang w:val="sr-Cyrl-CS"/>
              </w:rPr>
            </w:pPr>
          </w:p>
          <w:p w14:paraId="24C6205E"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5FD489C4" w14:textId="77777777" w:rsidR="004C4E63" w:rsidRPr="00791B02" w:rsidRDefault="004C4E63" w:rsidP="004C4E63">
            <w:pPr>
              <w:rPr>
                <w:rFonts w:ascii="Times New Roman" w:eastAsia="Times New Roman" w:hAnsi="Times New Roman" w:cs="Times New Roman"/>
                <w:lang w:val="sr-Cyrl-CS"/>
              </w:rPr>
            </w:pPr>
          </w:p>
          <w:p w14:paraId="77B61950"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tc>
      </w:tr>
      <w:tr w:rsidR="009E2AFD" w:rsidRPr="00791B02" w14:paraId="693AA2B0" w14:textId="77777777" w:rsidTr="004C4E63">
        <w:trPr>
          <w:trHeight w:val="2679"/>
          <w:jc w:val="center"/>
        </w:trPr>
        <w:tc>
          <w:tcPr>
            <w:tcW w:w="1512" w:type="dxa"/>
            <w:tcBorders>
              <w:top w:val="single" w:sz="6" w:space="0" w:color="000000"/>
              <w:left w:val="single" w:sz="6" w:space="0" w:color="000000"/>
              <w:bottom w:val="single" w:sz="4" w:space="0" w:color="000000"/>
              <w:right w:val="single" w:sz="6" w:space="0" w:color="000000"/>
            </w:tcBorders>
            <w:shd w:val="clear" w:color="auto" w:fill="FFFFFF"/>
            <w:vAlign w:val="center"/>
          </w:tcPr>
          <w:p w14:paraId="3D9AB2D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r w:rsidRPr="00791B02">
              <w:rPr>
                <w:rFonts w:ascii="Times New Roman" w:eastAsia="Times New Roman" w:hAnsi="Times New Roman" w:cs="Times New Roman"/>
                <w:b/>
                <w:lang w:val="sr-Cyrl-CS"/>
              </w:rPr>
              <w:lastRenderedPageBreak/>
              <w:t xml:space="preserve">А </w:t>
            </w:r>
          </w:p>
          <w:p w14:paraId="72CC935C"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p>
          <w:p w14:paraId="2D3E30C7"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b/>
                <w:lang w:val="sr-Cyrl-CS"/>
              </w:rPr>
            </w:pPr>
            <w:r w:rsidRPr="00791B02">
              <w:rPr>
                <w:rFonts w:ascii="Times New Roman" w:eastAsia="Times New Roman" w:hAnsi="Times New Roman" w:cs="Times New Roman"/>
                <w:b/>
                <w:lang w:val="sr-Cyrl-CS"/>
              </w:rPr>
              <w:t>В</w:t>
            </w:r>
            <w:r w:rsidRPr="00791B02">
              <w:rPr>
                <w:rFonts w:ascii="Times New Roman" w:eastAsia="Times New Roman" w:hAnsi="Times New Roman" w:cs="Times New Roman"/>
                <w:b/>
                <w:lang w:val="sr-Cyrl-CS"/>
              </w:rPr>
              <w:br/>
            </w:r>
            <w:r w:rsidRPr="00791B02">
              <w:rPr>
                <w:rFonts w:ascii="Times New Roman" w:eastAsia="Times New Roman" w:hAnsi="Times New Roman" w:cs="Times New Roman"/>
                <w:b/>
                <w:lang w:val="sr-Cyrl-CS"/>
              </w:rPr>
              <w:br/>
              <w:t>Г</w:t>
            </w:r>
            <w:r w:rsidRPr="00791B02">
              <w:rPr>
                <w:rFonts w:ascii="Times New Roman" w:eastAsia="Times New Roman" w:hAnsi="Times New Roman" w:cs="Times New Roman"/>
                <w:b/>
                <w:lang w:val="sr-Cyrl-CS"/>
              </w:rPr>
              <w:br/>
            </w:r>
            <w:r w:rsidRPr="00791B02">
              <w:rPr>
                <w:rFonts w:ascii="Times New Roman" w:eastAsia="Times New Roman" w:hAnsi="Times New Roman" w:cs="Times New Roman"/>
                <w:b/>
                <w:lang w:val="sr-Cyrl-CS"/>
              </w:rPr>
              <w:br/>
              <w:t>У</w:t>
            </w:r>
            <w:r w:rsidRPr="00791B02">
              <w:rPr>
                <w:rFonts w:ascii="Times New Roman" w:eastAsia="Times New Roman" w:hAnsi="Times New Roman" w:cs="Times New Roman"/>
                <w:b/>
                <w:lang w:val="sr-Cyrl-CS"/>
              </w:rPr>
              <w:br/>
            </w:r>
            <w:r w:rsidRPr="00791B02">
              <w:rPr>
                <w:rFonts w:ascii="Times New Roman" w:eastAsia="Times New Roman" w:hAnsi="Times New Roman" w:cs="Times New Roman"/>
                <w:b/>
                <w:lang w:val="sr-Cyrl-CS"/>
              </w:rPr>
              <w:br/>
              <w:t>С</w:t>
            </w:r>
            <w:r w:rsidRPr="00791B02">
              <w:rPr>
                <w:rFonts w:ascii="Times New Roman" w:eastAsia="Times New Roman" w:hAnsi="Times New Roman" w:cs="Times New Roman"/>
                <w:b/>
                <w:lang w:val="sr-Cyrl-CS"/>
              </w:rPr>
              <w:br/>
            </w:r>
            <w:r w:rsidRPr="00791B02">
              <w:rPr>
                <w:rFonts w:ascii="Times New Roman" w:eastAsia="Times New Roman" w:hAnsi="Times New Roman" w:cs="Times New Roman"/>
                <w:b/>
                <w:lang w:val="sr-Cyrl-CS"/>
              </w:rPr>
              <w:br/>
              <w:t>Т</w:t>
            </w:r>
          </w:p>
        </w:tc>
        <w:tc>
          <w:tcPr>
            <w:tcW w:w="3681" w:type="dxa"/>
            <w:tcBorders>
              <w:top w:val="single" w:sz="6" w:space="0" w:color="000000"/>
              <w:left w:val="single" w:sz="6" w:space="0" w:color="000000"/>
              <w:bottom w:val="single" w:sz="4" w:space="0" w:color="000000"/>
              <w:right w:val="single" w:sz="6" w:space="0" w:color="000000"/>
            </w:tcBorders>
            <w:shd w:val="clear" w:color="auto" w:fill="FFFFFF"/>
          </w:tcPr>
          <w:p w14:paraId="45E1FB9D" w14:textId="77777777" w:rsidR="004C4E63" w:rsidRPr="00791B02" w:rsidRDefault="004C4E63" w:rsidP="004C4E63">
            <w:pPr>
              <w:spacing w:after="0" w:line="240" w:lineRule="auto"/>
              <w:rPr>
                <w:rFonts w:ascii="Times New Roman" w:eastAsia="Times New Roman" w:hAnsi="Times New Roman" w:cs="Times New Roman"/>
                <w:lang w:val="sr-Cyrl-CS"/>
              </w:rPr>
            </w:pPr>
          </w:p>
          <w:p w14:paraId="097E8E28"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-подела часова за шк. 2025/26. годину</w:t>
            </w:r>
          </w:p>
          <w:p w14:paraId="57203905"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0A386044"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2FD1D650"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-почетак школске 2025/26. године</w:t>
            </w:r>
          </w:p>
          <w:p w14:paraId="20178B17"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423FA488"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1E97D192"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-предстојећи задаци</w:t>
            </w:r>
          </w:p>
          <w:p w14:paraId="414F918D"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248F9AF4"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3438361E"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-бирање кључне области-самовредновање кључна област 6: Организација рада школе, управљање људским и материјалним ресурсима</w:t>
            </w:r>
          </w:p>
          <w:p w14:paraId="6B80EE91" w14:textId="77777777" w:rsidR="004C4E63" w:rsidRPr="00791B02" w:rsidRDefault="004C4E63" w:rsidP="004C4E63">
            <w:pPr>
              <w:spacing w:after="0" w:line="240" w:lineRule="auto"/>
              <w:rPr>
                <w:rFonts w:ascii="Times New Roman" w:eastAsia="Times New Roman" w:hAnsi="Times New Roman" w:cs="Times New Roman"/>
                <w:lang w:val="sr-Cyrl-CS"/>
              </w:rPr>
            </w:pPr>
          </w:p>
          <w:p w14:paraId="4C4D306E"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-смернице за организовање и спровођење наставе у шк. 2025/26. години</w:t>
            </w:r>
          </w:p>
          <w:p w14:paraId="4847BA43"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02C16F11"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-план рада Наставничког већа у шк. 2025/26. години</w:t>
            </w:r>
          </w:p>
          <w:p w14:paraId="51CE80AB" w14:textId="77777777" w:rsidR="004C4E63" w:rsidRPr="00791B02" w:rsidRDefault="004C4E63" w:rsidP="004C4E63">
            <w:pPr>
              <w:spacing w:after="0" w:line="240" w:lineRule="auto"/>
              <w:jc w:val="center"/>
              <w:rPr>
                <w:rFonts w:ascii="Times New Roman" w:eastAsia="Times New Roman" w:hAnsi="Times New Roman" w:cs="Times New Roman"/>
                <w:lang w:val="sr-Cyrl-CS"/>
              </w:rPr>
            </w:pPr>
          </w:p>
          <w:p w14:paraId="7A2B0161" w14:textId="77777777" w:rsidR="004C4E63" w:rsidRPr="00791B02" w:rsidRDefault="004C4E63" w:rsidP="004C4E63">
            <w:pPr>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-школски календар за школску 2025/26. годину</w:t>
            </w:r>
          </w:p>
        </w:tc>
        <w:tc>
          <w:tcPr>
            <w:tcW w:w="1759" w:type="dxa"/>
            <w:tcBorders>
              <w:top w:val="single" w:sz="6" w:space="0" w:color="000000"/>
              <w:left w:val="single" w:sz="6" w:space="0" w:color="000000"/>
              <w:bottom w:val="single" w:sz="4" w:space="0" w:color="000000"/>
              <w:right w:val="single" w:sz="6" w:space="0" w:color="000000"/>
            </w:tcBorders>
            <w:shd w:val="clear" w:color="auto" w:fill="FFFFFF"/>
          </w:tcPr>
          <w:p w14:paraId="5EE0CE3D"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7154D87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 и дискусија</w:t>
            </w:r>
          </w:p>
          <w:p w14:paraId="5F024DE9"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7673D276"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545DEB8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дискусија</w:t>
            </w:r>
          </w:p>
          <w:p w14:paraId="3220B0C5"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2B2A478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10074809"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дискусија</w:t>
            </w:r>
          </w:p>
          <w:p w14:paraId="02633F0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34752358"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0CD9A4D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 и дискусија</w:t>
            </w:r>
          </w:p>
          <w:p w14:paraId="14967E1E"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6C70F17A"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43ECD872"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70386274"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p>
          <w:p w14:paraId="3E260290" w14:textId="77777777" w:rsidR="004C4E63" w:rsidRPr="00791B02" w:rsidRDefault="004C4E63" w:rsidP="004C4E63">
            <w:pPr>
              <w:shd w:val="clear" w:color="auto" w:fill="FFFFFF"/>
              <w:spacing w:after="0" w:line="240" w:lineRule="auto"/>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 и дискусија</w:t>
            </w:r>
          </w:p>
          <w:p w14:paraId="533D230E" w14:textId="77777777" w:rsidR="004C4E63" w:rsidRPr="00791B02" w:rsidRDefault="004C4E63" w:rsidP="004C4E63">
            <w:pPr>
              <w:rPr>
                <w:rFonts w:ascii="Times New Roman" w:eastAsia="Times New Roman" w:hAnsi="Times New Roman" w:cs="Times New Roman"/>
                <w:lang w:val="sr-Cyrl-CS"/>
              </w:rPr>
            </w:pPr>
          </w:p>
          <w:p w14:paraId="6B76BAA2"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 и дискусија</w:t>
            </w:r>
          </w:p>
          <w:p w14:paraId="44E2BDEE"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анализа и дискусија</w:t>
            </w:r>
          </w:p>
        </w:tc>
        <w:tc>
          <w:tcPr>
            <w:tcW w:w="1961" w:type="dxa"/>
            <w:tcBorders>
              <w:top w:val="single" w:sz="6" w:space="0" w:color="000000"/>
              <w:left w:val="single" w:sz="6" w:space="0" w:color="000000"/>
              <w:bottom w:val="single" w:sz="4" w:space="0" w:color="000000"/>
              <w:right w:val="single" w:sz="6" w:space="0" w:color="000000"/>
            </w:tcBorders>
            <w:shd w:val="clear" w:color="auto" w:fill="FFFFFF"/>
          </w:tcPr>
          <w:p w14:paraId="499D2EA6"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2E137251"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w:t>
            </w:r>
          </w:p>
          <w:p w14:paraId="3B15695D"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3F77E9C1"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764F6A33"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5FAA259B"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 стручна служба</w:t>
            </w:r>
          </w:p>
          <w:p w14:paraId="1D71878C"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2769D057"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w:t>
            </w:r>
          </w:p>
          <w:p w14:paraId="216A6237"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09468BD6"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726F3887"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стручна служба</w:t>
            </w:r>
          </w:p>
          <w:p w14:paraId="2FD87E31"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1F6DEE0D"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575230CD"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07271EA3"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02CF17DA"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5DD2C85B"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директор,стручна служна</w:t>
            </w:r>
          </w:p>
          <w:p w14:paraId="7A5D33CF" w14:textId="77777777" w:rsidR="004C4E63" w:rsidRPr="00791B02" w:rsidRDefault="004C4E63" w:rsidP="004C4E63">
            <w:pPr>
              <w:rPr>
                <w:rFonts w:ascii="Times New Roman" w:eastAsia="Times New Roman" w:hAnsi="Times New Roman" w:cs="Times New Roman"/>
                <w:lang w:val="sr-Cyrl-CS"/>
              </w:rPr>
            </w:pPr>
          </w:p>
          <w:p w14:paraId="64997A7E"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w:t>
            </w:r>
          </w:p>
          <w:p w14:paraId="6EFD1BFF" w14:textId="77777777" w:rsidR="004C4E63" w:rsidRPr="00791B02" w:rsidRDefault="004C4E63" w:rsidP="004C4E63">
            <w:pPr>
              <w:rPr>
                <w:rFonts w:ascii="Times New Roman" w:eastAsia="Times New Roman" w:hAnsi="Times New Roman" w:cs="Times New Roman"/>
                <w:lang w:val="sr-Cyrl-CS"/>
              </w:rPr>
            </w:pPr>
          </w:p>
          <w:p w14:paraId="7F27F8DF"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директор</w:t>
            </w:r>
          </w:p>
        </w:tc>
        <w:tc>
          <w:tcPr>
            <w:tcW w:w="1961" w:type="dxa"/>
            <w:tcBorders>
              <w:top w:val="single" w:sz="6" w:space="0" w:color="000000"/>
              <w:left w:val="single" w:sz="6" w:space="0" w:color="000000"/>
              <w:bottom w:val="single" w:sz="4" w:space="0" w:color="000000"/>
              <w:right w:val="single" w:sz="6" w:space="0" w:color="000000"/>
            </w:tcBorders>
            <w:shd w:val="clear" w:color="auto" w:fill="FFFFFF"/>
          </w:tcPr>
          <w:p w14:paraId="3B83914D"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16A0E6A"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1CB7D160"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52E813AF"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2C48092D"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6294CCB3"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017DE891"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564FA79D"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8DE20EE"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0CA2292C"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412473D"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0C43C93A"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1F8B7649"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4459B8C"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3D6D1935"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1D6CEDCF"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76EBD2B9"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p>
          <w:p w14:paraId="4FFFE9B5" w14:textId="77777777" w:rsidR="004C4E63" w:rsidRPr="00791B02" w:rsidRDefault="004C4E63" w:rsidP="004C4E63">
            <w:pPr>
              <w:shd w:val="clear" w:color="auto" w:fill="FFFFFF"/>
              <w:spacing w:after="0" w:line="240" w:lineRule="auto"/>
              <w:ind w:left="147"/>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реализовано</w:t>
            </w:r>
          </w:p>
          <w:p w14:paraId="27B5B12D" w14:textId="77777777" w:rsidR="004C4E63" w:rsidRPr="00791B02" w:rsidRDefault="004C4E63" w:rsidP="004C4E63">
            <w:pPr>
              <w:rPr>
                <w:rFonts w:ascii="Times New Roman" w:eastAsia="Times New Roman" w:hAnsi="Times New Roman" w:cs="Times New Roman"/>
                <w:lang w:val="sr-Cyrl-CS"/>
              </w:rPr>
            </w:pPr>
          </w:p>
          <w:p w14:paraId="005ADED2"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br/>
              <w:t xml:space="preserve">  реализовано</w:t>
            </w:r>
          </w:p>
          <w:p w14:paraId="3922DF1A" w14:textId="77777777" w:rsidR="004C4E63" w:rsidRPr="00791B02" w:rsidRDefault="004C4E63" w:rsidP="004C4E63">
            <w:pPr>
              <w:rPr>
                <w:rFonts w:ascii="Times New Roman" w:eastAsia="Times New Roman" w:hAnsi="Times New Roman" w:cs="Times New Roman"/>
                <w:lang w:val="sr-Cyrl-CS"/>
              </w:rPr>
            </w:pPr>
          </w:p>
          <w:p w14:paraId="09D5C6DC" w14:textId="77777777" w:rsidR="004C4E63" w:rsidRPr="00791B02" w:rsidRDefault="004C4E63" w:rsidP="004C4E63">
            <w:pPr>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 xml:space="preserve">  реализовано</w:t>
            </w:r>
          </w:p>
        </w:tc>
      </w:tr>
    </w:tbl>
    <w:p w14:paraId="09801FB2" w14:textId="77777777" w:rsidR="004C4E63" w:rsidRPr="00791B02" w:rsidRDefault="004C4E63" w:rsidP="004C4E63">
      <w:pPr>
        <w:pStyle w:val="Normal1"/>
        <w:jc w:val="both"/>
      </w:pPr>
    </w:p>
    <w:p w14:paraId="1BBA95AB" w14:textId="305F039B" w:rsidR="006E4B8D" w:rsidRPr="00791B02" w:rsidRDefault="006E4B8D" w:rsidP="004C4E63">
      <w:pPr>
        <w:pStyle w:val="Normal1"/>
        <w:jc w:val="both"/>
        <w:rPr>
          <w:b/>
        </w:rPr>
      </w:pPr>
    </w:p>
    <w:p w14:paraId="600C7D10"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1.2. Одељењска већа</w:t>
      </w:r>
    </w:p>
    <w:p w14:paraId="5A26B4A4"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19ECCBA6"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Чланове одељењског већа чине сви наставници који предају у једном одељењу истог разреда.</w:t>
      </w:r>
    </w:p>
    <w:p w14:paraId="2C4D718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ab/>
      </w:r>
      <w:r w:rsidRPr="00791B02">
        <w:rPr>
          <w:rFonts w:ascii="Times New Roman" w:eastAsia="Times New Roman" w:hAnsi="Times New Roman" w:cs="Times New Roman"/>
          <w:sz w:val="24"/>
          <w:szCs w:val="24"/>
          <w:lang w:val="sr-Cyrl-CS" w:eastAsia="hu-HU"/>
        </w:rPr>
        <w:t>Одељењска већа су одржавана по потребама у зависности од разреда. О раду одељењских већа, представници су предали своје извештаје о раду већа.</w:t>
      </w:r>
    </w:p>
    <w:p w14:paraId="32081F4E"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већи</w:t>
      </w:r>
      <w:r w:rsidRPr="00791B02">
        <w:rPr>
          <w:rFonts w:ascii="Times New Roman" w:eastAsia="Times New Roman" w:hAnsi="Times New Roman" w:cs="Times New Roman"/>
          <w:sz w:val="24"/>
          <w:szCs w:val="24"/>
          <w:lang w:val="sr-Cyrl-RS" w:eastAsia="hu-HU"/>
        </w:rPr>
        <w:t>ни</w:t>
      </w:r>
      <w:r w:rsidRPr="00791B02">
        <w:rPr>
          <w:rFonts w:ascii="Times New Roman" w:eastAsia="Times New Roman" w:hAnsi="Times New Roman" w:cs="Times New Roman"/>
          <w:sz w:val="24"/>
          <w:szCs w:val="24"/>
          <w:lang w:val="sr-Cyrl-CS" w:eastAsia="hu-HU"/>
        </w:rPr>
        <w:t xml:space="preserve"> </w:t>
      </w:r>
      <w:r w:rsidRPr="00791B02">
        <w:rPr>
          <w:rFonts w:ascii="Times New Roman" w:eastAsia="Times New Roman" w:hAnsi="Times New Roman" w:cs="Times New Roman"/>
          <w:sz w:val="24"/>
          <w:szCs w:val="24"/>
          <w:lang w:val="sr-Cyrl-RS" w:eastAsia="hu-HU"/>
        </w:rPr>
        <w:t xml:space="preserve">су </w:t>
      </w:r>
      <w:r w:rsidRPr="00791B02">
        <w:rPr>
          <w:rFonts w:ascii="Times New Roman" w:eastAsia="Times New Roman" w:hAnsi="Times New Roman" w:cs="Times New Roman"/>
          <w:sz w:val="24"/>
          <w:szCs w:val="24"/>
          <w:lang w:val="sr-Cyrl-CS" w:eastAsia="hu-HU"/>
        </w:rPr>
        <w:t>углавном разматрана текућа питања васпитно-образовног рада. Првенстевно се радило на праћењу развоја и напредовања ученика, уз наглашавање карактеристика личности ученика, њихових општих и посебних способности, развојних карактеристика и социјално-економских услова. Разматрао се успех и владање ученика, давао предлог за награђивање и похва</w:t>
      </w:r>
      <w:r w:rsidRPr="00791B02">
        <w:rPr>
          <w:rFonts w:ascii="Times New Roman" w:eastAsia="Times New Roman" w:hAnsi="Times New Roman" w:cs="Times New Roman"/>
          <w:sz w:val="24"/>
          <w:szCs w:val="24"/>
          <w:lang w:val="sr-Cyrl-RS" w:eastAsia="hu-HU"/>
        </w:rPr>
        <w:t>љ</w:t>
      </w:r>
      <w:r w:rsidRPr="00791B02">
        <w:rPr>
          <w:rFonts w:ascii="Times New Roman" w:eastAsia="Times New Roman" w:hAnsi="Times New Roman" w:cs="Times New Roman"/>
          <w:sz w:val="24"/>
          <w:szCs w:val="24"/>
          <w:lang w:val="sr-Cyrl-CS" w:eastAsia="hu-HU"/>
        </w:rPr>
        <w:t>ивање путем диплома и похвала. Анализирала се потреба за применом индивидуализације или индивидуалног образовног плана. Педагог и психолог су учествовали на састанцима ради пружања стручне помоћи и анализе реализације програма рада, као и директор.</w:t>
      </w:r>
    </w:p>
    <w:p w14:paraId="7CA5CB13" w14:textId="77777777" w:rsidR="00782079" w:rsidRPr="00791B02" w:rsidRDefault="00782079" w:rsidP="00782079">
      <w:pPr>
        <w:spacing w:after="0" w:line="240" w:lineRule="auto"/>
        <w:ind w:left="1440" w:hanging="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 састанцима одељењских већа постоји записник у дневницима рада.</w:t>
      </w:r>
    </w:p>
    <w:p w14:paraId="7F6C8CA3" w14:textId="77777777" w:rsidR="00782079" w:rsidRPr="00791B02" w:rsidRDefault="00782079" w:rsidP="00782079">
      <w:pPr>
        <w:spacing w:after="0" w:line="240" w:lineRule="auto"/>
        <w:ind w:left="720"/>
        <w:jc w:val="both"/>
        <w:rPr>
          <w:rFonts w:ascii="Times New Roman" w:eastAsia="Times New Roman" w:hAnsi="Times New Roman" w:cs="Times New Roman"/>
          <w:sz w:val="24"/>
          <w:szCs w:val="24"/>
          <w:lang w:val="sr-Cyrl-CS" w:eastAsia="hu-HU"/>
        </w:rPr>
      </w:pPr>
    </w:p>
    <w:p w14:paraId="025C496C" w14:textId="77777777" w:rsidR="00782079" w:rsidRPr="00791B02" w:rsidRDefault="00782079" w:rsidP="00782079">
      <w:pPr>
        <w:spacing w:after="0" w:line="240" w:lineRule="auto"/>
        <w:ind w:left="1440" w:hanging="72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Број одржаних седница по разредима на основу извештаја:</w:t>
      </w:r>
    </w:p>
    <w:p w14:paraId="29795F9F" w14:textId="77777777" w:rsidR="00782079" w:rsidRPr="00791B02" w:rsidRDefault="00782079" w:rsidP="00782079">
      <w:pPr>
        <w:spacing w:after="0" w:line="240" w:lineRule="auto"/>
        <w:ind w:left="720"/>
        <w:jc w:val="both"/>
        <w:rPr>
          <w:rFonts w:ascii="Times New Roman" w:eastAsia="Times New Roman" w:hAnsi="Times New Roman" w:cs="Times New Roman"/>
          <w:sz w:val="24"/>
          <w:szCs w:val="24"/>
          <w:lang w:val="sr-Cyrl-CS" w:eastAsia="hu-HU"/>
        </w:rPr>
      </w:pPr>
    </w:p>
    <w:tbl>
      <w:tblPr>
        <w:tblW w:w="59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1470"/>
        <w:gridCol w:w="1605"/>
      </w:tblGrid>
      <w:tr w:rsidR="00791B02" w:rsidRPr="00791B02" w14:paraId="20D5148E" w14:textId="77777777" w:rsidTr="00782079">
        <w:trPr>
          <w:trHeight w:val="520"/>
          <w:jc w:val="center"/>
        </w:trPr>
        <w:tc>
          <w:tcPr>
            <w:tcW w:w="2880" w:type="dxa"/>
            <w:vMerge w:val="restart"/>
            <w:tcBorders>
              <w:top w:val="single" w:sz="4" w:space="0" w:color="000000"/>
              <w:left w:val="single" w:sz="4" w:space="0" w:color="000000"/>
              <w:bottom w:val="single" w:sz="4" w:space="0" w:color="000000"/>
              <w:right w:val="single" w:sz="4" w:space="0" w:color="000000"/>
            </w:tcBorders>
            <w:vAlign w:val="center"/>
            <w:hideMark/>
          </w:tcPr>
          <w:p w14:paraId="305610C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Разред</w:t>
            </w:r>
          </w:p>
        </w:tc>
        <w:tc>
          <w:tcPr>
            <w:tcW w:w="3075" w:type="dxa"/>
            <w:gridSpan w:val="2"/>
            <w:tcBorders>
              <w:top w:val="single" w:sz="4" w:space="0" w:color="000000"/>
              <w:left w:val="single" w:sz="4" w:space="0" w:color="000000"/>
              <w:bottom w:val="single" w:sz="4" w:space="0" w:color="000000"/>
              <w:right w:val="single" w:sz="4" w:space="0" w:color="000000"/>
            </w:tcBorders>
            <w:vAlign w:val="center"/>
            <w:hideMark/>
          </w:tcPr>
          <w:p w14:paraId="70CDC39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број одржаних седница</w:t>
            </w:r>
          </w:p>
        </w:tc>
      </w:tr>
      <w:tr w:rsidR="00791B02" w:rsidRPr="00791B02" w14:paraId="6438721E" w14:textId="77777777" w:rsidTr="00782079">
        <w:trPr>
          <w:trHeight w:val="300"/>
          <w:jc w:val="center"/>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14:paraId="298254F1" w14:textId="77777777" w:rsidR="00782079" w:rsidRPr="00791B02" w:rsidRDefault="00782079" w:rsidP="00782079">
            <w:pPr>
              <w:rPr>
                <w:rFonts w:eastAsiaTheme="minorEastAsia"/>
                <w:sz w:val="24"/>
                <w:szCs w:val="24"/>
                <w:lang w:val="sr-Cyrl-CS" w:eastAsia="hu-HU"/>
              </w:rPr>
            </w:pPr>
          </w:p>
        </w:tc>
        <w:tc>
          <w:tcPr>
            <w:tcW w:w="1470" w:type="dxa"/>
            <w:tcBorders>
              <w:top w:val="single" w:sz="4" w:space="0" w:color="000000"/>
              <w:left w:val="single" w:sz="4" w:space="0" w:color="000000"/>
              <w:bottom w:val="single" w:sz="4" w:space="0" w:color="000000"/>
              <w:right w:val="single" w:sz="4" w:space="0" w:color="000000"/>
            </w:tcBorders>
            <w:vAlign w:val="center"/>
            <w:hideMark/>
          </w:tcPr>
          <w:p w14:paraId="080174BA"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разредног већа</w:t>
            </w:r>
          </w:p>
        </w:tc>
        <w:tc>
          <w:tcPr>
            <w:tcW w:w="1605" w:type="dxa"/>
            <w:tcBorders>
              <w:top w:val="single" w:sz="4" w:space="0" w:color="000000"/>
              <w:left w:val="single" w:sz="4" w:space="0" w:color="000000"/>
              <w:bottom w:val="single" w:sz="4" w:space="0" w:color="000000"/>
              <w:right w:val="single" w:sz="4" w:space="0" w:color="000000"/>
            </w:tcBorders>
            <w:vAlign w:val="center"/>
            <w:hideMark/>
          </w:tcPr>
          <w:p w14:paraId="3AE7A883"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одељењског већа</w:t>
            </w:r>
          </w:p>
        </w:tc>
      </w:tr>
      <w:tr w:rsidR="00791B02" w:rsidRPr="00791B02" w14:paraId="28F68757" w14:textId="77777777" w:rsidTr="0078207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647EE28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w:t>
            </w:r>
          </w:p>
        </w:tc>
        <w:tc>
          <w:tcPr>
            <w:tcW w:w="1470" w:type="dxa"/>
            <w:tcBorders>
              <w:top w:val="single" w:sz="4" w:space="0" w:color="000000"/>
              <w:left w:val="single" w:sz="4" w:space="0" w:color="000000"/>
              <w:bottom w:val="single" w:sz="4" w:space="0" w:color="000000"/>
              <w:right w:val="single" w:sz="4" w:space="0" w:color="000000"/>
            </w:tcBorders>
            <w:hideMark/>
          </w:tcPr>
          <w:p w14:paraId="72C4677F" w14:textId="250666F2" w:rsidR="00782079" w:rsidRPr="00791B02" w:rsidRDefault="000563B1"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w:t>
            </w:r>
          </w:p>
        </w:tc>
        <w:tc>
          <w:tcPr>
            <w:tcW w:w="1605" w:type="dxa"/>
            <w:tcBorders>
              <w:top w:val="single" w:sz="4" w:space="0" w:color="000000"/>
              <w:left w:val="single" w:sz="4" w:space="0" w:color="000000"/>
              <w:bottom w:val="single" w:sz="4" w:space="0" w:color="000000"/>
              <w:right w:val="single" w:sz="4" w:space="0" w:color="000000"/>
            </w:tcBorders>
            <w:hideMark/>
          </w:tcPr>
          <w:p w14:paraId="73C35DE8" w14:textId="77777777" w:rsidR="00782079" w:rsidRPr="00791B02" w:rsidRDefault="005D6220"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w:t>
            </w:r>
          </w:p>
        </w:tc>
      </w:tr>
      <w:tr w:rsidR="00791B02" w:rsidRPr="00791B02" w14:paraId="35D208E1" w14:textId="77777777" w:rsidTr="0078207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14B2EA6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w:t>
            </w:r>
          </w:p>
        </w:tc>
        <w:tc>
          <w:tcPr>
            <w:tcW w:w="1470" w:type="dxa"/>
            <w:tcBorders>
              <w:top w:val="single" w:sz="4" w:space="0" w:color="000000"/>
              <w:left w:val="single" w:sz="4" w:space="0" w:color="000000"/>
              <w:bottom w:val="single" w:sz="4" w:space="0" w:color="000000"/>
              <w:right w:val="single" w:sz="4" w:space="0" w:color="000000"/>
            </w:tcBorders>
            <w:hideMark/>
          </w:tcPr>
          <w:p w14:paraId="2ED72412" w14:textId="77777777" w:rsidR="00782079" w:rsidRPr="00791B02" w:rsidRDefault="00EF4FD2"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6</w:t>
            </w:r>
          </w:p>
        </w:tc>
        <w:tc>
          <w:tcPr>
            <w:tcW w:w="1605" w:type="dxa"/>
            <w:tcBorders>
              <w:top w:val="single" w:sz="4" w:space="0" w:color="000000"/>
              <w:left w:val="single" w:sz="4" w:space="0" w:color="000000"/>
              <w:bottom w:val="single" w:sz="4" w:space="0" w:color="000000"/>
              <w:right w:val="single" w:sz="4" w:space="0" w:color="000000"/>
            </w:tcBorders>
            <w:hideMark/>
          </w:tcPr>
          <w:p w14:paraId="6A1D9775" w14:textId="508A1491" w:rsidR="00301553" w:rsidRPr="00791B02" w:rsidRDefault="00301553" w:rsidP="00301553">
            <w:pPr>
              <w:spacing w:after="0" w:line="240" w:lineRule="auto"/>
              <w:contextualSpacing/>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2.а – 6 </w:t>
            </w:r>
          </w:p>
          <w:p w14:paraId="0C485CE4" w14:textId="212A6133" w:rsidR="00301553" w:rsidRPr="00791B02" w:rsidRDefault="00301553" w:rsidP="00301553">
            <w:pPr>
              <w:spacing w:after="0" w:line="240" w:lineRule="auto"/>
              <w:contextualSpacing/>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2.б – 6 </w:t>
            </w:r>
          </w:p>
          <w:p w14:paraId="0E8F984A" w14:textId="7188B3BD" w:rsidR="00782079" w:rsidRPr="00791B02" w:rsidRDefault="00301553" w:rsidP="00301553">
            <w:pPr>
              <w:spacing w:after="0" w:line="240" w:lineRule="auto"/>
              <w:contextualSpacing/>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RS" w:eastAsia="hu-HU"/>
              </w:rPr>
              <w:t xml:space="preserve">2.ц –7 </w:t>
            </w:r>
          </w:p>
        </w:tc>
      </w:tr>
      <w:tr w:rsidR="00791B02" w:rsidRPr="00791B02" w14:paraId="69E470E8" w14:textId="77777777" w:rsidTr="0078207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55AB69D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w:t>
            </w:r>
          </w:p>
        </w:tc>
        <w:tc>
          <w:tcPr>
            <w:tcW w:w="1470" w:type="dxa"/>
            <w:tcBorders>
              <w:top w:val="single" w:sz="4" w:space="0" w:color="000000"/>
              <w:left w:val="single" w:sz="4" w:space="0" w:color="000000"/>
              <w:bottom w:val="single" w:sz="4" w:space="0" w:color="000000"/>
              <w:right w:val="single" w:sz="4" w:space="0" w:color="000000"/>
            </w:tcBorders>
            <w:hideMark/>
          </w:tcPr>
          <w:p w14:paraId="2C084F99" w14:textId="269E7698"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8</w:t>
            </w:r>
          </w:p>
        </w:tc>
        <w:tc>
          <w:tcPr>
            <w:tcW w:w="1605" w:type="dxa"/>
            <w:tcBorders>
              <w:top w:val="single" w:sz="4" w:space="0" w:color="000000"/>
              <w:left w:val="single" w:sz="4" w:space="0" w:color="000000"/>
              <w:bottom w:val="single" w:sz="4" w:space="0" w:color="000000"/>
              <w:right w:val="single" w:sz="4" w:space="0" w:color="000000"/>
            </w:tcBorders>
            <w:hideMark/>
          </w:tcPr>
          <w:p w14:paraId="55E26909" w14:textId="1A77DF3D"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7</w:t>
            </w:r>
          </w:p>
        </w:tc>
      </w:tr>
      <w:tr w:rsidR="00791B02" w:rsidRPr="00791B02" w14:paraId="36A9F8C5" w14:textId="77777777" w:rsidTr="0078207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7BCC710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w:t>
            </w:r>
          </w:p>
        </w:tc>
        <w:tc>
          <w:tcPr>
            <w:tcW w:w="1470" w:type="dxa"/>
            <w:tcBorders>
              <w:top w:val="single" w:sz="4" w:space="0" w:color="000000"/>
              <w:left w:val="single" w:sz="4" w:space="0" w:color="000000"/>
              <w:bottom w:val="single" w:sz="4" w:space="0" w:color="000000"/>
              <w:right w:val="single" w:sz="4" w:space="0" w:color="000000"/>
            </w:tcBorders>
            <w:hideMark/>
          </w:tcPr>
          <w:p w14:paraId="6D1950AA" w14:textId="5905DDB8"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8</w:t>
            </w:r>
          </w:p>
        </w:tc>
        <w:tc>
          <w:tcPr>
            <w:tcW w:w="1605" w:type="dxa"/>
            <w:tcBorders>
              <w:top w:val="single" w:sz="4" w:space="0" w:color="000000"/>
              <w:left w:val="single" w:sz="4" w:space="0" w:color="000000"/>
              <w:bottom w:val="single" w:sz="4" w:space="0" w:color="000000"/>
              <w:right w:val="single" w:sz="4" w:space="0" w:color="000000"/>
            </w:tcBorders>
            <w:hideMark/>
          </w:tcPr>
          <w:p w14:paraId="7F388742" w14:textId="14CE85B8"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6</w:t>
            </w:r>
          </w:p>
        </w:tc>
      </w:tr>
      <w:tr w:rsidR="00791B02" w:rsidRPr="00791B02" w14:paraId="40C414B0" w14:textId="77777777" w:rsidTr="0078207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31B978E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1470" w:type="dxa"/>
            <w:tcBorders>
              <w:top w:val="single" w:sz="4" w:space="0" w:color="000000"/>
              <w:left w:val="single" w:sz="4" w:space="0" w:color="000000"/>
              <w:bottom w:val="single" w:sz="4" w:space="0" w:color="000000"/>
              <w:right w:val="single" w:sz="4" w:space="0" w:color="000000"/>
            </w:tcBorders>
          </w:tcPr>
          <w:p w14:paraId="33601FDE" w14:textId="77777777" w:rsidR="00782079" w:rsidRPr="00791B02" w:rsidRDefault="00125F58"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7</w:t>
            </w:r>
          </w:p>
        </w:tc>
        <w:tc>
          <w:tcPr>
            <w:tcW w:w="1605" w:type="dxa"/>
            <w:tcBorders>
              <w:top w:val="single" w:sz="4" w:space="0" w:color="000000"/>
              <w:left w:val="single" w:sz="4" w:space="0" w:color="000000"/>
              <w:bottom w:val="single" w:sz="4" w:space="0" w:color="000000"/>
              <w:right w:val="single" w:sz="4" w:space="0" w:color="000000"/>
            </w:tcBorders>
          </w:tcPr>
          <w:p w14:paraId="09B35B59" w14:textId="142EF9E1" w:rsidR="00782079" w:rsidRPr="00791B02" w:rsidRDefault="008377BF" w:rsidP="00782079">
            <w:pPr>
              <w:spacing w:after="0" w:line="240" w:lineRule="auto"/>
              <w:jc w:val="center"/>
              <w:rPr>
                <w:rFonts w:ascii="Times New Roman" w:eastAsia="Times New Roman" w:hAnsi="Times New Roman" w:cs="Times New Roman"/>
                <w:sz w:val="24"/>
                <w:szCs w:val="24"/>
                <w:highlight w:val="yellow"/>
                <w:lang w:eastAsia="hu-HU"/>
              </w:rPr>
            </w:pPr>
            <w:r w:rsidRPr="00791B02">
              <w:rPr>
                <w:rFonts w:ascii="Times New Roman" w:eastAsia="Times New Roman" w:hAnsi="Times New Roman" w:cs="Times New Roman"/>
                <w:sz w:val="24"/>
                <w:szCs w:val="24"/>
                <w:lang w:eastAsia="hu-HU"/>
              </w:rPr>
              <w:t>6</w:t>
            </w:r>
          </w:p>
        </w:tc>
      </w:tr>
      <w:tr w:rsidR="00791B02" w:rsidRPr="00791B02" w14:paraId="63399366" w14:textId="77777777" w:rsidTr="00F406DC">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3D5A75F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w:t>
            </w:r>
          </w:p>
        </w:tc>
        <w:tc>
          <w:tcPr>
            <w:tcW w:w="1470" w:type="dxa"/>
            <w:tcBorders>
              <w:top w:val="single" w:sz="4" w:space="0" w:color="000000"/>
              <w:left w:val="single" w:sz="4" w:space="0" w:color="000000"/>
              <w:bottom w:val="single" w:sz="4" w:space="0" w:color="000000"/>
              <w:right w:val="single" w:sz="4" w:space="0" w:color="000000"/>
            </w:tcBorders>
          </w:tcPr>
          <w:p w14:paraId="526D1A6A" w14:textId="7B45442B"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5</w:t>
            </w:r>
          </w:p>
        </w:tc>
        <w:tc>
          <w:tcPr>
            <w:tcW w:w="1605" w:type="dxa"/>
            <w:tcBorders>
              <w:top w:val="single" w:sz="4" w:space="0" w:color="000000"/>
              <w:left w:val="single" w:sz="4" w:space="0" w:color="000000"/>
              <w:bottom w:val="single" w:sz="4" w:space="0" w:color="000000"/>
              <w:right w:val="single" w:sz="4" w:space="0" w:color="000000"/>
            </w:tcBorders>
          </w:tcPr>
          <w:p w14:paraId="3E9B347E" w14:textId="79010AC8" w:rsidR="00782079" w:rsidRPr="00791B02" w:rsidRDefault="008377BF"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7</w:t>
            </w:r>
          </w:p>
        </w:tc>
      </w:tr>
      <w:tr w:rsidR="00791B02" w:rsidRPr="00791B02" w14:paraId="134EA7BB" w14:textId="77777777" w:rsidTr="00F406DC">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32D890C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7.</w:t>
            </w:r>
          </w:p>
        </w:tc>
        <w:tc>
          <w:tcPr>
            <w:tcW w:w="1470" w:type="dxa"/>
            <w:tcBorders>
              <w:top w:val="single" w:sz="4" w:space="0" w:color="000000"/>
              <w:left w:val="single" w:sz="4" w:space="0" w:color="000000"/>
              <w:bottom w:val="single" w:sz="4" w:space="0" w:color="000000"/>
              <w:right w:val="single" w:sz="4" w:space="0" w:color="000000"/>
            </w:tcBorders>
            <w:hideMark/>
          </w:tcPr>
          <w:p w14:paraId="39375BF7" w14:textId="2EBAF66F"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6</w:t>
            </w:r>
          </w:p>
        </w:tc>
        <w:tc>
          <w:tcPr>
            <w:tcW w:w="1605" w:type="dxa"/>
            <w:tcBorders>
              <w:top w:val="single" w:sz="4" w:space="0" w:color="000000"/>
              <w:left w:val="single" w:sz="4" w:space="0" w:color="000000"/>
              <w:bottom w:val="single" w:sz="4" w:space="0" w:color="000000"/>
              <w:right w:val="single" w:sz="4" w:space="0" w:color="000000"/>
            </w:tcBorders>
            <w:hideMark/>
          </w:tcPr>
          <w:p w14:paraId="1BCFF09E" w14:textId="77777777" w:rsidR="00782079" w:rsidRPr="00791B02" w:rsidRDefault="00EF4FD2"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6</w:t>
            </w:r>
          </w:p>
        </w:tc>
      </w:tr>
      <w:tr w:rsidR="009E2AFD" w:rsidRPr="00791B02" w14:paraId="71634D1D" w14:textId="77777777" w:rsidTr="00782079">
        <w:trPr>
          <w:jc w:val="center"/>
        </w:trPr>
        <w:tc>
          <w:tcPr>
            <w:tcW w:w="2880" w:type="dxa"/>
            <w:tcBorders>
              <w:top w:val="single" w:sz="4" w:space="0" w:color="000000"/>
              <w:left w:val="single" w:sz="4" w:space="0" w:color="000000"/>
              <w:bottom w:val="single" w:sz="4" w:space="0" w:color="000000"/>
              <w:right w:val="single" w:sz="4" w:space="0" w:color="000000"/>
            </w:tcBorders>
            <w:hideMark/>
          </w:tcPr>
          <w:p w14:paraId="4B856B9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8.</w:t>
            </w:r>
          </w:p>
        </w:tc>
        <w:tc>
          <w:tcPr>
            <w:tcW w:w="1470" w:type="dxa"/>
            <w:tcBorders>
              <w:top w:val="single" w:sz="4" w:space="0" w:color="000000"/>
              <w:left w:val="single" w:sz="4" w:space="0" w:color="000000"/>
              <w:bottom w:val="single" w:sz="4" w:space="0" w:color="000000"/>
              <w:right w:val="single" w:sz="4" w:space="0" w:color="000000"/>
            </w:tcBorders>
          </w:tcPr>
          <w:p w14:paraId="587DD566" w14:textId="17D6AC37"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6</w:t>
            </w:r>
          </w:p>
        </w:tc>
        <w:tc>
          <w:tcPr>
            <w:tcW w:w="1605" w:type="dxa"/>
            <w:tcBorders>
              <w:top w:val="single" w:sz="4" w:space="0" w:color="000000"/>
              <w:left w:val="single" w:sz="4" w:space="0" w:color="000000"/>
              <w:bottom w:val="single" w:sz="4" w:space="0" w:color="000000"/>
              <w:right w:val="single" w:sz="4" w:space="0" w:color="000000"/>
            </w:tcBorders>
          </w:tcPr>
          <w:p w14:paraId="6E709DD1" w14:textId="1A3EE2AE" w:rsidR="00782079" w:rsidRPr="00791B02" w:rsidRDefault="008377BF" w:rsidP="00782079">
            <w:pPr>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7</w:t>
            </w:r>
          </w:p>
        </w:tc>
      </w:tr>
    </w:tbl>
    <w:p w14:paraId="09924AD9"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4C4E1D4E"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6BC71532" w14:textId="77777777" w:rsidR="001A11A7" w:rsidRPr="00791B02" w:rsidRDefault="001A11A7" w:rsidP="001A11A7">
      <w:pPr>
        <w:spacing w:after="0" w:line="240" w:lineRule="auto"/>
        <w:ind w:firstLine="720"/>
        <w:rPr>
          <w:rFonts w:ascii="Times New Roman" w:eastAsia="Times New Roman" w:hAnsi="Times New Roman" w:cs="Times New Roman"/>
          <w:smallCaps/>
          <w:sz w:val="24"/>
          <w:szCs w:val="24"/>
          <w:lang w:val="sr-Cyrl-CS" w:eastAsia="hu-HU"/>
        </w:rPr>
      </w:pPr>
      <w:r w:rsidRPr="00791B02">
        <w:rPr>
          <w:rFonts w:ascii="Times New Roman" w:eastAsia="Times New Roman" w:hAnsi="Times New Roman" w:cs="Times New Roman"/>
          <w:smallCaps/>
          <w:sz w:val="24"/>
          <w:szCs w:val="24"/>
          <w:u w:val="single"/>
          <w:lang w:val="sr-Cyrl-CS" w:eastAsia="hu-HU"/>
        </w:rPr>
        <w:t>ПРЕДСЕДНИЦИ РАЗРЕДНИХ ВЕЋА:</w:t>
      </w:r>
    </w:p>
    <w:p w14:paraId="3715E886" w14:textId="77777777" w:rsidR="00847C6A" w:rsidRPr="00791B02" w:rsidRDefault="001A11A7" w:rsidP="00847C6A">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ab/>
      </w:r>
      <w:r w:rsidRPr="00791B02">
        <w:rPr>
          <w:rFonts w:ascii="Times New Roman" w:eastAsia="Times New Roman" w:hAnsi="Times New Roman" w:cs="Times New Roman"/>
          <w:b/>
          <w:sz w:val="24"/>
          <w:szCs w:val="24"/>
          <w:lang w:val="sr-Cyrl-CS" w:eastAsia="hu-HU"/>
        </w:rPr>
        <w:tab/>
      </w:r>
      <w:r w:rsidR="00847C6A" w:rsidRPr="00791B02">
        <w:rPr>
          <w:rFonts w:ascii="Times New Roman" w:eastAsia="Times New Roman" w:hAnsi="Times New Roman" w:cs="Times New Roman"/>
          <w:sz w:val="24"/>
          <w:szCs w:val="24"/>
          <w:lang w:val="sr-Cyrl-CS" w:eastAsia="hu-HU"/>
        </w:rPr>
        <w:t xml:space="preserve">1. разред – </w:t>
      </w:r>
      <w:r w:rsidR="00847C6A" w:rsidRPr="00791B02">
        <w:rPr>
          <w:rFonts w:ascii="Times New Roman" w:eastAsia="Times New Roman" w:hAnsi="Times New Roman" w:cs="Times New Roman"/>
          <w:sz w:val="24"/>
          <w:szCs w:val="24"/>
          <w:lang w:val="sr-Cyrl-RS" w:eastAsia="hu-HU"/>
        </w:rPr>
        <w:t>Вукелић Чила</w:t>
      </w:r>
    </w:p>
    <w:p w14:paraId="5E862BBA" w14:textId="77777777" w:rsidR="00847C6A" w:rsidRPr="00791B02" w:rsidRDefault="00847C6A" w:rsidP="00847C6A">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2. разред – Матузик Анико</w:t>
      </w:r>
    </w:p>
    <w:p w14:paraId="5C48709C" w14:textId="77777777" w:rsidR="00847C6A" w:rsidRPr="00791B02" w:rsidRDefault="00847C6A" w:rsidP="00847C6A">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 xml:space="preserve">3. разред – </w:t>
      </w:r>
      <w:r w:rsidRPr="00791B02">
        <w:rPr>
          <w:rFonts w:ascii="Times New Roman" w:eastAsia="Times New Roman" w:hAnsi="Times New Roman" w:cs="Times New Roman"/>
          <w:sz w:val="24"/>
          <w:szCs w:val="24"/>
          <w:lang w:val="sr-Cyrl-RS" w:eastAsia="hu-HU"/>
        </w:rPr>
        <w:t>Ховањец Векоњ Марта</w:t>
      </w:r>
    </w:p>
    <w:p w14:paraId="6214FC0B" w14:textId="77777777" w:rsidR="00847C6A" w:rsidRPr="00791B02" w:rsidRDefault="00847C6A" w:rsidP="00847C6A">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4. разред – Рожа Магдолна</w:t>
      </w:r>
    </w:p>
    <w:p w14:paraId="5A161700" w14:textId="77777777" w:rsidR="00847C6A" w:rsidRPr="00791B02" w:rsidRDefault="00847C6A" w:rsidP="00847C6A">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5. разред – Светњик Николић Кристина</w:t>
      </w:r>
    </w:p>
    <w:p w14:paraId="1C7D2F26" w14:textId="77777777" w:rsidR="00847C6A" w:rsidRPr="00791B02" w:rsidRDefault="00847C6A" w:rsidP="00847C6A">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 xml:space="preserve">6. разред – </w:t>
      </w:r>
      <w:r w:rsidRPr="00791B02">
        <w:rPr>
          <w:rFonts w:ascii="Times New Roman" w:eastAsia="Times New Roman" w:hAnsi="Times New Roman" w:cs="Times New Roman"/>
          <w:sz w:val="24"/>
          <w:szCs w:val="24"/>
          <w:lang w:val="sr-Cyrl-RS" w:eastAsia="hu-HU"/>
        </w:rPr>
        <w:t>Барна Балаж</w:t>
      </w:r>
    </w:p>
    <w:p w14:paraId="0986779C" w14:textId="77777777" w:rsidR="00847C6A" w:rsidRPr="00791B02" w:rsidRDefault="00847C6A" w:rsidP="00847C6A">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 xml:space="preserve">7. разред – </w:t>
      </w:r>
      <w:r w:rsidRPr="00791B02">
        <w:rPr>
          <w:rFonts w:ascii="Times New Roman" w:eastAsia="Times New Roman" w:hAnsi="Times New Roman" w:cs="Times New Roman"/>
          <w:sz w:val="24"/>
          <w:szCs w:val="24"/>
          <w:lang w:val="sr-Cyrl-RS" w:eastAsia="hu-HU"/>
        </w:rPr>
        <w:t>Фекеч Тинде</w:t>
      </w:r>
    </w:p>
    <w:p w14:paraId="06A754FF" w14:textId="77777777" w:rsidR="00847C6A" w:rsidRPr="00791B02" w:rsidRDefault="00847C6A" w:rsidP="00847C6A">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8. разред – Сабо Шпигл Хилда</w:t>
      </w:r>
    </w:p>
    <w:p w14:paraId="58F4A84A" w14:textId="082FAA6D" w:rsidR="00125F58" w:rsidRPr="00791B02" w:rsidRDefault="00125F58" w:rsidP="00315388">
      <w:pPr>
        <w:spacing w:after="0" w:line="240" w:lineRule="auto"/>
        <w:rPr>
          <w:rFonts w:ascii="Times New Roman" w:eastAsia="Times New Roman" w:hAnsi="Times New Roman" w:cs="Times New Roman"/>
          <w:sz w:val="24"/>
          <w:szCs w:val="24"/>
          <w:lang w:val="sr-Cyrl-RS" w:eastAsia="hu-HU"/>
        </w:rPr>
      </w:pPr>
    </w:p>
    <w:p w14:paraId="3CE9114C" w14:textId="77777777" w:rsidR="001A11A7" w:rsidRPr="00791B02" w:rsidRDefault="001A11A7" w:rsidP="00125F58">
      <w:pPr>
        <w:spacing w:after="0" w:line="240" w:lineRule="auto"/>
        <w:rPr>
          <w:rFonts w:ascii="Times New Roman" w:eastAsia="Times New Roman" w:hAnsi="Times New Roman" w:cs="Times New Roman"/>
          <w:sz w:val="24"/>
          <w:szCs w:val="24"/>
          <w:lang w:val="sr-Cyrl-CS" w:eastAsia="hu-HU"/>
        </w:rPr>
      </w:pPr>
    </w:p>
    <w:p w14:paraId="54497876" w14:textId="77777777" w:rsidR="001A11A7" w:rsidRPr="00791B02" w:rsidRDefault="001A11A7" w:rsidP="001A11A7">
      <w:pPr>
        <w:spacing w:after="0" w:line="240" w:lineRule="auto"/>
        <w:ind w:firstLine="720"/>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Председник </w:t>
      </w:r>
      <w:r w:rsidRPr="00791B02">
        <w:rPr>
          <w:rFonts w:ascii="Times New Roman" w:eastAsia="Times New Roman" w:hAnsi="Times New Roman" w:cs="Times New Roman"/>
          <w:sz w:val="24"/>
          <w:szCs w:val="24"/>
          <w:lang w:val="sr-Cyrl-RS" w:eastAsia="hu-HU"/>
        </w:rPr>
        <w:t>васпитно - образовног</w:t>
      </w:r>
      <w:r w:rsidRPr="00791B02">
        <w:rPr>
          <w:rFonts w:ascii="Times New Roman" w:eastAsia="Times New Roman" w:hAnsi="Times New Roman" w:cs="Times New Roman"/>
          <w:sz w:val="24"/>
          <w:szCs w:val="24"/>
          <w:lang w:val="sr-Cyrl-CS" w:eastAsia="hu-HU"/>
        </w:rPr>
        <w:t xml:space="preserve"> већа: </w:t>
      </w:r>
      <w:r w:rsidRPr="00791B02">
        <w:rPr>
          <w:rFonts w:ascii="Times New Roman" w:eastAsia="Times New Roman" w:hAnsi="Times New Roman" w:cs="Times New Roman"/>
          <w:sz w:val="24"/>
          <w:szCs w:val="24"/>
          <w:lang w:val="sr-Cyrl-RS" w:eastAsia="hu-HU"/>
        </w:rPr>
        <w:t>Тризња Хелга</w:t>
      </w:r>
    </w:p>
    <w:p w14:paraId="219F1744" w14:textId="77777777" w:rsidR="001A11A7" w:rsidRPr="00791B02" w:rsidRDefault="001A11A7" w:rsidP="001A11A7">
      <w:pPr>
        <w:spacing w:after="0" w:line="240" w:lineRule="auto"/>
        <w:rPr>
          <w:rFonts w:ascii="Times New Roman" w:eastAsia="Times New Roman" w:hAnsi="Times New Roman" w:cs="Times New Roman"/>
          <w:sz w:val="24"/>
          <w:szCs w:val="24"/>
          <w:lang w:val="sr-Cyrl-CS" w:eastAsia="hu-HU"/>
        </w:rPr>
      </w:pPr>
    </w:p>
    <w:p w14:paraId="6F4C61B8" w14:textId="77777777" w:rsidR="001A11A7" w:rsidRPr="00791B02" w:rsidRDefault="001A11A7" w:rsidP="001A11A7">
      <w:pPr>
        <w:spacing w:after="0" w:line="240" w:lineRule="auto"/>
        <w:ind w:firstLine="72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Председник стручног већа за</w:t>
      </w:r>
      <w:r w:rsidR="00125F58" w:rsidRPr="00791B02">
        <w:rPr>
          <w:rFonts w:ascii="Times New Roman" w:eastAsia="Times New Roman" w:hAnsi="Times New Roman" w:cs="Times New Roman"/>
          <w:sz w:val="24"/>
          <w:szCs w:val="24"/>
          <w:lang w:val="sr-Cyrl-CS" w:eastAsia="hu-HU"/>
        </w:rPr>
        <w:t xml:space="preserve"> разредну наставу: Петкович Аника</w:t>
      </w:r>
    </w:p>
    <w:p w14:paraId="604DBDC3" w14:textId="77777777" w:rsidR="001A11A7" w:rsidRPr="00791B02" w:rsidRDefault="001A11A7" w:rsidP="001A11A7">
      <w:pPr>
        <w:spacing w:after="0" w:line="240" w:lineRule="auto"/>
        <w:rPr>
          <w:rFonts w:ascii="Times New Roman" w:eastAsia="Times New Roman" w:hAnsi="Times New Roman" w:cs="Times New Roman"/>
          <w:sz w:val="24"/>
          <w:szCs w:val="24"/>
          <w:lang w:val="sr-Cyrl-CS" w:eastAsia="hu-HU"/>
        </w:rPr>
      </w:pPr>
    </w:p>
    <w:p w14:paraId="2175CDAA" w14:textId="0BFE02E7" w:rsidR="001A11A7" w:rsidRPr="00791B02" w:rsidRDefault="001A11A7" w:rsidP="001A11A7">
      <w:pPr>
        <w:spacing w:after="0" w:line="240" w:lineRule="auto"/>
        <w:ind w:firstLine="720"/>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sz w:val="24"/>
          <w:szCs w:val="24"/>
          <w:lang w:val="sr-Cyrl-CS" w:eastAsia="hu-HU"/>
        </w:rPr>
        <w:t xml:space="preserve">Председник стручног већа за разредну наставу истурених одељења: </w:t>
      </w:r>
      <w:r w:rsidR="00601773" w:rsidRPr="00791B02">
        <w:rPr>
          <w:rFonts w:ascii="Times New Roman" w:eastAsia="Times New Roman" w:hAnsi="Times New Roman" w:cs="Times New Roman"/>
          <w:sz w:val="24"/>
          <w:szCs w:val="24"/>
          <w:lang w:val="sr-Cyrl-RS" w:eastAsia="hu-HU"/>
        </w:rPr>
        <w:t>Олга Јози</w:t>
      </w:r>
      <w:r w:rsidR="00D04BC5" w:rsidRPr="00791B02">
        <w:rPr>
          <w:rFonts w:ascii="Times New Roman" w:eastAsia="Times New Roman" w:hAnsi="Times New Roman" w:cs="Times New Roman"/>
          <w:sz w:val="24"/>
          <w:szCs w:val="24"/>
          <w:lang w:val="sr-Cyrl-RS" w:eastAsia="hu-HU"/>
        </w:rPr>
        <w:t>ћ</w:t>
      </w:r>
    </w:p>
    <w:p w14:paraId="3F5FB4D8" w14:textId="77777777" w:rsidR="001A11A7" w:rsidRPr="00791B02" w:rsidRDefault="001A11A7" w:rsidP="001A11A7">
      <w:pPr>
        <w:spacing w:after="0" w:line="240" w:lineRule="auto"/>
        <w:rPr>
          <w:rFonts w:ascii="Times New Roman" w:eastAsia="Times New Roman" w:hAnsi="Times New Roman" w:cs="Times New Roman"/>
          <w:sz w:val="24"/>
          <w:szCs w:val="24"/>
          <w:lang w:eastAsia="hu-HU"/>
        </w:rPr>
      </w:pPr>
    </w:p>
    <w:p w14:paraId="55A9A440" w14:textId="77777777" w:rsidR="00A164C6" w:rsidRPr="00791B02" w:rsidRDefault="00A164C6" w:rsidP="00782079">
      <w:pPr>
        <w:pStyle w:val="Normal1"/>
        <w:shd w:val="clear" w:color="auto" w:fill="FFFFFF"/>
        <w:spacing w:before="19"/>
        <w:ind w:right="-1077"/>
        <w:rPr>
          <w:b/>
          <w:highlight w:val="yellow"/>
          <w:lang w:val="sr-Cyrl-RS"/>
        </w:rPr>
      </w:pPr>
    </w:p>
    <w:p w14:paraId="680F06A9" w14:textId="77777777" w:rsidR="00A164C6" w:rsidRPr="00791B02" w:rsidRDefault="00A164C6" w:rsidP="00782079">
      <w:pPr>
        <w:pStyle w:val="Normal1"/>
        <w:shd w:val="clear" w:color="auto" w:fill="FFFFFF"/>
        <w:spacing w:before="19"/>
        <w:ind w:right="-1077"/>
        <w:rPr>
          <w:b/>
          <w:highlight w:val="yellow"/>
          <w:lang w:val="sr-Cyrl-RS"/>
        </w:rPr>
      </w:pPr>
    </w:p>
    <w:p w14:paraId="237F7250" w14:textId="77777777" w:rsidR="00A164C6" w:rsidRPr="00791B02" w:rsidRDefault="00A164C6" w:rsidP="00782079">
      <w:pPr>
        <w:pStyle w:val="Normal1"/>
        <w:shd w:val="clear" w:color="auto" w:fill="FFFFFF"/>
        <w:spacing w:before="19"/>
        <w:ind w:right="-1077"/>
        <w:rPr>
          <w:b/>
          <w:highlight w:val="yellow"/>
          <w:lang w:val="sr-Cyrl-RS"/>
        </w:rPr>
      </w:pPr>
    </w:p>
    <w:p w14:paraId="4D0EF59A"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51F0F00F"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2336447F"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73EE75D4"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1E2B40FA"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7C686D24"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4D2FF25E"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4371D664"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013A96CB" w14:textId="77777777"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b/>
          <w:bCs/>
          <w:sz w:val="24"/>
          <w:szCs w:val="24"/>
        </w:rPr>
      </w:pPr>
    </w:p>
    <w:p w14:paraId="54AFADA6" w14:textId="77777777" w:rsidR="00277B3A" w:rsidRPr="00791B02" w:rsidRDefault="00277B3A">
      <w:pPr>
        <w:rPr>
          <w:rFonts w:ascii="Times New Roman" w:eastAsia="Times New Roman" w:hAnsi="Times New Roman" w:cs="Times New Roman"/>
          <w:b/>
          <w:bCs/>
          <w:sz w:val="24"/>
          <w:szCs w:val="24"/>
        </w:rPr>
      </w:pPr>
      <w:r w:rsidRPr="00791B02">
        <w:rPr>
          <w:rFonts w:ascii="Times New Roman" w:eastAsia="Times New Roman" w:hAnsi="Times New Roman" w:cs="Times New Roman"/>
          <w:b/>
          <w:bCs/>
          <w:sz w:val="24"/>
          <w:szCs w:val="24"/>
        </w:rPr>
        <w:br w:type="page"/>
      </w:r>
    </w:p>
    <w:p w14:paraId="04B15B2D" w14:textId="1A193916" w:rsidR="00A91EB3" w:rsidRPr="00791B02" w:rsidRDefault="00A91EB3" w:rsidP="00A91EB3">
      <w:pPr>
        <w:shd w:val="clear" w:color="auto" w:fill="FFFFFF"/>
        <w:spacing w:before="19" w:after="0" w:line="240" w:lineRule="auto"/>
        <w:ind w:right="-1077"/>
        <w:rPr>
          <w:rFonts w:ascii="Times New Roman" w:eastAsia="Times New Roman" w:hAnsi="Times New Roman" w:cs="Times New Roman"/>
          <w:sz w:val="24"/>
          <w:szCs w:val="24"/>
        </w:rPr>
      </w:pPr>
      <w:r w:rsidRPr="00791B02">
        <w:rPr>
          <w:rFonts w:ascii="Times New Roman" w:eastAsia="Times New Roman" w:hAnsi="Times New Roman" w:cs="Times New Roman"/>
          <w:b/>
          <w:bCs/>
          <w:sz w:val="24"/>
          <w:szCs w:val="24"/>
        </w:rPr>
        <w:lastRenderedPageBreak/>
        <w:t>Извештај одељењског већа 1. разред</w:t>
      </w:r>
    </w:p>
    <w:p w14:paraId="230390EF" w14:textId="77777777" w:rsidR="00A91EB3" w:rsidRPr="00791B02" w:rsidRDefault="00A91EB3" w:rsidP="00A91EB3">
      <w:pPr>
        <w:spacing w:after="0" w:line="240" w:lineRule="auto"/>
        <w:rPr>
          <w:rFonts w:ascii="Times New Roman" w:eastAsia="Times New Roman" w:hAnsi="Times New Roman" w:cs="Times New Roman"/>
          <w:sz w:val="24"/>
          <w:szCs w:val="24"/>
        </w:rPr>
      </w:pPr>
    </w:p>
    <w:p w14:paraId="5ADBF485" w14:textId="77777777" w:rsidR="00A91EB3" w:rsidRPr="00791B02" w:rsidRDefault="00A91EB3" w:rsidP="00A91EB3">
      <w:pPr>
        <w:pStyle w:val="NormalWeb"/>
        <w:spacing w:before="0" w:beforeAutospacing="0" w:after="200" w:afterAutospacing="0"/>
      </w:pPr>
      <w:r w:rsidRPr="00791B02">
        <w:t>Чланови већа: Анђал Магдолна, Вукелић Чила, Пољаковић Нађ Ерика, Фекеч Тинде, Марјановић Зорица, Кузмановски Дер Бернадета.</w:t>
      </w:r>
    </w:p>
    <w:p w14:paraId="43406809" w14:textId="77777777" w:rsidR="00A91EB3" w:rsidRPr="00791B02" w:rsidRDefault="00A91EB3" w:rsidP="00A91EB3">
      <w:pPr>
        <w:pStyle w:val="NormalWeb"/>
        <w:shd w:val="clear" w:color="auto" w:fill="FFFFFF"/>
        <w:spacing w:before="19" w:beforeAutospacing="0" w:after="200" w:afterAutospacing="0"/>
        <w:ind w:right="-1077"/>
        <w:jc w:val="both"/>
      </w:pPr>
      <w:r w:rsidRPr="00791B02">
        <w:t>У току године одржано је 6 састанака.</w:t>
      </w:r>
    </w:p>
    <w:tbl>
      <w:tblPr>
        <w:tblW w:w="0" w:type="auto"/>
        <w:tblCellMar>
          <w:top w:w="15" w:type="dxa"/>
          <w:left w:w="15" w:type="dxa"/>
          <w:bottom w:w="15" w:type="dxa"/>
          <w:right w:w="15" w:type="dxa"/>
        </w:tblCellMar>
        <w:tblLook w:val="04A0" w:firstRow="1" w:lastRow="0" w:firstColumn="1" w:lastColumn="0" w:noHBand="0" w:noVBand="1"/>
      </w:tblPr>
      <w:tblGrid>
        <w:gridCol w:w="1461"/>
        <w:gridCol w:w="3658"/>
        <w:gridCol w:w="2203"/>
        <w:gridCol w:w="1540"/>
        <w:gridCol w:w="1172"/>
        <w:gridCol w:w="86"/>
      </w:tblGrid>
      <w:tr w:rsidR="00791B02" w:rsidRPr="00791B02" w14:paraId="2297398D" w14:textId="77777777" w:rsidTr="0071362F">
        <w:trPr>
          <w:gridAfter w:val="1"/>
          <w:trHeight w:val="60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8E3F352" w14:textId="77777777" w:rsidR="00A91EB3" w:rsidRPr="00791B02" w:rsidRDefault="00A91EB3"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Време 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BFA404A" w14:textId="77777777" w:rsidR="00A91EB3" w:rsidRPr="00791B02" w:rsidRDefault="00A91EB3" w:rsidP="0071362F">
            <w:pPr>
              <w:shd w:val="clear" w:color="auto" w:fill="FFFFFF"/>
              <w:spacing w:line="240" w:lineRule="auto"/>
              <w:ind w:left="567" w:right="62"/>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Активности/ теме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A815D3B" w14:textId="77777777" w:rsidR="00A91EB3" w:rsidRPr="00791B02" w:rsidRDefault="00A91EB3" w:rsidP="0071362F">
            <w:pPr>
              <w:shd w:val="clear" w:color="auto" w:fill="FFFFFF"/>
              <w:spacing w:line="240" w:lineRule="auto"/>
              <w:ind w:right="216"/>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Начин 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FE26E22" w14:textId="77777777" w:rsidR="00A91EB3" w:rsidRPr="00791B02" w:rsidRDefault="00A91EB3"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Носиоци 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0CA7F60E" w14:textId="77777777" w:rsidR="00A91EB3" w:rsidRPr="00791B02" w:rsidRDefault="00A91EB3"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Евалуација</w:t>
            </w:r>
          </w:p>
        </w:tc>
      </w:tr>
      <w:tr w:rsidR="00791B02" w:rsidRPr="00791B02" w14:paraId="1BFA665E" w14:textId="77777777" w:rsidTr="0071362F">
        <w:trPr>
          <w:gridAfter w:val="1"/>
          <w:trHeight w:val="152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E878E1F"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 Септембар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1640211"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-избор тема за тематску недељу</w:t>
            </w:r>
          </w:p>
          <w:p w14:paraId="04B038F8"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 припрема за родитељски cастанак</w:t>
            </w:r>
          </w:p>
          <w:p w14:paraId="7786400E"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454619A"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64314F59" w14:textId="77777777" w:rsidR="00A91EB3" w:rsidRPr="00791B02" w:rsidRDefault="00A91EB3" w:rsidP="0071362F">
            <w:pPr>
              <w:shd w:val="clear" w:color="auto" w:fill="FFFFFF"/>
              <w:spacing w:after="0" w:line="240" w:lineRule="auto"/>
              <w:ind w:left="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2BDF3A8"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C394434"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349A256A" w14:textId="77777777" w:rsidTr="0071362F">
        <w:trPr>
          <w:gridAfter w:val="1"/>
          <w:trHeight w:val="1141"/>
        </w:trPr>
        <w:tc>
          <w:tcPr>
            <w:tcW w:w="0" w:type="auto"/>
            <w:tcBorders>
              <w:top w:val="single" w:sz="6" w:space="0" w:color="000000"/>
              <w:left w:val="single" w:sz="4"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035F811"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Октобар</w:t>
            </w:r>
          </w:p>
          <w:p w14:paraId="617A8ECC" w14:textId="77777777" w:rsidR="00A91EB3" w:rsidRPr="00791B02" w:rsidRDefault="00A91EB3" w:rsidP="0071362F">
            <w:pPr>
              <w:shd w:val="clear" w:color="auto" w:fill="FFFFFF"/>
              <w:spacing w:after="0" w:line="240" w:lineRule="auto"/>
              <w:ind w:left="567"/>
              <w:rPr>
                <w:rFonts w:ascii="Times New Roman" w:eastAsia="Times New Roman" w:hAnsi="Times New Roman" w:cs="Times New Roman"/>
                <w:sz w:val="24"/>
                <w:szCs w:val="24"/>
              </w:rPr>
            </w:pPr>
          </w:p>
          <w:p w14:paraId="35C5143B" w14:textId="77777777" w:rsidR="00A91EB3" w:rsidRPr="00791B02" w:rsidRDefault="00A91EB3" w:rsidP="0071362F">
            <w:pPr>
              <w:shd w:val="clear" w:color="auto" w:fill="FFFFFF"/>
              <w:spacing w:after="0" w:line="240" w:lineRule="auto"/>
              <w:ind w:left="567"/>
              <w:rPr>
                <w:rFonts w:ascii="Times New Roman" w:eastAsia="Times New Roman" w:hAnsi="Times New Roman" w:cs="Times New Roman"/>
                <w:sz w:val="24"/>
                <w:szCs w:val="24"/>
              </w:rPr>
            </w:pPr>
          </w:p>
          <w:p w14:paraId="64A5F964"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E5D68FD"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резултати успеха учења</w:t>
            </w:r>
          </w:p>
          <w:p w14:paraId="70918ED2"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Дечја недеља</w:t>
            </w:r>
          </w:p>
          <w:p w14:paraId="1B20F11F"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тематски дан</w:t>
            </w:r>
          </w:p>
          <w:p w14:paraId="59CEFC37"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4AEAE88"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6C6A8E77" w14:textId="77777777" w:rsidR="00A91EB3" w:rsidRPr="00791B02" w:rsidRDefault="00A91EB3" w:rsidP="0071362F">
            <w:pPr>
              <w:shd w:val="clear" w:color="auto" w:fill="FFFFFF"/>
              <w:spacing w:after="0" w:line="240" w:lineRule="auto"/>
              <w:ind w:left="567"/>
              <w:jc w:val="both"/>
              <w:rPr>
                <w:rFonts w:ascii="Times New Roman" w:eastAsia="Times New Roman" w:hAnsi="Times New Roman" w:cs="Times New Roman"/>
                <w:sz w:val="24"/>
                <w:szCs w:val="24"/>
              </w:rPr>
            </w:pPr>
          </w:p>
          <w:p w14:paraId="4EE85D32" w14:textId="77777777" w:rsidR="00A91EB3" w:rsidRPr="00791B02" w:rsidRDefault="00A91EB3" w:rsidP="0071362F">
            <w:pPr>
              <w:shd w:val="clear" w:color="auto" w:fill="FFFFFF"/>
              <w:spacing w:after="0" w:line="240" w:lineRule="auto"/>
              <w:ind w:left="567"/>
              <w:jc w:val="both"/>
              <w:rPr>
                <w:rFonts w:ascii="Times New Roman" w:eastAsia="Times New Roman" w:hAnsi="Times New Roman" w:cs="Times New Roman"/>
                <w:sz w:val="24"/>
                <w:szCs w:val="24"/>
              </w:rPr>
            </w:pPr>
          </w:p>
          <w:p w14:paraId="434C2BA5"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C3322AB"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30C5F022"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58C7D7D0" w14:textId="77777777" w:rsidTr="0071362F">
        <w:trPr>
          <w:gridAfter w:val="1"/>
          <w:trHeight w:val="140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89A1DEA"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Децембар</w:t>
            </w:r>
          </w:p>
          <w:p w14:paraId="6B7A5BA5" w14:textId="77777777" w:rsidR="00A91EB3" w:rsidRPr="00791B02" w:rsidRDefault="00A91EB3" w:rsidP="0071362F">
            <w:pPr>
              <w:shd w:val="clear" w:color="auto" w:fill="FFFFFF"/>
              <w:spacing w:after="0" w:line="240" w:lineRule="auto"/>
              <w:ind w:left="567"/>
              <w:rPr>
                <w:rFonts w:ascii="Times New Roman" w:eastAsia="Times New Roman" w:hAnsi="Times New Roman" w:cs="Times New Roman"/>
                <w:sz w:val="24"/>
                <w:szCs w:val="24"/>
              </w:rPr>
            </w:pPr>
          </w:p>
          <w:p w14:paraId="501AA747" w14:textId="77777777" w:rsidR="00A91EB3" w:rsidRPr="00791B02" w:rsidRDefault="00A91EB3" w:rsidP="0071362F">
            <w:pPr>
              <w:spacing w:after="24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br/>
            </w:r>
            <w:r w:rsidRPr="00791B02">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9901CA5"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-тематски дан</w:t>
            </w:r>
          </w:p>
          <w:p w14:paraId="18A7B538"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-резултати успеха учења</w:t>
            </w:r>
          </w:p>
          <w:p w14:paraId="74DFDF8F"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-припрема за родитељски</w:t>
            </w:r>
          </w:p>
          <w:p w14:paraId="4B907652" w14:textId="77777777" w:rsidR="00A91EB3" w:rsidRPr="00791B02" w:rsidRDefault="00A91EB3" w:rsidP="0071362F">
            <w:pPr>
              <w:shd w:val="clear" w:color="auto" w:fill="FFFFFF"/>
              <w:spacing w:after="0" w:line="240" w:lineRule="auto"/>
              <w:ind w:left="197"/>
              <w:rPr>
                <w:rFonts w:ascii="Times New Roman" w:eastAsia="Times New Roman" w:hAnsi="Times New Roman" w:cs="Times New Roman"/>
                <w:sz w:val="24"/>
                <w:szCs w:val="24"/>
              </w:rPr>
            </w:pPr>
            <w:r w:rsidRPr="00791B02">
              <w:rPr>
                <w:rFonts w:ascii="Times New Roman" w:eastAsia="Times New Roman" w:hAnsi="Times New Roman" w:cs="Times New Roman"/>
              </w:rPr>
              <w:t> cастанак</w:t>
            </w:r>
          </w:p>
          <w:p w14:paraId="00180DEC"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p w14:paraId="35DAB9F4" w14:textId="77777777" w:rsidR="00A91EB3" w:rsidRPr="00791B02" w:rsidRDefault="00A91EB3" w:rsidP="0071362F">
            <w:pPr>
              <w:shd w:val="clear" w:color="auto" w:fill="FFFFFF"/>
              <w:spacing w:after="0" w:line="240" w:lineRule="auto"/>
              <w:ind w:left="197"/>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31C875B"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8817AA3"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3A4A8B1E"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52CE875D" w14:textId="77777777" w:rsidTr="0071362F">
        <w:trPr>
          <w:gridAfter w:val="1"/>
          <w:trHeight w:val="1292"/>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05AF1F35"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март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A4CE329"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-резултати успеха учења</w:t>
            </w:r>
          </w:p>
          <w:p w14:paraId="62B36A7E"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-тематски дан</w:t>
            </w:r>
          </w:p>
          <w:p w14:paraId="1809525F"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p w14:paraId="38A9BDE2"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 васпитне мере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62E669DB"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3C77DFD5"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DD2D015"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B85B06F"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5ED2101F" w14:textId="77777777" w:rsidTr="0071362F">
        <w:trPr>
          <w:gridAfter w:val="1"/>
          <w:trHeight w:val="197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82BCA22"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xml:space="preserve">   Јун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2F661E8" w14:textId="77777777" w:rsidR="00A91EB3" w:rsidRPr="00791B02" w:rsidRDefault="00A91EB3" w:rsidP="0071362F">
            <w:pPr>
              <w:shd w:val="clear" w:color="auto" w:fill="FFFFFF"/>
              <w:spacing w:after="0" w:line="240" w:lineRule="auto"/>
              <w:ind w:left="197"/>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-припрема за родитељски</w:t>
            </w:r>
          </w:p>
          <w:p w14:paraId="6116B5CE"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     састанак</w:t>
            </w:r>
          </w:p>
          <w:p w14:paraId="3F498657" w14:textId="77777777" w:rsidR="00A91EB3" w:rsidRPr="00791B02" w:rsidRDefault="00A91EB3" w:rsidP="0071362F">
            <w:pPr>
              <w:shd w:val="clear" w:color="auto" w:fill="FFFFFF"/>
              <w:spacing w:after="0" w:line="240" w:lineRule="auto"/>
              <w:ind w:left="197"/>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-припрема планова за наредну школску годину у складу са правилником</w:t>
            </w:r>
          </w:p>
          <w:p w14:paraId="02B37DAB" w14:textId="77777777" w:rsidR="00A91EB3" w:rsidRPr="00791B02" w:rsidRDefault="00A91EB3" w:rsidP="0071362F">
            <w:pPr>
              <w:shd w:val="clear" w:color="auto" w:fill="FFFFFF"/>
              <w:spacing w:after="0" w:line="240" w:lineRule="auto"/>
              <w:ind w:left="197"/>
              <w:jc w:val="both"/>
              <w:rPr>
                <w:rFonts w:ascii="Times New Roman" w:eastAsia="Times New Roman" w:hAnsi="Times New Roman" w:cs="Times New Roman"/>
                <w:sz w:val="24"/>
                <w:szCs w:val="24"/>
              </w:rPr>
            </w:pPr>
            <w:r w:rsidRPr="00791B02">
              <w:rPr>
                <w:rFonts w:ascii="Times New Roman" w:eastAsia="Times New Roman" w:hAnsi="Times New Roman" w:cs="Times New Roman"/>
              </w:rPr>
              <w:t>-резултати успеха учења</w:t>
            </w:r>
          </w:p>
          <w:p w14:paraId="3AE8B63B" w14:textId="77777777" w:rsidR="00A91EB3" w:rsidRPr="00791B02" w:rsidRDefault="00A91EB3" w:rsidP="0071362F">
            <w:pPr>
              <w:shd w:val="clear" w:color="auto" w:fill="FFFFFF"/>
              <w:spacing w:after="0" w:line="240" w:lineRule="auto"/>
              <w:ind w:left="197"/>
              <w:jc w:val="both"/>
              <w:rPr>
                <w:rFonts w:ascii="Times New Roman" w:eastAsia="Times New Roman" w:hAnsi="Times New Roman" w:cs="Times New Roman"/>
                <w:sz w:val="24"/>
                <w:szCs w:val="24"/>
              </w:rPr>
            </w:pPr>
            <w:r w:rsidRPr="00791B02">
              <w:rPr>
                <w:rFonts w:ascii="Times New Roman" w:eastAsia="Times New Roman" w:hAnsi="Times New Roman" w:cs="Times New Roman"/>
              </w:rPr>
              <w:t>-анализа годишњег рада</w:t>
            </w:r>
          </w:p>
          <w:p w14:paraId="0CA3B641" w14:textId="77777777" w:rsidR="00A91EB3" w:rsidRPr="00791B02" w:rsidRDefault="00A91EB3" w:rsidP="0071362F">
            <w:pPr>
              <w:shd w:val="clear" w:color="auto" w:fill="FFFFFF"/>
              <w:spacing w:after="0" w:line="240" w:lineRule="auto"/>
              <w:ind w:left="197"/>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F93844C"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594749A6" w14:textId="77777777" w:rsidR="00A91EB3" w:rsidRPr="00791B02" w:rsidRDefault="00A91EB3" w:rsidP="0071362F">
            <w:pPr>
              <w:shd w:val="clear" w:color="auto" w:fill="FFFFFF"/>
              <w:spacing w:after="0" w:line="240" w:lineRule="auto"/>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EE150D4"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4E6A198" w14:textId="77777777" w:rsidR="00A91EB3" w:rsidRPr="00791B02" w:rsidRDefault="00A91EB3"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9E2AFD" w:rsidRPr="00791B02" w14:paraId="16DA474D" w14:textId="77777777" w:rsidTr="0071362F">
        <w:trPr>
          <w:trHeight w:val="660"/>
        </w:trPr>
        <w:tc>
          <w:tcPr>
            <w:tcW w:w="0" w:type="auto"/>
            <w:gridSpan w:val="4"/>
            <w:tcBorders>
              <w:top w:val="single" w:sz="6" w:space="0" w:color="000000"/>
              <w:left w:val="single" w:sz="6" w:space="0" w:color="000000"/>
              <w:bottom w:val="single" w:sz="4" w:space="0" w:color="000000"/>
              <w:right w:val="single" w:sz="6" w:space="0" w:color="000000"/>
            </w:tcBorders>
            <w:shd w:val="clear" w:color="auto" w:fill="FFFFFF"/>
            <w:tcMar>
              <w:top w:w="0" w:type="dxa"/>
              <w:left w:w="40" w:type="dxa"/>
              <w:bottom w:w="0" w:type="dxa"/>
              <w:right w:w="40" w:type="dxa"/>
            </w:tcMar>
            <w:hideMark/>
          </w:tcPr>
          <w:p w14:paraId="3BC14F2D" w14:textId="77777777" w:rsidR="00A91EB3" w:rsidRPr="00791B02" w:rsidRDefault="00A91EB3"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Начини праћења реализације програма разредног већа и носиоци праћења:увидом у педагошку документацију, а носиоци праћења су ПП служба и директор</w:t>
            </w:r>
          </w:p>
          <w:p w14:paraId="020749FE" w14:textId="77777777" w:rsidR="00A91EB3" w:rsidRPr="00791B02" w:rsidRDefault="00A91EB3" w:rsidP="0071362F">
            <w:pPr>
              <w:shd w:val="clear" w:color="auto" w:fill="FFFFFF"/>
              <w:spacing w:line="240" w:lineRule="auto"/>
              <w:ind w:left="567"/>
              <w:rPr>
                <w:rFonts w:ascii="Times New Roman" w:eastAsia="Times New Roman" w:hAnsi="Times New Roman" w:cs="Times New Roman"/>
                <w:sz w:val="24"/>
                <w:szCs w:val="24"/>
              </w:rPr>
            </w:pPr>
          </w:p>
        </w:tc>
        <w:tc>
          <w:tcPr>
            <w:tcW w:w="0" w:type="auto"/>
            <w:tcBorders>
              <w:top w:val="single" w:sz="6" w:space="0" w:color="000000"/>
              <w:bottom w:val="single" w:sz="4" w:space="0" w:color="000000"/>
            </w:tcBorders>
            <w:shd w:val="clear" w:color="auto" w:fill="FFFFFF"/>
            <w:tcMar>
              <w:top w:w="0" w:type="dxa"/>
              <w:left w:w="40" w:type="dxa"/>
              <w:bottom w:w="0" w:type="dxa"/>
              <w:right w:w="40" w:type="dxa"/>
            </w:tcMar>
            <w:hideMark/>
          </w:tcPr>
          <w:p w14:paraId="6CAE442D" w14:textId="77777777" w:rsidR="00A91EB3" w:rsidRPr="00791B02" w:rsidRDefault="00A91EB3" w:rsidP="0071362F">
            <w:pPr>
              <w:shd w:val="clear" w:color="auto" w:fill="FFFFFF"/>
              <w:spacing w:line="240" w:lineRule="auto"/>
              <w:rPr>
                <w:rFonts w:ascii="Times New Roman" w:eastAsia="Times New Roman" w:hAnsi="Times New Roman" w:cs="Times New Roman"/>
                <w:sz w:val="24"/>
                <w:szCs w:val="24"/>
              </w:rPr>
            </w:pPr>
          </w:p>
        </w:tc>
        <w:tc>
          <w:tcPr>
            <w:tcW w:w="0" w:type="auto"/>
            <w:tcBorders>
              <w:top w:val="single" w:sz="6" w:space="0" w:color="000000"/>
              <w:bottom w:val="single" w:sz="4" w:space="0" w:color="000000"/>
              <w:right w:val="single" w:sz="6" w:space="0" w:color="000000"/>
            </w:tcBorders>
            <w:shd w:val="clear" w:color="auto" w:fill="FFFFFF"/>
            <w:tcMar>
              <w:top w:w="0" w:type="dxa"/>
              <w:left w:w="40" w:type="dxa"/>
              <w:bottom w:w="0" w:type="dxa"/>
              <w:right w:w="40" w:type="dxa"/>
            </w:tcMar>
            <w:hideMark/>
          </w:tcPr>
          <w:p w14:paraId="747A674F" w14:textId="77777777" w:rsidR="00A91EB3" w:rsidRPr="00791B02" w:rsidRDefault="00A91EB3" w:rsidP="0071362F">
            <w:pPr>
              <w:shd w:val="clear" w:color="auto" w:fill="FFFFFF"/>
              <w:spacing w:line="240" w:lineRule="auto"/>
              <w:rPr>
                <w:rFonts w:ascii="Times New Roman" w:eastAsia="Times New Roman" w:hAnsi="Times New Roman" w:cs="Times New Roman"/>
                <w:sz w:val="24"/>
                <w:szCs w:val="24"/>
              </w:rPr>
            </w:pPr>
          </w:p>
        </w:tc>
      </w:tr>
    </w:tbl>
    <w:p w14:paraId="4EEE035A" w14:textId="77777777" w:rsidR="00A91EB3" w:rsidRPr="00791B02" w:rsidRDefault="00A91EB3" w:rsidP="00A91EB3">
      <w:pPr>
        <w:shd w:val="clear" w:color="auto" w:fill="FFFFFF"/>
        <w:spacing w:before="19" w:line="240" w:lineRule="auto"/>
        <w:ind w:right="-1077"/>
        <w:jc w:val="both"/>
        <w:rPr>
          <w:rFonts w:ascii="Times New Roman" w:eastAsia="Times New Roman" w:hAnsi="Times New Roman" w:cs="Times New Roman"/>
          <w:sz w:val="24"/>
          <w:szCs w:val="24"/>
        </w:rPr>
      </w:pPr>
    </w:p>
    <w:p w14:paraId="1C037E3F" w14:textId="77777777" w:rsidR="00A91EB3" w:rsidRPr="00791B02" w:rsidRDefault="00A91EB3" w:rsidP="00A91EB3">
      <w:pPr>
        <w:rPr>
          <w:lang w:val="hu-HU"/>
        </w:rPr>
      </w:pPr>
    </w:p>
    <w:p w14:paraId="25A9E14F" w14:textId="77777777" w:rsidR="00E4739A" w:rsidRPr="00791B02" w:rsidRDefault="00E4739A" w:rsidP="00782079">
      <w:pPr>
        <w:pStyle w:val="Normal1"/>
        <w:shd w:val="clear" w:color="auto" w:fill="FFFFFF"/>
        <w:spacing w:before="19"/>
        <w:ind w:right="-1077"/>
        <w:rPr>
          <w:b/>
          <w:lang w:val="sr-Latn-RS"/>
        </w:rPr>
      </w:pPr>
    </w:p>
    <w:p w14:paraId="3FB7A2C4" w14:textId="77777777" w:rsidR="00A91EB3" w:rsidRPr="00791B02" w:rsidRDefault="00A91EB3" w:rsidP="00301553">
      <w:pPr>
        <w:shd w:val="clear" w:color="auto" w:fill="FFFFFF"/>
        <w:spacing w:before="19"/>
        <w:ind w:right="-1077"/>
        <w:jc w:val="both"/>
        <w:rPr>
          <w:rFonts w:ascii="Times New Roman" w:hAnsi="Times New Roman" w:cs="Times New Roman"/>
          <w:b/>
          <w:bCs/>
          <w:spacing w:val="-3"/>
          <w:sz w:val="24"/>
          <w:szCs w:val="24"/>
          <w:lang w:val="sr-Cyrl-RS"/>
        </w:rPr>
      </w:pPr>
    </w:p>
    <w:p w14:paraId="02EC1BD0" w14:textId="77777777" w:rsidR="00A91EB3" w:rsidRPr="00791B02" w:rsidRDefault="00A91EB3" w:rsidP="00301553">
      <w:pPr>
        <w:shd w:val="clear" w:color="auto" w:fill="FFFFFF"/>
        <w:spacing w:before="19"/>
        <w:ind w:right="-1077"/>
        <w:jc w:val="both"/>
        <w:rPr>
          <w:rFonts w:ascii="Times New Roman" w:hAnsi="Times New Roman" w:cs="Times New Roman"/>
          <w:b/>
          <w:bCs/>
          <w:spacing w:val="-3"/>
          <w:sz w:val="24"/>
          <w:szCs w:val="24"/>
          <w:lang w:val="sr-Cyrl-RS"/>
        </w:rPr>
      </w:pPr>
    </w:p>
    <w:p w14:paraId="36F3BB00" w14:textId="77777777" w:rsidR="00A91EB3" w:rsidRPr="00791B02" w:rsidRDefault="00A91EB3" w:rsidP="00301553">
      <w:pPr>
        <w:shd w:val="clear" w:color="auto" w:fill="FFFFFF"/>
        <w:spacing w:before="19"/>
        <w:ind w:right="-1077"/>
        <w:jc w:val="both"/>
        <w:rPr>
          <w:rFonts w:ascii="Times New Roman" w:hAnsi="Times New Roman" w:cs="Times New Roman"/>
          <w:b/>
          <w:bCs/>
          <w:spacing w:val="-3"/>
          <w:sz w:val="24"/>
          <w:szCs w:val="24"/>
          <w:lang w:val="sr-Cyrl-RS"/>
        </w:rPr>
      </w:pPr>
    </w:p>
    <w:p w14:paraId="72A59D08" w14:textId="77777777" w:rsidR="00277B3A" w:rsidRPr="00791B02" w:rsidRDefault="00277B3A" w:rsidP="00301553">
      <w:pPr>
        <w:shd w:val="clear" w:color="auto" w:fill="FFFFFF"/>
        <w:spacing w:before="19"/>
        <w:ind w:right="-1077"/>
        <w:jc w:val="both"/>
        <w:rPr>
          <w:rFonts w:ascii="Times New Roman" w:hAnsi="Times New Roman" w:cs="Times New Roman"/>
          <w:b/>
          <w:bCs/>
          <w:spacing w:val="-3"/>
          <w:sz w:val="24"/>
          <w:szCs w:val="24"/>
          <w:lang w:val="sr-Cyrl-RS"/>
        </w:rPr>
      </w:pPr>
    </w:p>
    <w:p w14:paraId="484BD7DC" w14:textId="42369BD6" w:rsidR="00301553" w:rsidRPr="00791B02" w:rsidRDefault="00782079" w:rsidP="00301553">
      <w:pPr>
        <w:shd w:val="clear" w:color="auto" w:fill="FFFFFF"/>
        <w:spacing w:before="19"/>
        <w:ind w:right="-1077"/>
        <w:jc w:val="both"/>
        <w:rPr>
          <w:rFonts w:ascii="Times New Roman" w:hAnsi="Times New Roman" w:cs="Times New Roman"/>
          <w:b/>
          <w:bCs/>
          <w:spacing w:val="-3"/>
          <w:sz w:val="24"/>
          <w:szCs w:val="24"/>
          <w:lang w:val="sr-Cyrl-RS"/>
        </w:rPr>
      </w:pPr>
      <w:r w:rsidRPr="00791B02">
        <w:rPr>
          <w:rFonts w:ascii="Times New Roman" w:hAnsi="Times New Roman" w:cs="Times New Roman"/>
          <w:b/>
          <w:bCs/>
          <w:spacing w:val="-3"/>
          <w:sz w:val="24"/>
          <w:szCs w:val="24"/>
          <w:lang w:val="sr-Cyrl-RS"/>
        </w:rPr>
        <w:lastRenderedPageBreak/>
        <w:t>Извештај  одељењског већа</w:t>
      </w:r>
      <w:r w:rsidRPr="00791B02">
        <w:rPr>
          <w:rFonts w:ascii="Times New Roman" w:hAnsi="Times New Roman" w:cs="Times New Roman"/>
          <w:b/>
          <w:bCs/>
          <w:spacing w:val="-3"/>
          <w:sz w:val="24"/>
          <w:szCs w:val="24"/>
          <w:lang w:val="hu-HU"/>
        </w:rPr>
        <w:t xml:space="preserve"> </w:t>
      </w:r>
      <w:r w:rsidRPr="00791B02">
        <w:rPr>
          <w:rFonts w:ascii="Times New Roman" w:hAnsi="Times New Roman" w:cs="Times New Roman"/>
          <w:b/>
          <w:sz w:val="24"/>
          <w:szCs w:val="24"/>
          <w:lang w:val="sr-Cyrl-RS"/>
        </w:rPr>
        <w:t>2</w:t>
      </w:r>
      <w:r w:rsidRPr="00791B02">
        <w:rPr>
          <w:rFonts w:ascii="Times New Roman" w:hAnsi="Times New Roman" w:cs="Times New Roman"/>
          <w:b/>
          <w:sz w:val="24"/>
          <w:szCs w:val="24"/>
        </w:rPr>
        <w:t>. разред</w:t>
      </w:r>
    </w:p>
    <w:p w14:paraId="20A4F408" w14:textId="77777777" w:rsidR="00301553" w:rsidRPr="00791B02" w:rsidRDefault="00301553" w:rsidP="00301553">
      <w:pPr>
        <w:pBdr>
          <w:top w:val="nil"/>
          <w:left w:val="nil"/>
          <w:bottom w:val="nil"/>
          <w:right w:val="nil"/>
          <w:between w:val="nil"/>
        </w:pBdr>
        <w:spacing w:after="0" w:line="240" w:lineRule="auto"/>
        <w:rPr>
          <w:rFonts w:ascii="Times New Roman" w:eastAsia="Times New Roman" w:hAnsi="Times New Roman" w:cs="Times New Roman"/>
          <w:b/>
          <w:sz w:val="24"/>
          <w:szCs w:val="24"/>
          <w:lang w:val="sr-Cyrl-CS" w:eastAsia="hu-HU"/>
        </w:rPr>
      </w:pPr>
    </w:p>
    <w:p w14:paraId="733299F7" w14:textId="77777777" w:rsidR="00301553" w:rsidRPr="00791B02" w:rsidRDefault="00301553" w:rsidP="00301553">
      <w:pPr>
        <w:spacing w:after="0" w:line="240" w:lineRule="auto"/>
        <w:ind w:left="567" w:hanging="283"/>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Чланови већа:</w:t>
      </w:r>
    </w:p>
    <w:p w14:paraId="7749885F" w14:textId="77777777" w:rsidR="00301553" w:rsidRPr="00791B02" w:rsidRDefault="00301553" w:rsidP="00301553">
      <w:pPr>
        <w:spacing w:after="0" w:line="240" w:lineRule="auto"/>
        <w:ind w:left="567" w:hanging="283"/>
        <w:rPr>
          <w:rFonts w:ascii="Times New Roman" w:eastAsia="Times New Roman" w:hAnsi="Times New Roman" w:cs="Times New Roman"/>
          <w:sz w:val="24"/>
          <w:szCs w:val="24"/>
          <w:lang w:val="hu-HU" w:eastAsia="hu-HU"/>
        </w:rPr>
      </w:pPr>
    </w:p>
    <w:p w14:paraId="5B01973A" w14:textId="77777777" w:rsidR="00301553" w:rsidRPr="00791B02" w:rsidRDefault="00301553" w:rsidP="00641CE9">
      <w:pPr>
        <w:numPr>
          <w:ilvl w:val="0"/>
          <w:numId w:val="62"/>
        </w:numPr>
        <w:spacing w:after="0" w:line="240" w:lineRule="auto"/>
        <w:ind w:left="567" w:hanging="283"/>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Витушка Корнелиа – 2.а чланови: Роксандић Тихана, Рекић Муци Наталија, Фекеч Тинде</w:t>
      </w:r>
    </w:p>
    <w:p w14:paraId="67136981" w14:textId="77777777" w:rsidR="00301553" w:rsidRPr="00791B02" w:rsidRDefault="00301553" w:rsidP="00641CE9">
      <w:pPr>
        <w:numPr>
          <w:ilvl w:val="0"/>
          <w:numId w:val="62"/>
        </w:numPr>
        <w:spacing w:after="0" w:line="240" w:lineRule="auto"/>
        <w:ind w:left="567" w:hanging="283"/>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 xml:space="preserve">Ковач Магда – 2.б чланови:  Роксандић Тихана, Оровец Марта, Фекеч Тинде </w:t>
      </w:r>
    </w:p>
    <w:p w14:paraId="6EC3671B" w14:textId="77777777" w:rsidR="00301553" w:rsidRPr="00791B02" w:rsidRDefault="00301553" w:rsidP="00301553">
      <w:pPr>
        <w:spacing w:after="0" w:line="240" w:lineRule="auto"/>
        <w:ind w:left="567" w:hanging="283"/>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од 23. децембра Ковач Магда је одељењски старешина</w:t>
      </w:r>
    </w:p>
    <w:p w14:paraId="59577091" w14:textId="77777777" w:rsidR="00301553" w:rsidRPr="00791B02" w:rsidRDefault="00301553" w:rsidP="00641CE9">
      <w:pPr>
        <w:numPr>
          <w:ilvl w:val="0"/>
          <w:numId w:val="62"/>
        </w:numPr>
        <w:spacing w:after="0" w:line="240" w:lineRule="auto"/>
        <w:ind w:left="567" w:hanging="283"/>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Матузик Анико  - 2.ц чланови:  Роксандић Тихана, Оровец Марта, Фекеч Тинде</w:t>
      </w:r>
    </w:p>
    <w:p w14:paraId="0A864AF6" w14:textId="77777777" w:rsidR="00301553" w:rsidRPr="00791B02" w:rsidRDefault="00301553" w:rsidP="00301553">
      <w:pPr>
        <w:spacing w:after="0" w:line="240" w:lineRule="auto"/>
        <w:contextualSpacing/>
        <w:rPr>
          <w:rFonts w:ascii="Times New Roman" w:eastAsia="Times New Roman" w:hAnsi="Times New Roman" w:cs="Times New Roman"/>
          <w:sz w:val="24"/>
          <w:szCs w:val="24"/>
          <w:lang w:val="sr-Cyrl-RS" w:eastAsia="hu-HU"/>
        </w:rPr>
      </w:pPr>
    </w:p>
    <w:p w14:paraId="5CF68280" w14:textId="77777777" w:rsidR="00301553" w:rsidRPr="00791B02" w:rsidRDefault="00301553" w:rsidP="00301553">
      <w:pPr>
        <w:spacing w:after="0" w:line="240" w:lineRule="auto"/>
        <w:contextualSpacing/>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2.а – одржана 6 састанка</w:t>
      </w:r>
    </w:p>
    <w:p w14:paraId="77F95F1C" w14:textId="77777777" w:rsidR="00301553" w:rsidRPr="00791B02" w:rsidRDefault="00301553" w:rsidP="00301553">
      <w:pPr>
        <w:spacing w:after="0" w:line="240" w:lineRule="auto"/>
        <w:contextualSpacing/>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2.б – одржана 6 састанка</w:t>
      </w:r>
    </w:p>
    <w:p w14:paraId="34C2A39E" w14:textId="77777777" w:rsidR="00301553" w:rsidRPr="00791B02" w:rsidRDefault="00301553" w:rsidP="00301553">
      <w:pPr>
        <w:spacing w:after="0" w:line="240" w:lineRule="auto"/>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2.ц – одржана 7 састанка</w:t>
      </w:r>
    </w:p>
    <w:p w14:paraId="2A0BB459" w14:textId="77777777" w:rsidR="00301553" w:rsidRPr="00791B02" w:rsidRDefault="00301553" w:rsidP="00301553">
      <w:pPr>
        <w:spacing w:after="0" w:line="240" w:lineRule="auto"/>
        <w:ind w:left="1440"/>
        <w:contextualSpacing/>
        <w:rPr>
          <w:rFonts w:ascii="Times New Roman" w:eastAsia="Times New Roman" w:hAnsi="Times New Roman" w:cs="Times New Roman"/>
          <w:sz w:val="24"/>
          <w:szCs w:val="24"/>
          <w:lang w:val="sr-Cyrl-CS" w:eastAsia="hu-HU"/>
        </w:rPr>
      </w:pPr>
    </w:p>
    <w:p w14:paraId="1E128CE8" w14:textId="77777777" w:rsidR="00301553" w:rsidRPr="00791B02" w:rsidRDefault="00301553" w:rsidP="00301553">
      <w:pPr>
        <w:tabs>
          <w:tab w:val="left" w:pos="1289"/>
        </w:tabs>
        <w:spacing w:after="0" w:line="240" w:lineRule="auto"/>
        <w:rPr>
          <w:rFonts w:ascii="Times New Roman" w:eastAsia="Times New Roman" w:hAnsi="Times New Roman" w:cs="Times New Roman"/>
          <w:sz w:val="24"/>
          <w:szCs w:val="24"/>
          <w:lang w:val="sr-Cyrl-CS" w:eastAsia="hu-HU"/>
        </w:rPr>
      </w:pPr>
    </w:p>
    <w:tbl>
      <w:tblPr>
        <w:tblW w:w="10412" w:type="dxa"/>
        <w:jc w:val="center"/>
        <w:tblLayout w:type="fixed"/>
        <w:tblLook w:val="0000" w:firstRow="0" w:lastRow="0" w:firstColumn="0" w:lastColumn="0" w:noHBand="0" w:noVBand="0"/>
      </w:tblPr>
      <w:tblGrid>
        <w:gridCol w:w="2025"/>
        <w:gridCol w:w="2310"/>
        <w:gridCol w:w="2277"/>
        <w:gridCol w:w="1900"/>
        <w:gridCol w:w="1900"/>
      </w:tblGrid>
      <w:tr w:rsidR="00791B02" w:rsidRPr="00791B02" w14:paraId="20D801B6" w14:textId="77777777" w:rsidTr="00185371">
        <w:trPr>
          <w:trHeight w:val="60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48B45A33" w14:textId="77777777" w:rsidR="00301553" w:rsidRPr="00791B02" w:rsidRDefault="00301553" w:rsidP="00185371">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sz w:val="24"/>
                <w:szCs w:val="24"/>
                <w:lang w:val="sr-Cyrl-CS" w:eastAsia="hu-HU"/>
              </w:rPr>
              <w:t>Време</w:t>
            </w:r>
          </w:p>
          <w:p w14:paraId="49F54007" w14:textId="77777777" w:rsidR="00301553" w:rsidRPr="00791B02" w:rsidRDefault="00301553" w:rsidP="00185371">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sz w:val="24"/>
                <w:szCs w:val="24"/>
                <w:lang w:val="sr-Cyrl-CS" w:eastAsia="hu-HU"/>
              </w:rPr>
              <w:t>реализације</w:t>
            </w:r>
          </w:p>
        </w:tc>
        <w:tc>
          <w:tcPr>
            <w:tcW w:w="2310"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60A61CCA" w14:textId="77777777" w:rsidR="00301553" w:rsidRPr="00791B02" w:rsidRDefault="00301553" w:rsidP="00185371">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sz w:val="24"/>
                <w:szCs w:val="24"/>
                <w:lang w:val="sr-Cyrl-CS" w:eastAsia="hu-HU"/>
              </w:rPr>
              <w:t>Активности/теме</w:t>
            </w:r>
          </w:p>
        </w:tc>
        <w:tc>
          <w:tcPr>
            <w:tcW w:w="2277"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5FAB5FD3" w14:textId="77777777" w:rsidR="00301553" w:rsidRPr="00791B02" w:rsidRDefault="00301553" w:rsidP="00185371">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sz w:val="24"/>
                <w:szCs w:val="24"/>
                <w:lang w:val="sr-Cyrl-CS" w:eastAsia="hu-HU"/>
              </w:rPr>
              <w:t>Начин</w:t>
            </w:r>
          </w:p>
          <w:p w14:paraId="4C8817D0" w14:textId="77777777" w:rsidR="00301553" w:rsidRPr="00791B02" w:rsidRDefault="00301553" w:rsidP="00185371">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sz w:val="24"/>
                <w:szCs w:val="24"/>
                <w:lang w:val="sr-Cyrl-CS" w:eastAsia="hu-HU"/>
              </w:rPr>
              <w:t>реализације</w:t>
            </w:r>
          </w:p>
        </w:tc>
        <w:tc>
          <w:tcPr>
            <w:tcW w:w="1900"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1C067190" w14:textId="77777777" w:rsidR="00301553" w:rsidRPr="00791B02" w:rsidRDefault="00301553" w:rsidP="00185371">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sz w:val="24"/>
                <w:szCs w:val="24"/>
                <w:lang w:val="sr-Cyrl-CS" w:eastAsia="hu-HU"/>
              </w:rPr>
              <w:t>Носиоци реализације</w:t>
            </w:r>
          </w:p>
        </w:tc>
        <w:tc>
          <w:tcPr>
            <w:tcW w:w="1900"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3E3F637A" w14:textId="77777777" w:rsidR="00301553" w:rsidRPr="00791B02" w:rsidRDefault="00301553" w:rsidP="00185371">
            <w:pPr>
              <w:spacing w:after="0"/>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Време реалиузације</w:t>
            </w:r>
          </w:p>
        </w:tc>
      </w:tr>
      <w:tr w:rsidR="00791B02" w:rsidRPr="00791B02" w14:paraId="2D277790" w14:textId="77777777" w:rsidTr="00185371">
        <w:trPr>
          <w:trHeight w:val="1320"/>
          <w:jc w:val="center"/>
        </w:trPr>
        <w:tc>
          <w:tcPr>
            <w:tcW w:w="2025" w:type="dxa"/>
            <w:tcBorders>
              <w:top w:val="single" w:sz="6" w:space="0" w:color="000000"/>
              <w:left w:val="single" w:sz="4" w:space="0" w:color="000000"/>
              <w:bottom w:val="single" w:sz="6" w:space="0" w:color="000000"/>
              <w:right w:val="single" w:sz="6" w:space="0" w:color="000000"/>
            </w:tcBorders>
            <w:shd w:val="clear" w:color="auto" w:fill="FFFFFF"/>
            <w:vAlign w:val="center"/>
          </w:tcPr>
          <w:p w14:paraId="19C6540C"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Септембар</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931B49"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-формирање oд. већа</w:t>
            </w:r>
          </w:p>
          <w:p w14:paraId="6E8AB1EF"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-израда плановa</w:t>
            </w:r>
          </w:p>
          <w:p w14:paraId="59D905AC"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-усаглашавање термина писмених провера</w:t>
            </w:r>
          </w:p>
        </w:tc>
        <w:tc>
          <w:tcPr>
            <w:tcW w:w="22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B8E65"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Договор</w:t>
            </w:r>
          </w:p>
          <w:p w14:paraId="37529CA6"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504BC4"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7798A2" w14:textId="77777777" w:rsidR="00301553" w:rsidRPr="00791B02" w:rsidRDefault="00301553" w:rsidP="00185371">
            <w:pPr>
              <w:jc w:val="center"/>
              <w:rPr>
                <w:rFonts w:ascii="Times New Roman" w:hAnsi="Times New Roman" w:cs="Times New Roman"/>
                <w:sz w:val="24"/>
                <w:szCs w:val="24"/>
              </w:rPr>
            </w:pPr>
            <w:r w:rsidRPr="00791B02">
              <w:rPr>
                <w:rFonts w:ascii="Times New Roman" w:hAnsi="Times New Roman" w:cs="Times New Roman"/>
                <w:sz w:val="24"/>
                <w:szCs w:val="24"/>
              </w:rPr>
              <w:t>2. 9. 2024.</w:t>
            </w:r>
          </w:p>
        </w:tc>
      </w:tr>
      <w:tr w:rsidR="00791B02" w:rsidRPr="00791B02" w14:paraId="7FE0A2F6" w14:textId="77777777" w:rsidTr="00185371">
        <w:trPr>
          <w:trHeight w:val="1320"/>
          <w:jc w:val="center"/>
        </w:trPr>
        <w:tc>
          <w:tcPr>
            <w:tcW w:w="2025" w:type="dxa"/>
            <w:tcBorders>
              <w:top w:val="single" w:sz="6" w:space="0" w:color="000000"/>
              <w:left w:val="single" w:sz="4" w:space="0" w:color="000000"/>
              <w:bottom w:val="single" w:sz="6" w:space="0" w:color="000000"/>
              <w:right w:val="single" w:sz="6" w:space="0" w:color="000000"/>
            </w:tcBorders>
            <w:shd w:val="clear" w:color="auto" w:fill="FFFFFF"/>
            <w:vAlign w:val="center"/>
          </w:tcPr>
          <w:p w14:paraId="5E229AB0"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Октобар</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9547CC" w14:textId="77777777" w:rsidR="00301553" w:rsidRPr="00791B02" w:rsidRDefault="00301553" w:rsidP="00185371">
            <w:pPr>
              <w:shd w:val="clear" w:color="auto" w:fill="FFFFFF"/>
              <w:spacing w:after="0" w:line="240" w:lineRule="auto"/>
              <w:ind w:hanging="197"/>
              <w:jc w:val="center"/>
              <w:rPr>
                <w:rFonts w:ascii="Times New Roman" w:eastAsia="Times New Roman" w:hAnsi="Times New Roman" w:cs="Times New Roman"/>
                <w:sz w:val="24"/>
                <w:szCs w:val="24"/>
                <w:lang w:eastAsia="hu-HU"/>
              </w:rPr>
            </w:pPr>
          </w:p>
          <w:p w14:paraId="29F05299"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Дечја недеља</w:t>
            </w:r>
          </w:p>
          <w:p w14:paraId="039D8A3B"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резултати успеха учења</w:t>
            </w:r>
          </w:p>
          <w:p w14:paraId="4DCCBA52"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p>
        </w:tc>
        <w:tc>
          <w:tcPr>
            <w:tcW w:w="22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14C12B"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Договор</w:t>
            </w:r>
          </w:p>
          <w:p w14:paraId="31435F3F"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p>
          <w:p w14:paraId="00A9B873"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Договор</w:t>
            </w:r>
          </w:p>
          <w:p w14:paraId="0A15CEF9"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B1ECF8"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DCA227" w14:textId="77777777" w:rsidR="00301553" w:rsidRPr="00791B02" w:rsidRDefault="00301553" w:rsidP="00185371">
            <w:pPr>
              <w:spacing w:after="0"/>
              <w:jc w:val="center"/>
              <w:rPr>
                <w:rFonts w:ascii="Times New Roman" w:hAnsi="Times New Roman" w:cs="Times New Roman"/>
                <w:sz w:val="24"/>
                <w:szCs w:val="24"/>
                <w:lang w:val="sr-Cyrl-RS"/>
              </w:rPr>
            </w:pPr>
            <w:r w:rsidRPr="00791B02">
              <w:rPr>
                <w:rFonts w:ascii="Times New Roman" w:hAnsi="Times New Roman" w:cs="Times New Roman"/>
                <w:sz w:val="24"/>
                <w:szCs w:val="24"/>
              </w:rPr>
              <w:t xml:space="preserve">- владање 2.ц </w:t>
            </w:r>
            <w:r w:rsidRPr="00791B02">
              <w:rPr>
                <w:rFonts w:ascii="Times New Roman" w:hAnsi="Times New Roman" w:cs="Times New Roman"/>
                <w:sz w:val="24"/>
                <w:szCs w:val="24"/>
                <w:lang w:val="sr-Cyrl-RS"/>
              </w:rPr>
              <w:t>:</w:t>
            </w:r>
          </w:p>
          <w:p w14:paraId="284568E8" w14:textId="77777777" w:rsidR="00301553" w:rsidRPr="00791B02" w:rsidRDefault="00301553" w:rsidP="00185371">
            <w:pPr>
              <w:spacing w:after="0"/>
              <w:jc w:val="center"/>
              <w:rPr>
                <w:rFonts w:ascii="Times New Roman" w:hAnsi="Times New Roman" w:cs="Times New Roman"/>
                <w:sz w:val="24"/>
                <w:szCs w:val="24"/>
                <w:lang w:val="sr-Cyrl-RS"/>
              </w:rPr>
            </w:pPr>
            <w:r w:rsidRPr="00791B02">
              <w:rPr>
                <w:rFonts w:ascii="Times New Roman" w:hAnsi="Times New Roman" w:cs="Times New Roman"/>
                <w:sz w:val="24"/>
                <w:szCs w:val="24"/>
              </w:rPr>
              <w:t>18. 10. 2024.</w:t>
            </w:r>
            <w:r w:rsidRPr="00791B02">
              <w:rPr>
                <w:rFonts w:ascii="Times New Roman" w:hAnsi="Times New Roman" w:cs="Times New Roman"/>
                <w:sz w:val="24"/>
                <w:szCs w:val="24"/>
                <w:lang w:val="sr-Cyrl-RS"/>
              </w:rPr>
              <w:t>,</w:t>
            </w:r>
          </w:p>
          <w:p w14:paraId="09D65DFF" w14:textId="77777777" w:rsidR="00301553" w:rsidRPr="00791B02" w:rsidRDefault="00301553" w:rsidP="00185371">
            <w:pPr>
              <w:jc w:val="center"/>
              <w:rPr>
                <w:rFonts w:ascii="Times New Roman" w:hAnsi="Times New Roman" w:cs="Times New Roman"/>
                <w:sz w:val="24"/>
                <w:szCs w:val="24"/>
                <w:lang w:val="sr-Cyrl-RS"/>
              </w:rPr>
            </w:pPr>
            <w:r w:rsidRPr="00791B02">
              <w:rPr>
                <w:rFonts w:ascii="Times New Roman" w:hAnsi="Times New Roman" w:cs="Times New Roman"/>
                <w:sz w:val="24"/>
                <w:szCs w:val="24"/>
              </w:rPr>
              <w:t>24. 10. 2024.</w:t>
            </w:r>
          </w:p>
        </w:tc>
      </w:tr>
      <w:tr w:rsidR="00791B02" w:rsidRPr="00791B02" w14:paraId="68987F7C" w14:textId="77777777" w:rsidTr="00185371">
        <w:trPr>
          <w:trHeight w:val="142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D8BD13"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Децембар</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DA7452"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успех ученика</w:t>
            </w:r>
          </w:p>
          <w:p w14:paraId="57AD2F46" w14:textId="77777777" w:rsidR="00301553" w:rsidRPr="00791B02" w:rsidRDefault="00301553" w:rsidP="00185371">
            <w:pPr>
              <w:shd w:val="clear" w:color="auto" w:fill="FFFFFF"/>
              <w:spacing w:after="0" w:line="240" w:lineRule="auto"/>
              <w:ind w:left="197" w:hanging="197"/>
              <w:jc w:val="center"/>
              <w:rPr>
                <w:rFonts w:ascii="Times New Roman" w:eastAsia="Times New Roman" w:hAnsi="Times New Roman" w:cs="Times New Roman"/>
                <w:sz w:val="24"/>
                <w:szCs w:val="24"/>
                <w:lang w:val="sr-Cyrl-CS" w:eastAsia="hu-HU"/>
              </w:rPr>
            </w:pPr>
          </w:p>
        </w:tc>
        <w:tc>
          <w:tcPr>
            <w:tcW w:w="22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FB8732"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w:t>
            </w:r>
          </w:p>
          <w:p w14:paraId="317E4449"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Дискусија</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0E640F"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216E7D"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19. 12. 2024.</w:t>
            </w:r>
          </w:p>
        </w:tc>
      </w:tr>
      <w:tr w:rsidR="00791B02" w:rsidRPr="00791B02" w14:paraId="3062C93F" w14:textId="77777777" w:rsidTr="00185371">
        <w:trPr>
          <w:trHeight w:val="142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5F9C3A"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Фебруар</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F9314B"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-усаглашавање термина писмених провера</w:t>
            </w:r>
          </w:p>
        </w:tc>
        <w:tc>
          <w:tcPr>
            <w:tcW w:w="22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E4C404"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договор</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0A904"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A0D6F2"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06.02.2025.</w:t>
            </w:r>
          </w:p>
        </w:tc>
      </w:tr>
      <w:tr w:rsidR="00791B02" w:rsidRPr="00791B02" w14:paraId="4DBB35CB" w14:textId="77777777" w:rsidTr="00185371">
        <w:trPr>
          <w:trHeight w:val="142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CF4CBA"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Март/Април</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BF696B"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-резултати успеха учења</w:t>
            </w:r>
          </w:p>
          <w:p w14:paraId="013BEC4A"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-уџбеници</w:t>
            </w:r>
          </w:p>
          <w:p w14:paraId="72E4921F"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CS" w:eastAsia="hu-HU"/>
              </w:rPr>
            </w:pPr>
          </w:p>
        </w:tc>
        <w:tc>
          <w:tcPr>
            <w:tcW w:w="22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C694CA"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 дискусија</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46F38E"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FA7730"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27.03.2025.</w:t>
            </w:r>
          </w:p>
        </w:tc>
      </w:tr>
      <w:tr w:rsidR="00791B02" w:rsidRPr="00791B02" w14:paraId="6BFA436C" w14:textId="77777777" w:rsidTr="00185371">
        <w:trPr>
          <w:trHeight w:val="142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0B7FEB"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Maj</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3725AD"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вапитна мера</w:t>
            </w:r>
          </w:p>
        </w:tc>
        <w:tc>
          <w:tcPr>
            <w:tcW w:w="22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AD2662"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Договор</w:t>
            </w:r>
          </w:p>
          <w:p w14:paraId="51A62A7C"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p>
          <w:p w14:paraId="6EB8A951"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 дискусија</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447333"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043F3A"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у 2.ц 21.05.2025.</w:t>
            </w:r>
          </w:p>
        </w:tc>
      </w:tr>
      <w:tr w:rsidR="00791B02" w:rsidRPr="00791B02" w14:paraId="3EB8FAA4" w14:textId="77777777" w:rsidTr="00185371">
        <w:trPr>
          <w:trHeight w:val="142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F97EA4"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Јун</w:t>
            </w:r>
          </w:p>
        </w:tc>
        <w:tc>
          <w:tcPr>
            <w:tcW w:w="23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7C55E2"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-израда планова</w:t>
            </w:r>
          </w:p>
          <w:p w14:paraId="4CF7A621"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CS" w:eastAsia="hu-HU"/>
              </w:rPr>
            </w:pPr>
          </w:p>
          <w:p w14:paraId="53AD1076" w14:textId="77777777" w:rsidR="00301553" w:rsidRPr="00791B02" w:rsidRDefault="00301553" w:rsidP="00185371">
            <w:pPr>
              <w:shd w:val="clear" w:color="auto" w:fill="FFFFFF"/>
              <w:spacing w:after="0" w:line="240" w:lineRule="auto"/>
              <w:ind w:left="19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-резултати успеха учења</w:t>
            </w:r>
          </w:p>
        </w:tc>
        <w:tc>
          <w:tcPr>
            <w:tcW w:w="22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5D5BDB"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Договор</w:t>
            </w:r>
          </w:p>
          <w:p w14:paraId="6599A3FE"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p>
          <w:p w14:paraId="52353365"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 дискусија</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0187A6"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BDE2F6" w14:textId="77777777" w:rsidR="00301553" w:rsidRPr="00791B02" w:rsidRDefault="00301553" w:rsidP="00185371">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12.06.2025.</w:t>
            </w:r>
          </w:p>
        </w:tc>
      </w:tr>
      <w:tr w:rsidR="009E2AFD" w:rsidRPr="00791B02" w14:paraId="5D0AAE06" w14:textId="77777777" w:rsidTr="00185371">
        <w:trPr>
          <w:trHeight w:val="1160"/>
          <w:jc w:val="center"/>
        </w:trPr>
        <w:tc>
          <w:tcPr>
            <w:tcW w:w="10412"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59744868" w14:textId="77777777" w:rsidR="00301553" w:rsidRPr="00791B02" w:rsidRDefault="00301553" w:rsidP="00185371">
            <w:pPr>
              <w:jc w:val="center"/>
              <w:rPr>
                <w:rFonts w:ascii="Times New Roman" w:hAnsi="Times New Roman" w:cs="Times New Roman"/>
                <w:sz w:val="24"/>
                <w:szCs w:val="24"/>
              </w:rPr>
            </w:pPr>
            <w:r w:rsidRPr="00791B02">
              <w:rPr>
                <w:rFonts w:ascii="Times New Roman" w:hAnsi="Times New Roman" w:cs="Times New Roman"/>
                <w:sz w:val="24"/>
                <w:szCs w:val="24"/>
              </w:rPr>
              <w:t>Начини праћења реализације програма стручног већа и носиоци праћења: увидом у педагошку документацију, а носиоци праћења су ПП служба и директор.</w:t>
            </w:r>
          </w:p>
        </w:tc>
      </w:tr>
    </w:tbl>
    <w:p w14:paraId="7DC2F9C3" w14:textId="77777777" w:rsidR="00301553" w:rsidRPr="00791B02" w:rsidRDefault="00301553" w:rsidP="00301553">
      <w:pPr>
        <w:rPr>
          <w:rFonts w:ascii="Times New Roman" w:eastAsia="Times New Roman" w:hAnsi="Times New Roman" w:cs="Times New Roman"/>
          <w:b/>
          <w:sz w:val="24"/>
          <w:szCs w:val="24"/>
          <w:lang w:val="sr-Cyrl-CS" w:eastAsia="hu-HU"/>
        </w:rPr>
      </w:pPr>
    </w:p>
    <w:p w14:paraId="42D10D91" w14:textId="77777777" w:rsidR="00301553" w:rsidRPr="00791B02" w:rsidRDefault="00301553" w:rsidP="00782079">
      <w:pPr>
        <w:shd w:val="clear" w:color="auto" w:fill="FFFFFF"/>
        <w:spacing w:before="19"/>
        <w:ind w:right="-1077"/>
        <w:jc w:val="both"/>
        <w:rPr>
          <w:rFonts w:ascii="Times New Roman" w:hAnsi="Times New Roman" w:cs="Times New Roman"/>
          <w:b/>
          <w:bCs/>
          <w:spacing w:val="-3"/>
          <w:sz w:val="24"/>
          <w:szCs w:val="24"/>
          <w:lang w:val="hu-HU"/>
        </w:rPr>
      </w:pPr>
    </w:p>
    <w:p w14:paraId="3F1E3158" w14:textId="77777777" w:rsidR="00782079" w:rsidRPr="00791B02" w:rsidRDefault="00782079" w:rsidP="00782079">
      <w:pPr>
        <w:spacing w:before="19"/>
        <w:ind w:right="-1077"/>
        <w:jc w:val="both"/>
        <w:rPr>
          <w:rFonts w:ascii="Times New Roman" w:hAnsi="Times New Roman" w:cs="Times New Roman"/>
          <w:b/>
          <w:sz w:val="24"/>
          <w:szCs w:val="24"/>
          <w:lang w:val="sr-Cyrl-RS"/>
        </w:rPr>
      </w:pPr>
      <w:r w:rsidRPr="00791B02">
        <w:rPr>
          <w:rFonts w:ascii="Times New Roman" w:hAnsi="Times New Roman" w:cs="Times New Roman"/>
          <w:b/>
          <w:bCs/>
          <w:spacing w:val="-3"/>
          <w:sz w:val="24"/>
          <w:szCs w:val="24"/>
          <w:lang w:val="sr-Cyrl-RS"/>
        </w:rPr>
        <w:t>Извештај  одељењског већа</w:t>
      </w:r>
      <w:r w:rsidRPr="00791B02">
        <w:rPr>
          <w:rFonts w:ascii="Times New Roman" w:hAnsi="Times New Roman" w:cs="Times New Roman"/>
          <w:b/>
          <w:bCs/>
          <w:spacing w:val="-3"/>
          <w:sz w:val="24"/>
          <w:szCs w:val="24"/>
          <w:lang w:val="hu-HU"/>
        </w:rPr>
        <w:t xml:space="preserve"> </w:t>
      </w:r>
      <w:r w:rsidRPr="00791B02">
        <w:rPr>
          <w:rFonts w:ascii="Times New Roman" w:hAnsi="Times New Roman" w:cs="Times New Roman"/>
          <w:b/>
          <w:sz w:val="24"/>
          <w:szCs w:val="24"/>
          <w:lang w:val="hu-HU"/>
        </w:rPr>
        <w:t>3</w:t>
      </w:r>
      <w:r w:rsidRPr="00791B02">
        <w:rPr>
          <w:rFonts w:ascii="Times New Roman" w:hAnsi="Times New Roman" w:cs="Times New Roman"/>
          <w:b/>
          <w:sz w:val="24"/>
          <w:szCs w:val="24"/>
        </w:rPr>
        <w:t>. разредa</w:t>
      </w:r>
    </w:p>
    <w:p w14:paraId="38A3A179" w14:textId="77777777" w:rsidR="001053BE" w:rsidRPr="00791B02" w:rsidRDefault="001053BE" w:rsidP="001053BE">
      <w:pPr>
        <w:pStyle w:val="Normal1"/>
        <w:shd w:val="clear" w:color="auto" w:fill="FFFFFF"/>
        <w:tabs>
          <w:tab w:val="left" w:pos="4287"/>
        </w:tabs>
        <w:spacing w:before="19"/>
        <w:ind w:right="-1077"/>
        <w:rPr>
          <w:b/>
          <w:lang w:val="hu-HU"/>
        </w:rPr>
      </w:pPr>
      <w:r w:rsidRPr="00791B02">
        <w:rPr>
          <w:b/>
        </w:rPr>
        <w:t>Чланови већа:</w:t>
      </w:r>
    </w:p>
    <w:p w14:paraId="78766370" w14:textId="77777777" w:rsidR="001053BE" w:rsidRPr="00791B02" w:rsidRDefault="001053BE" w:rsidP="001053BE">
      <w:pPr>
        <w:rPr>
          <w:rFonts w:ascii="Times New Roman" w:hAnsi="Times New Roman" w:cs="Times New Roman"/>
          <w:sz w:val="24"/>
          <w:szCs w:val="24"/>
        </w:rPr>
      </w:pPr>
      <w:r w:rsidRPr="00791B02">
        <w:rPr>
          <w:rFonts w:ascii="Times New Roman" w:hAnsi="Times New Roman" w:cs="Times New Roman"/>
          <w:sz w:val="24"/>
          <w:szCs w:val="24"/>
        </w:rPr>
        <w:t xml:space="preserve">Лилиом Ђенђи  (3.а), </w:t>
      </w:r>
      <w:r w:rsidRPr="00791B02">
        <w:rPr>
          <w:rFonts w:ascii="Times New Roman" w:hAnsi="Times New Roman" w:cs="Times New Roman"/>
          <w:noProof/>
          <w:sz w:val="24"/>
          <w:szCs w:val="24"/>
        </w:rPr>
        <w:t>Рекић Муци Наталија-енглески језик, Фекеч Тинде –католички вјетонаук,</w:t>
      </w:r>
      <w:r w:rsidRPr="00791B02">
        <w:rPr>
          <w:rFonts w:ascii="Times New Roman" w:hAnsi="Times New Roman" w:cs="Times New Roman"/>
          <w:sz w:val="24"/>
          <w:szCs w:val="24"/>
        </w:rPr>
        <w:t xml:space="preserve"> </w:t>
      </w:r>
      <w:r w:rsidRPr="00791B02">
        <w:rPr>
          <w:rFonts w:ascii="Times New Roman" w:hAnsi="Times New Roman" w:cs="Times New Roman"/>
          <w:noProof/>
          <w:sz w:val="24"/>
          <w:szCs w:val="24"/>
        </w:rPr>
        <w:t xml:space="preserve"> </w:t>
      </w:r>
      <w:r w:rsidRPr="00791B02">
        <w:rPr>
          <w:rFonts w:ascii="Times New Roman" w:hAnsi="Times New Roman" w:cs="Times New Roman"/>
          <w:sz w:val="24"/>
          <w:szCs w:val="24"/>
        </w:rPr>
        <w:t>Ховањец Векоњ Марта (3.б)</w:t>
      </w:r>
      <w:r w:rsidRPr="00791B02">
        <w:rPr>
          <w:rFonts w:ascii="Times New Roman" w:hAnsi="Times New Roman" w:cs="Times New Roman"/>
          <w:noProof/>
          <w:sz w:val="24"/>
          <w:szCs w:val="24"/>
        </w:rPr>
        <w:t xml:space="preserve"> Рекић Муци Наталија-енглески језик, Фекеч Тинде –католички вјетонаук,</w:t>
      </w:r>
      <w:r w:rsidRPr="00791B02">
        <w:rPr>
          <w:rFonts w:ascii="Times New Roman" w:hAnsi="Times New Roman" w:cs="Times New Roman"/>
          <w:sz w:val="24"/>
          <w:szCs w:val="24"/>
        </w:rPr>
        <w:t xml:space="preserve"> </w:t>
      </w:r>
      <w:r w:rsidRPr="00791B02">
        <w:rPr>
          <w:rFonts w:ascii="Times New Roman" w:hAnsi="Times New Roman" w:cs="Times New Roman"/>
          <w:noProof/>
          <w:sz w:val="24"/>
          <w:szCs w:val="24"/>
        </w:rPr>
        <w:t xml:space="preserve"> Ковачевић Бајрама </w:t>
      </w:r>
      <w:r w:rsidRPr="00791B02">
        <w:rPr>
          <w:rFonts w:ascii="Times New Roman" w:hAnsi="Times New Roman" w:cs="Times New Roman"/>
          <w:noProof/>
          <w:sz w:val="24"/>
          <w:szCs w:val="24"/>
          <w:lang w:val="hu-HU"/>
        </w:rPr>
        <w:t>–</w:t>
      </w:r>
      <w:r w:rsidRPr="00791B02">
        <w:rPr>
          <w:rFonts w:ascii="Times New Roman" w:hAnsi="Times New Roman" w:cs="Times New Roman"/>
          <w:noProof/>
          <w:sz w:val="24"/>
          <w:szCs w:val="24"/>
        </w:rPr>
        <w:t>српски као нематерњи језик</w:t>
      </w:r>
    </w:p>
    <w:p w14:paraId="70D1C0A3" w14:textId="77777777" w:rsidR="001053BE" w:rsidRPr="00791B02" w:rsidRDefault="001053BE" w:rsidP="001053BE">
      <w:pPr>
        <w:pStyle w:val="Normal1"/>
        <w:shd w:val="clear" w:color="auto" w:fill="FFFFFF"/>
        <w:tabs>
          <w:tab w:val="left" w:pos="4287"/>
        </w:tabs>
        <w:spacing w:before="19"/>
        <w:ind w:right="-1077"/>
        <w:rPr>
          <w:lang w:val="hu-HU"/>
        </w:rPr>
      </w:pPr>
    </w:p>
    <w:p w14:paraId="39D81E48" w14:textId="77777777" w:rsidR="001053BE" w:rsidRPr="00791B02" w:rsidRDefault="001053BE" w:rsidP="001053BE">
      <w:pPr>
        <w:pStyle w:val="Normal1"/>
        <w:shd w:val="clear" w:color="auto" w:fill="FFFFFF"/>
        <w:tabs>
          <w:tab w:val="left" w:pos="4287"/>
        </w:tabs>
        <w:spacing w:before="19"/>
        <w:ind w:right="-1077"/>
      </w:pPr>
      <w:r w:rsidRPr="00791B02">
        <w:rPr>
          <w:lang w:val="hu-HU"/>
        </w:rPr>
        <w:t xml:space="preserve">Oдржано </w:t>
      </w:r>
      <w:r w:rsidRPr="00791B02">
        <w:t>7</w:t>
      </w:r>
      <w:r w:rsidRPr="00791B02">
        <w:rPr>
          <w:lang w:val="hu-HU"/>
        </w:rPr>
        <w:t xml:space="preserve"> седнидца у току школске године.</w:t>
      </w:r>
    </w:p>
    <w:p w14:paraId="330E8DBE" w14:textId="77777777" w:rsidR="001053BE" w:rsidRPr="00791B02" w:rsidRDefault="001053BE" w:rsidP="001053BE">
      <w:pPr>
        <w:pStyle w:val="Normal1"/>
        <w:pBdr>
          <w:top w:val="nil"/>
          <w:left w:val="nil"/>
          <w:bottom w:val="nil"/>
          <w:right w:val="nil"/>
          <w:between w:val="nil"/>
        </w:pBdr>
        <w:ind w:left="1080" w:hanging="720"/>
      </w:pPr>
    </w:p>
    <w:tbl>
      <w:tblPr>
        <w:tblW w:w="10582" w:type="dxa"/>
        <w:jc w:val="center"/>
        <w:tblLayout w:type="fixed"/>
        <w:tblLook w:val="0000" w:firstRow="0" w:lastRow="0" w:firstColumn="0" w:lastColumn="0" w:noHBand="0" w:noVBand="0"/>
      </w:tblPr>
      <w:tblGrid>
        <w:gridCol w:w="2167"/>
        <w:gridCol w:w="2551"/>
        <w:gridCol w:w="2552"/>
        <w:gridCol w:w="1793"/>
        <w:gridCol w:w="1519"/>
      </w:tblGrid>
      <w:tr w:rsidR="00791B02" w:rsidRPr="00791B02" w14:paraId="6B6D778E" w14:textId="77777777" w:rsidTr="00625870">
        <w:trPr>
          <w:trHeight w:val="52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506086D7" w14:textId="77777777" w:rsidR="001053BE" w:rsidRPr="00791B02" w:rsidRDefault="001053BE" w:rsidP="00625870">
            <w:pPr>
              <w:pStyle w:val="Normal1"/>
              <w:jc w:val="center"/>
              <w:rPr>
                <w:b/>
                <w:i/>
              </w:rPr>
            </w:pPr>
            <w:r w:rsidRPr="00791B02">
              <w:rPr>
                <w:b/>
                <w:i/>
              </w:rPr>
              <w:t xml:space="preserve">Време </w:t>
            </w:r>
          </w:p>
          <w:p w14:paraId="2221D7A0" w14:textId="77777777" w:rsidR="001053BE" w:rsidRPr="00791B02" w:rsidRDefault="001053BE" w:rsidP="00625870">
            <w:pPr>
              <w:pStyle w:val="Normal1"/>
              <w:jc w:val="center"/>
              <w:rPr>
                <w:b/>
                <w:i/>
              </w:rPr>
            </w:pPr>
            <w:r w:rsidRPr="00791B02">
              <w:rPr>
                <w:b/>
                <w:i/>
              </w:rPr>
              <w:t>реализације</w:t>
            </w:r>
          </w:p>
        </w:tc>
        <w:tc>
          <w:tcPr>
            <w:tcW w:w="2551"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0759CFB9" w14:textId="77777777" w:rsidR="001053BE" w:rsidRPr="00791B02" w:rsidRDefault="001053BE" w:rsidP="00625870">
            <w:pPr>
              <w:pStyle w:val="Normal1"/>
              <w:jc w:val="center"/>
              <w:rPr>
                <w:b/>
                <w:i/>
              </w:rPr>
            </w:pPr>
            <w:r w:rsidRPr="00791B02">
              <w:rPr>
                <w:b/>
                <w:i/>
              </w:rPr>
              <w:t>Активности/теме</w:t>
            </w:r>
          </w:p>
        </w:tc>
        <w:tc>
          <w:tcPr>
            <w:tcW w:w="2552"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1B82A155" w14:textId="77777777" w:rsidR="001053BE" w:rsidRPr="00791B02" w:rsidRDefault="001053BE" w:rsidP="00625870">
            <w:pPr>
              <w:pStyle w:val="Normal1"/>
              <w:jc w:val="center"/>
              <w:rPr>
                <w:b/>
                <w:i/>
              </w:rPr>
            </w:pPr>
            <w:r w:rsidRPr="00791B02">
              <w:rPr>
                <w:b/>
                <w:i/>
              </w:rPr>
              <w:t xml:space="preserve">Начин </w:t>
            </w:r>
          </w:p>
          <w:p w14:paraId="7D740B66" w14:textId="77777777" w:rsidR="001053BE" w:rsidRPr="00791B02" w:rsidRDefault="001053BE" w:rsidP="00625870">
            <w:pPr>
              <w:pStyle w:val="Normal1"/>
              <w:jc w:val="center"/>
              <w:rPr>
                <w:b/>
                <w:i/>
              </w:rPr>
            </w:pPr>
            <w:r w:rsidRPr="00791B02">
              <w:rPr>
                <w:b/>
                <w:i/>
              </w:rPr>
              <w:t>реализације</w:t>
            </w:r>
          </w:p>
        </w:tc>
        <w:tc>
          <w:tcPr>
            <w:tcW w:w="1793"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67E639DE" w14:textId="77777777" w:rsidR="001053BE" w:rsidRPr="00791B02" w:rsidRDefault="001053BE" w:rsidP="00625870">
            <w:pPr>
              <w:pStyle w:val="Normal1"/>
              <w:jc w:val="center"/>
              <w:rPr>
                <w:b/>
                <w:i/>
              </w:rPr>
            </w:pPr>
            <w:r w:rsidRPr="00791B02">
              <w:rPr>
                <w:b/>
                <w:i/>
              </w:rPr>
              <w:t>Носиоци реализације</w:t>
            </w:r>
          </w:p>
        </w:tc>
        <w:tc>
          <w:tcPr>
            <w:tcW w:w="1519" w:type="dxa"/>
            <w:tcBorders>
              <w:top w:val="single" w:sz="6" w:space="0" w:color="000000"/>
              <w:left w:val="single" w:sz="6" w:space="0" w:color="000000"/>
              <w:bottom w:val="single" w:sz="6" w:space="0" w:color="000000"/>
              <w:right w:val="single" w:sz="6" w:space="0" w:color="000000"/>
            </w:tcBorders>
            <w:shd w:val="clear" w:color="auto" w:fill="FDE9D9"/>
          </w:tcPr>
          <w:p w14:paraId="0646F68F" w14:textId="77777777" w:rsidR="001053BE" w:rsidRPr="00791B02" w:rsidRDefault="001053BE" w:rsidP="00625870">
            <w:pPr>
              <w:pStyle w:val="Normal1"/>
              <w:jc w:val="center"/>
              <w:rPr>
                <w:b/>
                <w:i/>
              </w:rPr>
            </w:pPr>
            <w:r w:rsidRPr="00791B02">
              <w:rPr>
                <w:b/>
                <w:i/>
              </w:rPr>
              <w:t>Eваулација</w:t>
            </w:r>
          </w:p>
        </w:tc>
      </w:tr>
      <w:tr w:rsidR="00791B02" w:rsidRPr="00791B02" w14:paraId="017A6002" w14:textId="77777777" w:rsidTr="00625870">
        <w:trPr>
          <w:trHeight w:val="17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9077D9" w14:textId="77777777" w:rsidR="001053BE" w:rsidRPr="00791B02" w:rsidRDefault="001053BE" w:rsidP="00625870">
            <w:pPr>
              <w:pStyle w:val="Normal1"/>
              <w:jc w:val="center"/>
            </w:pPr>
            <w:r w:rsidRPr="00791B02">
              <w:t>Септембар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52A402"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формирање одељењског већа</w:t>
            </w:r>
          </w:p>
          <w:p w14:paraId="436ADB4F"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израда планова ученика и запослених</w:t>
            </w:r>
          </w:p>
          <w:p w14:paraId="756C45D4"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усаглашавање термина писмених провера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BFD7F1" w14:textId="77777777" w:rsidR="001053BE" w:rsidRPr="00791B02" w:rsidRDefault="001053BE" w:rsidP="00625870">
            <w:pPr>
              <w:pStyle w:val="Normal1"/>
              <w:jc w:val="center"/>
            </w:pPr>
            <w:r w:rsidRPr="00791B02">
              <w:t>Анализа, дискусија</w:t>
            </w:r>
          </w:p>
          <w:p w14:paraId="3BCC1131" w14:textId="77777777" w:rsidR="001053BE" w:rsidRPr="00791B02" w:rsidRDefault="001053BE" w:rsidP="00625870">
            <w:pPr>
              <w:pStyle w:val="Normal1"/>
              <w:jc w:val="center"/>
            </w:pPr>
            <w:r w:rsidRPr="00791B02">
              <w:t>Договор</w:t>
            </w:r>
          </w:p>
          <w:p w14:paraId="1EBC5A12" w14:textId="77777777" w:rsidR="001053BE" w:rsidRPr="00791B02" w:rsidRDefault="001053BE" w:rsidP="00625870">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D83324" w14:textId="77777777" w:rsidR="001053BE" w:rsidRPr="00791B02" w:rsidRDefault="001053BE" w:rsidP="00625870">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132EB450" w14:textId="77777777" w:rsidR="001053BE" w:rsidRPr="00791B02" w:rsidRDefault="001053BE" w:rsidP="00625870">
            <w:pPr>
              <w:shd w:val="clear" w:color="auto" w:fill="FFFFFF"/>
              <w:ind w:left="567"/>
              <w:rPr>
                <w:rFonts w:ascii="Times New Roman" w:hAnsi="Times New Roman" w:cs="Times New Roman"/>
                <w:sz w:val="24"/>
                <w:szCs w:val="24"/>
              </w:rPr>
            </w:pPr>
          </w:p>
          <w:p w14:paraId="01C81870" w14:textId="77777777" w:rsidR="001053BE" w:rsidRPr="00791B02" w:rsidRDefault="001053BE" w:rsidP="00625870">
            <w:pPr>
              <w:rPr>
                <w:rFonts w:ascii="Times New Roman" w:hAnsi="Times New Roman" w:cs="Times New Roman"/>
                <w:sz w:val="24"/>
                <w:szCs w:val="24"/>
              </w:rPr>
            </w:pPr>
            <w:r w:rsidRPr="00791B02">
              <w:rPr>
                <w:rFonts w:ascii="Times New Roman" w:hAnsi="Times New Roman" w:cs="Times New Roman"/>
                <w:sz w:val="24"/>
                <w:szCs w:val="24"/>
              </w:rPr>
              <w:t>1. и 2.састанак је одржан</w:t>
            </w:r>
          </w:p>
          <w:p w14:paraId="745E3D14" w14:textId="77777777" w:rsidR="001053BE" w:rsidRPr="00791B02" w:rsidRDefault="001053BE" w:rsidP="00625870">
            <w:pPr>
              <w:rPr>
                <w:rFonts w:ascii="Times New Roman" w:hAnsi="Times New Roman" w:cs="Times New Roman"/>
                <w:sz w:val="24"/>
                <w:szCs w:val="24"/>
              </w:rPr>
            </w:pPr>
            <w:r w:rsidRPr="00791B02">
              <w:rPr>
                <w:rFonts w:ascii="Times New Roman" w:hAnsi="Times New Roman" w:cs="Times New Roman"/>
                <w:sz w:val="24"/>
                <w:szCs w:val="24"/>
              </w:rPr>
              <w:t>02.09.2024.</w:t>
            </w:r>
          </w:p>
          <w:p w14:paraId="5E5A118A" w14:textId="77777777" w:rsidR="001053BE" w:rsidRPr="00791B02" w:rsidRDefault="001053BE" w:rsidP="00625870">
            <w:pPr>
              <w:rPr>
                <w:rFonts w:ascii="Times New Roman" w:hAnsi="Times New Roman" w:cs="Times New Roman"/>
                <w:sz w:val="24"/>
                <w:szCs w:val="24"/>
              </w:rPr>
            </w:pPr>
            <w:r w:rsidRPr="00791B02">
              <w:rPr>
                <w:rFonts w:ascii="Times New Roman" w:hAnsi="Times New Roman" w:cs="Times New Roman"/>
                <w:sz w:val="24"/>
                <w:szCs w:val="24"/>
              </w:rPr>
              <w:t>20.09.2024.</w:t>
            </w:r>
          </w:p>
          <w:p w14:paraId="405FD3D8" w14:textId="77777777" w:rsidR="001053BE" w:rsidRPr="00791B02" w:rsidRDefault="001053BE" w:rsidP="00625870">
            <w:pPr>
              <w:shd w:val="clear" w:color="auto" w:fill="FFFFFF"/>
              <w:ind w:left="567"/>
              <w:rPr>
                <w:rFonts w:ascii="Times New Roman" w:hAnsi="Times New Roman" w:cs="Times New Roman"/>
                <w:sz w:val="24"/>
                <w:szCs w:val="24"/>
              </w:rPr>
            </w:pPr>
          </w:p>
          <w:p w14:paraId="374ED0D9" w14:textId="77777777" w:rsidR="001053BE" w:rsidRPr="00791B02" w:rsidRDefault="001053BE" w:rsidP="00625870">
            <w:pPr>
              <w:shd w:val="clear" w:color="auto" w:fill="FFFFFF"/>
              <w:ind w:left="567"/>
              <w:rPr>
                <w:rFonts w:ascii="Times New Roman" w:hAnsi="Times New Roman" w:cs="Times New Roman"/>
                <w:sz w:val="24"/>
                <w:szCs w:val="24"/>
              </w:rPr>
            </w:pPr>
          </w:p>
          <w:p w14:paraId="65AEE454" w14:textId="77777777" w:rsidR="001053BE" w:rsidRPr="00791B02" w:rsidRDefault="001053BE" w:rsidP="00625870">
            <w:pPr>
              <w:shd w:val="clear" w:color="auto" w:fill="FFFFFF"/>
              <w:ind w:left="567"/>
              <w:rPr>
                <w:rFonts w:ascii="Times New Roman" w:hAnsi="Times New Roman" w:cs="Times New Roman"/>
                <w:sz w:val="24"/>
                <w:szCs w:val="24"/>
              </w:rPr>
            </w:pPr>
          </w:p>
        </w:tc>
      </w:tr>
      <w:tr w:rsidR="00791B02" w:rsidRPr="00791B02" w14:paraId="0BDE4911" w14:textId="77777777" w:rsidTr="00625870">
        <w:trPr>
          <w:trHeight w:val="12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1D902" w14:textId="77777777" w:rsidR="001053BE" w:rsidRPr="00791B02" w:rsidRDefault="001053BE" w:rsidP="00625870">
            <w:pPr>
              <w:pStyle w:val="Normal1"/>
              <w:jc w:val="center"/>
            </w:pPr>
            <w:r w:rsidRPr="00791B02">
              <w:t>Октобар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AF08FA"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резултати успеха учења</w:t>
            </w:r>
          </w:p>
          <w:p w14:paraId="3EF84FAA"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дечија недеља</w:t>
            </w:r>
          </w:p>
          <w:p w14:paraId="5714F583"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разно</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1B8ABD" w14:textId="77777777" w:rsidR="001053BE" w:rsidRPr="00791B02" w:rsidRDefault="001053BE" w:rsidP="00625870">
            <w:pPr>
              <w:pStyle w:val="Normal1"/>
              <w:jc w:val="center"/>
            </w:pPr>
            <w:r w:rsidRPr="00791B02">
              <w:t>Анализа, дискусија</w:t>
            </w:r>
          </w:p>
          <w:p w14:paraId="6DA660EE" w14:textId="77777777" w:rsidR="001053BE" w:rsidRPr="00791B02" w:rsidRDefault="001053BE" w:rsidP="00625870">
            <w:pPr>
              <w:pStyle w:val="Normal1"/>
              <w:jc w:val="center"/>
            </w:pPr>
            <w:r w:rsidRPr="00791B02">
              <w:t>Договор</w:t>
            </w:r>
          </w:p>
          <w:p w14:paraId="22E1765C" w14:textId="77777777" w:rsidR="001053BE" w:rsidRPr="00791B02" w:rsidRDefault="001053BE" w:rsidP="00625870">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86707A" w14:textId="77777777" w:rsidR="001053BE" w:rsidRPr="00791B02" w:rsidRDefault="001053BE" w:rsidP="00625870">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4695D5FB" w14:textId="77777777" w:rsidR="001053BE" w:rsidRPr="00791B02" w:rsidRDefault="001053BE" w:rsidP="00625870">
            <w:pPr>
              <w:shd w:val="clear" w:color="auto" w:fill="FFFFFF"/>
              <w:ind w:left="567"/>
              <w:rPr>
                <w:rFonts w:ascii="Times New Roman" w:hAnsi="Times New Roman" w:cs="Times New Roman"/>
                <w:sz w:val="24"/>
                <w:szCs w:val="24"/>
              </w:rPr>
            </w:pPr>
          </w:p>
          <w:p w14:paraId="7D3ED9F8" w14:textId="77777777" w:rsidR="001053BE" w:rsidRPr="00791B02" w:rsidRDefault="001053BE" w:rsidP="00625870">
            <w:pPr>
              <w:rPr>
                <w:rFonts w:ascii="Times New Roman" w:hAnsi="Times New Roman" w:cs="Times New Roman"/>
                <w:sz w:val="24"/>
                <w:szCs w:val="24"/>
                <w:lang w:val="sr-Latn-CS"/>
              </w:rPr>
            </w:pPr>
            <w:r w:rsidRPr="00791B02">
              <w:rPr>
                <w:rFonts w:ascii="Times New Roman" w:hAnsi="Times New Roman" w:cs="Times New Roman"/>
                <w:sz w:val="24"/>
                <w:szCs w:val="24"/>
                <w:u w:val="single"/>
              </w:rPr>
              <w:t>3.</w:t>
            </w:r>
            <w:r w:rsidRPr="00791B02">
              <w:rPr>
                <w:rFonts w:ascii="Times New Roman" w:hAnsi="Times New Roman" w:cs="Times New Roman"/>
                <w:sz w:val="24"/>
                <w:szCs w:val="24"/>
                <w:u w:val="single"/>
                <w:lang w:val="sr-Latn-CS"/>
              </w:rPr>
              <w:t xml:space="preserve"> састанак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24</w:t>
            </w:r>
            <w:r w:rsidRPr="00791B02">
              <w:rPr>
                <w:rFonts w:ascii="Times New Roman" w:hAnsi="Times New Roman" w:cs="Times New Roman"/>
                <w:sz w:val="24"/>
                <w:szCs w:val="24"/>
                <w:lang w:val="sr-Latn-CS"/>
              </w:rPr>
              <w:t>.10.202</w:t>
            </w:r>
            <w:r w:rsidRPr="00791B02">
              <w:rPr>
                <w:rFonts w:ascii="Times New Roman" w:hAnsi="Times New Roman" w:cs="Times New Roman"/>
                <w:sz w:val="24"/>
                <w:szCs w:val="24"/>
              </w:rPr>
              <w:t>4</w:t>
            </w:r>
            <w:r w:rsidRPr="00791B02">
              <w:rPr>
                <w:rFonts w:ascii="Times New Roman" w:hAnsi="Times New Roman" w:cs="Times New Roman"/>
                <w:sz w:val="24"/>
                <w:szCs w:val="24"/>
                <w:lang w:val="sr-Latn-CS"/>
              </w:rPr>
              <w:t>.</w:t>
            </w:r>
          </w:p>
          <w:p w14:paraId="6F3CEC7D" w14:textId="77777777" w:rsidR="001053BE" w:rsidRPr="00791B02" w:rsidRDefault="001053BE" w:rsidP="00625870">
            <w:pPr>
              <w:shd w:val="clear" w:color="auto" w:fill="FFFFFF"/>
              <w:ind w:left="567"/>
              <w:rPr>
                <w:rFonts w:ascii="Times New Roman" w:hAnsi="Times New Roman" w:cs="Times New Roman"/>
                <w:sz w:val="24"/>
                <w:szCs w:val="24"/>
              </w:rPr>
            </w:pPr>
          </w:p>
          <w:p w14:paraId="0F4958BF" w14:textId="77777777" w:rsidR="001053BE" w:rsidRPr="00791B02" w:rsidRDefault="001053BE" w:rsidP="00625870">
            <w:pPr>
              <w:shd w:val="clear" w:color="auto" w:fill="FFFFFF"/>
              <w:ind w:left="567"/>
              <w:rPr>
                <w:rFonts w:ascii="Times New Roman" w:hAnsi="Times New Roman" w:cs="Times New Roman"/>
                <w:sz w:val="24"/>
                <w:szCs w:val="24"/>
              </w:rPr>
            </w:pPr>
          </w:p>
        </w:tc>
      </w:tr>
      <w:tr w:rsidR="00791B02" w:rsidRPr="00791B02" w14:paraId="45ADB151" w14:textId="77777777" w:rsidTr="00625870">
        <w:trPr>
          <w:trHeight w:val="12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A5D50F" w14:textId="77777777" w:rsidR="001053BE" w:rsidRPr="00791B02" w:rsidRDefault="001053BE" w:rsidP="00625870">
            <w:pPr>
              <w:pStyle w:val="Normal1"/>
              <w:jc w:val="center"/>
            </w:pPr>
            <w:r w:rsidRPr="00791B02">
              <w:lastRenderedPageBreak/>
              <w:t>Децембар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EB9005"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резултати успеха учења</w:t>
            </w:r>
          </w:p>
          <w:p w14:paraId="7D00D50C"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владање ученика</w:t>
            </w:r>
          </w:p>
          <w:p w14:paraId="23FA2745"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разно</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149EC" w14:textId="77777777" w:rsidR="001053BE" w:rsidRPr="00791B02" w:rsidRDefault="001053BE" w:rsidP="00625870">
            <w:pPr>
              <w:pStyle w:val="Normal1"/>
              <w:jc w:val="center"/>
            </w:pPr>
            <w:r w:rsidRPr="00791B02">
              <w:t>Анализа, дискусија</w:t>
            </w:r>
          </w:p>
          <w:p w14:paraId="683DC3FD" w14:textId="77777777" w:rsidR="001053BE" w:rsidRPr="00791B02" w:rsidRDefault="001053BE" w:rsidP="00625870">
            <w:pPr>
              <w:pStyle w:val="Normal1"/>
              <w:jc w:val="center"/>
            </w:pPr>
            <w:r w:rsidRPr="00791B02">
              <w:t>Договор</w:t>
            </w:r>
          </w:p>
          <w:p w14:paraId="2494B846" w14:textId="77777777" w:rsidR="001053BE" w:rsidRPr="00791B02" w:rsidRDefault="001053BE" w:rsidP="00625870">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6E1677" w14:textId="77777777" w:rsidR="001053BE" w:rsidRPr="00791B02" w:rsidRDefault="001053BE" w:rsidP="00625870">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3260C68C" w14:textId="77777777" w:rsidR="001053BE" w:rsidRPr="00791B02" w:rsidRDefault="001053BE" w:rsidP="00625870">
            <w:pPr>
              <w:shd w:val="clear" w:color="auto" w:fill="FFFFFF"/>
              <w:rPr>
                <w:rFonts w:ascii="Times New Roman" w:hAnsi="Times New Roman" w:cs="Times New Roman"/>
                <w:sz w:val="24"/>
                <w:szCs w:val="24"/>
              </w:rPr>
            </w:pPr>
            <w:r w:rsidRPr="00791B02">
              <w:rPr>
                <w:rFonts w:ascii="Times New Roman" w:hAnsi="Times New Roman" w:cs="Times New Roman"/>
                <w:sz w:val="24"/>
                <w:szCs w:val="24"/>
                <w:u w:val="single"/>
              </w:rPr>
              <w:t>4.</w:t>
            </w:r>
            <w:r w:rsidRPr="00791B02">
              <w:rPr>
                <w:rFonts w:ascii="Times New Roman" w:hAnsi="Times New Roman" w:cs="Times New Roman"/>
                <w:sz w:val="24"/>
                <w:szCs w:val="24"/>
                <w:u w:val="single"/>
                <w:lang w:val="sr-Latn-CS"/>
              </w:rPr>
              <w:t xml:space="preserve"> састанак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19</w:t>
            </w:r>
            <w:r w:rsidRPr="00791B02">
              <w:rPr>
                <w:rFonts w:ascii="Times New Roman" w:hAnsi="Times New Roman" w:cs="Times New Roman"/>
                <w:sz w:val="24"/>
                <w:szCs w:val="24"/>
                <w:lang w:val="sr-Latn-CS"/>
              </w:rPr>
              <w:t>.1</w:t>
            </w:r>
            <w:r w:rsidRPr="00791B02">
              <w:rPr>
                <w:rFonts w:ascii="Times New Roman" w:hAnsi="Times New Roman" w:cs="Times New Roman"/>
                <w:sz w:val="24"/>
                <w:szCs w:val="24"/>
              </w:rPr>
              <w:t>2</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4.</w:t>
            </w:r>
          </w:p>
        </w:tc>
      </w:tr>
      <w:tr w:rsidR="00791B02" w:rsidRPr="00791B02" w14:paraId="1F505FC9" w14:textId="77777777" w:rsidTr="00625870">
        <w:trPr>
          <w:trHeight w:val="12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783CB4" w14:textId="77777777" w:rsidR="001053BE" w:rsidRPr="00791B02" w:rsidRDefault="001053BE" w:rsidP="00625870">
            <w:pPr>
              <w:pStyle w:val="Normal1"/>
              <w:jc w:val="center"/>
            </w:pPr>
            <w:r w:rsidRPr="00791B02">
              <w:t>Јануар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BD9BC9"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усаглашавање термина писмених провера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0E320E" w14:textId="77777777" w:rsidR="001053BE" w:rsidRPr="00791B02" w:rsidRDefault="001053BE" w:rsidP="00625870">
            <w:pPr>
              <w:pStyle w:val="Normal1"/>
              <w:jc w:val="center"/>
            </w:pPr>
            <w:r w:rsidRPr="00791B02">
              <w:t>Анализа, дискусија</w:t>
            </w:r>
          </w:p>
          <w:p w14:paraId="62A31A3A" w14:textId="77777777" w:rsidR="001053BE" w:rsidRPr="00791B02" w:rsidRDefault="001053BE" w:rsidP="00625870">
            <w:pPr>
              <w:pStyle w:val="Normal1"/>
              <w:jc w:val="center"/>
            </w:pPr>
            <w:r w:rsidRPr="00791B02">
              <w:t>Договор</w:t>
            </w:r>
          </w:p>
          <w:p w14:paraId="2632066D" w14:textId="77777777" w:rsidR="001053BE" w:rsidRPr="00791B02" w:rsidRDefault="001053BE" w:rsidP="00625870">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2D57E4" w14:textId="77777777" w:rsidR="001053BE" w:rsidRPr="00791B02" w:rsidRDefault="001053BE" w:rsidP="00625870">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2E91ACEE" w14:textId="77777777" w:rsidR="001053BE" w:rsidRPr="00791B02" w:rsidRDefault="001053BE" w:rsidP="00625870">
            <w:pPr>
              <w:rPr>
                <w:rFonts w:ascii="Times New Roman" w:hAnsi="Times New Roman" w:cs="Times New Roman"/>
                <w:sz w:val="24"/>
                <w:szCs w:val="24"/>
                <w:lang w:val="sr-Latn-CS"/>
              </w:rPr>
            </w:pPr>
            <w:r w:rsidRPr="00791B02">
              <w:rPr>
                <w:rFonts w:ascii="Times New Roman" w:hAnsi="Times New Roman" w:cs="Times New Roman"/>
                <w:sz w:val="24"/>
                <w:szCs w:val="24"/>
                <w:u w:val="single"/>
              </w:rPr>
              <w:t>5.</w:t>
            </w:r>
            <w:r w:rsidRPr="00791B02">
              <w:rPr>
                <w:rFonts w:ascii="Times New Roman" w:hAnsi="Times New Roman" w:cs="Times New Roman"/>
                <w:sz w:val="24"/>
                <w:szCs w:val="24"/>
                <w:u w:val="single"/>
                <w:lang w:val="sr-Latn-CS"/>
              </w:rPr>
              <w:t xml:space="preserve"> састанак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24</w:t>
            </w:r>
            <w:r w:rsidRPr="00791B02">
              <w:rPr>
                <w:rFonts w:ascii="Times New Roman" w:hAnsi="Times New Roman" w:cs="Times New Roman"/>
                <w:sz w:val="24"/>
                <w:szCs w:val="24"/>
                <w:lang w:val="sr-Latn-CS"/>
              </w:rPr>
              <w:t>.</w:t>
            </w:r>
            <w:r w:rsidRPr="00791B02">
              <w:rPr>
                <w:rFonts w:ascii="Times New Roman" w:hAnsi="Times New Roman" w:cs="Times New Roman"/>
                <w:sz w:val="24"/>
                <w:szCs w:val="24"/>
              </w:rPr>
              <w:t>01</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r w:rsidRPr="00791B02">
              <w:rPr>
                <w:rFonts w:ascii="Times New Roman" w:hAnsi="Times New Roman" w:cs="Times New Roman"/>
                <w:sz w:val="24"/>
                <w:szCs w:val="24"/>
                <w:lang w:val="sr-Latn-CS"/>
              </w:rPr>
              <w:t>.</w:t>
            </w:r>
          </w:p>
          <w:p w14:paraId="25A3FDE7" w14:textId="77777777" w:rsidR="001053BE" w:rsidRPr="00791B02" w:rsidRDefault="001053BE" w:rsidP="00625870">
            <w:pPr>
              <w:shd w:val="clear" w:color="auto" w:fill="FFFFFF"/>
              <w:rPr>
                <w:rFonts w:ascii="Times New Roman" w:hAnsi="Times New Roman" w:cs="Times New Roman"/>
                <w:sz w:val="24"/>
                <w:szCs w:val="24"/>
              </w:rPr>
            </w:pPr>
          </w:p>
        </w:tc>
      </w:tr>
      <w:tr w:rsidR="00791B02" w:rsidRPr="00791B02" w14:paraId="5AD5C4B7" w14:textId="77777777" w:rsidTr="00625870">
        <w:trPr>
          <w:trHeight w:val="881"/>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7765D4" w14:textId="77777777" w:rsidR="001053BE" w:rsidRPr="00791B02" w:rsidRDefault="001053BE" w:rsidP="00625870">
            <w:pPr>
              <w:pStyle w:val="Normal1"/>
              <w:jc w:val="center"/>
            </w:pPr>
            <w:r w:rsidRPr="00791B02">
              <w:t>Март</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8A5E9E"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резултати успеха учења</w:t>
            </w:r>
          </w:p>
          <w:p w14:paraId="6B5C9CC0" w14:textId="77777777" w:rsidR="001053BE" w:rsidRPr="00791B02" w:rsidRDefault="001053BE" w:rsidP="00625870">
            <w:pPr>
              <w:pStyle w:val="Normal1"/>
              <w:pBdr>
                <w:top w:val="nil"/>
                <w:left w:val="nil"/>
                <w:bottom w:val="nil"/>
                <w:right w:val="nil"/>
                <w:between w:val="nil"/>
              </w:pBdr>
              <w:ind w:left="176"/>
              <w:contextualSpacing/>
            </w:pPr>
            <w:r w:rsidRPr="00791B02">
              <w:t xml:space="preserve">-уџбеници </w:t>
            </w:r>
          </w:p>
          <w:p w14:paraId="5AF66B48" w14:textId="77777777" w:rsidR="001053BE" w:rsidRPr="00791B02" w:rsidRDefault="001053BE" w:rsidP="00625870">
            <w:pPr>
              <w:pStyle w:val="Normal1"/>
              <w:pBdr>
                <w:top w:val="nil"/>
                <w:left w:val="nil"/>
                <w:bottom w:val="nil"/>
                <w:right w:val="nil"/>
                <w:between w:val="nil"/>
              </w:pBdr>
              <w:ind w:left="176"/>
              <w:contextualSpacing/>
            </w:pPr>
            <w:r w:rsidRPr="00791B02">
              <w:t>-разно</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7E9AF9" w14:textId="77777777" w:rsidR="001053BE" w:rsidRPr="00791B02" w:rsidRDefault="001053BE" w:rsidP="00625870">
            <w:pPr>
              <w:pStyle w:val="Normal1"/>
              <w:jc w:val="center"/>
            </w:pPr>
            <w:r w:rsidRPr="00791B02">
              <w:t>Анализа, дискусија Договор</w:t>
            </w:r>
          </w:p>
          <w:p w14:paraId="260C18ED" w14:textId="77777777" w:rsidR="001053BE" w:rsidRPr="00791B02" w:rsidRDefault="001053BE" w:rsidP="00625870">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25071A" w14:textId="77777777" w:rsidR="001053BE" w:rsidRPr="00791B02" w:rsidRDefault="001053BE" w:rsidP="00625870">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5C8E4377" w14:textId="77777777" w:rsidR="001053BE" w:rsidRPr="00791B02" w:rsidRDefault="001053BE" w:rsidP="00625870">
            <w:pPr>
              <w:shd w:val="clear" w:color="auto" w:fill="FFFFFF"/>
              <w:ind w:left="567"/>
              <w:rPr>
                <w:rFonts w:ascii="Times New Roman" w:hAnsi="Times New Roman" w:cs="Times New Roman"/>
                <w:sz w:val="24"/>
                <w:szCs w:val="24"/>
              </w:rPr>
            </w:pPr>
          </w:p>
          <w:p w14:paraId="58BF0FF5" w14:textId="77777777" w:rsidR="001053BE" w:rsidRPr="00791B02" w:rsidRDefault="001053BE" w:rsidP="00625870">
            <w:pPr>
              <w:rPr>
                <w:rFonts w:ascii="Times New Roman" w:hAnsi="Times New Roman" w:cs="Times New Roman"/>
                <w:sz w:val="24"/>
                <w:szCs w:val="24"/>
                <w:lang w:val="sr-Latn-CS"/>
              </w:rPr>
            </w:pPr>
            <w:r w:rsidRPr="00791B02">
              <w:rPr>
                <w:rFonts w:ascii="Times New Roman" w:hAnsi="Times New Roman" w:cs="Times New Roman"/>
                <w:sz w:val="24"/>
                <w:szCs w:val="24"/>
                <w:u w:val="single"/>
              </w:rPr>
              <w:t>6.</w:t>
            </w:r>
            <w:r w:rsidRPr="00791B02">
              <w:rPr>
                <w:rFonts w:ascii="Times New Roman" w:hAnsi="Times New Roman" w:cs="Times New Roman"/>
                <w:sz w:val="24"/>
                <w:szCs w:val="24"/>
                <w:u w:val="single"/>
                <w:lang w:val="sr-Latn-CS"/>
              </w:rPr>
              <w:t xml:space="preserve"> састанак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27.03</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r w:rsidRPr="00791B02">
              <w:rPr>
                <w:rFonts w:ascii="Times New Roman" w:hAnsi="Times New Roman" w:cs="Times New Roman"/>
                <w:sz w:val="24"/>
                <w:szCs w:val="24"/>
                <w:lang w:val="sr-Latn-CS"/>
              </w:rPr>
              <w:t>.</w:t>
            </w:r>
          </w:p>
          <w:p w14:paraId="34D42124" w14:textId="77777777" w:rsidR="001053BE" w:rsidRPr="00791B02" w:rsidRDefault="001053BE" w:rsidP="00625870">
            <w:pPr>
              <w:shd w:val="clear" w:color="auto" w:fill="FFFFFF"/>
              <w:ind w:left="567"/>
              <w:rPr>
                <w:rFonts w:ascii="Times New Roman" w:hAnsi="Times New Roman" w:cs="Times New Roman"/>
                <w:sz w:val="24"/>
                <w:szCs w:val="24"/>
              </w:rPr>
            </w:pPr>
          </w:p>
          <w:p w14:paraId="49083493" w14:textId="77777777" w:rsidR="001053BE" w:rsidRPr="00791B02" w:rsidRDefault="001053BE" w:rsidP="00625870">
            <w:pPr>
              <w:shd w:val="clear" w:color="auto" w:fill="FFFFFF"/>
              <w:ind w:left="567"/>
              <w:rPr>
                <w:rFonts w:ascii="Times New Roman" w:hAnsi="Times New Roman" w:cs="Times New Roman"/>
                <w:sz w:val="24"/>
                <w:szCs w:val="24"/>
              </w:rPr>
            </w:pPr>
          </w:p>
        </w:tc>
      </w:tr>
      <w:tr w:rsidR="00791B02" w:rsidRPr="00791B02" w14:paraId="26503D00" w14:textId="77777777" w:rsidTr="00625870">
        <w:trPr>
          <w:trHeight w:val="881"/>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E88E19" w14:textId="77777777" w:rsidR="001053BE" w:rsidRPr="00791B02" w:rsidRDefault="001053BE" w:rsidP="00625870">
            <w:pPr>
              <w:pStyle w:val="Normal1"/>
              <w:jc w:val="center"/>
            </w:pPr>
            <w:r w:rsidRPr="00791B02">
              <w:t>Јун</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04B51"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резултати успеха учења</w:t>
            </w:r>
          </w:p>
          <w:p w14:paraId="01765465"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израда планова</w:t>
            </w:r>
          </w:p>
          <w:p w14:paraId="339064BC" w14:textId="77777777" w:rsidR="001053BE" w:rsidRPr="00791B02" w:rsidRDefault="001053BE" w:rsidP="00625870">
            <w:pPr>
              <w:pStyle w:val="Normal1"/>
              <w:pBdr>
                <w:top w:val="nil"/>
                <w:left w:val="nil"/>
                <w:bottom w:val="nil"/>
                <w:right w:val="nil"/>
                <w:between w:val="nil"/>
              </w:pBdr>
              <w:ind w:left="176" w:hanging="34"/>
            </w:pP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75430F" w14:textId="77777777" w:rsidR="001053BE" w:rsidRPr="00791B02" w:rsidRDefault="001053BE" w:rsidP="00625870">
            <w:pPr>
              <w:pStyle w:val="Normal1"/>
              <w:jc w:val="center"/>
            </w:pPr>
            <w:r w:rsidRPr="00791B02">
              <w:t>Анализа, дискусија Договор</w:t>
            </w:r>
          </w:p>
          <w:p w14:paraId="3E9A75B9" w14:textId="77777777" w:rsidR="001053BE" w:rsidRPr="00791B02" w:rsidRDefault="001053BE" w:rsidP="00625870">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A2FF24" w14:textId="77777777" w:rsidR="001053BE" w:rsidRPr="00791B02" w:rsidRDefault="001053BE" w:rsidP="00625870">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7622E61C" w14:textId="77777777" w:rsidR="001053BE" w:rsidRPr="00791B02" w:rsidRDefault="001053BE" w:rsidP="00625870">
            <w:pPr>
              <w:shd w:val="clear" w:color="auto" w:fill="FFFFFF"/>
              <w:ind w:left="567"/>
              <w:rPr>
                <w:rFonts w:ascii="Times New Roman" w:hAnsi="Times New Roman" w:cs="Times New Roman"/>
                <w:sz w:val="24"/>
                <w:szCs w:val="24"/>
              </w:rPr>
            </w:pPr>
          </w:p>
          <w:p w14:paraId="33E2BECD" w14:textId="77777777" w:rsidR="001053BE" w:rsidRPr="00791B02" w:rsidRDefault="001053BE" w:rsidP="00625870">
            <w:pPr>
              <w:rPr>
                <w:rFonts w:ascii="Times New Roman" w:hAnsi="Times New Roman" w:cs="Times New Roman"/>
                <w:sz w:val="24"/>
                <w:szCs w:val="24"/>
                <w:lang w:val="sr-Latn-CS"/>
              </w:rPr>
            </w:pPr>
            <w:r w:rsidRPr="00791B02">
              <w:rPr>
                <w:rFonts w:ascii="Times New Roman" w:hAnsi="Times New Roman" w:cs="Times New Roman"/>
                <w:sz w:val="24"/>
                <w:szCs w:val="24"/>
                <w:u w:val="single"/>
              </w:rPr>
              <w:t>7.</w:t>
            </w:r>
            <w:r w:rsidRPr="00791B02">
              <w:rPr>
                <w:rFonts w:ascii="Times New Roman" w:hAnsi="Times New Roman" w:cs="Times New Roman"/>
                <w:sz w:val="24"/>
                <w:szCs w:val="24"/>
                <w:u w:val="single"/>
                <w:lang w:val="sr-Latn-CS"/>
              </w:rPr>
              <w:t xml:space="preserve"> састанак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12.06</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r w:rsidRPr="00791B02">
              <w:rPr>
                <w:rFonts w:ascii="Times New Roman" w:hAnsi="Times New Roman" w:cs="Times New Roman"/>
                <w:sz w:val="24"/>
                <w:szCs w:val="24"/>
                <w:lang w:val="sr-Latn-CS"/>
              </w:rPr>
              <w:t>.</w:t>
            </w:r>
          </w:p>
          <w:p w14:paraId="1CBE976A" w14:textId="77777777" w:rsidR="001053BE" w:rsidRPr="00791B02" w:rsidRDefault="001053BE" w:rsidP="00625870">
            <w:pPr>
              <w:rPr>
                <w:rFonts w:ascii="Times New Roman" w:hAnsi="Times New Roman" w:cs="Times New Roman"/>
                <w:sz w:val="24"/>
                <w:szCs w:val="24"/>
              </w:rPr>
            </w:pPr>
          </w:p>
          <w:p w14:paraId="56C38849" w14:textId="77777777" w:rsidR="001053BE" w:rsidRPr="00791B02" w:rsidRDefault="001053BE" w:rsidP="00625870">
            <w:pPr>
              <w:jc w:val="center"/>
              <w:rPr>
                <w:rFonts w:ascii="Times New Roman" w:hAnsi="Times New Roman" w:cs="Times New Roman"/>
                <w:sz w:val="24"/>
                <w:szCs w:val="24"/>
              </w:rPr>
            </w:pPr>
          </w:p>
        </w:tc>
      </w:tr>
    </w:tbl>
    <w:p w14:paraId="10671707" w14:textId="77777777" w:rsidR="001722C3" w:rsidRPr="00791B02" w:rsidRDefault="001722C3">
      <w:pPr>
        <w:rPr>
          <w:rFonts w:ascii="Times New Roman" w:hAnsi="Times New Roman" w:cs="Times New Roman"/>
          <w:b/>
          <w:bCs/>
          <w:spacing w:val="-3"/>
          <w:sz w:val="24"/>
          <w:szCs w:val="24"/>
          <w:lang w:val="sr-Cyrl-RS"/>
        </w:rPr>
      </w:pPr>
      <w:r w:rsidRPr="00791B02">
        <w:rPr>
          <w:rFonts w:ascii="Times New Roman" w:hAnsi="Times New Roman" w:cs="Times New Roman"/>
          <w:b/>
          <w:bCs/>
          <w:spacing w:val="-3"/>
          <w:sz w:val="24"/>
          <w:szCs w:val="24"/>
          <w:lang w:val="sr-Cyrl-RS"/>
        </w:rPr>
        <w:br w:type="page"/>
      </w:r>
    </w:p>
    <w:p w14:paraId="5DEB1DCA" w14:textId="77777777" w:rsidR="00782079" w:rsidRPr="00791B02" w:rsidRDefault="00782079" w:rsidP="00782079">
      <w:pPr>
        <w:shd w:val="clear" w:color="auto" w:fill="FFFFFF"/>
        <w:spacing w:before="19"/>
        <w:ind w:right="-1077"/>
        <w:jc w:val="both"/>
        <w:rPr>
          <w:rFonts w:ascii="Times New Roman" w:hAnsi="Times New Roman" w:cs="Times New Roman"/>
          <w:b/>
          <w:sz w:val="24"/>
          <w:szCs w:val="24"/>
        </w:rPr>
      </w:pPr>
      <w:r w:rsidRPr="00791B02">
        <w:rPr>
          <w:rFonts w:ascii="Times New Roman" w:hAnsi="Times New Roman" w:cs="Times New Roman"/>
          <w:b/>
          <w:bCs/>
          <w:spacing w:val="-3"/>
          <w:sz w:val="24"/>
          <w:szCs w:val="24"/>
          <w:lang w:val="sr-Cyrl-RS"/>
        </w:rPr>
        <w:lastRenderedPageBreak/>
        <w:t>Извештај  одељењског већа</w:t>
      </w:r>
      <w:r w:rsidRPr="00791B02">
        <w:rPr>
          <w:rFonts w:ascii="Times New Roman" w:hAnsi="Times New Roman" w:cs="Times New Roman"/>
          <w:b/>
          <w:bCs/>
          <w:spacing w:val="-3"/>
          <w:sz w:val="24"/>
          <w:szCs w:val="24"/>
          <w:lang w:val="hu-HU"/>
        </w:rPr>
        <w:t xml:space="preserve"> </w:t>
      </w:r>
      <w:r w:rsidRPr="00791B02">
        <w:rPr>
          <w:rFonts w:ascii="Times New Roman" w:hAnsi="Times New Roman" w:cs="Times New Roman"/>
          <w:b/>
          <w:sz w:val="24"/>
          <w:szCs w:val="24"/>
          <w:lang w:val="hu-HU"/>
        </w:rPr>
        <w:t>4</w:t>
      </w:r>
      <w:r w:rsidRPr="00791B02">
        <w:rPr>
          <w:rFonts w:ascii="Times New Roman" w:hAnsi="Times New Roman" w:cs="Times New Roman"/>
          <w:b/>
          <w:sz w:val="24"/>
          <w:szCs w:val="24"/>
        </w:rPr>
        <w:t>. разредa</w:t>
      </w:r>
    </w:p>
    <w:p w14:paraId="69C1AAB5" w14:textId="77777777" w:rsidR="00B106B3" w:rsidRPr="00791B02" w:rsidRDefault="00B106B3" w:rsidP="00B106B3">
      <w:pPr>
        <w:shd w:val="clear" w:color="auto" w:fill="FFFFFF"/>
        <w:spacing w:before="19" w:after="0" w:line="240" w:lineRule="auto"/>
        <w:ind w:right="-1077"/>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u w:val="single"/>
          <w:lang w:val="sr-Cyrl-CS" w:eastAsia="hu-HU"/>
        </w:rPr>
        <w:t>Чланови већа</w:t>
      </w:r>
      <w:r w:rsidRPr="00791B02">
        <w:rPr>
          <w:rFonts w:ascii="Times New Roman" w:eastAsia="Times New Roman" w:hAnsi="Times New Roman" w:cs="Times New Roman"/>
          <w:sz w:val="24"/>
          <w:szCs w:val="24"/>
          <w:lang w:val="sr-Cyrl-CS" w:eastAsia="hu-HU"/>
        </w:rPr>
        <w:t>:Зорица Марјановић, Наталиа Рекић Муци,  Бернадета Кузмановски Дер , Тинде Фекеч, Едит Зелић, МагдолнаРожа и Анита Петковић</w:t>
      </w:r>
    </w:p>
    <w:p w14:paraId="45BEDD63" w14:textId="77777777" w:rsidR="00B106B3" w:rsidRPr="00791B02" w:rsidRDefault="00B106B3" w:rsidP="00B106B3">
      <w:pPr>
        <w:shd w:val="clear" w:color="auto" w:fill="FFFFFF"/>
        <w:spacing w:before="19" w:after="0" w:line="240" w:lineRule="auto"/>
        <w:ind w:right="-1077"/>
        <w:rPr>
          <w:rFonts w:ascii="Times New Roman" w:eastAsia="Times New Roman" w:hAnsi="Times New Roman" w:cs="Times New Roman"/>
          <w:sz w:val="24"/>
          <w:szCs w:val="24"/>
          <w:lang w:val="sr-Cyrl-RS" w:eastAsia="hu-HU"/>
        </w:rPr>
      </w:pPr>
    </w:p>
    <w:p w14:paraId="463FED91" w14:textId="4FDE8DC5" w:rsidR="00B106B3" w:rsidRPr="00791B02" w:rsidRDefault="00B106B3" w:rsidP="00B106B3">
      <w:pPr>
        <w:shd w:val="clear" w:color="auto" w:fill="FFFFFF"/>
        <w:spacing w:before="19" w:after="0" w:line="240" w:lineRule="auto"/>
        <w:ind w:right="-107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Одељењско веће </w:t>
      </w:r>
      <w:r w:rsidRPr="00791B02">
        <w:rPr>
          <w:rFonts w:ascii="Times New Roman" w:eastAsia="Times New Roman" w:hAnsi="Times New Roman" w:cs="Times New Roman"/>
          <w:sz w:val="24"/>
          <w:szCs w:val="24"/>
          <w:lang w:val="hu-HU" w:eastAsia="hu-HU"/>
        </w:rPr>
        <w:t>4</w:t>
      </w:r>
      <w:r w:rsidRPr="00791B02">
        <w:rPr>
          <w:rFonts w:ascii="Times New Roman" w:eastAsia="Times New Roman" w:hAnsi="Times New Roman" w:cs="Times New Roman"/>
          <w:sz w:val="24"/>
          <w:szCs w:val="24"/>
          <w:lang w:val="sr-Cyrl-CS" w:eastAsia="hu-HU"/>
        </w:rPr>
        <w:t>. разреда одржало је 6 састанака.</w:t>
      </w:r>
    </w:p>
    <w:tbl>
      <w:tblPr>
        <w:tblpPr w:leftFromText="180" w:rightFromText="180" w:vertAnchor="text" w:horzAnchor="margin" w:tblpXSpec="center" w:tblpY="180"/>
        <w:tblW w:w="8971" w:type="dxa"/>
        <w:tblLayout w:type="fixed"/>
        <w:tblCellMar>
          <w:left w:w="40" w:type="dxa"/>
          <w:right w:w="40" w:type="dxa"/>
        </w:tblCellMar>
        <w:tblLook w:val="0000" w:firstRow="0" w:lastRow="0" w:firstColumn="0" w:lastColumn="0" w:noHBand="0" w:noVBand="0"/>
      </w:tblPr>
      <w:tblGrid>
        <w:gridCol w:w="992"/>
        <w:gridCol w:w="418"/>
        <w:gridCol w:w="3450"/>
        <w:gridCol w:w="1276"/>
        <w:gridCol w:w="1417"/>
        <w:gridCol w:w="1418"/>
      </w:tblGrid>
      <w:tr w:rsidR="00791B02" w:rsidRPr="00791B02" w14:paraId="4F19FD10" w14:textId="77777777" w:rsidTr="00155137">
        <w:trPr>
          <w:trHeight w:hRule="exact" w:val="605"/>
        </w:trPr>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14:paraId="1D899BE9" w14:textId="77777777" w:rsidR="00B106B3" w:rsidRPr="00791B02" w:rsidRDefault="00B106B3" w:rsidP="00155137">
            <w:pPr>
              <w:shd w:val="clear" w:color="auto" w:fill="FFFFFF"/>
              <w:rPr>
                <w:rFonts w:ascii="Times New Roman" w:hAnsi="Times New Roman" w:cs="Times New Roman"/>
              </w:rPr>
            </w:pPr>
            <w:r w:rsidRPr="00791B02">
              <w:rPr>
                <w:rFonts w:ascii="Times New Roman" w:hAnsi="Times New Roman" w:cs="Times New Roman"/>
                <w:b/>
                <w:bCs/>
                <w:i/>
                <w:iCs/>
                <w:spacing w:val="-2"/>
              </w:rPr>
              <w:t>Време реализације</w:t>
            </w:r>
          </w:p>
        </w:tc>
        <w:tc>
          <w:tcPr>
            <w:tcW w:w="3450" w:type="dxa"/>
            <w:tcBorders>
              <w:top w:val="single" w:sz="6" w:space="0" w:color="auto"/>
              <w:left w:val="single" w:sz="6" w:space="0" w:color="auto"/>
              <w:bottom w:val="single" w:sz="6" w:space="0" w:color="auto"/>
              <w:right w:val="single" w:sz="6" w:space="0" w:color="auto"/>
            </w:tcBorders>
            <w:shd w:val="clear" w:color="auto" w:fill="FFFFFF"/>
          </w:tcPr>
          <w:p w14:paraId="432EF104" w14:textId="77777777" w:rsidR="00B106B3" w:rsidRPr="00791B02" w:rsidRDefault="00B106B3" w:rsidP="00155137">
            <w:pPr>
              <w:shd w:val="clear" w:color="auto" w:fill="FFFFFF"/>
              <w:spacing w:line="274" w:lineRule="exact"/>
              <w:ind w:left="567" w:right="62"/>
              <w:rPr>
                <w:rFonts w:ascii="Times New Roman" w:hAnsi="Times New Roman" w:cs="Times New Roman"/>
                <w:b/>
                <w:bCs/>
                <w:i/>
                <w:iCs/>
                <w:spacing w:val="-2"/>
              </w:rPr>
            </w:pPr>
            <w:r w:rsidRPr="00791B02">
              <w:rPr>
                <w:rFonts w:ascii="Times New Roman" w:hAnsi="Times New Roman" w:cs="Times New Roman"/>
                <w:b/>
                <w:bCs/>
                <w:i/>
                <w:iCs/>
                <w:spacing w:val="-2"/>
              </w:rPr>
              <w:t>Активности/ тем</w:t>
            </w:r>
            <w:r w:rsidRPr="00791B02">
              <w:rPr>
                <w:rFonts w:ascii="Times New Roman" w:hAnsi="Times New Roman" w:cs="Times New Roman"/>
                <w:b/>
                <w:bCs/>
                <w:i/>
                <w:iCs/>
              </w:rPr>
              <w:t>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AE10935" w14:textId="77777777" w:rsidR="00B106B3" w:rsidRPr="00791B02" w:rsidRDefault="00B106B3" w:rsidP="00155137">
            <w:pPr>
              <w:shd w:val="clear" w:color="auto" w:fill="FFFFFF"/>
              <w:spacing w:line="283" w:lineRule="exact"/>
              <w:ind w:right="216"/>
              <w:rPr>
                <w:rFonts w:ascii="Times New Roman" w:hAnsi="Times New Roman" w:cs="Times New Roman"/>
              </w:rPr>
            </w:pPr>
            <w:r w:rsidRPr="00791B02">
              <w:rPr>
                <w:rFonts w:ascii="Times New Roman" w:hAnsi="Times New Roman" w:cs="Times New Roman"/>
                <w:b/>
                <w:bCs/>
                <w:i/>
                <w:iCs/>
              </w:rPr>
              <w:t xml:space="preserve">Начин </w:t>
            </w:r>
            <w:r w:rsidRPr="00791B02">
              <w:rPr>
                <w:rFonts w:ascii="Times New Roman" w:hAnsi="Times New Roman" w:cs="Times New Roman"/>
                <w:b/>
                <w:bCs/>
                <w:i/>
                <w:iCs/>
                <w:spacing w:val="-1"/>
              </w:rPr>
              <w:t>реализације: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62B1F88" w14:textId="77777777" w:rsidR="00B106B3" w:rsidRPr="00791B02" w:rsidRDefault="00B106B3" w:rsidP="00155137">
            <w:pPr>
              <w:shd w:val="clear" w:color="auto" w:fill="FFFFFF"/>
              <w:rPr>
                <w:rFonts w:ascii="Times New Roman" w:hAnsi="Times New Roman" w:cs="Times New Roman"/>
              </w:rPr>
            </w:pPr>
            <w:r w:rsidRPr="00791B02">
              <w:rPr>
                <w:rFonts w:ascii="Times New Roman" w:hAnsi="Times New Roman" w:cs="Times New Roman"/>
                <w:b/>
                <w:bCs/>
                <w:i/>
                <w:iCs/>
                <w:spacing w:val="-2"/>
              </w:rPr>
              <w:t>Носиоци реализације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F655FD3" w14:textId="77777777" w:rsidR="00B106B3" w:rsidRPr="00791B02" w:rsidRDefault="00B106B3" w:rsidP="00155137">
            <w:pPr>
              <w:shd w:val="clear" w:color="auto" w:fill="FFFFFF"/>
              <w:rPr>
                <w:rFonts w:ascii="Times New Roman" w:hAnsi="Times New Roman" w:cs="Times New Roman"/>
                <w:b/>
                <w:bCs/>
                <w:i/>
                <w:iCs/>
                <w:spacing w:val="-2"/>
              </w:rPr>
            </w:pPr>
            <w:r w:rsidRPr="00791B02">
              <w:rPr>
                <w:rFonts w:ascii="Times New Roman" w:hAnsi="Times New Roman" w:cs="Times New Roman"/>
                <w:b/>
                <w:bCs/>
                <w:i/>
                <w:iCs/>
                <w:spacing w:val="-2"/>
              </w:rPr>
              <w:t>Eваулација</w:t>
            </w:r>
          </w:p>
        </w:tc>
      </w:tr>
      <w:tr w:rsidR="00791B02" w:rsidRPr="00791B02" w14:paraId="1B438781" w14:textId="77777777" w:rsidTr="00155137">
        <w:trPr>
          <w:trHeight w:hRule="exact" w:val="1821"/>
        </w:trPr>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14:paraId="330E3FBB" w14:textId="77777777" w:rsidR="00B106B3" w:rsidRPr="00791B02" w:rsidRDefault="00B106B3" w:rsidP="00155137">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Септембар</w:t>
            </w:r>
          </w:p>
        </w:tc>
        <w:tc>
          <w:tcPr>
            <w:tcW w:w="3450" w:type="dxa"/>
            <w:tcBorders>
              <w:top w:val="single" w:sz="6" w:space="0" w:color="auto"/>
              <w:left w:val="single" w:sz="6" w:space="0" w:color="auto"/>
              <w:bottom w:val="single" w:sz="6" w:space="0" w:color="auto"/>
              <w:right w:val="single" w:sz="6" w:space="0" w:color="auto"/>
            </w:tcBorders>
            <w:shd w:val="clear" w:color="auto" w:fill="FFFFFF"/>
          </w:tcPr>
          <w:p w14:paraId="44AFB882" w14:textId="77777777" w:rsidR="00B106B3" w:rsidRPr="00791B02" w:rsidRDefault="00B106B3" w:rsidP="00155137">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-израда планова</w:t>
            </w:r>
          </w:p>
          <w:p w14:paraId="24462952" w14:textId="77777777" w:rsidR="00B106B3" w:rsidRPr="00791B02" w:rsidRDefault="00B106B3" w:rsidP="00155137">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-анализа Закона и Правилника</w:t>
            </w:r>
          </w:p>
          <w:p w14:paraId="32ABFD51" w14:textId="77777777" w:rsidR="00B106B3" w:rsidRPr="00791B02" w:rsidRDefault="00B106B3" w:rsidP="00155137">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-формирање одeљењског већа</w:t>
            </w:r>
          </w:p>
          <w:p w14:paraId="0B21CDB1" w14:textId="77777777" w:rsidR="00B106B3" w:rsidRPr="00791B02" w:rsidRDefault="00B106B3" w:rsidP="00155137">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-усаглашавање термина писмених провера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ADCBACC"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w:t>
            </w:r>
          </w:p>
          <w:p w14:paraId="70F6E020"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Дискусија</w:t>
            </w:r>
          </w:p>
          <w:p w14:paraId="4A01186C"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Договор</w:t>
            </w:r>
          </w:p>
          <w:p w14:paraId="2712B72F" w14:textId="77777777" w:rsidR="00B106B3" w:rsidRPr="00791B02" w:rsidRDefault="00B106B3" w:rsidP="00155137">
            <w:pPr>
              <w:shd w:val="clear" w:color="auto" w:fill="FFFFFF"/>
              <w:spacing w:after="0"/>
              <w:ind w:left="567"/>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40A58A6"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BF79239" w14:textId="77777777" w:rsidR="00B106B3" w:rsidRPr="00791B02" w:rsidRDefault="00B106B3" w:rsidP="00155137">
            <w:pPr>
              <w:rPr>
                <w:rFonts w:ascii="Times New Roman" w:hAnsi="Times New Roman" w:cs="Times New Roman"/>
                <w:sz w:val="24"/>
                <w:szCs w:val="24"/>
              </w:rPr>
            </w:pPr>
            <w:r w:rsidRPr="00791B02">
              <w:rPr>
                <w:rFonts w:ascii="Times New Roman" w:hAnsi="Times New Roman" w:cs="Times New Roman"/>
                <w:sz w:val="24"/>
                <w:szCs w:val="24"/>
                <w:u w:val="single"/>
              </w:rPr>
              <w:t>1. састанак је одржан</w:t>
            </w:r>
            <w:r w:rsidRPr="00791B02">
              <w:rPr>
                <w:rFonts w:ascii="Times New Roman" w:hAnsi="Times New Roman" w:cs="Times New Roman"/>
                <w:sz w:val="24"/>
                <w:szCs w:val="24"/>
              </w:rPr>
              <w:t xml:space="preserve"> 02.09.202</w:t>
            </w:r>
            <w:r w:rsidRPr="00791B02">
              <w:rPr>
                <w:rFonts w:ascii="Times New Roman" w:hAnsi="Times New Roman" w:cs="Times New Roman"/>
                <w:sz w:val="24"/>
                <w:szCs w:val="24"/>
                <w:lang w:val="hu-HU"/>
              </w:rPr>
              <w:t>4</w:t>
            </w:r>
            <w:r w:rsidRPr="00791B02">
              <w:rPr>
                <w:rFonts w:ascii="Times New Roman" w:hAnsi="Times New Roman" w:cs="Times New Roman"/>
                <w:sz w:val="24"/>
                <w:szCs w:val="24"/>
              </w:rPr>
              <w:t>.</w:t>
            </w:r>
          </w:p>
          <w:p w14:paraId="13B17E36" w14:textId="77777777" w:rsidR="00B106B3" w:rsidRPr="00791B02" w:rsidRDefault="00B106B3" w:rsidP="00155137">
            <w:pPr>
              <w:shd w:val="clear" w:color="auto" w:fill="FFFFFF"/>
              <w:spacing w:after="0"/>
              <w:rPr>
                <w:rFonts w:ascii="Times New Roman" w:hAnsi="Times New Roman" w:cs="Times New Roman"/>
                <w:sz w:val="24"/>
                <w:szCs w:val="24"/>
              </w:rPr>
            </w:pPr>
          </w:p>
        </w:tc>
      </w:tr>
      <w:tr w:rsidR="00791B02" w:rsidRPr="00791B02" w14:paraId="4D424B2F" w14:textId="77777777" w:rsidTr="00155137">
        <w:trPr>
          <w:trHeight w:hRule="exact" w:val="1578"/>
        </w:trPr>
        <w:tc>
          <w:tcPr>
            <w:tcW w:w="1410" w:type="dxa"/>
            <w:gridSpan w:val="2"/>
            <w:tcBorders>
              <w:top w:val="single" w:sz="6" w:space="0" w:color="auto"/>
              <w:left w:val="single" w:sz="4" w:space="0" w:color="auto"/>
              <w:bottom w:val="single" w:sz="6" w:space="0" w:color="auto"/>
              <w:right w:val="single" w:sz="6" w:space="0" w:color="auto"/>
            </w:tcBorders>
            <w:shd w:val="clear" w:color="auto" w:fill="FFFFFF"/>
          </w:tcPr>
          <w:p w14:paraId="08B227F3"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Октобар</w:t>
            </w:r>
          </w:p>
          <w:p w14:paraId="35B33EB7" w14:textId="77777777" w:rsidR="00B106B3" w:rsidRPr="00791B02" w:rsidRDefault="00B106B3" w:rsidP="00155137">
            <w:pPr>
              <w:shd w:val="clear" w:color="auto" w:fill="FFFFFF"/>
              <w:spacing w:after="0"/>
              <w:ind w:left="567"/>
              <w:rPr>
                <w:rFonts w:ascii="Times New Roman" w:hAnsi="Times New Roman" w:cs="Times New Roman"/>
                <w:sz w:val="24"/>
                <w:szCs w:val="24"/>
              </w:rPr>
            </w:pPr>
          </w:p>
          <w:p w14:paraId="3879B71E" w14:textId="77777777" w:rsidR="00B106B3" w:rsidRPr="00791B02" w:rsidRDefault="00B106B3" w:rsidP="00155137">
            <w:pPr>
              <w:shd w:val="clear" w:color="auto" w:fill="FFFFFF"/>
              <w:spacing w:after="0"/>
              <w:ind w:left="567"/>
              <w:rPr>
                <w:rFonts w:ascii="Times New Roman" w:hAnsi="Times New Roman" w:cs="Times New Roman"/>
                <w:sz w:val="24"/>
                <w:szCs w:val="24"/>
              </w:rPr>
            </w:pPr>
          </w:p>
          <w:p w14:paraId="3072BC10" w14:textId="77777777" w:rsidR="00B106B3" w:rsidRPr="00791B02" w:rsidRDefault="00B106B3" w:rsidP="00155137">
            <w:pPr>
              <w:shd w:val="clear" w:color="auto" w:fill="FFFFFF"/>
              <w:spacing w:after="0"/>
              <w:rPr>
                <w:rFonts w:ascii="Times New Roman" w:hAnsi="Times New Roman" w:cs="Times New Roman"/>
                <w:sz w:val="24"/>
                <w:szCs w:val="24"/>
              </w:rPr>
            </w:pPr>
          </w:p>
        </w:tc>
        <w:tc>
          <w:tcPr>
            <w:tcW w:w="3450" w:type="dxa"/>
            <w:tcBorders>
              <w:top w:val="single" w:sz="6" w:space="0" w:color="auto"/>
              <w:left w:val="single" w:sz="6" w:space="0" w:color="auto"/>
              <w:bottom w:val="single" w:sz="6" w:space="0" w:color="auto"/>
              <w:right w:val="single" w:sz="6" w:space="0" w:color="auto"/>
            </w:tcBorders>
            <w:shd w:val="clear" w:color="auto" w:fill="FFFFFF"/>
          </w:tcPr>
          <w:p w14:paraId="3CA57433" w14:textId="77777777" w:rsidR="00B106B3" w:rsidRPr="00791B02" w:rsidRDefault="00B106B3" w:rsidP="00155137">
            <w:pPr>
              <w:shd w:val="clear" w:color="auto" w:fill="FFFFFF"/>
              <w:spacing w:after="0"/>
              <w:rPr>
                <w:rFonts w:ascii="Times New Roman" w:hAnsi="Times New Roman" w:cs="Times New Roman"/>
                <w:sz w:val="24"/>
                <w:szCs w:val="24"/>
                <w:lang w:val="sr-Cyrl-RS"/>
              </w:rPr>
            </w:pPr>
          </w:p>
          <w:p w14:paraId="32679FD2" w14:textId="77777777" w:rsidR="00B106B3" w:rsidRPr="00791B02" w:rsidRDefault="00B106B3" w:rsidP="00155137">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-резултати успеха учења</w:t>
            </w:r>
          </w:p>
          <w:p w14:paraId="4C6B0638" w14:textId="77777777" w:rsidR="00B106B3" w:rsidRPr="00791B02" w:rsidRDefault="00B106B3" w:rsidP="00155137">
            <w:pPr>
              <w:shd w:val="clear" w:color="auto" w:fill="FFFFFF"/>
              <w:spacing w:after="0"/>
              <w:rPr>
                <w:rFonts w:ascii="Times New Roman" w:hAnsi="Times New Roman" w:cs="Times New Roman"/>
                <w:sz w:val="24"/>
                <w:szCs w:val="24"/>
                <w:lang w:val="sr-Cyrl-RS"/>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0DA5E65"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w:t>
            </w:r>
          </w:p>
          <w:p w14:paraId="1464308C"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Дискусија</w:t>
            </w:r>
          </w:p>
          <w:p w14:paraId="62A714E4"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Договор</w:t>
            </w:r>
          </w:p>
          <w:p w14:paraId="3ED96B36" w14:textId="77777777" w:rsidR="00B106B3" w:rsidRPr="00791B02" w:rsidRDefault="00B106B3" w:rsidP="00155137">
            <w:pPr>
              <w:shd w:val="clear" w:color="auto" w:fill="FFFFFF"/>
              <w:spacing w:after="0"/>
              <w:ind w:left="567"/>
              <w:jc w:val="both"/>
              <w:rPr>
                <w:rFonts w:ascii="Times New Roman" w:hAnsi="Times New Roman" w:cs="Times New Roman"/>
                <w:sz w:val="24"/>
                <w:szCs w:val="24"/>
              </w:rPr>
            </w:pPr>
          </w:p>
          <w:p w14:paraId="35F2BE2D" w14:textId="77777777" w:rsidR="00B106B3" w:rsidRPr="00791B02" w:rsidRDefault="00B106B3" w:rsidP="00155137">
            <w:pPr>
              <w:shd w:val="clear" w:color="auto" w:fill="FFFFFF"/>
              <w:spacing w:after="0"/>
              <w:jc w:val="both"/>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C7689BB"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A8EAC6B" w14:textId="77777777" w:rsidR="00B106B3" w:rsidRPr="00791B02" w:rsidRDefault="00B106B3" w:rsidP="00155137">
            <w:pPr>
              <w:rPr>
                <w:rFonts w:ascii="Times New Roman" w:hAnsi="Times New Roman" w:cs="Times New Roman"/>
                <w:sz w:val="24"/>
                <w:szCs w:val="24"/>
              </w:rPr>
            </w:pPr>
            <w:r w:rsidRPr="00791B02">
              <w:rPr>
                <w:rFonts w:ascii="Times New Roman" w:hAnsi="Times New Roman" w:cs="Times New Roman"/>
                <w:sz w:val="24"/>
                <w:szCs w:val="24"/>
                <w:u w:val="single"/>
              </w:rPr>
              <w:t>2. састанак је одржан</w:t>
            </w:r>
            <w:r w:rsidRPr="00791B02">
              <w:rPr>
                <w:rFonts w:ascii="Times New Roman" w:hAnsi="Times New Roman" w:cs="Times New Roman"/>
                <w:sz w:val="24"/>
                <w:szCs w:val="24"/>
              </w:rPr>
              <w:t xml:space="preserve"> 2</w:t>
            </w:r>
            <w:r w:rsidRPr="00791B02">
              <w:rPr>
                <w:rFonts w:ascii="Times New Roman" w:hAnsi="Times New Roman" w:cs="Times New Roman"/>
                <w:sz w:val="24"/>
                <w:szCs w:val="24"/>
                <w:lang w:val="hu-HU"/>
              </w:rPr>
              <w:t>4</w:t>
            </w:r>
            <w:r w:rsidRPr="00791B02">
              <w:rPr>
                <w:rFonts w:ascii="Times New Roman" w:hAnsi="Times New Roman" w:cs="Times New Roman"/>
                <w:sz w:val="24"/>
                <w:szCs w:val="24"/>
              </w:rPr>
              <w:t>.10.202</w:t>
            </w:r>
            <w:r w:rsidRPr="00791B02">
              <w:rPr>
                <w:rFonts w:ascii="Times New Roman" w:hAnsi="Times New Roman" w:cs="Times New Roman"/>
                <w:sz w:val="24"/>
                <w:szCs w:val="24"/>
                <w:lang w:val="hu-HU"/>
              </w:rPr>
              <w:t>4</w:t>
            </w:r>
            <w:r w:rsidRPr="00791B02">
              <w:rPr>
                <w:rFonts w:ascii="Times New Roman" w:hAnsi="Times New Roman" w:cs="Times New Roman"/>
                <w:sz w:val="24"/>
                <w:szCs w:val="24"/>
              </w:rPr>
              <w:t>.</w:t>
            </w:r>
          </w:p>
          <w:p w14:paraId="3E794469" w14:textId="77777777" w:rsidR="00B106B3" w:rsidRPr="00791B02" w:rsidRDefault="00B106B3" w:rsidP="00155137">
            <w:pPr>
              <w:shd w:val="clear" w:color="auto" w:fill="FFFFFF"/>
              <w:spacing w:after="0"/>
              <w:rPr>
                <w:rFonts w:ascii="Times New Roman" w:hAnsi="Times New Roman" w:cs="Times New Roman"/>
                <w:sz w:val="24"/>
                <w:szCs w:val="24"/>
              </w:rPr>
            </w:pPr>
          </w:p>
        </w:tc>
      </w:tr>
      <w:tr w:rsidR="00791B02" w:rsidRPr="00791B02" w14:paraId="679017B3" w14:textId="77777777" w:rsidTr="00155137">
        <w:trPr>
          <w:trHeight w:hRule="exact" w:val="1405"/>
        </w:trPr>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14:paraId="034B1827"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Децембар</w:t>
            </w:r>
          </w:p>
          <w:p w14:paraId="72EA4DFB" w14:textId="77777777" w:rsidR="00B106B3" w:rsidRPr="00791B02" w:rsidRDefault="00B106B3" w:rsidP="00155137">
            <w:pPr>
              <w:shd w:val="clear" w:color="auto" w:fill="FFFFFF"/>
              <w:spacing w:after="0"/>
              <w:ind w:left="567"/>
              <w:rPr>
                <w:rFonts w:ascii="Times New Roman" w:hAnsi="Times New Roman" w:cs="Times New Roman"/>
                <w:sz w:val="24"/>
                <w:szCs w:val="24"/>
              </w:rPr>
            </w:pPr>
          </w:p>
          <w:p w14:paraId="21BE90C5" w14:textId="77777777" w:rsidR="00B106B3" w:rsidRPr="00791B02" w:rsidRDefault="00B106B3" w:rsidP="00155137">
            <w:pPr>
              <w:spacing w:after="0"/>
              <w:rPr>
                <w:rFonts w:ascii="Times New Roman" w:hAnsi="Times New Roman" w:cs="Times New Roman"/>
                <w:sz w:val="24"/>
                <w:szCs w:val="24"/>
              </w:rPr>
            </w:pPr>
          </w:p>
          <w:p w14:paraId="26C4A66A" w14:textId="77777777" w:rsidR="00B106B3" w:rsidRPr="00791B02" w:rsidRDefault="00B106B3" w:rsidP="00155137">
            <w:pPr>
              <w:spacing w:after="0"/>
              <w:rPr>
                <w:rFonts w:ascii="Times New Roman" w:hAnsi="Times New Roman" w:cs="Times New Roman"/>
                <w:sz w:val="24"/>
                <w:szCs w:val="24"/>
              </w:rPr>
            </w:pPr>
          </w:p>
          <w:p w14:paraId="613109F8" w14:textId="77777777" w:rsidR="00B106B3" w:rsidRPr="00791B02" w:rsidRDefault="00B106B3" w:rsidP="00155137">
            <w:pPr>
              <w:spacing w:after="0"/>
              <w:rPr>
                <w:rFonts w:ascii="Times New Roman" w:hAnsi="Times New Roman" w:cs="Times New Roman"/>
                <w:sz w:val="24"/>
                <w:szCs w:val="24"/>
              </w:rPr>
            </w:pPr>
          </w:p>
          <w:p w14:paraId="31586AA7" w14:textId="77777777" w:rsidR="00B106B3" w:rsidRPr="00791B02" w:rsidRDefault="00B106B3" w:rsidP="00155137">
            <w:pPr>
              <w:spacing w:after="0"/>
              <w:rPr>
                <w:rFonts w:ascii="Times New Roman" w:hAnsi="Times New Roman" w:cs="Times New Roman"/>
                <w:sz w:val="24"/>
                <w:szCs w:val="24"/>
              </w:rPr>
            </w:pPr>
          </w:p>
          <w:p w14:paraId="2800504D" w14:textId="77777777" w:rsidR="00B106B3" w:rsidRPr="00791B02" w:rsidRDefault="00B106B3" w:rsidP="00155137">
            <w:pPr>
              <w:spacing w:after="0"/>
              <w:rPr>
                <w:rFonts w:ascii="Times New Roman" w:hAnsi="Times New Roman" w:cs="Times New Roman"/>
                <w:sz w:val="24"/>
                <w:szCs w:val="24"/>
              </w:rPr>
            </w:pPr>
          </w:p>
          <w:p w14:paraId="2F156653" w14:textId="77777777" w:rsidR="00B106B3" w:rsidRPr="00791B02" w:rsidRDefault="00B106B3" w:rsidP="00155137">
            <w:pPr>
              <w:spacing w:after="0"/>
              <w:rPr>
                <w:rFonts w:ascii="Times New Roman" w:hAnsi="Times New Roman" w:cs="Times New Roman"/>
                <w:sz w:val="24"/>
                <w:szCs w:val="24"/>
              </w:rPr>
            </w:pPr>
          </w:p>
          <w:p w14:paraId="63035B83" w14:textId="77777777" w:rsidR="00B106B3" w:rsidRPr="00791B02" w:rsidRDefault="00B106B3" w:rsidP="00155137">
            <w:pPr>
              <w:spacing w:after="0"/>
              <w:rPr>
                <w:rFonts w:ascii="Times New Roman" w:hAnsi="Times New Roman" w:cs="Times New Roman"/>
                <w:sz w:val="24"/>
                <w:szCs w:val="24"/>
              </w:rPr>
            </w:pPr>
          </w:p>
          <w:p w14:paraId="12DA96DF" w14:textId="77777777" w:rsidR="00B106B3" w:rsidRPr="00791B02" w:rsidRDefault="00B106B3" w:rsidP="00155137">
            <w:pPr>
              <w:spacing w:after="0"/>
              <w:rPr>
                <w:rFonts w:ascii="Times New Roman" w:hAnsi="Times New Roman" w:cs="Times New Roman"/>
                <w:sz w:val="24"/>
                <w:szCs w:val="24"/>
              </w:rPr>
            </w:pPr>
          </w:p>
          <w:p w14:paraId="66DA9A2A" w14:textId="77777777" w:rsidR="00B106B3" w:rsidRPr="00791B02" w:rsidRDefault="00B106B3" w:rsidP="00155137">
            <w:pPr>
              <w:spacing w:after="0"/>
              <w:rPr>
                <w:rFonts w:ascii="Times New Roman" w:hAnsi="Times New Roman" w:cs="Times New Roman"/>
                <w:sz w:val="24"/>
                <w:szCs w:val="24"/>
              </w:rPr>
            </w:pPr>
          </w:p>
          <w:p w14:paraId="6B591D17" w14:textId="77777777" w:rsidR="00B106B3" w:rsidRPr="00791B02" w:rsidRDefault="00B106B3" w:rsidP="00155137">
            <w:pPr>
              <w:spacing w:after="0"/>
              <w:rPr>
                <w:rFonts w:ascii="Times New Roman" w:hAnsi="Times New Roman" w:cs="Times New Roman"/>
                <w:sz w:val="24"/>
                <w:szCs w:val="24"/>
              </w:rPr>
            </w:pPr>
          </w:p>
          <w:p w14:paraId="54BDE168" w14:textId="77777777" w:rsidR="00B106B3" w:rsidRPr="00791B02" w:rsidRDefault="00B106B3" w:rsidP="00155137">
            <w:pPr>
              <w:spacing w:after="0"/>
              <w:rPr>
                <w:rFonts w:ascii="Times New Roman" w:hAnsi="Times New Roman" w:cs="Times New Roman"/>
                <w:sz w:val="24"/>
                <w:szCs w:val="24"/>
              </w:rPr>
            </w:pPr>
          </w:p>
          <w:p w14:paraId="137D3BE9" w14:textId="77777777" w:rsidR="00B106B3" w:rsidRPr="00791B02" w:rsidRDefault="00B106B3" w:rsidP="00155137">
            <w:pPr>
              <w:spacing w:after="0"/>
              <w:rPr>
                <w:rFonts w:ascii="Times New Roman" w:hAnsi="Times New Roman" w:cs="Times New Roman"/>
                <w:sz w:val="24"/>
                <w:szCs w:val="24"/>
              </w:rPr>
            </w:pPr>
          </w:p>
        </w:tc>
        <w:tc>
          <w:tcPr>
            <w:tcW w:w="3450" w:type="dxa"/>
            <w:tcBorders>
              <w:top w:val="single" w:sz="6" w:space="0" w:color="auto"/>
              <w:left w:val="single" w:sz="6" w:space="0" w:color="auto"/>
              <w:bottom w:val="single" w:sz="6" w:space="0" w:color="auto"/>
              <w:right w:val="single" w:sz="6" w:space="0" w:color="auto"/>
            </w:tcBorders>
            <w:shd w:val="clear" w:color="auto" w:fill="FFFFFF"/>
          </w:tcPr>
          <w:p w14:paraId="4670070D" w14:textId="77777777" w:rsidR="00B106B3" w:rsidRPr="00791B02" w:rsidRDefault="00B106B3" w:rsidP="00155137">
            <w:pPr>
              <w:shd w:val="clear" w:color="auto" w:fill="FFFFFF"/>
              <w:spacing w:after="0"/>
              <w:rPr>
                <w:rFonts w:ascii="Times New Roman" w:hAnsi="Times New Roman" w:cs="Times New Roman"/>
                <w:sz w:val="24"/>
                <w:szCs w:val="24"/>
                <w:lang w:val="sr-Cyrl-RS"/>
              </w:rPr>
            </w:pPr>
          </w:p>
          <w:p w14:paraId="52CB5A68" w14:textId="77777777" w:rsidR="00B106B3" w:rsidRPr="00791B02" w:rsidRDefault="00B106B3" w:rsidP="00155137">
            <w:pPr>
              <w:shd w:val="clear" w:color="auto" w:fill="FFFFFF"/>
              <w:spacing w:after="0"/>
              <w:ind w:left="197"/>
              <w:rPr>
                <w:rFonts w:ascii="Times New Roman" w:hAnsi="Times New Roman" w:cs="Times New Roman"/>
                <w:sz w:val="24"/>
                <w:szCs w:val="24"/>
                <w:lang w:val="hu-HU"/>
              </w:rPr>
            </w:pPr>
            <w:r w:rsidRPr="00791B02">
              <w:rPr>
                <w:rFonts w:ascii="Times New Roman" w:hAnsi="Times New Roman" w:cs="Times New Roman"/>
                <w:sz w:val="24"/>
                <w:szCs w:val="24"/>
              </w:rPr>
              <w:t>- резултати успеха учења</w:t>
            </w:r>
          </w:p>
          <w:p w14:paraId="5E583C12" w14:textId="77777777" w:rsidR="00B106B3" w:rsidRPr="00791B02" w:rsidRDefault="00B106B3" w:rsidP="00155137">
            <w:pPr>
              <w:shd w:val="clear" w:color="auto" w:fill="FFFFFF"/>
              <w:spacing w:after="0"/>
              <w:ind w:left="197"/>
              <w:rPr>
                <w:rFonts w:ascii="Times New Roman" w:hAnsi="Times New Roman" w:cs="Times New Roman"/>
                <w:sz w:val="24"/>
                <w:szCs w:val="24"/>
                <w:lang w:val="sr-Cyrl-RS"/>
              </w:rPr>
            </w:pPr>
            <w:r w:rsidRPr="00791B02">
              <w:rPr>
                <w:rFonts w:ascii="Times New Roman" w:hAnsi="Times New Roman" w:cs="Times New Roman"/>
                <w:sz w:val="24"/>
                <w:szCs w:val="24"/>
              </w:rPr>
              <w:t xml:space="preserve"> - разн</w:t>
            </w:r>
            <w:r w:rsidRPr="00791B02">
              <w:rPr>
                <w:rFonts w:ascii="Times New Roman" w:hAnsi="Times New Roman" w:cs="Times New Roman"/>
                <w:sz w:val="24"/>
                <w:szCs w:val="24"/>
                <w:lang w:val="sr-Cyrl-RS"/>
              </w:rPr>
              <w:t>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A0554C7"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Анализа,</w:t>
            </w:r>
          </w:p>
          <w:p w14:paraId="3992591E"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Дискусија</w:t>
            </w:r>
          </w:p>
          <w:p w14:paraId="3E71B36F" w14:textId="77777777" w:rsidR="00B106B3" w:rsidRPr="00791B02" w:rsidRDefault="00B106B3" w:rsidP="00155137">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Договор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AFD7381"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844EEF5" w14:textId="77777777" w:rsidR="00B106B3" w:rsidRPr="00791B02" w:rsidRDefault="00B106B3" w:rsidP="00155137">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u w:val="single"/>
              </w:rPr>
              <w:t>3. састанак је одржан</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hu-HU"/>
              </w:rPr>
              <w:t>19</w:t>
            </w:r>
            <w:r w:rsidRPr="00791B02">
              <w:rPr>
                <w:rFonts w:ascii="Times New Roman" w:hAnsi="Times New Roman" w:cs="Times New Roman"/>
                <w:sz w:val="24"/>
                <w:szCs w:val="24"/>
              </w:rPr>
              <w:t>.12.202</w:t>
            </w:r>
            <w:r w:rsidRPr="00791B02">
              <w:rPr>
                <w:rFonts w:ascii="Times New Roman" w:hAnsi="Times New Roman" w:cs="Times New Roman"/>
                <w:sz w:val="24"/>
                <w:szCs w:val="24"/>
                <w:lang w:val="hu-HU"/>
              </w:rPr>
              <w:t>4</w:t>
            </w:r>
            <w:r w:rsidRPr="00791B02">
              <w:rPr>
                <w:rFonts w:ascii="Times New Roman" w:hAnsi="Times New Roman" w:cs="Times New Roman"/>
                <w:sz w:val="24"/>
                <w:szCs w:val="24"/>
                <w:lang w:val="sr-Cyrl-RS"/>
              </w:rPr>
              <w:t>.</w:t>
            </w:r>
          </w:p>
        </w:tc>
      </w:tr>
      <w:tr w:rsidR="00791B02" w:rsidRPr="00791B02" w14:paraId="29E8162B" w14:textId="77777777" w:rsidTr="00155137">
        <w:trPr>
          <w:trHeight w:hRule="exact" w:val="1405"/>
        </w:trPr>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14:paraId="1DEA210B"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Фебруар</w:t>
            </w:r>
          </w:p>
        </w:tc>
        <w:tc>
          <w:tcPr>
            <w:tcW w:w="3450" w:type="dxa"/>
            <w:tcBorders>
              <w:top w:val="single" w:sz="6" w:space="0" w:color="auto"/>
              <w:left w:val="single" w:sz="6" w:space="0" w:color="auto"/>
              <w:bottom w:val="single" w:sz="6" w:space="0" w:color="auto"/>
              <w:right w:val="single" w:sz="6" w:space="0" w:color="auto"/>
            </w:tcBorders>
            <w:shd w:val="clear" w:color="auto" w:fill="FFFFFF"/>
          </w:tcPr>
          <w:p w14:paraId="3A0275DE" w14:textId="77777777" w:rsidR="00B106B3" w:rsidRPr="00791B02" w:rsidRDefault="00B106B3" w:rsidP="00155137">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-усаглашавање термина писмених провера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B709B72" w14:textId="77777777" w:rsidR="00B106B3" w:rsidRPr="00791B02" w:rsidRDefault="00B106B3" w:rsidP="00155137">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A081710"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369B8ED" w14:textId="77777777" w:rsidR="00B106B3" w:rsidRPr="00791B02" w:rsidRDefault="00B106B3" w:rsidP="00155137">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4</w:t>
            </w:r>
            <w:r w:rsidRPr="00791B02">
              <w:rPr>
                <w:rFonts w:ascii="Times New Roman" w:hAnsi="Times New Roman" w:cs="Times New Roman"/>
                <w:sz w:val="24"/>
                <w:szCs w:val="24"/>
                <w:u w:val="single"/>
              </w:rPr>
              <w:t>. састанак је одржан 0</w:t>
            </w:r>
            <w:r w:rsidRPr="00791B02">
              <w:rPr>
                <w:rFonts w:ascii="Times New Roman" w:hAnsi="Times New Roman" w:cs="Times New Roman"/>
                <w:sz w:val="24"/>
                <w:szCs w:val="24"/>
                <w:u w:val="single"/>
                <w:lang w:val="sr-Cyrl-RS"/>
              </w:rPr>
              <w:t>6</w:t>
            </w:r>
            <w:r w:rsidRPr="00791B02">
              <w:rPr>
                <w:rFonts w:ascii="Times New Roman" w:hAnsi="Times New Roman" w:cs="Times New Roman"/>
                <w:sz w:val="24"/>
                <w:szCs w:val="24"/>
                <w:u w:val="single"/>
              </w:rPr>
              <w:t>.0</w:t>
            </w:r>
            <w:r w:rsidRPr="00791B02">
              <w:rPr>
                <w:rFonts w:ascii="Times New Roman" w:hAnsi="Times New Roman" w:cs="Times New Roman"/>
                <w:sz w:val="24"/>
                <w:szCs w:val="24"/>
                <w:u w:val="single"/>
                <w:lang w:val="sr-Cyrl-RS"/>
              </w:rPr>
              <w:t>2</w:t>
            </w:r>
            <w:r w:rsidRPr="00791B02">
              <w:rPr>
                <w:rFonts w:ascii="Times New Roman" w:hAnsi="Times New Roman" w:cs="Times New Roman"/>
                <w:sz w:val="24"/>
                <w:szCs w:val="24"/>
                <w:u w:val="single"/>
              </w:rPr>
              <w:t>.202</w:t>
            </w:r>
            <w:r w:rsidRPr="00791B02">
              <w:rPr>
                <w:rFonts w:ascii="Times New Roman" w:hAnsi="Times New Roman" w:cs="Times New Roman"/>
                <w:sz w:val="24"/>
                <w:szCs w:val="24"/>
                <w:u w:val="single"/>
                <w:lang w:val="sr-Cyrl-RS"/>
              </w:rPr>
              <w:t>5.</w:t>
            </w:r>
          </w:p>
        </w:tc>
      </w:tr>
      <w:tr w:rsidR="00791B02" w:rsidRPr="00791B02" w14:paraId="5AA50B32" w14:textId="77777777" w:rsidTr="00155137">
        <w:trPr>
          <w:trHeight w:hRule="exact" w:val="1405"/>
        </w:trPr>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14:paraId="47A740B2" w14:textId="77777777" w:rsidR="00B106B3" w:rsidRPr="00791B02" w:rsidRDefault="00B106B3" w:rsidP="00155137">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Март</w:t>
            </w:r>
          </w:p>
        </w:tc>
        <w:tc>
          <w:tcPr>
            <w:tcW w:w="3450" w:type="dxa"/>
            <w:tcBorders>
              <w:top w:val="single" w:sz="6" w:space="0" w:color="auto"/>
              <w:left w:val="single" w:sz="6" w:space="0" w:color="auto"/>
              <w:bottom w:val="single" w:sz="6" w:space="0" w:color="auto"/>
              <w:right w:val="single" w:sz="6" w:space="0" w:color="auto"/>
            </w:tcBorders>
            <w:shd w:val="clear" w:color="auto" w:fill="FFFFFF"/>
          </w:tcPr>
          <w:p w14:paraId="7669B4AB" w14:textId="77777777" w:rsidR="00B106B3" w:rsidRPr="00791B02" w:rsidRDefault="00B106B3" w:rsidP="00155137">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-резултати успеха учења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044F350" w14:textId="77777777" w:rsidR="00B106B3" w:rsidRPr="00791B02" w:rsidRDefault="00B106B3" w:rsidP="00155137">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037332F"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0B353DC" w14:textId="77777777" w:rsidR="00B106B3" w:rsidRPr="00791B02" w:rsidRDefault="00B106B3" w:rsidP="00155137">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5</w:t>
            </w:r>
            <w:r w:rsidRPr="00791B02">
              <w:rPr>
                <w:rFonts w:ascii="Times New Roman" w:hAnsi="Times New Roman" w:cs="Times New Roman"/>
                <w:sz w:val="24"/>
                <w:szCs w:val="24"/>
                <w:u w:val="single"/>
              </w:rPr>
              <w:t>. састанак је одржан 2</w:t>
            </w:r>
            <w:r w:rsidRPr="00791B02">
              <w:rPr>
                <w:rFonts w:ascii="Times New Roman" w:hAnsi="Times New Roman" w:cs="Times New Roman"/>
                <w:sz w:val="24"/>
                <w:szCs w:val="24"/>
                <w:u w:val="single"/>
                <w:lang w:val="sr-Cyrl-RS"/>
              </w:rPr>
              <w:t>7</w:t>
            </w:r>
            <w:r w:rsidRPr="00791B02">
              <w:rPr>
                <w:rFonts w:ascii="Times New Roman" w:hAnsi="Times New Roman" w:cs="Times New Roman"/>
                <w:sz w:val="24"/>
                <w:szCs w:val="24"/>
                <w:u w:val="single"/>
              </w:rPr>
              <w:t>.0</w:t>
            </w:r>
            <w:r w:rsidRPr="00791B02">
              <w:rPr>
                <w:rFonts w:ascii="Times New Roman" w:hAnsi="Times New Roman" w:cs="Times New Roman"/>
                <w:sz w:val="24"/>
                <w:szCs w:val="24"/>
                <w:u w:val="single"/>
                <w:lang w:val="sr-Cyrl-RS"/>
              </w:rPr>
              <w:t>3</w:t>
            </w:r>
            <w:r w:rsidRPr="00791B02">
              <w:rPr>
                <w:rFonts w:ascii="Times New Roman" w:hAnsi="Times New Roman" w:cs="Times New Roman"/>
                <w:sz w:val="24"/>
                <w:szCs w:val="24"/>
                <w:u w:val="single"/>
              </w:rPr>
              <w:t>.202</w:t>
            </w:r>
            <w:r w:rsidRPr="00791B02">
              <w:rPr>
                <w:rFonts w:ascii="Times New Roman" w:hAnsi="Times New Roman" w:cs="Times New Roman"/>
                <w:sz w:val="24"/>
                <w:szCs w:val="24"/>
                <w:u w:val="single"/>
                <w:lang w:val="sr-Cyrl-RS"/>
              </w:rPr>
              <w:t>5.</w:t>
            </w:r>
          </w:p>
        </w:tc>
      </w:tr>
      <w:tr w:rsidR="00791B02" w:rsidRPr="00791B02" w14:paraId="43FF9752" w14:textId="77777777" w:rsidTr="00155137">
        <w:trPr>
          <w:trHeight w:hRule="exact" w:val="1405"/>
        </w:trPr>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14:paraId="08AB5116"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Јун</w:t>
            </w:r>
          </w:p>
        </w:tc>
        <w:tc>
          <w:tcPr>
            <w:tcW w:w="3450" w:type="dxa"/>
            <w:tcBorders>
              <w:top w:val="single" w:sz="6" w:space="0" w:color="auto"/>
              <w:left w:val="single" w:sz="6" w:space="0" w:color="auto"/>
              <w:bottom w:val="single" w:sz="6" w:space="0" w:color="auto"/>
              <w:right w:val="single" w:sz="6" w:space="0" w:color="auto"/>
            </w:tcBorders>
            <w:shd w:val="clear" w:color="auto" w:fill="FFFFFF"/>
          </w:tcPr>
          <w:p w14:paraId="2F527D41" w14:textId="77777777" w:rsidR="00B106B3" w:rsidRPr="00791B02" w:rsidRDefault="00B106B3" w:rsidP="00155137">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-резултати успеха учења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A9BEC4D" w14:textId="77777777" w:rsidR="00B106B3" w:rsidRPr="00791B02" w:rsidRDefault="00B106B3" w:rsidP="00155137">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AC4F69B" w14:textId="77777777" w:rsidR="00B106B3" w:rsidRPr="00791B02" w:rsidRDefault="00B106B3" w:rsidP="00155137">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135475E" w14:textId="77777777" w:rsidR="00B106B3" w:rsidRPr="00791B02" w:rsidRDefault="00B106B3" w:rsidP="00155137">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6</w:t>
            </w:r>
            <w:r w:rsidRPr="00791B02">
              <w:rPr>
                <w:rFonts w:ascii="Times New Roman" w:hAnsi="Times New Roman" w:cs="Times New Roman"/>
                <w:sz w:val="24"/>
                <w:szCs w:val="24"/>
                <w:u w:val="single"/>
              </w:rPr>
              <w:t xml:space="preserve">. састанак је одржан </w:t>
            </w:r>
            <w:r w:rsidRPr="00791B02">
              <w:rPr>
                <w:rFonts w:ascii="Times New Roman" w:hAnsi="Times New Roman" w:cs="Times New Roman"/>
                <w:sz w:val="24"/>
                <w:szCs w:val="24"/>
                <w:u w:val="single"/>
                <w:lang w:val="sr-Cyrl-RS"/>
              </w:rPr>
              <w:t>1</w:t>
            </w:r>
            <w:r w:rsidRPr="00791B02">
              <w:rPr>
                <w:rFonts w:ascii="Times New Roman" w:hAnsi="Times New Roman" w:cs="Times New Roman"/>
                <w:sz w:val="24"/>
                <w:szCs w:val="24"/>
                <w:u w:val="single"/>
              </w:rPr>
              <w:t>2.0</w:t>
            </w:r>
            <w:r w:rsidRPr="00791B02">
              <w:rPr>
                <w:rFonts w:ascii="Times New Roman" w:hAnsi="Times New Roman" w:cs="Times New Roman"/>
                <w:sz w:val="24"/>
                <w:szCs w:val="24"/>
                <w:u w:val="single"/>
                <w:lang w:val="sr-Cyrl-RS"/>
              </w:rPr>
              <w:t>6</w:t>
            </w:r>
            <w:r w:rsidRPr="00791B02">
              <w:rPr>
                <w:rFonts w:ascii="Times New Roman" w:hAnsi="Times New Roman" w:cs="Times New Roman"/>
                <w:sz w:val="24"/>
                <w:szCs w:val="24"/>
                <w:u w:val="single"/>
              </w:rPr>
              <w:t>.202</w:t>
            </w:r>
            <w:r w:rsidRPr="00791B02">
              <w:rPr>
                <w:rFonts w:ascii="Times New Roman" w:hAnsi="Times New Roman" w:cs="Times New Roman"/>
                <w:sz w:val="24"/>
                <w:szCs w:val="24"/>
                <w:u w:val="single"/>
                <w:lang w:val="sr-Cyrl-RS"/>
              </w:rPr>
              <w:t>5.</w:t>
            </w:r>
          </w:p>
        </w:tc>
      </w:tr>
      <w:tr w:rsidR="00791B02" w:rsidRPr="00791B02" w14:paraId="4CE36A06" w14:textId="77777777" w:rsidTr="00155137">
        <w:trPr>
          <w:trHeight w:hRule="exact" w:val="660"/>
        </w:trPr>
        <w:tc>
          <w:tcPr>
            <w:tcW w:w="992" w:type="dxa"/>
            <w:tcBorders>
              <w:top w:val="single" w:sz="6" w:space="0" w:color="auto"/>
              <w:left w:val="single" w:sz="6" w:space="0" w:color="auto"/>
              <w:bottom w:val="single" w:sz="4" w:space="0" w:color="auto"/>
            </w:tcBorders>
            <w:shd w:val="clear" w:color="auto" w:fill="FFFFFF"/>
          </w:tcPr>
          <w:p w14:paraId="3F5D0B24" w14:textId="77777777" w:rsidR="00B106B3" w:rsidRPr="00791B02" w:rsidRDefault="00B106B3" w:rsidP="00155137">
            <w:pPr>
              <w:shd w:val="clear" w:color="auto" w:fill="FFFFFF"/>
              <w:rPr>
                <w:rFonts w:ascii="Times New Roman" w:hAnsi="Times New Roman" w:cs="Times New Roman"/>
                <w:sz w:val="24"/>
                <w:szCs w:val="24"/>
              </w:rPr>
            </w:pPr>
          </w:p>
        </w:tc>
        <w:tc>
          <w:tcPr>
            <w:tcW w:w="7979" w:type="dxa"/>
            <w:gridSpan w:val="5"/>
            <w:tcBorders>
              <w:top w:val="single" w:sz="6" w:space="0" w:color="auto"/>
              <w:bottom w:val="single" w:sz="4" w:space="0" w:color="auto"/>
              <w:right w:val="single" w:sz="6" w:space="0" w:color="auto"/>
            </w:tcBorders>
            <w:shd w:val="clear" w:color="auto" w:fill="FFFFFF"/>
          </w:tcPr>
          <w:p w14:paraId="6F81428F" w14:textId="77777777" w:rsidR="00B106B3" w:rsidRPr="00791B02" w:rsidRDefault="00B106B3" w:rsidP="00155137">
            <w:pPr>
              <w:shd w:val="clear" w:color="auto" w:fill="FFFFFF"/>
              <w:rPr>
                <w:rFonts w:ascii="Times New Roman" w:hAnsi="Times New Roman" w:cs="Times New Roman"/>
                <w:spacing w:val="-2"/>
                <w:sz w:val="24"/>
                <w:szCs w:val="24"/>
                <w:lang w:val="ru-RU"/>
              </w:rPr>
            </w:pPr>
            <w:r w:rsidRPr="00791B02">
              <w:rPr>
                <w:rFonts w:ascii="Times New Roman" w:hAnsi="Times New Roman" w:cs="Times New Roman"/>
                <w:spacing w:val="-2"/>
                <w:sz w:val="24"/>
                <w:szCs w:val="24"/>
                <w:lang w:val="ru-RU"/>
              </w:rPr>
              <w:t>Начини праћења реализације програма стручног већа и носиоци праћења: увидом упедагошку документацију, а носиоци праћења су ПП служба и директор</w:t>
            </w:r>
          </w:p>
        </w:tc>
      </w:tr>
    </w:tbl>
    <w:p w14:paraId="6E6478CC" w14:textId="64389539" w:rsidR="00782079" w:rsidRPr="00791B02" w:rsidRDefault="00782079" w:rsidP="002436CE">
      <w:pPr>
        <w:shd w:val="clear" w:color="auto" w:fill="FFFFFF"/>
        <w:spacing w:before="19"/>
        <w:ind w:right="-1077"/>
        <w:jc w:val="both"/>
        <w:rPr>
          <w:rFonts w:ascii="Times New Roman" w:hAnsi="Times New Roman" w:cs="Times New Roman"/>
          <w:bCs/>
          <w:spacing w:val="-3"/>
          <w:sz w:val="24"/>
          <w:szCs w:val="24"/>
          <w:lang w:val="sr-Cyrl-RS"/>
        </w:rPr>
      </w:pPr>
    </w:p>
    <w:p w14:paraId="4DF1B910" w14:textId="77777777" w:rsidR="00B106B3" w:rsidRPr="00791B02" w:rsidRDefault="00B106B3" w:rsidP="00782079">
      <w:pPr>
        <w:spacing w:before="19"/>
        <w:ind w:right="-1077"/>
        <w:jc w:val="both"/>
        <w:rPr>
          <w:rFonts w:ascii="Times New Roman" w:hAnsi="Times New Roman" w:cs="Times New Roman"/>
          <w:b/>
          <w:bCs/>
          <w:spacing w:val="-3"/>
          <w:sz w:val="24"/>
          <w:szCs w:val="24"/>
          <w:lang w:val="sr-Cyrl-RS"/>
        </w:rPr>
      </w:pPr>
    </w:p>
    <w:p w14:paraId="4D5566CA" w14:textId="77777777" w:rsidR="00B106B3" w:rsidRPr="00791B02" w:rsidRDefault="00B106B3" w:rsidP="00782079">
      <w:pPr>
        <w:spacing w:before="19"/>
        <w:ind w:right="-1077"/>
        <w:jc w:val="both"/>
        <w:rPr>
          <w:rFonts w:ascii="Times New Roman" w:hAnsi="Times New Roman" w:cs="Times New Roman"/>
          <w:b/>
          <w:bCs/>
          <w:spacing w:val="-3"/>
          <w:sz w:val="24"/>
          <w:szCs w:val="24"/>
          <w:lang w:val="sr-Cyrl-RS"/>
        </w:rPr>
      </w:pPr>
    </w:p>
    <w:p w14:paraId="60553443" w14:textId="77777777" w:rsidR="00B106B3" w:rsidRPr="00791B02" w:rsidRDefault="00B106B3" w:rsidP="00782079">
      <w:pPr>
        <w:spacing w:before="19"/>
        <w:ind w:right="-1077"/>
        <w:jc w:val="both"/>
        <w:rPr>
          <w:rFonts w:ascii="Times New Roman" w:hAnsi="Times New Roman" w:cs="Times New Roman"/>
          <w:b/>
          <w:bCs/>
          <w:spacing w:val="-3"/>
          <w:sz w:val="24"/>
          <w:szCs w:val="24"/>
          <w:lang w:val="sr-Cyrl-RS"/>
        </w:rPr>
      </w:pPr>
    </w:p>
    <w:p w14:paraId="3FC2E939" w14:textId="77777777" w:rsidR="00B106B3" w:rsidRPr="00791B02" w:rsidRDefault="00B106B3" w:rsidP="00782079">
      <w:pPr>
        <w:spacing w:before="19"/>
        <w:ind w:right="-1077"/>
        <w:jc w:val="both"/>
        <w:rPr>
          <w:rFonts w:ascii="Times New Roman" w:hAnsi="Times New Roman" w:cs="Times New Roman"/>
          <w:b/>
          <w:bCs/>
          <w:spacing w:val="-3"/>
          <w:sz w:val="24"/>
          <w:szCs w:val="24"/>
          <w:lang w:val="sr-Cyrl-RS"/>
        </w:rPr>
      </w:pPr>
    </w:p>
    <w:p w14:paraId="1F7B187B" w14:textId="337A055A" w:rsidR="00782079" w:rsidRPr="00791B02" w:rsidRDefault="00B106B3" w:rsidP="00782079">
      <w:pPr>
        <w:spacing w:before="19"/>
        <w:ind w:right="-1077"/>
        <w:jc w:val="both"/>
        <w:rPr>
          <w:rFonts w:ascii="Times New Roman" w:hAnsi="Times New Roman" w:cs="Times New Roman"/>
          <w:b/>
          <w:sz w:val="24"/>
          <w:szCs w:val="24"/>
          <w:lang w:val="sr-Cyrl-RS"/>
        </w:rPr>
      </w:pPr>
      <w:r w:rsidRPr="00791B02">
        <w:rPr>
          <w:rFonts w:ascii="Times New Roman" w:hAnsi="Times New Roman" w:cs="Times New Roman"/>
          <w:b/>
          <w:bCs/>
          <w:spacing w:val="-3"/>
          <w:sz w:val="24"/>
          <w:szCs w:val="24"/>
          <w:lang w:val="sr-Cyrl-RS"/>
        </w:rPr>
        <w:lastRenderedPageBreak/>
        <w:t xml:space="preserve"> </w:t>
      </w:r>
      <w:r w:rsidR="00782079" w:rsidRPr="00791B02">
        <w:rPr>
          <w:rFonts w:ascii="Times New Roman" w:hAnsi="Times New Roman" w:cs="Times New Roman"/>
          <w:b/>
          <w:bCs/>
          <w:spacing w:val="-3"/>
          <w:sz w:val="24"/>
          <w:szCs w:val="24"/>
          <w:lang w:val="sr-Cyrl-RS"/>
        </w:rPr>
        <w:t>Извештај  одељењског већа</w:t>
      </w:r>
      <w:r w:rsidR="00782079" w:rsidRPr="00791B02">
        <w:rPr>
          <w:rFonts w:ascii="Times New Roman" w:hAnsi="Times New Roman" w:cs="Times New Roman"/>
          <w:b/>
          <w:bCs/>
          <w:spacing w:val="-3"/>
          <w:sz w:val="24"/>
          <w:szCs w:val="24"/>
          <w:lang w:val="hu-HU"/>
        </w:rPr>
        <w:t xml:space="preserve"> </w:t>
      </w:r>
      <w:r w:rsidR="00782079" w:rsidRPr="00791B02">
        <w:rPr>
          <w:rFonts w:ascii="Times New Roman" w:hAnsi="Times New Roman" w:cs="Times New Roman"/>
          <w:b/>
          <w:sz w:val="24"/>
          <w:szCs w:val="24"/>
        </w:rPr>
        <w:t>5. разредa</w:t>
      </w:r>
    </w:p>
    <w:p w14:paraId="0C594209" w14:textId="77777777" w:rsidR="00016570" w:rsidRPr="00791B02" w:rsidRDefault="00782079" w:rsidP="006E4B8D">
      <w:pPr>
        <w:spacing w:after="0"/>
        <w:ind w:right="-1077"/>
        <w:jc w:val="both"/>
        <w:rPr>
          <w:rFonts w:ascii="Times New Roman" w:hAnsi="Times New Roman" w:cs="Times New Roman"/>
          <w:sz w:val="24"/>
          <w:szCs w:val="24"/>
          <w:lang w:val="sr-Cyrl-RS" w:eastAsia="hu-HU"/>
        </w:rPr>
      </w:pPr>
      <w:r w:rsidRPr="00791B02">
        <w:rPr>
          <w:rFonts w:ascii="Times New Roman" w:hAnsi="Times New Roman" w:cs="Times New Roman"/>
          <w:sz w:val="24"/>
          <w:szCs w:val="24"/>
          <w:lang w:val="sr-Cyrl-RS" w:eastAsia="hu-HU"/>
        </w:rPr>
        <w:t xml:space="preserve">Одељењске старешине: </w:t>
      </w:r>
    </w:p>
    <w:p w14:paraId="0E65FB55" w14:textId="77777777" w:rsidR="00016570" w:rsidRPr="00791B02" w:rsidRDefault="00016570" w:rsidP="00016570">
      <w:pPr>
        <w:spacing w:after="0"/>
        <w:rPr>
          <w:rFonts w:ascii="Times New Roman" w:hAnsi="Times New Roman" w:cs="Times New Roman"/>
          <w:sz w:val="24"/>
          <w:szCs w:val="24"/>
        </w:rPr>
      </w:pPr>
      <w:r w:rsidRPr="00791B02">
        <w:rPr>
          <w:rFonts w:ascii="Times New Roman" w:hAnsi="Times New Roman" w:cs="Times New Roman"/>
          <w:sz w:val="24"/>
          <w:szCs w:val="24"/>
        </w:rPr>
        <w:t>1. Рафаи Чонгор</w:t>
      </w:r>
    </w:p>
    <w:p w14:paraId="7967A1D3" w14:textId="77777777" w:rsidR="00016570" w:rsidRPr="00791B02" w:rsidRDefault="00016570" w:rsidP="00016570">
      <w:pPr>
        <w:spacing w:after="0"/>
        <w:rPr>
          <w:rFonts w:ascii="Times New Roman" w:hAnsi="Times New Roman" w:cs="Times New Roman"/>
          <w:sz w:val="24"/>
          <w:szCs w:val="24"/>
        </w:rPr>
      </w:pPr>
      <w:r w:rsidRPr="00791B02">
        <w:rPr>
          <w:rFonts w:ascii="Times New Roman" w:hAnsi="Times New Roman" w:cs="Times New Roman"/>
          <w:sz w:val="24"/>
          <w:szCs w:val="24"/>
        </w:rPr>
        <w:t>2. Светњик Николић Кристина</w:t>
      </w:r>
    </w:p>
    <w:p w14:paraId="17B81377" w14:textId="77777777" w:rsidR="00016570" w:rsidRPr="00791B02" w:rsidRDefault="00016570" w:rsidP="00016570">
      <w:pPr>
        <w:spacing w:after="0"/>
        <w:rPr>
          <w:rFonts w:ascii="Times New Roman" w:hAnsi="Times New Roman" w:cs="Times New Roman"/>
          <w:sz w:val="24"/>
          <w:szCs w:val="24"/>
        </w:rPr>
      </w:pPr>
      <w:r w:rsidRPr="00791B02">
        <w:rPr>
          <w:rFonts w:ascii="Times New Roman" w:hAnsi="Times New Roman" w:cs="Times New Roman"/>
          <w:sz w:val="24"/>
          <w:szCs w:val="24"/>
        </w:rPr>
        <w:t>3. Ађански Мате</w:t>
      </w:r>
    </w:p>
    <w:p w14:paraId="0BCF80CB" w14:textId="77777777" w:rsidR="00016570" w:rsidRPr="00791B02" w:rsidRDefault="00016570" w:rsidP="00016570">
      <w:pPr>
        <w:spacing w:after="0"/>
        <w:rPr>
          <w:rFonts w:ascii="Times New Roman" w:hAnsi="Times New Roman" w:cs="Times New Roman"/>
          <w:sz w:val="24"/>
          <w:szCs w:val="24"/>
        </w:rPr>
      </w:pPr>
      <w:r w:rsidRPr="00791B02">
        <w:rPr>
          <w:rFonts w:ascii="Times New Roman" w:hAnsi="Times New Roman" w:cs="Times New Roman"/>
          <w:sz w:val="24"/>
          <w:szCs w:val="24"/>
        </w:rPr>
        <w:t>4. Милутиновић Никола</w:t>
      </w:r>
    </w:p>
    <w:p w14:paraId="076A39C4" w14:textId="77777777" w:rsidR="00016570" w:rsidRPr="00791B02" w:rsidRDefault="00016570" w:rsidP="006E4B8D">
      <w:pPr>
        <w:spacing w:after="0"/>
        <w:ind w:right="-1077"/>
        <w:jc w:val="both"/>
        <w:rPr>
          <w:rFonts w:ascii="Times New Roman" w:hAnsi="Times New Roman" w:cs="Times New Roman"/>
          <w:b/>
          <w:sz w:val="24"/>
          <w:szCs w:val="24"/>
          <w:lang w:val="sr-Cyrl-RS"/>
        </w:rPr>
      </w:pPr>
    </w:p>
    <w:tbl>
      <w:tblPr>
        <w:tblStyle w:val="TableGrid"/>
        <w:tblW w:w="0" w:type="auto"/>
        <w:tblLook w:val="04A0" w:firstRow="1" w:lastRow="0" w:firstColumn="1" w:lastColumn="0" w:noHBand="0" w:noVBand="1"/>
      </w:tblPr>
      <w:tblGrid>
        <w:gridCol w:w="1812"/>
        <w:gridCol w:w="2746"/>
        <w:gridCol w:w="1812"/>
        <w:gridCol w:w="1813"/>
        <w:gridCol w:w="1813"/>
      </w:tblGrid>
      <w:tr w:rsidR="00791B02" w:rsidRPr="00791B02" w14:paraId="59334F19" w14:textId="77777777" w:rsidTr="00016570">
        <w:tc>
          <w:tcPr>
            <w:tcW w:w="1812" w:type="dxa"/>
            <w:tcBorders>
              <w:top w:val="single" w:sz="4" w:space="0" w:color="auto"/>
              <w:left w:val="single" w:sz="4" w:space="0" w:color="auto"/>
              <w:bottom w:val="single" w:sz="4" w:space="0" w:color="auto"/>
              <w:right w:val="single" w:sz="4" w:space="0" w:color="auto"/>
            </w:tcBorders>
            <w:hideMark/>
          </w:tcPr>
          <w:p w14:paraId="7D67E597" w14:textId="77777777" w:rsidR="00016570" w:rsidRPr="00791B02" w:rsidRDefault="00016570">
            <w:pP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Време реализације</w:t>
            </w:r>
          </w:p>
        </w:tc>
        <w:tc>
          <w:tcPr>
            <w:tcW w:w="1812" w:type="dxa"/>
            <w:tcBorders>
              <w:top w:val="single" w:sz="4" w:space="0" w:color="auto"/>
              <w:left w:val="single" w:sz="4" w:space="0" w:color="auto"/>
              <w:bottom w:val="single" w:sz="4" w:space="0" w:color="auto"/>
              <w:right w:val="single" w:sz="4" w:space="0" w:color="auto"/>
            </w:tcBorders>
            <w:hideMark/>
          </w:tcPr>
          <w:p w14:paraId="15DFD6B5" w14:textId="77777777" w:rsidR="00016570" w:rsidRPr="00791B02" w:rsidRDefault="00016570">
            <w:pP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Активности/теме</w:t>
            </w:r>
          </w:p>
        </w:tc>
        <w:tc>
          <w:tcPr>
            <w:tcW w:w="1812" w:type="dxa"/>
            <w:tcBorders>
              <w:top w:val="single" w:sz="4" w:space="0" w:color="auto"/>
              <w:left w:val="single" w:sz="4" w:space="0" w:color="auto"/>
              <w:bottom w:val="single" w:sz="4" w:space="0" w:color="auto"/>
              <w:right w:val="single" w:sz="4" w:space="0" w:color="auto"/>
            </w:tcBorders>
            <w:hideMark/>
          </w:tcPr>
          <w:p w14:paraId="473C932D" w14:textId="77777777" w:rsidR="00016570" w:rsidRPr="00791B02" w:rsidRDefault="00016570">
            <w:pP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Начин реализације</w:t>
            </w:r>
          </w:p>
        </w:tc>
        <w:tc>
          <w:tcPr>
            <w:tcW w:w="1813" w:type="dxa"/>
            <w:tcBorders>
              <w:top w:val="single" w:sz="4" w:space="0" w:color="auto"/>
              <w:left w:val="single" w:sz="4" w:space="0" w:color="auto"/>
              <w:bottom w:val="single" w:sz="4" w:space="0" w:color="auto"/>
              <w:right w:val="single" w:sz="4" w:space="0" w:color="auto"/>
            </w:tcBorders>
            <w:hideMark/>
          </w:tcPr>
          <w:p w14:paraId="79E712BD" w14:textId="77777777" w:rsidR="00016570" w:rsidRPr="00791B02" w:rsidRDefault="00016570">
            <w:pP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Носиоци реализације</w:t>
            </w:r>
          </w:p>
        </w:tc>
        <w:tc>
          <w:tcPr>
            <w:tcW w:w="1813" w:type="dxa"/>
            <w:tcBorders>
              <w:top w:val="single" w:sz="4" w:space="0" w:color="auto"/>
              <w:left w:val="single" w:sz="4" w:space="0" w:color="auto"/>
              <w:bottom w:val="single" w:sz="4" w:space="0" w:color="auto"/>
              <w:right w:val="single" w:sz="4" w:space="0" w:color="auto"/>
            </w:tcBorders>
            <w:hideMark/>
          </w:tcPr>
          <w:p w14:paraId="30C6E45B" w14:textId="77777777" w:rsidR="00016570" w:rsidRPr="00791B02" w:rsidRDefault="00016570">
            <w:pP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Евалуација</w:t>
            </w:r>
          </w:p>
        </w:tc>
      </w:tr>
      <w:tr w:rsidR="00791B02" w:rsidRPr="00791B02" w14:paraId="2366BE61" w14:textId="77777777" w:rsidTr="00016570">
        <w:tc>
          <w:tcPr>
            <w:tcW w:w="1812" w:type="dxa"/>
            <w:tcBorders>
              <w:top w:val="single" w:sz="4" w:space="0" w:color="auto"/>
              <w:left w:val="single" w:sz="4" w:space="0" w:color="auto"/>
              <w:bottom w:val="single" w:sz="4" w:space="0" w:color="auto"/>
              <w:right w:val="single" w:sz="4" w:space="0" w:color="auto"/>
            </w:tcBorders>
            <w:hideMark/>
          </w:tcPr>
          <w:p w14:paraId="206E5C55"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Септембар</w:t>
            </w:r>
          </w:p>
        </w:tc>
        <w:tc>
          <w:tcPr>
            <w:tcW w:w="1812" w:type="dxa"/>
            <w:tcBorders>
              <w:top w:val="single" w:sz="4" w:space="0" w:color="auto"/>
              <w:left w:val="single" w:sz="4" w:space="0" w:color="auto"/>
              <w:bottom w:val="single" w:sz="4" w:space="0" w:color="auto"/>
              <w:right w:val="single" w:sz="4" w:space="0" w:color="auto"/>
            </w:tcBorders>
            <w:hideMark/>
          </w:tcPr>
          <w:p w14:paraId="44D8F215" w14:textId="77777777" w:rsidR="00016570" w:rsidRPr="00791B02" w:rsidRDefault="00016570" w:rsidP="00641CE9">
            <w:pPr>
              <w:pStyle w:val="ListParagraph"/>
              <w:numPr>
                <w:ilvl w:val="0"/>
                <w:numId w:val="81"/>
              </w:numPr>
              <w:rPr>
                <w:lang w:val="sr-Cyrl-RS"/>
              </w:rPr>
            </w:pPr>
            <w:r w:rsidRPr="00791B02">
              <w:rPr>
                <w:lang w:val="sr-Cyrl-RS"/>
              </w:rPr>
              <w:t>формирање одељ. већа</w:t>
            </w:r>
          </w:p>
          <w:p w14:paraId="51CBFB3A" w14:textId="77777777" w:rsidR="00016570" w:rsidRPr="00791B02" w:rsidRDefault="00016570" w:rsidP="00641CE9">
            <w:pPr>
              <w:pStyle w:val="ListParagraph"/>
              <w:numPr>
                <w:ilvl w:val="0"/>
                <w:numId w:val="81"/>
              </w:numPr>
              <w:rPr>
                <w:lang w:val="sr-Cyrl-RS"/>
              </w:rPr>
            </w:pPr>
            <w:r w:rsidRPr="00791B02">
              <w:rPr>
                <w:lang w:val="sr-Cyrl-RS"/>
              </w:rPr>
              <w:t>усаглашавање термина писмених провера</w:t>
            </w:r>
          </w:p>
          <w:p w14:paraId="1971B39E" w14:textId="77777777" w:rsidR="00016570" w:rsidRPr="00791B02" w:rsidRDefault="00016570" w:rsidP="00641CE9">
            <w:pPr>
              <w:pStyle w:val="ListParagraph"/>
              <w:numPr>
                <w:ilvl w:val="0"/>
                <w:numId w:val="81"/>
              </w:numPr>
              <w:rPr>
                <w:lang w:val="sr-Cyrl-RS"/>
              </w:rPr>
            </w:pPr>
            <w:r w:rsidRPr="00791B02">
              <w:rPr>
                <w:lang w:val="sr-Cyrl-RS"/>
              </w:rPr>
              <w:t>актуелне теме</w:t>
            </w:r>
          </w:p>
          <w:p w14:paraId="3A047C2E" w14:textId="77777777" w:rsidR="00016570" w:rsidRPr="00791B02" w:rsidRDefault="00016570" w:rsidP="00641CE9">
            <w:pPr>
              <w:pStyle w:val="ListParagraph"/>
              <w:numPr>
                <w:ilvl w:val="0"/>
                <w:numId w:val="81"/>
              </w:numPr>
              <w:rPr>
                <w:lang w:val="sr-Cyrl-RS" w:eastAsia="en-US"/>
              </w:rPr>
            </w:pPr>
            <w:r w:rsidRPr="00791B02">
              <w:rPr>
                <w:lang w:val="sr-Cyrl-RS"/>
              </w:rPr>
              <w:t>електронски дневник</w:t>
            </w:r>
          </w:p>
        </w:tc>
        <w:tc>
          <w:tcPr>
            <w:tcW w:w="1812" w:type="dxa"/>
            <w:tcBorders>
              <w:top w:val="single" w:sz="4" w:space="0" w:color="auto"/>
              <w:left w:val="single" w:sz="4" w:space="0" w:color="auto"/>
              <w:bottom w:val="single" w:sz="4" w:space="0" w:color="auto"/>
              <w:right w:val="single" w:sz="4" w:space="0" w:color="auto"/>
            </w:tcBorders>
            <w:hideMark/>
          </w:tcPr>
          <w:p w14:paraId="591CCB00"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w:t>
            </w:r>
          </w:p>
          <w:p w14:paraId="40A4941E"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w:t>
            </w:r>
          </w:p>
          <w:p w14:paraId="04D329EE"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дискусија</w:t>
            </w:r>
          </w:p>
        </w:tc>
        <w:tc>
          <w:tcPr>
            <w:tcW w:w="1813" w:type="dxa"/>
            <w:tcBorders>
              <w:top w:val="single" w:sz="4" w:space="0" w:color="auto"/>
              <w:left w:val="single" w:sz="4" w:space="0" w:color="auto"/>
              <w:bottom w:val="single" w:sz="4" w:space="0" w:color="auto"/>
              <w:right w:val="single" w:sz="4" w:space="0" w:color="auto"/>
            </w:tcBorders>
            <w:hideMark/>
          </w:tcPr>
          <w:p w14:paraId="33FC3992"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w:t>
            </w:r>
          </w:p>
        </w:tc>
        <w:tc>
          <w:tcPr>
            <w:tcW w:w="1813" w:type="dxa"/>
            <w:tcBorders>
              <w:top w:val="single" w:sz="4" w:space="0" w:color="auto"/>
              <w:left w:val="single" w:sz="4" w:space="0" w:color="auto"/>
              <w:bottom w:val="single" w:sz="4" w:space="0" w:color="auto"/>
              <w:right w:val="single" w:sz="4" w:space="0" w:color="auto"/>
            </w:tcBorders>
          </w:tcPr>
          <w:p w14:paraId="6E397306" w14:textId="77777777" w:rsidR="00016570" w:rsidRPr="00791B02" w:rsidRDefault="00016570">
            <w:pPr>
              <w:jc w:val="center"/>
              <w:rPr>
                <w:rFonts w:ascii="Times New Roman" w:hAnsi="Times New Roman" w:cs="Times New Roman"/>
                <w:sz w:val="24"/>
                <w:szCs w:val="24"/>
              </w:rPr>
            </w:pPr>
          </w:p>
          <w:p w14:paraId="2CFE96FB" w14:textId="77777777" w:rsidR="00016570" w:rsidRPr="00791B02" w:rsidRDefault="00016570">
            <w:pPr>
              <w:jc w:val="center"/>
              <w:rPr>
                <w:rFonts w:ascii="Times New Roman" w:hAnsi="Times New Roman" w:cs="Times New Roman"/>
                <w:sz w:val="24"/>
                <w:szCs w:val="24"/>
              </w:rPr>
            </w:pPr>
          </w:p>
          <w:p w14:paraId="3DF2E0F1" w14:textId="77777777" w:rsidR="00016570" w:rsidRPr="00791B02" w:rsidRDefault="00016570">
            <w:pPr>
              <w:jc w:val="center"/>
              <w:rPr>
                <w:rFonts w:ascii="Times New Roman" w:hAnsi="Times New Roman" w:cs="Times New Roman"/>
                <w:sz w:val="24"/>
                <w:szCs w:val="24"/>
              </w:rPr>
            </w:pPr>
          </w:p>
          <w:p w14:paraId="29AC5B83" w14:textId="77777777" w:rsidR="00016570" w:rsidRPr="00791B02" w:rsidRDefault="00016570">
            <w:pPr>
              <w:jc w:val="center"/>
              <w:rPr>
                <w:rFonts w:ascii="Times New Roman" w:hAnsi="Times New Roman" w:cs="Times New Roman"/>
                <w:sz w:val="24"/>
                <w:szCs w:val="24"/>
              </w:rPr>
            </w:pPr>
          </w:p>
          <w:p w14:paraId="543F81E3"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013E15A3" w14:textId="77777777" w:rsidTr="00016570">
        <w:tc>
          <w:tcPr>
            <w:tcW w:w="1812" w:type="dxa"/>
            <w:tcBorders>
              <w:top w:val="single" w:sz="4" w:space="0" w:color="auto"/>
              <w:left w:val="single" w:sz="4" w:space="0" w:color="auto"/>
              <w:bottom w:val="single" w:sz="4" w:space="0" w:color="auto"/>
              <w:right w:val="single" w:sz="4" w:space="0" w:color="auto"/>
            </w:tcBorders>
            <w:hideMark/>
          </w:tcPr>
          <w:p w14:paraId="37A24BB5"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Октобар</w:t>
            </w:r>
          </w:p>
        </w:tc>
        <w:tc>
          <w:tcPr>
            <w:tcW w:w="1812" w:type="dxa"/>
            <w:tcBorders>
              <w:top w:val="single" w:sz="4" w:space="0" w:color="auto"/>
              <w:left w:val="single" w:sz="4" w:space="0" w:color="auto"/>
              <w:bottom w:val="single" w:sz="4" w:space="0" w:color="auto"/>
              <w:right w:val="single" w:sz="4" w:space="0" w:color="auto"/>
            </w:tcBorders>
            <w:hideMark/>
          </w:tcPr>
          <w:p w14:paraId="683F28A2"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-резултати успеха учења</w:t>
            </w:r>
          </w:p>
          <w:p w14:paraId="5A06AC70"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владање ученика</w:t>
            </w:r>
          </w:p>
          <w:p w14:paraId="4D121981"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разно</w:t>
            </w:r>
          </w:p>
        </w:tc>
        <w:tc>
          <w:tcPr>
            <w:tcW w:w="1812" w:type="dxa"/>
            <w:tcBorders>
              <w:top w:val="single" w:sz="4" w:space="0" w:color="auto"/>
              <w:left w:val="single" w:sz="4" w:space="0" w:color="auto"/>
              <w:bottom w:val="single" w:sz="4" w:space="0" w:color="auto"/>
              <w:right w:val="single" w:sz="4" w:space="0" w:color="auto"/>
            </w:tcBorders>
            <w:hideMark/>
          </w:tcPr>
          <w:p w14:paraId="4A695B61"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w:t>
            </w:r>
          </w:p>
          <w:p w14:paraId="46E37932"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w:t>
            </w:r>
          </w:p>
          <w:p w14:paraId="1FAD4EA7"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дискусија</w:t>
            </w:r>
          </w:p>
        </w:tc>
        <w:tc>
          <w:tcPr>
            <w:tcW w:w="1813" w:type="dxa"/>
            <w:tcBorders>
              <w:top w:val="single" w:sz="4" w:space="0" w:color="auto"/>
              <w:left w:val="single" w:sz="4" w:space="0" w:color="auto"/>
              <w:bottom w:val="single" w:sz="4" w:space="0" w:color="auto"/>
              <w:right w:val="single" w:sz="4" w:space="0" w:color="auto"/>
            </w:tcBorders>
            <w:hideMark/>
          </w:tcPr>
          <w:p w14:paraId="56AF2E30"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чланови</w:t>
            </w:r>
          </w:p>
        </w:tc>
        <w:tc>
          <w:tcPr>
            <w:tcW w:w="1813" w:type="dxa"/>
            <w:tcBorders>
              <w:top w:val="single" w:sz="4" w:space="0" w:color="auto"/>
              <w:left w:val="single" w:sz="4" w:space="0" w:color="auto"/>
              <w:bottom w:val="single" w:sz="4" w:space="0" w:color="auto"/>
              <w:right w:val="single" w:sz="4" w:space="0" w:color="auto"/>
            </w:tcBorders>
          </w:tcPr>
          <w:p w14:paraId="198BD942" w14:textId="77777777" w:rsidR="00016570" w:rsidRPr="00791B02" w:rsidRDefault="00016570">
            <w:pPr>
              <w:jc w:val="center"/>
              <w:rPr>
                <w:rFonts w:ascii="Times New Roman" w:hAnsi="Times New Roman" w:cs="Times New Roman"/>
                <w:sz w:val="24"/>
                <w:szCs w:val="24"/>
              </w:rPr>
            </w:pPr>
          </w:p>
          <w:p w14:paraId="251A6915"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1C41EC3B" w14:textId="77777777" w:rsidTr="00016570">
        <w:tc>
          <w:tcPr>
            <w:tcW w:w="1812" w:type="dxa"/>
            <w:tcBorders>
              <w:top w:val="single" w:sz="4" w:space="0" w:color="auto"/>
              <w:left w:val="single" w:sz="4" w:space="0" w:color="auto"/>
              <w:bottom w:val="single" w:sz="4" w:space="0" w:color="auto"/>
              <w:right w:val="single" w:sz="4" w:space="0" w:color="auto"/>
            </w:tcBorders>
            <w:hideMark/>
          </w:tcPr>
          <w:p w14:paraId="45D0BADF"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Децембар</w:t>
            </w:r>
          </w:p>
        </w:tc>
        <w:tc>
          <w:tcPr>
            <w:tcW w:w="1812" w:type="dxa"/>
            <w:tcBorders>
              <w:top w:val="single" w:sz="4" w:space="0" w:color="auto"/>
              <w:left w:val="single" w:sz="4" w:space="0" w:color="auto"/>
              <w:bottom w:val="single" w:sz="4" w:space="0" w:color="auto"/>
              <w:right w:val="single" w:sz="4" w:space="0" w:color="auto"/>
            </w:tcBorders>
            <w:hideMark/>
          </w:tcPr>
          <w:p w14:paraId="739DE0BD"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резултати успеха учења</w:t>
            </w:r>
          </w:p>
          <w:p w14:paraId="0AC3B544"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владање ученика</w:t>
            </w:r>
          </w:p>
          <w:p w14:paraId="110D95E6" w14:textId="77777777" w:rsidR="00016570" w:rsidRPr="00791B02" w:rsidRDefault="00016570">
            <w:pPr>
              <w:rPr>
                <w:rFonts w:ascii="Times New Roman" w:hAnsi="Times New Roman" w:cs="Times New Roman"/>
                <w:sz w:val="24"/>
                <w:szCs w:val="24"/>
              </w:rPr>
            </w:pPr>
            <w:r w:rsidRPr="00791B02">
              <w:rPr>
                <w:rFonts w:ascii="Times New Roman" w:hAnsi="Times New Roman" w:cs="Times New Roman"/>
                <w:sz w:val="24"/>
                <w:szCs w:val="24"/>
                <w:lang w:val="sr-Cyrl-RS"/>
              </w:rPr>
              <w:t>- разно</w:t>
            </w:r>
          </w:p>
        </w:tc>
        <w:tc>
          <w:tcPr>
            <w:tcW w:w="1812" w:type="dxa"/>
            <w:tcBorders>
              <w:top w:val="single" w:sz="4" w:space="0" w:color="auto"/>
              <w:left w:val="single" w:sz="4" w:space="0" w:color="auto"/>
              <w:bottom w:val="single" w:sz="4" w:space="0" w:color="auto"/>
              <w:right w:val="single" w:sz="4" w:space="0" w:color="auto"/>
            </w:tcBorders>
            <w:hideMark/>
          </w:tcPr>
          <w:p w14:paraId="513C41C4"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w:t>
            </w:r>
          </w:p>
          <w:p w14:paraId="0FB3D24D"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w:t>
            </w:r>
          </w:p>
          <w:p w14:paraId="00977C23"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дискусија</w:t>
            </w:r>
          </w:p>
        </w:tc>
        <w:tc>
          <w:tcPr>
            <w:tcW w:w="1813" w:type="dxa"/>
            <w:tcBorders>
              <w:top w:val="single" w:sz="4" w:space="0" w:color="auto"/>
              <w:left w:val="single" w:sz="4" w:space="0" w:color="auto"/>
              <w:bottom w:val="single" w:sz="4" w:space="0" w:color="auto"/>
              <w:right w:val="single" w:sz="4" w:space="0" w:color="auto"/>
            </w:tcBorders>
            <w:hideMark/>
          </w:tcPr>
          <w:p w14:paraId="4E820BFA"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чланови</w:t>
            </w:r>
          </w:p>
        </w:tc>
        <w:tc>
          <w:tcPr>
            <w:tcW w:w="1813" w:type="dxa"/>
            <w:tcBorders>
              <w:top w:val="single" w:sz="4" w:space="0" w:color="auto"/>
              <w:left w:val="single" w:sz="4" w:space="0" w:color="auto"/>
              <w:bottom w:val="single" w:sz="4" w:space="0" w:color="auto"/>
              <w:right w:val="single" w:sz="4" w:space="0" w:color="auto"/>
            </w:tcBorders>
          </w:tcPr>
          <w:p w14:paraId="6E1257AD" w14:textId="77777777" w:rsidR="00016570" w:rsidRPr="00791B02" w:rsidRDefault="00016570">
            <w:pPr>
              <w:rPr>
                <w:rFonts w:ascii="Times New Roman" w:hAnsi="Times New Roman" w:cs="Times New Roman"/>
                <w:sz w:val="24"/>
                <w:szCs w:val="24"/>
              </w:rPr>
            </w:pPr>
          </w:p>
          <w:p w14:paraId="50BA75B1"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44E25B9F" w14:textId="77777777" w:rsidTr="00016570">
        <w:tc>
          <w:tcPr>
            <w:tcW w:w="1812" w:type="dxa"/>
            <w:tcBorders>
              <w:top w:val="single" w:sz="4" w:space="0" w:color="auto"/>
              <w:left w:val="single" w:sz="4" w:space="0" w:color="auto"/>
              <w:bottom w:val="single" w:sz="4" w:space="0" w:color="auto"/>
              <w:right w:val="single" w:sz="4" w:space="0" w:color="auto"/>
            </w:tcBorders>
            <w:hideMark/>
          </w:tcPr>
          <w:p w14:paraId="2810609D"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Фебруар</w:t>
            </w:r>
          </w:p>
        </w:tc>
        <w:tc>
          <w:tcPr>
            <w:tcW w:w="1812" w:type="dxa"/>
            <w:tcBorders>
              <w:top w:val="single" w:sz="4" w:space="0" w:color="auto"/>
              <w:left w:val="single" w:sz="4" w:space="0" w:color="auto"/>
              <w:bottom w:val="single" w:sz="4" w:space="0" w:color="auto"/>
              <w:right w:val="single" w:sz="4" w:space="0" w:color="auto"/>
            </w:tcBorders>
            <w:hideMark/>
          </w:tcPr>
          <w:p w14:paraId="17571DF6"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-усаглашавање термина писаних провера</w:t>
            </w:r>
          </w:p>
        </w:tc>
        <w:tc>
          <w:tcPr>
            <w:tcW w:w="1812" w:type="dxa"/>
            <w:tcBorders>
              <w:top w:val="single" w:sz="4" w:space="0" w:color="auto"/>
              <w:left w:val="single" w:sz="4" w:space="0" w:color="auto"/>
              <w:bottom w:val="single" w:sz="4" w:space="0" w:color="auto"/>
              <w:right w:val="single" w:sz="4" w:space="0" w:color="auto"/>
            </w:tcBorders>
            <w:hideMark/>
          </w:tcPr>
          <w:p w14:paraId="04251F51"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w:t>
            </w:r>
          </w:p>
        </w:tc>
        <w:tc>
          <w:tcPr>
            <w:tcW w:w="1813" w:type="dxa"/>
            <w:tcBorders>
              <w:top w:val="single" w:sz="4" w:space="0" w:color="auto"/>
              <w:left w:val="single" w:sz="4" w:space="0" w:color="auto"/>
              <w:bottom w:val="single" w:sz="4" w:space="0" w:color="auto"/>
              <w:right w:val="single" w:sz="4" w:space="0" w:color="auto"/>
            </w:tcBorders>
            <w:hideMark/>
          </w:tcPr>
          <w:p w14:paraId="1F2F1BB4"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чланови</w:t>
            </w:r>
          </w:p>
        </w:tc>
        <w:tc>
          <w:tcPr>
            <w:tcW w:w="1813" w:type="dxa"/>
            <w:tcBorders>
              <w:top w:val="single" w:sz="4" w:space="0" w:color="auto"/>
              <w:left w:val="single" w:sz="4" w:space="0" w:color="auto"/>
              <w:bottom w:val="single" w:sz="4" w:space="0" w:color="auto"/>
              <w:right w:val="single" w:sz="4" w:space="0" w:color="auto"/>
            </w:tcBorders>
            <w:hideMark/>
          </w:tcPr>
          <w:p w14:paraId="6D46817C"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4FFBF1B1" w14:textId="77777777" w:rsidTr="00016570">
        <w:tc>
          <w:tcPr>
            <w:tcW w:w="1812" w:type="dxa"/>
            <w:tcBorders>
              <w:top w:val="single" w:sz="4" w:space="0" w:color="auto"/>
              <w:left w:val="single" w:sz="4" w:space="0" w:color="auto"/>
              <w:bottom w:val="single" w:sz="4" w:space="0" w:color="auto"/>
              <w:right w:val="single" w:sz="4" w:space="0" w:color="auto"/>
            </w:tcBorders>
            <w:hideMark/>
          </w:tcPr>
          <w:p w14:paraId="3AE1BA0E"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Март</w:t>
            </w:r>
          </w:p>
        </w:tc>
        <w:tc>
          <w:tcPr>
            <w:tcW w:w="1812" w:type="dxa"/>
            <w:tcBorders>
              <w:top w:val="single" w:sz="4" w:space="0" w:color="auto"/>
              <w:left w:val="single" w:sz="4" w:space="0" w:color="auto"/>
              <w:bottom w:val="single" w:sz="4" w:space="0" w:color="auto"/>
              <w:right w:val="single" w:sz="4" w:space="0" w:color="auto"/>
            </w:tcBorders>
            <w:hideMark/>
          </w:tcPr>
          <w:p w14:paraId="00AB7605"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резултати успеха учења</w:t>
            </w:r>
          </w:p>
          <w:p w14:paraId="4CDB4381"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владање ученика</w:t>
            </w:r>
          </w:p>
          <w:p w14:paraId="12B993B8"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-уџбеници</w:t>
            </w:r>
          </w:p>
          <w:p w14:paraId="7464AF57"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-разно</w:t>
            </w:r>
          </w:p>
        </w:tc>
        <w:tc>
          <w:tcPr>
            <w:tcW w:w="1812" w:type="dxa"/>
            <w:tcBorders>
              <w:top w:val="single" w:sz="4" w:space="0" w:color="auto"/>
              <w:left w:val="single" w:sz="4" w:space="0" w:color="auto"/>
              <w:bottom w:val="single" w:sz="4" w:space="0" w:color="auto"/>
              <w:right w:val="single" w:sz="4" w:space="0" w:color="auto"/>
            </w:tcBorders>
          </w:tcPr>
          <w:p w14:paraId="55A790F8"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w:t>
            </w:r>
          </w:p>
          <w:p w14:paraId="18715762"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w:t>
            </w:r>
          </w:p>
          <w:p w14:paraId="4F32038C" w14:textId="77777777" w:rsidR="00016570" w:rsidRPr="00791B02" w:rsidRDefault="00016570">
            <w:pPr>
              <w:jc w:val="center"/>
              <w:rPr>
                <w:rFonts w:ascii="Times New Roman" w:hAnsi="Times New Roman" w:cs="Times New Roman"/>
                <w:sz w:val="24"/>
                <w:szCs w:val="24"/>
              </w:rPr>
            </w:pPr>
          </w:p>
        </w:tc>
        <w:tc>
          <w:tcPr>
            <w:tcW w:w="1813" w:type="dxa"/>
            <w:tcBorders>
              <w:top w:val="single" w:sz="4" w:space="0" w:color="auto"/>
              <w:left w:val="single" w:sz="4" w:space="0" w:color="auto"/>
              <w:bottom w:val="single" w:sz="4" w:space="0" w:color="auto"/>
              <w:right w:val="single" w:sz="4" w:space="0" w:color="auto"/>
            </w:tcBorders>
            <w:hideMark/>
          </w:tcPr>
          <w:p w14:paraId="4CBEED7F"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чланови</w:t>
            </w:r>
          </w:p>
        </w:tc>
        <w:tc>
          <w:tcPr>
            <w:tcW w:w="1813" w:type="dxa"/>
            <w:tcBorders>
              <w:top w:val="single" w:sz="4" w:space="0" w:color="auto"/>
              <w:left w:val="single" w:sz="4" w:space="0" w:color="auto"/>
              <w:bottom w:val="single" w:sz="4" w:space="0" w:color="auto"/>
              <w:right w:val="single" w:sz="4" w:space="0" w:color="auto"/>
            </w:tcBorders>
          </w:tcPr>
          <w:p w14:paraId="53AA0098" w14:textId="77777777" w:rsidR="00016570" w:rsidRPr="00791B02" w:rsidRDefault="00016570">
            <w:pPr>
              <w:jc w:val="center"/>
              <w:rPr>
                <w:rFonts w:ascii="Times New Roman" w:hAnsi="Times New Roman" w:cs="Times New Roman"/>
                <w:sz w:val="24"/>
                <w:szCs w:val="24"/>
              </w:rPr>
            </w:pPr>
          </w:p>
          <w:p w14:paraId="3BE5B0CB" w14:textId="77777777" w:rsidR="00016570" w:rsidRPr="00791B02" w:rsidRDefault="00016570">
            <w:pPr>
              <w:jc w:val="center"/>
              <w:rPr>
                <w:rFonts w:ascii="Times New Roman" w:hAnsi="Times New Roman" w:cs="Times New Roman"/>
                <w:sz w:val="24"/>
                <w:szCs w:val="24"/>
              </w:rPr>
            </w:pPr>
          </w:p>
          <w:p w14:paraId="75BC32F6"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9E2AFD" w:rsidRPr="00791B02" w14:paraId="780BE6BC" w14:textId="77777777" w:rsidTr="00016570">
        <w:tc>
          <w:tcPr>
            <w:tcW w:w="1812" w:type="dxa"/>
            <w:tcBorders>
              <w:top w:val="single" w:sz="4" w:space="0" w:color="auto"/>
              <w:left w:val="single" w:sz="4" w:space="0" w:color="auto"/>
              <w:bottom w:val="single" w:sz="4" w:space="0" w:color="auto"/>
              <w:right w:val="single" w:sz="4" w:space="0" w:color="auto"/>
            </w:tcBorders>
            <w:hideMark/>
          </w:tcPr>
          <w:p w14:paraId="0F73E38D"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Јун</w:t>
            </w:r>
          </w:p>
        </w:tc>
        <w:tc>
          <w:tcPr>
            <w:tcW w:w="1812" w:type="dxa"/>
            <w:tcBorders>
              <w:top w:val="single" w:sz="4" w:space="0" w:color="auto"/>
              <w:left w:val="single" w:sz="4" w:space="0" w:color="auto"/>
              <w:bottom w:val="single" w:sz="4" w:space="0" w:color="auto"/>
              <w:right w:val="single" w:sz="4" w:space="0" w:color="auto"/>
            </w:tcBorders>
          </w:tcPr>
          <w:p w14:paraId="6BED604D"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резултати успеха учења</w:t>
            </w:r>
          </w:p>
          <w:p w14:paraId="0C946023" w14:textId="77777777" w:rsidR="00016570" w:rsidRPr="00791B02" w:rsidRDefault="00016570">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владање ученика</w:t>
            </w:r>
          </w:p>
          <w:p w14:paraId="3338E36D" w14:textId="77777777" w:rsidR="00016570" w:rsidRPr="00791B02" w:rsidRDefault="00016570">
            <w:pPr>
              <w:rPr>
                <w:rFonts w:ascii="Times New Roman" w:hAnsi="Times New Roman" w:cs="Times New Roman"/>
                <w:sz w:val="24"/>
                <w:szCs w:val="24"/>
              </w:rPr>
            </w:pPr>
          </w:p>
        </w:tc>
        <w:tc>
          <w:tcPr>
            <w:tcW w:w="1812" w:type="dxa"/>
            <w:tcBorders>
              <w:top w:val="single" w:sz="4" w:space="0" w:color="auto"/>
              <w:left w:val="single" w:sz="4" w:space="0" w:color="auto"/>
              <w:bottom w:val="single" w:sz="4" w:space="0" w:color="auto"/>
              <w:right w:val="single" w:sz="4" w:space="0" w:color="auto"/>
            </w:tcBorders>
            <w:hideMark/>
          </w:tcPr>
          <w:p w14:paraId="287995BB"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w:t>
            </w:r>
          </w:p>
          <w:p w14:paraId="5B71E533"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w:t>
            </w:r>
          </w:p>
          <w:p w14:paraId="3B72AD32"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дискусија</w:t>
            </w:r>
          </w:p>
        </w:tc>
        <w:tc>
          <w:tcPr>
            <w:tcW w:w="1813" w:type="dxa"/>
            <w:tcBorders>
              <w:top w:val="single" w:sz="4" w:space="0" w:color="auto"/>
              <w:left w:val="single" w:sz="4" w:space="0" w:color="auto"/>
              <w:bottom w:val="single" w:sz="4" w:space="0" w:color="auto"/>
              <w:right w:val="single" w:sz="4" w:space="0" w:color="auto"/>
            </w:tcBorders>
            <w:hideMark/>
          </w:tcPr>
          <w:p w14:paraId="396B1E92" w14:textId="77777777" w:rsidR="00016570" w:rsidRPr="00791B02" w:rsidRDefault="00016570">
            <w:pPr>
              <w:jc w:val="center"/>
              <w:rPr>
                <w:rFonts w:ascii="Times New Roman" w:hAnsi="Times New Roman" w:cs="Times New Roman"/>
                <w:sz w:val="24"/>
                <w:szCs w:val="24"/>
              </w:rPr>
            </w:pPr>
            <w:r w:rsidRPr="00791B02">
              <w:rPr>
                <w:rFonts w:ascii="Times New Roman" w:hAnsi="Times New Roman" w:cs="Times New Roman"/>
                <w:sz w:val="24"/>
                <w:szCs w:val="24"/>
                <w:lang w:val="sr-Cyrl-RS"/>
              </w:rPr>
              <w:t>чланови</w:t>
            </w:r>
          </w:p>
        </w:tc>
        <w:tc>
          <w:tcPr>
            <w:tcW w:w="1813" w:type="dxa"/>
            <w:tcBorders>
              <w:top w:val="single" w:sz="4" w:space="0" w:color="auto"/>
              <w:left w:val="single" w:sz="4" w:space="0" w:color="auto"/>
              <w:bottom w:val="single" w:sz="4" w:space="0" w:color="auto"/>
              <w:right w:val="single" w:sz="4" w:space="0" w:color="auto"/>
            </w:tcBorders>
          </w:tcPr>
          <w:p w14:paraId="5D80A4D9" w14:textId="77777777" w:rsidR="00016570" w:rsidRPr="00791B02" w:rsidRDefault="00016570">
            <w:pPr>
              <w:jc w:val="center"/>
              <w:rPr>
                <w:rFonts w:ascii="Times New Roman" w:hAnsi="Times New Roman" w:cs="Times New Roman"/>
                <w:sz w:val="24"/>
                <w:szCs w:val="24"/>
              </w:rPr>
            </w:pPr>
          </w:p>
          <w:p w14:paraId="2B41028F" w14:textId="77777777" w:rsidR="00016570" w:rsidRPr="00791B02" w:rsidRDefault="00016570">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bl>
    <w:p w14:paraId="4DD1FE97" w14:textId="77777777" w:rsidR="0014388A" w:rsidRPr="00791B02" w:rsidRDefault="0014388A" w:rsidP="00782079">
      <w:pPr>
        <w:shd w:val="clear" w:color="auto" w:fill="FFFFFF"/>
        <w:spacing w:before="19"/>
        <w:ind w:right="-1077"/>
        <w:jc w:val="both"/>
        <w:rPr>
          <w:rFonts w:ascii="Times New Roman" w:hAnsi="Times New Roman" w:cs="Times New Roman"/>
          <w:b/>
          <w:bCs/>
          <w:spacing w:val="-3"/>
          <w:sz w:val="24"/>
          <w:szCs w:val="24"/>
          <w:highlight w:val="yellow"/>
          <w:lang w:val="hu-HU"/>
        </w:rPr>
      </w:pPr>
    </w:p>
    <w:p w14:paraId="0C20D3F4" w14:textId="77777777" w:rsidR="0014388A" w:rsidRPr="00791B02" w:rsidRDefault="0014388A" w:rsidP="00782079">
      <w:pPr>
        <w:shd w:val="clear" w:color="auto" w:fill="FFFFFF"/>
        <w:spacing w:before="19"/>
        <w:ind w:right="-1077"/>
        <w:jc w:val="both"/>
        <w:rPr>
          <w:rFonts w:ascii="Times New Roman" w:hAnsi="Times New Roman" w:cs="Times New Roman"/>
          <w:b/>
          <w:bCs/>
          <w:spacing w:val="-3"/>
          <w:sz w:val="24"/>
          <w:szCs w:val="24"/>
          <w:highlight w:val="yellow"/>
          <w:lang w:val="hu-HU"/>
        </w:rPr>
      </w:pPr>
    </w:p>
    <w:p w14:paraId="626FFD19" w14:textId="77777777" w:rsidR="00777433" w:rsidRPr="00791B02" w:rsidRDefault="00777433">
      <w:pPr>
        <w:rPr>
          <w:rFonts w:ascii="Times New Roman" w:hAnsi="Times New Roman" w:cs="Times New Roman"/>
          <w:b/>
          <w:bCs/>
          <w:spacing w:val="-3"/>
          <w:sz w:val="24"/>
          <w:szCs w:val="24"/>
          <w:lang w:val="sr-Cyrl-RS"/>
        </w:rPr>
      </w:pPr>
      <w:r w:rsidRPr="00791B02">
        <w:rPr>
          <w:rFonts w:ascii="Times New Roman" w:hAnsi="Times New Roman" w:cs="Times New Roman"/>
          <w:b/>
          <w:bCs/>
          <w:spacing w:val="-3"/>
          <w:sz w:val="24"/>
          <w:szCs w:val="24"/>
          <w:lang w:val="sr-Cyrl-RS"/>
        </w:rPr>
        <w:br w:type="page"/>
      </w:r>
    </w:p>
    <w:p w14:paraId="7D4D9087" w14:textId="77777777" w:rsidR="00782079" w:rsidRPr="00791B02" w:rsidRDefault="00782079" w:rsidP="007C1422">
      <w:pPr>
        <w:rPr>
          <w:rFonts w:ascii="Times New Roman" w:hAnsi="Times New Roman" w:cs="Times New Roman"/>
          <w:b/>
          <w:bCs/>
          <w:spacing w:val="-3"/>
          <w:sz w:val="24"/>
          <w:szCs w:val="24"/>
          <w:lang w:val="hu-HU"/>
        </w:rPr>
      </w:pPr>
      <w:r w:rsidRPr="00791B02">
        <w:rPr>
          <w:rFonts w:ascii="Times New Roman" w:hAnsi="Times New Roman" w:cs="Times New Roman"/>
          <w:b/>
          <w:bCs/>
          <w:spacing w:val="-3"/>
          <w:sz w:val="24"/>
          <w:szCs w:val="24"/>
          <w:lang w:val="sr-Cyrl-RS"/>
        </w:rPr>
        <w:lastRenderedPageBreak/>
        <w:t>Извештај  одељењског већа</w:t>
      </w:r>
      <w:r w:rsidRPr="00791B02">
        <w:rPr>
          <w:rFonts w:ascii="Times New Roman" w:hAnsi="Times New Roman" w:cs="Times New Roman"/>
          <w:b/>
          <w:bCs/>
          <w:spacing w:val="-3"/>
          <w:sz w:val="24"/>
          <w:szCs w:val="24"/>
          <w:lang w:val="hu-HU"/>
        </w:rPr>
        <w:t xml:space="preserve"> </w:t>
      </w:r>
      <w:r w:rsidRPr="00791B02">
        <w:rPr>
          <w:rFonts w:ascii="Times New Roman" w:hAnsi="Times New Roman" w:cs="Times New Roman"/>
          <w:b/>
          <w:sz w:val="24"/>
          <w:szCs w:val="24"/>
          <w:lang w:val="sr-Cyrl-RS"/>
        </w:rPr>
        <w:t>6</w:t>
      </w:r>
      <w:r w:rsidRPr="00791B02">
        <w:rPr>
          <w:rFonts w:ascii="Times New Roman" w:hAnsi="Times New Roman" w:cs="Times New Roman"/>
          <w:b/>
          <w:sz w:val="24"/>
          <w:szCs w:val="24"/>
        </w:rPr>
        <w:t>. разредa</w:t>
      </w:r>
    </w:p>
    <w:p w14:paraId="1CC2CD8F" w14:textId="77777777" w:rsidR="00A373F9" w:rsidRPr="00791B02" w:rsidRDefault="00A373F9" w:rsidP="00A373F9">
      <w:pPr>
        <w:spacing w:after="0"/>
        <w:ind w:right="-1077"/>
        <w:jc w:val="both"/>
        <w:rPr>
          <w:rFonts w:ascii="Times New Roman" w:eastAsia="Calibri" w:hAnsi="Times New Roman" w:cs="Times New Roman"/>
          <w:sz w:val="24"/>
          <w:szCs w:val="24"/>
          <w:lang w:val="sr-Cyrl-RS" w:eastAsia="hu-HU"/>
        </w:rPr>
      </w:pPr>
      <w:r w:rsidRPr="00791B02">
        <w:rPr>
          <w:rFonts w:ascii="Times New Roman" w:eastAsia="Calibri" w:hAnsi="Times New Roman" w:cs="Times New Roman"/>
          <w:sz w:val="24"/>
          <w:szCs w:val="24"/>
          <w:lang w:val="sr-Cyrl-RS" w:eastAsia="hu-HU"/>
        </w:rPr>
        <w:t xml:space="preserve">Одељењске старешине: </w:t>
      </w:r>
      <w:r w:rsidRPr="00791B02">
        <w:rPr>
          <w:rFonts w:ascii="Times New Roman" w:eastAsia="Calibri" w:hAnsi="Times New Roman" w:cs="Times New Roman"/>
          <w:sz w:val="24"/>
          <w:szCs w:val="24"/>
          <w:lang w:val="hu-HU" w:eastAsia="hu-HU"/>
        </w:rPr>
        <w:t>6</w:t>
      </w:r>
      <w:r w:rsidRPr="00791B02">
        <w:rPr>
          <w:rFonts w:ascii="Times New Roman" w:eastAsia="Calibri" w:hAnsi="Times New Roman" w:cs="Times New Roman"/>
          <w:sz w:val="24"/>
          <w:szCs w:val="24"/>
          <w:lang w:val="sr-Cyrl-RS" w:eastAsia="hu-HU"/>
        </w:rPr>
        <w:t xml:space="preserve">.а Леонов Вереш Адраиан, </w:t>
      </w:r>
      <w:r w:rsidRPr="00791B02">
        <w:rPr>
          <w:rFonts w:ascii="Times New Roman" w:eastAsia="Calibri" w:hAnsi="Times New Roman" w:cs="Times New Roman"/>
          <w:sz w:val="24"/>
          <w:szCs w:val="24"/>
          <w:lang w:val="hu-HU" w:eastAsia="hu-HU"/>
        </w:rPr>
        <w:t>6</w:t>
      </w:r>
      <w:r w:rsidRPr="00791B02">
        <w:rPr>
          <w:rFonts w:ascii="Times New Roman" w:eastAsia="Calibri" w:hAnsi="Times New Roman" w:cs="Times New Roman"/>
          <w:sz w:val="24"/>
          <w:szCs w:val="24"/>
          <w:lang w:val="sr-Cyrl-RS" w:eastAsia="hu-HU"/>
        </w:rPr>
        <w:t xml:space="preserve">.б Седлар Барна Рожа, </w:t>
      </w:r>
      <w:r w:rsidRPr="00791B02">
        <w:rPr>
          <w:rFonts w:ascii="Times New Roman" w:eastAsia="Calibri" w:hAnsi="Times New Roman" w:cs="Times New Roman"/>
          <w:sz w:val="24"/>
          <w:szCs w:val="24"/>
          <w:lang w:val="hu-HU" w:eastAsia="hu-HU"/>
        </w:rPr>
        <w:t>6</w:t>
      </w:r>
      <w:r w:rsidRPr="00791B02">
        <w:rPr>
          <w:rFonts w:ascii="Times New Roman" w:eastAsia="Calibri" w:hAnsi="Times New Roman" w:cs="Times New Roman"/>
          <w:sz w:val="24"/>
          <w:szCs w:val="24"/>
          <w:lang w:val="sr-Cyrl-RS" w:eastAsia="hu-HU"/>
        </w:rPr>
        <w:t>.ц Барна Балаж</w:t>
      </w:r>
    </w:p>
    <w:p w14:paraId="02875489" w14:textId="63785075" w:rsidR="00A373F9" w:rsidRPr="00791B02" w:rsidRDefault="00A373F9" w:rsidP="00A373F9">
      <w:pPr>
        <w:spacing w:after="0"/>
        <w:ind w:right="-1077"/>
        <w:jc w:val="both"/>
        <w:rPr>
          <w:rFonts w:ascii="Times New Roman" w:eastAsia="Calibri" w:hAnsi="Times New Roman" w:cs="Times New Roman"/>
          <w:sz w:val="24"/>
          <w:szCs w:val="24"/>
          <w:lang w:val="sr-Cyrl-RS" w:eastAsia="hu-HU"/>
        </w:rPr>
      </w:pPr>
      <w:r w:rsidRPr="00791B02">
        <w:rPr>
          <w:rFonts w:ascii="Times New Roman" w:eastAsia="Calibri" w:hAnsi="Times New Roman" w:cs="Times New Roman"/>
          <w:sz w:val="24"/>
          <w:szCs w:val="24"/>
          <w:lang w:val="sr-Cyrl-RS" w:eastAsia="hu-HU"/>
        </w:rPr>
        <w:t xml:space="preserve"> </w:t>
      </w:r>
      <w:r w:rsidRPr="00791B02">
        <w:rPr>
          <w:rFonts w:ascii="Times New Roman" w:eastAsia="Calibri" w:hAnsi="Times New Roman" w:cs="Times New Roman"/>
          <w:sz w:val="24"/>
          <w:szCs w:val="24"/>
          <w:lang w:val="hu-HU" w:eastAsia="hu-HU"/>
        </w:rPr>
        <w:t>6</w:t>
      </w:r>
      <w:r w:rsidRPr="00791B02">
        <w:rPr>
          <w:rFonts w:ascii="Times New Roman" w:eastAsia="Calibri" w:hAnsi="Times New Roman" w:cs="Times New Roman"/>
          <w:sz w:val="24"/>
          <w:szCs w:val="24"/>
          <w:lang w:val="sr-Cyrl-RS" w:eastAsia="hu-HU"/>
        </w:rPr>
        <w:t>.д Коза Естер</w:t>
      </w:r>
    </w:p>
    <w:tbl>
      <w:tblPr>
        <w:tblpPr w:leftFromText="180" w:rightFromText="180" w:vertAnchor="text" w:horzAnchor="margin" w:tblpXSpec="center" w:tblpY="413"/>
        <w:tblW w:w="10980" w:type="dxa"/>
        <w:tblLayout w:type="fixed"/>
        <w:tblCellMar>
          <w:left w:w="40" w:type="dxa"/>
          <w:right w:w="40" w:type="dxa"/>
        </w:tblCellMar>
        <w:tblLook w:val="0000" w:firstRow="0" w:lastRow="0" w:firstColumn="0" w:lastColumn="0" w:noHBand="0" w:noVBand="0"/>
      </w:tblPr>
      <w:tblGrid>
        <w:gridCol w:w="1604"/>
        <w:gridCol w:w="4119"/>
        <w:gridCol w:w="1847"/>
        <w:gridCol w:w="1563"/>
        <w:gridCol w:w="1847"/>
      </w:tblGrid>
      <w:tr w:rsidR="00791B02" w:rsidRPr="00791B02" w14:paraId="32010E92" w14:textId="77777777" w:rsidTr="00932EEB">
        <w:trPr>
          <w:trHeight w:hRule="exact" w:val="1020"/>
        </w:trPr>
        <w:tc>
          <w:tcPr>
            <w:tcW w:w="1604" w:type="dxa"/>
            <w:tcBorders>
              <w:top w:val="single" w:sz="6" w:space="0" w:color="auto"/>
              <w:left w:val="single" w:sz="6" w:space="0" w:color="auto"/>
              <w:bottom w:val="single" w:sz="6" w:space="0" w:color="auto"/>
              <w:right w:val="single" w:sz="6" w:space="0" w:color="auto"/>
            </w:tcBorders>
            <w:shd w:val="clear" w:color="auto" w:fill="FFFFFF"/>
          </w:tcPr>
          <w:p w14:paraId="7B5173EC" w14:textId="77777777" w:rsidR="00777433" w:rsidRPr="00791B02" w:rsidRDefault="00777433" w:rsidP="00932EEB">
            <w:pPr>
              <w:shd w:val="clear" w:color="auto" w:fill="FFFFFF"/>
              <w:spacing w:before="120" w:line="240" w:lineRule="auto"/>
              <w:ind w:left="14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Време реализације</w:t>
            </w:r>
          </w:p>
        </w:tc>
        <w:tc>
          <w:tcPr>
            <w:tcW w:w="4119" w:type="dxa"/>
            <w:tcBorders>
              <w:top w:val="single" w:sz="6" w:space="0" w:color="auto"/>
              <w:left w:val="single" w:sz="6" w:space="0" w:color="auto"/>
              <w:bottom w:val="single" w:sz="6" w:space="0" w:color="auto"/>
              <w:right w:val="single" w:sz="6" w:space="0" w:color="auto"/>
            </w:tcBorders>
            <w:shd w:val="clear" w:color="auto" w:fill="FFFFFF"/>
          </w:tcPr>
          <w:p w14:paraId="7ED91C9E" w14:textId="77777777" w:rsidR="00777433" w:rsidRPr="00791B02" w:rsidRDefault="00777433" w:rsidP="00932EEB">
            <w:pPr>
              <w:shd w:val="clear" w:color="auto" w:fill="FFFFFF"/>
              <w:spacing w:before="120" w:line="240" w:lineRule="auto"/>
              <w:ind w:left="102" w:right="6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Активности/тем</w:t>
            </w:r>
            <w:r w:rsidRPr="00791B02">
              <w:rPr>
                <w:rFonts w:ascii="Times New Roman" w:eastAsia="Times New Roman" w:hAnsi="Times New Roman"/>
                <w:b/>
                <w:bCs/>
                <w:i/>
                <w:iCs/>
                <w:sz w:val="24"/>
                <w:szCs w:val="24"/>
                <w:lang w:val="sr-Cyrl-CS" w:eastAsia="hu-HU"/>
              </w:rPr>
              <w:t>е</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6A2BCB36" w14:textId="77777777" w:rsidR="00777433" w:rsidRPr="00791B02" w:rsidRDefault="00777433" w:rsidP="00932EEB">
            <w:pPr>
              <w:shd w:val="clear" w:color="auto" w:fill="FFFFFF"/>
              <w:spacing w:before="120" w:line="240" w:lineRule="auto"/>
              <w:ind w:left="101" w:right="216"/>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z w:val="24"/>
                <w:szCs w:val="24"/>
                <w:lang w:val="sr-Cyrl-CS" w:eastAsia="hu-HU"/>
              </w:rPr>
              <w:t xml:space="preserve">Начин </w:t>
            </w:r>
            <w:r w:rsidRPr="00791B02">
              <w:rPr>
                <w:rFonts w:ascii="Times New Roman" w:eastAsia="Times New Roman" w:hAnsi="Times New Roman"/>
                <w:b/>
                <w:bCs/>
                <w:i/>
                <w:iCs/>
                <w:spacing w:val="-1"/>
                <w:sz w:val="24"/>
                <w:szCs w:val="24"/>
                <w:lang w:val="sr-Cyrl-CS" w:eastAsia="hu-HU"/>
              </w:rPr>
              <w:t>реализације</w:t>
            </w:r>
          </w:p>
        </w:tc>
        <w:tc>
          <w:tcPr>
            <w:tcW w:w="1563" w:type="dxa"/>
            <w:tcBorders>
              <w:top w:val="single" w:sz="6" w:space="0" w:color="auto"/>
              <w:left w:val="single" w:sz="6" w:space="0" w:color="auto"/>
              <w:bottom w:val="single" w:sz="6" w:space="0" w:color="auto"/>
              <w:right w:val="single" w:sz="6" w:space="0" w:color="auto"/>
            </w:tcBorders>
            <w:shd w:val="clear" w:color="auto" w:fill="FFFFFF"/>
          </w:tcPr>
          <w:p w14:paraId="2D1FD386" w14:textId="77777777" w:rsidR="00777433" w:rsidRPr="00791B02" w:rsidRDefault="00777433" w:rsidP="00932EEB">
            <w:pPr>
              <w:shd w:val="clear" w:color="auto" w:fill="FFFFFF"/>
              <w:spacing w:before="12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Носиоци реализације</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39028DA7" w14:textId="77777777" w:rsidR="00777433" w:rsidRPr="00791B02" w:rsidRDefault="00777433" w:rsidP="00932EEB">
            <w:pPr>
              <w:shd w:val="clear" w:color="auto" w:fill="FFFFFF"/>
              <w:spacing w:before="120" w:line="240" w:lineRule="auto"/>
              <w:ind w:left="102"/>
              <w:jc w:val="center"/>
              <w:rPr>
                <w:rFonts w:ascii="Times New Roman" w:eastAsia="Times New Roman" w:hAnsi="Times New Roman"/>
                <w:b/>
                <w:bCs/>
                <w:i/>
                <w:iCs/>
                <w:spacing w:val="-2"/>
                <w:sz w:val="24"/>
                <w:szCs w:val="24"/>
                <w:lang w:val="sr-Cyrl-CS" w:eastAsia="hu-HU"/>
              </w:rPr>
            </w:pPr>
            <w:r w:rsidRPr="00791B02">
              <w:rPr>
                <w:rFonts w:ascii="Times New Roman" w:eastAsia="Times New Roman" w:hAnsi="Times New Roman"/>
                <w:b/>
                <w:bCs/>
                <w:i/>
                <w:iCs/>
                <w:spacing w:val="-2"/>
                <w:sz w:val="24"/>
                <w:szCs w:val="24"/>
                <w:lang w:val="sr-Cyrl-CS" w:eastAsia="hu-HU"/>
              </w:rPr>
              <w:t>Евалуација</w:t>
            </w:r>
          </w:p>
        </w:tc>
      </w:tr>
      <w:tr w:rsidR="00791B02" w:rsidRPr="00791B02" w14:paraId="1EC19573" w14:textId="77777777" w:rsidTr="00777433">
        <w:trPr>
          <w:trHeight w:hRule="exact" w:val="1960"/>
        </w:trPr>
        <w:tc>
          <w:tcPr>
            <w:tcW w:w="1604" w:type="dxa"/>
            <w:tcBorders>
              <w:top w:val="single" w:sz="6" w:space="0" w:color="auto"/>
              <w:left w:val="single" w:sz="6" w:space="0" w:color="auto"/>
              <w:bottom w:val="single" w:sz="6" w:space="0" w:color="auto"/>
              <w:right w:val="single" w:sz="6" w:space="0" w:color="auto"/>
            </w:tcBorders>
            <w:shd w:val="clear" w:color="auto" w:fill="FFFFFF"/>
            <w:vAlign w:val="center"/>
          </w:tcPr>
          <w:p w14:paraId="6D98B4C7"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Септембар</w:t>
            </w:r>
          </w:p>
        </w:tc>
        <w:tc>
          <w:tcPr>
            <w:tcW w:w="4119" w:type="dxa"/>
            <w:tcBorders>
              <w:top w:val="single" w:sz="6" w:space="0" w:color="auto"/>
              <w:left w:val="single" w:sz="6" w:space="0" w:color="auto"/>
              <w:bottom w:val="single" w:sz="6" w:space="0" w:color="auto"/>
              <w:right w:val="single" w:sz="6" w:space="0" w:color="auto"/>
            </w:tcBorders>
            <w:shd w:val="clear" w:color="auto" w:fill="FFFFFF"/>
          </w:tcPr>
          <w:p w14:paraId="4896CCCA" w14:textId="77777777" w:rsidR="00A373F9" w:rsidRPr="00791B02" w:rsidRDefault="00A373F9" w:rsidP="00A373F9">
            <w:pPr>
              <w:pBdr>
                <w:top w:val="nil"/>
                <w:left w:val="nil"/>
                <w:bottom w:val="nil"/>
                <w:right w:val="nil"/>
                <w:between w:val="nil"/>
              </w:pBdr>
              <w:spacing w:after="0" w:line="240" w:lineRule="auto"/>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eastAsia="hu-HU"/>
              </w:rPr>
              <w:t>-</w:t>
            </w:r>
            <w:r w:rsidRPr="00791B02">
              <w:rPr>
                <w:rFonts w:ascii="Times New Roman" w:eastAsia="Times New Roman" w:hAnsi="Times New Roman" w:cs="Times New Roman"/>
                <w:sz w:val="24"/>
                <w:szCs w:val="24"/>
                <w:lang w:val="sr-Cyrl-CS" w:eastAsia="hu-HU"/>
              </w:rPr>
              <w:t>формирање одељењског већа</w:t>
            </w:r>
          </w:p>
          <w:p w14:paraId="5C3B31B4" w14:textId="77777777" w:rsidR="00A373F9" w:rsidRPr="00791B02" w:rsidRDefault="00A373F9" w:rsidP="00A373F9">
            <w:pPr>
              <w:pBdr>
                <w:top w:val="nil"/>
                <w:left w:val="nil"/>
                <w:bottom w:val="nil"/>
                <w:right w:val="nil"/>
                <w:between w:val="nil"/>
              </w:pBdr>
              <w:spacing w:after="0" w:line="240" w:lineRule="auto"/>
              <w:contextualSpacing/>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eastAsia="hu-HU"/>
              </w:rPr>
              <w:t>-</w:t>
            </w:r>
            <w:r w:rsidRPr="00791B02">
              <w:rPr>
                <w:rFonts w:ascii="Times New Roman" w:eastAsia="Times New Roman" w:hAnsi="Times New Roman" w:cs="Times New Roman"/>
                <w:sz w:val="24"/>
                <w:szCs w:val="24"/>
                <w:lang w:val="sr-Cyrl-CS" w:eastAsia="hu-HU"/>
              </w:rPr>
              <w:t xml:space="preserve"> усаглашавање </w:t>
            </w:r>
            <w:r w:rsidRPr="00791B02">
              <w:rPr>
                <w:rFonts w:ascii="Times New Roman" w:eastAsia="Times New Roman" w:hAnsi="Times New Roman" w:cs="Times New Roman"/>
                <w:sz w:val="24"/>
                <w:szCs w:val="24"/>
                <w:lang w:val="sr-Cyrl-RS" w:eastAsia="hu-HU"/>
              </w:rPr>
              <w:t>термина писмених провера</w:t>
            </w:r>
          </w:p>
          <w:p w14:paraId="65EEBBCD" w14:textId="77777777" w:rsidR="00A373F9" w:rsidRPr="00791B02" w:rsidRDefault="00A373F9" w:rsidP="00A373F9">
            <w:pPr>
              <w:pBdr>
                <w:top w:val="nil"/>
                <w:left w:val="nil"/>
                <w:bottom w:val="nil"/>
                <w:right w:val="nil"/>
                <w:between w:val="nil"/>
              </w:pBdr>
              <w:spacing w:after="0" w:line="240" w:lineRule="auto"/>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-актуелне теме</w:t>
            </w:r>
          </w:p>
          <w:p w14:paraId="12A79984" w14:textId="77777777" w:rsidR="00A373F9" w:rsidRPr="00791B02" w:rsidRDefault="00A373F9" w:rsidP="00A373F9">
            <w:pPr>
              <w:pBdr>
                <w:top w:val="nil"/>
                <w:left w:val="nil"/>
                <w:bottom w:val="nil"/>
                <w:right w:val="nil"/>
                <w:between w:val="nil"/>
              </w:pBdr>
              <w:spacing w:after="0" w:line="240" w:lineRule="auto"/>
              <w:contextualSpacing/>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-електронски дневник</w:t>
            </w:r>
          </w:p>
          <w:p w14:paraId="3E057BD4" w14:textId="42B921F6" w:rsidR="00777433" w:rsidRPr="00791B02" w:rsidRDefault="00A373F9" w:rsidP="00A373F9">
            <w:pPr>
              <w:pBdr>
                <w:top w:val="nil"/>
                <w:left w:val="nil"/>
                <w:bottom w:val="nil"/>
                <w:right w:val="nil"/>
                <w:between w:val="nil"/>
              </w:pBdr>
              <w:spacing w:after="0" w:line="240" w:lineRule="auto"/>
              <w:contextualSpacing/>
              <w:rPr>
                <w:rFonts w:ascii="Times New Roman" w:eastAsia="Times New Roman" w:hAnsi="Times New Roman"/>
                <w:sz w:val="24"/>
                <w:szCs w:val="24"/>
                <w:lang w:val="sr-Cyrl-RS" w:eastAsia="hu-HU"/>
              </w:rPr>
            </w:pPr>
            <w:r w:rsidRPr="00791B02">
              <w:rPr>
                <w:rFonts w:ascii="Times New Roman" w:eastAsia="Times New Roman" w:hAnsi="Times New Roman" w:cs="Times New Roman"/>
                <w:sz w:val="24"/>
                <w:szCs w:val="24"/>
                <w:lang w:eastAsia="hu-HU"/>
              </w:rPr>
              <w:t>-разно</w:t>
            </w:r>
          </w:p>
        </w:tc>
        <w:tc>
          <w:tcPr>
            <w:tcW w:w="1847" w:type="dxa"/>
            <w:tcBorders>
              <w:top w:val="single" w:sz="6" w:space="0" w:color="auto"/>
              <w:left w:val="single" w:sz="6" w:space="0" w:color="auto"/>
              <w:bottom w:val="single" w:sz="6" w:space="0" w:color="auto"/>
              <w:right w:val="single" w:sz="6" w:space="0" w:color="auto"/>
            </w:tcBorders>
            <w:shd w:val="clear" w:color="auto" w:fill="FFFFFF"/>
            <w:vAlign w:val="center"/>
          </w:tcPr>
          <w:p w14:paraId="736C4BE7"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p w14:paraId="1CA8DF98"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14:paraId="15969BAB"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6D8311A4" w14:textId="19BA4FA6" w:rsidR="00A373F9" w:rsidRPr="00791B02" w:rsidRDefault="00A373F9" w:rsidP="00A373F9">
            <w:pPr>
              <w:shd w:val="clear" w:color="auto" w:fill="FFFFFF"/>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 Реализовано: 0</w:t>
            </w:r>
            <w:r w:rsidRPr="00791B02">
              <w:rPr>
                <w:rFonts w:ascii="Times New Roman" w:eastAsia="Times New Roman" w:hAnsi="Times New Roman" w:cs="Times New Roman"/>
                <w:sz w:val="24"/>
                <w:szCs w:val="24"/>
                <w:lang w:val="hu-HU" w:eastAsia="hu-HU"/>
              </w:rPr>
              <w:t>2</w:t>
            </w:r>
            <w:r w:rsidRPr="00791B02">
              <w:rPr>
                <w:rFonts w:ascii="Times New Roman" w:eastAsia="Times New Roman" w:hAnsi="Times New Roman" w:cs="Times New Roman"/>
                <w:sz w:val="24"/>
                <w:szCs w:val="24"/>
                <w:lang w:val="sr-Cyrl-RS" w:eastAsia="hu-HU"/>
              </w:rPr>
              <w:t>.09.202</w:t>
            </w:r>
            <w:r w:rsidRPr="00791B02">
              <w:rPr>
                <w:rFonts w:ascii="Times New Roman" w:eastAsia="Times New Roman" w:hAnsi="Times New Roman" w:cs="Times New Roman"/>
                <w:sz w:val="24"/>
                <w:szCs w:val="24"/>
                <w:lang w:val="hu-HU" w:eastAsia="hu-HU"/>
              </w:rPr>
              <w:t>4</w:t>
            </w:r>
            <w:r w:rsidRPr="00791B02">
              <w:rPr>
                <w:rFonts w:ascii="Times New Roman" w:eastAsia="Times New Roman" w:hAnsi="Times New Roman" w:cs="Times New Roman"/>
                <w:sz w:val="24"/>
                <w:szCs w:val="24"/>
                <w:lang w:val="sr-Cyrl-RS" w:eastAsia="hu-HU"/>
              </w:rPr>
              <w:t>. Прва седница</w:t>
            </w:r>
          </w:p>
          <w:p w14:paraId="5848BF35" w14:textId="77777777" w:rsidR="00A373F9" w:rsidRPr="00791B02" w:rsidRDefault="00A373F9" w:rsidP="00A373F9">
            <w:pPr>
              <w:shd w:val="clear" w:color="auto" w:fill="FFFFFF"/>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14.09.202</w:t>
            </w:r>
            <w:r w:rsidRPr="00791B02">
              <w:rPr>
                <w:rFonts w:ascii="Times New Roman" w:eastAsia="Times New Roman" w:hAnsi="Times New Roman" w:cs="Times New Roman"/>
                <w:sz w:val="24"/>
                <w:szCs w:val="24"/>
                <w:lang w:val="hu-HU" w:eastAsia="hu-HU"/>
              </w:rPr>
              <w:t>4</w:t>
            </w:r>
            <w:r w:rsidRPr="00791B02">
              <w:rPr>
                <w:rFonts w:ascii="Times New Roman" w:eastAsia="Times New Roman" w:hAnsi="Times New Roman" w:cs="Times New Roman"/>
                <w:sz w:val="24"/>
                <w:szCs w:val="24"/>
                <w:lang w:val="sr-Cyrl-RS" w:eastAsia="hu-HU"/>
              </w:rPr>
              <w:t>.</w:t>
            </w:r>
          </w:p>
          <w:p w14:paraId="67540E9D" w14:textId="5287B579" w:rsidR="00777433" w:rsidRPr="00791B02" w:rsidRDefault="00A373F9" w:rsidP="00A373F9">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cs="Times New Roman"/>
                <w:sz w:val="24"/>
                <w:szCs w:val="24"/>
                <w:lang w:val="sr-Cyrl-RS" w:eastAsia="hu-HU"/>
              </w:rPr>
              <w:t>Друга седница  одржана</w:t>
            </w:r>
          </w:p>
        </w:tc>
      </w:tr>
      <w:tr w:rsidR="00791B02" w:rsidRPr="00791B02" w14:paraId="5D378628" w14:textId="77777777" w:rsidTr="00777433">
        <w:trPr>
          <w:trHeight w:hRule="exact" w:val="1561"/>
        </w:trPr>
        <w:tc>
          <w:tcPr>
            <w:tcW w:w="1604" w:type="dxa"/>
            <w:tcBorders>
              <w:top w:val="single" w:sz="6" w:space="0" w:color="auto"/>
              <w:left w:val="single" w:sz="6" w:space="0" w:color="auto"/>
              <w:bottom w:val="single" w:sz="6" w:space="0" w:color="auto"/>
              <w:right w:val="single" w:sz="6" w:space="0" w:color="auto"/>
            </w:tcBorders>
            <w:shd w:val="clear" w:color="auto" w:fill="FFFFFF"/>
            <w:vAlign w:val="center"/>
          </w:tcPr>
          <w:p w14:paraId="038F0C49"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Октобар</w:t>
            </w:r>
          </w:p>
        </w:tc>
        <w:tc>
          <w:tcPr>
            <w:tcW w:w="4119" w:type="dxa"/>
            <w:tcBorders>
              <w:top w:val="single" w:sz="6" w:space="0" w:color="auto"/>
              <w:left w:val="single" w:sz="6" w:space="0" w:color="auto"/>
              <w:bottom w:val="single" w:sz="6" w:space="0" w:color="auto"/>
              <w:right w:val="single" w:sz="6" w:space="0" w:color="auto"/>
            </w:tcBorders>
            <w:shd w:val="clear" w:color="auto" w:fill="FFFFFF"/>
          </w:tcPr>
          <w:p w14:paraId="21D70624"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резултати успеха учења</w:t>
            </w:r>
          </w:p>
          <w:p w14:paraId="511360B4"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владање ученика</w:t>
            </w:r>
          </w:p>
          <w:p w14:paraId="6F71BA1F" w14:textId="77777777" w:rsidR="00777433" w:rsidRPr="00791B02" w:rsidRDefault="00777433" w:rsidP="00932EEB">
            <w:pPr>
              <w:pBdr>
                <w:top w:val="nil"/>
                <w:left w:val="nil"/>
                <w:bottom w:val="nil"/>
                <w:right w:val="nil"/>
                <w:between w:val="nil"/>
              </w:pBdr>
              <w:spacing w:after="0" w:line="240" w:lineRule="auto"/>
              <w:contextualSpacing/>
              <w:rPr>
                <w:rFonts w:ascii="Times New Roman" w:eastAsia="Times New Roman" w:hAnsi="Times New Roman"/>
                <w:sz w:val="24"/>
                <w:szCs w:val="24"/>
                <w:lang w:val="sr-Cyrl-RS" w:eastAsia="hu-HU"/>
              </w:rPr>
            </w:pPr>
          </w:p>
        </w:tc>
        <w:tc>
          <w:tcPr>
            <w:tcW w:w="1847" w:type="dxa"/>
            <w:tcBorders>
              <w:top w:val="single" w:sz="6" w:space="0" w:color="auto"/>
              <w:left w:val="single" w:sz="6" w:space="0" w:color="auto"/>
              <w:bottom w:val="single" w:sz="6" w:space="0" w:color="auto"/>
              <w:right w:val="single" w:sz="6" w:space="0" w:color="auto"/>
            </w:tcBorders>
            <w:shd w:val="clear" w:color="auto" w:fill="FFFFFF"/>
            <w:vAlign w:val="center"/>
          </w:tcPr>
          <w:p w14:paraId="78FE2434" w14:textId="77777777" w:rsidR="00777433" w:rsidRPr="00791B02" w:rsidRDefault="00777433" w:rsidP="00777433">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p w14:paraId="48BFE34A" w14:textId="77777777" w:rsidR="00777433" w:rsidRPr="00791B02" w:rsidRDefault="00777433" w:rsidP="00777433">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14:paraId="047F663A"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417D6555" w14:textId="77777777" w:rsidR="00A373F9" w:rsidRPr="00791B02" w:rsidRDefault="00A373F9" w:rsidP="00A373F9">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w:t>
            </w:r>
            <w:r w:rsidRPr="00791B02">
              <w:rPr>
                <w:rFonts w:ascii="Times New Roman" w:eastAsia="Times New Roman" w:hAnsi="Times New Roman" w:cs="Times New Roman"/>
                <w:sz w:val="24"/>
                <w:szCs w:val="24"/>
                <w:lang w:val="hu-HU" w:eastAsia="hu-HU"/>
              </w:rPr>
              <w:t>1</w:t>
            </w:r>
            <w:r w:rsidRPr="00791B02">
              <w:rPr>
                <w:rFonts w:ascii="Times New Roman" w:eastAsia="Times New Roman" w:hAnsi="Times New Roman" w:cs="Times New Roman"/>
                <w:sz w:val="24"/>
                <w:szCs w:val="24"/>
                <w:lang w:val="sr-Cyrl-CS" w:eastAsia="hu-HU"/>
              </w:rPr>
              <w:t>.10.202</w:t>
            </w:r>
            <w:r w:rsidRPr="00791B02">
              <w:rPr>
                <w:rFonts w:ascii="Times New Roman" w:eastAsia="Times New Roman" w:hAnsi="Times New Roman" w:cs="Times New Roman"/>
                <w:sz w:val="24"/>
                <w:szCs w:val="24"/>
                <w:lang w:val="hu-HU" w:eastAsia="hu-HU"/>
              </w:rPr>
              <w:t>4</w:t>
            </w:r>
            <w:r w:rsidRPr="00791B02">
              <w:rPr>
                <w:rFonts w:ascii="Times New Roman" w:eastAsia="Times New Roman" w:hAnsi="Times New Roman" w:cs="Times New Roman"/>
                <w:sz w:val="24"/>
                <w:szCs w:val="24"/>
                <w:lang w:val="sr-Cyrl-CS" w:eastAsia="hu-HU"/>
              </w:rPr>
              <w:t>.</w:t>
            </w:r>
          </w:p>
          <w:p w14:paraId="4FF74C50" w14:textId="02A547A6" w:rsidR="00777433" w:rsidRPr="00791B02" w:rsidRDefault="00A373F9" w:rsidP="00A373F9">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cs="Times New Roman"/>
                <w:sz w:val="24"/>
                <w:szCs w:val="24"/>
                <w:lang w:val="sr-Cyrl-CS" w:eastAsia="hu-HU"/>
              </w:rPr>
              <w:t>Трећа седница</w:t>
            </w:r>
          </w:p>
        </w:tc>
      </w:tr>
      <w:tr w:rsidR="00791B02" w:rsidRPr="00791B02" w14:paraId="11D1984E" w14:textId="77777777" w:rsidTr="00932EEB">
        <w:trPr>
          <w:trHeight w:hRule="exact" w:val="1669"/>
        </w:trPr>
        <w:tc>
          <w:tcPr>
            <w:tcW w:w="1604" w:type="dxa"/>
            <w:tcBorders>
              <w:top w:val="single" w:sz="6" w:space="0" w:color="auto"/>
              <w:left w:val="single" w:sz="6" w:space="0" w:color="auto"/>
              <w:bottom w:val="single" w:sz="6" w:space="0" w:color="auto"/>
              <w:right w:val="single" w:sz="6" w:space="0" w:color="auto"/>
            </w:tcBorders>
            <w:shd w:val="clear" w:color="auto" w:fill="FFFFFF"/>
            <w:vAlign w:val="center"/>
          </w:tcPr>
          <w:p w14:paraId="3622985B"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Децембар</w:t>
            </w:r>
          </w:p>
          <w:p w14:paraId="683B9D25" w14:textId="77777777" w:rsidR="00777433" w:rsidRPr="00791B02" w:rsidRDefault="00777433" w:rsidP="00932EEB">
            <w:pPr>
              <w:shd w:val="clear" w:color="auto" w:fill="FFFFFF"/>
              <w:spacing w:line="240" w:lineRule="auto"/>
              <w:ind w:left="567"/>
              <w:jc w:val="center"/>
              <w:rPr>
                <w:rFonts w:ascii="Times New Roman" w:eastAsia="Times New Roman" w:hAnsi="Times New Roman"/>
                <w:sz w:val="24"/>
                <w:szCs w:val="24"/>
                <w:lang w:val="sr-Cyrl-CS" w:eastAsia="hu-HU"/>
              </w:rPr>
            </w:pPr>
          </w:p>
        </w:tc>
        <w:tc>
          <w:tcPr>
            <w:tcW w:w="4119" w:type="dxa"/>
            <w:tcBorders>
              <w:top w:val="single" w:sz="6" w:space="0" w:color="auto"/>
              <w:left w:val="single" w:sz="6" w:space="0" w:color="auto"/>
              <w:bottom w:val="single" w:sz="6" w:space="0" w:color="auto"/>
              <w:right w:val="single" w:sz="6" w:space="0" w:color="auto"/>
            </w:tcBorders>
            <w:shd w:val="clear" w:color="auto" w:fill="FFFFFF"/>
          </w:tcPr>
          <w:p w14:paraId="52087639"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резултати успеха учења</w:t>
            </w:r>
          </w:p>
          <w:p w14:paraId="29AC441F"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владање ученика</w:t>
            </w:r>
          </w:p>
          <w:p w14:paraId="50BE23D1" w14:textId="77777777" w:rsidR="00777433" w:rsidRPr="00791B02" w:rsidRDefault="00777433" w:rsidP="00932EEB">
            <w:pPr>
              <w:pBdr>
                <w:top w:val="nil"/>
                <w:left w:val="nil"/>
                <w:bottom w:val="nil"/>
                <w:right w:val="nil"/>
                <w:between w:val="nil"/>
              </w:pBdr>
              <w:spacing w:after="0" w:line="240" w:lineRule="auto"/>
              <w:ind w:left="198"/>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-промена термина писмене провере</w:t>
            </w:r>
          </w:p>
        </w:tc>
        <w:tc>
          <w:tcPr>
            <w:tcW w:w="1847" w:type="dxa"/>
            <w:tcBorders>
              <w:top w:val="single" w:sz="6" w:space="0" w:color="auto"/>
              <w:left w:val="single" w:sz="6" w:space="0" w:color="auto"/>
              <w:bottom w:val="single" w:sz="6" w:space="0" w:color="auto"/>
              <w:right w:val="single" w:sz="6" w:space="0" w:color="auto"/>
            </w:tcBorders>
            <w:shd w:val="clear" w:color="auto" w:fill="FFFFFF"/>
            <w:vAlign w:val="center"/>
          </w:tcPr>
          <w:p w14:paraId="2970D880"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Анализа, дискусија</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14:paraId="692E7C97"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2A3FDDA7" w14:textId="7DBD759E"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 xml:space="preserve">. </w:t>
            </w:r>
          </w:p>
          <w:p w14:paraId="6F270B29"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RS" w:eastAsia="hu-HU"/>
              </w:rPr>
              <w:t>4</w:t>
            </w:r>
            <w:r w:rsidRPr="00791B02">
              <w:rPr>
                <w:rFonts w:ascii="Times New Roman" w:eastAsia="Times New Roman" w:hAnsi="Times New Roman"/>
                <w:sz w:val="24"/>
                <w:szCs w:val="24"/>
                <w:lang w:eastAsia="hu-HU"/>
              </w:rPr>
              <w:t xml:space="preserve">. </w:t>
            </w:r>
            <w:r w:rsidRPr="00791B02">
              <w:rPr>
                <w:rFonts w:ascii="Times New Roman" w:eastAsia="Times New Roman" w:hAnsi="Times New Roman"/>
                <w:sz w:val="24"/>
                <w:szCs w:val="24"/>
                <w:lang w:val="sr-Cyrl-RS" w:eastAsia="hu-HU"/>
              </w:rPr>
              <w:t xml:space="preserve"> састанак</w:t>
            </w:r>
            <w:r w:rsidRPr="00791B02">
              <w:rPr>
                <w:rFonts w:ascii="Times New Roman" w:eastAsia="Times New Roman" w:hAnsi="Times New Roman"/>
                <w:sz w:val="24"/>
                <w:szCs w:val="24"/>
                <w:lang w:eastAsia="hu-HU"/>
              </w:rPr>
              <w:t>::</w:t>
            </w:r>
          </w:p>
          <w:p w14:paraId="4F5A63B1" w14:textId="77777777" w:rsidR="00A373F9" w:rsidRPr="00791B02" w:rsidRDefault="00A373F9" w:rsidP="00A373F9">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w:t>
            </w:r>
            <w:r w:rsidRPr="00791B02">
              <w:rPr>
                <w:rFonts w:ascii="Times New Roman" w:eastAsia="Times New Roman" w:hAnsi="Times New Roman" w:cs="Times New Roman"/>
                <w:sz w:val="24"/>
                <w:szCs w:val="24"/>
                <w:lang w:val="hu-HU" w:eastAsia="hu-HU"/>
              </w:rPr>
              <w:t>0</w:t>
            </w:r>
            <w:r w:rsidRPr="00791B02">
              <w:rPr>
                <w:rFonts w:ascii="Times New Roman" w:eastAsia="Times New Roman" w:hAnsi="Times New Roman" w:cs="Times New Roman"/>
                <w:sz w:val="24"/>
                <w:szCs w:val="24"/>
                <w:lang w:val="sr-Cyrl-CS" w:eastAsia="hu-HU"/>
              </w:rPr>
              <w:t>.12.202</w:t>
            </w:r>
            <w:r w:rsidRPr="00791B02">
              <w:rPr>
                <w:rFonts w:ascii="Times New Roman" w:eastAsia="Times New Roman" w:hAnsi="Times New Roman" w:cs="Times New Roman"/>
                <w:sz w:val="24"/>
                <w:szCs w:val="24"/>
                <w:lang w:val="hu-HU" w:eastAsia="hu-HU"/>
              </w:rPr>
              <w:t>4</w:t>
            </w:r>
            <w:r w:rsidRPr="00791B02">
              <w:rPr>
                <w:rFonts w:ascii="Times New Roman" w:eastAsia="Times New Roman" w:hAnsi="Times New Roman" w:cs="Times New Roman"/>
                <w:sz w:val="24"/>
                <w:szCs w:val="24"/>
                <w:lang w:val="sr-Cyrl-CS" w:eastAsia="hu-HU"/>
              </w:rPr>
              <w:t>.</w:t>
            </w:r>
          </w:p>
          <w:p w14:paraId="47E40646" w14:textId="68563C76"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p>
        </w:tc>
      </w:tr>
      <w:tr w:rsidR="00791B02" w:rsidRPr="00791B02" w14:paraId="428A967B" w14:textId="77777777" w:rsidTr="00777433">
        <w:trPr>
          <w:trHeight w:hRule="exact" w:val="1594"/>
        </w:trPr>
        <w:tc>
          <w:tcPr>
            <w:tcW w:w="1604" w:type="dxa"/>
            <w:tcBorders>
              <w:top w:val="single" w:sz="6" w:space="0" w:color="auto"/>
              <w:left w:val="single" w:sz="6" w:space="0" w:color="auto"/>
              <w:bottom w:val="single" w:sz="6" w:space="0" w:color="auto"/>
              <w:right w:val="single" w:sz="6" w:space="0" w:color="auto"/>
            </w:tcBorders>
            <w:shd w:val="clear" w:color="auto" w:fill="FFFFFF"/>
            <w:vAlign w:val="center"/>
          </w:tcPr>
          <w:p w14:paraId="30CC98E4"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Јануар</w:t>
            </w:r>
          </w:p>
        </w:tc>
        <w:tc>
          <w:tcPr>
            <w:tcW w:w="4119" w:type="dxa"/>
            <w:tcBorders>
              <w:top w:val="single" w:sz="6" w:space="0" w:color="auto"/>
              <w:left w:val="single" w:sz="6" w:space="0" w:color="auto"/>
              <w:bottom w:val="single" w:sz="6" w:space="0" w:color="auto"/>
              <w:right w:val="single" w:sz="6" w:space="0" w:color="auto"/>
            </w:tcBorders>
            <w:shd w:val="clear" w:color="auto" w:fill="FFFFFF"/>
          </w:tcPr>
          <w:p w14:paraId="34123147"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усаглашавање термина писмених провера</w:t>
            </w:r>
          </w:p>
          <w:p w14:paraId="38F95174" w14:textId="77777777" w:rsidR="00777433" w:rsidRPr="00791B02" w:rsidRDefault="00777433" w:rsidP="00777433">
            <w:pPr>
              <w:pBdr>
                <w:top w:val="nil"/>
                <w:left w:val="nil"/>
                <w:bottom w:val="nil"/>
                <w:right w:val="nil"/>
                <w:between w:val="nil"/>
              </w:pBdr>
              <w:spacing w:after="0" w:line="240" w:lineRule="auto"/>
              <w:ind w:left="198"/>
              <w:contextualSpacing/>
              <w:rPr>
                <w:rFonts w:ascii="Times New Roman" w:eastAsia="Times New Roman" w:hAnsi="Times New Roman"/>
                <w:sz w:val="24"/>
                <w:szCs w:val="24"/>
                <w:lang w:val="sr-Cyrl-CS" w:eastAsia="hu-HU"/>
              </w:rPr>
            </w:pPr>
          </w:p>
        </w:tc>
        <w:tc>
          <w:tcPr>
            <w:tcW w:w="1847" w:type="dxa"/>
            <w:tcBorders>
              <w:top w:val="single" w:sz="6" w:space="0" w:color="auto"/>
              <w:left w:val="single" w:sz="6" w:space="0" w:color="auto"/>
              <w:bottom w:val="single" w:sz="6" w:space="0" w:color="auto"/>
              <w:right w:val="single" w:sz="6" w:space="0" w:color="auto"/>
            </w:tcBorders>
            <w:shd w:val="clear" w:color="auto" w:fill="FFFFFF"/>
            <w:vAlign w:val="center"/>
          </w:tcPr>
          <w:p w14:paraId="4FB68EC1"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14:paraId="298F641F" w14:textId="77777777" w:rsidR="00777433" w:rsidRPr="00791B02" w:rsidRDefault="00777433" w:rsidP="00932EEB">
            <w:pPr>
              <w:shd w:val="clear" w:color="auto" w:fill="FFFFFF"/>
              <w:spacing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7D00C336" w14:textId="77777777" w:rsidR="00777433" w:rsidRPr="00791B02" w:rsidRDefault="00777433" w:rsidP="00777433">
            <w:pPr>
              <w:shd w:val="clear" w:color="auto" w:fill="FFFFFF"/>
              <w:spacing w:after="0"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5</w:t>
            </w:r>
            <w:r w:rsidRPr="00791B02">
              <w:rPr>
                <w:rFonts w:ascii="Times New Roman" w:eastAsia="Times New Roman" w:hAnsi="Times New Roman"/>
                <w:sz w:val="24"/>
                <w:szCs w:val="24"/>
                <w:lang w:eastAsia="hu-HU"/>
              </w:rPr>
              <w:t>.</w:t>
            </w:r>
            <w:r w:rsidRPr="00791B02">
              <w:rPr>
                <w:rFonts w:ascii="Times New Roman" w:eastAsia="Times New Roman" w:hAnsi="Times New Roman"/>
                <w:sz w:val="24"/>
                <w:szCs w:val="24"/>
                <w:lang w:val="sr-Cyrl-RS" w:eastAsia="hu-HU"/>
              </w:rPr>
              <w:t xml:space="preserve"> састанак</w:t>
            </w:r>
            <w:r w:rsidRPr="00791B02">
              <w:rPr>
                <w:rFonts w:ascii="Times New Roman" w:eastAsia="Times New Roman" w:hAnsi="Times New Roman"/>
                <w:sz w:val="24"/>
                <w:szCs w:val="24"/>
                <w:lang w:eastAsia="hu-HU"/>
              </w:rPr>
              <w:t>:</w:t>
            </w:r>
          </w:p>
          <w:p w14:paraId="675EFFDC" w14:textId="36B77CD0" w:rsidR="00777433" w:rsidRPr="00791B02" w:rsidRDefault="00A373F9" w:rsidP="00777433">
            <w:pPr>
              <w:shd w:val="clear" w:color="auto" w:fill="FFFFFF"/>
              <w:spacing w:after="0" w:line="240" w:lineRule="auto"/>
              <w:ind w:left="102"/>
              <w:jc w:val="center"/>
              <w:rPr>
                <w:rFonts w:ascii="Times New Roman" w:eastAsia="Times New Roman" w:hAnsi="Times New Roman"/>
                <w:sz w:val="24"/>
                <w:szCs w:val="24"/>
                <w:lang w:val="sr-Cyrl-RS" w:eastAsia="hu-HU"/>
              </w:rPr>
            </w:pPr>
            <w:r w:rsidRPr="00791B02">
              <w:rPr>
                <w:rFonts w:ascii="Times New Roman" w:eastAsia="Times New Roman" w:hAnsi="Times New Roman" w:cs="Times New Roman"/>
                <w:sz w:val="24"/>
                <w:szCs w:val="24"/>
                <w:lang w:val="sr-Cyrl-CS" w:eastAsia="hu-HU"/>
              </w:rPr>
              <w:t>2</w:t>
            </w:r>
            <w:r w:rsidRPr="00791B02">
              <w:rPr>
                <w:rFonts w:ascii="Times New Roman" w:eastAsia="Times New Roman" w:hAnsi="Times New Roman" w:cs="Times New Roman"/>
                <w:sz w:val="24"/>
                <w:szCs w:val="24"/>
                <w:lang w:val="hu-HU" w:eastAsia="hu-HU"/>
              </w:rPr>
              <w:t>7</w:t>
            </w:r>
            <w:r w:rsidRPr="00791B02">
              <w:rPr>
                <w:rFonts w:ascii="Times New Roman" w:eastAsia="Times New Roman" w:hAnsi="Times New Roman" w:cs="Times New Roman"/>
                <w:sz w:val="24"/>
                <w:szCs w:val="24"/>
                <w:lang w:val="sr-Cyrl-CS" w:eastAsia="hu-HU"/>
              </w:rPr>
              <w:t>.01.202</w:t>
            </w:r>
            <w:r w:rsidRPr="00791B02">
              <w:rPr>
                <w:rFonts w:ascii="Times New Roman" w:eastAsia="Times New Roman" w:hAnsi="Times New Roman" w:cs="Times New Roman"/>
                <w:sz w:val="24"/>
                <w:szCs w:val="24"/>
                <w:lang w:val="hu-HU" w:eastAsia="hu-HU"/>
              </w:rPr>
              <w:t>5</w:t>
            </w:r>
          </w:p>
        </w:tc>
      </w:tr>
      <w:tr w:rsidR="00791B02" w:rsidRPr="00791B02" w14:paraId="05A84FB1" w14:textId="77777777" w:rsidTr="00777433">
        <w:trPr>
          <w:trHeight w:hRule="exact" w:val="1268"/>
        </w:trPr>
        <w:tc>
          <w:tcPr>
            <w:tcW w:w="1604" w:type="dxa"/>
            <w:tcBorders>
              <w:top w:val="single" w:sz="6" w:space="0" w:color="auto"/>
              <w:left w:val="single" w:sz="6" w:space="0" w:color="auto"/>
              <w:bottom w:val="single" w:sz="6" w:space="0" w:color="auto"/>
              <w:right w:val="single" w:sz="6" w:space="0" w:color="auto"/>
            </w:tcBorders>
            <w:shd w:val="clear" w:color="auto" w:fill="FFFFFF"/>
            <w:vAlign w:val="center"/>
          </w:tcPr>
          <w:p w14:paraId="59BBB450" w14:textId="77777777" w:rsidR="00777433" w:rsidRPr="00791B02" w:rsidRDefault="00777433" w:rsidP="00777433">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Фебруар</w:t>
            </w:r>
          </w:p>
        </w:tc>
        <w:tc>
          <w:tcPr>
            <w:tcW w:w="4119" w:type="dxa"/>
            <w:tcBorders>
              <w:top w:val="single" w:sz="6" w:space="0" w:color="auto"/>
              <w:left w:val="single" w:sz="6" w:space="0" w:color="auto"/>
              <w:bottom w:val="single" w:sz="6" w:space="0" w:color="auto"/>
              <w:right w:val="single" w:sz="6" w:space="0" w:color="auto"/>
            </w:tcBorders>
            <w:shd w:val="clear" w:color="auto" w:fill="FFFFFF"/>
          </w:tcPr>
          <w:p w14:paraId="110153C8"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промена термина писмене провере</w:t>
            </w:r>
          </w:p>
        </w:tc>
        <w:tc>
          <w:tcPr>
            <w:tcW w:w="1847" w:type="dxa"/>
            <w:tcBorders>
              <w:top w:val="single" w:sz="6" w:space="0" w:color="auto"/>
              <w:left w:val="single" w:sz="6" w:space="0" w:color="auto"/>
              <w:bottom w:val="single" w:sz="6" w:space="0" w:color="auto"/>
              <w:right w:val="single" w:sz="6" w:space="0" w:color="auto"/>
            </w:tcBorders>
            <w:shd w:val="clear" w:color="auto" w:fill="FFFFFF"/>
            <w:vAlign w:val="center"/>
          </w:tcPr>
          <w:p w14:paraId="7AF7D6A6" w14:textId="77777777" w:rsidR="00777433" w:rsidRPr="00791B02" w:rsidRDefault="00777433" w:rsidP="00777433">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14:paraId="10F2AAF3" w14:textId="77777777" w:rsidR="00777433" w:rsidRPr="00791B02" w:rsidRDefault="00777433" w:rsidP="00777433">
            <w:pPr>
              <w:shd w:val="clear" w:color="auto" w:fill="FFFFFF"/>
              <w:spacing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4894DD81" w14:textId="77777777" w:rsidR="00777433" w:rsidRPr="00791B02" w:rsidRDefault="00777433" w:rsidP="00777433">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Ванредни 6.б:</w:t>
            </w:r>
          </w:p>
          <w:p w14:paraId="120284AB" w14:textId="77777777" w:rsidR="00777433" w:rsidRPr="00791B02" w:rsidRDefault="00777433" w:rsidP="00777433">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1</w:t>
            </w:r>
            <w:r w:rsidRPr="00791B02">
              <w:rPr>
                <w:rFonts w:ascii="Times New Roman" w:eastAsia="Times New Roman" w:hAnsi="Times New Roman"/>
                <w:sz w:val="24"/>
                <w:szCs w:val="24"/>
                <w:lang w:eastAsia="hu-HU"/>
              </w:rPr>
              <w:t>9</w:t>
            </w:r>
            <w:r w:rsidRPr="00791B02">
              <w:rPr>
                <w:rFonts w:ascii="Times New Roman" w:eastAsia="Times New Roman" w:hAnsi="Times New Roman"/>
                <w:sz w:val="24"/>
                <w:szCs w:val="24"/>
                <w:lang w:val="sr-Cyrl-RS" w:eastAsia="hu-HU"/>
              </w:rPr>
              <w:t>.</w:t>
            </w:r>
            <w:r w:rsidRPr="00791B02">
              <w:rPr>
                <w:rFonts w:ascii="Times New Roman" w:eastAsia="Times New Roman" w:hAnsi="Times New Roman"/>
                <w:sz w:val="24"/>
                <w:szCs w:val="24"/>
                <w:lang w:eastAsia="hu-HU"/>
              </w:rPr>
              <w:t>0</w:t>
            </w:r>
            <w:r w:rsidRPr="00791B02">
              <w:rPr>
                <w:rFonts w:ascii="Times New Roman" w:eastAsia="Times New Roman" w:hAnsi="Times New Roman"/>
                <w:sz w:val="24"/>
                <w:szCs w:val="24"/>
                <w:lang w:val="sr-Cyrl-RS" w:eastAsia="hu-HU"/>
              </w:rPr>
              <w:t>2.2</w:t>
            </w:r>
            <w:r w:rsidRPr="00791B02">
              <w:rPr>
                <w:rFonts w:ascii="Times New Roman" w:eastAsia="Times New Roman" w:hAnsi="Times New Roman"/>
                <w:sz w:val="24"/>
                <w:szCs w:val="24"/>
                <w:lang w:eastAsia="hu-HU"/>
              </w:rPr>
              <w:t>0</w:t>
            </w:r>
            <w:r w:rsidRPr="00791B02">
              <w:rPr>
                <w:rFonts w:ascii="Times New Roman" w:eastAsia="Times New Roman" w:hAnsi="Times New Roman"/>
                <w:sz w:val="24"/>
                <w:szCs w:val="24"/>
                <w:lang w:val="sr-Cyrl-RS" w:eastAsia="hu-HU"/>
              </w:rPr>
              <w:t>2</w:t>
            </w:r>
            <w:r w:rsidRPr="00791B02">
              <w:rPr>
                <w:rFonts w:ascii="Times New Roman" w:eastAsia="Times New Roman" w:hAnsi="Times New Roman"/>
                <w:sz w:val="24"/>
                <w:szCs w:val="24"/>
                <w:lang w:eastAsia="hu-HU"/>
              </w:rPr>
              <w:t>4</w:t>
            </w:r>
            <w:r w:rsidRPr="00791B02">
              <w:rPr>
                <w:rFonts w:ascii="Times New Roman" w:eastAsia="Times New Roman" w:hAnsi="Times New Roman"/>
                <w:sz w:val="24"/>
                <w:szCs w:val="24"/>
                <w:lang w:val="sr-Cyrl-RS" w:eastAsia="hu-HU"/>
              </w:rPr>
              <w:t>.</w:t>
            </w:r>
          </w:p>
        </w:tc>
      </w:tr>
      <w:tr w:rsidR="00791B02" w:rsidRPr="00791B02" w14:paraId="0CCD1D0E" w14:textId="77777777" w:rsidTr="00777433">
        <w:trPr>
          <w:trHeight w:hRule="exact" w:val="1556"/>
        </w:trPr>
        <w:tc>
          <w:tcPr>
            <w:tcW w:w="1604" w:type="dxa"/>
            <w:tcBorders>
              <w:top w:val="single" w:sz="6" w:space="0" w:color="auto"/>
              <w:left w:val="single" w:sz="6" w:space="0" w:color="auto"/>
              <w:bottom w:val="single" w:sz="4" w:space="0" w:color="auto"/>
              <w:right w:val="single" w:sz="6" w:space="0" w:color="auto"/>
            </w:tcBorders>
            <w:shd w:val="clear" w:color="auto" w:fill="FFFFFF"/>
            <w:vAlign w:val="center"/>
          </w:tcPr>
          <w:p w14:paraId="2505FC4A"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Март</w:t>
            </w:r>
          </w:p>
        </w:tc>
        <w:tc>
          <w:tcPr>
            <w:tcW w:w="4119" w:type="dxa"/>
            <w:tcBorders>
              <w:top w:val="single" w:sz="6" w:space="0" w:color="auto"/>
              <w:left w:val="single" w:sz="6" w:space="0" w:color="auto"/>
              <w:bottom w:val="single" w:sz="4" w:space="0" w:color="auto"/>
              <w:right w:val="single" w:sz="6" w:space="0" w:color="auto"/>
            </w:tcBorders>
            <w:shd w:val="clear" w:color="auto" w:fill="FFFFFF"/>
          </w:tcPr>
          <w:p w14:paraId="71AC6531"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резултати успеха учења</w:t>
            </w:r>
          </w:p>
          <w:p w14:paraId="7DB2FF7C"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владање ученика</w:t>
            </w:r>
          </w:p>
          <w:p w14:paraId="57002D75" w14:textId="77777777" w:rsidR="00777433" w:rsidRPr="00791B02" w:rsidRDefault="00777433" w:rsidP="00932EEB">
            <w:pPr>
              <w:pBdr>
                <w:top w:val="nil"/>
                <w:left w:val="nil"/>
                <w:bottom w:val="nil"/>
                <w:right w:val="nil"/>
                <w:between w:val="nil"/>
              </w:pBdr>
              <w:spacing w:after="0" w:line="240" w:lineRule="auto"/>
              <w:ind w:left="481"/>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xml:space="preserve"> </w:t>
            </w:r>
          </w:p>
        </w:tc>
        <w:tc>
          <w:tcPr>
            <w:tcW w:w="1847" w:type="dxa"/>
            <w:tcBorders>
              <w:top w:val="single" w:sz="6" w:space="0" w:color="auto"/>
              <w:left w:val="single" w:sz="6" w:space="0" w:color="auto"/>
              <w:bottom w:val="single" w:sz="4" w:space="0" w:color="auto"/>
              <w:right w:val="single" w:sz="6" w:space="0" w:color="auto"/>
            </w:tcBorders>
            <w:shd w:val="clear" w:color="auto" w:fill="FFFFFF"/>
            <w:vAlign w:val="center"/>
          </w:tcPr>
          <w:p w14:paraId="3CDCD39F"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 договор</w:t>
            </w:r>
          </w:p>
        </w:tc>
        <w:tc>
          <w:tcPr>
            <w:tcW w:w="1563" w:type="dxa"/>
            <w:tcBorders>
              <w:top w:val="single" w:sz="6" w:space="0" w:color="auto"/>
              <w:left w:val="single" w:sz="6" w:space="0" w:color="auto"/>
              <w:bottom w:val="single" w:sz="4" w:space="0" w:color="auto"/>
              <w:right w:val="single" w:sz="6" w:space="0" w:color="auto"/>
            </w:tcBorders>
            <w:shd w:val="clear" w:color="auto" w:fill="FFFFFF"/>
            <w:vAlign w:val="center"/>
          </w:tcPr>
          <w:p w14:paraId="7EAF46BC"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847" w:type="dxa"/>
            <w:tcBorders>
              <w:top w:val="single" w:sz="6" w:space="0" w:color="auto"/>
              <w:left w:val="single" w:sz="6" w:space="0" w:color="auto"/>
              <w:bottom w:val="single" w:sz="4" w:space="0" w:color="auto"/>
              <w:right w:val="single" w:sz="6" w:space="0" w:color="auto"/>
            </w:tcBorders>
            <w:shd w:val="clear" w:color="auto" w:fill="FFFFFF"/>
          </w:tcPr>
          <w:p w14:paraId="2539A18B"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RS" w:eastAsia="hu-HU"/>
              </w:rPr>
              <w:t>6</w:t>
            </w:r>
            <w:r w:rsidRPr="00791B02">
              <w:rPr>
                <w:rFonts w:ascii="Times New Roman" w:eastAsia="Times New Roman" w:hAnsi="Times New Roman"/>
                <w:sz w:val="24"/>
                <w:szCs w:val="24"/>
                <w:lang w:eastAsia="hu-HU"/>
              </w:rPr>
              <w:t>.</w:t>
            </w:r>
            <w:r w:rsidRPr="00791B02">
              <w:rPr>
                <w:rFonts w:ascii="Times New Roman" w:eastAsia="Times New Roman" w:hAnsi="Times New Roman"/>
                <w:sz w:val="24"/>
                <w:szCs w:val="24"/>
                <w:lang w:val="sr-Cyrl-RS" w:eastAsia="hu-HU"/>
              </w:rPr>
              <w:t xml:space="preserve"> састанак</w:t>
            </w:r>
            <w:r w:rsidRPr="00791B02">
              <w:rPr>
                <w:rFonts w:ascii="Times New Roman" w:eastAsia="Times New Roman" w:hAnsi="Times New Roman"/>
                <w:sz w:val="24"/>
                <w:szCs w:val="24"/>
                <w:lang w:eastAsia="hu-HU"/>
              </w:rPr>
              <w:t>:</w:t>
            </w:r>
          </w:p>
          <w:p w14:paraId="5A7D1CF7" w14:textId="0BC3E824" w:rsidR="00777433" w:rsidRPr="00791B02" w:rsidRDefault="00A373F9" w:rsidP="00777433">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cs="Times New Roman"/>
                <w:sz w:val="24"/>
                <w:szCs w:val="24"/>
                <w:lang w:val="sr-Cyrl-CS" w:eastAsia="hu-HU"/>
              </w:rPr>
              <w:t>2</w:t>
            </w:r>
            <w:r w:rsidRPr="00791B02">
              <w:rPr>
                <w:rFonts w:ascii="Times New Roman" w:eastAsia="Times New Roman" w:hAnsi="Times New Roman" w:cs="Times New Roman"/>
                <w:sz w:val="24"/>
                <w:szCs w:val="24"/>
                <w:lang w:val="hu-HU" w:eastAsia="hu-HU"/>
              </w:rPr>
              <w:t>5</w:t>
            </w:r>
            <w:r w:rsidRPr="00791B02">
              <w:rPr>
                <w:rFonts w:ascii="Times New Roman" w:eastAsia="Times New Roman" w:hAnsi="Times New Roman" w:cs="Times New Roman"/>
                <w:sz w:val="24"/>
                <w:szCs w:val="24"/>
                <w:lang w:val="sr-Cyrl-CS" w:eastAsia="hu-HU"/>
              </w:rPr>
              <w:t>.03.202</w:t>
            </w:r>
            <w:r w:rsidRPr="00791B02">
              <w:rPr>
                <w:rFonts w:ascii="Times New Roman" w:eastAsia="Times New Roman" w:hAnsi="Times New Roman" w:cs="Times New Roman"/>
                <w:sz w:val="24"/>
                <w:szCs w:val="24"/>
                <w:lang w:val="hu-HU" w:eastAsia="hu-HU"/>
              </w:rPr>
              <w:t>5</w:t>
            </w:r>
          </w:p>
        </w:tc>
      </w:tr>
      <w:tr w:rsidR="00791B02" w:rsidRPr="00791B02" w14:paraId="50D3747C" w14:textId="77777777" w:rsidTr="00777433">
        <w:trPr>
          <w:trHeight w:hRule="exact" w:val="1581"/>
        </w:trPr>
        <w:tc>
          <w:tcPr>
            <w:tcW w:w="1604" w:type="dxa"/>
            <w:tcBorders>
              <w:top w:val="single" w:sz="6" w:space="0" w:color="auto"/>
              <w:left w:val="single" w:sz="6" w:space="0" w:color="auto"/>
              <w:bottom w:val="single" w:sz="4" w:space="0" w:color="auto"/>
              <w:right w:val="single" w:sz="4" w:space="0" w:color="auto"/>
            </w:tcBorders>
            <w:shd w:val="clear" w:color="auto" w:fill="FFFFFF"/>
            <w:vAlign w:val="center"/>
          </w:tcPr>
          <w:p w14:paraId="33E05616"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Јун</w:t>
            </w:r>
          </w:p>
          <w:p w14:paraId="40536614" w14:textId="77777777" w:rsidR="00777433" w:rsidRPr="00791B02" w:rsidRDefault="00777433" w:rsidP="00932EEB">
            <w:pPr>
              <w:spacing w:line="240" w:lineRule="auto"/>
              <w:ind w:firstLine="708"/>
              <w:jc w:val="center"/>
              <w:rPr>
                <w:rFonts w:ascii="Times New Roman" w:eastAsia="Times New Roman" w:hAnsi="Times New Roman"/>
                <w:sz w:val="24"/>
                <w:szCs w:val="24"/>
                <w:lang w:val="sr-Cyrl-CS" w:eastAsia="hu-HU"/>
              </w:rPr>
            </w:pPr>
          </w:p>
        </w:tc>
        <w:tc>
          <w:tcPr>
            <w:tcW w:w="4119" w:type="dxa"/>
            <w:tcBorders>
              <w:top w:val="single" w:sz="6" w:space="0" w:color="auto"/>
              <w:left w:val="single" w:sz="4" w:space="0" w:color="auto"/>
              <w:bottom w:val="single" w:sz="4" w:space="0" w:color="auto"/>
              <w:right w:val="single" w:sz="6" w:space="0" w:color="auto"/>
            </w:tcBorders>
            <w:shd w:val="clear" w:color="auto" w:fill="FFFFFF"/>
          </w:tcPr>
          <w:p w14:paraId="5A7FF02B"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резултати успеха учења</w:t>
            </w:r>
          </w:p>
          <w:p w14:paraId="792D98D4"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xml:space="preserve">владање ученика </w:t>
            </w:r>
          </w:p>
          <w:p w14:paraId="654CFCD7" w14:textId="77777777" w:rsidR="00777433" w:rsidRPr="00791B02" w:rsidRDefault="00777433" w:rsidP="00641CE9">
            <w:pPr>
              <w:numPr>
                <w:ilvl w:val="0"/>
                <w:numId w:val="39"/>
              </w:numPr>
              <w:pBdr>
                <w:top w:val="nil"/>
                <w:left w:val="nil"/>
                <w:bottom w:val="nil"/>
                <w:right w:val="nil"/>
                <w:between w:val="nil"/>
              </w:pBdr>
              <w:spacing w:after="0" w:line="240" w:lineRule="auto"/>
              <w:ind w:left="481" w:hanging="283"/>
              <w:contextualSpacing/>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резултати разредног ипита</w:t>
            </w:r>
          </w:p>
          <w:p w14:paraId="558CBFD0" w14:textId="77777777" w:rsidR="00777433" w:rsidRPr="00791B02" w:rsidRDefault="00777433" w:rsidP="00777433">
            <w:pPr>
              <w:pBdr>
                <w:top w:val="nil"/>
                <w:left w:val="nil"/>
                <w:bottom w:val="nil"/>
                <w:right w:val="nil"/>
                <w:between w:val="nil"/>
              </w:pBdr>
              <w:spacing w:after="0" w:line="240" w:lineRule="auto"/>
              <w:ind w:left="481"/>
              <w:contextualSpacing/>
              <w:rPr>
                <w:rFonts w:ascii="Times New Roman" w:eastAsia="Times New Roman" w:hAnsi="Times New Roman"/>
                <w:sz w:val="24"/>
                <w:szCs w:val="24"/>
                <w:lang w:val="sr-Cyrl-CS" w:eastAsia="hu-HU"/>
              </w:rPr>
            </w:pPr>
          </w:p>
        </w:tc>
        <w:tc>
          <w:tcPr>
            <w:tcW w:w="1847" w:type="dxa"/>
            <w:tcBorders>
              <w:top w:val="single" w:sz="6" w:space="0" w:color="auto"/>
              <w:left w:val="single" w:sz="6" w:space="0" w:color="auto"/>
              <w:bottom w:val="single" w:sz="4" w:space="0" w:color="auto"/>
              <w:right w:val="single" w:sz="6" w:space="0" w:color="auto"/>
            </w:tcBorders>
            <w:shd w:val="clear" w:color="auto" w:fill="FFFFFF"/>
            <w:vAlign w:val="center"/>
          </w:tcPr>
          <w:p w14:paraId="13A76422"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p w14:paraId="17B93077"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p w14:paraId="3684FCFA" w14:textId="77777777" w:rsidR="00777433" w:rsidRPr="00791B02" w:rsidRDefault="00777433" w:rsidP="00932EEB">
            <w:pPr>
              <w:spacing w:line="240" w:lineRule="auto"/>
              <w:jc w:val="center"/>
              <w:rPr>
                <w:rFonts w:ascii="Times New Roman" w:eastAsia="Times New Roman" w:hAnsi="Times New Roman"/>
                <w:sz w:val="24"/>
                <w:szCs w:val="24"/>
                <w:lang w:val="sr-Cyrl-CS" w:eastAsia="hu-HU"/>
              </w:rPr>
            </w:pPr>
          </w:p>
        </w:tc>
        <w:tc>
          <w:tcPr>
            <w:tcW w:w="1563" w:type="dxa"/>
            <w:tcBorders>
              <w:top w:val="single" w:sz="6" w:space="0" w:color="auto"/>
              <w:left w:val="single" w:sz="6" w:space="0" w:color="auto"/>
              <w:bottom w:val="single" w:sz="4" w:space="0" w:color="auto"/>
              <w:right w:val="single" w:sz="6" w:space="0" w:color="auto"/>
            </w:tcBorders>
            <w:shd w:val="clear" w:color="auto" w:fill="FFFFFF"/>
            <w:vAlign w:val="center"/>
          </w:tcPr>
          <w:p w14:paraId="26E9E20E" w14:textId="77777777" w:rsidR="00777433" w:rsidRPr="00791B02" w:rsidRDefault="00777433"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847" w:type="dxa"/>
            <w:tcBorders>
              <w:top w:val="single" w:sz="6" w:space="0" w:color="auto"/>
              <w:left w:val="single" w:sz="6" w:space="0" w:color="auto"/>
              <w:bottom w:val="single" w:sz="4" w:space="0" w:color="auto"/>
              <w:right w:val="single" w:sz="6" w:space="0" w:color="auto"/>
            </w:tcBorders>
            <w:shd w:val="clear" w:color="auto" w:fill="FFFFFF"/>
          </w:tcPr>
          <w:p w14:paraId="759207C1" w14:textId="77777777" w:rsidR="00777433" w:rsidRPr="00791B02" w:rsidRDefault="00777433" w:rsidP="00777433">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RS" w:eastAsia="hu-HU"/>
              </w:rPr>
              <w:t>7</w:t>
            </w:r>
            <w:r w:rsidRPr="00791B02">
              <w:rPr>
                <w:rFonts w:ascii="Times New Roman" w:eastAsia="Times New Roman" w:hAnsi="Times New Roman"/>
                <w:sz w:val="24"/>
                <w:szCs w:val="24"/>
                <w:lang w:eastAsia="hu-HU"/>
              </w:rPr>
              <w:t xml:space="preserve">. </w:t>
            </w:r>
            <w:r w:rsidRPr="00791B02">
              <w:rPr>
                <w:rFonts w:ascii="Times New Roman" w:eastAsia="Times New Roman" w:hAnsi="Times New Roman"/>
                <w:sz w:val="24"/>
                <w:szCs w:val="24"/>
                <w:lang w:val="sr-Cyrl-RS" w:eastAsia="hu-HU"/>
              </w:rPr>
              <w:t xml:space="preserve"> састанак</w:t>
            </w:r>
            <w:r w:rsidRPr="00791B02">
              <w:rPr>
                <w:rFonts w:ascii="Times New Roman" w:eastAsia="Times New Roman" w:hAnsi="Times New Roman"/>
                <w:sz w:val="24"/>
                <w:szCs w:val="24"/>
                <w:lang w:eastAsia="hu-HU"/>
              </w:rPr>
              <w:t>:</w:t>
            </w:r>
          </w:p>
          <w:p w14:paraId="0AC3F5D7" w14:textId="77777777" w:rsidR="00A373F9" w:rsidRPr="00791B02" w:rsidRDefault="00A373F9" w:rsidP="00A373F9">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13.06.202</w:t>
            </w:r>
            <w:r w:rsidRPr="00791B02">
              <w:rPr>
                <w:rFonts w:ascii="Times New Roman" w:eastAsia="Times New Roman" w:hAnsi="Times New Roman" w:cs="Times New Roman"/>
                <w:sz w:val="24"/>
                <w:szCs w:val="24"/>
                <w:lang w:val="hu-HU" w:eastAsia="hu-HU"/>
              </w:rPr>
              <w:t>5</w:t>
            </w:r>
            <w:r w:rsidRPr="00791B02">
              <w:rPr>
                <w:rFonts w:ascii="Times New Roman" w:eastAsia="Times New Roman" w:hAnsi="Times New Roman" w:cs="Times New Roman"/>
                <w:sz w:val="24"/>
                <w:szCs w:val="24"/>
                <w:lang w:val="sr-Cyrl-CS" w:eastAsia="hu-HU"/>
              </w:rPr>
              <w:t xml:space="preserve">. </w:t>
            </w:r>
          </w:p>
          <w:p w14:paraId="1BE8E630" w14:textId="75AD6173" w:rsidR="00777433" w:rsidRPr="00791B02" w:rsidRDefault="00777433" w:rsidP="00777433">
            <w:pPr>
              <w:shd w:val="clear" w:color="auto" w:fill="FFFFFF"/>
              <w:spacing w:after="0" w:line="240" w:lineRule="auto"/>
              <w:jc w:val="center"/>
              <w:rPr>
                <w:rFonts w:ascii="Times New Roman" w:eastAsia="Times New Roman" w:hAnsi="Times New Roman"/>
                <w:sz w:val="24"/>
                <w:szCs w:val="24"/>
                <w:lang w:eastAsia="hu-HU"/>
              </w:rPr>
            </w:pPr>
          </w:p>
        </w:tc>
      </w:tr>
    </w:tbl>
    <w:p w14:paraId="5B28A9F6" w14:textId="77777777" w:rsidR="00782079" w:rsidRPr="00791B02" w:rsidRDefault="00782079" w:rsidP="006E4B8D">
      <w:pPr>
        <w:spacing w:after="0" w:line="240" w:lineRule="auto"/>
        <w:rPr>
          <w:rFonts w:ascii="Times New Roman" w:hAnsi="Times New Roman" w:cs="Times New Roman"/>
          <w:b/>
          <w:sz w:val="24"/>
          <w:szCs w:val="24"/>
        </w:rPr>
      </w:pPr>
      <w:r w:rsidRPr="00791B02">
        <w:rPr>
          <w:rFonts w:ascii="Times New Roman" w:hAnsi="Times New Roman" w:cs="Times New Roman"/>
          <w:b/>
          <w:bCs/>
          <w:spacing w:val="-3"/>
          <w:sz w:val="24"/>
          <w:szCs w:val="24"/>
          <w:lang w:val="sr-Cyrl-RS"/>
        </w:rPr>
        <w:br w:type="page"/>
      </w:r>
      <w:r w:rsidRPr="00791B02">
        <w:rPr>
          <w:rFonts w:ascii="Times New Roman" w:hAnsi="Times New Roman" w:cs="Times New Roman"/>
          <w:b/>
          <w:bCs/>
          <w:spacing w:val="-3"/>
          <w:sz w:val="24"/>
          <w:szCs w:val="24"/>
          <w:lang w:val="sr-Cyrl-RS"/>
        </w:rPr>
        <w:lastRenderedPageBreak/>
        <w:t>Извештај  одељењског већа</w:t>
      </w:r>
      <w:r w:rsidRPr="00791B02">
        <w:rPr>
          <w:rFonts w:ascii="Times New Roman" w:hAnsi="Times New Roman" w:cs="Times New Roman"/>
          <w:b/>
          <w:bCs/>
          <w:spacing w:val="-3"/>
          <w:sz w:val="24"/>
          <w:szCs w:val="24"/>
          <w:lang w:val="hu-HU"/>
        </w:rPr>
        <w:t xml:space="preserve"> </w:t>
      </w:r>
      <w:r w:rsidRPr="00791B02">
        <w:rPr>
          <w:rFonts w:ascii="Times New Roman" w:hAnsi="Times New Roman" w:cs="Times New Roman"/>
          <w:b/>
          <w:sz w:val="24"/>
          <w:szCs w:val="24"/>
          <w:lang w:val="hu-HU"/>
        </w:rPr>
        <w:t>7</w:t>
      </w:r>
      <w:r w:rsidRPr="00791B02">
        <w:rPr>
          <w:rFonts w:ascii="Times New Roman" w:hAnsi="Times New Roman" w:cs="Times New Roman"/>
          <w:b/>
          <w:sz w:val="24"/>
          <w:szCs w:val="24"/>
        </w:rPr>
        <w:t>. разредa</w:t>
      </w:r>
    </w:p>
    <w:p w14:paraId="420D384E" w14:textId="77777777" w:rsidR="00FF22B1" w:rsidRPr="00791B02" w:rsidRDefault="00FF22B1" w:rsidP="006E4B8D">
      <w:pPr>
        <w:spacing w:after="0" w:line="240" w:lineRule="auto"/>
        <w:rPr>
          <w:rFonts w:ascii="Times New Roman" w:hAnsi="Times New Roman" w:cs="Times New Roman"/>
          <w:b/>
          <w:sz w:val="24"/>
          <w:szCs w:val="24"/>
        </w:rPr>
      </w:pPr>
    </w:p>
    <w:p w14:paraId="7DA2F07B" w14:textId="371E5140" w:rsidR="00A166A4" w:rsidRPr="00791B02" w:rsidRDefault="00FF22B1" w:rsidP="006E4B8D">
      <w:pPr>
        <w:spacing w:after="0" w:line="240" w:lineRule="auto"/>
        <w:rPr>
          <w:rFonts w:ascii="Times New Roman" w:hAnsi="Times New Roman" w:cs="Times New Roman"/>
          <w:sz w:val="24"/>
          <w:szCs w:val="24"/>
          <w:lang w:val="hu-HU"/>
        </w:rPr>
      </w:pPr>
      <w:r w:rsidRPr="00791B02">
        <w:rPr>
          <w:rFonts w:ascii="Times New Roman" w:hAnsi="Times New Roman" w:cs="Times New Roman"/>
          <w:sz w:val="24"/>
          <w:szCs w:val="24"/>
          <w:lang w:val="sr-Cyrl-RS"/>
        </w:rPr>
        <w:t>Од</w:t>
      </w:r>
      <w:r w:rsidR="0080634B" w:rsidRPr="00791B02">
        <w:rPr>
          <w:rFonts w:ascii="Times New Roman" w:hAnsi="Times New Roman" w:cs="Times New Roman"/>
          <w:sz w:val="24"/>
          <w:szCs w:val="24"/>
          <w:lang w:val="sr-Cyrl-RS"/>
        </w:rPr>
        <w:t xml:space="preserve">ељењске старешине: </w:t>
      </w:r>
      <w:r w:rsidR="0058739E" w:rsidRPr="00791B02">
        <w:rPr>
          <w:rFonts w:ascii="Times New Roman" w:hAnsi="Times New Roman" w:cs="Times New Roman"/>
          <w:sz w:val="24"/>
          <w:szCs w:val="24"/>
          <w:lang w:val="sr-Cyrl-RS" w:eastAsia="hu-HU"/>
        </w:rPr>
        <w:t>7</w:t>
      </w:r>
      <w:r w:rsidR="0080634B" w:rsidRPr="00791B02">
        <w:rPr>
          <w:rFonts w:ascii="Times New Roman" w:hAnsi="Times New Roman" w:cs="Times New Roman"/>
          <w:sz w:val="24"/>
          <w:szCs w:val="24"/>
          <w:lang w:val="sr-Cyrl-RS" w:eastAsia="hu-HU"/>
        </w:rPr>
        <w:t>.а</w:t>
      </w:r>
      <w:r w:rsidR="0058739E" w:rsidRPr="00791B02">
        <w:rPr>
          <w:rFonts w:ascii="Times New Roman" w:hAnsi="Times New Roman" w:cs="Times New Roman"/>
          <w:sz w:val="24"/>
          <w:szCs w:val="24"/>
          <w:lang w:val="sr-Cyrl-RS" w:eastAsia="hu-HU"/>
        </w:rPr>
        <w:t xml:space="preserve"> Фекеч Тинде, 7</w:t>
      </w:r>
      <w:r w:rsidR="0080634B" w:rsidRPr="00791B02">
        <w:rPr>
          <w:rFonts w:ascii="Times New Roman" w:hAnsi="Times New Roman" w:cs="Times New Roman"/>
          <w:sz w:val="24"/>
          <w:szCs w:val="24"/>
          <w:lang w:val="sr-Cyrl-RS" w:eastAsia="hu-HU"/>
        </w:rPr>
        <w:t xml:space="preserve">.б Шинкович Чила, </w:t>
      </w:r>
      <w:r w:rsidR="0058739E" w:rsidRPr="00791B02">
        <w:rPr>
          <w:rFonts w:ascii="Times New Roman" w:hAnsi="Times New Roman" w:cs="Times New Roman"/>
          <w:sz w:val="24"/>
          <w:szCs w:val="24"/>
          <w:lang w:val="sr-Cyrl-RS" w:eastAsia="hu-HU"/>
        </w:rPr>
        <w:t>7.д Тинде Милутиновић</w:t>
      </w:r>
      <w:r w:rsidR="0080634B" w:rsidRPr="00791B02">
        <w:rPr>
          <w:rFonts w:ascii="Times New Roman" w:hAnsi="Times New Roman" w:cs="Times New Roman"/>
          <w:sz w:val="24"/>
          <w:szCs w:val="24"/>
          <w:lang w:val="sr-Cyrl-RS"/>
        </w:rPr>
        <w:t xml:space="preserve"> </w:t>
      </w:r>
      <w:r w:rsidR="009A537A" w:rsidRPr="00791B02">
        <w:rPr>
          <w:rFonts w:ascii="Times New Roman" w:hAnsi="Times New Roman" w:cs="Times New Roman"/>
          <w:sz w:val="24"/>
          <w:szCs w:val="24"/>
          <w:lang w:val="sr-Cyrl-RS"/>
        </w:rPr>
        <w:t xml:space="preserve">Одржано је </w:t>
      </w:r>
      <w:r w:rsidR="0080634B" w:rsidRPr="00791B02">
        <w:rPr>
          <w:rFonts w:ascii="Times New Roman" w:hAnsi="Times New Roman" w:cs="Times New Roman"/>
          <w:sz w:val="24"/>
          <w:szCs w:val="24"/>
          <w:lang w:val="hu-HU"/>
        </w:rPr>
        <w:t>6</w:t>
      </w:r>
      <w:r w:rsidR="00B4325A" w:rsidRPr="00791B02">
        <w:rPr>
          <w:rFonts w:ascii="Times New Roman" w:hAnsi="Times New Roman" w:cs="Times New Roman"/>
          <w:sz w:val="24"/>
          <w:szCs w:val="24"/>
          <w:lang w:val="sr-Cyrl-RS"/>
        </w:rPr>
        <w:t xml:space="preserve"> састанака</w:t>
      </w:r>
    </w:p>
    <w:tbl>
      <w:tblPr>
        <w:tblpPr w:leftFromText="180" w:rightFromText="180" w:bottomFromText="200" w:vertAnchor="text" w:horzAnchor="margin" w:tblpXSpec="center" w:tblpY="413"/>
        <w:tblW w:w="10250" w:type="dxa"/>
        <w:tblLayout w:type="fixed"/>
        <w:tblCellMar>
          <w:left w:w="40" w:type="dxa"/>
          <w:right w:w="40" w:type="dxa"/>
        </w:tblCellMar>
        <w:tblLook w:val="04A0" w:firstRow="1" w:lastRow="0" w:firstColumn="1" w:lastColumn="0" w:noHBand="0" w:noVBand="1"/>
      </w:tblPr>
      <w:tblGrid>
        <w:gridCol w:w="2309"/>
        <w:gridCol w:w="3262"/>
        <w:gridCol w:w="1701"/>
        <w:gridCol w:w="1559"/>
        <w:gridCol w:w="1419"/>
      </w:tblGrid>
      <w:tr w:rsidR="00791B02" w:rsidRPr="00791B02" w14:paraId="6996877B" w14:textId="77777777" w:rsidTr="00625870">
        <w:trPr>
          <w:trHeight w:hRule="exact" w:val="867"/>
        </w:trPr>
        <w:tc>
          <w:tcPr>
            <w:tcW w:w="23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CC8955" w14:textId="77777777" w:rsidR="0080634B" w:rsidRPr="00791B02" w:rsidRDefault="0080634B" w:rsidP="00625870">
            <w:pPr>
              <w:shd w:val="clear" w:color="auto" w:fill="FFFFFF"/>
              <w:spacing w:after="0" w:line="240" w:lineRule="auto"/>
              <w:ind w:left="142"/>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bCs/>
                <w:i/>
                <w:iCs/>
                <w:spacing w:val="-2"/>
                <w:sz w:val="24"/>
                <w:szCs w:val="24"/>
                <w:lang w:val="sr-Cyrl-CS" w:eastAsia="hu-HU"/>
              </w:rPr>
              <w:t>Време реализације</w:t>
            </w:r>
          </w:p>
        </w:tc>
        <w:tc>
          <w:tcPr>
            <w:tcW w:w="326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BD33DC" w14:textId="77777777" w:rsidR="0080634B" w:rsidRPr="00791B02" w:rsidRDefault="0080634B" w:rsidP="00625870">
            <w:pPr>
              <w:shd w:val="clear" w:color="auto" w:fill="FFFFFF"/>
              <w:spacing w:after="0" w:line="240" w:lineRule="auto"/>
              <w:ind w:left="102" w:right="6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bCs/>
                <w:i/>
                <w:iCs/>
                <w:spacing w:val="-2"/>
                <w:sz w:val="24"/>
                <w:szCs w:val="24"/>
                <w:lang w:val="sr-Cyrl-CS" w:eastAsia="hu-HU"/>
              </w:rPr>
              <w:t>Активности/тем</w:t>
            </w:r>
            <w:r w:rsidRPr="00791B02">
              <w:rPr>
                <w:rFonts w:ascii="Times New Roman" w:eastAsia="Times New Roman" w:hAnsi="Times New Roman" w:cs="Times New Roman"/>
                <w:b/>
                <w:bCs/>
                <w:i/>
                <w:iCs/>
                <w:sz w:val="24"/>
                <w:szCs w:val="24"/>
                <w:lang w:val="sr-Cyrl-CS" w:eastAsia="hu-HU"/>
              </w:rPr>
              <w:t>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F7B3850" w14:textId="77777777" w:rsidR="0080634B" w:rsidRPr="00791B02" w:rsidRDefault="0080634B" w:rsidP="00625870">
            <w:pPr>
              <w:shd w:val="clear" w:color="auto" w:fill="FFFFFF"/>
              <w:spacing w:after="0" w:line="240" w:lineRule="auto"/>
              <w:ind w:left="101" w:right="216"/>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bCs/>
                <w:i/>
                <w:iCs/>
                <w:sz w:val="24"/>
                <w:szCs w:val="24"/>
                <w:lang w:val="sr-Cyrl-CS" w:eastAsia="hu-HU"/>
              </w:rPr>
              <w:t xml:space="preserve">Начин </w:t>
            </w:r>
            <w:r w:rsidRPr="00791B02">
              <w:rPr>
                <w:rFonts w:ascii="Times New Roman" w:eastAsia="Times New Roman" w:hAnsi="Times New Roman" w:cs="Times New Roman"/>
                <w:b/>
                <w:bCs/>
                <w:i/>
                <w:iCs/>
                <w:spacing w:val="-1"/>
                <w:sz w:val="24"/>
                <w:szCs w:val="24"/>
                <w:lang w:val="sr-Cyrl-CS" w:eastAsia="hu-HU"/>
              </w:rPr>
              <w:t>реализације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2C5A83"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bCs/>
                <w:i/>
                <w:iCs/>
                <w:spacing w:val="-2"/>
                <w:sz w:val="24"/>
                <w:szCs w:val="24"/>
                <w:lang w:val="sr-Cyrl-CS" w:eastAsia="hu-HU"/>
              </w:rPr>
              <w:t>Носиоци реализације</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991A67" w14:textId="77777777" w:rsidR="0080634B" w:rsidRPr="00791B02" w:rsidRDefault="0080634B" w:rsidP="00625870">
            <w:pPr>
              <w:shd w:val="clear" w:color="auto" w:fill="FFFFFF"/>
              <w:spacing w:after="0" w:line="240" w:lineRule="auto"/>
              <w:ind w:left="102"/>
              <w:rPr>
                <w:rFonts w:ascii="Times New Roman" w:eastAsia="Times New Roman" w:hAnsi="Times New Roman" w:cs="Times New Roman"/>
                <w:b/>
                <w:bCs/>
                <w:i/>
                <w:iCs/>
                <w:spacing w:val="-2"/>
                <w:sz w:val="24"/>
                <w:szCs w:val="24"/>
                <w:lang w:val="sr-Cyrl-CS" w:eastAsia="hu-HU"/>
              </w:rPr>
            </w:pPr>
            <w:r w:rsidRPr="00791B02">
              <w:rPr>
                <w:rFonts w:ascii="Times New Roman" w:eastAsia="Times New Roman" w:hAnsi="Times New Roman" w:cs="Times New Roman"/>
                <w:b/>
                <w:bCs/>
                <w:i/>
                <w:iCs/>
                <w:spacing w:val="-2"/>
                <w:sz w:val="24"/>
                <w:szCs w:val="24"/>
                <w:lang w:val="sr-Cyrl-CS" w:eastAsia="hu-HU"/>
              </w:rPr>
              <w:t>Евалуација</w:t>
            </w:r>
          </w:p>
        </w:tc>
      </w:tr>
      <w:tr w:rsidR="00791B02" w:rsidRPr="00791B02" w14:paraId="5C51D6BB" w14:textId="77777777" w:rsidTr="00625870">
        <w:trPr>
          <w:trHeight w:val="1834"/>
        </w:trPr>
        <w:tc>
          <w:tcPr>
            <w:tcW w:w="23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D85E03"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Септембар</w:t>
            </w:r>
          </w:p>
        </w:tc>
        <w:tc>
          <w:tcPr>
            <w:tcW w:w="326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9B86B5"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формирање већа</w:t>
            </w:r>
          </w:p>
          <w:p w14:paraId="328BC3FE"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усаглашавање васпитних планова</w:t>
            </w:r>
          </w:p>
          <w:p w14:paraId="36EAB2E1"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 усаглашавање термина контролних задатака</w:t>
            </w:r>
          </w:p>
          <w:p w14:paraId="64DD1FC7"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актуелне теме</w:t>
            </w:r>
            <w:r w:rsidRPr="00791B02">
              <w:rPr>
                <w:rFonts w:ascii="Times New Roman" w:eastAsia="Times New Roman" w:hAnsi="Times New Roman" w:cs="Times New Roman"/>
                <w:sz w:val="24"/>
                <w:szCs w:val="24"/>
                <w:lang w:val="sr-Cyrl-RS" w:eastAsia="hu-HU"/>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18FE6C"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д</w:t>
            </w:r>
            <w:r w:rsidRPr="00791B02">
              <w:rPr>
                <w:rFonts w:ascii="Times New Roman" w:eastAsia="Times New Roman" w:hAnsi="Times New Roman" w:cs="Times New Roman"/>
                <w:sz w:val="24"/>
                <w:szCs w:val="24"/>
                <w:lang w:val="sr-Cyrl-CS" w:eastAsia="hu-HU"/>
              </w:rPr>
              <w:t>оговор</w:t>
            </w:r>
          </w:p>
          <w:p w14:paraId="63E522A4"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а</w:t>
            </w:r>
            <w:r w:rsidRPr="00791B02">
              <w:rPr>
                <w:rFonts w:ascii="Times New Roman" w:eastAsia="Times New Roman" w:hAnsi="Times New Roman" w:cs="Times New Roman"/>
                <w:sz w:val="24"/>
                <w:szCs w:val="24"/>
                <w:lang w:val="sr-Cyrl-CS" w:eastAsia="hu-HU"/>
              </w:rPr>
              <w:t>нализа, дискусија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6ECA43"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14:paraId="7D5260A0" w14:textId="77777777" w:rsidR="0080634B" w:rsidRPr="00791B02" w:rsidRDefault="0080634B" w:rsidP="00641CE9">
            <w:pPr>
              <w:pStyle w:val="ListParagraph"/>
              <w:numPr>
                <w:ilvl w:val="0"/>
                <w:numId w:val="68"/>
              </w:numPr>
              <w:shd w:val="clear" w:color="auto" w:fill="FFFFFF"/>
              <w:rPr>
                <w:b/>
              </w:rPr>
            </w:pPr>
          </w:p>
        </w:tc>
      </w:tr>
      <w:tr w:rsidR="00791B02" w:rsidRPr="00791B02" w14:paraId="0F7A5EAC" w14:textId="77777777" w:rsidTr="00625870">
        <w:trPr>
          <w:trHeight w:val="879"/>
        </w:trPr>
        <w:tc>
          <w:tcPr>
            <w:tcW w:w="23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A7A078"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Октобар</w:t>
            </w:r>
          </w:p>
        </w:tc>
        <w:tc>
          <w:tcPr>
            <w:tcW w:w="326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C401F3"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резултати успеха учења</w:t>
            </w:r>
          </w:p>
          <w:p w14:paraId="498B7F66"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појачане васпитне мере</w:t>
            </w:r>
          </w:p>
          <w:p w14:paraId="07A347C5"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актуелне теме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0510A2"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а</w:t>
            </w:r>
            <w:r w:rsidRPr="00791B02">
              <w:rPr>
                <w:rFonts w:ascii="Times New Roman" w:eastAsia="Times New Roman" w:hAnsi="Times New Roman" w:cs="Times New Roman"/>
                <w:sz w:val="24"/>
                <w:szCs w:val="24"/>
                <w:lang w:val="sr-Cyrl-CS" w:eastAsia="hu-HU"/>
              </w:rPr>
              <w:t>нализа, дискусија</w:t>
            </w:r>
            <w:r w:rsidRPr="00791B02">
              <w:rPr>
                <w:rFonts w:ascii="Times New Roman" w:eastAsia="Times New Roman" w:hAnsi="Times New Roman" w:cs="Times New Roman"/>
                <w:sz w:val="24"/>
                <w:szCs w:val="24"/>
                <w:lang w:val="sr-Cyrl-RS"/>
              </w:rPr>
              <w:t>,</w:t>
            </w:r>
          </w:p>
          <w:p w14:paraId="435BD5F1"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д</w:t>
            </w:r>
            <w:r w:rsidRPr="00791B02">
              <w:rPr>
                <w:rFonts w:ascii="Times New Roman" w:eastAsia="Times New Roman" w:hAnsi="Times New Roman" w:cs="Times New Roman"/>
                <w:sz w:val="24"/>
                <w:szCs w:val="24"/>
                <w:lang w:val="sr-Cyrl-CS" w:eastAsia="hu-HU"/>
              </w:rPr>
              <w:t>оговор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2B5625"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чланови</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14:paraId="5A9489E1" w14:textId="77777777" w:rsidR="0080634B" w:rsidRPr="00791B02" w:rsidRDefault="0080634B" w:rsidP="00641CE9">
            <w:pPr>
              <w:pStyle w:val="ListParagraph"/>
              <w:numPr>
                <w:ilvl w:val="0"/>
                <w:numId w:val="68"/>
              </w:numPr>
              <w:shd w:val="clear" w:color="auto" w:fill="FFFFFF"/>
            </w:pPr>
          </w:p>
        </w:tc>
      </w:tr>
      <w:tr w:rsidR="00791B02" w:rsidRPr="00791B02" w14:paraId="2FAD1535" w14:textId="77777777" w:rsidTr="00625870">
        <w:trPr>
          <w:trHeight w:val="977"/>
        </w:trPr>
        <w:tc>
          <w:tcPr>
            <w:tcW w:w="23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8EAF78"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Децембар</w:t>
            </w:r>
          </w:p>
        </w:tc>
        <w:tc>
          <w:tcPr>
            <w:tcW w:w="326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EE7745"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резултати успеха учења</w:t>
            </w:r>
          </w:p>
          <w:p w14:paraId="67626263"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договор о испраћају осмака</w:t>
            </w:r>
          </w:p>
          <w:p w14:paraId="44656561"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актуелности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EF05EC"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RS"/>
              </w:rPr>
              <w:t>а</w:t>
            </w:r>
            <w:r w:rsidRPr="00791B02">
              <w:rPr>
                <w:rFonts w:ascii="Times New Roman" w:eastAsia="Times New Roman" w:hAnsi="Times New Roman" w:cs="Times New Roman"/>
                <w:sz w:val="24"/>
                <w:szCs w:val="24"/>
                <w:lang w:val="sr-Cyrl-CS" w:eastAsia="hu-HU"/>
              </w:rPr>
              <w:t>нализа, дискусија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C2CD61"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чланови</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14:paraId="084DE73F" w14:textId="77777777" w:rsidR="0080634B" w:rsidRPr="00791B02" w:rsidRDefault="0080634B" w:rsidP="00641CE9">
            <w:pPr>
              <w:pStyle w:val="ListParagraph"/>
              <w:numPr>
                <w:ilvl w:val="0"/>
                <w:numId w:val="68"/>
              </w:numPr>
              <w:shd w:val="clear" w:color="auto" w:fill="FFFFFF"/>
            </w:pPr>
          </w:p>
        </w:tc>
      </w:tr>
      <w:tr w:rsidR="00791B02" w:rsidRPr="00791B02" w14:paraId="78C73A58" w14:textId="77777777" w:rsidTr="00625870">
        <w:trPr>
          <w:trHeight w:val="977"/>
        </w:trPr>
        <w:tc>
          <w:tcPr>
            <w:tcW w:w="2309" w:type="dxa"/>
            <w:tcBorders>
              <w:top w:val="single" w:sz="6" w:space="0" w:color="auto"/>
              <w:left w:val="single" w:sz="6" w:space="0" w:color="auto"/>
              <w:bottom w:val="single" w:sz="6" w:space="0" w:color="auto"/>
              <w:right w:val="single" w:sz="6" w:space="0" w:color="auto"/>
            </w:tcBorders>
            <w:shd w:val="clear" w:color="auto" w:fill="FFFFFF"/>
            <w:vAlign w:val="center"/>
          </w:tcPr>
          <w:p w14:paraId="1E136A5F"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Јануар</w:t>
            </w:r>
          </w:p>
        </w:tc>
        <w:tc>
          <w:tcPr>
            <w:tcW w:w="3262" w:type="dxa"/>
            <w:tcBorders>
              <w:top w:val="single" w:sz="6" w:space="0" w:color="auto"/>
              <w:left w:val="single" w:sz="6" w:space="0" w:color="auto"/>
              <w:bottom w:val="single" w:sz="6" w:space="0" w:color="auto"/>
              <w:right w:val="single" w:sz="6" w:space="0" w:color="auto"/>
            </w:tcBorders>
            <w:shd w:val="clear" w:color="auto" w:fill="FFFFFF"/>
            <w:vAlign w:val="center"/>
          </w:tcPr>
          <w:p w14:paraId="69E4895D"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 усаглашавање термина контролних задатака</w:t>
            </w:r>
          </w:p>
          <w:p w14:paraId="7F76A03B"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актуелне теме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4EDE369"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а</w:t>
            </w:r>
            <w:r w:rsidRPr="00791B02">
              <w:rPr>
                <w:rFonts w:ascii="Times New Roman" w:eastAsia="Times New Roman" w:hAnsi="Times New Roman" w:cs="Times New Roman"/>
                <w:sz w:val="24"/>
                <w:szCs w:val="24"/>
                <w:lang w:val="sr-Cyrl-CS" w:eastAsia="hu-HU"/>
              </w:rPr>
              <w:t>нализа, дискусија</w:t>
            </w:r>
            <w:r w:rsidRPr="00791B02">
              <w:rPr>
                <w:rFonts w:ascii="Times New Roman" w:eastAsia="Times New Roman" w:hAnsi="Times New Roman" w:cs="Times New Roman"/>
                <w:sz w:val="24"/>
                <w:szCs w:val="24"/>
                <w:lang w:val="sr-Cyrl-RS"/>
              </w:rPr>
              <w:t>,</w:t>
            </w:r>
          </w:p>
          <w:p w14:paraId="3539DCE1"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д</w:t>
            </w:r>
            <w:r w:rsidRPr="00791B02">
              <w:rPr>
                <w:rFonts w:ascii="Times New Roman" w:eastAsia="Times New Roman" w:hAnsi="Times New Roman" w:cs="Times New Roman"/>
                <w:sz w:val="24"/>
                <w:szCs w:val="24"/>
                <w:lang w:val="sr-Cyrl-CS" w:eastAsia="hu-HU"/>
              </w:rPr>
              <w:t>оговор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7DB8440"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чланови</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14:paraId="0B6D3CEE" w14:textId="77777777" w:rsidR="0080634B" w:rsidRPr="00791B02" w:rsidRDefault="0080634B" w:rsidP="00641CE9">
            <w:pPr>
              <w:pStyle w:val="ListParagraph"/>
              <w:numPr>
                <w:ilvl w:val="0"/>
                <w:numId w:val="68"/>
              </w:numPr>
              <w:shd w:val="clear" w:color="auto" w:fill="FFFFFF"/>
            </w:pPr>
          </w:p>
        </w:tc>
      </w:tr>
      <w:tr w:rsidR="00791B02" w:rsidRPr="00791B02" w14:paraId="184CBF46" w14:textId="77777777" w:rsidTr="00625870">
        <w:trPr>
          <w:trHeight w:val="977"/>
        </w:trPr>
        <w:tc>
          <w:tcPr>
            <w:tcW w:w="2309" w:type="dxa"/>
            <w:tcBorders>
              <w:top w:val="single" w:sz="6" w:space="0" w:color="auto"/>
              <w:left w:val="single" w:sz="6" w:space="0" w:color="auto"/>
              <w:bottom w:val="single" w:sz="6" w:space="0" w:color="auto"/>
              <w:right w:val="single" w:sz="6" w:space="0" w:color="auto"/>
            </w:tcBorders>
            <w:shd w:val="clear" w:color="auto" w:fill="FFFFFF"/>
            <w:vAlign w:val="center"/>
          </w:tcPr>
          <w:p w14:paraId="0E16318A"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Март</w:t>
            </w:r>
          </w:p>
        </w:tc>
        <w:tc>
          <w:tcPr>
            <w:tcW w:w="3262" w:type="dxa"/>
            <w:tcBorders>
              <w:top w:val="single" w:sz="6" w:space="0" w:color="auto"/>
              <w:left w:val="single" w:sz="6" w:space="0" w:color="auto"/>
              <w:bottom w:val="single" w:sz="6" w:space="0" w:color="auto"/>
              <w:right w:val="single" w:sz="6" w:space="0" w:color="auto"/>
            </w:tcBorders>
            <w:shd w:val="clear" w:color="auto" w:fill="FFFFFF"/>
            <w:vAlign w:val="center"/>
          </w:tcPr>
          <w:p w14:paraId="04774072"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резултати успеха учења</w:t>
            </w:r>
          </w:p>
          <w:p w14:paraId="6DF00990"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владање ученика</w:t>
            </w:r>
          </w:p>
          <w:p w14:paraId="2CABC356"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уџбеници</w:t>
            </w:r>
          </w:p>
          <w:p w14:paraId="547194FB"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актуелни проблеми,  потешкоће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46D39C0"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а</w:t>
            </w:r>
            <w:r w:rsidRPr="00791B02">
              <w:rPr>
                <w:rFonts w:ascii="Times New Roman" w:eastAsia="Times New Roman" w:hAnsi="Times New Roman" w:cs="Times New Roman"/>
                <w:sz w:val="24"/>
                <w:szCs w:val="24"/>
                <w:lang w:val="sr-Cyrl-CS" w:eastAsia="hu-HU"/>
              </w:rPr>
              <w:t>нализа, дискусија</w:t>
            </w:r>
            <w:r w:rsidRPr="00791B02">
              <w:rPr>
                <w:rFonts w:ascii="Times New Roman" w:eastAsia="Times New Roman" w:hAnsi="Times New Roman" w:cs="Times New Roman"/>
                <w:sz w:val="24"/>
                <w:szCs w:val="24"/>
                <w:lang w:val="sr-Cyrl-RS"/>
              </w:rPr>
              <w:t>,</w:t>
            </w:r>
            <w:r w:rsidRPr="00791B02">
              <w:rPr>
                <w:rFonts w:ascii="Times New Roman" w:eastAsia="Times New Roman" w:hAnsi="Times New Roman" w:cs="Times New Roman"/>
                <w:sz w:val="24"/>
                <w:szCs w:val="24"/>
                <w:lang w:val="sr-Cyrl-CS" w:eastAsia="hu-HU"/>
              </w:rPr>
              <w:t xml:space="preserve"> договор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D4D490E"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чланови</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14:paraId="68F84A71" w14:textId="77777777" w:rsidR="0080634B" w:rsidRPr="00791B02" w:rsidRDefault="0080634B" w:rsidP="00641CE9">
            <w:pPr>
              <w:pStyle w:val="ListParagraph"/>
              <w:numPr>
                <w:ilvl w:val="0"/>
                <w:numId w:val="68"/>
              </w:numPr>
              <w:shd w:val="clear" w:color="auto" w:fill="FFFFFF"/>
            </w:pPr>
          </w:p>
        </w:tc>
      </w:tr>
      <w:tr w:rsidR="00791B02" w:rsidRPr="00791B02" w14:paraId="78A68FD3" w14:textId="77777777" w:rsidTr="00625870">
        <w:trPr>
          <w:trHeight w:val="977"/>
        </w:trPr>
        <w:tc>
          <w:tcPr>
            <w:tcW w:w="2309" w:type="dxa"/>
            <w:tcBorders>
              <w:top w:val="single" w:sz="6" w:space="0" w:color="auto"/>
              <w:left w:val="single" w:sz="6" w:space="0" w:color="auto"/>
              <w:bottom w:val="single" w:sz="6" w:space="0" w:color="auto"/>
              <w:right w:val="single" w:sz="6" w:space="0" w:color="auto"/>
            </w:tcBorders>
            <w:shd w:val="clear" w:color="auto" w:fill="FFFFFF"/>
            <w:vAlign w:val="center"/>
          </w:tcPr>
          <w:p w14:paraId="53529B53"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Ју</w:t>
            </w:r>
            <w:r w:rsidRPr="00791B02">
              <w:rPr>
                <w:rFonts w:ascii="Times New Roman" w:eastAsia="Times New Roman" w:hAnsi="Times New Roman" w:cs="Times New Roman"/>
                <w:sz w:val="24"/>
                <w:szCs w:val="24"/>
                <w:lang w:val="sr-Cyrl-RS"/>
              </w:rPr>
              <w:t>н</w:t>
            </w:r>
          </w:p>
        </w:tc>
        <w:tc>
          <w:tcPr>
            <w:tcW w:w="3262" w:type="dxa"/>
            <w:tcBorders>
              <w:top w:val="single" w:sz="6" w:space="0" w:color="auto"/>
              <w:left w:val="single" w:sz="6" w:space="0" w:color="auto"/>
              <w:bottom w:val="single" w:sz="6" w:space="0" w:color="auto"/>
              <w:right w:val="single" w:sz="6" w:space="0" w:color="auto"/>
            </w:tcBorders>
            <w:shd w:val="clear" w:color="auto" w:fill="FFFFFF"/>
            <w:vAlign w:val="center"/>
          </w:tcPr>
          <w:p w14:paraId="231D9027"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резултати успеха учења</w:t>
            </w:r>
          </w:p>
          <w:p w14:paraId="402FE935"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владање ученика</w:t>
            </w:r>
          </w:p>
          <w:p w14:paraId="09126335"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уџбеници</w:t>
            </w:r>
          </w:p>
          <w:p w14:paraId="2174B0A3"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 xml:space="preserve">израда плана и програма  </w:t>
            </w:r>
            <w:r w:rsidRPr="00791B02">
              <w:rPr>
                <w:rFonts w:ascii="Times New Roman" w:eastAsia="Times New Roman" w:hAnsi="Times New Roman" w:cs="Times New Roman"/>
                <w:sz w:val="24"/>
                <w:szCs w:val="24"/>
                <w:lang w:val="sr-Cyrl-RS"/>
              </w:rPr>
              <w:t>одељењск</w:t>
            </w:r>
            <w:r w:rsidRPr="00791B02">
              <w:rPr>
                <w:rFonts w:ascii="Times New Roman" w:eastAsia="Times New Roman" w:hAnsi="Times New Roman" w:cs="Times New Roman"/>
                <w:sz w:val="24"/>
                <w:szCs w:val="24"/>
                <w:lang w:val="sr-Cyrl-RS" w:eastAsia="hu-HU"/>
              </w:rPr>
              <w:t xml:space="preserve">ог </w:t>
            </w:r>
            <w:r w:rsidRPr="00791B02">
              <w:rPr>
                <w:rFonts w:ascii="Times New Roman" w:eastAsia="Times New Roman" w:hAnsi="Times New Roman" w:cs="Times New Roman"/>
                <w:sz w:val="24"/>
                <w:szCs w:val="24"/>
                <w:lang w:val="sr-Cyrl-CS" w:eastAsia="hu-HU"/>
              </w:rPr>
              <w:t>већа 8. разреда</w:t>
            </w:r>
          </w:p>
          <w:p w14:paraId="14A92287"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ирада плана родитељских састанака за 8. разреде</w:t>
            </w:r>
          </w:p>
          <w:p w14:paraId="379E4932"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израда плана и програма за часове одељенских старешина за 8. разреде</w:t>
            </w:r>
          </w:p>
          <w:p w14:paraId="4E6AC6D3"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израда плана и програма одељењских већа 8. разреда</w:t>
            </w:r>
          </w:p>
          <w:p w14:paraId="715A6750" w14:textId="77777777" w:rsidR="0080634B" w:rsidRPr="00791B02" w:rsidRDefault="0080634B" w:rsidP="00625870">
            <w:pPr>
              <w:shd w:val="clear" w:color="auto" w:fill="FFFFFF"/>
              <w:spacing w:after="0" w:line="240" w:lineRule="auto"/>
              <w:ind w:left="10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rPr>
              <w:t xml:space="preserve"> </w:t>
            </w:r>
            <w:r w:rsidRPr="00791B02">
              <w:rPr>
                <w:rFonts w:ascii="Times New Roman" w:eastAsia="Times New Roman" w:hAnsi="Times New Roman" w:cs="Times New Roman"/>
                <w:sz w:val="24"/>
                <w:szCs w:val="24"/>
                <w:lang w:val="sr-Cyrl-CS" w:eastAsia="hu-HU"/>
              </w:rPr>
              <w:t>вредновање рада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43A6006"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д</w:t>
            </w:r>
            <w:r w:rsidRPr="00791B02">
              <w:rPr>
                <w:rFonts w:ascii="Times New Roman" w:eastAsia="Times New Roman" w:hAnsi="Times New Roman" w:cs="Times New Roman"/>
                <w:sz w:val="24"/>
                <w:szCs w:val="24"/>
                <w:lang w:val="sr-Cyrl-CS" w:eastAsia="hu-HU"/>
              </w:rPr>
              <w:t>оговор</w:t>
            </w:r>
            <w:r w:rsidRPr="00791B02">
              <w:rPr>
                <w:rFonts w:ascii="Times New Roman" w:eastAsia="Times New Roman" w:hAnsi="Times New Roman" w:cs="Times New Roman"/>
                <w:sz w:val="24"/>
                <w:szCs w:val="24"/>
                <w:lang w:val="sr-Cyrl-RS"/>
              </w:rPr>
              <w:t>,</w:t>
            </w:r>
          </w:p>
          <w:p w14:paraId="3E8298AD"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rPr>
              <w:t>а</w:t>
            </w:r>
            <w:r w:rsidRPr="00791B02">
              <w:rPr>
                <w:rFonts w:ascii="Times New Roman" w:eastAsia="Times New Roman" w:hAnsi="Times New Roman" w:cs="Times New Roman"/>
                <w:sz w:val="24"/>
                <w:szCs w:val="24"/>
                <w:lang w:val="sr-Cyrl-CS" w:eastAsia="hu-HU"/>
              </w:rPr>
              <w:t>нализа, дискусија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327FE2A" w14:textId="77777777" w:rsidR="0080634B" w:rsidRPr="00791B02" w:rsidRDefault="0080634B" w:rsidP="00625870">
            <w:pPr>
              <w:shd w:val="clear" w:color="auto" w:fill="FFFFFF"/>
              <w:spacing w:after="0" w:line="240" w:lineRule="auto"/>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чланови</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14:paraId="204E5884" w14:textId="77777777" w:rsidR="0080634B" w:rsidRPr="00791B02" w:rsidRDefault="0080634B" w:rsidP="00641CE9">
            <w:pPr>
              <w:pStyle w:val="ListParagraph"/>
              <w:numPr>
                <w:ilvl w:val="0"/>
                <w:numId w:val="68"/>
              </w:numPr>
              <w:shd w:val="clear" w:color="auto" w:fill="FFFFFF"/>
            </w:pPr>
          </w:p>
        </w:tc>
      </w:tr>
      <w:tr w:rsidR="00791B02" w:rsidRPr="00791B02" w14:paraId="7B0E28E0" w14:textId="77777777" w:rsidTr="00625870">
        <w:trPr>
          <w:trHeight w:val="977"/>
        </w:trPr>
        <w:tc>
          <w:tcPr>
            <w:tcW w:w="10250"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14:paraId="28E8839F" w14:textId="77777777" w:rsidR="0080634B" w:rsidRPr="00791B02" w:rsidRDefault="0080634B" w:rsidP="00625870">
            <w:pPr>
              <w:spacing w:line="240" w:lineRule="auto"/>
              <w:ind w:left="142"/>
              <w:rPr>
                <w:rFonts w:ascii="Times New Roman" w:eastAsiaTheme="minorEastAsia" w:hAnsi="Times New Roman" w:cs="Times New Roman"/>
                <w:sz w:val="24"/>
                <w:szCs w:val="24"/>
                <w:lang w:val="sr-Cyrl-RS"/>
              </w:rPr>
            </w:pPr>
            <w:r w:rsidRPr="00791B02">
              <w:rPr>
                <w:rFonts w:ascii="Times New Roman" w:eastAsiaTheme="minorEastAsia" w:hAnsi="Times New Roman" w:cs="Times New Roman"/>
                <w:b/>
                <w:bCs/>
                <w:sz w:val="24"/>
                <w:szCs w:val="24"/>
                <w:lang w:val="sr-Cyrl-RS"/>
              </w:rPr>
              <w:t>Напомена:</w:t>
            </w:r>
            <w:r w:rsidRPr="00791B02">
              <w:rPr>
                <w:rFonts w:ascii="Times New Roman" w:eastAsiaTheme="minorEastAsia" w:hAnsi="Times New Roman" w:cs="Times New Roman"/>
                <w:sz w:val="24"/>
                <w:szCs w:val="24"/>
                <w:lang w:val="sr-Cyrl-RS"/>
              </w:rPr>
              <w:t xml:space="preserve"> програм за </w:t>
            </w:r>
            <w:r w:rsidRPr="00791B02">
              <w:rPr>
                <w:rFonts w:ascii="Times New Roman" w:eastAsia="Times New Roman" w:hAnsi="Times New Roman" w:cs="Times New Roman"/>
                <w:sz w:val="24"/>
                <w:szCs w:val="24"/>
                <w:lang w:val="sr-Cyrl-CS" w:eastAsia="hu-HU"/>
              </w:rPr>
              <w:t>часове одељенских старешина</w:t>
            </w:r>
            <w:r w:rsidRPr="00791B02">
              <w:rPr>
                <w:rFonts w:ascii="Times New Roman" w:eastAsiaTheme="minorEastAsia" w:hAnsi="Times New Roman" w:cs="Times New Roman"/>
                <w:sz w:val="24"/>
                <w:szCs w:val="24"/>
                <w:lang w:val="sr-Cyrl-RS"/>
              </w:rPr>
              <w:t xml:space="preserve"> и осталих предмета делом ће се организовати кроз тематску наставу.</w:t>
            </w:r>
          </w:p>
        </w:tc>
      </w:tr>
    </w:tbl>
    <w:p w14:paraId="6B12B55E" w14:textId="77777777" w:rsidR="00FF22B1" w:rsidRPr="00791B02" w:rsidRDefault="00FF22B1" w:rsidP="00782079">
      <w:pPr>
        <w:shd w:val="clear" w:color="auto" w:fill="FFFFFF"/>
        <w:spacing w:before="19" w:after="0"/>
        <w:ind w:right="-1077"/>
        <w:jc w:val="both"/>
        <w:rPr>
          <w:rFonts w:ascii="Times New Roman" w:hAnsi="Times New Roman" w:cs="Times New Roman"/>
          <w:b/>
          <w:bCs/>
          <w:spacing w:val="-3"/>
          <w:sz w:val="24"/>
          <w:szCs w:val="24"/>
          <w:lang w:val="hu-HU"/>
        </w:rPr>
      </w:pPr>
    </w:p>
    <w:p w14:paraId="47C4CC1D" w14:textId="77777777" w:rsidR="00FF22B1" w:rsidRPr="00791B02" w:rsidRDefault="00FF22B1" w:rsidP="00782079">
      <w:pPr>
        <w:shd w:val="clear" w:color="auto" w:fill="FFFFFF"/>
        <w:spacing w:before="19" w:after="0"/>
        <w:ind w:right="-1077"/>
        <w:jc w:val="both"/>
        <w:rPr>
          <w:rFonts w:ascii="Times New Roman" w:hAnsi="Times New Roman" w:cs="Times New Roman"/>
          <w:b/>
          <w:bCs/>
          <w:spacing w:val="-3"/>
          <w:sz w:val="24"/>
          <w:szCs w:val="24"/>
          <w:lang w:val="sr-Cyrl-RS"/>
        </w:rPr>
      </w:pPr>
    </w:p>
    <w:p w14:paraId="06E8F48B" w14:textId="77777777" w:rsidR="00016570" w:rsidRPr="00791B02" w:rsidRDefault="00016570" w:rsidP="00782079">
      <w:pPr>
        <w:shd w:val="clear" w:color="auto" w:fill="FFFFFF"/>
        <w:spacing w:before="19" w:after="0"/>
        <w:ind w:right="-1077"/>
        <w:jc w:val="both"/>
        <w:rPr>
          <w:rFonts w:ascii="Times New Roman" w:hAnsi="Times New Roman" w:cs="Times New Roman"/>
          <w:b/>
          <w:bCs/>
          <w:spacing w:val="-3"/>
          <w:sz w:val="24"/>
          <w:szCs w:val="24"/>
          <w:lang w:val="sr-Cyrl-RS"/>
        </w:rPr>
      </w:pPr>
    </w:p>
    <w:p w14:paraId="31FA1AD0" w14:textId="77777777" w:rsidR="00016570" w:rsidRPr="00791B02" w:rsidRDefault="00016570" w:rsidP="00782079">
      <w:pPr>
        <w:shd w:val="clear" w:color="auto" w:fill="FFFFFF"/>
        <w:spacing w:before="19" w:after="0"/>
        <w:ind w:right="-1077"/>
        <w:jc w:val="both"/>
        <w:rPr>
          <w:rFonts w:ascii="Times New Roman" w:hAnsi="Times New Roman" w:cs="Times New Roman"/>
          <w:b/>
          <w:bCs/>
          <w:spacing w:val="-3"/>
          <w:sz w:val="24"/>
          <w:szCs w:val="24"/>
          <w:lang w:val="sr-Cyrl-RS"/>
        </w:rPr>
      </w:pPr>
    </w:p>
    <w:p w14:paraId="62E37EBE" w14:textId="77777777" w:rsidR="00016570" w:rsidRPr="00791B02" w:rsidRDefault="00016570" w:rsidP="00782079">
      <w:pPr>
        <w:shd w:val="clear" w:color="auto" w:fill="FFFFFF"/>
        <w:spacing w:before="19" w:after="0"/>
        <w:ind w:right="-1077"/>
        <w:jc w:val="both"/>
        <w:rPr>
          <w:rFonts w:ascii="Times New Roman" w:hAnsi="Times New Roman" w:cs="Times New Roman"/>
          <w:b/>
          <w:bCs/>
          <w:spacing w:val="-3"/>
          <w:sz w:val="24"/>
          <w:szCs w:val="24"/>
          <w:lang w:val="sr-Cyrl-RS"/>
        </w:rPr>
      </w:pPr>
    </w:p>
    <w:p w14:paraId="4C822F6A" w14:textId="77777777" w:rsidR="00016570" w:rsidRPr="00791B02" w:rsidRDefault="00016570" w:rsidP="00782079">
      <w:pPr>
        <w:shd w:val="clear" w:color="auto" w:fill="FFFFFF"/>
        <w:spacing w:before="19" w:after="0"/>
        <w:ind w:right="-1077"/>
        <w:jc w:val="both"/>
        <w:rPr>
          <w:rFonts w:ascii="Times New Roman" w:hAnsi="Times New Roman" w:cs="Times New Roman"/>
          <w:b/>
          <w:bCs/>
          <w:spacing w:val="-3"/>
          <w:sz w:val="24"/>
          <w:szCs w:val="24"/>
          <w:lang w:val="sr-Cyrl-RS"/>
        </w:rPr>
      </w:pPr>
    </w:p>
    <w:p w14:paraId="63D73CD7" w14:textId="77777777" w:rsidR="00782079" w:rsidRPr="00791B02" w:rsidRDefault="00782079" w:rsidP="00782079">
      <w:pPr>
        <w:shd w:val="clear" w:color="auto" w:fill="FFFFFF"/>
        <w:spacing w:before="19" w:after="0"/>
        <w:ind w:right="-1077"/>
        <w:jc w:val="both"/>
        <w:rPr>
          <w:rFonts w:ascii="Times New Roman" w:hAnsi="Times New Roman" w:cs="Times New Roman"/>
          <w:b/>
          <w:sz w:val="24"/>
          <w:szCs w:val="24"/>
        </w:rPr>
      </w:pPr>
      <w:r w:rsidRPr="00791B02">
        <w:rPr>
          <w:rFonts w:ascii="Times New Roman" w:hAnsi="Times New Roman" w:cs="Times New Roman"/>
          <w:b/>
          <w:bCs/>
          <w:spacing w:val="-3"/>
          <w:sz w:val="24"/>
          <w:szCs w:val="24"/>
          <w:lang w:val="sr-Cyrl-RS"/>
        </w:rPr>
        <w:lastRenderedPageBreak/>
        <w:t>Извештај  одељењског већа</w:t>
      </w:r>
      <w:r w:rsidRPr="00791B02">
        <w:rPr>
          <w:rFonts w:ascii="Times New Roman" w:hAnsi="Times New Roman" w:cs="Times New Roman"/>
          <w:b/>
          <w:bCs/>
          <w:spacing w:val="-3"/>
          <w:sz w:val="24"/>
          <w:szCs w:val="24"/>
          <w:lang w:val="hu-HU"/>
        </w:rPr>
        <w:t xml:space="preserve"> </w:t>
      </w:r>
      <w:r w:rsidRPr="00791B02">
        <w:rPr>
          <w:rFonts w:ascii="Times New Roman" w:hAnsi="Times New Roman" w:cs="Times New Roman"/>
          <w:b/>
          <w:sz w:val="24"/>
          <w:szCs w:val="24"/>
        </w:rPr>
        <w:t>8. разредa</w:t>
      </w:r>
    </w:p>
    <w:p w14:paraId="5345E8CF" w14:textId="77777777" w:rsidR="009A537A" w:rsidRPr="00791B02" w:rsidRDefault="009A537A" w:rsidP="00782079">
      <w:pPr>
        <w:shd w:val="clear" w:color="auto" w:fill="FFFFFF"/>
        <w:spacing w:before="19" w:after="0"/>
        <w:ind w:right="-1077"/>
        <w:jc w:val="both"/>
        <w:rPr>
          <w:rFonts w:ascii="Times New Roman" w:hAnsi="Times New Roman" w:cs="Times New Roman"/>
          <w:b/>
          <w:sz w:val="24"/>
          <w:szCs w:val="24"/>
          <w:lang w:val="sr-Cyrl-RS"/>
        </w:rPr>
      </w:pPr>
    </w:p>
    <w:p w14:paraId="6B520C41" w14:textId="1A96BA13" w:rsidR="0080634B" w:rsidRPr="00791B02" w:rsidRDefault="0080634B" w:rsidP="0080634B">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lang w:val="sr-Cyrl-RS"/>
        </w:rPr>
        <w:t>Одељењске старешине: 8.а Гере, 8.б Сабо Шпигл Хилда, 8.ц Кеченович Сабо Дора, 8.д Фаћол Катарина</w:t>
      </w:r>
    </w:p>
    <w:p w14:paraId="13FB7408" w14:textId="3CCEF9CD" w:rsidR="00FF22B1" w:rsidRPr="00791B02" w:rsidRDefault="00FF22B1" w:rsidP="00B4325A">
      <w:pPr>
        <w:shd w:val="clear" w:color="auto" w:fill="FFFFFF"/>
        <w:spacing w:after="0"/>
        <w:ind w:right="-1077"/>
        <w:jc w:val="both"/>
        <w:rPr>
          <w:rFonts w:ascii="Times New Roman" w:hAnsi="Times New Roman" w:cs="Times New Roman"/>
          <w:sz w:val="24"/>
          <w:szCs w:val="24"/>
          <w:lang w:val="sr-Cyrl-RS"/>
        </w:rPr>
      </w:pPr>
    </w:p>
    <w:p w14:paraId="309F0EBB" w14:textId="77777777" w:rsidR="00782079" w:rsidRPr="00791B02" w:rsidRDefault="00E65AE3" w:rsidP="00B4325A">
      <w:pPr>
        <w:shd w:val="clear" w:color="auto" w:fill="FFFFFF"/>
        <w:spacing w:after="0"/>
        <w:ind w:right="-1077"/>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Одржано </w:t>
      </w:r>
      <w:r w:rsidR="007356C0" w:rsidRPr="00791B02">
        <w:rPr>
          <w:rFonts w:ascii="Times New Roman" w:hAnsi="Times New Roman" w:cs="Times New Roman"/>
          <w:sz w:val="24"/>
          <w:szCs w:val="24"/>
          <w:lang w:val="sr-Cyrl-RS"/>
        </w:rPr>
        <w:t>7 састанака</w:t>
      </w:r>
    </w:p>
    <w:tbl>
      <w:tblPr>
        <w:tblW w:w="10792" w:type="dxa"/>
        <w:jc w:val="center"/>
        <w:tblLayout w:type="fixed"/>
        <w:tblLook w:val="04A0" w:firstRow="1" w:lastRow="0" w:firstColumn="1" w:lastColumn="0" w:noHBand="0" w:noVBand="1"/>
      </w:tblPr>
      <w:tblGrid>
        <w:gridCol w:w="2025"/>
        <w:gridCol w:w="3401"/>
        <w:gridCol w:w="1842"/>
        <w:gridCol w:w="1762"/>
        <w:gridCol w:w="1762"/>
      </w:tblGrid>
      <w:tr w:rsidR="00791B02" w:rsidRPr="00791B02" w14:paraId="3E06BCBF" w14:textId="77777777" w:rsidTr="00932EEB">
        <w:trPr>
          <w:trHeight w:val="60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104DBC5" w14:textId="77777777" w:rsidR="007356C0" w:rsidRPr="00791B02" w:rsidRDefault="007356C0" w:rsidP="00932EEB">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Време</w:t>
            </w:r>
          </w:p>
          <w:p w14:paraId="12700B7B" w14:textId="77777777" w:rsidR="007356C0" w:rsidRPr="00791B02" w:rsidRDefault="007356C0" w:rsidP="00932EEB">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реализације</w:t>
            </w:r>
          </w:p>
        </w:tc>
        <w:tc>
          <w:tcPr>
            <w:tcW w:w="3401"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F752B46" w14:textId="77777777" w:rsidR="007356C0" w:rsidRPr="00791B02" w:rsidRDefault="007356C0" w:rsidP="00932EEB">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Активности/теме</w:t>
            </w:r>
          </w:p>
        </w:tc>
        <w:tc>
          <w:tcPr>
            <w:tcW w:w="1842"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7D0A021B" w14:textId="77777777" w:rsidR="007356C0" w:rsidRPr="00791B02" w:rsidRDefault="007356C0" w:rsidP="00932EEB">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Начин реализације</w:t>
            </w:r>
          </w:p>
        </w:tc>
        <w:tc>
          <w:tcPr>
            <w:tcW w:w="1762"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03FFB262" w14:textId="77777777" w:rsidR="007356C0" w:rsidRPr="00791B02" w:rsidRDefault="007356C0" w:rsidP="00932EEB">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Носиоци реализације</w:t>
            </w:r>
          </w:p>
        </w:tc>
        <w:tc>
          <w:tcPr>
            <w:tcW w:w="1762" w:type="dxa"/>
            <w:tcBorders>
              <w:top w:val="single" w:sz="6" w:space="0" w:color="000000"/>
              <w:left w:val="single" w:sz="6" w:space="0" w:color="000000"/>
              <w:bottom w:val="single" w:sz="6" w:space="0" w:color="000000"/>
              <w:right w:val="single" w:sz="6" w:space="0" w:color="000000"/>
            </w:tcBorders>
            <w:shd w:val="clear" w:color="auto" w:fill="FDE9D9"/>
          </w:tcPr>
          <w:p w14:paraId="036B14B9" w14:textId="77777777" w:rsidR="007356C0" w:rsidRPr="00791B02" w:rsidRDefault="007356C0" w:rsidP="00932EEB">
            <w:pPr>
              <w:spacing w:after="0" w:line="240" w:lineRule="auto"/>
              <w:jc w:val="center"/>
              <w:rPr>
                <w:rFonts w:ascii="Times New Roman" w:eastAsia="Times New Roman" w:hAnsi="Times New Roman" w:cs="Times New Roman"/>
                <w:b/>
                <w:i/>
                <w:lang w:eastAsia="hu-HU"/>
              </w:rPr>
            </w:pPr>
            <w:r w:rsidRPr="00791B02">
              <w:rPr>
                <w:rFonts w:ascii="Times New Roman" w:eastAsia="Times New Roman" w:hAnsi="Times New Roman" w:cs="Times New Roman"/>
                <w:b/>
                <w:i/>
                <w:lang w:eastAsia="hu-HU"/>
              </w:rPr>
              <w:t>Евалуација</w:t>
            </w:r>
          </w:p>
        </w:tc>
      </w:tr>
      <w:tr w:rsidR="00791B02" w:rsidRPr="00791B02" w14:paraId="4B9DB4ED" w14:textId="77777777" w:rsidTr="00932EEB">
        <w:trPr>
          <w:trHeight w:val="1847"/>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3C66D"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Септембар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011AD" w14:textId="77777777" w:rsidR="007356C0" w:rsidRPr="00791B02" w:rsidRDefault="007356C0"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формирање  већа</w:t>
            </w:r>
          </w:p>
          <w:p w14:paraId="2D92D7AA" w14:textId="77777777" w:rsidR="007356C0" w:rsidRPr="00791B02" w:rsidRDefault="007356C0"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Calibri" w:hAnsi="Times New Roman" w:cs="Times New Roman"/>
              </w:rPr>
              <w:t>предлог распореда одржавања свих облика васпитно-образовног рада</w:t>
            </w:r>
          </w:p>
          <w:p w14:paraId="756868F9" w14:textId="77777777" w:rsidR="007356C0" w:rsidRPr="00791B02" w:rsidRDefault="007356C0"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Calibri" w:hAnsi="Times New Roman" w:cs="Times New Roman"/>
                <w:lang w:val="sr-Cyrl-CS"/>
              </w:rPr>
              <w:t>усаглашавање  термина писмених провера и задатака</w:t>
            </w:r>
          </w:p>
          <w:p w14:paraId="41901EF4" w14:textId="77777777" w:rsidR="007356C0" w:rsidRPr="00791B02" w:rsidRDefault="007356C0"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актуелне теме </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005247"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p w14:paraId="14614D41"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73DD79D2"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Дискусија </w:t>
            </w:r>
          </w:p>
          <w:p w14:paraId="12976ADF"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55EBB0F8"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110A1"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Pr>
          <w:p w14:paraId="3417D7F7"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-формирали смо већа 8. разреда</w:t>
            </w:r>
          </w:p>
          <w:p w14:paraId="11C4F2A7" w14:textId="77777777" w:rsidR="007356C0" w:rsidRPr="00791B02" w:rsidRDefault="007356C0" w:rsidP="00932EEB">
            <w:pP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-усаглашавали смо термине писмених -провера</w:t>
            </w:r>
          </w:p>
        </w:tc>
      </w:tr>
      <w:tr w:rsidR="00791B02" w:rsidRPr="00791B02" w14:paraId="4E29275A" w14:textId="77777777" w:rsidTr="00932EEB">
        <w:trPr>
          <w:trHeight w:val="1554"/>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2D424"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Октобар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1666F"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резултати успеха учења</w:t>
            </w:r>
          </w:p>
          <w:p w14:paraId="61C385D1"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владање ученика</w:t>
            </w:r>
          </w:p>
          <w:p w14:paraId="24F1866F"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BF0C31"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Анализа</w:t>
            </w:r>
          </w:p>
          <w:p w14:paraId="1C4392AA"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675E3595"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p w14:paraId="243A8D51"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754C1D63"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04B51"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Pr>
          <w:p w14:paraId="002608B8"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владанје ученика на крају првог квартала</w:t>
            </w:r>
          </w:p>
        </w:tc>
      </w:tr>
      <w:tr w:rsidR="00791B02" w:rsidRPr="00791B02" w14:paraId="2167B58C" w14:textId="77777777" w:rsidTr="00932EEB">
        <w:trPr>
          <w:trHeight w:val="108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77D7E"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Децембар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60BD0"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резултати успеха учења</w:t>
            </w:r>
          </w:p>
          <w:p w14:paraId="5E2FF783"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владање ученика</w:t>
            </w:r>
          </w:p>
          <w:p w14:paraId="71374B55"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51E78C"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Анализа </w:t>
            </w:r>
          </w:p>
          <w:p w14:paraId="6E2CE6CF"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4B9F8444"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2024A"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Pr>
          <w:p w14:paraId="7F3EA5B3"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владанје ученика на крају првог полугодишта</w:t>
            </w:r>
          </w:p>
        </w:tc>
      </w:tr>
      <w:tr w:rsidR="00791B02" w:rsidRPr="00791B02" w14:paraId="418F46A4" w14:textId="77777777" w:rsidTr="00932EEB">
        <w:trPr>
          <w:trHeight w:val="1022"/>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C7688"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Јануар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BFB80"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Calibri" w:hAnsi="Times New Roman" w:cs="Times New Roman"/>
                <w:lang w:val="sr-Cyrl-CS"/>
              </w:rPr>
              <w:t>усаглашавање  термина писмених провера и задатака</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C2AE6"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6ABBF"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Pr>
          <w:p w14:paraId="71F79154"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-усаглашавали смо термине писмених провера</w:t>
            </w:r>
          </w:p>
        </w:tc>
      </w:tr>
      <w:tr w:rsidR="00791B02" w:rsidRPr="00791B02" w14:paraId="368CA1A7" w14:textId="77777777" w:rsidTr="00932EEB">
        <w:trPr>
          <w:trHeight w:val="1120"/>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5D69F"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Март</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771D1"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резултати успеха учења</w:t>
            </w:r>
          </w:p>
          <w:p w14:paraId="58B659E2"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владање ученика</w:t>
            </w:r>
          </w:p>
          <w:p w14:paraId="66A30FC9"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A18650"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Анализа </w:t>
            </w:r>
          </w:p>
          <w:p w14:paraId="07AA5AF2"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2D6FAC04"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6CE7A"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Pr>
          <w:p w14:paraId="5BCBDA90"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владанје ученика на крају  трећег квартала</w:t>
            </w:r>
          </w:p>
        </w:tc>
      </w:tr>
      <w:tr w:rsidR="009E2AFD" w:rsidRPr="00791B02" w14:paraId="657A9831" w14:textId="77777777" w:rsidTr="00932EEB">
        <w:trPr>
          <w:trHeight w:val="2206"/>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24741"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Мај</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45C4F"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анализа успеха и дисциплина </w:t>
            </w:r>
          </w:p>
          <w:p w14:paraId="5A26186A"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додела похвала, награда и диплома</w:t>
            </w:r>
          </w:p>
          <w:p w14:paraId="028392EC"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предлози за ученика генерације</w:t>
            </w:r>
          </w:p>
          <w:p w14:paraId="0CA8173E"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организовање припремне наставе</w:t>
            </w:r>
          </w:p>
          <w:p w14:paraId="27905F26" w14:textId="77777777" w:rsidR="007356C0" w:rsidRPr="00791B02" w:rsidRDefault="007356C0"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9EF30F"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p w14:paraId="34DF753B"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7BA13471"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Анализа</w:t>
            </w:r>
          </w:p>
          <w:p w14:paraId="7265D559"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p>
          <w:p w14:paraId="47B6B2BD"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 Дискусија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3DCCB"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Pr>
          <w:p w14:paraId="146A3350"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владанје ученика на крају  школске године</w:t>
            </w:r>
          </w:p>
          <w:p w14:paraId="493F3630"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-доделили смо похвале, награде и дипломе</w:t>
            </w:r>
          </w:p>
          <w:p w14:paraId="190EBD23" w14:textId="77777777" w:rsidR="007356C0" w:rsidRPr="00791B02" w:rsidRDefault="007356C0" w:rsidP="00932EEB">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-организовали припремну наставу</w:t>
            </w:r>
          </w:p>
        </w:tc>
      </w:tr>
    </w:tbl>
    <w:p w14:paraId="2B2D7DA6" w14:textId="77777777" w:rsidR="00661FED" w:rsidRPr="00791B02" w:rsidRDefault="00661FED">
      <w:pPr>
        <w:rPr>
          <w:rFonts w:ascii="Times New Roman" w:hAnsi="Times New Roman" w:cs="Times New Roman"/>
          <w:b/>
          <w:sz w:val="24"/>
          <w:szCs w:val="24"/>
          <w:lang w:val="sr-Cyrl-RS"/>
        </w:rPr>
      </w:pPr>
    </w:p>
    <w:p w14:paraId="0B3A07B9" w14:textId="77777777" w:rsidR="007356C0" w:rsidRPr="00791B02" w:rsidRDefault="007356C0">
      <w:pPr>
        <w:rPr>
          <w:rFonts w:ascii="Times New Roman" w:hAnsi="Times New Roman" w:cs="Times New Roman"/>
          <w:sz w:val="24"/>
          <w:szCs w:val="24"/>
          <w:highlight w:val="yellow"/>
          <w:u w:val="single"/>
          <w:lang w:val="sr-Cyrl-RS"/>
        </w:rPr>
      </w:pPr>
    </w:p>
    <w:p w14:paraId="3961E108" w14:textId="77777777" w:rsidR="00016570" w:rsidRPr="00791B02" w:rsidRDefault="00016570" w:rsidP="00782079">
      <w:pPr>
        <w:spacing w:after="0"/>
        <w:rPr>
          <w:rFonts w:ascii="Times New Roman" w:hAnsi="Times New Roman" w:cs="Times New Roman"/>
          <w:sz w:val="24"/>
          <w:szCs w:val="24"/>
          <w:u w:val="single"/>
        </w:rPr>
      </w:pPr>
    </w:p>
    <w:p w14:paraId="7B02BC7B" w14:textId="77777777" w:rsidR="00016570" w:rsidRPr="00791B02" w:rsidRDefault="00016570" w:rsidP="00782079">
      <w:pPr>
        <w:spacing w:after="0"/>
        <w:rPr>
          <w:rFonts w:ascii="Times New Roman" w:hAnsi="Times New Roman" w:cs="Times New Roman"/>
          <w:sz w:val="24"/>
          <w:szCs w:val="24"/>
          <w:u w:val="single"/>
        </w:rPr>
      </w:pPr>
    </w:p>
    <w:p w14:paraId="4C470372" w14:textId="77777777" w:rsidR="00782079" w:rsidRPr="00791B02" w:rsidRDefault="00782079" w:rsidP="00782079">
      <w:pPr>
        <w:spacing w:after="0"/>
        <w:rPr>
          <w:rFonts w:ascii="Times New Roman" w:hAnsi="Times New Roman" w:cs="Times New Roman"/>
          <w:sz w:val="24"/>
          <w:szCs w:val="24"/>
          <w:u w:val="single"/>
        </w:rPr>
      </w:pPr>
      <w:r w:rsidRPr="00791B02">
        <w:rPr>
          <w:rFonts w:ascii="Times New Roman" w:hAnsi="Times New Roman" w:cs="Times New Roman"/>
          <w:sz w:val="24"/>
          <w:szCs w:val="24"/>
          <w:u w:val="single"/>
        </w:rPr>
        <w:lastRenderedPageBreak/>
        <w:t>Извештај одељењског ве</w:t>
      </w:r>
      <w:r w:rsidR="007C1422" w:rsidRPr="00791B02">
        <w:rPr>
          <w:rFonts w:ascii="Times New Roman" w:hAnsi="Times New Roman" w:cs="Times New Roman"/>
          <w:sz w:val="24"/>
          <w:szCs w:val="24"/>
          <w:u w:val="single"/>
        </w:rPr>
        <w:t xml:space="preserve">ћа издвојених одељења у Бачком </w:t>
      </w:r>
      <w:r w:rsidR="007C1422" w:rsidRPr="00791B02">
        <w:rPr>
          <w:rFonts w:ascii="Times New Roman" w:hAnsi="Times New Roman" w:cs="Times New Roman"/>
          <w:sz w:val="24"/>
          <w:szCs w:val="24"/>
          <w:u w:val="single"/>
          <w:lang w:val="sr-Cyrl-RS"/>
        </w:rPr>
        <w:t>Д</w:t>
      </w:r>
      <w:r w:rsidRPr="00791B02">
        <w:rPr>
          <w:rFonts w:ascii="Times New Roman" w:hAnsi="Times New Roman" w:cs="Times New Roman"/>
          <w:sz w:val="24"/>
          <w:szCs w:val="24"/>
          <w:u w:val="single"/>
        </w:rPr>
        <w:t>ушанову и Вишњевцу</w:t>
      </w:r>
    </w:p>
    <w:p w14:paraId="5B5C11F1" w14:textId="77777777" w:rsidR="00782079" w:rsidRPr="00791B02" w:rsidRDefault="00782079" w:rsidP="00782079">
      <w:pPr>
        <w:spacing w:after="0"/>
        <w:rPr>
          <w:rFonts w:ascii="Times New Roman" w:hAnsi="Times New Roman" w:cs="Times New Roman"/>
          <w:sz w:val="24"/>
          <w:szCs w:val="24"/>
        </w:rPr>
      </w:pPr>
    </w:p>
    <w:p w14:paraId="7629291B" w14:textId="77777777" w:rsidR="00782079" w:rsidRPr="00791B02" w:rsidRDefault="00782079" w:rsidP="00782079">
      <w:pPr>
        <w:spacing w:after="0"/>
        <w:rPr>
          <w:rFonts w:ascii="Times New Roman" w:hAnsi="Times New Roman" w:cs="Times New Roman"/>
          <w:sz w:val="24"/>
          <w:szCs w:val="24"/>
        </w:rPr>
      </w:pPr>
      <w:r w:rsidRPr="00791B02">
        <w:rPr>
          <w:rFonts w:ascii="Times New Roman" w:hAnsi="Times New Roman" w:cs="Times New Roman"/>
          <w:sz w:val="24"/>
          <w:szCs w:val="24"/>
        </w:rPr>
        <w:t>Чланови већa:</w:t>
      </w:r>
    </w:p>
    <w:p w14:paraId="241AF9DB" w14:textId="77777777" w:rsidR="00782079" w:rsidRPr="00791B02" w:rsidRDefault="00782079" w:rsidP="00782079">
      <w:pPr>
        <w:spacing w:after="0"/>
        <w:rPr>
          <w:rFonts w:ascii="Times New Roman" w:hAnsi="Times New Roman" w:cs="Times New Roman"/>
          <w:sz w:val="24"/>
          <w:szCs w:val="24"/>
        </w:rPr>
      </w:pPr>
      <w:r w:rsidRPr="00791B02">
        <w:rPr>
          <w:rFonts w:ascii="Times New Roman" w:hAnsi="Times New Roman" w:cs="Times New Roman"/>
          <w:sz w:val="24"/>
          <w:szCs w:val="24"/>
        </w:rPr>
        <w:t>Олга Јозић</w:t>
      </w:r>
    </w:p>
    <w:p w14:paraId="39F00294" w14:textId="77777777" w:rsidR="00782079" w:rsidRPr="00791B02" w:rsidRDefault="00782079" w:rsidP="00782079">
      <w:pPr>
        <w:spacing w:after="0"/>
        <w:rPr>
          <w:rFonts w:ascii="Times New Roman" w:hAnsi="Times New Roman" w:cs="Times New Roman"/>
          <w:sz w:val="24"/>
          <w:szCs w:val="24"/>
        </w:rPr>
      </w:pPr>
      <w:r w:rsidRPr="00791B02">
        <w:rPr>
          <w:rFonts w:ascii="Times New Roman" w:hAnsi="Times New Roman" w:cs="Times New Roman"/>
          <w:sz w:val="24"/>
          <w:szCs w:val="24"/>
        </w:rPr>
        <w:t>Оливера Андрић</w:t>
      </w:r>
    </w:p>
    <w:p w14:paraId="479FAE33" w14:textId="77777777" w:rsidR="00782079" w:rsidRPr="00791B02" w:rsidRDefault="00782079" w:rsidP="00782079">
      <w:pPr>
        <w:spacing w:after="0"/>
        <w:rPr>
          <w:rFonts w:ascii="Times New Roman" w:hAnsi="Times New Roman" w:cs="Times New Roman"/>
          <w:sz w:val="24"/>
          <w:szCs w:val="24"/>
        </w:rPr>
      </w:pPr>
      <w:r w:rsidRPr="00791B02">
        <w:rPr>
          <w:rFonts w:ascii="Times New Roman" w:hAnsi="Times New Roman" w:cs="Times New Roman"/>
          <w:sz w:val="24"/>
          <w:szCs w:val="24"/>
        </w:rPr>
        <w:t>Анђелић Весна</w:t>
      </w:r>
    </w:p>
    <w:p w14:paraId="53EAAA7A" w14:textId="77777777" w:rsidR="00782079" w:rsidRPr="00791B02" w:rsidRDefault="00782079" w:rsidP="00782079">
      <w:pPr>
        <w:spacing w:after="0"/>
        <w:rPr>
          <w:rFonts w:ascii="Times New Roman" w:hAnsi="Times New Roman" w:cs="Times New Roman"/>
          <w:sz w:val="24"/>
          <w:szCs w:val="24"/>
        </w:rPr>
      </w:pPr>
      <w:r w:rsidRPr="00791B02">
        <w:rPr>
          <w:rFonts w:ascii="Times New Roman" w:hAnsi="Times New Roman" w:cs="Times New Roman"/>
          <w:sz w:val="24"/>
          <w:szCs w:val="24"/>
        </w:rPr>
        <w:t>Лукић Ђурђица</w:t>
      </w:r>
    </w:p>
    <w:tbl>
      <w:tblPr>
        <w:tblW w:w="0" w:type="auto"/>
        <w:jc w:val="center"/>
        <w:tblCellMar>
          <w:top w:w="15" w:type="dxa"/>
          <w:left w:w="15" w:type="dxa"/>
          <w:bottom w:w="15" w:type="dxa"/>
          <w:right w:w="15" w:type="dxa"/>
        </w:tblCellMar>
        <w:tblLook w:val="04A0" w:firstRow="1" w:lastRow="0" w:firstColumn="1" w:lastColumn="0" w:noHBand="0" w:noVBand="1"/>
      </w:tblPr>
      <w:tblGrid>
        <w:gridCol w:w="1487"/>
        <w:gridCol w:w="3396"/>
        <w:gridCol w:w="1829"/>
        <w:gridCol w:w="1695"/>
        <w:gridCol w:w="1863"/>
      </w:tblGrid>
      <w:tr w:rsidR="00791B02" w:rsidRPr="00791B02" w14:paraId="0C0908E1" w14:textId="77777777" w:rsidTr="00093FA7">
        <w:trPr>
          <w:trHeight w:val="52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DE9D9"/>
            <w:tcMar>
              <w:top w:w="0" w:type="dxa"/>
              <w:left w:w="115" w:type="dxa"/>
              <w:bottom w:w="0" w:type="dxa"/>
              <w:right w:w="115" w:type="dxa"/>
            </w:tcMar>
            <w:vAlign w:val="center"/>
            <w:hideMark/>
          </w:tcPr>
          <w:p w14:paraId="6C9ADCE4"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i/>
                <w:iCs/>
                <w:sz w:val="24"/>
                <w:szCs w:val="24"/>
                <w:lang w:eastAsia="sr-Latn-RS"/>
              </w:rPr>
              <w:t>Време </w:t>
            </w:r>
          </w:p>
          <w:p w14:paraId="0C18F71D"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i/>
                <w:iCs/>
                <w:sz w:val="24"/>
                <w:szCs w:val="24"/>
                <w:lang w:eastAsia="sr-Latn-RS"/>
              </w:rPr>
              <w:t>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DE9D9"/>
            <w:tcMar>
              <w:top w:w="0" w:type="dxa"/>
              <w:left w:w="115" w:type="dxa"/>
              <w:bottom w:w="0" w:type="dxa"/>
              <w:right w:w="115" w:type="dxa"/>
            </w:tcMar>
            <w:vAlign w:val="center"/>
            <w:hideMark/>
          </w:tcPr>
          <w:p w14:paraId="34CCD6BF"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i/>
                <w:iCs/>
                <w:sz w:val="24"/>
                <w:szCs w:val="24"/>
                <w:lang w:eastAsia="sr-Latn-RS"/>
              </w:rPr>
              <w:t>Активности/теме</w:t>
            </w:r>
          </w:p>
        </w:tc>
        <w:tc>
          <w:tcPr>
            <w:tcW w:w="0" w:type="auto"/>
            <w:tcBorders>
              <w:top w:val="single" w:sz="6" w:space="0" w:color="000000"/>
              <w:left w:val="single" w:sz="6" w:space="0" w:color="000000"/>
              <w:bottom w:val="single" w:sz="6" w:space="0" w:color="000000"/>
              <w:right w:val="single" w:sz="6" w:space="0" w:color="000000"/>
            </w:tcBorders>
            <w:shd w:val="clear" w:color="auto" w:fill="FDE9D9"/>
            <w:tcMar>
              <w:top w:w="0" w:type="dxa"/>
              <w:left w:w="115" w:type="dxa"/>
              <w:bottom w:w="0" w:type="dxa"/>
              <w:right w:w="115" w:type="dxa"/>
            </w:tcMar>
            <w:vAlign w:val="center"/>
            <w:hideMark/>
          </w:tcPr>
          <w:p w14:paraId="3157349B"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i/>
                <w:iCs/>
                <w:sz w:val="24"/>
                <w:szCs w:val="24"/>
                <w:lang w:eastAsia="sr-Latn-RS"/>
              </w:rPr>
              <w:t>Начин </w:t>
            </w:r>
          </w:p>
          <w:p w14:paraId="7989E244"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i/>
                <w:iCs/>
                <w:sz w:val="24"/>
                <w:szCs w:val="24"/>
                <w:lang w:eastAsia="sr-Latn-RS"/>
              </w:rPr>
              <w:t>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DE9D9"/>
            <w:tcMar>
              <w:top w:w="0" w:type="dxa"/>
              <w:left w:w="115" w:type="dxa"/>
              <w:bottom w:w="0" w:type="dxa"/>
              <w:right w:w="115" w:type="dxa"/>
            </w:tcMar>
            <w:vAlign w:val="center"/>
            <w:hideMark/>
          </w:tcPr>
          <w:p w14:paraId="39BA413E"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i/>
                <w:iCs/>
                <w:sz w:val="24"/>
                <w:szCs w:val="24"/>
                <w:lang w:eastAsia="sr-Latn-RS"/>
              </w:rPr>
              <w:t>Носиоци 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DE9D9"/>
            <w:tcMar>
              <w:top w:w="0" w:type="dxa"/>
              <w:left w:w="115" w:type="dxa"/>
              <w:bottom w:w="0" w:type="dxa"/>
              <w:right w:w="115" w:type="dxa"/>
            </w:tcMar>
            <w:hideMark/>
          </w:tcPr>
          <w:p w14:paraId="3965A8C9"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i/>
                <w:iCs/>
                <w:lang w:eastAsia="sr-Latn-RS"/>
              </w:rPr>
              <w:t>Eваулација</w:t>
            </w:r>
          </w:p>
        </w:tc>
      </w:tr>
      <w:tr w:rsidR="00791B02" w:rsidRPr="00791B02" w14:paraId="702CE43C" w14:textId="77777777" w:rsidTr="00093FA7">
        <w:trPr>
          <w:trHeight w:val="17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1A65BC1"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Септембар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29C2789" w14:textId="4E6CF257" w:rsidR="00D63835" w:rsidRPr="00791B02" w:rsidRDefault="00D63835" w:rsidP="00093FA7">
            <w:pPr>
              <w:spacing w:after="0" w:line="240" w:lineRule="auto"/>
              <w:rPr>
                <w:rFonts w:ascii="Times New Roman" w:eastAsia="Times New Roman" w:hAnsi="Times New Roman" w:cs="Times New Roman"/>
                <w:sz w:val="24"/>
                <w:szCs w:val="24"/>
                <w:lang w:eastAsia="sr-Latn-RS"/>
              </w:rPr>
            </w:pPr>
            <w:r w:rsidRPr="00791B02">
              <w:rPr>
                <w:rFonts w:ascii="Times New Roman" w:hAnsi="Times New Roman" w:cs="Times New Roman"/>
                <w:sz w:val="24"/>
                <w:szCs w:val="24"/>
                <w:shd w:val="clear" w:color="auto" w:fill="FFFFFF"/>
              </w:rPr>
              <w:t>1.Формирање Одељењског већа</w:t>
            </w:r>
            <w:r w:rsidRPr="00791B02">
              <w:rPr>
                <w:rFonts w:ascii="Times New Roman" w:hAnsi="Times New Roman" w:cs="Times New Roman"/>
                <w:sz w:val="24"/>
                <w:szCs w:val="24"/>
              </w:rPr>
              <w:br/>
            </w:r>
            <w:r w:rsidRPr="00791B02">
              <w:rPr>
                <w:rFonts w:ascii="Times New Roman" w:hAnsi="Times New Roman" w:cs="Times New Roman"/>
                <w:sz w:val="24"/>
                <w:szCs w:val="24"/>
                <w:shd w:val="clear" w:color="auto" w:fill="FFFFFF"/>
              </w:rPr>
              <w:t>2.Анализа Закона и Правилника Стручног упутства</w:t>
            </w:r>
            <w:r w:rsidRPr="00791B02">
              <w:rPr>
                <w:rFonts w:ascii="Times New Roman" w:hAnsi="Times New Roman" w:cs="Times New Roman"/>
                <w:sz w:val="24"/>
                <w:szCs w:val="24"/>
              </w:rPr>
              <w:br/>
            </w:r>
            <w:r w:rsidRPr="00791B02">
              <w:rPr>
                <w:rFonts w:ascii="Times New Roman" w:hAnsi="Times New Roman" w:cs="Times New Roman"/>
                <w:sz w:val="24"/>
                <w:szCs w:val="24"/>
                <w:shd w:val="clear" w:color="auto" w:fill="FFFFFF"/>
              </w:rPr>
              <w:t>3. Израда планова</w:t>
            </w:r>
            <w:r w:rsidRPr="00791B02">
              <w:rPr>
                <w:rFonts w:ascii="Times New Roman" w:hAnsi="Times New Roman" w:cs="Times New Roman"/>
                <w:sz w:val="24"/>
                <w:szCs w:val="24"/>
              </w:rPr>
              <w:br/>
            </w:r>
            <w:r w:rsidRPr="00791B02">
              <w:rPr>
                <w:rFonts w:ascii="Times New Roman" w:hAnsi="Times New Roman" w:cs="Times New Roman"/>
                <w:sz w:val="24"/>
                <w:szCs w:val="24"/>
                <w:shd w:val="clear" w:color="auto" w:fill="FFFFFF"/>
              </w:rPr>
              <w:t>4. Усаглашавање термина писмених провера</w:t>
            </w:r>
            <w:r w:rsidRPr="00791B02">
              <w:rPr>
                <w:rFonts w:ascii="Times New Roman" w:eastAsia="Times New Roman" w:hAnsi="Times New Roman" w:cs="Times New Roman"/>
                <w:sz w:val="24"/>
                <w:szCs w:val="24"/>
                <w:lang w:eastAsia="sr-Latn-RS"/>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BA5A3A5"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w:t>
            </w:r>
          </w:p>
          <w:p w14:paraId="5A264860" w14:textId="5FC3C322" w:rsidR="00093FA7" w:rsidRPr="00791B02" w:rsidRDefault="00093FA7" w:rsidP="00D63835">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Договор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9B36983"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E389E0"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1EC17763" w14:textId="77777777" w:rsidR="00D63835" w:rsidRPr="00791B02" w:rsidRDefault="00D63835" w:rsidP="00D63835">
            <w:pPr>
              <w:rPr>
                <w:rFonts w:ascii="Times New Roman" w:hAnsi="Times New Roman" w:cs="Times New Roman"/>
                <w:sz w:val="24"/>
                <w:szCs w:val="24"/>
              </w:rPr>
            </w:pPr>
            <w:r w:rsidRPr="00791B02">
              <w:rPr>
                <w:rFonts w:ascii="Times New Roman" w:hAnsi="Times New Roman" w:cs="Times New Roman"/>
                <w:sz w:val="24"/>
                <w:szCs w:val="24"/>
              </w:rPr>
              <w:t>1.Састанак је одржан</w:t>
            </w:r>
          </w:p>
          <w:p w14:paraId="4C6F9827" w14:textId="7421D8EC" w:rsidR="00093FA7" w:rsidRPr="00791B02" w:rsidRDefault="00D63835" w:rsidP="00D63835">
            <w:pPr>
              <w:rPr>
                <w:rFonts w:ascii="Times New Roman" w:hAnsi="Times New Roman" w:cs="Times New Roman"/>
                <w:sz w:val="24"/>
                <w:szCs w:val="24"/>
                <w:lang w:val="en-US"/>
              </w:rPr>
            </w:pPr>
            <w:r w:rsidRPr="00791B02">
              <w:rPr>
                <w:rFonts w:ascii="Times New Roman" w:hAnsi="Times New Roman" w:cs="Times New Roman"/>
                <w:sz w:val="24"/>
                <w:szCs w:val="24"/>
                <w:lang w:val="en-US"/>
              </w:rPr>
              <w:t>2</w:t>
            </w:r>
            <w:r w:rsidRPr="00791B02">
              <w:rPr>
                <w:rFonts w:ascii="Times New Roman" w:hAnsi="Times New Roman" w:cs="Times New Roman"/>
                <w:sz w:val="24"/>
                <w:szCs w:val="24"/>
              </w:rPr>
              <w:t>.09.202</w:t>
            </w:r>
            <w:r w:rsidRPr="00791B02">
              <w:rPr>
                <w:rFonts w:ascii="Times New Roman" w:hAnsi="Times New Roman" w:cs="Times New Roman"/>
                <w:sz w:val="24"/>
                <w:szCs w:val="24"/>
                <w:lang w:val="en-US"/>
              </w:rPr>
              <w:t>4.</w:t>
            </w:r>
          </w:p>
        </w:tc>
      </w:tr>
      <w:tr w:rsidR="00791B02" w:rsidRPr="00791B02" w14:paraId="68698D42" w14:textId="77777777" w:rsidTr="00093FA7">
        <w:trPr>
          <w:trHeight w:val="12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53CCA5C"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Октобар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84BCACF" w14:textId="638AD485" w:rsidR="00093FA7" w:rsidRPr="00791B02" w:rsidRDefault="00D63835" w:rsidP="00093FA7">
            <w:pPr>
              <w:spacing w:after="0" w:line="240" w:lineRule="auto"/>
              <w:rPr>
                <w:rFonts w:ascii="Times New Roman" w:eastAsia="Times New Roman" w:hAnsi="Times New Roman" w:cs="Times New Roman"/>
                <w:sz w:val="24"/>
                <w:szCs w:val="24"/>
                <w:lang w:eastAsia="sr-Latn-RS"/>
              </w:rPr>
            </w:pPr>
            <w:r w:rsidRPr="00791B02">
              <w:rPr>
                <w:rFonts w:ascii="Times New Roman" w:hAnsi="Times New Roman" w:cs="Times New Roman"/>
                <w:sz w:val="24"/>
                <w:szCs w:val="24"/>
                <w:shd w:val="clear" w:color="auto" w:fill="FFFFFF"/>
              </w:rPr>
              <w:t>1.Успех ученика на крају првог квартала</w:t>
            </w:r>
            <w:r w:rsidRPr="00791B02">
              <w:rPr>
                <w:rFonts w:ascii="Times New Roman" w:hAnsi="Times New Roman" w:cs="Times New Roman"/>
                <w:sz w:val="24"/>
                <w:szCs w:val="24"/>
              </w:rPr>
              <w:br/>
            </w:r>
            <w:r w:rsidRPr="00791B02">
              <w:rPr>
                <w:rFonts w:ascii="Times New Roman" w:hAnsi="Times New Roman" w:cs="Times New Roman"/>
                <w:sz w:val="24"/>
                <w:szCs w:val="24"/>
                <w:shd w:val="clear" w:color="auto" w:fill="FFFFFF"/>
              </w:rPr>
              <w:t>2.Актуелности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EB04142"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w:t>
            </w:r>
          </w:p>
          <w:p w14:paraId="4AC48DEB"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Договор</w:t>
            </w:r>
          </w:p>
          <w:p w14:paraId="71853D78"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F942147"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CD5DDD"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31969C30" w14:textId="1CB950C6"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2. састанак </w:t>
            </w:r>
            <w:r w:rsidR="00D63835" w:rsidRPr="00791B02">
              <w:rPr>
                <w:rFonts w:ascii="Times New Roman" w:eastAsia="Times New Roman" w:hAnsi="Times New Roman" w:cs="Times New Roman"/>
                <w:sz w:val="24"/>
                <w:szCs w:val="24"/>
                <w:lang w:eastAsia="sr-Latn-RS"/>
              </w:rPr>
              <w:t>је одржан 24.10.2024</w:t>
            </w:r>
            <w:r w:rsidRPr="00791B02">
              <w:rPr>
                <w:rFonts w:ascii="Times New Roman" w:eastAsia="Times New Roman" w:hAnsi="Times New Roman" w:cs="Times New Roman"/>
                <w:sz w:val="24"/>
                <w:szCs w:val="24"/>
                <w:lang w:eastAsia="sr-Latn-RS"/>
              </w:rPr>
              <w:t>.</w:t>
            </w:r>
          </w:p>
          <w:p w14:paraId="79F29A0D"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6B0CE2E6"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tc>
      </w:tr>
      <w:tr w:rsidR="00791B02" w:rsidRPr="00791B02" w14:paraId="2D4ED886" w14:textId="77777777" w:rsidTr="00093FA7">
        <w:trPr>
          <w:trHeight w:val="88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45D18FC"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Новембар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294469F"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1.резултати успеха учења</w:t>
            </w:r>
          </w:p>
          <w:p w14:paraId="3D66421D"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2.разно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7033239"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 Договор</w:t>
            </w:r>
          </w:p>
          <w:p w14:paraId="70AA6675"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42987B8"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48895D" w14:textId="43A530B6"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3. састанак </w:t>
            </w:r>
            <w:r w:rsidR="00D63835" w:rsidRPr="00791B02">
              <w:rPr>
                <w:rFonts w:ascii="Times New Roman" w:eastAsia="Times New Roman" w:hAnsi="Times New Roman" w:cs="Times New Roman"/>
                <w:sz w:val="24"/>
                <w:szCs w:val="24"/>
                <w:lang w:eastAsia="sr-Latn-RS"/>
              </w:rPr>
              <w:t>је одржан 15.11.2024</w:t>
            </w:r>
            <w:r w:rsidRPr="00791B02">
              <w:rPr>
                <w:rFonts w:ascii="Times New Roman" w:eastAsia="Times New Roman" w:hAnsi="Times New Roman" w:cs="Times New Roman"/>
                <w:sz w:val="24"/>
                <w:szCs w:val="24"/>
                <w:lang w:eastAsia="sr-Latn-RS"/>
              </w:rPr>
              <w:t>.</w:t>
            </w:r>
          </w:p>
          <w:p w14:paraId="71CAA7B9"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0691567A"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10AF39F3"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tc>
      </w:tr>
      <w:tr w:rsidR="00791B02" w:rsidRPr="00791B02" w14:paraId="16551E5D" w14:textId="77777777" w:rsidTr="00093FA7">
        <w:trPr>
          <w:trHeight w:val="88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4D55DD4"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Децембар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87D5CFD" w14:textId="6F7DD162"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1.Успех ученика на крају првог </w:t>
            </w:r>
            <w:r w:rsidR="00155137" w:rsidRPr="00791B02">
              <w:rPr>
                <w:rFonts w:ascii="Times New Roman" w:eastAsia="Times New Roman" w:hAnsi="Times New Roman" w:cs="Times New Roman"/>
                <w:sz w:val="24"/>
                <w:szCs w:val="24"/>
                <w:lang w:eastAsia="sr-Latn-RS"/>
              </w:rPr>
              <w:t xml:space="preserve">полугодишта </w:t>
            </w:r>
          </w:p>
          <w:p w14:paraId="0C6540FC"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2.Актуелности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37ACCAE"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 Договор</w:t>
            </w:r>
          </w:p>
          <w:p w14:paraId="390AED7A"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34538FC"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A80951" w14:textId="6A1CA209"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4. састанак </w:t>
            </w:r>
            <w:r w:rsidR="00155137" w:rsidRPr="00791B02">
              <w:rPr>
                <w:rFonts w:ascii="Times New Roman" w:eastAsia="Times New Roman" w:hAnsi="Times New Roman" w:cs="Times New Roman"/>
                <w:sz w:val="24"/>
                <w:szCs w:val="24"/>
                <w:lang w:eastAsia="sr-Latn-RS"/>
              </w:rPr>
              <w:t>је одржан 19.12.2024</w:t>
            </w:r>
            <w:r w:rsidRPr="00791B02">
              <w:rPr>
                <w:rFonts w:ascii="Times New Roman" w:eastAsia="Times New Roman" w:hAnsi="Times New Roman" w:cs="Times New Roman"/>
                <w:sz w:val="24"/>
                <w:szCs w:val="24"/>
                <w:lang w:eastAsia="sr-Latn-RS"/>
              </w:rPr>
              <w:t>.</w:t>
            </w:r>
          </w:p>
          <w:p w14:paraId="667A464F"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7BE83563" w14:textId="77777777" w:rsidR="00093FA7" w:rsidRPr="00791B02" w:rsidRDefault="00093FA7" w:rsidP="00093FA7">
            <w:pPr>
              <w:spacing w:after="240" w:line="240" w:lineRule="auto"/>
              <w:rPr>
                <w:rFonts w:ascii="Times New Roman" w:eastAsia="Times New Roman" w:hAnsi="Times New Roman" w:cs="Times New Roman"/>
                <w:sz w:val="24"/>
                <w:szCs w:val="24"/>
                <w:lang w:eastAsia="sr-Latn-RS"/>
              </w:rPr>
            </w:pPr>
          </w:p>
        </w:tc>
      </w:tr>
      <w:tr w:rsidR="00791B02" w:rsidRPr="00791B02" w14:paraId="713F64E6" w14:textId="77777777" w:rsidTr="00093FA7">
        <w:trPr>
          <w:trHeight w:val="1878"/>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A7A91F4"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Јануар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B3E1203"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1.Усаглашавање термина писмених провера знања за друго полугодиште</w:t>
            </w:r>
          </w:p>
          <w:p w14:paraId="0745C4CD"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2.Разно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A9B996F"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 Договор</w:t>
            </w:r>
          </w:p>
          <w:p w14:paraId="5E59EA33"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A7A8D2E"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86F1B6" w14:textId="1A3E3B9C"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5. састанак </w:t>
            </w:r>
            <w:r w:rsidR="00155137" w:rsidRPr="00791B02">
              <w:rPr>
                <w:rFonts w:ascii="Times New Roman" w:eastAsia="Times New Roman" w:hAnsi="Times New Roman" w:cs="Times New Roman"/>
                <w:sz w:val="24"/>
                <w:szCs w:val="24"/>
                <w:lang w:eastAsia="sr-Latn-RS"/>
              </w:rPr>
              <w:t>је одржан 20.01.2025</w:t>
            </w:r>
            <w:r w:rsidRPr="00791B02">
              <w:rPr>
                <w:rFonts w:ascii="Times New Roman" w:eastAsia="Times New Roman" w:hAnsi="Times New Roman" w:cs="Times New Roman"/>
                <w:sz w:val="24"/>
                <w:szCs w:val="24"/>
                <w:lang w:eastAsia="sr-Latn-RS"/>
              </w:rPr>
              <w:t>.</w:t>
            </w:r>
          </w:p>
          <w:p w14:paraId="75F377FB" w14:textId="77777777" w:rsidR="00093FA7" w:rsidRPr="00791B02" w:rsidRDefault="00093FA7" w:rsidP="00093FA7">
            <w:pPr>
              <w:shd w:val="clear" w:color="auto" w:fill="FFFFFF"/>
              <w:spacing w:after="0" w:line="240" w:lineRule="auto"/>
              <w:rPr>
                <w:rFonts w:ascii="Times New Roman" w:eastAsia="Times New Roman" w:hAnsi="Times New Roman" w:cs="Times New Roman"/>
                <w:sz w:val="24"/>
                <w:szCs w:val="24"/>
                <w:lang w:eastAsia="sr-Latn-RS"/>
              </w:rPr>
            </w:pPr>
          </w:p>
          <w:p w14:paraId="184EC01D" w14:textId="77777777" w:rsidR="00093FA7" w:rsidRPr="00791B02" w:rsidRDefault="00093FA7" w:rsidP="00093FA7">
            <w:pPr>
              <w:shd w:val="clear" w:color="auto" w:fill="FFFFFF"/>
              <w:spacing w:after="0" w:line="240" w:lineRule="auto"/>
              <w:rPr>
                <w:rFonts w:ascii="Times New Roman" w:eastAsia="Times New Roman" w:hAnsi="Times New Roman" w:cs="Times New Roman"/>
                <w:sz w:val="24"/>
                <w:szCs w:val="24"/>
                <w:lang w:eastAsia="sr-Latn-RS"/>
              </w:rPr>
            </w:pPr>
          </w:p>
          <w:p w14:paraId="202CC99E" w14:textId="77777777" w:rsidR="00093FA7" w:rsidRPr="00791B02" w:rsidRDefault="00093FA7" w:rsidP="00093FA7">
            <w:pPr>
              <w:shd w:val="clear" w:color="auto" w:fill="FFFFFF"/>
              <w:spacing w:after="0" w:line="240" w:lineRule="auto"/>
              <w:rPr>
                <w:rFonts w:ascii="Times New Roman" w:eastAsia="Times New Roman" w:hAnsi="Times New Roman" w:cs="Times New Roman"/>
                <w:sz w:val="24"/>
                <w:szCs w:val="24"/>
                <w:lang w:eastAsia="sr-Latn-RS"/>
              </w:rPr>
            </w:pPr>
          </w:p>
        </w:tc>
      </w:tr>
      <w:tr w:rsidR="00791B02" w:rsidRPr="00791B02" w14:paraId="40165DDE" w14:textId="77777777" w:rsidTr="00093FA7">
        <w:trPr>
          <w:trHeight w:val="15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80EB5BB"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Фебруар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75E893E"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1.Примери добре праксе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0C40635"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 Договор</w:t>
            </w:r>
          </w:p>
          <w:p w14:paraId="5B2F14AA"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838AFCD"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BD107B" w14:textId="77777777" w:rsidR="00093FA7" w:rsidRPr="00791B02" w:rsidRDefault="00093FA7" w:rsidP="00093FA7">
            <w:pPr>
              <w:shd w:val="clear" w:color="auto" w:fill="FFFFFF"/>
              <w:spacing w:after="0" w:line="240" w:lineRule="auto"/>
              <w:rPr>
                <w:rFonts w:ascii="Times New Roman" w:eastAsia="Times New Roman" w:hAnsi="Times New Roman" w:cs="Times New Roman"/>
                <w:sz w:val="24"/>
                <w:szCs w:val="24"/>
                <w:lang w:eastAsia="sr-Latn-RS"/>
              </w:rPr>
            </w:pPr>
          </w:p>
          <w:p w14:paraId="7D2E23AF"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6. састанак </w:t>
            </w:r>
            <w:r w:rsidRPr="00791B02">
              <w:rPr>
                <w:rFonts w:ascii="Times New Roman" w:eastAsia="Times New Roman" w:hAnsi="Times New Roman" w:cs="Times New Roman"/>
                <w:sz w:val="24"/>
                <w:szCs w:val="24"/>
                <w:lang w:eastAsia="sr-Latn-RS"/>
              </w:rPr>
              <w:t>је одржан 2.02.2024.</w:t>
            </w:r>
          </w:p>
          <w:p w14:paraId="6E1BEB14" w14:textId="77777777" w:rsidR="00093FA7" w:rsidRPr="00791B02" w:rsidRDefault="00093FA7" w:rsidP="00093FA7">
            <w:pPr>
              <w:shd w:val="clear" w:color="auto" w:fill="FFFFFF"/>
              <w:spacing w:after="0" w:line="240" w:lineRule="auto"/>
              <w:rPr>
                <w:rFonts w:ascii="Times New Roman" w:eastAsia="Times New Roman" w:hAnsi="Times New Roman" w:cs="Times New Roman"/>
                <w:sz w:val="24"/>
                <w:szCs w:val="24"/>
                <w:lang w:eastAsia="sr-Latn-RS"/>
              </w:rPr>
            </w:pPr>
          </w:p>
        </w:tc>
      </w:tr>
      <w:tr w:rsidR="00791B02" w:rsidRPr="00791B02" w14:paraId="30DBA27F" w14:textId="77777777" w:rsidTr="00093FA7">
        <w:trPr>
          <w:trHeight w:val="17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51BF460"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lastRenderedPageBreak/>
              <w:t>Март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C7AE1D7"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1.Успех ученика на крају квартала</w:t>
            </w:r>
          </w:p>
          <w:p w14:paraId="6136BC36"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2.Владање ученика</w:t>
            </w:r>
          </w:p>
          <w:p w14:paraId="0BDF4BEC"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3.Разно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0704A38"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w:t>
            </w:r>
          </w:p>
          <w:p w14:paraId="3EDC03A3"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Договор</w:t>
            </w:r>
          </w:p>
          <w:p w14:paraId="19844E06"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3B1EC70"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C83743"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2AFCF67C"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7.Састанак је одржан</w:t>
            </w:r>
          </w:p>
          <w:p w14:paraId="4588B12A"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25.03.2024.</w:t>
            </w:r>
          </w:p>
          <w:p w14:paraId="280161FD"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5818F68F"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50B7A902"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tc>
      </w:tr>
      <w:tr w:rsidR="00791B02" w:rsidRPr="00791B02" w14:paraId="4A50479F" w14:textId="77777777" w:rsidTr="00093FA7">
        <w:trPr>
          <w:trHeight w:val="12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4F5A3C5"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Април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E98C145"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1.Анализа резултата на крају трећег квартала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53B1B8E"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w:t>
            </w:r>
          </w:p>
          <w:p w14:paraId="179CE5DD"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Договор</w:t>
            </w:r>
          </w:p>
          <w:p w14:paraId="792B0980"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31878E0"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E1E923"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61B9D3A9"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8. састанак </w:t>
            </w:r>
            <w:r w:rsidRPr="00791B02">
              <w:rPr>
                <w:rFonts w:ascii="Times New Roman" w:eastAsia="Times New Roman" w:hAnsi="Times New Roman" w:cs="Times New Roman"/>
                <w:sz w:val="24"/>
                <w:szCs w:val="24"/>
                <w:lang w:eastAsia="sr-Latn-RS"/>
              </w:rPr>
              <w:t>је одржан 4.04.2024.</w:t>
            </w:r>
          </w:p>
          <w:p w14:paraId="30F9D31C"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7B24B568"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tc>
      </w:tr>
      <w:tr w:rsidR="00791B02" w:rsidRPr="00791B02" w14:paraId="1A03BB2B" w14:textId="77777777" w:rsidTr="00093FA7">
        <w:trPr>
          <w:trHeight w:val="88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4D88DE2"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Мај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2C7D8E5"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1.Организовање излета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7D868BC"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 Договор</w:t>
            </w:r>
          </w:p>
          <w:p w14:paraId="5436E032"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843BE39"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E5654D"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9. састанак </w:t>
            </w:r>
            <w:r w:rsidRPr="00791B02">
              <w:rPr>
                <w:rFonts w:ascii="Times New Roman" w:eastAsia="Times New Roman" w:hAnsi="Times New Roman" w:cs="Times New Roman"/>
                <w:sz w:val="24"/>
                <w:szCs w:val="24"/>
                <w:lang w:eastAsia="sr-Latn-RS"/>
              </w:rPr>
              <w:t>је одржан 23.05.2024.</w:t>
            </w:r>
          </w:p>
          <w:p w14:paraId="306C1796"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3DD19C73"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2D6BC224"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tc>
      </w:tr>
      <w:tr w:rsidR="009E2AFD" w:rsidRPr="00791B02" w14:paraId="676722B7" w14:textId="77777777" w:rsidTr="00093FA7">
        <w:trPr>
          <w:trHeight w:val="88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C301D2A"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Јун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CDBA51A"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1.Успех ученика на крају школске године</w:t>
            </w:r>
          </w:p>
          <w:p w14:paraId="1159D647"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 Разно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E7E10C6"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Анализа, дискусија Договор</w:t>
            </w:r>
          </w:p>
          <w:p w14:paraId="05565180"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B815F9C" w14:textId="77777777" w:rsidR="00093FA7" w:rsidRPr="00791B02" w:rsidRDefault="00093FA7" w:rsidP="00093FA7">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3DC1C9" w14:textId="77777777" w:rsidR="00093FA7" w:rsidRPr="00791B02" w:rsidRDefault="00093FA7" w:rsidP="00093FA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u w:val="single"/>
                <w:lang w:eastAsia="sr-Latn-RS"/>
              </w:rPr>
              <w:t xml:space="preserve">10. састанак </w:t>
            </w:r>
            <w:r w:rsidRPr="00791B02">
              <w:rPr>
                <w:rFonts w:ascii="Times New Roman" w:eastAsia="Times New Roman" w:hAnsi="Times New Roman" w:cs="Times New Roman"/>
                <w:sz w:val="24"/>
                <w:szCs w:val="24"/>
                <w:lang w:eastAsia="sr-Latn-RS"/>
              </w:rPr>
              <w:t>је одржан 12.06.2024.</w:t>
            </w:r>
          </w:p>
          <w:p w14:paraId="153FF4E5" w14:textId="77777777" w:rsidR="00093FA7" w:rsidRPr="00791B02" w:rsidRDefault="00093FA7" w:rsidP="00093FA7">
            <w:pPr>
              <w:shd w:val="clear" w:color="auto" w:fill="FFFFFF"/>
              <w:spacing w:after="0" w:line="240" w:lineRule="auto"/>
              <w:ind w:left="567"/>
              <w:rPr>
                <w:rFonts w:ascii="Times New Roman" w:eastAsia="Times New Roman" w:hAnsi="Times New Roman" w:cs="Times New Roman"/>
                <w:sz w:val="24"/>
                <w:szCs w:val="24"/>
                <w:lang w:eastAsia="sr-Latn-RS"/>
              </w:rPr>
            </w:pPr>
          </w:p>
          <w:p w14:paraId="51A2A37F" w14:textId="77777777" w:rsidR="00093FA7" w:rsidRPr="00791B02" w:rsidRDefault="00093FA7" w:rsidP="00093FA7">
            <w:pPr>
              <w:spacing w:after="240" w:line="240" w:lineRule="auto"/>
              <w:rPr>
                <w:rFonts w:ascii="Times New Roman" w:eastAsia="Times New Roman" w:hAnsi="Times New Roman" w:cs="Times New Roman"/>
                <w:sz w:val="24"/>
                <w:szCs w:val="24"/>
                <w:lang w:eastAsia="sr-Latn-RS"/>
              </w:rPr>
            </w:pPr>
          </w:p>
        </w:tc>
      </w:tr>
    </w:tbl>
    <w:p w14:paraId="7AABAFAD" w14:textId="77777777" w:rsidR="00782079" w:rsidRPr="00791B02" w:rsidRDefault="00782079" w:rsidP="00782079">
      <w:pPr>
        <w:rPr>
          <w:rFonts w:ascii="Times New Roman" w:eastAsia="Times New Roman" w:hAnsi="Times New Roman" w:cs="Times New Roman"/>
          <w:b/>
          <w:sz w:val="24"/>
          <w:szCs w:val="24"/>
          <w:lang w:eastAsia="hu-HU"/>
        </w:rPr>
      </w:pPr>
    </w:p>
    <w:p w14:paraId="277F80F3" w14:textId="77777777" w:rsidR="00782079" w:rsidRPr="00791B02" w:rsidRDefault="00782079" w:rsidP="00782079">
      <w:pPr>
        <w:rPr>
          <w:rFonts w:ascii="Times New Roman" w:eastAsia="Times New Roman" w:hAnsi="Times New Roman" w:cs="Times New Roman"/>
          <w:b/>
          <w:sz w:val="24"/>
          <w:szCs w:val="24"/>
          <w:lang w:val="sr-Cyrl-CS" w:eastAsia="hu-HU"/>
        </w:rPr>
      </w:pPr>
    </w:p>
    <w:p w14:paraId="6182C2EA" w14:textId="77777777" w:rsidR="00782079" w:rsidRPr="00791B02" w:rsidRDefault="00782079" w:rsidP="00782079">
      <w:pPr>
        <w:rPr>
          <w:rFonts w:ascii="Times New Roman" w:eastAsia="Times New Roman" w:hAnsi="Times New Roman" w:cs="Times New Roman"/>
          <w:b/>
          <w:sz w:val="24"/>
          <w:szCs w:val="24"/>
          <w:lang w:val="sr-Cyrl-CS" w:eastAsia="hu-HU"/>
        </w:rPr>
      </w:pPr>
    </w:p>
    <w:p w14:paraId="707C86A3" w14:textId="77777777" w:rsidR="00782079" w:rsidRPr="00791B02" w:rsidRDefault="00782079" w:rsidP="00782079">
      <w:pPr>
        <w:rPr>
          <w:rFonts w:ascii="Times New Roman" w:eastAsia="Times New Roman" w:hAnsi="Times New Roman" w:cs="Times New Roman"/>
          <w:b/>
          <w:sz w:val="24"/>
          <w:szCs w:val="24"/>
          <w:lang w:val="sr-Cyrl-CS" w:eastAsia="hu-HU"/>
        </w:rPr>
      </w:pPr>
    </w:p>
    <w:p w14:paraId="7446102D" w14:textId="77777777" w:rsidR="00782079" w:rsidRPr="00791B02" w:rsidRDefault="00782079" w:rsidP="00782079">
      <w:pP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br w:type="page"/>
      </w:r>
    </w:p>
    <w:p w14:paraId="3EE77D04" w14:textId="77777777" w:rsidR="00782079" w:rsidRPr="00791B02" w:rsidRDefault="00782079" w:rsidP="00782079">
      <w:pPr>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lastRenderedPageBreak/>
        <w:t>1.3. Стручно веће за разредну наставу</w:t>
      </w:r>
    </w:p>
    <w:p w14:paraId="51B3E73B" w14:textId="77777777" w:rsidR="00125F58" w:rsidRPr="00791B02" w:rsidRDefault="00125F58" w:rsidP="00125F58">
      <w:pPr>
        <w:shd w:val="clear" w:color="auto" w:fill="FFFFFF"/>
        <w:spacing w:before="19" w:after="0" w:line="240" w:lineRule="auto"/>
        <w:ind w:right="-1077"/>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Стручно веће за разредну наставу чине сви наставници који изводе наставу у ПРВОМ циклусу.</w:t>
      </w:r>
    </w:p>
    <w:p w14:paraId="7DBAA808" w14:textId="77777777" w:rsidR="00125F58" w:rsidRPr="00791B02" w:rsidRDefault="00125F58" w:rsidP="00125F58">
      <w:pPr>
        <w:shd w:val="clear" w:color="auto" w:fill="FFFFFF"/>
        <w:spacing w:before="19" w:after="0" w:line="240" w:lineRule="auto"/>
        <w:ind w:right="-1077"/>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Председник: Петковић Анита</w:t>
      </w:r>
    </w:p>
    <w:p w14:paraId="7CCD46CB" w14:textId="77777777" w:rsidR="00125F58" w:rsidRPr="00791B02" w:rsidRDefault="00125F58" w:rsidP="00125F58">
      <w:pPr>
        <w:shd w:val="clear" w:color="auto" w:fill="FFFFFF"/>
        <w:spacing w:before="19" w:after="0" w:line="240" w:lineRule="auto"/>
        <w:ind w:right="-1077"/>
        <w:rPr>
          <w:rFonts w:ascii="Times New Roman" w:eastAsia="Times New Roman" w:hAnsi="Times New Roman" w:cs="Times New Roman"/>
          <w:sz w:val="24"/>
          <w:szCs w:val="24"/>
          <w:lang w:val="hu-HU" w:eastAsia="hu-HU"/>
        </w:rPr>
      </w:pPr>
    </w:p>
    <w:p w14:paraId="36CD36C0" w14:textId="77777777" w:rsidR="004D2280" w:rsidRPr="00791B02" w:rsidRDefault="004D2280" w:rsidP="004D2280">
      <w:pPr>
        <w:shd w:val="clear" w:color="auto" w:fill="FFFFFF"/>
        <w:spacing w:before="19" w:after="0" w:line="240" w:lineRule="auto"/>
        <w:ind w:right="-1077"/>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Стручно веће се састало 8 пута: 02.09.2024., 24.10.2024., 19.12.2024., 06.02.2025., 27.03.2025., 2</w:t>
      </w:r>
      <w:r w:rsidRPr="00791B02">
        <w:rPr>
          <w:rFonts w:ascii="Times New Roman" w:eastAsia="Times New Roman" w:hAnsi="Times New Roman" w:cs="Times New Roman"/>
          <w:sz w:val="24"/>
          <w:szCs w:val="24"/>
          <w:lang w:val="sr-Cyrl-RS" w:eastAsia="hu-HU"/>
        </w:rPr>
        <w:t>2</w:t>
      </w:r>
      <w:r w:rsidRPr="00791B02">
        <w:rPr>
          <w:rFonts w:ascii="Times New Roman" w:eastAsia="Times New Roman" w:hAnsi="Times New Roman" w:cs="Times New Roman"/>
          <w:sz w:val="24"/>
          <w:szCs w:val="24"/>
          <w:lang w:val="hu-HU" w:eastAsia="hu-HU"/>
        </w:rPr>
        <w:t>.04.2025., 06</w:t>
      </w:r>
      <w:r w:rsidRPr="00791B02">
        <w:rPr>
          <w:rFonts w:ascii="Times New Roman" w:eastAsia="Times New Roman" w:hAnsi="Times New Roman" w:cs="Times New Roman"/>
          <w:sz w:val="24"/>
          <w:szCs w:val="24"/>
          <w:lang w:val="sr-Cyrl-RS" w:eastAsia="hu-HU"/>
        </w:rPr>
        <w:t>.05.202</w:t>
      </w:r>
      <w:r w:rsidRPr="00791B02">
        <w:rPr>
          <w:rFonts w:ascii="Times New Roman" w:eastAsia="Times New Roman" w:hAnsi="Times New Roman" w:cs="Times New Roman"/>
          <w:sz w:val="24"/>
          <w:szCs w:val="24"/>
          <w:lang w:val="hu-HU" w:eastAsia="hu-HU"/>
        </w:rPr>
        <w:t>5</w:t>
      </w:r>
      <w:r w:rsidRPr="00791B02">
        <w:rPr>
          <w:rFonts w:ascii="Times New Roman" w:eastAsia="Times New Roman" w:hAnsi="Times New Roman" w:cs="Times New Roman"/>
          <w:sz w:val="24"/>
          <w:szCs w:val="24"/>
          <w:lang w:val="sr-Cyrl-RS" w:eastAsia="hu-HU"/>
        </w:rPr>
        <w:t xml:space="preserve">., </w:t>
      </w:r>
      <w:r w:rsidRPr="00791B02">
        <w:rPr>
          <w:rFonts w:ascii="Times New Roman" w:eastAsia="Times New Roman" w:hAnsi="Times New Roman" w:cs="Times New Roman"/>
          <w:sz w:val="24"/>
          <w:szCs w:val="24"/>
          <w:lang w:val="hu-HU" w:eastAsia="hu-HU"/>
        </w:rPr>
        <w:t>12.06.2025.</w:t>
      </w:r>
    </w:p>
    <w:tbl>
      <w:tblPr>
        <w:tblpPr w:leftFromText="180" w:rightFromText="180" w:vertAnchor="text" w:horzAnchor="margin" w:tblpXSpec="center" w:tblpY="180"/>
        <w:tblW w:w="11056" w:type="dxa"/>
        <w:tblLayout w:type="fixed"/>
        <w:tblCellMar>
          <w:left w:w="40" w:type="dxa"/>
          <w:right w:w="40" w:type="dxa"/>
        </w:tblCellMar>
        <w:tblLook w:val="0000" w:firstRow="0" w:lastRow="0" w:firstColumn="0" w:lastColumn="0" w:noHBand="0" w:noVBand="0"/>
      </w:tblPr>
      <w:tblGrid>
        <w:gridCol w:w="1410"/>
        <w:gridCol w:w="3402"/>
        <w:gridCol w:w="2174"/>
        <w:gridCol w:w="1985"/>
        <w:gridCol w:w="1985"/>
        <w:gridCol w:w="100"/>
      </w:tblGrid>
      <w:tr w:rsidR="00791B02" w:rsidRPr="00791B02" w14:paraId="770C0DC4" w14:textId="77777777" w:rsidTr="00125F58">
        <w:trPr>
          <w:gridAfter w:val="1"/>
          <w:wAfter w:w="100" w:type="dxa"/>
          <w:trHeight w:hRule="exact" w:val="605"/>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306B08C0" w14:textId="77777777" w:rsidR="00125F58" w:rsidRPr="00791B02" w:rsidRDefault="00125F58" w:rsidP="00125F58">
            <w:pPr>
              <w:shd w:val="clear" w:color="auto" w:fill="FFFFFF"/>
              <w:rPr>
                <w:rFonts w:ascii="Times New Roman" w:hAnsi="Times New Roman" w:cs="Times New Roman"/>
                <w:sz w:val="24"/>
                <w:szCs w:val="24"/>
              </w:rPr>
            </w:pPr>
            <w:r w:rsidRPr="00791B02">
              <w:rPr>
                <w:rFonts w:ascii="Times New Roman" w:hAnsi="Times New Roman" w:cs="Times New Roman"/>
                <w:b/>
                <w:bCs/>
                <w:i/>
                <w:iCs/>
                <w:spacing w:val="-2"/>
                <w:sz w:val="24"/>
                <w:szCs w:val="24"/>
              </w:rPr>
              <w:t>Време реализације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153B6C8B" w14:textId="77777777" w:rsidR="00125F58" w:rsidRPr="00791B02" w:rsidRDefault="00125F58" w:rsidP="00125F58">
            <w:pPr>
              <w:shd w:val="clear" w:color="auto" w:fill="FFFFFF"/>
              <w:spacing w:line="274" w:lineRule="exact"/>
              <w:ind w:left="567" w:right="62"/>
              <w:rPr>
                <w:rFonts w:ascii="Times New Roman" w:hAnsi="Times New Roman" w:cs="Times New Roman"/>
                <w:b/>
                <w:bCs/>
                <w:i/>
                <w:iCs/>
                <w:spacing w:val="-2"/>
                <w:sz w:val="24"/>
                <w:szCs w:val="24"/>
              </w:rPr>
            </w:pPr>
            <w:r w:rsidRPr="00791B02">
              <w:rPr>
                <w:rFonts w:ascii="Times New Roman" w:hAnsi="Times New Roman" w:cs="Times New Roman"/>
                <w:b/>
                <w:bCs/>
                <w:i/>
                <w:iCs/>
                <w:spacing w:val="-2"/>
                <w:sz w:val="24"/>
                <w:szCs w:val="24"/>
              </w:rPr>
              <w:t>Активности/ тем</w:t>
            </w:r>
            <w:r w:rsidRPr="00791B02">
              <w:rPr>
                <w:rFonts w:ascii="Times New Roman" w:hAnsi="Times New Roman" w:cs="Times New Roman"/>
                <w:b/>
                <w:bCs/>
                <w:i/>
                <w:iCs/>
                <w:sz w:val="24"/>
                <w:szCs w:val="24"/>
              </w:rPr>
              <w:t>е</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23BFCC37" w14:textId="77777777" w:rsidR="00125F58" w:rsidRPr="00791B02" w:rsidRDefault="00125F58" w:rsidP="00125F58">
            <w:pPr>
              <w:shd w:val="clear" w:color="auto" w:fill="FFFFFF"/>
              <w:spacing w:line="283" w:lineRule="exact"/>
              <w:ind w:right="216"/>
              <w:rPr>
                <w:rFonts w:ascii="Times New Roman" w:hAnsi="Times New Roman" w:cs="Times New Roman"/>
                <w:sz w:val="24"/>
                <w:szCs w:val="24"/>
              </w:rPr>
            </w:pPr>
            <w:r w:rsidRPr="00791B02">
              <w:rPr>
                <w:rFonts w:ascii="Times New Roman" w:hAnsi="Times New Roman" w:cs="Times New Roman"/>
                <w:b/>
                <w:bCs/>
                <w:i/>
                <w:iCs/>
                <w:sz w:val="24"/>
                <w:szCs w:val="24"/>
              </w:rPr>
              <w:t xml:space="preserve">Начин </w:t>
            </w:r>
            <w:r w:rsidRPr="00791B02">
              <w:rPr>
                <w:rFonts w:ascii="Times New Roman" w:hAnsi="Times New Roman" w:cs="Times New Roman"/>
                <w:b/>
                <w:bCs/>
                <w:i/>
                <w:iCs/>
                <w:spacing w:val="-1"/>
                <w:sz w:val="24"/>
                <w:szCs w:val="24"/>
              </w:rPr>
              <w:t>реализације: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00A2AE8" w14:textId="77777777" w:rsidR="00125F58" w:rsidRPr="00791B02" w:rsidRDefault="00125F58" w:rsidP="00125F58">
            <w:pPr>
              <w:shd w:val="clear" w:color="auto" w:fill="FFFFFF"/>
              <w:rPr>
                <w:rFonts w:ascii="Times New Roman" w:hAnsi="Times New Roman" w:cs="Times New Roman"/>
                <w:sz w:val="24"/>
                <w:szCs w:val="24"/>
              </w:rPr>
            </w:pPr>
            <w:r w:rsidRPr="00791B02">
              <w:rPr>
                <w:rFonts w:ascii="Times New Roman" w:hAnsi="Times New Roman" w:cs="Times New Roman"/>
                <w:b/>
                <w:bCs/>
                <w:i/>
                <w:iCs/>
                <w:spacing w:val="-2"/>
                <w:sz w:val="24"/>
                <w:szCs w:val="24"/>
              </w:rPr>
              <w:t>Носиоци реализације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711CC059" w14:textId="77777777" w:rsidR="00125F58" w:rsidRPr="00791B02" w:rsidRDefault="00125F58" w:rsidP="00125F58">
            <w:pPr>
              <w:shd w:val="clear" w:color="auto" w:fill="FFFFFF"/>
              <w:rPr>
                <w:rFonts w:ascii="Times New Roman" w:hAnsi="Times New Roman" w:cs="Times New Roman"/>
                <w:b/>
                <w:bCs/>
                <w:i/>
                <w:iCs/>
                <w:spacing w:val="-2"/>
                <w:sz w:val="24"/>
                <w:szCs w:val="24"/>
              </w:rPr>
            </w:pPr>
            <w:r w:rsidRPr="00791B02">
              <w:rPr>
                <w:rFonts w:ascii="Times New Roman" w:hAnsi="Times New Roman" w:cs="Times New Roman"/>
                <w:b/>
                <w:bCs/>
                <w:i/>
                <w:iCs/>
                <w:spacing w:val="-2"/>
                <w:sz w:val="24"/>
                <w:szCs w:val="24"/>
              </w:rPr>
              <w:t>Eваулација</w:t>
            </w:r>
          </w:p>
        </w:tc>
      </w:tr>
      <w:tr w:rsidR="00791B02" w:rsidRPr="00791B02" w14:paraId="7260589A" w14:textId="77777777" w:rsidTr="00125F58">
        <w:trPr>
          <w:gridAfter w:val="1"/>
          <w:wAfter w:w="100" w:type="dxa"/>
          <w:trHeight w:hRule="exact" w:val="1524"/>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247906B9"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Септембар</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203BE0C"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-израда планова</w:t>
            </w:r>
          </w:p>
          <w:p w14:paraId="749EC034"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-тематска недеља</w:t>
            </w:r>
          </w:p>
          <w:p w14:paraId="09406FAC"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 припрема за родитељски</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cастанак</w:t>
            </w:r>
          </w:p>
          <w:p w14:paraId="0808D8CD"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-недеља школског спорта</w:t>
            </w:r>
          </w:p>
          <w:p w14:paraId="5671F69B"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-превенција насиља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6D0E72BF"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5E54EC71" w14:textId="77777777" w:rsidR="00125F58" w:rsidRPr="00791B02" w:rsidRDefault="00125F58" w:rsidP="00125F58">
            <w:pPr>
              <w:shd w:val="clear" w:color="auto" w:fill="FFFFFF"/>
              <w:spacing w:after="0"/>
              <w:ind w:left="567"/>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7AFF89FB"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385D67B5"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4C06D717" w14:textId="77777777" w:rsidTr="00125F58">
        <w:trPr>
          <w:gridAfter w:val="1"/>
          <w:wAfter w:w="100" w:type="dxa"/>
          <w:trHeight w:hRule="exact" w:val="1838"/>
        </w:trPr>
        <w:tc>
          <w:tcPr>
            <w:tcW w:w="1410" w:type="dxa"/>
            <w:tcBorders>
              <w:top w:val="single" w:sz="6" w:space="0" w:color="auto"/>
              <w:left w:val="single" w:sz="4" w:space="0" w:color="auto"/>
              <w:bottom w:val="single" w:sz="6" w:space="0" w:color="auto"/>
              <w:right w:val="single" w:sz="6" w:space="0" w:color="auto"/>
            </w:tcBorders>
            <w:shd w:val="clear" w:color="auto" w:fill="FFFFFF"/>
          </w:tcPr>
          <w:p w14:paraId="75340194"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Октобар</w:t>
            </w:r>
          </w:p>
          <w:p w14:paraId="672D91DC" w14:textId="77777777" w:rsidR="00125F58" w:rsidRPr="00791B02" w:rsidRDefault="00125F58" w:rsidP="00125F58">
            <w:pPr>
              <w:shd w:val="clear" w:color="auto" w:fill="FFFFFF"/>
              <w:spacing w:after="0"/>
              <w:ind w:left="567"/>
              <w:rPr>
                <w:rFonts w:ascii="Times New Roman" w:hAnsi="Times New Roman" w:cs="Times New Roman"/>
                <w:sz w:val="24"/>
                <w:szCs w:val="24"/>
              </w:rPr>
            </w:pPr>
          </w:p>
          <w:p w14:paraId="5A4191F1" w14:textId="77777777" w:rsidR="00125F58" w:rsidRPr="00791B02" w:rsidRDefault="00125F58" w:rsidP="00125F58">
            <w:pPr>
              <w:shd w:val="clear" w:color="auto" w:fill="FFFFFF"/>
              <w:spacing w:after="0"/>
              <w:ind w:left="567"/>
              <w:rPr>
                <w:rFonts w:ascii="Times New Roman" w:hAnsi="Times New Roman" w:cs="Times New Roman"/>
                <w:sz w:val="24"/>
                <w:szCs w:val="24"/>
              </w:rPr>
            </w:pPr>
          </w:p>
          <w:p w14:paraId="2088AF68" w14:textId="77777777" w:rsidR="00125F58" w:rsidRPr="00791B02" w:rsidRDefault="00125F58" w:rsidP="00125F58">
            <w:pPr>
              <w:shd w:val="clear" w:color="auto" w:fill="FFFFFF"/>
              <w:spacing w:after="0"/>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6BDEEFD"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резултати успеха учења</w:t>
            </w:r>
          </w:p>
          <w:p w14:paraId="2F864151"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 Дечја недеља</w:t>
            </w:r>
          </w:p>
          <w:p w14:paraId="4C849F5C"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тематски дан</w:t>
            </w:r>
          </w:p>
          <w:p w14:paraId="16E26B95"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lang w:val="sr-Cyrl-RS"/>
              </w:rPr>
              <w:t>-припрема за родитељски састанак</w:t>
            </w:r>
          </w:p>
          <w:p w14:paraId="074600D5"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посета ЗОО врта</w:t>
            </w:r>
          </w:p>
          <w:p w14:paraId="239AACB8"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-излет за 3.и 4.разред</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7FE0D14D"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6ECA7B98" w14:textId="77777777" w:rsidR="00125F58" w:rsidRPr="00791B02" w:rsidRDefault="00125F58" w:rsidP="00125F58">
            <w:pPr>
              <w:shd w:val="clear" w:color="auto" w:fill="FFFFFF"/>
              <w:spacing w:after="0"/>
              <w:ind w:left="567"/>
              <w:rPr>
                <w:rFonts w:ascii="Times New Roman" w:hAnsi="Times New Roman" w:cs="Times New Roman"/>
                <w:sz w:val="24"/>
                <w:szCs w:val="24"/>
              </w:rPr>
            </w:pPr>
          </w:p>
          <w:p w14:paraId="68F46389" w14:textId="77777777" w:rsidR="00125F58" w:rsidRPr="00791B02" w:rsidRDefault="00125F58" w:rsidP="00125F58">
            <w:pPr>
              <w:shd w:val="clear" w:color="auto" w:fill="FFFFFF"/>
              <w:spacing w:after="0"/>
              <w:ind w:left="567"/>
              <w:rPr>
                <w:rFonts w:ascii="Times New Roman" w:hAnsi="Times New Roman" w:cs="Times New Roman"/>
                <w:sz w:val="24"/>
                <w:szCs w:val="24"/>
              </w:rPr>
            </w:pPr>
          </w:p>
          <w:p w14:paraId="029B7F93" w14:textId="77777777" w:rsidR="00125F58" w:rsidRPr="00791B02" w:rsidRDefault="00125F58" w:rsidP="00125F58">
            <w:pPr>
              <w:shd w:val="clear" w:color="auto" w:fill="FFFFFF"/>
              <w:spacing w:after="0"/>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2279E719"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39A36282"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1E4BB75F" w14:textId="77777777" w:rsidTr="00125F58">
        <w:trPr>
          <w:gridAfter w:val="1"/>
          <w:wAfter w:w="100" w:type="dxa"/>
          <w:trHeight w:hRule="exact" w:val="1574"/>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3D765A3B"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Децембар</w:t>
            </w:r>
          </w:p>
          <w:p w14:paraId="00707137" w14:textId="77777777" w:rsidR="00125F58" w:rsidRPr="00791B02" w:rsidRDefault="00125F58" w:rsidP="00125F58">
            <w:pPr>
              <w:shd w:val="clear" w:color="auto" w:fill="FFFFFF"/>
              <w:spacing w:after="0"/>
              <w:ind w:left="567"/>
              <w:rPr>
                <w:rFonts w:ascii="Times New Roman" w:hAnsi="Times New Roman" w:cs="Times New Roman"/>
                <w:sz w:val="24"/>
                <w:szCs w:val="24"/>
              </w:rPr>
            </w:pPr>
          </w:p>
          <w:p w14:paraId="74B3EE0B" w14:textId="77777777" w:rsidR="00125F58" w:rsidRPr="00791B02" w:rsidRDefault="00125F58" w:rsidP="00125F58">
            <w:pPr>
              <w:spacing w:after="0"/>
              <w:rPr>
                <w:rFonts w:ascii="Times New Roman" w:hAnsi="Times New Roman" w:cs="Times New Roman"/>
                <w:sz w:val="24"/>
                <w:szCs w:val="24"/>
              </w:rPr>
            </w:pPr>
          </w:p>
          <w:p w14:paraId="35C01C80" w14:textId="77777777" w:rsidR="00125F58" w:rsidRPr="00791B02" w:rsidRDefault="00125F58" w:rsidP="00125F58">
            <w:pPr>
              <w:spacing w:after="0"/>
              <w:rPr>
                <w:rFonts w:ascii="Times New Roman" w:hAnsi="Times New Roman" w:cs="Times New Roman"/>
                <w:sz w:val="24"/>
                <w:szCs w:val="24"/>
              </w:rPr>
            </w:pPr>
          </w:p>
          <w:p w14:paraId="26122D4C" w14:textId="77777777" w:rsidR="00125F58" w:rsidRPr="00791B02" w:rsidRDefault="00125F58" w:rsidP="00125F58">
            <w:pPr>
              <w:spacing w:after="0"/>
              <w:rPr>
                <w:rFonts w:ascii="Times New Roman" w:hAnsi="Times New Roman" w:cs="Times New Roman"/>
                <w:sz w:val="24"/>
                <w:szCs w:val="24"/>
              </w:rPr>
            </w:pPr>
          </w:p>
          <w:p w14:paraId="22608B70" w14:textId="77777777" w:rsidR="00125F58" w:rsidRPr="00791B02" w:rsidRDefault="00125F58" w:rsidP="00125F58">
            <w:pPr>
              <w:spacing w:after="0"/>
              <w:rPr>
                <w:rFonts w:ascii="Times New Roman" w:hAnsi="Times New Roman" w:cs="Times New Roman"/>
                <w:sz w:val="24"/>
                <w:szCs w:val="24"/>
              </w:rPr>
            </w:pPr>
          </w:p>
          <w:p w14:paraId="6CD1FE75" w14:textId="77777777" w:rsidR="00125F58" w:rsidRPr="00791B02" w:rsidRDefault="00125F58" w:rsidP="00125F58">
            <w:pPr>
              <w:spacing w:after="0"/>
              <w:rPr>
                <w:rFonts w:ascii="Times New Roman" w:hAnsi="Times New Roman" w:cs="Times New Roman"/>
                <w:sz w:val="24"/>
                <w:szCs w:val="24"/>
              </w:rPr>
            </w:pPr>
          </w:p>
          <w:p w14:paraId="4F1BC63D" w14:textId="77777777" w:rsidR="00125F58" w:rsidRPr="00791B02" w:rsidRDefault="00125F58" w:rsidP="00125F58">
            <w:pPr>
              <w:spacing w:after="0"/>
              <w:rPr>
                <w:rFonts w:ascii="Times New Roman" w:hAnsi="Times New Roman" w:cs="Times New Roman"/>
                <w:sz w:val="24"/>
                <w:szCs w:val="24"/>
              </w:rPr>
            </w:pPr>
          </w:p>
          <w:p w14:paraId="7790F630" w14:textId="77777777" w:rsidR="00125F58" w:rsidRPr="00791B02" w:rsidRDefault="00125F58" w:rsidP="00125F58">
            <w:pPr>
              <w:spacing w:after="0"/>
              <w:rPr>
                <w:rFonts w:ascii="Times New Roman" w:hAnsi="Times New Roman" w:cs="Times New Roman"/>
                <w:sz w:val="24"/>
                <w:szCs w:val="24"/>
              </w:rPr>
            </w:pPr>
          </w:p>
          <w:p w14:paraId="0F417C16" w14:textId="77777777" w:rsidR="00125F58" w:rsidRPr="00791B02" w:rsidRDefault="00125F58" w:rsidP="00125F58">
            <w:pPr>
              <w:spacing w:after="0"/>
              <w:rPr>
                <w:rFonts w:ascii="Times New Roman" w:hAnsi="Times New Roman" w:cs="Times New Roman"/>
                <w:sz w:val="24"/>
                <w:szCs w:val="24"/>
              </w:rPr>
            </w:pPr>
          </w:p>
          <w:p w14:paraId="5E421A27" w14:textId="77777777" w:rsidR="00125F58" w:rsidRPr="00791B02" w:rsidRDefault="00125F58" w:rsidP="00125F58">
            <w:pPr>
              <w:spacing w:after="0"/>
              <w:rPr>
                <w:rFonts w:ascii="Times New Roman" w:hAnsi="Times New Roman" w:cs="Times New Roman"/>
                <w:sz w:val="24"/>
                <w:szCs w:val="24"/>
              </w:rPr>
            </w:pPr>
          </w:p>
          <w:p w14:paraId="28F232EB" w14:textId="77777777" w:rsidR="00125F58" w:rsidRPr="00791B02" w:rsidRDefault="00125F58" w:rsidP="00125F58">
            <w:pPr>
              <w:spacing w:after="0"/>
              <w:rPr>
                <w:rFonts w:ascii="Times New Roman" w:hAnsi="Times New Roman" w:cs="Times New Roman"/>
                <w:sz w:val="24"/>
                <w:szCs w:val="24"/>
              </w:rPr>
            </w:pPr>
          </w:p>
          <w:p w14:paraId="6E9838A9" w14:textId="77777777" w:rsidR="00125F58" w:rsidRPr="00791B02" w:rsidRDefault="00125F58" w:rsidP="00125F58">
            <w:pPr>
              <w:spacing w:after="0"/>
              <w:rPr>
                <w:rFonts w:ascii="Times New Roman" w:hAnsi="Times New Roman" w:cs="Times New Roman"/>
                <w:sz w:val="24"/>
                <w:szCs w:val="24"/>
              </w:rPr>
            </w:pPr>
          </w:p>
          <w:p w14:paraId="60C29CAF" w14:textId="77777777" w:rsidR="00125F58" w:rsidRPr="00791B02" w:rsidRDefault="00125F58" w:rsidP="00125F58">
            <w:pPr>
              <w:spacing w:after="0"/>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2501D7FE"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-тематски дан</w:t>
            </w:r>
          </w:p>
          <w:p w14:paraId="52C7ECC3"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-резултати успеха учења</w:t>
            </w:r>
          </w:p>
          <w:p w14:paraId="5AD2C53D"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-припрема за родитељски</w:t>
            </w:r>
          </w:p>
          <w:p w14:paraId="62E58B2D" w14:textId="77777777" w:rsidR="00125F58" w:rsidRPr="00791B02" w:rsidRDefault="00125F58" w:rsidP="00125F58">
            <w:pPr>
              <w:shd w:val="clear" w:color="auto" w:fill="FFFFFF"/>
              <w:spacing w:after="0"/>
              <w:ind w:left="197"/>
              <w:rPr>
                <w:rFonts w:ascii="Times New Roman" w:hAnsi="Times New Roman" w:cs="Times New Roman"/>
                <w:sz w:val="24"/>
                <w:szCs w:val="24"/>
                <w:lang w:val="sr-Cyrl-RS"/>
              </w:rPr>
            </w:pPr>
            <w:r w:rsidRPr="00791B02">
              <w:rPr>
                <w:rFonts w:ascii="Times New Roman" w:hAnsi="Times New Roman" w:cs="Times New Roman"/>
                <w:sz w:val="24"/>
                <w:szCs w:val="24"/>
              </w:rPr>
              <w:t>cастанак</w:t>
            </w:r>
          </w:p>
          <w:p w14:paraId="1B192B45"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-припрема за празнике</w:t>
            </w:r>
          </w:p>
          <w:p w14:paraId="2F9DBB74" w14:textId="77777777" w:rsidR="00125F58" w:rsidRPr="00791B02" w:rsidRDefault="00125F58" w:rsidP="00125F58">
            <w:pPr>
              <w:shd w:val="clear" w:color="auto" w:fill="FFFFFF"/>
              <w:spacing w:after="0"/>
              <w:ind w:left="197"/>
              <w:rPr>
                <w:rFonts w:ascii="Times New Roman" w:hAnsi="Times New Roman" w:cs="Times New Roman"/>
                <w:sz w:val="24"/>
                <w:szCs w:val="24"/>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512D0C42"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483C25E1"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468603C7"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51DF915C" w14:textId="77777777" w:rsidTr="004D2280">
        <w:trPr>
          <w:gridAfter w:val="1"/>
          <w:wAfter w:w="100" w:type="dxa"/>
          <w:trHeight w:hRule="exact" w:val="1121"/>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59C67554"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Фебруар</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2D8FEBBD"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-дан школе</w:t>
            </w:r>
          </w:p>
          <w:p w14:paraId="05536B6F"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тематски дан</w:t>
            </w:r>
          </w:p>
          <w:p w14:paraId="2CB4DE64" w14:textId="7A43CB3B" w:rsidR="00125F58" w:rsidRPr="00791B02" w:rsidRDefault="004D2280" w:rsidP="00125F58">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-припреме за такмичења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5A74A870" w14:textId="79BA4707" w:rsidR="00125F58" w:rsidRPr="00791B02" w:rsidRDefault="004D2280"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486EB5D7"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5A42DB2F"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2E6E07AE" w14:textId="77777777" w:rsidTr="00125F58">
        <w:trPr>
          <w:gridAfter w:val="1"/>
          <w:wAfter w:w="100" w:type="dxa"/>
          <w:trHeight w:hRule="exact" w:val="987"/>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08D856DC"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Март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E88E0A1"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-тематски дан</w:t>
            </w:r>
          </w:p>
          <w:p w14:paraId="141E6EDC"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-припрема за такмичења</w:t>
            </w:r>
          </w:p>
          <w:p w14:paraId="6E8FB6D3"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-припрема за родитељски састанак</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1A65B2BE"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4A86E0B0" w14:textId="77777777" w:rsidR="00125F58" w:rsidRPr="00791B02" w:rsidRDefault="00125F58" w:rsidP="00125F58">
            <w:pPr>
              <w:shd w:val="clear" w:color="auto" w:fill="FFFFFF"/>
              <w:spacing w:after="0"/>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3366AC96"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4F7B882" w14:textId="77777777" w:rsidR="00125F58" w:rsidRPr="00791B02" w:rsidRDefault="00125F58" w:rsidP="00125F58">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w:t>
            </w:r>
          </w:p>
        </w:tc>
      </w:tr>
      <w:tr w:rsidR="00791B02" w:rsidRPr="00791B02" w14:paraId="64B7DCBF" w14:textId="77777777" w:rsidTr="00125F58">
        <w:trPr>
          <w:gridAfter w:val="1"/>
          <w:wAfter w:w="100" w:type="dxa"/>
          <w:trHeight w:hRule="exact" w:val="1001"/>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4E295761"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Април</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230A14C8"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-резултати успеха учења</w:t>
            </w:r>
          </w:p>
          <w:p w14:paraId="54CC0FC0"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тематски дан</w:t>
            </w:r>
          </w:p>
          <w:p w14:paraId="33852373"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-превенција насиља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15ADBF6F"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4595B1D5" w14:textId="77777777" w:rsidR="00125F58" w:rsidRPr="00791B02" w:rsidRDefault="00125F58" w:rsidP="00125F58">
            <w:pPr>
              <w:shd w:val="clear" w:color="auto" w:fill="FFFFFF"/>
              <w:spacing w:after="0"/>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AD40E2D"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54308700"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3BA03678" w14:textId="77777777" w:rsidTr="00125F58">
        <w:trPr>
          <w:gridAfter w:val="1"/>
          <w:wAfter w:w="100" w:type="dxa"/>
          <w:trHeight w:hRule="exact" w:val="967"/>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7C9C6BBE"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Мај</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17DE487E"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-тематски дан</w:t>
            </w:r>
          </w:p>
          <w:p w14:paraId="458FD5FA" w14:textId="77777777" w:rsidR="00125F58" w:rsidRPr="00791B02" w:rsidRDefault="00125F58" w:rsidP="00125F58">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-актуелне теме</w:t>
            </w:r>
          </w:p>
          <w:p w14:paraId="3A10A73F" w14:textId="77777777" w:rsidR="00125F58" w:rsidRPr="00791B02" w:rsidRDefault="00125F58" w:rsidP="00125F58">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-посета ЗОО врта</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2BECE40B"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39F550C4" w14:textId="77777777" w:rsidR="00125F58" w:rsidRPr="00791B02" w:rsidRDefault="00125F58" w:rsidP="00125F58">
            <w:pPr>
              <w:shd w:val="clear" w:color="auto" w:fill="FFFFFF"/>
              <w:spacing w:after="0"/>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3282FB8"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7BB6862"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2A8738DF" w14:textId="77777777" w:rsidTr="00125F58">
        <w:trPr>
          <w:gridAfter w:val="1"/>
          <w:wAfter w:w="100" w:type="dxa"/>
          <w:trHeight w:hRule="exact" w:val="1978"/>
        </w:trPr>
        <w:tc>
          <w:tcPr>
            <w:tcW w:w="1410" w:type="dxa"/>
            <w:tcBorders>
              <w:top w:val="single" w:sz="6" w:space="0" w:color="auto"/>
              <w:left w:val="single" w:sz="6" w:space="0" w:color="auto"/>
              <w:bottom w:val="single" w:sz="6" w:space="0" w:color="auto"/>
              <w:right w:val="single" w:sz="6" w:space="0" w:color="auto"/>
            </w:tcBorders>
            <w:shd w:val="clear" w:color="auto" w:fill="FFFFFF"/>
          </w:tcPr>
          <w:p w14:paraId="0C565C49"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Јун</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81F02F5"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-припрема за родитељски</w:t>
            </w:r>
          </w:p>
          <w:p w14:paraId="08C151D1"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састанак</w:t>
            </w:r>
          </w:p>
          <w:p w14:paraId="7B6C661C"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-припрема планова за наредну школску годину у складу са правилником</w:t>
            </w:r>
          </w:p>
          <w:p w14:paraId="0896404E"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-резултати успеха учења</w:t>
            </w:r>
          </w:p>
          <w:p w14:paraId="072D94D4" w14:textId="77777777" w:rsidR="00125F58" w:rsidRPr="00791B02" w:rsidRDefault="00125F58" w:rsidP="00125F58">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 годишњег рада</w:t>
            </w:r>
          </w:p>
          <w:p w14:paraId="7AB34E19" w14:textId="77777777" w:rsidR="00125F58" w:rsidRPr="00791B02" w:rsidRDefault="00125F58" w:rsidP="00125F58">
            <w:pPr>
              <w:shd w:val="clear" w:color="auto" w:fill="FFFFFF"/>
              <w:spacing w:after="0"/>
              <w:ind w:left="197"/>
              <w:rPr>
                <w:rFonts w:ascii="Times New Roman" w:hAnsi="Times New Roman" w:cs="Times New Roman"/>
                <w:sz w:val="24"/>
                <w:szCs w:val="24"/>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4BC8010E"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52DD462F" w14:textId="77777777" w:rsidR="00125F58" w:rsidRPr="00791B02" w:rsidRDefault="00125F58" w:rsidP="00125F58">
            <w:pPr>
              <w:shd w:val="clear" w:color="auto" w:fill="FFFFFF"/>
              <w:spacing w:after="0"/>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DDA5996"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CAB812C" w14:textId="77777777" w:rsidR="00125F58" w:rsidRPr="00791B02" w:rsidRDefault="00125F58" w:rsidP="00125F58">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63E24EE8" w14:textId="77777777" w:rsidTr="00125F58">
        <w:trPr>
          <w:trHeight w:hRule="exact" w:val="660"/>
        </w:trPr>
        <w:tc>
          <w:tcPr>
            <w:tcW w:w="8971" w:type="dxa"/>
            <w:gridSpan w:val="4"/>
            <w:tcBorders>
              <w:top w:val="single" w:sz="6" w:space="0" w:color="auto"/>
              <w:left w:val="single" w:sz="6" w:space="0" w:color="auto"/>
              <w:bottom w:val="single" w:sz="4" w:space="0" w:color="auto"/>
            </w:tcBorders>
            <w:shd w:val="clear" w:color="auto" w:fill="FFFFFF"/>
          </w:tcPr>
          <w:p w14:paraId="209D8C38" w14:textId="77777777" w:rsidR="00125F58" w:rsidRPr="00791B02" w:rsidRDefault="00125F58" w:rsidP="00125F58">
            <w:pPr>
              <w:shd w:val="clear" w:color="auto" w:fill="FFFFFF"/>
              <w:rPr>
                <w:rFonts w:ascii="Times New Roman" w:hAnsi="Times New Roman" w:cs="Times New Roman"/>
                <w:spacing w:val="-2"/>
                <w:sz w:val="24"/>
                <w:szCs w:val="24"/>
                <w:lang w:val="hu-HU"/>
              </w:rPr>
            </w:pPr>
            <w:r w:rsidRPr="00791B02">
              <w:rPr>
                <w:rFonts w:ascii="Times New Roman" w:hAnsi="Times New Roman" w:cs="Times New Roman"/>
                <w:spacing w:val="-2"/>
                <w:sz w:val="24"/>
                <w:szCs w:val="24"/>
              </w:rPr>
              <w:t>Начини праћења реализације програма разредног већа и носиоци праћења:</w:t>
            </w:r>
            <w:r w:rsidRPr="00791B02">
              <w:rPr>
                <w:rFonts w:ascii="Times New Roman" w:hAnsi="Times New Roman" w:cs="Times New Roman"/>
                <w:spacing w:val="-2"/>
                <w:sz w:val="24"/>
                <w:szCs w:val="24"/>
                <w:lang w:val="ru-RU"/>
              </w:rPr>
              <w:t>увидом у педагошку документацију, а носиоци праћења су ПП служба и директор</w:t>
            </w:r>
          </w:p>
          <w:p w14:paraId="57190594" w14:textId="77777777" w:rsidR="00125F58" w:rsidRPr="00791B02" w:rsidRDefault="00125F58" w:rsidP="00125F58">
            <w:pPr>
              <w:shd w:val="clear" w:color="auto" w:fill="FFFFFF"/>
              <w:ind w:left="567"/>
              <w:rPr>
                <w:rFonts w:ascii="Times New Roman" w:hAnsi="Times New Roman" w:cs="Times New Roman"/>
                <w:sz w:val="24"/>
                <w:szCs w:val="24"/>
                <w:lang w:val="hu-HU"/>
              </w:rPr>
            </w:pPr>
          </w:p>
        </w:tc>
        <w:tc>
          <w:tcPr>
            <w:tcW w:w="1985" w:type="dxa"/>
            <w:tcBorders>
              <w:top w:val="single" w:sz="6" w:space="0" w:color="auto"/>
              <w:bottom w:val="single" w:sz="4" w:space="0" w:color="auto"/>
            </w:tcBorders>
            <w:shd w:val="clear" w:color="auto" w:fill="FFFFFF"/>
          </w:tcPr>
          <w:p w14:paraId="75F7D24F" w14:textId="77777777" w:rsidR="00125F58" w:rsidRPr="00791B02" w:rsidRDefault="00125F58" w:rsidP="00125F58">
            <w:pPr>
              <w:shd w:val="clear" w:color="auto" w:fill="FFFFFF"/>
              <w:rPr>
                <w:rFonts w:ascii="Times New Roman" w:hAnsi="Times New Roman" w:cs="Times New Roman"/>
                <w:spacing w:val="-2"/>
                <w:sz w:val="24"/>
                <w:szCs w:val="24"/>
                <w:lang w:val="ru-RU"/>
              </w:rPr>
            </w:pPr>
          </w:p>
        </w:tc>
        <w:tc>
          <w:tcPr>
            <w:tcW w:w="100" w:type="dxa"/>
            <w:tcBorders>
              <w:top w:val="single" w:sz="6" w:space="0" w:color="auto"/>
              <w:bottom w:val="single" w:sz="4" w:space="0" w:color="auto"/>
              <w:right w:val="single" w:sz="6" w:space="0" w:color="auto"/>
            </w:tcBorders>
            <w:shd w:val="clear" w:color="auto" w:fill="FFFFFF"/>
          </w:tcPr>
          <w:p w14:paraId="3F4C0ED8" w14:textId="77777777" w:rsidR="00125F58" w:rsidRPr="00791B02" w:rsidRDefault="00125F58" w:rsidP="00125F58">
            <w:pPr>
              <w:shd w:val="clear" w:color="auto" w:fill="FFFFFF"/>
              <w:rPr>
                <w:rFonts w:ascii="Times New Roman" w:hAnsi="Times New Roman" w:cs="Times New Roman"/>
                <w:spacing w:val="-2"/>
                <w:sz w:val="24"/>
                <w:szCs w:val="24"/>
                <w:lang w:val="ru-RU"/>
              </w:rPr>
            </w:pPr>
          </w:p>
        </w:tc>
      </w:tr>
    </w:tbl>
    <w:p w14:paraId="4801A104" w14:textId="15D881A9" w:rsidR="0085119F" w:rsidRPr="00791B02" w:rsidRDefault="0085119F">
      <w:pPr>
        <w:rPr>
          <w:rFonts w:ascii="Times New Roman" w:hAnsi="Times New Roman" w:cs="Times New Roman"/>
          <w:b/>
          <w:sz w:val="24"/>
          <w:szCs w:val="24"/>
          <w:highlight w:val="yellow"/>
        </w:rPr>
      </w:pPr>
    </w:p>
    <w:p w14:paraId="018AF94A" w14:textId="77777777" w:rsidR="00782079" w:rsidRPr="00791B02" w:rsidRDefault="00782079" w:rsidP="00782079">
      <w:pPr>
        <w:rPr>
          <w:rFonts w:ascii="Times New Roman" w:hAnsi="Times New Roman" w:cs="Times New Roman"/>
          <w:b/>
          <w:sz w:val="24"/>
          <w:szCs w:val="24"/>
          <w:lang w:val="sr-Cyrl-RS"/>
        </w:rPr>
      </w:pPr>
      <w:r w:rsidRPr="00791B02">
        <w:rPr>
          <w:rFonts w:ascii="Times New Roman" w:hAnsi="Times New Roman" w:cs="Times New Roman"/>
          <w:b/>
          <w:sz w:val="24"/>
          <w:szCs w:val="24"/>
        </w:rPr>
        <w:lastRenderedPageBreak/>
        <w:t xml:space="preserve">Извештај разредног већa </w:t>
      </w:r>
      <w:r w:rsidRPr="00791B02">
        <w:rPr>
          <w:rFonts w:ascii="Times New Roman" w:hAnsi="Times New Roman" w:cs="Times New Roman"/>
          <w:b/>
          <w:sz w:val="24"/>
          <w:szCs w:val="24"/>
          <w:lang w:val="sr-Cyrl-RS"/>
        </w:rPr>
        <w:t>1</w:t>
      </w:r>
      <w:r w:rsidRPr="00791B02">
        <w:rPr>
          <w:rFonts w:ascii="Times New Roman" w:hAnsi="Times New Roman" w:cs="Times New Roman"/>
          <w:b/>
          <w:sz w:val="24"/>
          <w:szCs w:val="24"/>
        </w:rPr>
        <w:t>.разред</w:t>
      </w:r>
    </w:p>
    <w:p w14:paraId="06EBB2F8" w14:textId="77777777" w:rsidR="00EF007B" w:rsidRPr="00791B02" w:rsidRDefault="00EF007B" w:rsidP="00EF007B">
      <w:pPr>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p w14:paraId="1B3D87B9" w14:textId="77777777" w:rsidR="00EF007B" w:rsidRPr="00791B02" w:rsidRDefault="00EF007B" w:rsidP="00641CE9">
      <w:pPr>
        <w:pStyle w:val="NormalWeb"/>
        <w:numPr>
          <w:ilvl w:val="0"/>
          <w:numId w:val="72"/>
        </w:numPr>
        <w:shd w:val="clear" w:color="auto" w:fill="FFFFFF"/>
        <w:spacing w:before="19" w:beforeAutospacing="0" w:after="0" w:afterAutospacing="0"/>
        <w:ind w:right="-1077"/>
        <w:jc w:val="both"/>
        <w:textAlignment w:val="baseline"/>
      </w:pPr>
      <w:r w:rsidRPr="00791B02">
        <w:t>1. Анђал Магдолна</w:t>
      </w:r>
    </w:p>
    <w:p w14:paraId="228C7D74" w14:textId="77777777" w:rsidR="00EF007B" w:rsidRPr="00791B02" w:rsidRDefault="00EF007B" w:rsidP="00641CE9">
      <w:pPr>
        <w:numPr>
          <w:ilvl w:val="0"/>
          <w:numId w:val="72"/>
        </w:numPr>
        <w:shd w:val="clear" w:color="auto" w:fill="FFFFFF"/>
        <w:spacing w:after="0" w:line="240" w:lineRule="auto"/>
        <w:ind w:right="-1077"/>
        <w:jc w:val="both"/>
        <w:textAlignment w:val="baseline"/>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Вукелић Чила</w:t>
      </w:r>
    </w:p>
    <w:p w14:paraId="02B59C4B" w14:textId="77777777" w:rsidR="00EF007B" w:rsidRPr="00791B02" w:rsidRDefault="00EF007B" w:rsidP="00641CE9">
      <w:pPr>
        <w:numPr>
          <w:ilvl w:val="0"/>
          <w:numId w:val="72"/>
        </w:numPr>
        <w:shd w:val="clear" w:color="auto" w:fill="FFFFFF"/>
        <w:spacing w:after="0" w:line="240" w:lineRule="auto"/>
        <w:ind w:right="-1077"/>
        <w:jc w:val="both"/>
        <w:textAlignment w:val="baseline"/>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Пољаковић Нађ Ерика</w:t>
      </w:r>
    </w:p>
    <w:p w14:paraId="0C3991DC" w14:textId="77777777" w:rsidR="00EF007B" w:rsidRPr="00791B02" w:rsidRDefault="00EF007B" w:rsidP="00A373F9">
      <w:pPr>
        <w:shd w:val="clear" w:color="auto" w:fill="FFFFFF"/>
        <w:spacing w:after="0" w:line="240" w:lineRule="auto"/>
        <w:ind w:left="720" w:right="-1077"/>
        <w:jc w:val="both"/>
        <w:textAlignment w:val="baseline"/>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46"/>
        <w:gridCol w:w="3431"/>
        <w:gridCol w:w="2175"/>
        <w:gridCol w:w="1510"/>
        <w:gridCol w:w="1172"/>
        <w:gridCol w:w="86"/>
      </w:tblGrid>
      <w:tr w:rsidR="00791B02" w:rsidRPr="00791B02" w14:paraId="309D854E" w14:textId="77777777" w:rsidTr="0071362F">
        <w:trPr>
          <w:gridAfter w:val="1"/>
          <w:trHeight w:val="60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79D69A3" w14:textId="77777777" w:rsidR="00EF007B" w:rsidRPr="00791B02" w:rsidRDefault="00EF007B"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Време 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0CEA4BFB" w14:textId="77777777" w:rsidR="00EF007B" w:rsidRPr="00791B02" w:rsidRDefault="00EF007B" w:rsidP="0071362F">
            <w:pPr>
              <w:shd w:val="clear" w:color="auto" w:fill="FFFFFF"/>
              <w:spacing w:line="240" w:lineRule="auto"/>
              <w:ind w:left="567" w:right="62"/>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Активности/ теме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3718223" w14:textId="77777777" w:rsidR="00EF007B" w:rsidRPr="00791B02" w:rsidRDefault="00EF007B" w:rsidP="0071362F">
            <w:pPr>
              <w:shd w:val="clear" w:color="auto" w:fill="FFFFFF"/>
              <w:spacing w:line="240" w:lineRule="auto"/>
              <w:ind w:right="216"/>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Начин 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049A3F6A" w14:textId="77777777" w:rsidR="00EF007B" w:rsidRPr="00791B02" w:rsidRDefault="00EF007B"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Носиоци реализације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C7F744D" w14:textId="77777777" w:rsidR="00EF007B" w:rsidRPr="00791B02" w:rsidRDefault="00EF007B"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bCs/>
                <w:i/>
                <w:iCs/>
              </w:rPr>
              <w:t>Евалуација</w:t>
            </w:r>
          </w:p>
        </w:tc>
      </w:tr>
      <w:tr w:rsidR="00791B02" w:rsidRPr="00791B02" w14:paraId="2C0036BF" w14:textId="77777777" w:rsidTr="0071362F">
        <w:trPr>
          <w:gridAfter w:val="1"/>
          <w:trHeight w:val="152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60FBC92"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          Септембар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4C1E3D9"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-израда планова</w:t>
            </w:r>
          </w:p>
          <w:p w14:paraId="5D4EE3DE"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-избор тема за тематску недељу</w:t>
            </w:r>
          </w:p>
          <w:p w14:paraId="3688B0B0"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 припрема за родитељски cастанак</w:t>
            </w:r>
          </w:p>
          <w:p w14:paraId="34EF1F23"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-недеља школског спорта</w:t>
            </w:r>
          </w:p>
          <w:p w14:paraId="548A5B54"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ADE88A5"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262D07B2" w14:textId="77777777" w:rsidR="00EF007B" w:rsidRPr="00791B02" w:rsidRDefault="00EF007B" w:rsidP="0071362F">
            <w:pPr>
              <w:shd w:val="clear" w:color="auto" w:fill="FFFFFF"/>
              <w:spacing w:after="0" w:line="240" w:lineRule="auto"/>
              <w:ind w:left="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88D04C4"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4FCA985"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632A643C" w14:textId="77777777" w:rsidTr="0071362F">
        <w:trPr>
          <w:gridAfter w:val="1"/>
          <w:trHeight w:val="1141"/>
        </w:trPr>
        <w:tc>
          <w:tcPr>
            <w:tcW w:w="0" w:type="auto"/>
            <w:tcBorders>
              <w:top w:val="single" w:sz="6" w:space="0" w:color="000000"/>
              <w:left w:val="single" w:sz="4"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F4118A7"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Октобар</w:t>
            </w:r>
          </w:p>
          <w:p w14:paraId="1F5B7B4A" w14:textId="77777777" w:rsidR="00EF007B" w:rsidRPr="00791B02" w:rsidRDefault="00EF007B" w:rsidP="0071362F">
            <w:pPr>
              <w:shd w:val="clear" w:color="auto" w:fill="FFFFFF"/>
              <w:spacing w:after="0" w:line="240" w:lineRule="auto"/>
              <w:ind w:left="567"/>
              <w:rPr>
                <w:rFonts w:ascii="Times New Roman" w:eastAsia="Times New Roman" w:hAnsi="Times New Roman" w:cs="Times New Roman"/>
                <w:sz w:val="24"/>
                <w:szCs w:val="24"/>
              </w:rPr>
            </w:pPr>
          </w:p>
          <w:p w14:paraId="13957757" w14:textId="77777777" w:rsidR="00EF007B" w:rsidRPr="00791B02" w:rsidRDefault="00EF007B" w:rsidP="0071362F">
            <w:pPr>
              <w:shd w:val="clear" w:color="auto" w:fill="FFFFFF"/>
              <w:spacing w:after="0" w:line="240" w:lineRule="auto"/>
              <w:ind w:left="567"/>
              <w:rPr>
                <w:rFonts w:ascii="Times New Roman" w:eastAsia="Times New Roman" w:hAnsi="Times New Roman" w:cs="Times New Roman"/>
                <w:sz w:val="24"/>
                <w:szCs w:val="24"/>
              </w:rPr>
            </w:pPr>
          </w:p>
          <w:p w14:paraId="680FF395"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700970F"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резултати успеха учења</w:t>
            </w:r>
          </w:p>
          <w:p w14:paraId="7CB004EB"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Дечја недеља</w:t>
            </w:r>
          </w:p>
          <w:p w14:paraId="07B9AFD9"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тематски дан</w:t>
            </w:r>
          </w:p>
          <w:p w14:paraId="799BD0B3"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69A25E0F"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14FF492F" w14:textId="77777777" w:rsidR="00EF007B" w:rsidRPr="00791B02" w:rsidRDefault="00EF007B" w:rsidP="0071362F">
            <w:pPr>
              <w:shd w:val="clear" w:color="auto" w:fill="FFFFFF"/>
              <w:spacing w:after="0" w:line="240" w:lineRule="auto"/>
              <w:ind w:left="567"/>
              <w:jc w:val="both"/>
              <w:rPr>
                <w:rFonts w:ascii="Times New Roman" w:eastAsia="Times New Roman" w:hAnsi="Times New Roman" w:cs="Times New Roman"/>
                <w:sz w:val="24"/>
                <w:szCs w:val="24"/>
              </w:rPr>
            </w:pPr>
          </w:p>
          <w:p w14:paraId="20A73A7C" w14:textId="77777777" w:rsidR="00EF007B" w:rsidRPr="00791B02" w:rsidRDefault="00EF007B" w:rsidP="0071362F">
            <w:pPr>
              <w:shd w:val="clear" w:color="auto" w:fill="FFFFFF"/>
              <w:spacing w:after="0" w:line="240" w:lineRule="auto"/>
              <w:ind w:left="567"/>
              <w:jc w:val="both"/>
              <w:rPr>
                <w:rFonts w:ascii="Times New Roman" w:eastAsia="Times New Roman" w:hAnsi="Times New Roman" w:cs="Times New Roman"/>
                <w:sz w:val="24"/>
                <w:szCs w:val="24"/>
              </w:rPr>
            </w:pPr>
          </w:p>
          <w:p w14:paraId="4A7B798B"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DF2A2CF"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605CCCD1"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5C351DBC" w14:textId="77777777" w:rsidTr="0071362F">
        <w:trPr>
          <w:gridAfter w:val="1"/>
          <w:trHeight w:val="140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6C544ABB"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Децембар</w:t>
            </w:r>
          </w:p>
          <w:p w14:paraId="78C3C837" w14:textId="77777777" w:rsidR="00EF007B" w:rsidRPr="00791B02" w:rsidRDefault="00EF007B" w:rsidP="0071362F">
            <w:pPr>
              <w:shd w:val="clear" w:color="auto" w:fill="FFFFFF"/>
              <w:spacing w:after="0" w:line="240" w:lineRule="auto"/>
              <w:ind w:left="567"/>
              <w:rPr>
                <w:rFonts w:ascii="Times New Roman" w:eastAsia="Times New Roman" w:hAnsi="Times New Roman" w:cs="Times New Roman"/>
                <w:sz w:val="24"/>
                <w:szCs w:val="24"/>
              </w:rPr>
            </w:pPr>
          </w:p>
          <w:p w14:paraId="09E4CF8F" w14:textId="77777777" w:rsidR="00EF007B" w:rsidRPr="00791B02" w:rsidRDefault="00EF007B" w:rsidP="0071362F">
            <w:pPr>
              <w:spacing w:after="24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9FB51E1"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-тематски дан</w:t>
            </w:r>
          </w:p>
          <w:p w14:paraId="2980EFAB"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-резултати успеха учења</w:t>
            </w:r>
          </w:p>
          <w:p w14:paraId="52773F2C"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-припрема за родитељски</w:t>
            </w:r>
          </w:p>
          <w:p w14:paraId="43BF62D6" w14:textId="77777777" w:rsidR="00EF007B" w:rsidRPr="00791B02" w:rsidRDefault="00EF007B" w:rsidP="0071362F">
            <w:pPr>
              <w:shd w:val="clear" w:color="auto" w:fill="FFFFFF"/>
              <w:spacing w:after="0" w:line="240" w:lineRule="auto"/>
              <w:ind w:left="197"/>
              <w:rPr>
                <w:rFonts w:ascii="Times New Roman" w:eastAsia="Times New Roman" w:hAnsi="Times New Roman" w:cs="Times New Roman"/>
                <w:sz w:val="24"/>
                <w:szCs w:val="24"/>
              </w:rPr>
            </w:pPr>
            <w:r w:rsidRPr="00791B02">
              <w:rPr>
                <w:rFonts w:ascii="Times New Roman" w:eastAsia="Times New Roman" w:hAnsi="Times New Roman" w:cs="Times New Roman"/>
              </w:rPr>
              <w:t> cастанак</w:t>
            </w:r>
          </w:p>
          <w:p w14:paraId="203F7C24"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p w14:paraId="3E8A4719" w14:textId="77777777" w:rsidR="00EF007B" w:rsidRPr="00791B02" w:rsidRDefault="00EF007B" w:rsidP="0071362F">
            <w:pPr>
              <w:shd w:val="clear" w:color="auto" w:fill="FFFFFF"/>
              <w:spacing w:after="0" w:line="240" w:lineRule="auto"/>
              <w:ind w:left="197"/>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9D651A3"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0E06C5F7"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34E54FDA"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09520E76" w14:textId="77777777" w:rsidTr="0071362F">
        <w:trPr>
          <w:gridAfter w:val="1"/>
          <w:trHeight w:val="98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CC29055"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Фебруар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F280151"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-дан школе</w:t>
            </w:r>
          </w:p>
          <w:p w14:paraId="4CC764C1"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-тематски дан</w:t>
            </w:r>
          </w:p>
          <w:p w14:paraId="18712246"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73C88F5"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785EFB50"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6EDC23DF"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0E590CF0"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23399734" w14:textId="77777777" w:rsidTr="0071362F">
        <w:trPr>
          <w:gridAfter w:val="1"/>
          <w:trHeight w:val="100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2C016BFB"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Април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D984EFB"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-резултати успеха учења</w:t>
            </w:r>
          </w:p>
          <w:p w14:paraId="671AC202"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-тематски дан</w:t>
            </w:r>
          </w:p>
          <w:p w14:paraId="0891A3DE"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-превенција насиља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64826A8"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28FFDEEA"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B176F5A"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D17C050"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791B02" w:rsidRPr="00791B02" w14:paraId="0FBDEEDB" w14:textId="77777777" w:rsidTr="0071362F">
        <w:trPr>
          <w:gridAfter w:val="1"/>
          <w:trHeight w:val="197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736A6D12"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 xml:space="preserve">   Јун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54E73ACE"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-припрема за родитељски</w:t>
            </w:r>
          </w:p>
          <w:p w14:paraId="45C7E6FF"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     састанак</w:t>
            </w:r>
          </w:p>
          <w:p w14:paraId="20F5AFA3"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-припрема планова за наредну школску годину у складу са правилником</w:t>
            </w:r>
          </w:p>
          <w:p w14:paraId="0C5FC261"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-резултати успеха учења</w:t>
            </w:r>
          </w:p>
          <w:p w14:paraId="50B0C5A0"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-анализа годишњег рада</w:t>
            </w:r>
          </w:p>
          <w:p w14:paraId="289A626B" w14:textId="77777777" w:rsidR="00EF007B" w:rsidRPr="00791B02" w:rsidRDefault="00EF007B" w:rsidP="0071362F">
            <w:pPr>
              <w:shd w:val="clear" w:color="auto" w:fill="FFFFFF"/>
              <w:spacing w:after="0" w:line="240" w:lineRule="auto"/>
              <w:ind w:left="197"/>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5BE6DCD"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rPr>
              <w:t>Договор, анализа, дискусија</w:t>
            </w:r>
          </w:p>
          <w:p w14:paraId="35871D87" w14:textId="77777777" w:rsidR="00EF007B" w:rsidRPr="00791B02" w:rsidRDefault="00EF007B" w:rsidP="0071362F">
            <w:pPr>
              <w:shd w:val="clear" w:color="auto" w:fill="FFFFFF"/>
              <w:spacing w:after="0" w:line="240" w:lineRule="auto"/>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1B848588"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чланови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14:paraId="460382CE" w14:textId="77777777" w:rsidR="00EF007B" w:rsidRPr="00791B02" w:rsidRDefault="00EF007B" w:rsidP="0071362F">
            <w:pP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реализован</w:t>
            </w:r>
          </w:p>
        </w:tc>
      </w:tr>
      <w:tr w:rsidR="009E2AFD" w:rsidRPr="00791B02" w14:paraId="60A356F0" w14:textId="77777777" w:rsidTr="0071362F">
        <w:trPr>
          <w:trHeight w:val="660"/>
        </w:trPr>
        <w:tc>
          <w:tcPr>
            <w:tcW w:w="0" w:type="auto"/>
            <w:gridSpan w:val="4"/>
            <w:tcBorders>
              <w:top w:val="single" w:sz="6" w:space="0" w:color="000000"/>
              <w:left w:val="single" w:sz="6" w:space="0" w:color="000000"/>
              <w:bottom w:val="single" w:sz="4" w:space="0" w:color="000000"/>
              <w:right w:val="single" w:sz="6" w:space="0" w:color="000000"/>
            </w:tcBorders>
            <w:shd w:val="clear" w:color="auto" w:fill="FFFFFF"/>
            <w:tcMar>
              <w:top w:w="0" w:type="dxa"/>
              <w:left w:w="40" w:type="dxa"/>
              <w:bottom w:w="0" w:type="dxa"/>
              <w:right w:w="40" w:type="dxa"/>
            </w:tcMar>
            <w:hideMark/>
          </w:tcPr>
          <w:p w14:paraId="04810F1E" w14:textId="77777777" w:rsidR="00EF007B" w:rsidRPr="00791B02" w:rsidRDefault="00EF007B" w:rsidP="0071362F">
            <w:pPr>
              <w:shd w:val="clear" w:color="auto" w:fill="FFFFFF"/>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rPr>
              <w:t>Начини праћења реализације програма разредног већа и носиоци праћења:увидом у педагошку документацију, а носиоци праћења су ПП служба и директор</w:t>
            </w:r>
          </w:p>
          <w:p w14:paraId="662DB748" w14:textId="77777777" w:rsidR="00EF007B" w:rsidRPr="00791B02" w:rsidRDefault="00EF007B" w:rsidP="0071362F">
            <w:pPr>
              <w:shd w:val="clear" w:color="auto" w:fill="FFFFFF"/>
              <w:spacing w:line="240" w:lineRule="auto"/>
              <w:ind w:left="567"/>
              <w:rPr>
                <w:rFonts w:ascii="Times New Roman" w:eastAsia="Times New Roman" w:hAnsi="Times New Roman" w:cs="Times New Roman"/>
                <w:sz w:val="24"/>
                <w:szCs w:val="24"/>
              </w:rPr>
            </w:pPr>
          </w:p>
        </w:tc>
        <w:tc>
          <w:tcPr>
            <w:tcW w:w="0" w:type="auto"/>
            <w:tcBorders>
              <w:top w:val="single" w:sz="6" w:space="0" w:color="000000"/>
              <w:bottom w:val="single" w:sz="4" w:space="0" w:color="000000"/>
            </w:tcBorders>
            <w:shd w:val="clear" w:color="auto" w:fill="FFFFFF"/>
            <w:tcMar>
              <w:top w:w="0" w:type="dxa"/>
              <w:left w:w="40" w:type="dxa"/>
              <w:bottom w:w="0" w:type="dxa"/>
              <w:right w:w="40" w:type="dxa"/>
            </w:tcMar>
            <w:hideMark/>
          </w:tcPr>
          <w:p w14:paraId="02DD26A4" w14:textId="77777777" w:rsidR="00EF007B" w:rsidRPr="00791B02" w:rsidRDefault="00EF007B" w:rsidP="0071362F">
            <w:pPr>
              <w:shd w:val="clear" w:color="auto" w:fill="FFFFFF"/>
              <w:spacing w:line="240" w:lineRule="auto"/>
              <w:rPr>
                <w:rFonts w:ascii="Times New Roman" w:eastAsia="Times New Roman" w:hAnsi="Times New Roman" w:cs="Times New Roman"/>
                <w:sz w:val="24"/>
                <w:szCs w:val="24"/>
              </w:rPr>
            </w:pPr>
          </w:p>
        </w:tc>
        <w:tc>
          <w:tcPr>
            <w:tcW w:w="0" w:type="auto"/>
            <w:tcBorders>
              <w:top w:val="single" w:sz="6" w:space="0" w:color="000000"/>
              <w:bottom w:val="single" w:sz="4" w:space="0" w:color="000000"/>
              <w:right w:val="single" w:sz="6" w:space="0" w:color="000000"/>
            </w:tcBorders>
            <w:shd w:val="clear" w:color="auto" w:fill="FFFFFF"/>
            <w:tcMar>
              <w:top w:w="0" w:type="dxa"/>
              <w:left w:w="40" w:type="dxa"/>
              <w:bottom w:w="0" w:type="dxa"/>
              <w:right w:w="40" w:type="dxa"/>
            </w:tcMar>
            <w:hideMark/>
          </w:tcPr>
          <w:p w14:paraId="7920211D" w14:textId="77777777" w:rsidR="00EF007B" w:rsidRPr="00791B02" w:rsidRDefault="00EF007B" w:rsidP="0071362F">
            <w:pPr>
              <w:shd w:val="clear" w:color="auto" w:fill="FFFFFF"/>
              <w:spacing w:line="240" w:lineRule="auto"/>
              <w:rPr>
                <w:rFonts w:ascii="Times New Roman" w:eastAsia="Times New Roman" w:hAnsi="Times New Roman" w:cs="Times New Roman"/>
                <w:sz w:val="24"/>
                <w:szCs w:val="24"/>
              </w:rPr>
            </w:pPr>
          </w:p>
        </w:tc>
      </w:tr>
    </w:tbl>
    <w:p w14:paraId="754B1A43" w14:textId="77777777" w:rsidR="00EF007B" w:rsidRPr="00791B02" w:rsidRDefault="00EF007B" w:rsidP="00EF007B"/>
    <w:p w14:paraId="6EDBF24F" w14:textId="77777777" w:rsidR="00EF007B" w:rsidRPr="00791B02" w:rsidRDefault="00EF007B" w:rsidP="00782079">
      <w:pPr>
        <w:rPr>
          <w:rFonts w:ascii="Times New Roman" w:hAnsi="Times New Roman" w:cs="Times New Roman"/>
          <w:b/>
          <w:sz w:val="24"/>
          <w:szCs w:val="24"/>
          <w:lang w:val="sr-Cyrl-RS"/>
        </w:rPr>
      </w:pPr>
    </w:p>
    <w:p w14:paraId="5D3B7DD1" w14:textId="77777777" w:rsidR="00EF007B" w:rsidRPr="00791B02" w:rsidRDefault="00EF007B" w:rsidP="00782079">
      <w:pPr>
        <w:rPr>
          <w:rFonts w:ascii="Times New Roman" w:hAnsi="Times New Roman" w:cs="Times New Roman"/>
          <w:b/>
          <w:sz w:val="24"/>
          <w:szCs w:val="24"/>
          <w:lang w:val="sr-Cyrl-RS"/>
        </w:rPr>
      </w:pPr>
    </w:p>
    <w:p w14:paraId="4E568FF8" w14:textId="77777777" w:rsidR="00EF007B" w:rsidRPr="00791B02" w:rsidRDefault="00EF007B" w:rsidP="00782079">
      <w:pPr>
        <w:rPr>
          <w:rFonts w:ascii="Times New Roman" w:hAnsi="Times New Roman" w:cs="Times New Roman"/>
          <w:b/>
          <w:sz w:val="24"/>
          <w:szCs w:val="24"/>
          <w:lang w:val="sr-Cyrl-RS"/>
        </w:rPr>
      </w:pPr>
    </w:p>
    <w:p w14:paraId="3305ACF3" w14:textId="77777777" w:rsidR="00016570" w:rsidRPr="00791B02" w:rsidRDefault="00016570" w:rsidP="009F5BB7">
      <w:pPr>
        <w:rPr>
          <w:rFonts w:ascii="Times New Roman" w:hAnsi="Times New Roman" w:cs="Times New Roman"/>
          <w:b/>
          <w:sz w:val="24"/>
          <w:szCs w:val="24"/>
        </w:rPr>
      </w:pPr>
    </w:p>
    <w:p w14:paraId="6D5CEA25" w14:textId="270E68EC" w:rsidR="00782079" w:rsidRPr="00791B02" w:rsidRDefault="00782079" w:rsidP="009F5BB7">
      <w:pPr>
        <w:rPr>
          <w:rFonts w:ascii="Times New Roman" w:hAnsi="Times New Roman" w:cs="Times New Roman"/>
          <w:b/>
          <w:sz w:val="24"/>
          <w:szCs w:val="24"/>
        </w:rPr>
      </w:pPr>
      <w:r w:rsidRPr="00791B02">
        <w:rPr>
          <w:rFonts w:ascii="Times New Roman" w:hAnsi="Times New Roman" w:cs="Times New Roman"/>
          <w:b/>
          <w:sz w:val="24"/>
          <w:szCs w:val="24"/>
        </w:rPr>
        <w:lastRenderedPageBreak/>
        <w:t>2.разред</w:t>
      </w:r>
    </w:p>
    <w:p w14:paraId="0AD0935E" w14:textId="77777777" w:rsidR="00016768" w:rsidRPr="00791B02" w:rsidRDefault="00016768" w:rsidP="00016768">
      <w:pPr>
        <w:shd w:val="clear" w:color="auto" w:fill="FFFFFF"/>
        <w:spacing w:before="19" w:after="0" w:line="240" w:lineRule="auto"/>
        <w:rPr>
          <w:rFonts w:ascii="Times New Roman" w:eastAsia="Times New Roman" w:hAnsi="Times New Roman" w:cs="Times New Roman"/>
          <w:b/>
          <w:sz w:val="24"/>
          <w:szCs w:val="24"/>
          <w:u w:val="single"/>
          <w:lang w:val="sr-Cyrl-RS" w:eastAsia="hu-HU"/>
        </w:rPr>
      </w:pPr>
      <w:r w:rsidRPr="00791B02">
        <w:rPr>
          <w:rFonts w:ascii="Times New Roman" w:eastAsia="Times New Roman" w:hAnsi="Times New Roman" w:cs="Times New Roman"/>
          <w:b/>
          <w:sz w:val="24"/>
          <w:szCs w:val="24"/>
          <w:u w:val="single"/>
          <w:lang w:val="sr-Cyrl-RS" w:eastAsia="hu-HU"/>
        </w:rPr>
        <w:t>Чланови:</w:t>
      </w:r>
    </w:p>
    <w:p w14:paraId="7EB2326B" w14:textId="77777777" w:rsidR="00016768" w:rsidRPr="00791B02" w:rsidRDefault="00016768" w:rsidP="00016768">
      <w:pPr>
        <w:shd w:val="clear" w:color="auto" w:fill="FFFFFF"/>
        <w:spacing w:before="19"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2.а Витушка Корнелиа</w:t>
      </w:r>
    </w:p>
    <w:p w14:paraId="154538B2" w14:textId="77777777" w:rsidR="00016768" w:rsidRPr="00791B02" w:rsidRDefault="00016768" w:rsidP="00016768">
      <w:pPr>
        <w:shd w:val="clear" w:color="auto" w:fill="FFFFFF"/>
        <w:spacing w:before="19"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2.б Ковач Магда </w:t>
      </w:r>
    </w:p>
    <w:p w14:paraId="68B27355" w14:textId="347F8772" w:rsidR="00016768" w:rsidRPr="00791B02" w:rsidRDefault="00016768" w:rsidP="00016768">
      <w:pPr>
        <w:shd w:val="clear" w:color="auto" w:fill="FFFFFF"/>
        <w:spacing w:before="19"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2.ц Матузик Анико – председник већа</w:t>
      </w:r>
    </w:p>
    <w:tbl>
      <w:tblPr>
        <w:tblpPr w:leftFromText="180" w:rightFromText="180" w:vertAnchor="text" w:horzAnchor="margin" w:tblpXSpec="center" w:tblpY="180"/>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26"/>
        <w:gridCol w:w="2725"/>
        <w:gridCol w:w="1418"/>
        <w:gridCol w:w="1417"/>
        <w:gridCol w:w="2007"/>
      </w:tblGrid>
      <w:tr w:rsidR="00791B02" w:rsidRPr="00791B02" w14:paraId="7B52D43D" w14:textId="77777777" w:rsidTr="00185371">
        <w:trPr>
          <w:trHeight w:hRule="exact" w:val="605"/>
        </w:trPr>
        <w:tc>
          <w:tcPr>
            <w:tcW w:w="1426" w:type="dxa"/>
            <w:shd w:val="clear" w:color="auto" w:fill="FFFFFF"/>
            <w:vAlign w:val="center"/>
          </w:tcPr>
          <w:p w14:paraId="20FF65F6" w14:textId="77777777" w:rsidR="00016768" w:rsidRPr="00791B02" w:rsidRDefault="00016768" w:rsidP="00185371">
            <w:pPr>
              <w:shd w:val="clear" w:color="auto" w:fill="FFFFFF"/>
              <w:jc w:val="center"/>
              <w:rPr>
                <w:rFonts w:ascii="Times New Roman" w:hAnsi="Times New Roman" w:cs="Times New Roman"/>
                <w:sz w:val="24"/>
                <w:szCs w:val="24"/>
              </w:rPr>
            </w:pPr>
            <w:r w:rsidRPr="00791B02">
              <w:rPr>
                <w:rFonts w:ascii="Times New Roman" w:hAnsi="Times New Roman" w:cs="Times New Roman"/>
                <w:b/>
                <w:bCs/>
                <w:i/>
                <w:iCs/>
                <w:spacing w:val="-2"/>
                <w:sz w:val="24"/>
                <w:szCs w:val="24"/>
              </w:rPr>
              <w:t>Време реализације</w:t>
            </w:r>
          </w:p>
        </w:tc>
        <w:tc>
          <w:tcPr>
            <w:tcW w:w="2725" w:type="dxa"/>
            <w:shd w:val="clear" w:color="auto" w:fill="FFFFFF"/>
            <w:vAlign w:val="center"/>
          </w:tcPr>
          <w:p w14:paraId="00F75F4B" w14:textId="77777777" w:rsidR="00016768" w:rsidRPr="00791B02" w:rsidRDefault="00016768" w:rsidP="00185371">
            <w:pPr>
              <w:shd w:val="clear" w:color="auto" w:fill="FFFFFF"/>
              <w:spacing w:after="0" w:line="274" w:lineRule="exact"/>
              <w:ind w:left="567" w:right="62"/>
              <w:jc w:val="center"/>
              <w:rPr>
                <w:rFonts w:ascii="Times New Roman" w:hAnsi="Times New Roman" w:cs="Times New Roman"/>
                <w:b/>
                <w:bCs/>
                <w:i/>
                <w:iCs/>
                <w:spacing w:val="-2"/>
                <w:sz w:val="24"/>
                <w:szCs w:val="24"/>
              </w:rPr>
            </w:pPr>
            <w:r w:rsidRPr="00791B02">
              <w:rPr>
                <w:rFonts w:ascii="Times New Roman" w:hAnsi="Times New Roman" w:cs="Times New Roman"/>
                <w:b/>
                <w:bCs/>
                <w:i/>
                <w:iCs/>
                <w:spacing w:val="-2"/>
                <w:sz w:val="24"/>
                <w:szCs w:val="24"/>
              </w:rPr>
              <w:t>Активности/ тем</w:t>
            </w:r>
            <w:r w:rsidRPr="00791B02">
              <w:rPr>
                <w:rFonts w:ascii="Times New Roman" w:hAnsi="Times New Roman" w:cs="Times New Roman"/>
                <w:b/>
                <w:bCs/>
                <w:i/>
                <w:iCs/>
                <w:sz w:val="24"/>
                <w:szCs w:val="24"/>
              </w:rPr>
              <w:t>е</w:t>
            </w:r>
          </w:p>
        </w:tc>
        <w:tc>
          <w:tcPr>
            <w:tcW w:w="1418" w:type="dxa"/>
            <w:shd w:val="clear" w:color="auto" w:fill="FFFFFF"/>
            <w:vAlign w:val="center"/>
          </w:tcPr>
          <w:p w14:paraId="2D0F7A51" w14:textId="77777777" w:rsidR="00016768" w:rsidRPr="00791B02" w:rsidRDefault="00016768" w:rsidP="00185371">
            <w:pPr>
              <w:shd w:val="clear" w:color="auto" w:fill="FFFFFF"/>
              <w:spacing w:line="283" w:lineRule="exact"/>
              <w:ind w:right="216"/>
              <w:jc w:val="center"/>
              <w:rPr>
                <w:rFonts w:ascii="Times New Roman" w:hAnsi="Times New Roman" w:cs="Times New Roman"/>
                <w:sz w:val="24"/>
                <w:szCs w:val="24"/>
              </w:rPr>
            </w:pPr>
            <w:r w:rsidRPr="00791B02">
              <w:rPr>
                <w:rFonts w:ascii="Times New Roman" w:hAnsi="Times New Roman" w:cs="Times New Roman"/>
                <w:b/>
                <w:bCs/>
                <w:i/>
                <w:iCs/>
                <w:sz w:val="24"/>
                <w:szCs w:val="24"/>
              </w:rPr>
              <w:t xml:space="preserve">Начин </w:t>
            </w:r>
            <w:r w:rsidRPr="00791B02">
              <w:rPr>
                <w:rFonts w:ascii="Times New Roman" w:hAnsi="Times New Roman" w:cs="Times New Roman"/>
                <w:b/>
                <w:bCs/>
                <w:i/>
                <w:iCs/>
                <w:spacing w:val="-1"/>
                <w:sz w:val="24"/>
                <w:szCs w:val="24"/>
              </w:rPr>
              <w:t>реализације:</w:t>
            </w:r>
          </w:p>
        </w:tc>
        <w:tc>
          <w:tcPr>
            <w:tcW w:w="1417" w:type="dxa"/>
            <w:shd w:val="clear" w:color="auto" w:fill="FFFFFF"/>
            <w:vAlign w:val="center"/>
          </w:tcPr>
          <w:p w14:paraId="45D44680" w14:textId="77777777" w:rsidR="00016768" w:rsidRPr="00791B02" w:rsidRDefault="00016768" w:rsidP="00185371">
            <w:pPr>
              <w:shd w:val="clear" w:color="auto" w:fill="FFFFFF"/>
              <w:jc w:val="center"/>
              <w:rPr>
                <w:rFonts w:ascii="Times New Roman" w:hAnsi="Times New Roman" w:cs="Times New Roman"/>
                <w:sz w:val="24"/>
                <w:szCs w:val="24"/>
              </w:rPr>
            </w:pPr>
            <w:r w:rsidRPr="00791B02">
              <w:rPr>
                <w:rFonts w:ascii="Times New Roman" w:hAnsi="Times New Roman" w:cs="Times New Roman"/>
                <w:b/>
                <w:bCs/>
                <w:i/>
                <w:iCs/>
                <w:spacing w:val="-2"/>
                <w:sz w:val="24"/>
                <w:szCs w:val="24"/>
              </w:rPr>
              <w:t>Носиоци реализације</w:t>
            </w:r>
          </w:p>
        </w:tc>
        <w:tc>
          <w:tcPr>
            <w:tcW w:w="2007" w:type="dxa"/>
            <w:shd w:val="clear" w:color="auto" w:fill="FFFFFF"/>
            <w:vAlign w:val="center"/>
          </w:tcPr>
          <w:p w14:paraId="7BA17001" w14:textId="77777777" w:rsidR="00016768" w:rsidRPr="00791B02" w:rsidRDefault="00016768" w:rsidP="00185371">
            <w:pPr>
              <w:shd w:val="clear" w:color="auto" w:fill="FFFFFF"/>
              <w:jc w:val="center"/>
              <w:rPr>
                <w:rFonts w:ascii="Times New Roman" w:hAnsi="Times New Roman" w:cs="Times New Roman"/>
                <w:b/>
                <w:bCs/>
                <w:i/>
                <w:iCs/>
                <w:spacing w:val="-2"/>
                <w:sz w:val="24"/>
                <w:szCs w:val="24"/>
                <w:lang w:val="sr-Cyrl-RS"/>
              </w:rPr>
            </w:pPr>
            <w:r w:rsidRPr="00791B02">
              <w:rPr>
                <w:rFonts w:ascii="Times New Roman" w:hAnsi="Times New Roman" w:cs="Times New Roman"/>
                <w:b/>
                <w:bCs/>
                <w:i/>
                <w:iCs/>
                <w:spacing w:val="-2"/>
                <w:sz w:val="24"/>
                <w:szCs w:val="24"/>
                <w:lang w:val="sr-Cyrl-RS"/>
              </w:rPr>
              <w:t>Датум</w:t>
            </w:r>
          </w:p>
        </w:tc>
      </w:tr>
      <w:tr w:rsidR="00791B02" w:rsidRPr="00791B02" w14:paraId="79860DEA" w14:textId="77777777" w:rsidTr="00185371">
        <w:trPr>
          <w:trHeight w:hRule="exact" w:val="1524"/>
        </w:trPr>
        <w:tc>
          <w:tcPr>
            <w:tcW w:w="1426" w:type="dxa"/>
            <w:shd w:val="clear" w:color="auto" w:fill="FFFFFF"/>
          </w:tcPr>
          <w:p w14:paraId="33A52E5C"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Септембар</w:t>
            </w:r>
          </w:p>
        </w:tc>
        <w:tc>
          <w:tcPr>
            <w:tcW w:w="2725" w:type="dxa"/>
            <w:shd w:val="clear" w:color="auto" w:fill="FFFFFF"/>
          </w:tcPr>
          <w:p w14:paraId="62F03F2F"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израда планова</w:t>
            </w:r>
          </w:p>
          <w:p w14:paraId="35B4DE05"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тематска недеља</w:t>
            </w:r>
          </w:p>
          <w:p w14:paraId="76B62787"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припрема за роди</w:t>
            </w:r>
            <w:r w:rsidRPr="00791B02">
              <w:rPr>
                <w:rFonts w:ascii="Times New Roman" w:hAnsi="Times New Roman" w:cs="Times New Roman"/>
                <w:sz w:val="24"/>
                <w:szCs w:val="24"/>
                <w:lang w:val="sr-Cyrl-RS"/>
              </w:rPr>
              <w:t>-</w:t>
            </w:r>
            <w:r w:rsidRPr="00791B02">
              <w:rPr>
                <w:rFonts w:ascii="Times New Roman" w:hAnsi="Times New Roman" w:cs="Times New Roman"/>
                <w:sz w:val="24"/>
                <w:szCs w:val="24"/>
              </w:rPr>
              <w:t>тељски</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cастанак</w:t>
            </w:r>
          </w:p>
          <w:p w14:paraId="45174B59" w14:textId="77777777" w:rsidR="00016768" w:rsidRPr="00791B02" w:rsidRDefault="00016768" w:rsidP="00185371">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превенција насиља</w:t>
            </w:r>
          </w:p>
        </w:tc>
        <w:tc>
          <w:tcPr>
            <w:tcW w:w="1418" w:type="dxa"/>
            <w:shd w:val="clear" w:color="auto" w:fill="FFFFFF"/>
          </w:tcPr>
          <w:p w14:paraId="29B25EFD"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3AF2D897" w14:textId="77777777" w:rsidR="00016768" w:rsidRPr="00791B02" w:rsidRDefault="00016768" w:rsidP="00185371">
            <w:pPr>
              <w:shd w:val="clear" w:color="auto" w:fill="FFFFFF"/>
              <w:spacing w:after="0"/>
              <w:ind w:left="567"/>
              <w:rPr>
                <w:rFonts w:ascii="Times New Roman" w:hAnsi="Times New Roman" w:cs="Times New Roman"/>
                <w:sz w:val="24"/>
                <w:szCs w:val="24"/>
              </w:rPr>
            </w:pPr>
          </w:p>
        </w:tc>
        <w:tc>
          <w:tcPr>
            <w:tcW w:w="1417" w:type="dxa"/>
            <w:shd w:val="clear" w:color="auto" w:fill="FFFFFF"/>
          </w:tcPr>
          <w:p w14:paraId="116BFA0A"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2007" w:type="dxa"/>
            <w:shd w:val="clear" w:color="auto" w:fill="FFFFFF"/>
          </w:tcPr>
          <w:p w14:paraId="76641BA9"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02.09.2024.</w:t>
            </w:r>
          </w:p>
        </w:tc>
      </w:tr>
      <w:tr w:rsidR="00791B02" w:rsidRPr="00791B02" w14:paraId="1CDC5A02" w14:textId="77777777" w:rsidTr="00016768">
        <w:trPr>
          <w:trHeight w:hRule="exact" w:val="1993"/>
        </w:trPr>
        <w:tc>
          <w:tcPr>
            <w:tcW w:w="1426" w:type="dxa"/>
            <w:shd w:val="clear" w:color="auto" w:fill="FFFFFF"/>
          </w:tcPr>
          <w:p w14:paraId="26D0BD06"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Октобар</w:t>
            </w:r>
          </w:p>
          <w:p w14:paraId="30F06220" w14:textId="77777777" w:rsidR="00016768" w:rsidRPr="00791B02" w:rsidRDefault="00016768" w:rsidP="00185371">
            <w:pPr>
              <w:shd w:val="clear" w:color="auto" w:fill="FFFFFF"/>
              <w:spacing w:after="0"/>
              <w:ind w:left="567"/>
              <w:rPr>
                <w:rFonts w:ascii="Times New Roman" w:hAnsi="Times New Roman" w:cs="Times New Roman"/>
                <w:sz w:val="24"/>
                <w:szCs w:val="24"/>
              </w:rPr>
            </w:pPr>
          </w:p>
          <w:p w14:paraId="10F14264" w14:textId="77777777" w:rsidR="00016768" w:rsidRPr="00791B02" w:rsidRDefault="00016768" w:rsidP="00185371">
            <w:pPr>
              <w:shd w:val="clear" w:color="auto" w:fill="FFFFFF"/>
              <w:spacing w:after="0"/>
              <w:ind w:left="567"/>
              <w:rPr>
                <w:rFonts w:ascii="Times New Roman" w:hAnsi="Times New Roman" w:cs="Times New Roman"/>
                <w:sz w:val="24"/>
                <w:szCs w:val="24"/>
              </w:rPr>
            </w:pPr>
          </w:p>
          <w:p w14:paraId="128CA4DD" w14:textId="77777777" w:rsidR="00016768" w:rsidRPr="00791B02" w:rsidRDefault="00016768" w:rsidP="00185371">
            <w:pPr>
              <w:shd w:val="clear" w:color="auto" w:fill="FFFFFF"/>
              <w:spacing w:after="0"/>
              <w:rPr>
                <w:rFonts w:ascii="Times New Roman" w:hAnsi="Times New Roman" w:cs="Times New Roman"/>
                <w:sz w:val="24"/>
                <w:szCs w:val="24"/>
              </w:rPr>
            </w:pPr>
          </w:p>
        </w:tc>
        <w:tc>
          <w:tcPr>
            <w:tcW w:w="2725" w:type="dxa"/>
            <w:shd w:val="clear" w:color="auto" w:fill="FFFFFF"/>
          </w:tcPr>
          <w:p w14:paraId="389D5E0B"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резултати успеха учења</w:t>
            </w:r>
          </w:p>
          <w:p w14:paraId="082DA8D6"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 Дечја недеља</w:t>
            </w:r>
          </w:p>
          <w:p w14:paraId="5AB2CF3D"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тематски дан</w:t>
            </w:r>
          </w:p>
          <w:p w14:paraId="18C54B87"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lang w:val="sr-Cyrl-RS"/>
              </w:rPr>
              <w:t>-припрема за родитељски састанак</w:t>
            </w:r>
          </w:p>
          <w:p w14:paraId="63EF30E3"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посета ЗОО врта</w:t>
            </w:r>
          </w:p>
        </w:tc>
        <w:tc>
          <w:tcPr>
            <w:tcW w:w="1418" w:type="dxa"/>
            <w:shd w:val="clear" w:color="auto" w:fill="FFFFFF"/>
          </w:tcPr>
          <w:p w14:paraId="6A33732B"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52D61861" w14:textId="77777777" w:rsidR="00016768" w:rsidRPr="00791B02" w:rsidRDefault="00016768" w:rsidP="00185371">
            <w:pPr>
              <w:shd w:val="clear" w:color="auto" w:fill="FFFFFF"/>
              <w:spacing w:after="0"/>
              <w:ind w:left="567"/>
              <w:rPr>
                <w:rFonts w:ascii="Times New Roman" w:hAnsi="Times New Roman" w:cs="Times New Roman"/>
                <w:sz w:val="24"/>
                <w:szCs w:val="24"/>
              </w:rPr>
            </w:pPr>
          </w:p>
          <w:p w14:paraId="7A722052" w14:textId="77777777" w:rsidR="00016768" w:rsidRPr="00791B02" w:rsidRDefault="00016768" w:rsidP="00185371">
            <w:pPr>
              <w:shd w:val="clear" w:color="auto" w:fill="FFFFFF"/>
              <w:spacing w:after="0"/>
              <w:ind w:left="567"/>
              <w:rPr>
                <w:rFonts w:ascii="Times New Roman" w:hAnsi="Times New Roman" w:cs="Times New Roman"/>
                <w:sz w:val="24"/>
                <w:szCs w:val="24"/>
              </w:rPr>
            </w:pPr>
          </w:p>
          <w:p w14:paraId="074ED6E3" w14:textId="77777777" w:rsidR="00016768" w:rsidRPr="00791B02" w:rsidRDefault="00016768" w:rsidP="00185371">
            <w:pPr>
              <w:shd w:val="clear" w:color="auto" w:fill="FFFFFF"/>
              <w:spacing w:after="0"/>
              <w:rPr>
                <w:rFonts w:ascii="Times New Roman" w:hAnsi="Times New Roman" w:cs="Times New Roman"/>
                <w:sz w:val="24"/>
                <w:szCs w:val="24"/>
              </w:rPr>
            </w:pPr>
          </w:p>
        </w:tc>
        <w:tc>
          <w:tcPr>
            <w:tcW w:w="1417" w:type="dxa"/>
            <w:shd w:val="clear" w:color="auto" w:fill="FFFFFF"/>
          </w:tcPr>
          <w:p w14:paraId="769687EC"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2007" w:type="dxa"/>
            <w:shd w:val="clear" w:color="auto" w:fill="FFFFFF"/>
          </w:tcPr>
          <w:p w14:paraId="07E95130"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29.10.2024.</w:t>
            </w:r>
          </w:p>
        </w:tc>
      </w:tr>
      <w:tr w:rsidR="00791B02" w:rsidRPr="00791B02" w14:paraId="1D508AE8" w14:textId="77777777" w:rsidTr="00016768">
        <w:trPr>
          <w:trHeight w:hRule="exact" w:val="1128"/>
        </w:trPr>
        <w:tc>
          <w:tcPr>
            <w:tcW w:w="1426" w:type="dxa"/>
            <w:shd w:val="clear" w:color="auto" w:fill="FFFFFF"/>
          </w:tcPr>
          <w:p w14:paraId="4C75C1B6"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Децембар</w:t>
            </w:r>
          </w:p>
          <w:p w14:paraId="5C954BCA" w14:textId="77777777" w:rsidR="00016768" w:rsidRPr="00791B02" w:rsidRDefault="00016768" w:rsidP="00185371">
            <w:pPr>
              <w:shd w:val="clear" w:color="auto" w:fill="FFFFFF"/>
              <w:spacing w:after="0"/>
              <w:ind w:left="567"/>
              <w:rPr>
                <w:rFonts w:ascii="Times New Roman" w:hAnsi="Times New Roman" w:cs="Times New Roman"/>
                <w:sz w:val="24"/>
                <w:szCs w:val="24"/>
              </w:rPr>
            </w:pPr>
          </w:p>
          <w:p w14:paraId="66897B11" w14:textId="77777777" w:rsidR="00016768" w:rsidRPr="00791B02" w:rsidRDefault="00016768" w:rsidP="00185371">
            <w:pPr>
              <w:spacing w:after="0"/>
              <w:rPr>
                <w:rFonts w:ascii="Times New Roman" w:hAnsi="Times New Roman" w:cs="Times New Roman"/>
                <w:sz w:val="24"/>
                <w:szCs w:val="24"/>
              </w:rPr>
            </w:pPr>
          </w:p>
          <w:p w14:paraId="43433097" w14:textId="77777777" w:rsidR="00016768" w:rsidRPr="00791B02" w:rsidRDefault="00016768" w:rsidP="00185371">
            <w:pPr>
              <w:spacing w:after="0"/>
              <w:rPr>
                <w:rFonts w:ascii="Times New Roman" w:hAnsi="Times New Roman" w:cs="Times New Roman"/>
                <w:sz w:val="24"/>
                <w:szCs w:val="24"/>
              </w:rPr>
            </w:pPr>
          </w:p>
          <w:p w14:paraId="03ABDC89" w14:textId="77777777" w:rsidR="00016768" w:rsidRPr="00791B02" w:rsidRDefault="00016768" w:rsidP="00185371">
            <w:pPr>
              <w:spacing w:after="0"/>
              <w:rPr>
                <w:rFonts w:ascii="Times New Roman" w:hAnsi="Times New Roman" w:cs="Times New Roman"/>
                <w:sz w:val="24"/>
                <w:szCs w:val="24"/>
              </w:rPr>
            </w:pPr>
          </w:p>
          <w:p w14:paraId="733838C7" w14:textId="77777777" w:rsidR="00016768" w:rsidRPr="00791B02" w:rsidRDefault="00016768" w:rsidP="00185371">
            <w:pPr>
              <w:spacing w:after="0"/>
              <w:rPr>
                <w:rFonts w:ascii="Times New Roman" w:hAnsi="Times New Roman" w:cs="Times New Roman"/>
                <w:sz w:val="24"/>
                <w:szCs w:val="24"/>
              </w:rPr>
            </w:pPr>
          </w:p>
          <w:p w14:paraId="4EE70F4C" w14:textId="77777777" w:rsidR="00016768" w:rsidRPr="00791B02" w:rsidRDefault="00016768" w:rsidP="00185371">
            <w:pPr>
              <w:spacing w:after="0"/>
              <w:rPr>
                <w:rFonts w:ascii="Times New Roman" w:hAnsi="Times New Roman" w:cs="Times New Roman"/>
                <w:sz w:val="24"/>
                <w:szCs w:val="24"/>
              </w:rPr>
            </w:pPr>
          </w:p>
          <w:p w14:paraId="1142AAC2" w14:textId="77777777" w:rsidR="00016768" w:rsidRPr="00791B02" w:rsidRDefault="00016768" w:rsidP="00185371">
            <w:pPr>
              <w:spacing w:after="0"/>
              <w:rPr>
                <w:rFonts w:ascii="Times New Roman" w:hAnsi="Times New Roman" w:cs="Times New Roman"/>
                <w:sz w:val="24"/>
                <w:szCs w:val="24"/>
              </w:rPr>
            </w:pPr>
          </w:p>
          <w:p w14:paraId="459D8747" w14:textId="77777777" w:rsidR="00016768" w:rsidRPr="00791B02" w:rsidRDefault="00016768" w:rsidP="00185371">
            <w:pPr>
              <w:spacing w:after="0"/>
              <w:rPr>
                <w:rFonts w:ascii="Times New Roman" w:hAnsi="Times New Roman" w:cs="Times New Roman"/>
                <w:sz w:val="24"/>
                <w:szCs w:val="24"/>
              </w:rPr>
            </w:pPr>
          </w:p>
          <w:p w14:paraId="475B8E7A" w14:textId="77777777" w:rsidR="00016768" w:rsidRPr="00791B02" w:rsidRDefault="00016768" w:rsidP="00185371">
            <w:pPr>
              <w:spacing w:after="0"/>
              <w:rPr>
                <w:rFonts w:ascii="Times New Roman" w:hAnsi="Times New Roman" w:cs="Times New Roman"/>
                <w:sz w:val="24"/>
                <w:szCs w:val="24"/>
              </w:rPr>
            </w:pPr>
          </w:p>
          <w:p w14:paraId="1E75B670" w14:textId="77777777" w:rsidR="00016768" w:rsidRPr="00791B02" w:rsidRDefault="00016768" w:rsidP="00185371">
            <w:pPr>
              <w:spacing w:after="0"/>
              <w:rPr>
                <w:rFonts w:ascii="Times New Roman" w:hAnsi="Times New Roman" w:cs="Times New Roman"/>
                <w:sz w:val="24"/>
                <w:szCs w:val="24"/>
              </w:rPr>
            </w:pPr>
          </w:p>
          <w:p w14:paraId="24E4B18B" w14:textId="77777777" w:rsidR="00016768" w:rsidRPr="00791B02" w:rsidRDefault="00016768" w:rsidP="00185371">
            <w:pPr>
              <w:spacing w:after="0"/>
              <w:rPr>
                <w:rFonts w:ascii="Times New Roman" w:hAnsi="Times New Roman" w:cs="Times New Roman"/>
                <w:sz w:val="24"/>
                <w:szCs w:val="24"/>
              </w:rPr>
            </w:pPr>
          </w:p>
          <w:p w14:paraId="747BE694" w14:textId="77777777" w:rsidR="00016768" w:rsidRPr="00791B02" w:rsidRDefault="00016768" w:rsidP="00185371">
            <w:pPr>
              <w:spacing w:after="0"/>
              <w:rPr>
                <w:rFonts w:ascii="Times New Roman" w:hAnsi="Times New Roman" w:cs="Times New Roman"/>
                <w:sz w:val="24"/>
                <w:szCs w:val="24"/>
              </w:rPr>
            </w:pPr>
          </w:p>
          <w:p w14:paraId="5049A7BD" w14:textId="77777777" w:rsidR="00016768" w:rsidRPr="00791B02" w:rsidRDefault="00016768" w:rsidP="00185371">
            <w:pPr>
              <w:spacing w:after="0"/>
              <w:rPr>
                <w:rFonts w:ascii="Times New Roman" w:hAnsi="Times New Roman" w:cs="Times New Roman"/>
                <w:sz w:val="24"/>
                <w:szCs w:val="24"/>
              </w:rPr>
            </w:pPr>
          </w:p>
        </w:tc>
        <w:tc>
          <w:tcPr>
            <w:tcW w:w="2725" w:type="dxa"/>
            <w:shd w:val="clear" w:color="auto" w:fill="FFFFFF"/>
          </w:tcPr>
          <w:p w14:paraId="34B4CDC2"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тематски дан</w:t>
            </w:r>
          </w:p>
          <w:p w14:paraId="17466BFD"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резултати успеха учења</w:t>
            </w:r>
          </w:p>
          <w:p w14:paraId="17D0B6BE" w14:textId="1B7BE2CE" w:rsidR="00016768" w:rsidRPr="00791B02" w:rsidRDefault="00016768" w:rsidP="00016768">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lang w:val="sr-Cyrl-RS"/>
              </w:rPr>
              <w:t>- припрема за празнике</w:t>
            </w:r>
          </w:p>
        </w:tc>
        <w:tc>
          <w:tcPr>
            <w:tcW w:w="1418" w:type="dxa"/>
            <w:shd w:val="clear" w:color="auto" w:fill="FFFFFF"/>
          </w:tcPr>
          <w:p w14:paraId="3CFF603B"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tc>
        <w:tc>
          <w:tcPr>
            <w:tcW w:w="1417" w:type="dxa"/>
            <w:shd w:val="clear" w:color="auto" w:fill="FFFFFF"/>
          </w:tcPr>
          <w:p w14:paraId="2C1B7CAB"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2007" w:type="dxa"/>
            <w:shd w:val="clear" w:color="auto" w:fill="FFFFFF"/>
          </w:tcPr>
          <w:p w14:paraId="358A7FAB" w14:textId="77777777" w:rsidR="00016768" w:rsidRPr="00791B02" w:rsidRDefault="00016768" w:rsidP="00185371">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20.12.2024.</w:t>
            </w:r>
          </w:p>
        </w:tc>
      </w:tr>
      <w:tr w:rsidR="00791B02" w:rsidRPr="00791B02" w14:paraId="077F236A" w14:textId="77777777" w:rsidTr="00016768">
        <w:trPr>
          <w:trHeight w:hRule="exact" w:val="1130"/>
        </w:trPr>
        <w:tc>
          <w:tcPr>
            <w:tcW w:w="1426" w:type="dxa"/>
            <w:shd w:val="clear" w:color="auto" w:fill="FFFFFF"/>
          </w:tcPr>
          <w:p w14:paraId="35ED9A35"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Фебруар</w:t>
            </w:r>
          </w:p>
        </w:tc>
        <w:tc>
          <w:tcPr>
            <w:tcW w:w="2725" w:type="dxa"/>
            <w:shd w:val="clear" w:color="auto" w:fill="FFFFFF"/>
          </w:tcPr>
          <w:p w14:paraId="7741B85F"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-дан школе</w:t>
            </w:r>
          </w:p>
          <w:p w14:paraId="2F4AFB8A"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тематски дан</w:t>
            </w:r>
          </w:p>
          <w:p w14:paraId="3133D02B" w14:textId="7AB8A9C3"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-припреме за такмичења</w:t>
            </w:r>
          </w:p>
        </w:tc>
        <w:tc>
          <w:tcPr>
            <w:tcW w:w="1418" w:type="dxa"/>
            <w:shd w:val="clear" w:color="auto" w:fill="FFFFFF"/>
          </w:tcPr>
          <w:p w14:paraId="5C877D52" w14:textId="19558F22"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tc>
        <w:tc>
          <w:tcPr>
            <w:tcW w:w="1417" w:type="dxa"/>
            <w:shd w:val="clear" w:color="auto" w:fill="FFFFFF"/>
          </w:tcPr>
          <w:p w14:paraId="54DF8D3A"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2007" w:type="dxa"/>
            <w:shd w:val="clear" w:color="auto" w:fill="FFFFFF"/>
          </w:tcPr>
          <w:p w14:paraId="1F39CD21"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11.02.2025.</w:t>
            </w:r>
          </w:p>
        </w:tc>
      </w:tr>
      <w:tr w:rsidR="00791B02" w:rsidRPr="00791B02" w14:paraId="374E9429" w14:textId="77777777" w:rsidTr="00185371">
        <w:trPr>
          <w:trHeight w:hRule="exact" w:val="1405"/>
        </w:trPr>
        <w:tc>
          <w:tcPr>
            <w:tcW w:w="1426" w:type="dxa"/>
            <w:shd w:val="clear" w:color="auto" w:fill="FFFFFF"/>
          </w:tcPr>
          <w:p w14:paraId="337E445E"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Март</w:t>
            </w:r>
          </w:p>
        </w:tc>
        <w:tc>
          <w:tcPr>
            <w:tcW w:w="2725" w:type="dxa"/>
            <w:shd w:val="clear" w:color="auto" w:fill="FFFFFF"/>
          </w:tcPr>
          <w:p w14:paraId="0E11A018"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-тематски дан</w:t>
            </w:r>
          </w:p>
          <w:p w14:paraId="5537794E"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-припрема за такмичења</w:t>
            </w:r>
          </w:p>
          <w:p w14:paraId="4C359534"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-припрема за родитељски састанак</w:t>
            </w:r>
          </w:p>
        </w:tc>
        <w:tc>
          <w:tcPr>
            <w:tcW w:w="1418" w:type="dxa"/>
            <w:shd w:val="clear" w:color="auto" w:fill="FFFFFF"/>
          </w:tcPr>
          <w:p w14:paraId="3EA9CD00"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132A3C10" w14:textId="77777777" w:rsidR="00016768" w:rsidRPr="00791B02" w:rsidRDefault="00016768" w:rsidP="00185371">
            <w:pPr>
              <w:shd w:val="clear" w:color="auto" w:fill="FFFFFF"/>
              <w:spacing w:after="0"/>
              <w:jc w:val="both"/>
              <w:rPr>
                <w:rFonts w:ascii="Times New Roman" w:hAnsi="Times New Roman" w:cs="Times New Roman"/>
                <w:sz w:val="24"/>
                <w:szCs w:val="24"/>
              </w:rPr>
            </w:pPr>
          </w:p>
        </w:tc>
        <w:tc>
          <w:tcPr>
            <w:tcW w:w="1417" w:type="dxa"/>
            <w:shd w:val="clear" w:color="auto" w:fill="FFFFFF"/>
          </w:tcPr>
          <w:p w14:paraId="564EFB17"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w:t>
            </w:r>
          </w:p>
        </w:tc>
        <w:tc>
          <w:tcPr>
            <w:tcW w:w="2007" w:type="dxa"/>
            <w:shd w:val="clear" w:color="auto" w:fill="FFFFFF"/>
          </w:tcPr>
          <w:p w14:paraId="2F0393EC"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06.03.2025.</w:t>
            </w:r>
          </w:p>
        </w:tc>
      </w:tr>
      <w:tr w:rsidR="00791B02" w:rsidRPr="00791B02" w14:paraId="5EE2045F" w14:textId="77777777" w:rsidTr="00016768">
        <w:trPr>
          <w:trHeight w:hRule="exact" w:val="996"/>
        </w:trPr>
        <w:tc>
          <w:tcPr>
            <w:tcW w:w="1426" w:type="dxa"/>
            <w:shd w:val="clear" w:color="auto" w:fill="FFFFFF"/>
          </w:tcPr>
          <w:p w14:paraId="5C96B10D"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Април</w:t>
            </w:r>
          </w:p>
        </w:tc>
        <w:tc>
          <w:tcPr>
            <w:tcW w:w="2725" w:type="dxa"/>
            <w:shd w:val="clear" w:color="auto" w:fill="FFFFFF"/>
          </w:tcPr>
          <w:p w14:paraId="1C13167E"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-резултати успеха учења</w:t>
            </w:r>
          </w:p>
          <w:p w14:paraId="2352A04A"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тематски дан</w:t>
            </w:r>
          </w:p>
          <w:p w14:paraId="33DBF96C"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-превенција насиља</w:t>
            </w:r>
          </w:p>
        </w:tc>
        <w:tc>
          <w:tcPr>
            <w:tcW w:w="1418" w:type="dxa"/>
            <w:shd w:val="clear" w:color="auto" w:fill="FFFFFF"/>
          </w:tcPr>
          <w:p w14:paraId="25729F22" w14:textId="69A96F40"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дискусијa</w:t>
            </w:r>
          </w:p>
        </w:tc>
        <w:tc>
          <w:tcPr>
            <w:tcW w:w="1417" w:type="dxa"/>
            <w:shd w:val="clear" w:color="auto" w:fill="FFFFFF"/>
          </w:tcPr>
          <w:p w14:paraId="394FA827"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2007" w:type="dxa"/>
            <w:shd w:val="clear" w:color="auto" w:fill="FFFFFF"/>
          </w:tcPr>
          <w:p w14:paraId="3FF2C0FA"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03.04.2025.</w:t>
            </w:r>
          </w:p>
        </w:tc>
      </w:tr>
      <w:tr w:rsidR="00791B02" w:rsidRPr="00791B02" w14:paraId="1A98D13B" w14:textId="77777777" w:rsidTr="00016768">
        <w:trPr>
          <w:trHeight w:hRule="exact" w:val="1281"/>
        </w:trPr>
        <w:tc>
          <w:tcPr>
            <w:tcW w:w="1426" w:type="dxa"/>
            <w:shd w:val="clear" w:color="auto" w:fill="FFFFFF"/>
          </w:tcPr>
          <w:p w14:paraId="1FCE8A47"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Мај</w:t>
            </w:r>
          </w:p>
        </w:tc>
        <w:tc>
          <w:tcPr>
            <w:tcW w:w="2725" w:type="dxa"/>
            <w:shd w:val="clear" w:color="auto" w:fill="FFFFFF"/>
          </w:tcPr>
          <w:p w14:paraId="519B907F"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-тематски дан</w:t>
            </w:r>
          </w:p>
          <w:p w14:paraId="580335A5" w14:textId="77777777" w:rsidR="00016768" w:rsidRPr="00791B02" w:rsidRDefault="00016768" w:rsidP="00185371">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-актуелне теме</w:t>
            </w:r>
          </w:p>
          <w:p w14:paraId="0E2DEF29" w14:textId="77777777" w:rsidR="00016768" w:rsidRPr="00791B02" w:rsidRDefault="00016768" w:rsidP="00185371">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hu-HU"/>
              </w:rPr>
              <w:t>-посета ЗОО врта</w:t>
            </w:r>
          </w:p>
          <w:p w14:paraId="133CA0CF"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hu-HU"/>
              </w:rPr>
              <w:t>-</w:t>
            </w:r>
            <w:r w:rsidRPr="00791B02">
              <w:rPr>
                <w:rFonts w:ascii="Times New Roman" w:hAnsi="Times New Roman" w:cs="Times New Roman"/>
                <w:sz w:val="24"/>
                <w:szCs w:val="24"/>
                <w:lang w:val="sr-Cyrl-RS"/>
              </w:rPr>
              <w:t>излет за 1. и 2. разред</w:t>
            </w:r>
          </w:p>
        </w:tc>
        <w:tc>
          <w:tcPr>
            <w:tcW w:w="1418" w:type="dxa"/>
            <w:shd w:val="clear" w:color="auto" w:fill="FFFFFF"/>
          </w:tcPr>
          <w:p w14:paraId="17F1DF6C" w14:textId="77777777" w:rsidR="00016768" w:rsidRPr="00791B02" w:rsidRDefault="00016768" w:rsidP="00185371">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Договор, анализа, дискусија</w:t>
            </w:r>
          </w:p>
        </w:tc>
        <w:tc>
          <w:tcPr>
            <w:tcW w:w="1417" w:type="dxa"/>
            <w:shd w:val="clear" w:color="auto" w:fill="FFFFFF"/>
          </w:tcPr>
          <w:p w14:paraId="3514EAE2"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чланови</w:t>
            </w:r>
          </w:p>
        </w:tc>
        <w:tc>
          <w:tcPr>
            <w:tcW w:w="2007" w:type="dxa"/>
            <w:shd w:val="clear" w:color="auto" w:fill="FFFFFF"/>
          </w:tcPr>
          <w:p w14:paraId="7E839FDD"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05.05.2025.</w:t>
            </w:r>
          </w:p>
        </w:tc>
      </w:tr>
      <w:tr w:rsidR="00791B02" w:rsidRPr="00791B02" w14:paraId="307167EB" w14:textId="77777777" w:rsidTr="00016768">
        <w:trPr>
          <w:trHeight w:hRule="exact" w:val="1567"/>
        </w:trPr>
        <w:tc>
          <w:tcPr>
            <w:tcW w:w="1426" w:type="dxa"/>
            <w:shd w:val="clear" w:color="auto" w:fill="FFFFFF"/>
          </w:tcPr>
          <w:p w14:paraId="739F864B"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Јун</w:t>
            </w:r>
          </w:p>
        </w:tc>
        <w:tc>
          <w:tcPr>
            <w:tcW w:w="2725" w:type="dxa"/>
            <w:shd w:val="clear" w:color="auto" w:fill="FFFFFF"/>
          </w:tcPr>
          <w:p w14:paraId="49EFDE7C"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-припрема за родитељски</w:t>
            </w:r>
          </w:p>
          <w:p w14:paraId="123722FA"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састанак</w:t>
            </w:r>
          </w:p>
          <w:p w14:paraId="684581D2"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-припрема планова за наредну школску годину у складу са правилником</w:t>
            </w:r>
          </w:p>
          <w:p w14:paraId="4D924D8C" w14:textId="77777777" w:rsidR="00016768" w:rsidRPr="00791B02" w:rsidRDefault="00016768" w:rsidP="00185371">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-резултати успеха учења</w:t>
            </w:r>
          </w:p>
          <w:p w14:paraId="00B5E228" w14:textId="77777777" w:rsidR="00016768" w:rsidRPr="00791B02" w:rsidRDefault="00016768" w:rsidP="00185371">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 годишњег рада</w:t>
            </w:r>
          </w:p>
          <w:p w14:paraId="5CB1DA64" w14:textId="77777777" w:rsidR="00016768" w:rsidRPr="00791B02" w:rsidRDefault="00016768" w:rsidP="00185371">
            <w:pPr>
              <w:shd w:val="clear" w:color="auto" w:fill="FFFFFF"/>
              <w:spacing w:after="0"/>
              <w:ind w:left="197"/>
              <w:rPr>
                <w:rFonts w:ascii="Times New Roman" w:hAnsi="Times New Roman" w:cs="Times New Roman"/>
                <w:sz w:val="24"/>
                <w:szCs w:val="24"/>
              </w:rPr>
            </w:pPr>
          </w:p>
        </w:tc>
        <w:tc>
          <w:tcPr>
            <w:tcW w:w="1418" w:type="dxa"/>
            <w:shd w:val="clear" w:color="auto" w:fill="FFFFFF"/>
          </w:tcPr>
          <w:p w14:paraId="2E142192" w14:textId="77777777" w:rsidR="00016768" w:rsidRPr="00791B02" w:rsidRDefault="00016768" w:rsidP="00185371">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5558AAEA" w14:textId="77777777" w:rsidR="00016768" w:rsidRPr="00791B02" w:rsidRDefault="00016768" w:rsidP="00185371">
            <w:pPr>
              <w:shd w:val="clear" w:color="auto" w:fill="FFFFFF"/>
              <w:spacing w:after="0"/>
              <w:jc w:val="both"/>
              <w:rPr>
                <w:rFonts w:ascii="Times New Roman" w:hAnsi="Times New Roman" w:cs="Times New Roman"/>
                <w:sz w:val="24"/>
                <w:szCs w:val="24"/>
              </w:rPr>
            </w:pPr>
          </w:p>
        </w:tc>
        <w:tc>
          <w:tcPr>
            <w:tcW w:w="1417" w:type="dxa"/>
            <w:shd w:val="clear" w:color="auto" w:fill="FFFFFF"/>
          </w:tcPr>
          <w:p w14:paraId="45A1BAC9" w14:textId="77777777" w:rsidR="00016768" w:rsidRPr="00791B02" w:rsidRDefault="00016768" w:rsidP="00185371">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2007" w:type="dxa"/>
            <w:shd w:val="clear" w:color="auto" w:fill="FFFFFF"/>
          </w:tcPr>
          <w:p w14:paraId="68877A72" w14:textId="77777777" w:rsidR="00016768" w:rsidRPr="00791B02" w:rsidRDefault="00016768" w:rsidP="00185371">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03.06.2025.</w:t>
            </w:r>
          </w:p>
        </w:tc>
      </w:tr>
    </w:tbl>
    <w:p w14:paraId="09AC698E" w14:textId="77777777" w:rsidR="00016768" w:rsidRPr="00791B02" w:rsidRDefault="00016768" w:rsidP="00016768">
      <w:pPr>
        <w:rPr>
          <w:rFonts w:ascii="Times New Roman" w:hAnsi="Times New Roman" w:cs="Times New Roman"/>
          <w:sz w:val="24"/>
          <w:szCs w:val="24"/>
          <w:lang w:val="sr-Cyrl-RS"/>
        </w:rPr>
      </w:pPr>
    </w:p>
    <w:p w14:paraId="5FD88CDE" w14:textId="77777777" w:rsidR="00016768" w:rsidRPr="00791B02" w:rsidRDefault="00016768" w:rsidP="009F5BB7">
      <w:pPr>
        <w:rPr>
          <w:rFonts w:ascii="Times New Roman" w:hAnsi="Times New Roman" w:cs="Times New Roman"/>
          <w:b/>
          <w:sz w:val="24"/>
          <w:szCs w:val="24"/>
          <w:lang w:val="sr-Cyrl-RS"/>
        </w:rPr>
      </w:pPr>
    </w:p>
    <w:p w14:paraId="7E5DE925" w14:textId="77777777" w:rsidR="00EF3093" w:rsidRPr="00791B02" w:rsidRDefault="00EF3093" w:rsidP="009F5BB7">
      <w:pPr>
        <w:rPr>
          <w:rFonts w:ascii="Times New Roman" w:hAnsi="Times New Roman" w:cs="Times New Roman"/>
          <w:b/>
          <w:sz w:val="24"/>
          <w:szCs w:val="24"/>
          <w:lang w:val="sr-Cyrl-RS"/>
        </w:rPr>
      </w:pPr>
    </w:p>
    <w:p w14:paraId="663FD71A" w14:textId="77777777" w:rsidR="00782079" w:rsidRPr="00791B02" w:rsidRDefault="00782079" w:rsidP="00782079">
      <w:pPr>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sr-Cyrl-CS" w:eastAsia="hu-HU"/>
        </w:rPr>
        <w:lastRenderedPageBreak/>
        <w:t>3.  разред</w:t>
      </w:r>
    </w:p>
    <w:p w14:paraId="6E1ECE36" w14:textId="77777777" w:rsidR="001053BE" w:rsidRPr="00791B02" w:rsidRDefault="001053BE" w:rsidP="001053BE">
      <w:pPr>
        <w:pStyle w:val="Normal1"/>
        <w:shd w:val="clear" w:color="auto" w:fill="FFFFFF"/>
        <w:tabs>
          <w:tab w:val="left" w:pos="4287"/>
        </w:tabs>
        <w:ind w:right="-1077"/>
        <w:rPr>
          <w:b/>
          <w:lang w:val="hu-HU"/>
        </w:rPr>
      </w:pPr>
      <w:r w:rsidRPr="00791B02">
        <w:rPr>
          <w:b/>
        </w:rPr>
        <w:t>Чланови већа:</w:t>
      </w:r>
    </w:p>
    <w:p w14:paraId="2ED9E761" w14:textId="77777777" w:rsidR="001053BE" w:rsidRPr="00791B02" w:rsidRDefault="001053BE" w:rsidP="00647F2D">
      <w:pPr>
        <w:spacing w:after="0"/>
        <w:rPr>
          <w:rFonts w:ascii="Times New Roman" w:hAnsi="Times New Roman" w:cs="Times New Roman"/>
          <w:sz w:val="24"/>
          <w:szCs w:val="24"/>
        </w:rPr>
      </w:pPr>
      <w:r w:rsidRPr="00791B02">
        <w:rPr>
          <w:rFonts w:ascii="Times New Roman" w:hAnsi="Times New Roman" w:cs="Times New Roman"/>
          <w:sz w:val="24"/>
          <w:szCs w:val="24"/>
        </w:rPr>
        <w:t xml:space="preserve">Лилиом Ђенђи  (3.а), </w:t>
      </w:r>
    </w:p>
    <w:p w14:paraId="788E2E28" w14:textId="77777777" w:rsidR="001053BE" w:rsidRPr="00791B02" w:rsidRDefault="001053BE" w:rsidP="00647F2D">
      <w:pPr>
        <w:spacing w:after="0"/>
        <w:rPr>
          <w:rFonts w:ascii="Times New Roman" w:hAnsi="Times New Roman" w:cs="Times New Roman"/>
          <w:sz w:val="24"/>
          <w:szCs w:val="24"/>
          <w:lang w:val="hu-HU"/>
        </w:rPr>
      </w:pPr>
      <w:r w:rsidRPr="00791B02">
        <w:rPr>
          <w:rFonts w:ascii="Times New Roman" w:hAnsi="Times New Roman" w:cs="Times New Roman"/>
          <w:sz w:val="24"/>
          <w:szCs w:val="24"/>
        </w:rPr>
        <w:t>Ховањец Векоњ Марта (3.б)</w:t>
      </w:r>
      <w:r w:rsidRPr="00791B02">
        <w:rPr>
          <w:rFonts w:ascii="Times New Roman" w:hAnsi="Times New Roman" w:cs="Times New Roman"/>
          <w:noProof/>
          <w:sz w:val="24"/>
          <w:szCs w:val="24"/>
        </w:rPr>
        <w:t xml:space="preserve"> </w:t>
      </w:r>
    </w:p>
    <w:p w14:paraId="018D9E09" w14:textId="77777777" w:rsidR="001053BE" w:rsidRPr="00791B02" w:rsidRDefault="001053BE" w:rsidP="001053BE">
      <w:pPr>
        <w:pStyle w:val="Normal1"/>
        <w:shd w:val="clear" w:color="auto" w:fill="FFFFFF"/>
        <w:tabs>
          <w:tab w:val="left" w:pos="4287"/>
        </w:tabs>
        <w:ind w:right="-1077"/>
      </w:pPr>
      <w:r w:rsidRPr="00791B02">
        <w:rPr>
          <w:lang w:val="hu-HU"/>
        </w:rPr>
        <w:t xml:space="preserve">Oдржано </w:t>
      </w:r>
      <w:r w:rsidRPr="00791B02">
        <w:t xml:space="preserve">8 </w:t>
      </w:r>
      <w:r w:rsidRPr="00791B02">
        <w:rPr>
          <w:lang w:val="hu-HU"/>
        </w:rPr>
        <w:t>седнидца у току школске године.</w:t>
      </w:r>
    </w:p>
    <w:p w14:paraId="30F46928" w14:textId="77777777" w:rsidR="001053BE" w:rsidRPr="00791B02" w:rsidRDefault="001053BE" w:rsidP="001053BE">
      <w:pPr>
        <w:pStyle w:val="Normal1"/>
        <w:shd w:val="clear" w:color="auto" w:fill="FFFFFF"/>
        <w:tabs>
          <w:tab w:val="left" w:pos="4287"/>
        </w:tabs>
        <w:ind w:right="-1077"/>
        <w:rPr>
          <w:lang w:val="sr-Latn-RS"/>
        </w:rPr>
      </w:pPr>
    </w:p>
    <w:tbl>
      <w:tblPr>
        <w:tblW w:w="10582" w:type="dxa"/>
        <w:jc w:val="center"/>
        <w:tblLayout w:type="fixed"/>
        <w:tblLook w:val="0000" w:firstRow="0" w:lastRow="0" w:firstColumn="0" w:lastColumn="0" w:noHBand="0" w:noVBand="0"/>
      </w:tblPr>
      <w:tblGrid>
        <w:gridCol w:w="2167"/>
        <w:gridCol w:w="2551"/>
        <w:gridCol w:w="2552"/>
        <w:gridCol w:w="1793"/>
        <w:gridCol w:w="1519"/>
      </w:tblGrid>
      <w:tr w:rsidR="00791B02" w:rsidRPr="00791B02" w14:paraId="1FCDD3D2" w14:textId="77777777" w:rsidTr="00625870">
        <w:trPr>
          <w:trHeight w:val="52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2B72EB9D" w14:textId="77777777" w:rsidR="001053BE" w:rsidRPr="00791B02" w:rsidRDefault="001053BE" w:rsidP="001053BE">
            <w:pPr>
              <w:pStyle w:val="Normal1"/>
              <w:jc w:val="center"/>
              <w:rPr>
                <w:b/>
                <w:i/>
              </w:rPr>
            </w:pPr>
            <w:r w:rsidRPr="00791B02">
              <w:rPr>
                <w:b/>
                <w:i/>
              </w:rPr>
              <w:t xml:space="preserve">Време </w:t>
            </w:r>
          </w:p>
          <w:p w14:paraId="72C5C155" w14:textId="77777777" w:rsidR="001053BE" w:rsidRPr="00791B02" w:rsidRDefault="001053BE" w:rsidP="001053BE">
            <w:pPr>
              <w:pStyle w:val="Normal1"/>
              <w:jc w:val="center"/>
              <w:rPr>
                <w:b/>
                <w:i/>
              </w:rPr>
            </w:pPr>
            <w:r w:rsidRPr="00791B02">
              <w:rPr>
                <w:b/>
                <w:i/>
              </w:rPr>
              <w:t>реализације</w:t>
            </w:r>
          </w:p>
        </w:tc>
        <w:tc>
          <w:tcPr>
            <w:tcW w:w="2551"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2796D387" w14:textId="77777777" w:rsidR="001053BE" w:rsidRPr="00791B02" w:rsidRDefault="001053BE" w:rsidP="001053BE">
            <w:pPr>
              <w:pStyle w:val="Normal1"/>
              <w:jc w:val="center"/>
              <w:rPr>
                <w:b/>
                <w:i/>
              </w:rPr>
            </w:pPr>
            <w:r w:rsidRPr="00791B02">
              <w:rPr>
                <w:b/>
                <w:i/>
              </w:rPr>
              <w:t>Активности/теме</w:t>
            </w:r>
          </w:p>
        </w:tc>
        <w:tc>
          <w:tcPr>
            <w:tcW w:w="2552"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603DA4A7" w14:textId="77777777" w:rsidR="001053BE" w:rsidRPr="00791B02" w:rsidRDefault="001053BE" w:rsidP="001053BE">
            <w:pPr>
              <w:pStyle w:val="Normal1"/>
              <w:jc w:val="center"/>
              <w:rPr>
                <w:b/>
                <w:i/>
              </w:rPr>
            </w:pPr>
            <w:r w:rsidRPr="00791B02">
              <w:rPr>
                <w:b/>
                <w:i/>
              </w:rPr>
              <w:t xml:space="preserve">Начин </w:t>
            </w:r>
          </w:p>
          <w:p w14:paraId="37E286DE" w14:textId="77777777" w:rsidR="001053BE" w:rsidRPr="00791B02" w:rsidRDefault="001053BE" w:rsidP="001053BE">
            <w:pPr>
              <w:pStyle w:val="Normal1"/>
              <w:jc w:val="center"/>
              <w:rPr>
                <w:b/>
                <w:i/>
              </w:rPr>
            </w:pPr>
            <w:r w:rsidRPr="00791B02">
              <w:rPr>
                <w:b/>
                <w:i/>
              </w:rPr>
              <w:t>реализације</w:t>
            </w:r>
          </w:p>
        </w:tc>
        <w:tc>
          <w:tcPr>
            <w:tcW w:w="1793" w:type="dxa"/>
            <w:tcBorders>
              <w:top w:val="single" w:sz="6" w:space="0" w:color="000000"/>
              <w:left w:val="single" w:sz="6" w:space="0" w:color="000000"/>
              <w:bottom w:val="single" w:sz="6" w:space="0" w:color="000000"/>
              <w:right w:val="single" w:sz="6" w:space="0" w:color="000000"/>
            </w:tcBorders>
            <w:shd w:val="clear" w:color="auto" w:fill="FDE9D9"/>
            <w:vAlign w:val="center"/>
          </w:tcPr>
          <w:p w14:paraId="085CB138" w14:textId="77777777" w:rsidR="001053BE" w:rsidRPr="00791B02" w:rsidRDefault="001053BE" w:rsidP="001053BE">
            <w:pPr>
              <w:pStyle w:val="Normal1"/>
              <w:jc w:val="center"/>
              <w:rPr>
                <w:b/>
                <w:i/>
              </w:rPr>
            </w:pPr>
            <w:r w:rsidRPr="00791B02">
              <w:rPr>
                <w:b/>
                <w:i/>
              </w:rPr>
              <w:t>Носиоци реализације</w:t>
            </w:r>
          </w:p>
        </w:tc>
        <w:tc>
          <w:tcPr>
            <w:tcW w:w="1519" w:type="dxa"/>
            <w:tcBorders>
              <w:top w:val="single" w:sz="6" w:space="0" w:color="000000"/>
              <w:left w:val="single" w:sz="6" w:space="0" w:color="000000"/>
              <w:bottom w:val="single" w:sz="6" w:space="0" w:color="000000"/>
              <w:right w:val="single" w:sz="6" w:space="0" w:color="000000"/>
            </w:tcBorders>
            <w:shd w:val="clear" w:color="auto" w:fill="FDE9D9"/>
          </w:tcPr>
          <w:p w14:paraId="67075828" w14:textId="77777777" w:rsidR="001053BE" w:rsidRPr="00791B02" w:rsidRDefault="001053BE" w:rsidP="001053BE">
            <w:pPr>
              <w:pStyle w:val="Normal1"/>
              <w:jc w:val="center"/>
              <w:rPr>
                <w:b/>
                <w:i/>
              </w:rPr>
            </w:pPr>
            <w:r w:rsidRPr="00791B02">
              <w:rPr>
                <w:b/>
                <w:i/>
              </w:rPr>
              <w:t>Eваулација</w:t>
            </w:r>
          </w:p>
        </w:tc>
      </w:tr>
      <w:tr w:rsidR="00791B02" w:rsidRPr="00791B02" w14:paraId="566F3D4E" w14:textId="77777777" w:rsidTr="00625870">
        <w:trPr>
          <w:trHeight w:val="17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43D83C" w14:textId="77777777" w:rsidR="001053BE" w:rsidRPr="00791B02" w:rsidRDefault="001053BE" w:rsidP="001053BE">
            <w:pPr>
              <w:pStyle w:val="Normal1"/>
              <w:jc w:val="center"/>
            </w:pPr>
            <w:r w:rsidRPr="00791B02">
              <w:t>Септембар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CB516F"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 xml:space="preserve">израда планова </w:t>
            </w:r>
          </w:p>
          <w:p w14:paraId="09FFEEC9"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тематска недеља</w:t>
            </w:r>
          </w:p>
          <w:p w14:paraId="3A78583B"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теме родитљског састанка</w:t>
            </w:r>
          </w:p>
          <w:p w14:paraId="35DDA6A7"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превенција насиља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4F18A2" w14:textId="77777777" w:rsidR="001053BE" w:rsidRPr="00791B02" w:rsidRDefault="001053BE" w:rsidP="001053BE">
            <w:pPr>
              <w:pStyle w:val="Normal1"/>
              <w:jc w:val="center"/>
            </w:pPr>
            <w:r w:rsidRPr="00791B02">
              <w:t>Анализа, дискусија</w:t>
            </w:r>
          </w:p>
          <w:p w14:paraId="5C70A8A9" w14:textId="77777777" w:rsidR="001053BE" w:rsidRPr="00791B02" w:rsidRDefault="001053BE" w:rsidP="001053BE">
            <w:pPr>
              <w:pStyle w:val="Normal1"/>
              <w:jc w:val="center"/>
            </w:pPr>
            <w:r w:rsidRPr="00791B02">
              <w:t>Договор</w:t>
            </w:r>
          </w:p>
          <w:p w14:paraId="690342DE"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2938EF"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7179ED15" w14:textId="77777777" w:rsidR="001053BE" w:rsidRPr="00791B02" w:rsidRDefault="001053BE" w:rsidP="001053BE">
            <w:pPr>
              <w:shd w:val="clear" w:color="auto" w:fill="FFFFFF"/>
              <w:ind w:left="567"/>
              <w:rPr>
                <w:rFonts w:ascii="Times New Roman" w:hAnsi="Times New Roman" w:cs="Times New Roman"/>
                <w:sz w:val="24"/>
                <w:szCs w:val="24"/>
              </w:rPr>
            </w:pPr>
          </w:p>
          <w:p w14:paraId="6D892AAC" w14:textId="77777777" w:rsidR="001053BE" w:rsidRPr="00791B02" w:rsidRDefault="001053BE" w:rsidP="001053BE">
            <w:pPr>
              <w:rPr>
                <w:rFonts w:ascii="Times New Roman" w:hAnsi="Times New Roman" w:cs="Times New Roman"/>
                <w:sz w:val="24"/>
                <w:szCs w:val="24"/>
              </w:rPr>
            </w:pPr>
            <w:r w:rsidRPr="00791B02">
              <w:rPr>
                <w:rFonts w:ascii="Times New Roman" w:hAnsi="Times New Roman" w:cs="Times New Roman"/>
                <w:sz w:val="24"/>
                <w:szCs w:val="24"/>
              </w:rPr>
              <w:t>1.састанак је одржан</w:t>
            </w:r>
          </w:p>
          <w:p w14:paraId="423705FD" w14:textId="77777777" w:rsidR="001053BE" w:rsidRPr="00791B02" w:rsidRDefault="001053BE" w:rsidP="001053BE">
            <w:pPr>
              <w:rPr>
                <w:rFonts w:ascii="Times New Roman" w:hAnsi="Times New Roman" w:cs="Times New Roman"/>
                <w:sz w:val="24"/>
                <w:szCs w:val="24"/>
              </w:rPr>
            </w:pPr>
            <w:r w:rsidRPr="00791B02">
              <w:rPr>
                <w:rFonts w:ascii="Times New Roman" w:hAnsi="Times New Roman" w:cs="Times New Roman"/>
                <w:sz w:val="24"/>
                <w:szCs w:val="24"/>
              </w:rPr>
              <w:t>03.09.2024.</w:t>
            </w:r>
          </w:p>
          <w:p w14:paraId="53ED9E57" w14:textId="77777777" w:rsidR="001053BE" w:rsidRPr="00791B02" w:rsidRDefault="001053BE" w:rsidP="001053BE">
            <w:pPr>
              <w:shd w:val="clear" w:color="auto" w:fill="FFFFFF"/>
              <w:ind w:left="567"/>
              <w:rPr>
                <w:rFonts w:ascii="Times New Roman" w:hAnsi="Times New Roman" w:cs="Times New Roman"/>
                <w:sz w:val="24"/>
                <w:szCs w:val="24"/>
              </w:rPr>
            </w:pPr>
          </w:p>
          <w:p w14:paraId="5DE04ADE" w14:textId="77777777" w:rsidR="001053BE" w:rsidRPr="00791B02" w:rsidRDefault="001053BE" w:rsidP="001053BE">
            <w:pPr>
              <w:shd w:val="clear" w:color="auto" w:fill="FFFFFF"/>
              <w:ind w:left="567"/>
              <w:rPr>
                <w:rFonts w:ascii="Times New Roman" w:hAnsi="Times New Roman" w:cs="Times New Roman"/>
                <w:sz w:val="24"/>
                <w:szCs w:val="24"/>
              </w:rPr>
            </w:pPr>
          </w:p>
          <w:p w14:paraId="00A509A2" w14:textId="77777777" w:rsidR="001053BE" w:rsidRPr="00791B02" w:rsidRDefault="001053BE" w:rsidP="001053BE">
            <w:pPr>
              <w:shd w:val="clear" w:color="auto" w:fill="FFFFFF"/>
              <w:ind w:left="567"/>
              <w:rPr>
                <w:rFonts w:ascii="Times New Roman" w:hAnsi="Times New Roman" w:cs="Times New Roman"/>
                <w:sz w:val="24"/>
                <w:szCs w:val="24"/>
              </w:rPr>
            </w:pPr>
          </w:p>
        </w:tc>
      </w:tr>
      <w:tr w:rsidR="00791B02" w:rsidRPr="00791B02" w14:paraId="2ED3D386" w14:textId="77777777" w:rsidTr="00625870">
        <w:trPr>
          <w:trHeight w:val="12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8FAEAF" w14:textId="77777777" w:rsidR="001053BE" w:rsidRPr="00791B02" w:rsidRDefault="001053BE" w:rsidP="001053BE">
            <w:pPr>
              <w:pStyle w:val="Normal1"/>
              <w:jc w:val="center"/>
            </w:pPr>
            <w:r w:rsidRPr="00791B02">
              <w:t>Октобар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2D2A3F"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успех учења</w:t>
            </w:r>
          </w:p>
          <w:p w14:paraId="3ABA6EFB"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дечија недеља</w:t>
            </w:r>
          </w:p>
          <w:p w14:paraId="1D406096"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припрема за родитењски састанак</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C62652" w14:textId="77777777" w:rsidR="001053BE" w:rsidRPr="00791B02" w:rsidRDefault="001053BE" w:rsidP="001053BE">
            <w:pPr>
              <w:pStyle w:val="Normal1"/>
              <w:jc w:val="center"/>
            </w:pPr>
            <w:r w:rsidRPr="00791B02">
              <w:t>Анализа, дискусија</w:t>
            </w:r>
          </w:p>
          <w:p w14:paraId="51B8EABC" w14:textId="77777777" w:rsidR="001053BE" w:rsidRPr="00791B02" w:rsidRDefault="001053BE" w:rsidP="001053BE">
            <w:pPr>
              <w:pStyle w:val="Normal1"/>
              <w:jc w:val="center"/>
            </w:pPr>
            <w:r w:rsidRPr="00791B02">
              <w:t>Договор</w:t>
            </w:r>
          </w:p>
          <w:p w14:paraId="3E120B0F"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3F1358"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6FD5E916" w14:textId="77777777" w:rsidR="001053BE" w:rsidRPr="00791B02" w:rsidRDefault="001053BE" w:rsidP="001053BE">
            <w:pPr>
              <w:shd w:val="clear" w:color="auto" w:fill="FFFFFF"/>
              <w:ind w:left="567"/>
              <w:rPr>
                <w:rFonts w:ascii="Times New Roman" w:hAnsi="Times New Roman" w:cs="Times New Roman"/>
                <w:sz w:val="24"/>
                <w:szCs w:val="24"/>
              </w:rPr>
            </w:pPr>
          </w:p>
          <w:p w14:paraId="7C5BF430" w14:textId="77777777" w:rsidR="001053BE" w:rsidRPr="00791B02" w:rsidRDefault="001053BE" w:rsidP="001053BE">
            <w:pPr>
              <w:rPr>
                <w:rFonts w:ascii="Times New Roman" w:hAnsi="Times New Roman" w:cs="Times New Roman"/>
                <w:sz w:val="24"/>
                <w:szCs w:val="24"/>
                <w:lang w:val="sr-Latn-CS"/>
              </w:rPr>
            </w:pPr>
            <w:r w:rsidRPr="00791B02">
              <w:rPr>
                <w:rFonts w:ascii="Times New Roman" w:hAnsi="Times New Roman" w:cs="Times New Roman"/>
                <w:sz w:val="24"/>
                <w:szCs w:val="24"/>
              </w:rPr>
              <w:t>2.</w:t>
            </w:r>
            <w:r w:rsidRPr="00791B02">
              <w:rPr>
                <w:rFonts w:ascii="Times New Roman" w:hAnsi="Times New Roman" w:cs="Times New Roman"/>
                <w:sz w:val="24"/>
                <w:szCs w:val="24"/>
                <w:lang w:val="sr-Latn-CS"/>
              </w:rPr>
              <w:t xml:space="preserve"> састанак</w:t>
            </w:r>
            <w:r w:rsidRPr="00791B02">
              <w:rPr>
                <w:rFonts w:ascii="Times New Roman" w:hAnsi="Times New Roman" w:cs="Times New Roman"/>
                <w:sz w:val="24"/>
                <w:szCs w:val="24"/>
                <w:u w:val="single"/>
                <w:lang w:val="sr-Latn-CS"/>
              </w:rPr>
              <w:t xml:space="preserve">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29</w:t>
            </w:r>
            <w:r w:rsidRPr="00791B02">
              <w:rPr>
                <w:rFonts w:ascii="Times New Roman" w:hAnsi="Times New Roman" w:cs="Times New Roman"/>
                <w:sz w:val="24"/>
                <w:szCs w:val="24"/>
                <w:lang w:val="sr-Latn-CS"/>
              </w:rPr>
              <w:t>.10.202</w:t>
            </w:r>
            <w:r w:rsidRPr="00791B02">
              <w:rPr>
                <w:rFonts w:ascii="Times New Roman" w:hAnsi="Times New Roman" w:cs="Times New Roman"/>
                <w:sz w:val="24"/>
                <w:szCs w:val="24"/>
              </w:rPr>
              <w:t>4</w:t>
            </w:r>
            <w:r w:rsidRPr="00791B02">
              <w:rPr>
                <w:rFonts w:ascii="Times New Roman" w:hAnsi="Times New Roman" w:cs="Times New Roman"/>
                <w:sz w:val="24"/>
                <w:szCs w:val="24"/>
                <w:lang w:val="sr-Latn-CS"/>
              </w:rPr>
              <w:t>.</w:t>
            </w:r>
          </w:p>
          <w:p w14:paraId="6EB3D7BC" w14:textId="77777777" w:rsidR="001053BE" w:rsidRPr="00791B02" w:rsidRDefault="001053BE" w:rsidP="001053BE">
            <w:pPr>
              <w:shd w:val="clear" w:color="auto" w:fill="FFFFFF"/>
              <w:ind w:left="567"/>
              <w:rPr>
                <w:rFonts w:ascii="Times New Roman" w:hAnsi="Times New Roman" w:cs="Times New Roman"/>
                <w:sz w:val="24"/>
                <w:szCs w:val="24"/>
              </w:rPr>
            </w:pPr>
          </w:p>
          <w:p w14:paraId="046842B5" w14:textId="77777777" w:rsidR="001053BE" w:rsidRPr="00791B02" w:rsidRDefault="001053BE" w:rsidP="001053BE">
            <w:pPr>
              <w:shd w:val="clear" w:color="auto" w:fill="FFFFFF"/>
              <w:ind w:left="567"/>
              <w:rPr>
                <w:rFonts w:ascii="Times New Roman" w:hAnsi="Times New Roman" w:cs="Times New Roman"/>
                <w:sz w:val="24"/>
                <w:szCs w:val="24"/>
              </w:rPr>
            </w:pPr>
          </w:p>
        </w:tc>
      </w:tr>
      <w:tr w:rsidR="00791B02" w:rsidRPr="00791B02" w14:paraId="057EFDC2" w14:textId="77777777" w:rsidTr="00625870">
        <w:trPr>
          <w:trHeight w:val="12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66973F" w14:textId="77777777" w:rsidR="001053BE" w:rsidRPr="00791B02" w:rsidRDefault="001053BE" w:rsidP="001053BE">
            <w:pPr>
              <w:pStyle w:val="Normal1"/>
              <w:jc w:val="center"/>
            </w:pPr>
            <w:r w:rsidRPr="00791B02">
              <w:t>Децембар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C4FE03"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тематски дани</w:t>
            </w:r>
          </w:p>
          <w:p w14:paraId="3951A6C9"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успех учења</w:t>
            </w:r>
          </w:p>
          <w:p w14:paraId="0C7843DD"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припрема за пеазнике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D03CC3" w14:textId="77777777" w:rsidR="001053BE" w:rsidRPr="00791B02" w:rsidRDefault="001053BE" w:rsidP="001053BE">
            <w:pPr>
              <w:pStyle w:val="Normal1"/>
              <w:jc w:val="center"/>
            </w:pPr>
            <w:r w:rsidRPr="00791B02">
              <w:t>Анализа, дискусија</w:t>
            </w:r>
          </w:p>
          <w:p w14:paraId="5BB80FFB" w14:textId="77777777" w:rsidR="001053BE" w:rsidRPr="00791B02" w:rsidRDefault="001053BE" w:rsidP="001053BE">
            <w:pPr>
              <w:pStyle w:val="Normal1"/>
              <w:jc w:val="center"/>
            </w:pPr>
            <w:r w:rsidRPr="00791B02">
              <w:t>Договор</w:t>
            </w:r>
          </w:p>
          <w:p w14:paraId="3F49F5DD"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69E56C"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6093144F" w14:textId="77777777" w:rsidR="001053BE" w:rsidRPr="00791B02" w:rsidRDefault="001053BE" w:rsidP="001053BE">
            <w:pPr>
              <w:shd w:val="clear" w:color="auto" w:fill="FFFFFF"/>
              <w:rPr>
                <w:rFonts w:ascii="Times New Roman" w:hAnsi="Times New Roman" w:cs="Times New Roman"/>
                <w:sz w:val="24"/>
                <w:szCs w:val="24"/>
              </w:rPr>
            </w:pPr>
            <w:r w:rsidRPr="00791B02">
              <w:rPr>
                <w:rFonts w:ascii="Times New Roman" w:hAnsi="Times New Roman" w:cs="Times New Roman"/>
                <w:sz w:val="24"/>
                <w:szCs w:val="24"/>
              </w:rPr>
              <w:t>3.</w:t>
            </w:r>
            <w:r w:rsidRPr="00791B02">
              <w:rPr>
                <w:rFonts w:ascii="Times New Roman" w:hAnsi="Times New Roman" w:cs="Times New Roman"/>
                <w:sz w:val="24"/>
                <w:szCs w:val="24"/>
                <w:lang w:val="sr-Latn-CS"/>
              </w:rPr>
              <w:t xml:space="preserve"> састанак</w:t>
            </w:r>
            <w:r w:rsidRPr="00791B02">
              <w:rPr>
                <w:rFonts w:ascii="Times New Roman" w:hAnsi="Times New Roman" w:cs="Times New Roman"/>
                <w:sz w:val="24"/>
                <w:szCs w:val="24"/>
                <w:u w:val="single"/>
                <w:lang w:val="sr-Latn-CS"/>
              </w:rPr>
              <w:t xml:space="preserve">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19</w:t>
            </w:r>
            <w:r w:rsidRPr="00791B02">
              <w:rPr>
                <w:rFonts w:ascii="Times New Roman" w:hAnsi="Times New Roman" w:cs="Times New Roman"/>
                <w:sz w:val="24"/>
                <w:szCs w:val="24"/>
                <w:lang w:val="sr-Latn-CS"/>
              </w:rPr>
              <w:t>.1</w:t>
            </w:r>
            <w:r w:rsidRPr="00791B02">
              <w:rPr>
                <w:rFonts w:ascii="Times New Roman" w:hAnsi="Times New Roman" w:cs="Times New Roman"/>
                <w:sz w:val="24"/>
                <w:szCs w:val="24"/>
              </w:rPr>
              <w:t>2</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4.</w:t>
            </w:r>
          </w:p>
        </w:tc>
      </w:tr>
      <w:tr w:rsidR="00791B02" w:rsidRPr="00791B02" w14:paraId="20129579" w14:textId="77777777" w:rsidTr="00625870">
        <w:trPr>
          <w:trHeight w:val="1240"/>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D9B3E5" w14:textId="77777777" w:rsidR="001053BE" w:rsidRPr="00791B02" w:rsidRDefault="001053BE" w:rsidP="001053BE">
            <w:pPr>
              <w:pStyle w:val="Normal1"/>
              <w:jc w:val="center"/>
            </w:pPr>
            <w:r w:rsidRPr="00791B02">
              <w:t>Фебруар</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D74FC8"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тематски дани</w:t>
            </w:r>
          </w:p>
          <w:p w14:paraId="3C1C5B3C"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дан школе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E4F3C1" w14:textId="77777777" w:rsidR="001053BE" w:rsidRPr="00791B02" w:rsidRDefault="001053BE" w:rsidP="001053BE">
            <w:pPr>
              <w:pStyle w:val="Normal1"/>
              <w:jc w:val="center"/>
            </w:pPr>
            <w:r w:rsidRPr="00791B02">
              <w:t>Анализа, дискусија</w:t>
            </w:r>
          </w:p>
          <w:p w14:paraId="3867ED42" w14:textId="77777777" w:rsidR="001053BE" w:rsidRPr="00791B02" w:rsidRDefault="001053BE" w:rsidP="001053BE">
            <w:pPr>
              <w:pStyle w:val="Normal1"/>
              <w:jc w:val="center"/>
            </w:pPr>
            <w:r w:rsidRPr="00791B02">
              <w:t>Договор</w:t>
            </w:r>
          </w:p>
          <w:p w14:paraId="0605D505"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C9E4B4"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64579698" w14:textId="77777777" w:rsidR="001053BE" w:rsidRPr="00791B02" w:rsidRDefault="001053BE" w:rsidP="001053BE">
            <w:pPr>
              <w:rPr>
                <w:rFonts w:ascii="Times New Roman" w:hAnsi="Times New Roman" w:cs="Times New Roman"/>
                <w:sz w:val="24"/>
                <w:szCs w:val="24"/>
                <w:lang w:val="sr-Latn-CS"/>
              </w:rPr>
            </w:pPr>
            <w:r w:rsidRPr="00791B02">
              <w:rPr>
                <w:rFonts w:ascii="Times New Roman" w:hAnsi="Times New Roman" w:cs="Times New Roman"/>
                <w:sz w:val="24"/>
                <w:szCs w:val="24"/>
              </w:rPr>
              <w:t>4.</w:t>
            </w:r>
            <w:r w:rsidRPr="00791B02">
              <w:rPr>
                <w:rFonts w:ascii="Times New Roman" w:hAnsi="Times New Roman" w:cs="Times New Roman"/>
                <w:sz w:val="24"/>
                <w:szCs w:val="24"/>
                <w:lang w:val="sr-Latn-CS"/>
              </w:rPr>
              <w:t xml:space="preserve"> састанак</w:t>
            </w:r>
            <w:r w:rsidRPr="00791B02">
              <w:rPr>
                <w:rFonts w:ascii="Times New Roman" w:hAnsi="Times New Roman" w:cs="Times New Roman"/>
                <w:sz w:val="24"/>
                <w:szCs w:val="24"/>
                <w:u w:val="single"/>
                <w:lang w:val="sr-Latn-CS"/>
              </w:rPr>
              <w:t xml:space="preserve">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10</w:t>
            </w:r>
            <w:r w:rsidRPr="00791B02">
              <w:rPr>
                <w:rFonts w:ascii="Times New Roman" w:hAnsi="Times New Roman" w:cs="Times New Roman"/>
                <w:sz w:val="24"/>
                <w:szCs w:val="24"/>
                <w:lang w:val="sr-Latn-CS"/>
              </w:rPr>
              <w:t>.</w:t>
            </w:r>
            <w:r w:rsidRPr="00791B02">
              <w:rPr>
                <w:rFonts w:ascii="Times New Roman" w:hAnsi="Times New Roman" w:cs="Times New Roman"/>
                <w:sz w:val="24"/>
                <w:szCs w:val="24"/>
              </w:rPr>
              <w:t>02</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r w:rsidRPr="00791B02">
              <w:rPr>
                <w:rFonts w:ascii="Times New Roman" w:hAnsi="Times New Roman" w:cs="Times New Roman"/>
                <w:sz w:val="24"/>
                <w:szCs w:val="24"/>
                <w:lang w:val="sr-Latn-CS"/>
              </w:rPr>
              <w:t>.</w:t>
            </w:r>
          </w:p>
          <w:p w14:paraId="0F3930D2" w14:textId="77777777" w:rsidR="001053BE" w:rsidRPr="00791B02" w:rsidRDefault="001053BE" w:rsidP="001053BE">
            <w:pPr>
              <w:shd w:val="clear" w:color="auto" w:fill="FFFFFF"/>
              <w:rPr>
                <w:rFonts w:ascii="Times New Roman" w:hAnsi="Times New Roman" w:cs="Times New Roman"/>
                <w:sz w:val="24"/>
                <w:szCs w:val="24"/>
              </w:rPr>
            </w:pPr>
          </w:p>
        </w:tc>
      </w:tr>
      <w:tr w:rsidR="00791B02" w:rsidRPr="00791B02" w14:paraId="494EFD2D" w14:textId="77777777" w:rsidTr="00625870">
        <w:trPr>
          <w:trHeight w:val="881"/>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FD0ABE" w14:textId="77777777" w:rsidR="001053BE" w:rsidRPr="00791B02" w:rsidRDefault="001053BE" w:rsidP="001053BE">
            <w:pPr>
              <w:pStyle w:val="Normal1"/>
              <w:jc w:val="center"/>
            </w:pPr>
            <w:r w:rsidRPr="00791B02">
              <w:t>Март</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91CEF4"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резултати успеха учења</w:t>
            </w:r>
          </w:p>
          <w:p w14:paraId="7DBD1564" w14:textId="77777777" w:rsidR="001053BE" w:rsidRPr="00791B02" w:rsidRDefault="001053BE" w:rsidP="001053BE">
            <w:pPr>
              <w:pStyle w:val="Normal1"/>
              <w:pBdr>
                <w:top w:val="nil"/>
                <w:left w:val="nil"/>
                <w:bottom w:val="nil"/>
                <w:right w:val="nil"/>
                <w:between w:val="nil"/>
              </w:pBdr>
              <w:contextualSpacing/>
            </w:pPr>
            <w:r w:rsidRPr="00791B02">
              <w:t>-тематски дан</w:t>
            </w:r>
          </w:p>
          <w:p w14:paraId="59EAAAB7" w14:textId="77777777" w:rsidR="001053BE" w:rsidRPr="00791B02" w:rsidRDefault="001053BE" w:rsidP="001053BE">
            <w:pPr>
              <w:pStyle w:val="Normal1"/>
              <w:pBdr>
                <w:top w:val="nil"/>
                <w:left w:val="nil"/>
                <w:bottom w:val="nil"/>
                <w:right w:val="nil"/>
                <w:between w:val="nil"/>
              </w:pBdr>
              <w:contextualSpacing/>
            </w:pPr>
            <w:r w:rsidRPr="00791B02">
              <w:t>-припрема за такмишења</w:t>
            </w:r>
          </w:p>
          <w:p w14:paraId="1AA42565" w14:textId="77777777" w:rsidR="001053BE" w:rsidRPr="00791B02" w:rsidRDefault="001053BE" w:rsidP="001053BE">
            <w:pPr>
              <w:pStyle w:val="Normal1"/>
              <w:pBdr>
                <w:top w:val="nil"/>
                <w:left w:val="nil"/>
                <w:bottom w:val="nil"/>
                <w:right w:val="nil"/>
                <w:between w:val="nil"/>
              </w:pBdr>
              <w:contextualSpacing/>
            </w:pPr>
            <w:r w:rsidRPr="00791B02">
              <w:t>-теме за родитељски састанак</w:t>
            </w:r>
          </w:p>
          <w:p w14:paraId="263B5149" w14:textId="77777777" w:rsidR="001053BE" w:rsidRPr="00791B02" w:rsidRDefault="001053BE" w:rsidP="001053BE">
            <w:pPr>
              <w:pStyle w:val="Normal1"/>
              <w:pBdr>
                <w:top w:val="nil"/>
                <w:left w:val="nil"/>
                <w:bottom w:val="nil"/>
                <w:right w:val="nil"/>
                <w:between w:val="nil"/>
              </w:pBdr>
              <w:ind w:left="176"/>
              <w:contextualSpacing/>
            </w:pP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AA1CD5" w14:textId="77777777" w:rsidR="001053BE" w:rsidRPr="00791B02" w:rsidRDefault="001053BE" w:rsidP="001053BE">
            <w:pPr>
              <w:pStyle w:val="Normal1"/>
              <w:jc w:val="center"/>
            </w:pPr>
            <w:r w:rsidRPr="00791B02">
              <w:t>Анализа, дискусија Договор</w:t>
            </w:r>
          </w:p>
          <w:p w14:paraId="352103E0"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9E82D0"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320D489E" w14:textId="77777777" w:rsidR="001053BE" w:rsidRPr="00791B02" w:rsidRDefault="001053BE" w:rsidP="001053BE">
            <w:pPr>
              <w:shd w:val="clear" w:color="auto" w:fill="FFFFFF"/>
              <w:ind w:left="567"/>
              <w:rPr>
                <w:rFonts w:ascii="Times New Roman" w:hAnsi="Times New Roman" w:cs="Times New Roman"/>
                <w:sz w:val="24"/>
                <w:szCs w:val="24"/>
              </w:rPr>
            </w:pPr>
          </w:p>
          <w:p w14:paraId="42A7B42F" w14:textId="77777777" w:rsidR="001053BE" w:rsidRPr="00791B02" w:rsidRDefault="001053BE" w:rsidP="001053BE">
            <w:pPr>
              <w:rPr>
                <w:rFonts w:ascii="Times New Roman" w:hAnsi="Times New Roman" w:cs="Times New Roman"/>
                <w:sz w:val="24"/>
                <w:szCs w:val="24"/>
                <w:lang w:val="sr-Latn-CS"/>
              </w:rPr>
            </w:pPr>
            <w:r w:rsidRPr="00791B02">
              <w:rPr>
                <w:rFonts w:ascii="Times New Roman" w:hAnsi="Times New Roman" w:cs="Times New Roman"/>
                <w:sz w:val="24"/>
                <w:szCs w:val="24"/>
              </w:rPr>
              <w:t>5.</w:t>
            </w:r>
            <w:r w:rsidRPr="00791B02">
              <w:rPr>
                <w:rFonts w:ascii="Times New Roman" w:hAnsi="Times New Roman" w:cs="Times New Roman"/>
                <w:sz w:val="24"/>
                <w:szCs w:val="24"/>
                <w:lang w:val="sr-Latn-CS"/>
              </w:rPr>
              <w:t xml:space="preserve"> састанак</w:t>
            </w:r>
            <w:r w:rsidRPr="00791B02">
              <w:rPr>
                <w:rFonts w:ascii="Times New Roman" w:hAnsi="Times New Roman" w:cs="Times New Roman"/>
                <w:sz w:val="24"/>
                <w:szCs w:val="24"/>
                <w:u w:val="single"/>
                <w:lang w:val="sr-Latn-CS"/>
              </w:rPr>
              <w:t xml:space="preserve">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24.03</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r w:rsidRPr="00791B02">
              <w:rPr>
                <w:rFonts w:ascii="Times New Roman" w:hAnsi="Times New Roman" w:cs="Times New Roman"/>
                <w:sz w:val="24"/>
                <w:szCs w:val="24"/>
                <w:lang w:val="sr-Latn-CS"/>
              </w:rPr>
              <w:t>.</w:t>
            </w:r>
          </w:p>
          <w:p w14:paraId="36B8404C" w14:textId="77777777" w:rsidR="001053BE" w:rsidRPr="00791B02" w:rsidRDefault="001053BE" w:rsidP="001053BE">
            <w:pPr>
              <w:shd w:val="clear" w:color="auto" w:fill="FFFFFF"/>
              <w:ind w:left="567"/>
              <w:rPr>
                <w:rFonts w:ascii="Times New Roman" w:hAnsi="Times New Roman" w:cs="Times New Roman"/>
                <w:sz w:val="24"/>
                <w:szCs w:val="24"/>
              </w:rPr>
            </w:pPr>
          </w:p>
          <w:p w14:paraId="5587798D" w14:textId="77777777" w:rsidR="001053BE" w:rsidRPr="00791B02" w:rsidRDefault="001053BE" w:rsidP="001053BE">
            <w:pPr>
              <w:shd w:val="clear" w:color="auto" w:fill="FFFFFF"/>
              <w:ind w:left="567"/>
              <w:rPr>
                <w:rFonts w:ascii="Times New Roman" w:hAnsi="Times New Roman" w:cs="Times New Roman"/>
                <w:sz w:val="24"/>
                <w:szCs w:val="24"/>
              </w:rPr>
            </w:pPr>
          </w:p>
        </w:tc>
      </w:tr>
      <w:tr w:rsidR="00791B02" w:rsidRPr="00791B02" w14:paraId="7ED08BFB" w14:textId="77777777" w:rsidTr="00625870">
        <w:trPr>
          <w:trHeight w:val="881"/>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5370D9" w14:textId="77777777" w:rsidR="001053BE" w:rsidRPr="00791B02" w:rsidRDefault="001053BE" w:rsidP="001053BE">
            <w:pPr>
              <w:pStyle w:val="Normal1"/>
              <w:jc w:val="center"/>
            </w:pPr>
            <w:r w:rsidRPr="00791B02">
              <w:lastRenderedPageBreak/>
              <w:t>Април</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1D3C4D"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тематски дан</w:t>
            </w:r>
          </w:p>
          <w:p w14:paraId="4E9F3F65"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превенција насиља</w:t>
            </w:r>
          </w:p>
          <w:p w14:paraId="4E4FF569"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посета ЗОО врта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869050" w14:textId="77777777" w:rsidR="001053BE" w:rsidRPr="00791B02" w:rsidRDefault="001053BE" w:rsidP="001053BE">
            <w:pPr>
              <w:pStyle w:val="Normal1"/>
              <w:jc w:val="center"/>
            </w:pPr>
            <w:r w:rsidRPr="00791B02">
              <w:t>Анализа, дискусија Договор</w:t>
            </w:r>
          </w:p>
          <w:p w14:paraId="015B3EBC"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82548B"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36F20C59" w14:textId="77777777" w:rsidR="001053BE" w:rsidRPr="00791B02" w:rsidRDefault="001053BE" w:rsidP="001053BE">
            <w:pPr>
              <w:shd w:val="clear" w:color="auto" w:fill="FFFFFF"/>
              <w:rPr>
                <w:rFonts w:ascii="Times New Roman" w:hAnsi="Times New Roman" w:cs="Times New Roman"/>
                <w:sz w:val="24"/>
                <w:szCs w:val="24"/>
              </w:rPr>
            </w:pPr>
            <w:r w:rsidRPr="00791B02">
              <w:rPr>
                <w:rFonts w:ascii="Times New Roman" w:hAnsi="Times New Roman" w:cs="Times New Roman"/>
                <w:sz w:val="24"/>
                <w:szCs w:val="24"/>
              </w:rPr>
              <w:t>6.</w:t>
            </w:r>
            <w:r w:rsidRPr="00791B02">
              <w:rPr>
                <w:rFonts w:ascii="Times New Roman" w:hAnsi="Times New Roman" w:cs="Times New Roman"/>
                <w:sz w:val="24"/>
                <w:szCs w:val="24"/>
                <w:lang w:val="sr-Latn-CS"/>
              </w:rPr>
              <w:t xml:space="preserve"> састанак</w:t>
            </w:r>
            <w:r w:rsidRPr="00791B02">
              <w:rPr>
                <w:rFonts w:ascii="Times New Roman" w:hAnsi="Times New Roman" w:cs="Times New Roman"/>
                <w:sz w:val="24"/>
                <w:szCs w:val="24"/>
                <w:u w:val="single"/>
                <w:lang w:val="sr-Latn-CS"/>
              </w:rPr>
              <w:t xml:space="preserve">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10.04</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p>
        </w:tc>
      </w:tr>
      <w:tr w:rsidR="00791B02" w:rsidRPr="00791B02" w14:paraId="538D245F" w14:textId="77777777" w:rsidTr="00625870">
        <w:trPr>
          <w:trHeight w:val="881"/>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971605" w14:textId="77777777" w:rsidR="001053BE" w:rsidRPr="00791B02" w:rsidRDefault="001053BE" w:rsidP="001053BE">
            <w:pPr>
              <w:pStyle w:val="Normal1"/>
              <w:jc w:val="center"/>
            </w:pPr>
            <w:r w:rsidRPr="00791B02">
              <w:t>Мај</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347EC8"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тематски дан</w:t>
            </w:r>
          </w:p>
          <w:p w14:paraId="44F084A4"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актуелне теме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1D5414" w14:textId="77777777" w:rsidR="001053BE" w:rsidRPr="00791B02" w:rsidRDefault="001053BE" w:rsidP="001053BE">
            <w:pPr>
              <w:pStyle w:val="Normal1"/>
              <w:jc w:val="center"/>
            </w:pPr>
            <w:r w:rsidRPr="00791B02">
              <w:t>Анализа, дискусија Договор</w:t>
            </w:r>
          </w:p>
          <w:p w14:paraId="322F6E90"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B16859"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10FCF69A" w14:textId="77777777" w:rsidR="001053BE" w:rsidRPr="00791B02" w:rsidRDefault="001053BE" w:rsidP="001053BE">
            <w:pPr>
              <w:shd w:val="clear" w:color="auto" w:fill="FFFFFF"/>
              <w:rPr>
                <w:rFonts w:ascii="Times New Roman" w:hAnsi="Times New Roman" w:cs="Times New Roman"/>
                <w:sz w:val="24"/>
                <w:szCs w:val="24"/>
                <w:u w:val="single"/>
              </w:rPr>
            </w:pPr>
            <w:r w:rsidRPr="00791B02">
              <w:rPr>
                <w:rFonts w:ascii="Times New Roman" w:hAnsi="Times New Roman" w:cs="Times New Roman"/>
                <w:sz w:val="24"/>
                <w:szCs w:val="24"/>
              </w:rPr>
              <w:t>7.</w:t>
            </w:r>
            <w:r w:rsidRPr="00791B02">
              <w:rPr>
                <w:rFonts w:ascii="Times New Roman" w:hAnsi="Times New Roman" w:cs="Times New Roman"/>
                <w:sz w:val="24"/>
                <w:szCs w:val="24"/>
                <w:lang w:val="sr-Latn-CS"/>
              </w:rPr>
              <w:t xml:space="preserve"> састанак је одржан </w:t>
            </w:r>
            <w:r w:rsidRPr="00791B02">
              <w:rPr>
                <w:rFonts w:ascii="Times New Roman" w:hAnsi="Times New Roman" w:cs="Times New Roman"/>
                <w:sz w:val="24"/>
                <w:szCs w:val="24"/>
              </w:rPr>
              <w:t>05.05</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p>
        </w:tc>
      </w:tr>
      <w:tr w:rsidR="009E2AFD" w:rsidRPr="00791B02" w14:paraId="2AA167F4" w14:textId="77777777" w:rsidTr="00625870">
        <w:trPr>
          <w:trHeight w:val="881"/>
          <w:jc w:val="center"/>
        </w:trPr>
        <w:tc>
          <w:tcPr>
            <w:tcW w:w="216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B933B7" w14:textId="77777777" w:rsidR="001053BE" w:rsidRPr="00791B02" w:rsidRDefault="001053BE" w:rsidP="001053BE">
            <w:pPr>
              <w:pStyle w:val="Normal1"/>
              <w:jc w:val="center"/>
            </w:pPr>
            <w:r w:rsidRPr="00791B02">
              <w:t>Јун</w:t>
            </w:r>
          </w:p>
        </w:tc>
        <w:tc>
          <w:tcPr>
            <w:tcW w:w="25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01E034"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резултати успеха учења</w:t>
            </w:r>
          </w:p>
          <w:p w14:paraId="7702F3DE"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анализа родитељског састанка</w:t>
            </w:r>
          </w:p>
          <w:p w14:paraId="475288B4" w14:textId="77777777" w:rsidR="001053BE" w:rsidRPr="00791B02" w:rsidRDefault="001053BE" w:rsidP="00641CE9">
            <w:pPr>
              <w:pStyle w:val="Normal1"/>
              <w:numPr>
                <w:ilvl w:val="0"/>
                <w:numId w:val="35"/>
              </w:numPr>
              <w:pBdr>
                <w:top w:val="nil"/>
                <w:left w:val="nil"/>
                <w:bottom w:val="nil"/>
                <w:right w:val="nil"/>
                <w:between w:val="nil"/>
              </w:pBdr>
              <w:ind w:left="176" w:hanging="176"/>
              <w:contextualSpacing/>
            </w:pPr>
            <w:r w:rsidRPr="00791B02">
              <w:t>анализа целогодишњег рада</w:t>
            </w:r>
          </w:p>
          <w:p w14:paraId="44534160" w14:textId="77777777" w:rsidR="001053BE" w:rsidRPr="00791B02" w:rsidRDefault="001053BE" w:rsidP="001053BE">
            <w:pPr>
              <w:pStyle w:val="Normal1"/>
              <w:pBdr>
                <w:top w:val="nil"/>
                <w:left w:val="nil"/>
                <w:bottom w:val="nil"/>
                <w:right w:val="nil"/>
                <w:between w:val="nil"/>
              </w:pBdr>
              <w:ind w:left="176" w:hanging="34"/>
            </w:pP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FFCD80" w14:textId="77777777" w:rsidR="001053BE" w:rsidRPr="00791B02" w:rsidRDefault="001053BE" w:rsidP="001053BE">
            <w:pPr>
              <w:pStyle w:val="Normal1"/>
              <w:jc w:val="center"/>
            </w:pPr>
            <w:r w:rsidRPr="00791B02">
              <w:t>Анализа, дискусија Договор</w:t>
            </w:r>
          </w:p>
          <w:p w14:paraId="187B883C" w14:textId="77777777" w:rsidR="001053BE" w:rsidRPr="00791B02" w:rsidRDefault="001053BE" w:rsidP="001053BE">
            <w:pPr>
              <w:pStyle w:val="Normal1"/>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262C61" w14:textId="77777777" w:rsidR="001053BE" w:rsidRPr="00791B02" w:rsidRDefault="001053BE" w:rsidP="001053BE">
            <w:pPr>
              <w:pStyle w:val="Normal1"/>
              <w:jc w:val="center"/>
            </w:pPr>
            <w:r w:rsidRPr="00791B02">
              <w:t>чланови</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Pr>
          <w:p w14:paraId="11816320" w14:textId="77777777" w:rsidR="001053BE" w:rsidRPr="00791B02" w:rsidRDefault="001053BE" w:rsidP="001053BE">
            <w:pPr>
              <w:shd w:val="clear" w:color="auto" w:fill="FFFFFF"/>
              <w:ind w:left="567"/>
              <w:rPr>
                <w:rFonts w:ascii="Times New Roman" w:hAnsi="Times New Roman" w:cs="Times New Roman"/>
                <w:sz w:val="24"/>
                <w:szCs w:val="24"/>
              </w:rPr>
            </w:pPr>
          </w:p>
          <w:p w14:paraId="2BC48CF5" w14:textId="77777777" w:rsidR="001053BE" w:rsidRPr="00791B02" w:rsidRDefault="001053BE" w:rsidP="001053BE">
            <w:pPr>
              <w:rPr>
                <w:rFonts w:ascii="Times New Roman" w:hAnsi="Times New Roman" w:cs="Times New Roman"/>
                <w:sz w:val="24"/>
                <w:szCs w:val="24"/>
                <w:lang w:val="sr-Latn-CS"/>
              </w:rPr>
            </w:pPr>
            <w:r w:rsidRPr="00791B02">
              <w:rPr>
                <w:rFonts w:ascii="Times New Roman" w:hAnsi="Times New Roman" w:cs="Times New Roman"/>
                <w:sz w:val="24"/>
                <w:szCs w:val="24"/>
              </w:rPr>
              <w:t>8.</w:t>
            </w:r>
            <w:r w:rsidRPr="00791B02">
              <w:rPr>
                <w:rFonts w:ascii="Times New Roman" w:hAnsi="Times New Roman" w:cs="Times New Roman"/>
                <w:sz w:val="24"/>
                <w:szCs w:val="24"/>
                <w:lang w:val="sr-Latn-CS"/>
              </w:rPr>
              <w:t xml:space="preserve"> састанак</w:t>
            </w:r>
            <w:r w:rsidRPr="00791B02">
              <w:rPr>
                <w:rFonts w:ascii="Times New Roman" w:hAnsi="Times New Roman" w:cs="Times New Roman"/>
                <w:sz w:val="24"/>
                <w:szCs w:val="24"/>
                <w:u w:val="single"/>
                <w:lang w:val="sr-Latn-CS"/>
              </w:rPr>
              <w:t xml:space="preserve"> </w:t>
            </w:r>
            <w:r w:rsidRPr="00791B02">
              <w:rPr>
                <w:rFonts w:ascii="Times New Roman" w:hAnsi="Times New Roman" w:cs="Times New Roman"/>
                <w:sz w:val="24"/>
                <w:szCs w:val="24"/>
                <w:lang w:val="sr-Latn-CS"/>
              </w:rPr>
              <w:t xml:space="preserve">је одржан </w:t>
            </w:r>
            <w:r w:rsidRPr="00791B02">
              <w:rPr>
                <w:rFonts w:ascii="Times New Roman" w:hAnsi="Times New Roman" w:cs="Times New Roman"/>
                <w:sz w:val="24"/>
                <w:szCs w:val="24"/>
              </w:rPr>
              <w:t>11.06</w:t>
            </w:r>
            <w:r w:rsidRPr="00791B02">
              <w:rPr>
                <w:rFonts w:ascii="Times New Roman" w:hAnsi="Times New Roman" w:cs="Times New Roman"/>
                <w:sz w:val="24"/>
                <w:szCs w:val="24"/>
                <w:lang w:val="sr-Latn-CS"/>
              </w:rPr>
              <w:t>.202</w:t>
            </w:r>
            <w:r w:rsidRPr="00791B02">
              <w:rPr>
                <w:rFonts w:ascii="Times New Roman" w:hAnsi="Times New Roman" w:cs="Times New Roman"/>
                <w:sz w:val="24"/>
                <w:szCs w:val="24"/>
              </w:rPr>
              <w:t>5</w:t>
            </w:r>
            <w:r w:rsidRPr="00791B02">
              <w:rPr>
                <w:rFonts w:ascii="Times New Roman" w:hAnsi="Times New Roman" w:cs="Times New Roman"/>
                <w:sz w:val="24"/>
                <w:szCs w:val="24"/>
                <w:lang w:val="sr-Latn-CS"/>
              </w:rPr>
              <w:t>.</w:t>
            </w:r>
          </w:p>
          <w:p w14:paraId="2E604DAD" w14:textId="77777777" w:rsidR="001053BE" w:rsidRPr="00791B02" w:rsidRDefault="001053BE" w:rsidP="001053BE">
            <w:pPr>
              <w:rPr>
                <w:rFonts w:ascii="Times New Roman" w:hAnsi="Times New Roman" w:cs="Times New Roman"/>
                <w:sz w:val="24"/>
                <w:szCs w:val="24"/>
              </w:rPr>
            </w:pPr>
          </w:p>
          <w:p w14:paraId="3F90A1F1" w14:textId="77777777" w:rsidR="001053BE" w:rsidRPr="00791B02" w:rsidRDefault="001053BE" w:rsidP="001053BE">
            <w:pPr>
              <w:jc w:val="center"/>
              <w:rPr>
                <w:rFonts w:ascii="Times New Roman" w:hAnsi="Times New Roman" w:cs="Times New Roman"/>
                <w:sz w:val="24"/>
                <w:szCs w:val="24"/>
              </w:rPr>
            </w:pPr>
          </w:p>
        </w:tc>
      </w:tr>
    </w:tbl>
    <w:p w14:paraId="1BEAF611" w14:textId="77777777" w:rsidR="001053BE" w:rsidRPr="00791B02" w:rsidRDefault="001053BE" w:rsidP="00782079">
      <w:pPr>
        <w:rPr>
          <w:rFonts w:ascii="Times New Roman" w:eastAsia="Times New Roman" w:hAnsi="Times New Roman" w:cs="Times New Roman"/>
          <w:b/>
          <w:sz w:val="24"/>
          <w:szCs w:val="24"/>
          <w:lang w:val="hu-HU" w:eastAsia="hu-HU"/>
        </w:rPr>
      </w:pPr>
    </w:p>
    <w:p w14:paraId="162AF158" w14:textId="77777777" w:rsidR="00EF3093" w:rsidRPr="00791B02" w:rsidRDefault="00EF3093">
      <w:pPr>
        <w:rPr>
          <w:rFonts w:ascii="Times New Roman" w:hAnsi="Times New Roman" w:cs="Times New Roman"/>
          <w:b/>
          <w:sz w:val="24"/>
          <w:szCs w:val="24"/>
        </w:rPr>
      </w:pPr>
      <w:r w:rsidRPr="00791B02">
        <w:rPr>
          <w:rFonts w:ascii="Times New Roman" w:hAnsi="Times New Roman" w:cs="Times New Roman"/>
          <w:b/>
          <w:sz w:val="24"/>
          <w:szCs w:val="24"/>
        </w:rPr>
        <w:br w:type="page"/>
      </w:r>
    </w:p>
    <w:p w14:paraId="3830F80B" w14:textId="73C636A3" w:rsidR="00782079" w:rsidRPr="00791B02" w:rsidRDefault="00782079" w:rsidP="00782079">
      <w:pPr>
        <w:spacing w:after="0"/>
        <w:rPr>
          <w:rFonts w:ascii="Times New Roman" w:hAnsi="Times New Roman" w:cs="Times New Roman"/>
          <w:b/>
          <w:sz w:val="24"/>
          <w:szCs w:val="24"/>
          <w:lang w:val="sr-Cyrl-RS"/>
        </w:rPr>
      </w:pPr>
      <w:r w:rsidRPr="00791B02">
        <w:rPr>
          <w:rFonts w:ascii="Times New Roman" w:hAnsi="Times New Roman" w:cs="Times New Roman"/>
          <w:b/>
          <w:sz w:val="24"/>
          <w:szCs w:val="24"/>
        </w:rPr>
        <w:lastRenderedPageBreak/>
        <w:t>Извештај разредног већa 4.разред</w:t>
      </w:r>
    </w:p>
    <w:p w14:paraId="2BA8272D" w14:textId="77777777" w:rsidR="00B106B3" w:rsidRPr="00791B02" w:rsidRDefault="00B106B3" w:rsidP="00B106B3">
      <w:pPr>
        <w:shd w:val="clear" w:color="auto" w:fill="FFFFFF"/>
        <w:spacing w:before="19" w:after="0" w:line="240" w:lineRule="auto"/>
        <w:ind w:right="-1077"/>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w:t>
      </w:r>
    </w:p>
    <w:p w14:paraId="6CF3B8D8" w14:textId="77777777" w:rsidR="00B106B3" w:rsidRPr="00791B02" w:rsidRDefault="00B106B3" w:rsidP="00B106B3">
      <w:pPr>
        <w:shd w:val="clear" w:color="auto" w:fill="FFFFFF"/>
        <w:spacing w:before="19" w:after="0" w:line="240" w:lineRule="auto"/>
        <w:ind w:right="-1077"/>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Зелић Едит</w:t>
      </w:r>
    </w:p>
    <w:p w14:paraId="5D072BF4" w14:textId="77777777" w:rsidR="00B106B3" w:rsidRPr="00791B02" w:rsidRDefault="00B106B3" w:rsidP="00B106B3">
      <w:pPr>
        <w:shd w:val="clear" w:color="auto" w:fill="FFFFFF"/>
        <w:spacing w:before="19" w:after="0" w:line="240" w:lineRule="auto"/>
        <w:ind w:right="-1077"/>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Рожа Магдолна</w:t>
      </w:r>
    </w:p>
    <w:p w14:paraId="772E28A6" w14:textId="77777777" w:rsidR="00B106B3" w:rsidRPr="00791B02" w:rsidRDefault="00B106B3" w:rsidP="00B106B3">
      <w:pPr>
        <w:shd w:val="clear" w:color="auto" w:fill="FFFFFF"/>
        <w:spacing w:before="19" w:after="0" w:line="240" w:lineRule="auto"/>
        <w:ind w:right="-1077"/>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Петковић Анита</w:t>
      </w:r>
    </w:p>
    <w:p w14:paraId="40DA4F8E" w14:textId="77777777" w:rsidR="00B106B3" w:rsidRPr="00791B02" w:rsidRDefault="00B106B3" w:rsidP="00B106B3">
      <w:pPr>
        <w:shd w:val="clear" w:color="auto" w:fill="FFFFFF"/>
        <w:spacing w:before="19" w:after="0" w:line="240" w:lineRule="auto"/>
        <w:ind w:right="-1077"/>
        <w:rPr>
          <w:rFonts w:ascii="Times New Roman" w:eastAsia="Times New Roman" w:hAnsi="Times New Roman" w:cs="Times New Roman"/>
          <w:sz w:val="24"/>
          <w:szCs w:val="24"/>
          <w:lang w:val="hu-HU" w:eastAsia="hu-HU"/>
        </w:rPr>
      </w:pPr>
    </w:p>
    <w:p w14:paraId="122AE01E" w14:textId="4AB2BBFA" w:rsidR="00B106B3" w:rsidRPr="00791B02" w:rsidRDefault="00B106B3" w:rsidP="00B106B3">
      <w:pPr>
        <w:shd w:val="clear" w:color="auto" w:fill="FFFFFF"/>
        <w:spacing w:before="19" w:after="0" w:line="240" w:lineRule="auto"/>
        <w:ind w:right="-1077"/>
        <w:jc w:val="center"/>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hu-HU" w:eastAsia="hu-HU"/>
        </w:rPr>
        <w:t>Разредно веће 4</w:t>
      </w:r>
      <w:r w:rsidR="00AA4921" w:rsidRPr="00791B02">
        <w:rPr>
          <w:rFonts w:ascii="Times New Roman" w:eastAsia="Times New Roman" w:hAnsi="Times New Roman" w:cs="Times New Roman"/>
          <w:sz w:val="24"/>
          <w:szCs w:val="24"/>
          <w:lang w:val="hu-HU" w:eastAsia="hu-HU"/>
        </w:rPr>
        <w:t>. разреда одржалo</w:t>
      </w:r>
      <w:r w:rsidRPr="00791B02">
        <w:rPr>
          <w:rFonts w:ascii="Times New Roman" w:eastAsia="Times New Roman" w:hAnsi="Times New Roman" w:cs="Times New Roman"/>
          <w:sz w:val="24"/>
          <w:szCs w:val="24"/>
          <w:lang w:val="hu-HU" w:eastAsia="hu-HU"/>
        </w:rPr>
        <w:t xml:space="preserve"> је </w:t>
      </w:r>
      <w:r w:rsidRPr="00791B02">
        <w:rPr>
          <w:rFonts w:ascii="Times New Roman" w:eastAsia="Times New Roman" w:hAnsi="Times New Roman" w:cs="Times New Roman"/>
          <w:sz w:val="24"/>
          <w:szCs w:val="24"/>
          <w:lang w:val="sr-Cyrl-RS" w:eastAsia="hu-HU"/>
        </w:rPr>
        <w:t>8</w:t>
      </w:r>
      <w:r w:rsidRPr="00791B02">
        <w:rPr>
          <w:rFonts w:ascii="Times New Roman" w:eastAsia="Times New Roman" w:hAnsi="Times New Roman" w:cs="Times New Roman"/>
          <w:sz w:val="24"/>
          <w:szCs w:val="24"/>
          <w:lang w:val="hu-HU" w:eastAsia="hu-HU"/>
        </w:rPr>
        <w:t xml:space="preserve"> састанака</w:t>
      </w:r>
    </w:p>
    <w:tbl>
      <w:tblPr>
        <w:tblpPr w:leftFromText="180" w:rightFromText="180" w:vertAnchor="text" w:horzAnchor="page" w:tblpX="1074" w:tblpY="195"/>
        <w:tblW w:w="10490" w:type="dxa"/>
        <w:tblLayout w:type="fixed"/>
        <w:tblCellMar>
          <w:left w:w="40" w:type="dxa"/>
          <w:right w:w="40" w:type="dxa"/>
        </w:tblCellMar>
        <w:tblLook w:val="0000" w:firstRow="0" w:lastRow="0" w:firstColumn="0" w:lastColumn="0" w:noHBand="0" w:noVBand="0"/>
      </w:tblPr>
      <w:tblGrid>
        <w:gridCol w:w="661"/>
        <w:gridCol w:w="3402"/>
        <w:gridCol w:w="1182"/>
        <w:gridCol w:w="1276"/>
        <w:gridCol w:w="3969"/>
      </w:tblGrid>
      <w:tr w:rsidR="00791B02" w:rsidRPr="00791B02" w14:paraId="77E06EFB" w14:textId="77777777" w:rsidTr="00EF3093">
        <w:trPr>
          <w:trHeight w:hRule="exact" w:val="605"/>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11E49719" w14:textId="77777777" w:rsidR="00B106B3" w:rsidRPr="00791B02" w:rsidRDefault="00B106B3" w:rsidP="00EF3093">
            <w:pPr>
              <w:shd w:val="clear" w:color="auto" w:fill="FFFFFF"/>
              <w:rPr>
                <w:rFonts w:ascii="Times New Roman" w:hAnsi="Times New Roman" w:cs="Times New Roman"/>
              </w:rPr>
            </w:pPr>
            <w:r w:rsidRPr="00791B02">
              <w:rPr>
                <w:rFonts w:ascii="Times New Roman" w:hAnsi="Times New Roman" w:cs="Times New Roman"/>
                <w:b/>
                <w:bCs/>
                <w:i/>
                <w:iCs/>
                <w:spacing w:val="-2"/>
              </w:rPr>
              <w:t>Време реализације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9855667" w14:textId="77777777" w:rsidR="00B106B3" w:rsidRPr="00791B02" w:rsidRDefault="00B106B3" w:rsidP="00EF3093">
            <w:pPr>
              <w:shd w:val="clear" w:color="auto" w:fill="FFFFFF"/>
              <w:spacing w:line="274" w:lineRule="exact"/>
              <w:ind w:left="567" w:right="62"/>
              <w:rPr>
                <w:rFonts w:ascii="Times New Roman" w:hAnsi="Times New Roman" w:cs="Times New Roman"/>
                <w:b/>
                <w:bCs/>
                <w:i/>
                <w:iCs/>
                <w:spacing w:val="-2"/>
              </w:rPr>
            </w:pPr>
            <w:r w:rsidRPr="00791B02">
              <w:rPr>
                <w:rFonts w:ascii="Times New Roman" w:hAnsi="Times New Roman" w:cs="Times New Roman"/>
                <w:b/>
                <w:bCs/>
                <w:i/>
                <w:iCs/>
                <w:spacing w:val="-2"/>
              </w:rPr>
              <w:t>Активности/ тем</w:t>
            </w:r>
            <w:r w:rsidRPr="00791B02">
              <w:rPr>
                <w:rFonts w:ascii="Times New Roman" w:hAnsi="Times New Roman" w:cs="Times New Roman"/>
                <w:b/>
                <w:bCs/>
                <w:i/>
                <w:iCs/>
              </w:rPr>
              <w:t>е</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5B50695C" w14:textId="77777777" w:rsidR="00B106B3" w:rsidRPr="00791B02" w:rsidRDefault="00B106B3" w:rsidP="00EF3093">
            <w:pPr>
              <w:shd w:val="clear" w:color="auto" w:fill="FFFFFF"/>
              <w:spacing w:line="283" w:lineRule="exact"/>
              <w:ind w:right="216"/>
              <w:rPr>
                <w:rFonts w:ascii="Times New Roman" w:hAnsi="Times New Roman" w:cs="Times New Roman"/>
              </w:rPr>
            </w:pPr>
            <w:r w:rsidRPr="00791B02">
              <w:rPr>
                <w:rFonts w:ascii="Times New Roman" w:hAnsi="Times New Roman" w:cs="Times New Roman"/>
                <w:b/>
                <w:bCs/>
                <w:i/>
                <w:iCs/>
              </w:rPr>
              <w:t xml:space="preserve">Начин </w:t>
            </w:r>
            <w:r w:rsidRPr="00791B02">
              <w:rPr>
                <w:rFonts w:ascii="Times New Roman" w:hAnsi="Times New Roman" w:cs="Times New Roman"/>
                <w:b/>
                <w:bCs/>
                <w:i/>
                <w:iCs/>
                <w:spacing w:val="-1"/>
              </w:rPr>
              <w:t>реализације: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6E6D440" w14:textId="77777777" w:rsidR="00B106B3" w:rsidRPr="00791B02" w:rsidRDefault="00B106B3" w:rsidP="00EF3093">
            <w:pPr>
              <w:shd w:val="clear" w:color="auto" w:fill="FFFFFF"/>
              <w:rPr>
                <w:rFonts w:ascii="Times New Roman" w:hAnsi="Times New Roman" w:cs="Times New Roman"/>
              </w:rPr>
            </w:pPr>
            <w:r w:rsidRPr="00791B02">
              <w:rPr>
                <w:rFonts w:ascii="Times New Roman" w:hAnsi="Times New Roman" w:cs="Times New Roman"/>
                <w:b/>
                <w:bCs/>
                <w:i/>
                <w:iCs/>
                <w:spacing w:val="-2"/>
              </w:rPr>
              <w:t>Носиоци реализације</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50696F52" w14:textId="77777777" w:rsidR="00B106B3" w:rsidRPr="00791B02" w:rsidRDefault="00B106B3" w:rsidP="00EF3093">
            <w:pPr>
              <w:shd w:val="clear" w:color="auto" w:fill="FFFFFF"/>
              <w:rPr>
                <w:rFonts w:ascii="Times New Roman" w:hAnsi="Times New Roman" w:cs="Times New Roman"/>
                <w:b/>
                <w:bCs/>
                <w:i/>
                <w:iCs/>
                <w:spacing w:val="-2"/>
                <w:lang w:val="hu-HU"/>
              </w:rPr>
            </w:pPr>
            <w:r w:rsidRPr="00791B02">
              <w:rPr>
                <w:rFonts w:ascii="Times New Roman" w:hAnsi="Times New Roman" w:cs="Times New Roman"/>
                <w:b/>
                <w:bCs/>
                <w:i/>
                <w:iCs/>
                <w:spacing w:val="-2"/>
                <w:lang w:val="sr-Cyrl-RS"/>
              </w:rPr>
              <w:t>Евалуација</w:t>
            </w:r>
          </w:p>
        </w:tc>
      </w:tr>
      <w:tr w:rsidR="00791B02" w:rsidRPr="00791B02" w14:paraId="055CA0C3" w14:textId="77777777" w:rsidTr="00EF3093">
        <w:trPr>
          <w:trHeight w:hRule="exact" w:val="3385"/>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780E9D59"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Септембар</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3B75D6F"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-израда планова</w:t>
            </w:r>
          </w:p>
          <w:p w14:paraId="0C886024"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-тематске недеље</w:t>
            </w:r>
          </w:p>
          <w:p w14:paraId="66DCFF5F" w14:textId="77777777" w:rsidR="00B106B3" w:rsidRPr="00791B02" w:rsidRDefault="00B106B3" w:rsidP="00EF3093">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rPr>
              <w:t>-припрема за родитељски</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cастанак</w:t>
            </w:r>
          </w:p>
          <w:p w14:paraId="473DC57D"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-превенција насиља</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27CE2E6B"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Договор,</w:t>
            </w:r>
          </w:p>
          <w:p w14:paraId="2BD788D4"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 анализа, </w:t>
            </w:r>
          </w:p>
          <w:p w14:paraId="06A8EB36"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дискусија</w:t>
            </w:r>
          </w:p>
          <w:p w14:paraId="195420F4" w14:textId="77777777" w:rsidR="00B106B3" w:rsidRPr="00791B02" w:rsidRDefault="00B106B3" w:rsidP="00EF3093">
            <w:pPr>
              <w:shd w:val="clear" w:color="auto" w:fill="FFFFFF"/>
              <w:spacing w:after="0"/>
              <w:ind w:left="567"/>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B80FC2B"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2E56DB0F"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u w:val="single"/>
                <w:lang w:val="sr-Cyrl-RS"/>
              </w:rPr>
              <w:t>1.</w:t>
            </w:r>
            <w:r w:rsidRPr="00791B02">
              <w:rPr>
                <w:rFonts w:ascii="Times New Roman" w:hAnsi="Times New Roman" w:cs="Times New Roman"/>
                <w:sz w:val="24"/>
                <w:szCs w:val="24"/>
                <w:u w:val="single"/>
              </w:rPr>
              <w:t>састанак је одржан 02.09.2024</w:t>
            </w:r>
            <w:r w:rsidRPr="00791B02">
              <w:rPr>
                <w:rFonts w:ascii="Times New Roman" w:hAnsi="Times New Roman" w:cs="Times New Roman"/>
                <w:sz w:val="24"/>
                <w:szCs w:val="24"/>
              </w:rPr>
              <w:t>.</w:t>
            </w:r>
          </w:p>
          <w:p w14:paraId="551E9555"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 xml:space="preserve">Израдили смо планове за </w:t>
            </w:r>
            <w:r w:rsidRPr="00791B02">
              <w:rPr>
                <w:rFonts w:ascii="Times New Roman" w:hAnsi="Times New Roman" w:cs="Times New Roman"/>
                <w:sz w:val="24"/>
                <w:szCs w:val="24"/>
                <w:lang w:val="sr-Cyrl-RS"/>
              </w:rPr>
              <w:t>четврти</w:t>
            </w:r>
            <w:r w:rsidRPr="00791B02">
              <w:rPr>
                <w:rFonts w:ascii="Times New Roman" w:hAnsi="Times New Roman" w:cs="Times New Roman"/>
                <w:sz w:val="24"/>
                <w:szCs w:val="24"/>
              </w:rPr>
              <w:t xml:space="preserve"> разред из свих обавезних и изборних предмета.</w:t>
            </w:r>
          </w:p>
          <w:p w14:paraId="1153B147"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Размотрили смо теме тематских недеља и дана.</w:t>
            </w:r>
          </w:p>
          <w:p w14:paraId="52C4AAA3"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Размотрили смо теме родитељског састанка.</w:t>
            </w:r>
          </w:p>
          <w:p w14:paraId="5DD311BE"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Размотрили смо активности у вези са насиљем.</w:t>
            </w:r>
          </w:p>
        </w:tc>
      </w:tr>
      <w:tr w:rsidR="00791B02" w:rsidRPr="00791B02" w14:paraId="7EAAA242" w14:textId="77777777" w:rsidTr="00EF3093">
        <w:trPr>
          <w:trHeight w:hRule="exact" w:val="3674"/>
        </w:trPr>
        <w:tc>
          <w:tcPr>
            <w:tcW w:w="661" w:type="dxa"/>
            <w:tcBorders>
              <w:top w:val="single" w:sz="6" w:space="0" w:color="auto"/>
              <w:left w:val="single" w:sz="4" w:space="0" w:color="auto"/>
              <w:bottom w:val="single" w:sz="6" w:space="0" w:color="auto"/>
              <w:right w:val="single" w:sz="6" w:space="0" w:color="auto"/>
            </w:tcBorders>
            <w:shd w:val="clear" w:color="auto" w:fill="FFFFFF"/>
          </w:tcPr>
          <w:p w14:paraId="4D8FFA2F"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Октобар</w:t>
            </w:r>
          </w:p>
          <w:p w14:paraId="277DB065" w14:textId="77777777" w:rsidR="00B106B3" w:rsidRPr="00791B02" w:rsidRDefault="00B106B3" w:rsidP="00EF3093">
            <w:pPr>
              <w:shd w:val="clear" w:color="auto" w:fill="FFFFFF"/>
              <w:spacing w:after="0"/>
              <w:ind w:left="567"/>
              <w:rPr>
                <w:rFonts w:ascii="Times New Roman" w:hAnsi="Times New Roman" w:cs="Times New Roman"/>
                <w:sz w:val="24"/>
                <w:szCs w:val="24"/>
              </w:rPr>
            </w:pPr>
          </w:p>
          <w:p w14:paraId="1BE4EBEF" w14:textId="77777777" w:rsidR="00B106B3" w:rsidRPr="00791B02" w:rsidRDefault="00B106B3" w:rsidP="00EF3093">
            <w:pPr>
              <w:shd w:val="clear" w:color="auto" w:fill="FFFFFF"/>
              <w:spacing w:after="0"/>
              <w:ind w:left="567"/>
              <w:rPr>
                <w:rFonts w:ascii="Times New Roman" w:hAnsi="Times New Roman" w:cs="Times New Roman"/>
                <w:sz w:val="24"/>
                <w:szCs w:val="24"/>
              </w:rPr>
            </w:pPr>
          </w:p>
          <w:p w14:paraId="383BF01D" w14:textId="77777777" w:rsidR="00B106B3" w:rsidRPr="00791B02" w:rsidRDefault="00B106B3" w:rsidP="00EF3093">
            <w:pPr>
              <w:shd w:val="clear" w:color="auto" w:fill="FFFFFF"/>
              <w:spacing w:after="0"/>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E775C87"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 резултати успеха учења</w:t>
            </w:r>
          </w:p>
          <w:p w14:paraId="742598A2"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Дечја недеља</w:t>
            </w:r>
          </w:p>
          <w:p w14:paraId="615D66C7"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тематски дан</w:t>
            </w:r>
          </w:p>
          <w:p w14:paraId="573CB7BC"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-посета ЗОО врта</w:t>
            </w:r>
          </w:p>
          <w:p w14:paraId="4F618029"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lang w:val="sr-Cyrl-RS"/>
              </w:rPr>
              <w:t>-излет за 3.и 4.разред</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6A7E8F11"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Договор, </w:t>
            </w:r>
          </w:p>
          <w:p w14:paraId="144367C7"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анализа,</w:t>
            </w:r>
          </w:p>
          <w:p w14:paraId="78F106A5"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дискусија</w:t>
            </w:r>
          </w:p>
          <w:p w14:paraId="5198E179" w14:textId="77777777" w:rsidR="00B106B3" w:rsidRPr="00791B02" w:rsidRDefault="00B106B3" w:rsidP="00EF3093">
            <w:pPr>
              <w:shd w:val="clear" w:color="auto" w:fill="FFFFFF"/>
              <w:spacing w:after="0"/>
              <w:ind w:left="567"/>
              <w:jc w:val="both"/>
              <w:rPr>
                <w:rFonts w:ascii="Times New Roman" w:hAnsi="Times New Roman" w:cs="Times New Roman"/>
                <w:sz w:val="24"/>
                <w:szCs w:val="24"/>
              </w:rPr>
            </w:pPr>
          </w:p>
          <w:p w14:paraId="710ED0C5" w14:textId="77777777" w:rsidR="00B106B3" w:rsidRPr="00791B02" w:rsidRDefault="00B106B3" w:rsidP="00EF3093">
            <w:pPr>
              <w:shd w:val="clear" w:color="auto" w:fill="FFFFFF"/>
              <w:spacing w:after="0"/>
              <w:ind w:left="567"/>
              <w:jc w:val="both"/>
              <w:rPr>
                <w:rFonts w:ascii="Times New Roman" w:hAnsi="Times New Roman" w:cs="Times New Roman"/>
                <w:sz w:val="24"/>
                <w:szCs w:val="24"/>
              </w:rPr>
            </w:pPr>
          </w:p>
          <w:p w14:paraId="606C1265" w14:textId="77777777" w:rsidR="00B106B3" w:rsidRPr="00791B02" w:rsidRDefault="00B106B3" w:rsidP="00EF3093">
            <w:pPr>
              <w:shd w:val="clear" w:color="auto" w:fill="FFFFFF"/>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D0A9E36"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0B643837"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rPr>
              <w:t>2.састанак је одржан 2</w:t>
            </w:r>
            <w:r w:rsidRPr="00791B02">
              <w:rPr>
                <w:rFonts w:ascii="Times New Roman" w:hAnsi="Times New Roman" w:cs="Times New Roman"/>
                <w:sz w:val="24"/>
                <w:szCs w:val="24"/>
                <w:u w:val="single"/>
                <w:lang w:val="hu-HU"/>
              </w:rPr>
              <w:t>9</w:t>
            </w:r>
            <w:r w:rsidRPr="00791B02">
              <w:rPr>
                <w:rFonts w:ascii="Times New Roman" w:hAnsi="Times New Roman" w:cs="Times New Roman"/>
                <w:sz w:val="24"/>
                <w:szCs w:val="24"/>
                <w:u w:val="single"/>
              </w:rPr>
              <w:t>.10.202</w:t>
            </w:r>
            <w:r w:rsidRPr="00791B02">
              <w:rPr>
                <w:rFonts w:ascii="Times New Roman" w:hAnsi="Times New Roman" w:cs="Times New Roman"/>
                <w:sz w:val="24"/>
                <w:szCs w:val="24"/>
                <w:u w:val="single"/>
                <w:lang w:val="hu-HU"/>
              </w:rPr>
              <w:t>4</w:t>
            </w:r>
            <w:r w:rsidRPr="00791B02">
              <w:rPr>
                <w:rFonts w:ascii="Times New Roman" w:hAnsi="Times New Roman" w:cs="Times New Roman"/>
                <w:sz w:val="24"/>
                <w:szCs w:val="24"/>
                <w:u w:val="single"/>
                <w:lang w:val="sr-Cyrl-RS"/>
              </w:rPr>
              <w:t>.</w:t>
            </w:r>
          </w:p>
          <w:p w14:paraId="1ECD4B1B"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Размотрили смо  напредовање и понашање ученика.</w:t>
            </w:r>
          </w:p>
          <w:p w14:paraId="44C71C55"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 xml:space="preserve">Учествовали смо </w:t>
            </w:r>
            <w:r w:rsidRPr="00791B02">
              <w:rPr>
                <w:rFonts w:ascii="Times New Roman" w:hAnsi="Times New Roman" w:cs="Times New Roman"/>
                <w:sz w:val="24"/>
                <w:szCs w:val="24"/>
                <w:lang w:val="sr-Cyrl-RS"/>
              </w:rPr>
              <w:t>у</w:t>
            </w:r>
            <w:r w:rsidRPr="00791B02">
              <w:rPr>
                <w:rFonts w:ascii="Times New Roman" w:hAnsi="Times New Roman" w:cs="Times New Roman"/>
                <w:sz w:val="24"/>
                <w:szCs w:val="24"/>
              </w:rPr>
              <w:t xml:space="preserve"> свим програмима Дечје недеље.</w:t>
            </w:r>
          </w:p>
          <w:p w14:paraId="2596B455"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У току тематске недеље остварили смо све постављене циљеве.</w:t>
            </w:r>
          </w:p>
          <w:p w14:paraId="2190F759"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w:t>
            </w:r>
            <w:r w:rsidRPr="00791B02">
              <w:rPr>
                <w:rFonts w:ascii="Times New Roman" w:hAnsi="Times New Roman" w:cs="Times New Roman"/>
                <w:sz w:val="24"/>
                <w:szCs w:val="24"/>
              </w:rPr>
              <w:t xml:space="preserve">осетили </w:t>
            </w:r>
            <w:r w:rsidRPr="00791B02">
              <w:rPr>
                <w:rFonts w:ascii="Times New Roman" w:hAnsi="Times New Roman" w:cs="Times New Roman"/>
                <w:sz w:val="24"/>
                <w:szCs w:val="24"/>
                <w:lang w:val="sr-Cyrl-RS"/>
              </w:rPr>
              <w:t>смо</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З</w:t>
            </w:r>
            <w:r w:rsidRPr="00791B02">
              <w:rPr>
                <w:rFonts w:ascii="Times New Roman" w:hAnsi="Times New Roman" w:cs="Times New Roman"/>
                <w:sz w:val="24"/>
                <w:szCs w:val="24"/>
              </w:rPr>
              <w:t>оолошки врт</w:t>
            </w:r>
            <w:r w:rsidRPr="00791B02">
              <w:rPr>
                <w:rFonts w:ascii="Times New Roman" w:hAnsi="Times New Roman" w:cs="Times New Roman"/>
                <w:sz w:val="24"/>
                <w:szCs w:val="24"/>
                <w:lang w:val="sr-Cyrl-RS"/>
              </w:rPr>
              <w:t xml:space="preserve"> на Палићу.</w:t>
            </w:r>
          </w:p>
          <w:p w14:paraId="516DDC56"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Oвe године, право на екскурзију имају само ученици трећег разреда.</w:t>
            </w:r>
          </w:p>
        </w:tc>
      </w:tr>
      <w:tr w:rsidR="00791B02" w:rsidRPr="00791B02" w14:paraId="0D8A32D9" w14:textId="77777777" w:rsidTr="00EF3093">
        <w:trPr>
          <w:trHeight w:hRule="exact" w:val="283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731FC811"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Децембар</w:t>
            </w:r>
          </w:p>
          <w:p w14:paraId="254B2B63" w14:textId="77777777" w:rsidR="00B106B3" w:rsidRPr="00791B02" w:rsidRDefault="00B106B3" w:rsidP="00EF3093">
            <w:pPr>
              <w:shd w:val="clear" w:color="auto" w:fill="FFFFFF"/>
              <w:spacing w:after="0"/>
              <w:ind w:left="567"/>
              <w:rPr>
                <w:rFonts w:ascii="Times New Roman" w:hAnsi="Times New Roman" w:cs="Times New Roman"/>
                <w:sz w:val="24"/>
                <w:szCs w:val="24"/>
              </w:rPr>
            </w:pPr>
          </w:p>
          <w:p w14:paraId="4FCC4E81" w14:textId="77777777" w:rsidR="00B106B3" w:rsidRPr="00791B02" w:rsidRDefault="00B106B3" w:rsidP="00EF3093">
            <w:pPr>
              <w:spacing w:after="0"/>
              <w:rPr>
                <w:rFonts w:ascii="Times New Roman" w:hAnsi="Times New Roman" w:cs="Times New Roman"/>
                <w:sz w:val="24"/>
                <w:szCs w:val="24"/>
              </w:rPr>
            </w:pPr>
          </w:p>
          <w:p w14:paraId="6BEC8706" w14:textId="77777777" w:rsidR="00B106B3" w:rsidRPr="00791B02" w:rsidRDefault="00B106B3" w:rsidP="00EF3093">
            <w:pPr>
              <w:spacing w:after="0"/>
              <w:rPr>
                <w:rFonts w:ascii="Times New Roman" w:hAnsi="Times New Roman" w:cs="Times New Roman"/>
                <w:sz w:val="24"/>
                <w:szCs w:val="24"/>
              </w:rPr>
            </w:pPr>
          </w:p>
          <w:p w14:paraId="6C04DB0D" w14:textId="77777777" w:rsidR="00B106B3" w:rsidRPr="00791B02" w:rsidRDefault="00B106B3" w:rsidP="00EF3093">
            <w:pPr>
              <w:spacing w:after="0"/>
              <w:rPr>
                <w:rFonts w:ascii="Times New Roman" w:hAnsi="Times New Roman" w:cs="Times New Roman"/>
                <w:sz w:val="24"/>
                <w:szCs w:val="24"/>
              </w:rPr>
            </w:pPr>
          </w:p>
          <w:p w14:paraId="115474E4" w14:textId="77777777" w:rsidR="00B106B3" w:rsidRPr="00791B02" w:rsidRDefault="00B106B3" w:rsidP="00EF3093">
            <w:pPr>
              <w:spacing w:after="0"/>
              <w:rPr>
                <w:rFonts w:ascii="Times New Roman" w:hAnsi="Times New Roman" w:cs="Times New Roman"/>
                <w:sz w:val="24"/>
                <w:szCs w:val="24"/>
              </w:rPr>
            </w:pPr>
          </w:p>
          <w:p w14:paraId="70150958" w14:textId="77777777" w:rsidR="00B106B3" w:rsidRPr="00791B02" w:rsidRDefault="00B106B3" w:rsidP="00EF3093">
            <w:pPr>
              <w:spacing w:after="0"/>
              <w:rPr>
                <w:rFonts w:ascii="Times New Roman" w:hAnsi="Times New Roman" w:cs="Times New Roman"/>
                <w:sz w:val="24"/>
                <w:szCs w:val="24"/>
              </w:rPr>
            </w:pPr>
          </w:p>
          <w:p w14:paraId="72146FD9" w14:textId="77777777" w:rsidR="00B106B3" w:rsidRPr="00791B02" w:rsidRDefault="00B106B3" w:rsidP="00EF3093">
            <w:pPr>
              <w:spacing w:after="0"/>
              <w:rPr>
                <w:rFonts w:ascii="Times New Roman" w:hAnsi="Times New Roman" w:cs="Times New Roman"/>
                <w:sz w:val="24"/>
                <w:szCs w:val="24"/>
              </w:rPr>
            </w:pPr>
          </w:p>
          <w:p w14:paraId="1513D3D7" w14:textId="77777777" w:rsidR="00B106B3" w:rsidRPr="00791B02" w:rsidRDefault="00B106B3" w:rsidP="00EF3093">
            <w:pPr>
              <w:spacing w:after="0"/>
              <w:rPr>
                <w:rFonts w:ascii="Times New Roman" w:hAnsi="Times New Roman" w:cs="Times New Roman"/>
                <w:sz w:val="24"/>
                <w:szCs w:val="24"/>
              </w:rPr>
            </w:pPr>
          </w:p>
          <w:p w14:paraId="34B2AA42" w14:textId="77777777" w:rsidR="00B106B3" w:rsidRPr="00791B02" w:rsidRDefault="00B106B3" w:rsidP="00EF3093">
            <w:pPr>
              <w:spacing w:after="0"/>
              <w:rPr>
                <w:rFonts w:ascii="Times New Roman" w:hAnsi="Times New Roman" w:cs="Times New Roman"/>
                <w:sz w:val="24"/>
                <w:szCs w:val="24"/>
              </w:rPr>
            </w:pPr>
          </w:p>
          <w:p w14:paraId="453A86EF" w14:textId="77777777" w:rsidR="00B106B3" w:rsidRPr="00791B02" w:rsidRDefault="00B106B3" w:rsidP="00EF3093">
            <w:pPr>
              <w:spacing w:after="0"/>
              <w:rPr>
                <w:rFonts w:ascii="Times New Roman" w:hAnsi="Times New Roman" w:cs="Times New Roman"/>
                <w:sz w:val="24"/>
                <w:szCs w:val="24"/>
              </w:rPr>
            </w:pPr>
          </w:p>
          <w:p w14:paraId="71575A4F" w14:textId="77777777" w:rsidR="00B106B3" w:rsidRPr="00791B02" w:rsidRDefault="00B106B3" w:rsidP="00EF3093">
            <w:pPr>
              <w:spacing w:after="0"/>
              <w:rPr>
                <w:rFonts w:ascii="Times New Roman" w:hAnsi="Times New Roman" w:cs="Times New Roman"/>
                <w:sz w:val="24"/>
                <w:szCs w:val="24"/>
              </w:rPr>
            </w:pPr>
          </w:p>
          <w:p w14:paraId="3F308096" w14:textId="77777777" w:rsidR="00B106B3" w:rsidRPr="00791B02" w:rsidRDefault="00B106B3" w:rsidP="00EF3093">
            <w:pPr>
              <w:spacing w:after="0"/>
              <w:rPr>
                <w:rFonts w:ascii="Times New Roman" w:hAnsi="Times New Roman" w:cs="Times New Roman"/>
                <w:sz w:val="24"/>
                <w:szCs w:val="24"/>
              </w:rPr>
            </w:pPr>
          </w:p>
          <w:p w14:paraId="42C1C5F2" w14:textId="77777777" w:rsidR="00B106B3" w:rsidRPr="00791B02" w:rsidRDefault="00B106B3" w:rsidP="00EF3093">
            <w:pPr>
              <w:spacing w:after="0"/>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1ED3AB62" w14:textId="77777777" w:rsidR="00B106B3" w:rsidRPr="00791B02" w:rsidRDefault="00B106B3" w:rsidP="00EF3093">
            <w:pPr>
              <w:shd w:val="clear" w:color="auto" w:fill="FFFFFF"/>
              <w:spacing w:after="0"/>
              <w:rPr>
                <w:rFonts w:ascii="Times New Roman" w:hAnsi="Times New Roman" w:cs="Times New Roman"/>
                <w:sz w:val="24"/>
                <w:szCs w:val="24"/>
                <w:lang w:val="sr-Cyrl-RS"/>
              </w:rPr>
            </w:pPr>
          </w:p>
          <w:p w14:paraId="3962999B" w14:textId="77777777" w:rsidR="00B106B3" w:rsidRPr="00791B02" w:rsidRDefault="00B106B3" w:rsidP="00EF3093">
            <w:pPr>
              <w:shd w:val="clear" w:color="auto" w:fill="FFFFFF"/>
              <w:spacing w:after="0"/>
              <w:ind w:left="197"/>
              <w:rPr>
                <w:rFonts w:ascii="Times New Roman" w:hAnsi="Times New Roman" w:cs="Times New Roman"/>
                <w:sz w:val="24"/>
                <w:szCs w:val="24"/>
              </w:rPr>
            </w:pPr>
            <w:r w:rsidRPr="00791B02">
              <w:rPr>
                <w:rFonts w:ascii="Times New Roman" w:hAnsi="Times New Roman" w:cs="Times New Roman"/>
                <w:sz w:val="24"/>
                <w:szCs w:val="24"/>
              </w:rPr>
              <w:t>-тематски дан</w:t>
            </w:r>
          </w:p>
          <w:p w14:paraId="16ABA255" w14:textId="77777777" w:rsidR="00B106B3" w:rsidRPr="00791B02" w:rsidRDefault="00B106B3" w:rsidP="00EF3093">
            <w:pPr>
              <w:shd w:val="clear" w:color="auto" w:fill="FFFFFF"/>
              <w:spacing w:after="0"/>
              <w:ind w:left="197"/>
              <w:rPr>
                <w:rFonts w:ascii="Times New Roman" w:hAnsi="Times New Roman" w:cs="Times New Roman"/>
                <w:sz w:val="24"/>
                <w:szCs w:val="24"/>
              </w:rPr>
            </w:pPr>
            <w:r w:rsidRPr="00791B02">
              <w:rPr>
                <w:rFonts w:ascii="Times New Roman" w:hAnsi="Times New Roman" w:cs="Times New Roman"/>
                <w:sz w:val="24"/>
                <w:szCs w:val="24"/>
              </w:rPr>
              <w:t>-резултати успеха учења</w:t>
            </w:r>
          </w:p>
          <w:p w14:paraId="517F543F" w14:textId="77777777" w:rsidR="00B106B3" w:rsidRPr="00791B02" w:rsidRDefault="00B106B3" w:rsidP="00EF3093">
            <w:pPr>
              <w:shd w:val="clear" w:color="auto" w:fill="FFFFFF"/>
              <w:spacing w:after="0"/>
              <w:ind w:left="197"/>
              <w:rPr>
                <w:rFonts w:ascii="Times New Roman" w:hAnsi="Times New Roman" w:cs="Times New Roman"/>
                <w:sz w:val="24"/>
                <w:szCs w:val="24"/>
              </w:rPr>
            </w:pPr>
            <w:r w:rsidRPr="00791B02">
              <w:rPr>
                <w:rFonts w:ascii="Times New Roman" w:hAnsi="Times New Roman" w:cs="Times New Roman"/>
                <w:sz w:val="24"/>
                <w:szCs w:val="24"/>
              </w:rPr>
              <w:t>-припрема за родитељски</w:t>
            </w:r>
          </w:p>
          <w:p w14:paraId="1CCFC5A9" w14:textId="77777777" w:rsidR="00B106B3" w:rsidRPr="00791B02" w:rsidRDefault="00B106B3" w:rsidP="00EF3093">
            <w:pPr>
              <w:shd w:val="clear" w:color="auto" w:fill="FFFFFF"/>
              <w:spacing w:after="0"/>
              <w:ind w:left="197"/>
              <w:rPr>
                <w:rFonts w:ascii="Times New Roman" w:hAnsi="Times New Roman" w:cs="Times New Roman"/>
                <w:sz w:val="24"/>
                <w:szCs w:val="24"/>
              </w:rPr>
            </w:pPr>
            <w:r w:rsidRPr="00791B02">
              <w:rPr>
                <w:rFonts w:ascii="Times New Roman" w:hAnsi="Times New Roman" w:cs="Times New Roman"/>
                <w:sz w:val="24"/>
                <w:szCs w:val="24"/>
              </w:rPr>
              <w:t xml:space="preserve"> cастанак</w:t>
            </w:r>
          </w:p>
          <w:p w14:paraId="69DEB6E3" w14:textId="77777777" w:rsidR="00B106B3" w:rsidRPr="00791B02" w:rsidRDefault="00B106B3" w:rsidP="00EF3093">
            <w:pPr>
              <w:shd w:val="clear" w:color="auto" w:fill="FFFFFF"/>
              <w:spacing w:after="0"/>
              <w:ind w:left="197"/>
              <w:rPr>
                <w:rFonts w:ascii="Times New Roman" w:hAnsi="Times New Roman" w:cs="Times New Roman"/>
                <w:sz w:val="24"/>
                <w:szCs w:val="24"/>
              </w:rPr>
            </w:pPr>
            <w:r w:rsidRPr="00791B02">
              <w:rPr>
                <w:rFonts w:ascii="Times New Roman" w:hAnsi="Times New Roman" w:cs="Times New Roman"/>
                <w:sz w:val="24"/>
                <w:szCs w:val="24"/>
              </w:rPr>
              <w:t>-припрема за празнике</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201B2225"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 xml:space="preserve">Договор, </w:t>
            </w:r>
          </w:p>
          <w:p w14:paraId="4BF9ACB3"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анализа,</w:t>
            </w:r>
          </w:p>
          <w:p w14:paraId="44631EE7"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дискусија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9A54F86"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45E885B8"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3.</w:t>
            </w:r>
            <w:r w:rsidRPr="00791B02">
              <w:rPr>
                <w:rFonts w:ascii="Times New Roman" w:hAnsi="Times New Roman" w:cs="Times New Roman"/>
                <w:sz w:val="24"/>
                <w:szCs w:val="24"/>
                <w:u w:val="single"/>
              </w:rPr>
              <w:t xml:space="preserve">састанак је одржан </w:t>
            </w:r>
            <w:r w:rsidRPr="00791B02">
              <w:rPr>
                <w:rFonts w:ascii="Times New Roman" w:hAnsi="Times New Roman" w:cs="Times New Roman"/>
                <w:sz w:val="24"/>
                <w:szCs w:val="24"/>
                <w:u w:val="single"/>
                <w:lang w:val="hu-HU"/>
              </w:rPr>
              <w:t>19</w:t>
            </w:r>
            <w:r w:rsidRPr="00791B02">
              <w:rPr>
                <w:rFonts w:ascii="Times New Roman" w:hAnsi="Times New Roman" w:cs="Times New Roman"/>
                <w:sz w:val="24"/>
                <w:szCs w:val="24"/>
                <w:u w:val="single"/>
              </w:rPr>
              <w:t>.12.202</w:t>
            </w:r>
            <w:r w:rsidRPr="00791B02">
              <w:rPr>
                <w:rFonts w:ascii="Times New Roman" w:hAnsi="Times New Roman" w:cs="Times New Roman"/>
                <w:sz w:val="24"/>
                <w:szCs w:val="24"/>
                <w:u w:val="single"/>
                <w:lang w:val="hu-HU"/>
              </w:rPr>
              <w:t>4</w:t>
            </w:r>
            <w:r w:rsidRPr="00791B02">
              <w:rPr>
                <w:rFonts w:ascii="Times New Roman" w:hAnsi="Times New Roman" w:cs="Times New Roman"/>
                <w:sz w:val="24"/>
                <w:szCs w:val="24"/>
                <w:u w:val="single"/>
              </w:rPr>
              <w:t>.</w:t>
            </w:r>
          </w:p>
          <w:p w14:paraId="045ECCF9"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Размотрили смо и успешно реализовали циљеве  за тематски дан.</w:t>
            </w:r>
          </w:p>
          <w:p w14:paraId="43EA19DD"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Размотрени су резултати успеха и владања ученика</w:t>
            </w:r>
          </w:p>
          <w:p w14:paraId="06EF0FFA"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 xml:space="preserve">Родитељски састанак смо одржали раније, </w:t>
            </w:r>
            <w:r w:rsidRPr="00791B02">
              <w:rPr>
                <w:rFonts w:ascii="Times New Roman" w:hAnsi="Times New Roman" w:cs="Times New Roman"/>
                <w:sz w:val="24"/>
                <w:szCs w:val="24"/>
                <w:lang w:val="sr-Cyrl-RS"/>
              </w:rPr>
              <w:t>у новембру.</w:t>
            </w:r>
          </w:p>
          <w:p w14:paraId="1C449163"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Неговали смо традицију- прославили</w:t>
            </w:r>
            <w:r w:rsidRPr="00791B02">
              <w:rPr>
                <w:rFonts w:ascii="Times New Roman" w:hAnsi="Times New Roman" w:cs="Times New Roman"/>
                <w:sz w:val="24"/>
                <w:szCs w:val="24"/>
                <w:lang w:val="sr-Cyrl-RS"/>
              </w:rPr>
              <w:t xml:space="preserve">   </w:t>
            </w:r>
            <w:r w:rsidRPr="00791B02">
              <w:rPr>
                <w:rFonts w:ascii="Times New Roman" w:hAnsi="Times New Roman" w:cs="Times New Roman"/>
                <w:sz w:val="24"/>
                <w:szCs w:val="24"/>
              </w:rPr>
              <w:t xml:space="preserve"> смо зимске празнике.</w:t>
            </w:r>
          </w:p>
        </w:tc>
      </w:tr>
      <w:tr w:rsidR="00791B02" w:rsidRPr="00791B02" w14:paraId="0A1EC588" w14:textId="77777777" w:rsidTr="00EF3093">
        <w:trPr>
          <w:trHeight w:hRule="exact" w:val="1571"/>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09CD64EF"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Фебруар</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27A5DDD9"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-дан школе</w:t>
            </w:r>
          </w:p>
          <w:p w14:paraId="213C8A14"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тематски дан</w:t>
            </w:r>
          </w:p>
          <w:p w14:paraId="2A89D63E" w14:textId="77777777" w:rsidR="00B106B3" w:rsidRPr="00791B02" w:rsidRDefault="00B106B3" w:rsidP="00EF3093">
            <w:pPr>
              <w:shd w:val="clear" w:color="auto" w:fill="FFFFFF"/>
              <w:spacing w:after="0"/>
              <w:rPr>
                <w:rFonts w:ascii="Times New Roman" w:hAnsi="Times New Roman" w:cs="Times New Roman"/>
                <w:sz w:val="24"/>
                <w:szCs w:val="24"/>
                <w:lang w:val="sr-Cyrl-RS"/>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04ECCC1D"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0B5F21DF" w14:textId="77777777" w:rsidR="00B106B3" w:rsidRPr="00791B02" w:rsidRDefault="00B106B3" w:rsidP="00EF3093">
            <w:pPr>
              <w:shd w:val="clear" w:color="auto" w:fill="FFFFFF"/>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BA3175D"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1AC44333"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 xml:space="preserve">4. састанак је одржан </w:t>
            </w:r>
            <w:r w:rsidRPr="00791B02">
              <w:rPr>
                <w:rFonts w:ascii="Times New Roman" w:hAnsi="Times New Roman" w:cs="Times New Roman"/>
                <w:sz w:val="24"/>
                <w:szCs w:val="24"/>
                <w:u w:val="single"/>
                <w:lang w:val="hu-HU"/>
              </w:rPr>
              <w:t>11</w:t>
            </w:r>
            <w:r w:rsidRPr="00791B02">
              <w:rPr>
                <w:rFonts w:ascii="Times New Roman" w:hAnsi="Times New Roman" w:cs="Times New Roman"/>
                <w:sz w:val="24"/>
                <w:szCs w:val="24"/>
                <w:u w:val="single"/>
                <w:lang w:val="sr-Cyrl-RS"/>
              </w:rPr>
              <w:t>.02.202</w:t>
            </w:r>
            <w:r w:rsidRPr="00791B02">
              <w:rPr>
                <w:rFonts w:ascii="Times New Roman" w:hAnsi="Times New Roman" w:cs="Times New Roman"/>
                <w:sz w:val="24"/>
                <w:szCs w:val="24"/>
                <w:u w:val="single"/>
                <w:lang w:val="hu-HU"/>
              </w:rPr>
              <w:t>5</w:t>
            </w:r>
            <w:r w:rsidRPr="00791B02">
              <w:rPr>
                <w:rFonts w:ascii="Times New Roman" w:hAnsi="Times New Roman" w:cs="Times New Roman"/>
                <w:sz w:val="24"/>
                <w:szCs w:val="24"/>
                <w:u w:val="single"/>
                <w:lang w:val="sr-Cyrl-RS"/>
              </w:rPr>
              <w:t>.</w:t>
            </w:r>
          </w:p>
          <w:p w14:paraId="7652AB07"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Прославили смо дан школе .</w:t>
            </w:r>
          </w:p>
          <w:p w14:paraId="5C7831E3"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lang w:val="sr-Cyrl-RS"/>
              </w:rPr>
              <w:t>Размотрили смо и реализовали циљеве  за тематски дан.</w:t>
            </w:r>
          </w:p>
        </w:tc>
      </w:tr>
      <w:tr w:rsidR="00791B02" w:rsidRPr="00791B02" w14:paraId="4BFF0804" w14:textId="77777777" w:rsidTr="00EF3093">
        <w:trPr>
          <w:trHeight w:hRule="exact" w:val="2983"/>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598CB3BE"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lastRenderedPageBreak/>
              <w:t>Март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5D868DA"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-тематски дан</w:t>
            </w:r>
          </w:p>
          <w:p w14:paraId="5A3B2B17" w14:textId="77777777" w:rsidR="00B106B3" w:rsidRPr="00791B02" w:rsidRDefault="00B106B3" w:rsidP="00EF3093">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-припрема за такмичења</w:t>
            </w:r>
          </w:p>
          <w:p w14:paraId="2AF0FE87" w14:textId="77777777" w:rsidR="00B106B3" w:rsidRPr="00791B02" w:rsidRDefault="00B106B3" w:rsidP="00EF3093">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rPr>
              <w:t>-резултати успеха учења</w:t>
            </w:r>
          </w:p>
          <w:p w14:paraId="7A614D77"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-припрема за родитељски састанак</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01E5D8ED"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69BFB7F7" w14:textId="77777777" w:rsidR="00B106B3" w:rsidRPr="00791B02" w:rsidRDefault="00B106B3" w:rsidP="00EF3093">
            <w:pPr>
              <w:shd w:val="clear" w:color="auto" w:fill="FFFFFF"/>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B015D97"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lang w:val="sr-Cyrl-RS"/>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7E70590C"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5. састанак је одржан 2</w:t>
            </w:r>
            <w:r w:rsidRPr="00791B02">
              <w:rPr>
                <w:rFonts w:ascii="Times New Roman" w:hAnsi="Times New Roman" w:cs="Times New Roman"/>
                <w:sz w:val="24"/>
                <w:szCs w:val="24"/>
                <w:u w:val="single"/>
                <w:lang w:val="hu-HU"/>
              </w:rPr>
              <w:t>4</w:t>
            </w:r>
            <w:r w:rsidRPr="00791B02">
              <w:rPr>
                <w:rFonts w:ascii="Times New Roman" w:hAnsi="Times New Roman" w:cs="Times New Roman"/>
                <w:sz w:val="24"/>
                <w:szCs w:val="24"/>
                <w:u w:val="single"/>
                <w:lang w:val="sr-Cyrl-RS"/>
              </w:rPr>
              <w:t>.03.202</w:t>
            </w:r>
            <w:r w:rsidRPr="00791B02">
              <w:rPr>
                <w:rFonts w:ascii="Times New Roman" w:hAnsi="Times New Roman" w:cs="Times New Roman"/>
                <w:sz w:val="24"/>
                <w:szCs w:val="24"/>
                <w:u w:val="single"/>
                <w:lang w:val="hu-HU"/>
              </w:rPr>
              <w:t>5</w:t>
            </w:r>
            <w:r w:rsidRPr="00791B02">
              <w:rPr>
                <w:rFonts w:ascii="Times New Roman" w:hAnsi="Times New Roman" w:cs="Times New Roman"/>
                <w:sz w:val="24"/>
                <w:szCs w:val="24"/>
                <w:u w:val="single"/>
                <w:lang w:val="sr-Cyrl-RS"/>
              </w:rPr>
              <w:t>.</w:t>
            </w:r>
          </w:p>
          <w:p w14:paraId="3715107B"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Размотрили смо и успешно реализовали циљеве  за тематски дан.</w:t>
            </w:r>
          </w:p>
          <w:p w14:paraId="3E26008C" w14:textId="77777777" w:rsidR="00B106B3" w:rsidRPr="00791B02" w:rsidRDefault="00B106B3" w:rsidP="00EF3093">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Припремали смо  ученикa за тaкмичења.</w:t>
            </w:r>
          </w:p>
          <w:p w14:paraId="52EFC7BC"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t xml:space="preserve"> </w:t>
            </w:r>
            <w:r w:rsidRPr="00791B02">
              <w:rPr>
                <w:rFonts w:ascii="Times New Roman" w:hAnsi="Times New Roman" w:cs="Times New Roman"/>
                <w:sz w:val="24"/>
                <w:szCs w:val="24"/>
                <w:lang w:val="sr-Cyrl-RS"/>
              </w:rPr>
              <w:t>Размотрени су резултати успеха ученика на крају трећег квартала.</w:t>
            </w:r>
          </w:p>
          <w:p w14:paraId="53CE5F12"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Договорили смо се о темама за  родитељски     cастанак.</w:t>
            </w:r>
          </w:p>
          <w:p w14:paraId="2F222555" w14:textId="77777777" w:rsidR="00B106B3" w:rsidRPr="00791B02" w:rsidRDefault="00B106B3" w:rsidP="00EF3093">
            <w:pPr>
              <w:shd w:val="clear" w:color="auto" w:fill="FFFFFF"/>
              <w:spacing w:after="0"/>
              <w:rPr>
                <w:rFonts w:ascii="Times New Roman" w:hAnsi="Times New Roman" w:cs="Times New Roman"/>
                <w:sz w:val="24"/>
                <w:szCs w:val="24"/>
                <w:lang w:val="sr-Cyrl-RS"/>
              </w:rPr>
            </w:pPr>
          </w:p>
        </w:tc>
      </w:tr>
      <w:tr w:rsidR="00791B02" w:rsidRPr="00791B02" w14:paraId="7958B0F0" w14:textId="77777777" w:rsidTr="00EF3093">
        <w:trPr>
          <w:trHeight w:hRule="exact" w:val="2698"/>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11E36F00"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Април</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D261BE7"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тематски дан</w:t>
            </w:r>
          </w:p>
          <w:p w14:paraId="1A096302" w14:textId="77777777" w:rsidR="00B106B3" w:rsidRPr="00791B02" w:rsidRDefault="00B106B3" w:rsidP="00EF3093">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w:t>
            </w:r>
            <w:r w:rsidRPr="00791B02">
              <w:rPr>
                <w:rFonts w:ascii="Times New Roman" w:hAnsi="Times New Roman" w:cs="Times New Roman"/>
                <w:sz w:val="24"/>
                <w:szCs w:val="24"/>
                <w:lang w:val="hu-HU"/>
              </w:rPr>
              <w:t xml:space="preserve"> </w:t>
            </w:r>
            <w:r w:rsidRPr="00791B02">
              <w:rPr>
                <w:rFonts w:ascii="Times New Roman" w:hAnsi="Times New Roman" w:cs="Times New Roman"/>
                <w:sz w:val="24"/>
                <w:szCs w:val="24"/>
                <w:lang w:val="sr-Cyrl-RS"/>
              </w:rPr>
              <w:t>превенција насиља</w:t>
            </w:r>
          </w:p>
          <w:p w14:paraId="75280164"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hu-HU"/>
              </w:rPr>
              <w:t>-  посета ЗОО врта</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1ACA45FA"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5CEB49FB" w14:textId="77777777" w:rsidR="00B106B3" w:rsidRPr="00791B02" w:rsidRDefault="00B106B3" w:rsidP="00EF3093">
            <w:pPr>
              <w:shd w:val="clear" w:color="auto" w:fill="FFFFFF"/>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9820AEF"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1CEA4A1E"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hu-HU"/>
              </w:rPr>
              <w:t>6</w:t>
            </w:r>
            <w:r w:rsidRPr="00791B02">
              <w:rPr>
                <w:rFonts w:ascii="Times New Roman" w:hAnsi="Times New Roman" w:cs="Times New Roman"/>
                <w:sz w:val="24"/>
                <w:szCs w:val="24"/>
                <w:u w:val="single"/>
                <w:lang w:val="sr-Cyrl-RS"/>
              </w:rPr>
              <w:t xml:space="preserve">. састанак је одржан </w:t>
            </w:r>
            <w:r w:rsidRPr="00791B02">
              <w:rPr>
                <w:rFonts w:ascii="Times New Roman" w:hAnsi="Times New Roman" w:cs="Times New Roman"/>
                <w:sz w:val="24"/>
                <w:szCs w:val="24"/>
                <w:u w:val="single"/>
                <w:lang w:val="hu-HU"/>
              </w:rPr>
              <w:t>15</w:t>
            </w:r>
            <w:r w:rsidRPr="00791B02">
              <w:rPr>
                <w:rFonts w:ascii="Times New Roman" w:hAnsi="Times New Roman" w:cs="Times New Roman"/>
                <w:sz w:val="24"/>
                <w:szCs w:val="24"/>
                <w:u w:val="single"/>
                <w:lang w:val="sr-Cyrl-RS"/>
              </w:rPr>
              <w:t>.0</w:t>
            </w:r>
            <w:r w:rsidRPr="00791B02">
              <w:rPr>
                <w:rFonts w:ascii="Times New Roman" w:hAnsi="Times New Roman" w:cs="Times New Roman"/>
                <w:sz w:val="24"/>
                <w:szCs w:val="24"/>
                <w:u w:val="single"/>
                <w:lang w:val="hu-HU"/>
              </w:rPr>
              <w:t>4</w:t>
            </w:r>
            <w:r w:rsidRPr="00791B02">
              <w:rPr>
                <w:rFonts w:ascii="Times New Roman" w:hAnsi="Times New Roman" w:cs="Times New Roman"/>
                <w:sz w:val="24"/>
                <w:szCs w:val="24"/>
                <w:u w:val="single"/>
                <w:lang w:val="sr-Cyrl-RS"/>
              </w:rPr>
              <w:t>.202</w:t>
            </w:r>
            <w:r w:rsidRPr="00791B02">
              <w:rPr>
                <w:rFonts w:ascii="Times New Roman" w:hAnsi="Times New Roman" w:cs="Times New Roman"/>
                <w:sz w:val="24"/>
                <w:szCs w:val="24"/>
                <w:u w:val="single"/>
                <w:lang w:val="hu-HU"/>
              </w:rPr>
              <w:t>5</w:t>
            </w:r>
            <w:r w:rsidRPr="00791B02">
              <w:rPr>
                <w:rFonts w:ascii="Times New Roman" w:hAnsi="Times New Roman" w:cs="Times New Roman"/>
                <w:sz w:val="24"/>
                <w:szCs w:val="24"/>
                <w:u w:val="single"/>
                <w:lang w:val="sr-Cyrl-RS"/>
              </w:rPr>
              <w:t>.</w:t>
            </w:r>
          </w:p>
          <w:p w14:paraId="632A2BD3" w14:textId="77777777" w:rsidR="00B106B3" w:rsidRPr="00791B02" w:rsidRDefault="00B106B3" w:rsidP="00EF3093">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Размотрили смо и успешно реализовали циљеве  за тематски дан.</w:t>
            </w:r>
          </w:p>
          <w:p w14:paraId="63E03011" w14:textId="77777777" w:rsidR="00B106B3" w:rsidRPr="00791B02" w:rsidRDefault="00B106B3" w:rsidP="00EF3093">
            <w:pPr>
              <w:shd w:val="clear" w:color="auto" w:fill="FFFFFF"/>
              <w:spacing w:after="0"/>
            </w:pPr>
            <w:r w:rsidRPr="00791B02">
              <w:rPr>
                <w:rFonts w:ascii="Times New Roman" w:hAnsi="Times New Roman" w:cs="Times New Roman"/>
                <w:sz w:val="24"/>
                <w:szCs w:val="24"/>
                <w:lang w:val="sr-Cyrl-RS"/>
              </w:rPr>
              <w:t>Потребно је пратити безбедност деце, и по потреби  применити мере заштите.</w:t>
            </w:r>
            <w:r w:rsidRPr="00791B02">
              <w:t xml:space="preserve"> </w:t>
            </w:r>
          </w:p>
          <w:p w14:paraId="2AA0E407"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lang w:val="sr-Cyrl-RS"/>
              </w:rPr>
              <w:t>Посетићемо Зоолошки врт на Палићу.</w:t>
            </w:r>
          </w:p>
        </w:tc>
      </w:tr>
      <w:tr w:rsidR="00791B02" w:rsidRPr="00791B02" w14:paraId="78A02C5C" w14:textId="77777777" w:rsidTr="00EF3093">
        <w:trPr>
          <w:trHeight w:hRule="exact" w:val="2400"/>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5A88E391"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Мај</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08F1F98"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-тематски дан</w:t>
            </w:r>
          </w:p>
          <w:p w14:paraId="1DBBF5F8"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-актуелне теме</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4ED7E636"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4BA78B85" w14:textId="77777777" w:rsidR="00B106B3" w:rsidRPr="00791B02" w:rsidRDefault="00B106B3" w:rsidP="00EF3093">
            <w:pPr>
              <w:shd w:val="clear" w:color="auto" w:fill="FFFFFF"/>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5A0485A"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21049923" w14:textId="77777777" w:rsidR="00B106B3" w:rsidRPr="00791B02" w:rsidRDefault="00B106B3" w:rsidP="00EF3093">
            <w:pPr>
              <w:shd w:val="clear" w:color="auto" w:fill="FFFFFF"/>
              <w:spacing w:after="0"/>
              <w:rPr>
                <w:rFonts w:ascii="Times New Roman" w:hAnsi="Times New Roman" w:cs="Times New Roman"/>
                <w:sz w:val="24"/>
                <w:szCs w:val="24"/>
                <w:u w:val="single"/>
                <w:lang w:val="hu-HU"/>
              </w:rPr>
            </w:pPr>
            <w:r w:rsidRPr="00791B02">
              <w:rPr>
                <w:rFonts w:ascii="Times New Roman" w:hAnsi="Times New Roman" w:cs="Times New Roman"/>
                <w:sz w:val="24"/>
                <w:szCs w:val="24"/>
                <w:u w:val="single"/>
                <w:lang w:val="hu-HU"/>
              </w:rPr>
              <w:t>7</w:t>
            </w:r>
            <w:r w:rsidRPr="00791B02">
              <w:rPr>
                <w:rFonts w:ascii="Times New Roman" w:hAnsi="Times New Roman" w:cs="Times New Roman"/>
                <w:sz w:val="24"/>
                <w:szCs w:val="24"/>
                <w:u w:val="single"/>
                <w:lang w:val="sr-Cyrl-RS"/>
              </w:rPr>
              <w:t>. састанак је одржан 15.0</w:t>
            </w:r>
            <w:r w:rsidRPr="00791B02">
              <w:rPr>
                <w:rFonts w:ascii="Times New Roman" w:hAnsi="Times New Roman" w:cs="Times New Roman"/>
                <w:sz w:val="24"/>
                <w:szCs w:val="24"/>
                <w:u w:val="single"/>
                <w:lang w:val="hu-HU"/>
              </w:rPr>
              <w:t>5</w:t>
            </w:r>
            <w:r w:rsidRPr="00791B02">
              <w:rPr>
                <w:rFonts w:ascii="Times New Roman" w:hAnsi="Times New Roman" w:cs="Times New Roman"/>
                <w:sz w:val="24"/>
                <w:szCs w:val="24"/>
                <w:u w:val="single"/>
                <w:lang w:val="sr-Cyrl-RS"/>
              </w:rPr>
              <w:t>.2025.</w:t>
            </w:r>
          </w:p>
          <w:p w14:paraId="487391AE" w14:textId="77777777" w:rsidR="00B106B3" w:rsidRPr="00791B02" w:rsidRDefault="00B106B3" w:rsidP="00EF3093">
            <w:pPr>
              <w:shd w:val="clear" w:color="auto" w:fill="FFFFFF"/>
              <w:spacing w:after="0"/>
              <w:rPr>
                <w:rFonts w:ascii="Times New Roman" w:hAnsi="Times New Roman" w:cs="Times New Roman"/>
                <w:sz w:val="24"/>
                <w:szCs w:val="24"/>
                <w:lang w:val="hu-HU"/>
              </w:rPr>
            </w:pPr>
            <w:r w:rsidRPr="00791B02">
              <w:rPr>
                <w:rFonts w:ascii="Times New Roman" w:hAnsi="Times New Roman" w:cs="Times New Roman"/>
                <w:sz w:val="24"/>
                <w:szCs w:val="24"/>
                <w:lang w:val="sr-Cyrl-RS"/>
              </w:rPr>
              <w:t>Размотрили смо и реализовали циљеве  за тематски дан.</w:t>
            </w:r>
          </w:p>
          <w:p w14:paraId="14A8A25F"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t xml:space="preserve"> </w:t>
            </w:r>
            <w:r w:rsidRPr="00791B02">
              <w:rPr>
                <w:rFonts w:ascii="Times New Roman" w:hAnsi="Times New Roman" w:cs="Times New Roman"/>
                <w:sz w:val="24"/>
                <w:szCs w:val="24"/>
                <w:lang w:val="hu-HU"/>
              </w:rPr>
              <w:t>A</w:t>
            </w:r>
            <w:r w:rsidRPr="00791B02">
              <w:rPr>
                <w:rFonts w:ascii="Times New Roman" w:hAnsi="Times New Roman" w:cs="Times New Roman"/>
                <w:sz w:val="24"/>
                <w:szCs w:val="24"/>
                <w:lang w:val="sr-Cyrl-RS"/>
              </w:rPr>
              <w:t>ктуелне теме</w:t>
            </w:r>
            <w:r w:rsidRPr="00791B02">
              <w:rPr>
                <w:rFonts w:ascii="Times New Roman" w:hAnsi="Times New Roman" w:cs="Times New Roman"/>
                <w:sz w:val="24"/>
                <w:szCs w:val="24"/>
                <w:lang w:val="hu-HU"/>
              </w:rPr>
              <w:t>:</w:t>
            </w:r>
          </w:p>
          <w:p w14:paraId="2469C80B"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Припремамо се за завршну приредбу. </w:t>
            </w:r>
          </w:p>
          <w:p w14:paraId="092C03F3"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Спремамо се за пети разред. </w:t>
            </w:r>
          </w:p>
        </w:tc>
      </w:tr>
      <w:tr w:rsidR="00791B02" w:rsidRPr="00791B02" w14:paraId="1869BC95" w14:textId="77777777" w:rsidTr="00EF3093">
        <w:trPr>
          <w:trHeight w:hRule="exact" w:val="2700"/>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33D2B045"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Јун</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4C121CE"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-припрема за родитељски</w:t>
            </w:r>
          </w:p>
          <w:p w14:paraId="703AB466"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састанак</w:t>
            </w:r>
          </w:p>
          <w:p w14:paraId="1727A1B9"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rPr>
              <w:t>-резултати успеха учења</w:t>
            </w:r>
          </w:p>
          <w:p w14:paraId="6673E2A3" w14:textId="77777777" w:rsidR="00B106B3" w:rsidRPr="00791B02" w:rsidRDefault="00B106B3" w:rsidP="00EF3093">
            <w:pPr>
              <w:shd w:val="clear" w:color="auto" w:fill="FFFFFF"/>
              <w:spacing w:after="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 годишњег рада</w:t>
            </w:r>
          </w:p>
          <w:p w14:paraId="06CA7C68" w14:textId="77777777" w:rsidR="00B106B3" w:rsidRPr="00791B02" w:rsidRDefault="00B106B3" w:rsidP="00EF3093">
            <w:pPr>
              <w:shd w:val="clear" w:color="auto" w:fill="FFFFFF"/>
              <w:spacing w:after="0"/>
              <w:rPr>
                <w:rFonts w:ascii="Times New Roman" w:hAnsi="Times New Roman" w:cs="Times New Roman"/>
                <w:sz w:val="24"/>
                <w:szCs w:val="24"/>
                <w:lang w:val="sr-Cyrl-RS"/>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14:paraId="2113588E" w14:textId="77777777" w:rsidR="00B106B3" w:rsidRPr="00791B02" w:rsidRDefault="00B106B3" w:rsidP="00EF3093">
            <w:pPr>
              <w:shd w:val="clear" w:color="auto" w:fill="FFFFFF"/>
              <w:spacing w:after="0"/>
              <w:jc w:val="both"/>
              <w:rPr>
                <w:rFonts w:ascii="Times New Roman" w:hAnsi="Times New Roman" w:cs="Times New Roman"/>
                <w:sz w:val="24"/>
                <w:szCs w:val="24"/>
              </w:rPr>
            </w:pPr>
            <w:r w:rsidRPr="00791B02">
              <w:rPr>
                <w:rFonts w:ascii="Times New Roman" w:hAnsi="Times New Roman" w:cs="Times New Roman"/>
                <w:sz w:val="24"/>
                <w:szCs w:val="24"/>
              </w:rPr>
              <w:t>Договор, анализа, дискусија</w:t>
            </w:r>
          </w:p>
          <w:p w14:paraId="7E3910F4" w14:textId="77777777" w:rsidR="00B106B3" w:rsidRPr="00791B02" w:rsidRDefault="00B106B3" w:rsidP="00EF3093">
            <w:pPr>
              <w:shd w:val="clear" w:color="auto" w:fill="FFFFFF"/>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E4C6AE1" w14:textId="77777777" w:rsidR="00B106B3" w:rsidRPr="00791B02" w:rsidRDefault="00B106B3" w:rsidP="00EF3093">
            <w:pPr>
              <w:shd w:val="clear" w:color="auto" w:fill="FFFFFF"/>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04AD3EE4"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u w:val="single"/>
                <w:lang w:val="hu-HU"/>
              </w:rPr>
              <w:t>8</w:t>
            </w:r>
            <w:r w:rsidRPr="00791B02">
              <w:rPr>
                <w:rFonts w:ascii="Times New Roman" w:hAnsi="Times New Roman" w:cs="Times New Roman"/>
                <w:sz w:val="24"/>
                <w:szCs w:val="24"/>
                <w:u w:val="single"/>
                <w:lang w:val="sr-Cyrl-RS"/>
              </w:rPr>
              <w:t>. састанак је одржан 1</w:t>
            </w:r>
            <w:r w:rsidRPr="00791B02">
              <w:rPr>
                <w:rFonts w:ascii="Times New Roman" w:hAnsi="Times New Roman" w:cs="Times New Roman"/>
                <w:sz w:val="24"/>
                <w:szCs w:val="24"/>
                <w:u w:val="single"/>
                <w:lang w:val="hu-HU"/>
              </w:rPr>
              <w:t>2.</w:t>
            </w:r>
            <w:r w:rsidRPr="00791B02">
              <w:rPr>
                <w:rFonts w:ascii="Times New Roman" w:hAnsi="Times New Roman" w:cs="Times New Roman"/>
                <w:sz w:val="24"/>
                <w:szCs w:val="24"/>
                <w:u w:val="single"/>
                <w:lang w:val="sr-Cyrl-RS"/>
              </w:rPr>
              <w:t>0</w:t>
            </w:r>
            <w:r w:rsidRPr="00791B02">
              <w:rPr>
                <w:rFonts w:ascii="Times New Roman" w:hAnsi="Times New Roman" w:cs="Times New Roman"/>
                <w:sz w:val="24"/>
                <w:szCs w:val="24"/>
                <w:u w:val="single"/>
                <w:lang w:val="hu-HU"/>
              </w:rPr>
              <w:t>6</w:t>
            </w:r>
            <w:r w:rsidRPr="00791B02">
              <w:rPr>
                <w:rFonts w:ascii="Times New Roman" w:hAnsi="Times New Roman" w:cs="Times New Roman"/>
                <w:sz w:val="24"/>
                <w:szCs w:val="24"/>
                <w:u w:val="single"/>
                <w:lang w:val="sr-Cyrl-RS"/>
              </w:rPr>
              <w:t>.2025.</w:t>
            </w:r>
            <w:r w:rsidRPr="00791B02">
              <w:t xml:space="preserve"> </w:t>
            </w:r>
            <w:r w:rsidRPr="00791B02">
              <w:rPr>
                <w:rFonts w:ascii="Times New Roman" w:hAnsi="Times New Roman" w:cs="Times New Roman"/>
                <w:sz w:val="24"/>
                <w:szCs w:val="24"/>
                <w:lang w:val="sr-Cyrl-RS"/>
              </w:rPr>
              <w:t>Размотрили смо теме родитељског састанка.</w:t>
            </w:r>
          </w:p>
          <w:p w14:paraId="05525BC4" w14:textId="77777777" w:rsidR="00B106B3" w:rsidRPr="00791B02" w:rsidRDefault="00B106B3" w:rsidP="00EF3093">
            <w:pPr>
              <w:shd w:val="clear" w:color="auto" w:fill="FFFFFF"/>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Анализирали смо успех учења на крају школске године.</w:t>
            </w:r>
          </w:p>
          <w:p w14:paraId="439724C0" w14:textId="77777777" w:rsidR="00B106B3" w:rsidRPr="00791B02" w:rsidRDefault="00B106B3" w:rsidP="00EF3093">
            <w:pPr>
              <w:shd w:val="clear" w:color="auto" w:fill="FFFFFF"/>
              <w:spacing w:after="0"/>
              <w:rPr>
                <w:rFonts w:ascii="Times New Roman" w:hAnsi="Times New Roman" w:cs="Times New Roman"/>
                <w:sz w:val="24"/>
                <w:szCs w:val="24"/>
                <w:u w:val="single"/>
                <w:lang w:val="sr-Cyrl-RS"/>
              </w:rPr>
            </w:pPr>
            <w:r w:rsidRPr="00791B02">
              <w:rPr>
                <w:rFonts w:ascii="Times New Roman" w:hAnsi="Times New Roman" w:cs="Times New Roman"/>
                <w:sz w:val="24"/>
                <w:szCs w:val="24"/>
                <w:lang w:val="sr-Cyrl-RS"/>
              </w:rPr>
              <w:t xml:space="preserve">  Анализирали смо резултате</w:t>
            </w:r>
            <w:r w:rsidRPr="00791B02">
              <w:rPr>
                <w:rFonts w:ascii="Times New Roman" w:hAnsi="Times New Roman" w:cs="Times New Roman"/>
                <w:sz w:val="24"/>
                <w:szCs w:val="24"/>
                <w:u w:val="single"/>
                <w:lang w:val="sr-Cyrl-RS"/>
              </w:rPr>
              <w:t xml:space="preserve"> </w:t>
            </w:r>
            <w:r w:rsidRPr="00791B02">
              <w:rPr>
                <w:rFonts w:ascii="Times New Roman" w:hAnsi="Times New Roman" w:cs="Times New Roman"/>
                <w:sz w:val="24"/>
                <w:szCs w:val="24"/>
                <w:lang w:val="sr-Cyrl-RS"/>
              </w:rPr>
              <w:t>годишњег рада.</w:t>
            </w:r>
          </w:p>
        </w:tc>
      </w:tr>
      <w:tr w:rsidR="00791B02" w:rsidRPr="00791B02" w14:paraId="2C13AC50" w14:textId="77777777" w:rsidTr="00EF3093">
        <w:trPr>
          <w:trHeight w:hRule="exact" w:val="707"/>
        </w:trPr>
        <w:tc>
          <w:tcPr>
            <w:tcW w:w="10490" w:type="dxa"/>
            <w:gridSpan w:val="5"/>
            <w:tcBorders>
              <w:top w:val="single" w:sz="6" w:space="0" w:color="auto"/>
              <w:left w:val="single" w:sz="6" w:space="0" w:color="auto"/>
              <w:bottom w:val="single" w:sz="6" w:space="0" w:color="auto"/>
              <w:right w:val="single" w:sz="6" w:space="0" w:color="auto"/>
            </w:tcBorders>
            <w:shd w:val="clear" w:color="auto" w:fill="FFFFFF"/>
          </w:tcPr>
          <w:p w14:paraId="2B746A03" w14:textId="77777777" w:rsidR="00B106B3" w:rsidRPr="00791B02" w:rsidRDefault="00B106B3" w:rsidP="00EF3093">
            <w:pPr>
              <w:shd w:val="clear" w:color="auto" w:fill="FFFFFF"/>
              <w:spacing w:after="0"/>
              <w:jc w:val="center"/>
              <w:rPr>
                <w:rFonts w:ascii="Times New Roman" w:hAnsi="Times New Roman" w:cs="Times New Roman"/>
                <w:sz w:val="24"/>
                <w:szCs w:val="24"/>
                <w:lang w:val="sr-Cyrl-RS"/>
              </w:rPr>
            </w:pPr>
            <w:r w:rsidRPr="00791B02">
              <w:rPr>
                <w:rFonts w:ascii="Times New Roman" w:hAnsi="Times New Roman" w:cs="Times New Roman"/>
                <w:sz w:val="24"/>
                <w:szCs w:val="24"/>
              </w:rPr>
              <w:t>Начини праћења реализације програма разредног већа и носиоци праћења:увидом у педагошку документацију, а носиоци праћења су ПП служба и директор</w:t>
            </w:r>
            <w:r w:rsidRPr="00791B02">
              <w:rPr>
                <w:rFonts w:ascii="Times New Roman" w:hAnsi="Times New Roman" w:cs="Times New Roman"/>
                <w:sz w:val="24"/>
                <w:szCs w:val="24"/>
                <w:lang w:val="sr-Cyrl-RS"/>
              </w:rPr>
              <w:t>а</w:t>
            </w:r>
          </w:p>
        </w:tc>
      </w:tr>
    </w:tbl>
    <w:p w14:paraId="09C64DE3" w14:textId="77777777" w:rsidR="00B106B3" w:rsidRPr="00791B02" w:rsidRDefault="00B106B3" w:rsidP="00B106B3">
      <w:pPr>
        <w:rPr>
          <w:lang w:val="sr-Cyrl-RS"/>
        </w:rPr>
      </w:pPr>
    </w:p>
    <w:p w14:paraId="48B14F3F" w14:textId="77777777" w:rsidR="00B106B3" w:rsidRPr="00791B02" w:rsidRDefault="00B106B3" w:rsidP="00782079">
      <w:pPr>
        <w:spacing w:after="0"/>
        <w:rPr>
          <w:rFonts w:ascii="Times New Roman" w:hAnsi="Times New Roman" w:cs="Times New Roman"/>
          <w:b/>
          <w:sz w:val="24"/>
          <w:szCs w:val="24"/>
          <w:lang w:val="sr-Cyrl-RS"/>
        </w:rPr>
      </w:pPr>
    </w:p>
    <w:p w14:paraId="2A6F5586" w14:textId="77777777" w:rsidR="00FE5A9C" w:rsidRPr="00791B02" w:rsidRDefault="00FE5A9C" w:rsidP="00782079">
      <w:pPr>
        <w:spacing w:after="0"/>
        <w:rPr>
          <w:rFonts w:ascii="Times New Roman" w:hAnsi="Times New Roman" w:cs="Times New Roman"/>
          <w:b/>
          <w:sz w:val="24"/>
          <w:szCs w:val="24"/>
          <w:lang w:val="sr-Cyrl-RS"/>
        </w:rPr>
      </w:pPr>
    </w:p>
    <w:p w14:paraId="0C30C794" w14:textId="77777777" w:rsidR="00FE5A9C" w:rsidRPr="00791B02" w:rsidRDefault="00FE5A9C" w:rsidP="00782079">
      <w:pPr>
        <w:spacing w:after="0"/>
        <w:rPr>
          <w:rFonts w:ascii="Times New Roman" w:hAnsi="Times New Roman" w:cs="Times New Roman"/>
          <w:b/>
          <w:sz w:val="24"/>
          <w:szCs w:val="24"/>
          <w:lang w:val="sr-Cyrl-RS"/>
        </w:rPr>
      </w:pPr>
    </w:p>
    <w:p w14:paraId="466540B2" w14:textId="77777777" w:rsidR="00FE5A9C" w:rsidRPr="00791B02" w:rsidRDefault="00FE5A9C" w:rsidP="00782079">
      <w:pPr>
        <w:spacing w:after="0"/>
        <w:rPr>
          <w:rFonts w:ascii="Times New Roman" w:hAnsi="Times New Roman" w:cs="Times New Roman"/>
          <w:b/>
          <w:sz w:val="24"/>
          <w:szCs w:val="24"/>
          <w:lang w:val="sr-Cyrl-RS"/>
        </w:rPr>
      </w:pPr>
    </w:p>
    <w:p w14:paraId="356FD4E4" w14:textId="77777777" w:rsidR="00FE5A9C" w:rsidRPr="00791B02" w:rsidRDefault="00FE5A9C" w:rsidP="00782079">
      <w:pPr>
        <w:spacing w:after="0"/>
        <w:rPr>
          <w:rFonts w:ascii="Times New Roman" w:hAnsi="Times New Roman" w:cs="Times New Roman"/>
          <w:b/>
          <w:sz w:val="24"/>
          <w:szCs w:val="24"/>
          <w:lang w:val="sr-Cyrl-RS"/>
        </w:rPr>
      </w:pPr>
    </w:p>
    <w:p w14:paraId="1E46FBB5" w14:textId="77777777" w:rsidR="00FE5A9C" w:rsidRPr="00791B02" w:rsidRDefault="00FE5A9C" w:rsidP="00782079">
      <w:pPr>
        <w:spacing w:after="0"/>
        <w:rPr>
          <w:rFonts w:ascii="Times New Roman" w:hAnsi="Times New Roman" w:cs="Times New Roman"/>
          <w:b/>
          <w:sz w:val="24"/>
          <w:szCs w:val="24"/>
          <w:lang w:val="sr-Cyrl-RS"/>
        </w:rPr>
      </w:pPr>
    </w:p>
    <w:p w14:paraId="2433102B" w14:textId="77777777" w:rsidR="00FE5A9C" w:rsidRPr="00791B02" w:rsidRDefault="00FE5A9C" w:rsidP="00782079">
      <w:pPr>
        <w:spacing w:after="0"/>
        <w:rPr>
          <w:rFonts w:ascii="Times New Roman" w:hAnsi="Times New Roman" w:cs="Times New Roman"/>
          <w:b/>
          <w:sz w:val="24"/>
          <w:szCs w:val="24"/>
        </w:rPr>
      </w:pPr>
    </w:p>
    <w:p w14:paraId="49A88627" w14:textId="77777777" w:rsidR="00093FA7" w:rsidRPr="00791B02" w:rsidRDefault="00093FA7" w:rsidP="00782079">
      <w:pPr>
        <w:spacing w:after="0"/>
        <w:rPr>
          <w:rFonts w:ascii="Times New Roman" w:hAnsi="Times New Roman" w:cs="Times New Roman"/>
          <w:b/>
          <w:sz w:val="24"/>
          <w:szCs w:val="24"/>
          <w:lang w:val="sr-Cyrl-RS"/>
        </w:rPr>
      </w:pPr>
    </w:p>
    <w:p w14:paraId="392E70CE" w14:textId="77777777" w:rsidR="00EF3093" w:rsidRPr="00791B02" w:rsidRDefault="00EF3093">
      <w:pPr>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hu-HU" w:eastAsia="hu-HU"/>
        </w:rPr>
        <w:br w:type="page"/>
      </w:r>
    </w:p>
    <w:p w14:paraId="1AA93BD5" w14:textId="087986A1" w:rsidR="00782079" w:rsidRPr="00791B02" w:rsidRDefault="00782079" w:rsidP="00782079">
      <w:pPr>
        <w:widowControl w:val="0"/>
        <w:spacing w:after="0" w:line="240" w:lineRule="auto"/>
        <w:jc w:val="both"/>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hu-HU" w:eastAsia="hu-HU"/>
        </w:rPr>
        <w:lastRenderedPageBreak/>
        <w:t>5.</w:t>
      </w:r>
      <w:r w:rsidRPr="00791B02">
        <w:rPr>
          <w:rFonts w:ascii="Times New Roman" w:eastAsia="Times New Roman" w:hAnsi="Times New Roman" w:cs="Times New Roman"/>
          <w:b/>
          <w:sz w:val="24"/>
          <w:szCs w:val="24"/>
          <w:lang w:val="sr-Cyrl-RS" w:eastAsia="hu-HU"/>
        </w:rPr>
        <w:t>разред</w:t>
      </w:r>
    </w:p>
    <w:p w14:paraId="6969174B" w14:textId="77777777" w:rsidR="00093FA7" w:rsidRPr="00791B02" w:rsidRDefault="00093FA7" w:rsidP="00782079">
      <w:pPr>
        <w:widowControl w:val="0"/>
        <w:spacing w:after="0" w:line="240" w:lineRule="auto"/>
        <w:jc w:val="both"/>
        <w:rPr>
          <w:rFonts w:ascii="Times New Roman" w:eastAsia="Times New Roman" w:hAnsi="Times New Roman" w:cs="Times New Roman"/>
          <w:b/>
          <w:sz w:val="24"/>
          <w:szCs w:val="24"/>
          <w:lang w:val="sr-Cyrl-RS" w:eastAsia="hu-HU"/>
        </w:rPr>
      </w:pPr>
    </w:p>
    <w:p w14:paraId="7FAF8BEF" w14:textId="491E9E87" w:rsidR="00782079" w:rsidRPr="00791B02" w:rsidRDefault="00782079" w:rsidP="00782079">
      <w:pPr>
        <w:spacing w:after="0" w:line="240" w:lineRule="auto"/>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CS" w:eastAsia="hu-HU"/>
        </w:rPr>
        <w:t xml:space="preserve">5.а  </w:t>
      </w:r>
      <w:r w:rsidR="00FE5A9C" w:rsidRPr="00791B02">
        <w:rPr>
          <w:rFonts w:ascii="Times New Roman" w:eastAsia="Times New Roman" w:hAnsi="Times New Roman"/>
          <w:sz w:val="24"/>
          <w:szCs w:val="24"/>
          <w:lang w:val="sr-Cyrl-RS" w:eastAsia="hu-HU"/>
        </w:rPr>
        <w:t>Чонгор Рафаи</w:t>
      </w:r>
    </w:p>
    <w:p w14:paraId="0C983B0D" w14:textId="41FF07B8" w:rsidR="008B3270" w:rsidRPr="00791B02" w:rsidRDefault="00FE5A9C" w:rsidP="00782079">
      <w:pPr>
        <w:spacing w:after="0"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5.б  Кристина Светњик Николић</w:t>
      </w:r>
    </w:p>
    <w:p w14:paraId="471E1280" w14:textId="02DF6CD1" w:rsidR="00125F58" w:rsidRPr="00791B02" w:rsidRDefault="00FE5A9C" w:rsidP="00782079">
      <w:pPr>
        <w:spacing w:after="0"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5.ц  Мате Ађански</w:t>
      </w:r>
    </w:p>
    <w:p w14:paraId="67B89BDA" w14:textId="19534449" w:rsidR="008B3270" w:rsidRPr="00791B02" w:rsidRDefault="00FE5A9C" w:rsidP="00782079">
      <w:pPr>
        <w:spacing w:after="0"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5.д Никола Милутиновић</w:t>
      </w:r>
    </w:p>
    <w:tbl>
      <w:tblPr>
        <w:tblpPr w:leftFromText="180" w:rightFromText="180" w:vertAnchor="text" w:horzAnchor="margin" w:tblpXSpec="center" w:tblpY="413"/>
        <w:tblW w:w="10433" w:type="dxa"/>
        <w:tblLayout w:type="fixed"/>
        <w:tblCellMar>
          <w:left w:w="40" w:type="dxa"/>
          <w:right w:w="40" w:type="dxa"/>
        </w:tblCellMar>
        <w:tblLook w:val="0000" w:firstRow="0" w:lastRow="0" w:firstColumn="0" w:lastColumn="0" w:noHBand="0" w:noVBand="0"/>
      </w:tblPr>
      <w:tblGrid>
        <w:gridCol w:w="1749"/>
        <w:gridCol w:w="3133"/>
        <w:gridCol w:w="1708"/>
        <w:gridCol w:w="1423"/>
        <w:gridCol w:w="2420"/>
      </w:tblGrid>
      <w:tr w:rsidR="00791B02" w:rsidRPr="00791B02" w14:paraId="01CB70FD" w14:textId="77777777" w:rsidTr="00155137">
        <w:trPr>
          <w:trHeight w:hRule="exact" w:val="980"/>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44BF6305" w14:textId="77777777" w:rsidR="00FE5A9C" w:rsidRPr="00791B02" w:rsidRDefault="00FE5A9C" w:rsidP="00155137">
            <w:pPr>
              <w:shd w:val="clear" w:color="auto" w:fill="FFFFFF"/>
              <w:spacing w:before="120" w:line="240" w:lineRule="auto"/>
              <w:ind w:left="14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Време реализације</w:t>
            </w: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7D467FA5" w14:textId="77777777" w:rsidR="00FE5A9C" w:rsidRPr="00791B02" w:rsidRDefault="00FE5A9C" w:rsidP="00155137">
            <w:pPr>
              <w:shd w:val="clear" w:color="auto" w:fill="FFFFFF"/>
              <w:spacing w:before="120" w:line="240" w:lineRule="auto"/>
              <w:ind w:left="102" w:right="6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Активности/тем</w:t>
            </w:r>
            <w:r w:rsidRPr="00791B02">
              <w:rPr>
                <w:rFonts w:ascii="Times New Roman" w:eastAsia="Times New Roman" w:hAnsi="Times New Roman"/>
                <w:b/>
                <w:bCs/>
                <w:i/>
                <w:iCs/>
                <w:sz w:val="24"/>
                <w:szCs w:val="24"/>
                <w:lang w:val="sr-Cyrl-CS" w:eastAsia="hu-HU"/>
              </w:rPr>
              <w:t>е</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149BCC10" w14:textId="77777777" w:rsidR="00FE5A9C" w:rsidRPr="00791B02" w:rsidRDefault="00FE5A9C" w:rsidP="00155137">
            <w:pPr>
              <w:shd w:val="clear" w:color="auto" w:fill="FFFFFF"/>
              <w:spacing w:before="120" w:line="240" w:lineRule="auto"/>
              <w:ind w:left="101" w:right="216"/>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z w:val="24"/>
                <w:szCs w:val="24"/>
                <w:lang w:val="sr-Cyrl-CS" w:eastAsia="hu-HU"/>
              </w:rPr>
              <w:t xml:space="preserve">Начин </w:t>
            </w:r>
            <w:r w:rsidRPr="00791B02">
              <w:rPr>
                <w:rFonts w:ascii="Times New Roman" w:eastAsia="Times New Roman" w:hAnsi="Times New Roman"/>
                <w:b/>
                <w:bCs/>
                <w:i/>
                <w:iCs/>
                <w:spacing w:val="-1"/>
                <w:sz w:val="24"/>
                <w:szCs w:val="24"/>
                <w:lang w:val="sr-Cyrl-CS" w:eastAsia="hu-HU"/>
              </w:rPr>
              <w:t>реализације</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37F043AD" w14:textId="77777777" w:rsidR="00FE5A9C" w:rsidRPr="00791B02" w:rsidRDefault="00FE5A9C" w:rsidP="00155137">
            <w:pPr>
              <w:shd w:val="clear" w:color="auto" w:fill="FFFFFF"/>
              <w:spacing w:before="12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Носиоци реализације</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176110BA" w14:textId="77777777" w:rsidR="00FE5A9C" w:rsidRPr="00791B02" w:rsidRDefault="00FE5A9C" w:rsidP="00155137">
            <w:pPr>
              <w:shd w:val="clear" w:color="auto" w:fill="FFFFFF"/>
              <w:spacing w:before="120" w:line="240" w:lineRule="auto"/>
              <w:ind w:left="102"/>
              <w:jc w:val="center"/>
              <w:rPr>
                <w:rFonts w:ascii="Times New Roman" w:eastAsia="Times New Roman" w:hAnsi="Times New Roman"/>
                <w:b/>
                <w:bCs/>
                <w:i/>
                <w:iCs/>
                <w:spacing w:val="-2"/>
                <w:sz w:val="24"/>
                <w:szCs w:val="24"/>
                <w:lang w:val="sr-Cyrl-RS" w:eastAsia="hu-HU"/>
              </w:rPr>
            </w:pPr>
            <w:r w:rsidRPr="00791B02">
              <w:rPr>
                <w:rFonts w:ascii="Times New Roman" w:eastAsia="Times New Roman" w:hAnsi="Times New Roman"/>
                <w:b/>
                <w:bCs/>
                <w:i/>
                <w:iCs/>
                <w:spacing w:val="-2"/>
                <w:sz w:val="24"/>
                <w:szCs w:val="24"/>
                <w:lang w:val="sr-Cyrl-RS" w:eastAsia="hu-HU"/>
              </w:rPr>
              <w:t>Евалуација</w:t>
            </w:r>
          </w:p>
        </w:tc>
      </w:tr>
      <w:tr w:rsidR="00791B02" w:rsidRPr="00791B02" w14:paraId="2F58B140" w14:textId="77777777" w:rsidTr="00155137">
        <w:trPr>
          <w:trHeight w:hRule="exact" w:val="3598"/>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74BA3CF9"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31. Август</w:t>
            </w: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27C21CF7" w14:textId="77777777" w:rsidR="00FE5A9C" w:rsidRPr="00791B02" w:rsidRDefault="00FE5A9C" w:rsidP="00155137">
            <w:pPr>
              <w:shd w:val="clear" w:color="auto" w:fill="FFFFFF"/>
              <w:spacing w:before="120"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1. седница разредног већа</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5CDDE78D"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4808F26D"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1A491026"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формирање разредног већа: председник Кристина Светњик Николић. Уједно и записничар,</w:t>
            </w:r>
          </w:p>
          <w:p w14:paraId="7FFD3F64"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тематске недеље у септембру</w:t>
            </w:r>
          </w:p>
          <w:p w14:paraId="3175EB5F"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-тематски дани током школске године ( за сваки месец по један)</w:t>
            </w:r>
          </w:p>
          <w:p w14:paraId="13D361B9"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-план заЧОС</w:t>
            </w:r>
          </w:p>
        </w:tc>
      </w:tr>
      <w:tr w:rsidR="00791B02" w:rsidRPr="00791B02" w14:paraId="5B28C446" w14:textId="77777777" w:rsidTr="00155137">
        <w:trPr>
          <w:trHeight w:hRule="exact" w:val="4957"/>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7894C32E"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1. Септембар</w:t>
            </w: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7E10C13B"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2. седница разредног већа</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63D1E8A5"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p w14:paraId="06D6F7A8"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7FE7A937"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7553A43B"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Теме:</w:t>
            </w:r>
          </w:p>
          <w:p w14:paraId="24D05203"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-социјално стање, тешкоће у учењу код ученика</w:t>
            </w:r>
          </w:p>
          <w:p w14:paraId="66E70A30"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-електронски дневник</w:t>
            </w:r>
          </w:p>
          <w:p w14:paraId="487ED01E"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теме за први родитељски састанак:</w:t>
            </w:r>
          </w:p>
          <w:p w14:paraId="4402F254"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изборни предмети, кућни ред, отворени дани, школски календар.</w:t>
            </w:r>
          </w:p>
          <w:p w14:paraId="40175BC7"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hu-HU" w:eastAsia="hu-HU"/>
              </w:rPr>
            </w:pPr>
            <w:r w:rsidRPr="00791B02">
              <w:rPr>
                <w:rFonts w:ascii="Times New Roman" w:eastAsia="Times New Roman" w:hAnsi="Times New Roman"/>
                <w:sz w:val="24"/>
                <w:szCs w:val="24"/>
                <w:lang w:val="sr-Cyrl-CS" w:eastAsia="hu-HU"/>
              </w:rPr>
              <w:t>Формирали смо месинджер групу, да бисмо помогли међусобно.</w:t>
            </w:r>
          </w:p>
        </w:tc>
      </w:tr>
      <w:tr w:rsidR="00791B02" w:rsidRPr="00791B02" w14:paraId="186B5D58" w14:textId="77777777" w:rsidTr="00155137">
        <w:trPr>
          <w:trHeight w:hRule="exact" w:val="2219"/>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45FE893F"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eastAsia="hu-HU"/>
              </w:rPr>
              <w:t xml:space="preserve">25. </w:t>
            </w:r>
            <w:r w:rsidRPr="00791B02">
              <w:rPr>
                <w:rFonts w:ascii="Times New Roman" w:eastAsia="Times New Roman" w:hAnsi="Times New Roman"/>
                <w:sz w:val="24"/>
                <w:szCs w:val="24"/>
                <w:lang w:val="sr-Cyrl-RS" w:eastAsia="hu-HU"/>
              </w:rPr>
              <w:t>Септембар</w:t>
            </w: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50E40B3B"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xml:space="preserve">3. седница разредног већа  </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578FAC00"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p w14:paraId="3DC66679"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7F560E10"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23668169"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Теме:</w:t>
            </w:r>
          </w:p>
          <w:p w14:paraId="2E7F6DE4"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CS" w:eastAsia="hu-HU"/>
              </w:rPr>
              <w:t>-резултати успеха учења</w:t>
            </w:r>
            <w:r w:rsidRPr="00791B02">
              <w:rPr>
                <w:rFonts w:ascii="Times New Roman" w:eastAsia="Times New Roman" w:hAnsi="Times New Roman"/>
                <w:sz w:val="24"/>
                <w:szCs w:val="24"/>
                <w:lang w:eastAsia="hu-HU"/>
              </w:rPr>
              <w:t xml:space="preserve"> </w:t>
            </w:r>
          </w:p>
          <w:p w14:paraId="69A78803"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-владање ученика</w:t>
            </w:r>
          </w:p>
          <w:p w14:paraId="5B19C02B"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појачане васпитне мере</w:t>
            </w:r>
          </w:p>
          <w:p w14:paraId="05EE0CBD"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p>
        </w:tc>
      </w:tr>
      <w:tr w:rsidR="00791B02" w:rsidRPr="00791B02" w14:paraId="4BC783CC" w14:textId="77777777" w:rsidTr="00155137">
        <w:trPr>
          <w:trHeight w:hRule="exact" w:val="2823"/>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69E8B2A9"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lastRenderedPageBreak/>
              <w:t>31. Октобар</w:t>
            </w: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1F1AF85B"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4. седница разредног већа</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68B6714E"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p w14:paraId="3A25AAA8"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5210C965"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690B03C7"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Теме:</w:t>
            </w:r>
          </w:p>
          <w:p w14:paraId="669CCC32"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CS" w:eastAsia="hu-HU"/>
              </w:rPr>
              <w:t>-резултати успеха учења</w:t>
            </w:r>
            <w:r w:rsidRPr="00791B02">
              <w:rPr>
                <w:rFonts w:ascii="Times New Roman" w:eastAsia="Times New Roman" w:hAnsi="Times New Roman"/>
                <w:sz w:val="24"/>
                <w:szCs w:val="24"/>
                <w:lang w:eastAsia="hu-HU"/>
              </w:rPr>
              <w:t xml:space="preserve"> </w:t>
            </w:r>
            <w:r w:rsidRPr="00791B02">
              <w:rPr>
                <w:rFonts w:ascii="Times New Roman" w:eastAsia="Times New Roman" w:hAnsi="Times New Roman"/>
                <w:sz w:val="24"/>
                <w:szCs w:val="24"/>
                <w:lang w:val="sr-Cyrl-RS" w:eastAsia="hu-HU"/>
              </w:rPr>
              <w:t>крајем првог квартала</w:t>
            </w:r>
          </w:p>
          <w:p w14:paraId="28529160"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појачане васпитне мере</w:t>
            </w:r>
          </w:p>
          <w:p w14:paraId="029FE958"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-како се сналазе ученици у петом разреду?</w:t>
            </w:r>
          </w:p>
        </w:tc>
      </w:tr>
      <w:tr w:rsidR="00791B02" w:rsidRPr="00791B02" w14:paraId="6A481115" w14:textId="77777777" w:rsidTr="00155137">
        <w:trPr>
          <w:trHeight w:hRule="exact" w:val="1742"/>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4018171B"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21. Децембар</w:t>
            </w:r>
          </w:p>
          <w:p w14:paraId="773B4A29" w14:textId="77777777" w:rsidR="00FE5A9C" w:rsidRPr="00791B02" w:rsidRDefault="00FE5A9C" w:rsidP="00155137">
            <w:pPr>
              <w:shd w:val="clear" w:color="auto" w:fill="FFFFFF"/>
              <w:spacing w:line="240" w:lineRule="auto"/>
              <w:ind w:left="567"/>
              <w:jc w:val="center"/>
              <w:rPr>
                <w:rFonts w:ascii="Times New Roman" w:eastAsia="Times New Roman" w:hAnsi="Times New Roman"/>
                <w:sz w:val="24"/>
                <w:szCs w:val="24"/>
                <w:lang w:val="sr-Cyrl-CS" w:eastAsia="hu-HU"/>
              </w:rPr>
            </w:pP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3899018E"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5. седница разредног већа</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60DD6566"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анализа, дискусија</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2887D877"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7E8821F9"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Теме:</w:t>
            </w:r>
          </w:p>
          <w:p w14:paraId="478C3801"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-резултати успеха учења</w:t>
            </w:r>
          </w:p>
          <w:p w14:paraId="694D6397"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владање ученика у првом полугодишту.</w:t>
            </w:r>
          </w:p>
          <w:p w14:paraId="58F280E7"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p>
        </w:tc>
      </w:tr>
      <w:tr w:rsidR="00791B02" w:rsidRPr="00791B02" w14:paraId="6136C5A0" w14:textId="77777777" w:rsidTr="00155137">
        <w:trPr>
          <w:trHeight w:hRule="exact" w:val="2561"/>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69C4336F"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27. Март</w:t>
            </w: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26F61D3D"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6. седница разредног већа</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4ACC86ED"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 договор</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2360FCCE"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5ACF21FB"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Теме:</w:t>
            </w:r>
          </w:p>
          <w:p w14:paraId="57578E65"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-резултати успеха учења</w:t>
            </w:r>
          </w:p>
          <w:p w14:paraId="54FEAE54"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-владање ученика</w:t>
            </w:r>
          </w:p>
          <w:p w14:paraId="4972AD19" w14:textId="77777777" w:rsidR="00FE5A9C" w:rsidRPr="00791B02" w:rsidRDefault="00FE5A9C" w:rsidP="00155137">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-уџбеници</w:t>
            </w:r>
          </w:p>
          <w:p w14:paraId="4F677717"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-актуелни проблеми,  потешкоће</w:t>
            </w:r>
          </w:p>
          <w:p w14:paraId="4F50937B"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p>
        </w:tc>
      </w:tr>
      <w:tr w:rsidR="00791B02" w:rsidRPr="00791B02" w14:paraId="59D86CB8" w14:textId="77777777" w:rsidTr="00155137">
        <w:trPr>
          <w:trHeight w:hRule="exact" w:val="6589"/>
        </w:trPr>
        <w:tc>
          <w:tcPr>
            <w:tcW w:w="1749" w:type="dxa"/>
            <w:tcBorders>
              <w:top w:val="single" w:sz="6" w:space="0" w:color="auto"/>
              <w:left w:val="single" w:sz="6" w:space="0" w:color="auto"/>
              <w:bottom w:val="single" w:sz="6" w:space="0" w:color="auto"/>
              <w:right w:val="single" w:sz="6" w:space="0" w:color="auto"/>
            </w:tcBorders>
            <w:shd w:val="clear" w:color="auto" w:fill="FFFFFF"/>
          </w:tcPr>
          <w:p w14:paraId="0D487334"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12. Јун</w:t>
            </w:r>
          </w:p>
          <w:p w14:paraId="2F7850D5" w14:textId="77777777" w:rsidR="00FE5A9C" w:rsidRPr="00791B02" w:rsidRDefault="00FE5A9C" w:rsidP="00155137">
            <w:pPr>
              <w:spacing w:line="240" w:lineRule="auto"/>
              <w:rPr>
                <w:rFonts w:ascii="Times New Roman" w:eastAsia="Times New Roman" w:hAnsi="Times New Roman"/>
                <w:sz w:val="24"/>
                <w:szCs w:val="24"/>
                <w:lang w:val="sr-Cyrl-CS" w:eastAsia="hu-HU"/>
              </w:rPr>
            </w:pPr>
          </w:p>
          <w:p w14:paraId="35C1C509" w14:textId="77777777" w:rsidR="00FE5A9C" w:rsidRPr="00791B02" w:rsidRDefault="00FE5A9C" w:rsidP="00155137">
            <w:pPr>
              <w:spacing w:line="240" w:lineRule="auto"/>
              <w:rPr>
                <w:rFonts w:ascii="Times New Roman" w:eastAsia="Times New Roman" w:hAnsi="Times New Roman"/>
                <w:sz w:val="24"/>
                <w:szCs w:val="24"/>
                <w:lang w:val="sr-Cyrl-CS" w:eastAsia="hu-HU"/>
              </w:rPr>
            </w:pPr>
          </w:p>
          <w:p w14:paraId="65B0B2F3" w14:textId="77777777" w:rsidR="00FE5A9C" w:rsidRPr="00791B02" w:rsidRDefault="00FE5A9C" w:rsidP="00155137">
            <w:pPr>
              <w:spacing w:line="240" w:lineRule="auto"/>
              <w:rPr>
                <w:rFonts w:ascii="Times New Roman" w:eastAsia="Times New Roman" w:hAnsi="Times New Roman"/>
                <w:sz w:val="24"/>
                <w:szCs w:val="24"/>
                <w:lang w:val="sr-Cyrl-CS" w:eastAsia="hu-HU"/>
              </w:rPr>
            </w:pPr>
          </w:p>
          <w:p w14:paraId="46CDF576" w14:textId="77777777" w:rsidR="00FE5A9C" w:rsidRPr="00791B02" w:rsidRDefault="00FE5A9C" w:rsidP="00155137">
            <w:pPr>
              <w:spacing w:line="240" w:lineRule="auto"/>
              <w:rPr>
                <w:rFonts w:ascii="Times New Roman" w:eastAsia="Times New Roman" w:hAnsi="Times New Roman"/>
                <w:sz w:val="24"/>
                <w:szCs w:val="24"/>
                <w:lang w:val="sr-Cyrl-CS" w:eastAsia="hu-HU"/>
              </w:rPr>
            </w:pPr>
          </w:p>
          <w:p w14:paraId="664E79E5" w14:textId="77777777" w:rsidR="00FE5A9C" w:rsidRPr="00791B02" w:rsidRDefault="00FE5A9C" w:rsidP="00155137">
            <w:pPr>
              <w:spacing w:line="240" w:lineRule="auto"/>
              <w:rPr>
                <w:rFonts w:ascii="Times New Roman" w:eastAsia="Times New Roman" w:hAnsi="Times New Roman"/>
                <w:sz w:val="24"/>
                <w:szCs w:val="24"/>
                <w:lang w:val="sr-Cyrl-CS" w:eastAsia="hu-HU"/>
              </w:rPr>
            </w:pPr>
          </w:p>
          <w:p w14:paraId="6BA731B6" w14:textId="77777777" w:rsidR="00FE5A9C" w:rsidRPr="00791B02" w:rsidRDefault="00FE5A9C" w:rsidP="00155137">
            <w:pPr>
              <w:spacing w:line="240" w:lineRule="auto"/>
              <w:ind w:firstLine="708"/>
              <w:rPr>
                <w:rFonts w:ascii="Times New Roman" w:eastAsia="Times New Roman" w:hAnsi="Times New Roman"/>
                <w:sz w:val="24"/>
                <w:szCs w:val="24"/>
                <w:lang w:val="sr-Cyrl-CS" w:eastAsia="hu-HU"/>
              </w:rPr>
            </w:pPr>
          </w:p>
          <w:p w14:paraId="082B0610" w14:textId="77777777" w:rsidR="00FE5A9C" w:rsidRPr="00791B02" w:rsidRDefault="00FE5A9C" w:rsidP="00155137">
            <w:pPr>
              <w:spacing w:line="240" w:lineRule="auto"/>
              <w:ind w:firstLine="708"/>
              <w:rPr>
                <w:rFonts w:ascii="Times New Roman" w:eastAsia="Times New Roman" w:hAnsi="Times New Roman"/>
                <w:sz w:val="24"/>
                <w:szCs w:val="24"/>
                <w:lang w:val="sr-Cyrl-CS" w:eastAsia="hu-HU"/>
              </w:rPr>
            </w:pPr>
          </w:p>
          <w:p w14:paraId="75943980" w14:textId="77777777" w:rsidR="00FE5A9C" w:rsidRPr="00791B02" w:rsidRDefault="00FE5A9C" w:rsidP="00155137">
            <w:pPr>
              <w:spacing w:line="240" w:lineRule="auto"/>
              <w:ind w:firstLine="708"/>
              <w:rPr>
                <w:rFonts w:ascii="Times New Roman" w:eastAsia="Times New Roman" w:hAnsi="Times New Roman"/>
                <w:sz w:val="24"/>
                <w:szCs w:val="24"/>
                <w:lang w:val="sr-Cyrl-CS" w:eastAsia="hu-HU"/>
              </w:rPr>
            </w:pPr>
          </w:p>
          <w:p w14:paraId="526ECB5A" w14:textId="77777777" w:rsidR="00FE5A9C" w:rsidRPr="00791B02" w:rsidRDefault="00FE5A9C" w:rsidP="00155137">
            <w:pPr>
              <w:spacing w:line="240" w:lineRule="auto"/>
              <w:ind w:firstLine="708"/>
              <w:rPr>
                <w:rFonts w:ascii="Times New Roman" w:eastAsia="Times New Roman" w:hAnsi="Times New Roman"/>
                <w:sz w:val="24"/>
                <w:szCs w:val="24"/>
                <w:lang w:val="sr-Cyrl-CS" w:eastAsia="hu-HU"/>
              </w:rPr>
            </w:pPr>
          </w:p>
          <w:p w14:paraId="7F7C0C3D" w14:textId="77777777" w:rsidR="00FE5A9C" w:rsidRPr="00791B02" w:rsidRDefault="00FE5A9C" w:rsidP="00155137">
            <w:pPr>
              <w:spacing w:line="240" w:lineRule="auto"/>
              <w:ind w:firstLine="708"/>
              <w:rPr>
                <w:rFonts w:ascii="Times New Roman" w:eastAsia="Times New Roman" w:hAnsi="Times New Roman"/>
                <w:sz w:val="24"/>
                <w:szCs w:val="24"/>
                <w:lang w:val="sr-Cyrl-CS" w:eastAsia="hu-HU"/>
              </w:rPr>
            </w:pPr>
          </w:p>
        </w:tc>
        <w:tc>
          <w:tcPr>
            <w:tcW w:w="3133" w:type="dxa"/>
            <w:tcBorders>
              <w:top w:val="single" w:sz="6" w:space="0" w:color="auto"/>
              <w:left w:val="single" w:sz="6" w:space="0" w:color="auto"/>
              <w:bottom w:val="single" w:sz="6" w:space="0" w:color="auto"/>
              <w:right w:val="single" w:sz="6" w:space="0" w:color="auto"/>
            </w:tcBorders>
            <w:shd w:val="clear" w:color="auto" w:fill="FFFFFF"/>
          </w:tcPr>
          <w:p w14:paraId="54EE8A7A" w14:textId="77777777" w:rsidR="00FE5A9C" w:rsidRPr="00791B02" w:rsidRDefault="00FE5A9C" w:rsidP="00155137">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xml:space="preserve">7. седница разредног већа </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14:paraId="5E435025"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p w14:paraId="576695E0"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p w14:paraId="15908493" w14:textId="77777777" w:rsidR="00FE5A9C" w:rsidRPr="00791B02" w:rsidRDefault="00FE5A9C" w:rsidP="00155137">
            <w:pPr>
              <w:spacing w:line="240" w:lineRule="auto"/>
              <w:jc w:val="center"/>
              <w:rPr>
                <w:rFonts w:ascii="Times New Roman" w:eastAsia="Times New Roman" w:hAnsi="Times New Roman"/>
                <w:sz w:val="24"/>
                <w:szCs w:val="24"/>
                <w:lang w:val="sr-Cyrl-CS" w:eastAsia="hu-HU"/>
              </w:rPr>
            </w:pPr>
          </w:p>
          <w:p w14:paraId="643AB8D7" w14:textId="77777777" w:rsidR="00FE5A9C" w:rsidRPr="00791B02" w:rsidRDefault="00FE5A9C" w:rsidP="00155137">
            <w:pPr>
              <w:spacing w:line="240" w:lineRule="auto"/>
              <w:jc w:val="center"/>
              <w:rPr>
                <w:rFonts w:ascii="Times New Roman" w:eastAsia="Times New Roman" w:hAnsi="Times New Roman"/>
                <w:sz w:val="24"/>
                <w:szCs w:val="24"/>
                <w:lang w:val="sr-Cyrl-CS" w:eastAsia="hu-HU"/>
              </w:rPr>
            </w:pPr>
          </w:p>
          <w:p w14:paraId="3BD20E36" w14:textId="77777777" w:rsidR="00FE5A9C" w:rsidRPr="00791B02" w:rsidRDefault="00FE5A9C" w:rsidP="00155137">
            <w:pPr>
              <w:spacing w:line="240" w:lineRule="auto"/>
              <w:jc w:val="center"/>
              <w:rPr>
                <w:rFonts w:ascii="Times New Roman" w:eastAsia="Times New Roman" w:hAnsi="Times New Roman"/>
                <w:sz w:val="24"/>
                <w:szCs w:val="24"/>
                <w:lang w:val="sr-Cyrl-CS" w:eastAsia="hu-HU"/>
              </w:rPr>
            </w:pPr>
          </w:p>
          <w:p w14:paraId="0477FBFF" w14:textId="77777777" w:rsidR="00FE5A9C" w:rsidRPr="00791B02" w:rsidRDefault="00FE5A9C" w:rsidP="00155137">
            <w:pPr>
              <w:spacing w:line="240" w:lineRule="auto"/>
              <w:jc w:val="center"/>
              <w:rPr>
                <w:rFonts w:ascii="Times New Roman" w:eastAsia="Times New Roman" w:hAnsi="Times New Roman"/>
                <w:sz w:val="24"/>
                <w:szCs w:val="24"/>
                <w:lang w:val="sr-Cyrl-CS" w:eastAsia="hu-HU"/>
              </w:rPr>
            </w:pPr>
          </w:p>
          <w:p w14:paraId="0A0B18F7" w14:textId="77777777" w:rsidR="00FE5A9C" w:rsidRPr="00791B02" w:rsidRDefault="00FE5A9C" w:rsidP="00155137">
            <w:pPr>
              <w:spacing w:line="240" w:lineRule="auto"/>
              <w:jc w:val="center"/>
              <w:rPr>
                <w:rFonts w:ascii="Times New Roman" w:eastAsia="Times New Roman" w:hAnsi="Times New Roman"/>
                <w:sz w:val="24"/>
                <w:szCs w:val="24"/>
                <w:lang w:val="sr-Cyrl-CS" w:eastAsia="hu-HU"/>
              </w:rPr>
            </w:pPr>
          </w:p>
        </w:tc>
        <w:tc>
          <w:tcPr>
            <w:tcW w:w="1423" w:type="dxa"/>
            <w:tcBorders>
              <w:top w:val="single" w:sz="6" w:space="0" w:color="auto"/>
              <w:left w:val="single" w:sz="6" w:space="0" w:color="auto"/>
              <w:bottom w:val="single" w:sz="6" w:space="0" w:color="auto"/>
              <w:right w:val="single" w:sz="6" w:space="0" w:color="auto"/>
            </w:tcBorders>
            <w:shd w:val="clear" w:color="auto" w:fill="FFFFFF"/>
          </w:tcPr>
          <w:p w14:paraId="66C97F77" w14:textId="77777777" w:rsidR="00FE5A9C" w:rsidRPr="00791B02" w:rsidRDefault="00FE5A9C" w:rsidP="00155137">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14:paraId="5B2BD9DC"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Теме:-резултати успеха учења на крају школске године</w:t>
            </w:r>
          </w:p>
          <w:p w14:paraId="3C51C0C3"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-владање ученика,</w:t>
            </w:r>
          </w:p>
          <w:p w14:paraId="275CCBA3"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дисциплинске мере,</w:t>
            </w:r>
          </w:p>
          <w:p w14:paraId="2DFCFB0A"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-израда плана и програма  разредног већа 6. разреда</w:t>
            </w:r>
          </w:p>
          <w:p w14:paraId="5D378BC4"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-израда плана родитељских састанака за 6. разреде</w:t>
            </w:r>
          </w:p>
          <w:p w14:paraId="36F9D5F0"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израда плана и програма за часове одељенских старешина за 6. разреде</w:t>
            </w:r>
          </w:p>
          <w:p w14:paraId="29913C12"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одељењских већа 6. разреда</w:t>
            </w:r>
          </w:p>
          <w:p w14:paraId="43BA36E3" w14:textId="77777777" w:rsidR="00FE5A9C" w:rsidRPr="00791B02" w:rsidRDefault="00FE5A9C" w:rsidP="00155137">
            <w:pPr>
              <w:shd w:val="clear" w:color="auto" w:fill="FFFFFF"/>
              <w:spacing w:after="0" w:line="240" w:lineRule="auto"/>
              <w:ind w:left="102"/>
              <w:jc w:val="center"/>
              <w:rPr>
                <w:rFonts w:ascii="Times New Roman" w:eastAsia="Times New Roman" w:hAnsi="Times New Roman"/>
                <w:sz w:val="24"/>
                <w:szCs w:val="24"/>
                <w:lang w:val="hu-HU" w:eastAsia="hu-HU"/>
              </w:rPr>
            </w:pPr>
            <w:r w:rsidRPr="00791B02">
              <w:rPr>
                <w:rFonts w:ascii="Times New Roman" w:eastAsia="Times New Roman" w:hAnsi="Times New Roman"/>
                <w:sz w:val="24"/>
                <w:szCs w:val="24"/>
                <w:lang w:val="sr-Cyrl-CS" w:eastAsia="hu-HU"/>
              </w:rPr>
              <w:t>-вредновање рада</w:t>
            </w:r>
          </w:p>
        </w:tc>
      </w:tr>
    </w:tbl>
    <w:p w14:paraId="5B5411E0" w14:textId="77777777" w:rsidR="00A650EE" w:rsidRPr="00791B02" w:rsidRDefault="00A650EE" w:rsidP="00782079">
      <w:pPr>
        <w:widowControl w:val="0"/>
        <w:spacing w:after="0" w:line="240" w:lineRule="auto"/>
        <w:jc w:val="both"/>
        <w:rPr>
          <w:rFonts w:ascii="Times New Roman" w:eastAsia="Times New Roman" w:hAnsi="Times New Roman" w:cs="Times New Roman"/>
          <w:b/>
          <w:sz w:val="24"/>
          <w:szCs w:val="24"/>
          <w:lang w:val="hu-HU" w:eastAsia="hu-HU"/>
        </w:rPr>
      </w:pPr>
    </w:p>
    <w:p w14:paraId="433EA135" w14:textId="77777777" w:rsidR="00782079" w:rsidRPr="00791B02" w:rsidRDefault="00782079" w:rsidP="00782079">
      <w:pPr>
        <w:widowControl w:val="0"/>
        <w:spacing w:after="0" w:line="240" w:lineRule="auto"/>
        <w:jc w:val="both"/>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RS" w:eastAsia="hu-HU"/>
        </w:rPr>
        <w:t>6</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RS" w:eastAsia="hu-HU"/>
        </w:rPr>
        <w:t>разред</w:t>
      </w:r>
    </w:p>
    <w:p w14:paraId="11B528CA" w14:textId="77777777" w:rsidR="00C73A61" w:rsidRPr="00791B02" w:rsidRDefault="00C73A61" w:rsidP="00C73A61">
      <w:pPr>
        <w:spacing w:after="0" w:line="240" w:lineRule="auto"/>
        <w:rPr>
          <w:rFonts w:ascii="Times New Roman" w:eastAsia="Times New Roman" w:hAnsi="Times New Roman" w:cs="Times New Roman"/>
          <w:b/>
          <w:bCs/>
          <w:sz w:val="24"/>
          <w:szCs w:val="24"/>
          <w:lang w:val="sr-Cyrl-CS" w:eastAsia="hu-HU"/>
        </w:rPr>
      </w:pPr>
      <w:r w:rsidRPr="00791B02">
        <w:rPr>
          <w:rFonts w:ascii="Times New Roman" w:eastAsia="Times New Roman" w:hAnsi="Times New Roman" w:cs="Times New Roman"/>
          <w:b/>
          <w:bCs/>
          <w:sz w:val="24"/>
          <w:szCs w:val="24"/>
          <w:lang w:val="sr-Cyrl-CS" w:eastAsia="hu-HU"/>
        </w:rPr>
        <w:t>Чланови:</w:t>
      </w:r>
    </w:p>
    <w:p w14:paraId="6DEA9430" w14:textId="77777777" w:rsidR="00C73A61" w:rsidRPr="00791B02" w:rsidRDefault="00C73A61" w:rsidP="00C73A61">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6.а Леонов Вереш Адриана</w:t>
      </w:r>
    </w:p>
    <w:p w14:paraId="5B43E83A" w14:textId="77777777" w:rsidR="00C73A61" w:rsidRPr="00791B02" w:rsidRDefault="00C73A61" w:rsidP="00C73A61">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6.б Седлар Барна Рожа</w:t>
      </w:r>
    </w:p>
    <w:p w14:paraId="5730DD66" w14:textId="77777777" w:rsidR="00C73A61" w:rsidRPr="00791B02" w:rsidRDefault="00C73A61" w:rsidP="00C73A61">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6.ц Барна Балаж</w:t>
      </w:r>
    </w:p>
    <w:p w14:paraId="08AA7437" w14:textId="77777777" w:rsidR="00C73A61" w:rsidRPr="00791B02" w:rsidRDefault="00C73A61" w:rsidP="00C73A61">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6.д Коза Естер</w:t>
      </w:r>
      <w:r w:rsidRPr="00791B02">
        <w:rPr>
          <w:rFonts w:ascii="Times New Roman" w:eastAsia="Times New Roman" w:hAnsi="Times New Roman" w:cs="Times New Roman"/>
          <w:sz w:val="24"/>
          <w:szCs w:val="24"/>
          <w:lang w:val="sr-Cyrl-CS" w:eastAsia="hu-HU"/>
        </w:rPr>
        <w:tab/>
      </w:r>
    </w:p>
    <w:p w14:paraId="1B71A8E2" w14:textId="77777777" w:rsidR="00782079" w:rsidRPr="00791B02" w:rsidRDefault="00782079" w:rsidP="00782079">
      <w:pPr>
        <w:spacing w:after="0" w:line="240" w:lineRule="auto"/>
        <w:rPr>
          <w:rFonts w:ascii="Times New Roman" w:eastAsia="Times New Roman" w:hAnsi="Times New Roman"/>
          <w:sz w:val="24"/>
          <w:szCs w:val="24"/>
          <w:lang w:eastAsia="hu-HU"/>
        </w:rPr>
      </w:pPr>
    </w:p>
    <w:p w14:paraId="7268A0B1" w14:textId="77777777" w:rsidR="00B610BF" w:rsidRPr="00791B02" w:rsidRDefault="00782079" w:rsidP="00A650EE">
      <w:pPr>
        <w:spacing w:after="0" w:line="240" w:lineRule="auto"/>
        <w:rPr>
          <w:rFonts w:ascii="Times New Roman" w:eastAsia="Times New Roman" w:hAnsi="Times New Roman"/>
          <w:sz w:val="24"/>
          <w:szCs w:val="24"/>
          <w:lang w:val="hu-HU" w:eastAsia="hu-HU"/>
        </w:rPr>
      </w:pPr>
      <w:r w:rsidRPr="00791B02">
        <w:rPr>
          <w:rFonts w:ascii="Times New Roman" w:eastAsia="Times New Roman" w:hAnsi="Times New Roman"/>
          <w:sz w:val="24"/>
          <w:szCs w:val="24"/>
          <w:lang w:val="sr-Cyrl-CS" w:eastAsia="hu-HU"/>
        </w:rPr>
        <w:t xml:space="preserve">Укупно је одржано 5 састанака. </w:t>
      </w:r>
    </w:p>
    <w:tbl>
      <w:tblPr>
        <w:tblpPr w:leftFromText="180" w:rightFromText="180" w:vertAnchor="text" w:horzAnchor="margin" w:tblpXSpec="center" w:tblpY="413"/>
        <w:tblW w:w="9395" w:type="dxa"/>
        <w:tblLayout w:type="fixed"/>
        <w:tblCellMar>
          <w:left w:w="40" w:type="dxa"/>
          <w:right w:w="40" w:type="dxa"/>
        </w:tblCellMar>
        <w:tblLook w:val="0000" w:firstRow="0" w:lastRow="0" w:firstColumn="0" w:lastColumn="0" w:noHBand="0" w:noVBand="0"/>
      </w:tblPr>
      <w:tblGrid>
        <w:gridCol w:w="1316"/>
        <w:gridCol w:w="3260"/>
        <w:gridCol w:w="1701"/>
        <w:gridCol w:w="1418"/>
        <w:gridCol w:w="1700"/>
      </w:tblGrid>
      <w:tr w:rsidR="00791B02" w:rsidRPr="00791B02" w14:paraId="420A6DBE" w14:textId="77777777" w:rsidTr="00932EEB">
        <w:trPr>
          <w:trHeight w:hRule="exact" w:val="1035"/>
        </w:trPr>
        <w:tc>
          <w:tcPr>
            <w:tcW w:w="1316" w:type="dxa"/>
            <w:tcBorders>
              <w:top w:val="single" w:sz="6" w:space="0" w:color="auto"/>
              <w:left w:val="single" w:sz="6" w:space="0" w:color="auto"/>
              <w:bottom w:val="single" w:sz="6" w:space="0" w:color="auto"/>
              <w:right w:val="single" w:sz="6" w:space="0" w:color="auto"/>
            </w:tcBorders>
            <w:shd w:val="clear" w:color="auto" w:fill="FFFFFF"/>
          </w:tcPr>
          <w:p w14:paraId="32E9A827" w14:textId="77777777" w:rsidR="00B610BF" w:rsidRPr="00791B02" w:rsidRDefault="00B610BF" w:rsidP="00B610BF">
            <w:pPr>
              <w:shd w:val="clear" w:color="auto" w:fill="FFFFFF"/>
              <w:spacing w:before="120" w:line="240" w:lineRule="auto"/>
              <w:ind w:left="142"/>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Време реализације</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8E4B1C4" w14:textId="77777777" w:rsidR="00B610BF" w:rsidRPr="00791B02" w:rsidRDefault="00B610BF" w:rsidP="00932EEB">
            <w:pPr>
              <w:shd w:val="clear" w:color="auto" w:fill="FFFFFF"/>
              <w:spacing w:before="120" w:line="240" w:lineRule="auto"/>
              <w:ind w:left="102" w:right="6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Активности/тем</w:t>
            </w:r>
            <w:r w:rsidRPr="00791B02">
              <w:rPr>
                <w:rFonts w:ascii="Times New Roman" w:eastAsia="Times New Roman" w:hAnsi="Times New Roman"/>
                <w:b/>
                <w:bCs/>
                <w:i/>
                <w:iCs/>
                <w:sz w:val="24"/>
                <w:szCs w:val="24"/>
                <w:lang w:val="sr-Cyrl-CS" w:eastAsia="hu-HU"/>
              </w:rPr>
              <w:t>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8847EA1" w14:textId="77777777" w:rsidR="00B610BF" w:rsidRPr="00791B02" w:rsidRDefault="00B610BF" w:rsidP="00932EEB">
            <w:pPr>
              <w:shd w:val="clear" w:color="auto" w:fill="FFFFFF"/>
              <w:spacing w:before="120" w:line="240" w:lineRule="auto"/>
              <w:ind w:left="101" w:right="216"/>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z w:val="24"/>
                <w:szCs w:val="24"/>
                <w:lang w:val="sr-Cyrl-CS" w:eastAsia="hu-HU"/>
              </w:rPr>
              <w:t xml:space="preserve">Начин </w:t>
            </w:r>
            <w:r w:rsidRPr="00791B02">
              <w:rPr>
                <w:rFonts w:ascii="Times New Roman" w:eastAsia="Times New Roman" w:hAnsi="Times New Roman"/>
                <w:b/>
                <w:bCs/>
                <w:i/>
                <w:iCs/>
                <w:spacing w:val="-1"/>
                <w:sz w:val="24"/>
                <w:szCs w:val="24"/>
                <w:lang w:val="sr-Cyrl-CS" w:eastAsia="hu-HU"/>
              </w:rPr>
              <w:t>реализације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DFA9278" w14:textId="77777777" w:rsidR="00B610BF" w:rsidRPr="00791B02" w:rsidRDefault="00B610BF" w:rsidP="00932EEB">
            <w:pPr>
              <w:shd w:val="clear" w:color="auto" w:fill="FFFFFF"/>
              <w:spacing w:before="12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Носиоци реализације</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14:paraId="70D1F755" w14:textId="77777777" w:rsidR="00B610BF" w:rsidRPr="00791B02" w:rsidRDefault="00B610BF" w:rsidP="00932EEB">
            <w:pPr>
              <w:shd w:val="clear" w:color="auto" w:fill="FFFFFF"/>
              <w:spacing w:before="120" w:line="240" w:lineRule="auto"/>
              <w:ind w:left="102"/>
              <w:jc w:val="center"/>
              <w:rPr>
                <w:rFonts w:ascii="Times New Roman" w:eastAsia="Times New Roman" w:hAnsi="Times New Roman"/>
                <w:b/>
                <w:bCs/>
                <w:i/>
                <w:iCs/>
                <w:spacing w:val="-2"/>
                <w:sz w:val="24"/>
                <w:szCs w:val="24"/>
                <w:lang w:val="sr-Cyrl-CS" w:eastAsia="hu-HU"/>
              </w:rPr>
            </w:pPr>
            <w:r w:rsidRPr="00791B02">
              <w:rPr>
                <w:rFonts w:ascii="Times New Roman" w:eastAsia="Times New Roman" w:hAnsi="Times New Roman"/>
                <w:b/>
                <w:bCs/>
                <w:i/>
                <w:iCs/>
                <w:spacing w:val="-2"/>
                <w:sz w:val="24"/>
                <w:szCs w:val="24"/>
                <w:lang w:val="sr-Cyrl-CS" w:eastAsia="hu-HU"/>
              </w:rPr>
              <w:t>Евалуација</w:t>
            </w:r>
          </w:p>
        </w:tc>
      </w:tr>
      <w:tr w:rsidR="00791B02" w:rsidRPr="00791B02" w14:paraId="666D1C3D" w14:textId="77777777" w:rsidTr="00932EEB">
        <w:trPr>
          <w:trHeight w:hRule="exact" w:val="2237"/>
        </w:trPr>
        <w:tc>
          <w:tcPr>
            <w:tcW w:w="1316" w:type="dxa"/>
            <w:tcBorders>
              <w:top w:val="single" w:sz="6" w:space="0" w:color="auto"/>
              <w:left w:val="single" w:sz="6" w:space="0" w:color="auto"/>
              <w:bottom w:val="single" w:sz="6" w:space="0" w:color="auto"/>
              <w:right w:val="single" w:sz="6" w:space="0" w:color="auto"/>
            </w:tcBorders>
            <w:shd w:val="clear" w:color="auto" w:fill="FFFFFF"/>
          </w:tcPr>
          <w:p w14:paraId="2520E139"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Септембар</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96D2151" w14:textId="77777777" w:rsidR="00B610BF" w:rsidRPr="00791B02" w:rsidRDefault="00B610BF" w:rsidP="00932EEB">
            <w:pPr>
              <w:shd w:val="clear" w:color="auto" w:fill="FFFFFF"/>
              <w:spacing w:before="120" w:after="0" w:line="240" w:lineRule="auto"/>
              <w:ind w:left="102"/>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CS" w:eastAsia="hu-HU"/>
              </w:rPr>
              <w:t>- формирање разредног већа</w:t>
            </w:r>
            <w:r w:rsidRPr="00791B02">
              <w:rPr>
                <w:rFonts w:ascii="Times New Roman" w:eastAsia="Times New Roman" w:hAnsi="Times New Roman"/>
                <w:sz w:val="24"/>
                <w:szCs w:val="24"/>
                <w:lang w:eastAsia="hu-HU"/>
              </w:rPr>
              <w:t xml:space="preserve"> </w:t>
            </w:r>
            <w:r w:rsidRPr="00791B02">
              <w:rPr>
                <w:rFonts w:ascii="Times New Roman" w:eastAsia="Times New Roman" w:hAnsi="Times New Roman"/>
                <w:sz w:val="24"/>
                <w:szCs w:val="24"/>
                <w:lang w:val="sr-Cyrl-RS" w:eastAsia="hu-HU"/>
              </w:rPr>
              <w:t>6</w:t>
            </w:r>
            <w:r w:rsidRPr="00791B02">
              <w:rPr>
                <w:rFonts w:ascii="Times New Roman" w:eastAsia="Times New Roman" w:hAnsi="Times New Roman"/>
                <w:sz w:val="24"/>
                <w:szCs w:val="24"/>
                <w:lang w:eastAsia="hu-HU"/>
              </w:rPr>
              <w:t xml:space="preserve">. </w:t>
            </w:r>
            <w:r w:rsidRPr="00791B02">
              <w:rPr>
                <w:rFonts w:ascii="Times New Roman" w:eastAsia="Times New Roman" w:hAnsi="Times New Roman"/>
                <w:sz w:val="24"/>
                <w:szCs w:val="24"/>
                <w:lang w:val="sr-Cyrl-RS" w:eastAsia="hu-HU"/>
              </w:rPr>
              <w:t>разреда</w:t>
            </w:r>
          </w:p>
          <w:p w14:paraId="6AA429EB"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социјално стање, тешкоће у учењу код ученика</w:t>
            </w:r>
          </w:p>
          <w:p w14:paraId="36E90233"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 актуелне теме</w:t>
            </w:r>
            <w:r w:rsidRPr="00791B02">
              <w:rPr>
                <w:rFonts w:ascii="Times New Roman" w:eastAsia="Times New Roman" w:hAnsi="Times New Roman"/>
                <w:sz w:val="24"/>
                <w:szCs w:val="24"/>
                <w:lang w:val="sr-Cyrl-RS" w:eastAsia="hu-HU"/>
              </w:rPr>
              <w:t xml:space="preserve"> </w:t>
            </w:r>
          </w:p>
          <w:p w14:paraId="24063299"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00046E18" w:rsidRPr="00791B02">
              <w:rPr>
                <w:rFonts w:ascii="Times New Roman" w:eastAsia="Times New Roman" w:hAnsi="Times New Roman"/>
                <w:sz w:val="24"/>
                <w:szCs w:val="24"/>
                <w:lang w:val="sr-Cyrl-CS" w:eastAsia="hu-HU"/>
              </w:rPr>
              <w:t xml:space="preserve"> тематска недеља</w:t>
            </w:r>
          </w:p>
          <w:p w14:paraId="1CCFE9C8"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разно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F485B18"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p w14:paraId="45DBA5D3"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6755E1B"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14:paraId="5819876C" w14:textId="5B761710" w:rsidR="00B610BF" w:rsidRPr="00791B02" w:rsidRDefault="00C73A61" w:rsidP="00932EEB">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eastAsia="hu-HU"/>
              </w:rPr>
              <w:t>+</w:t>
            </w:r>
          </w:p>
        </w:tc>
      </w:tr>
      <w:tr w:rsidR="00791B02" w:rsidRPr="00791B02" w14:paraId="29D9F1D1" w14:textId="77777777" w:rsidTr="00932EEB">
        <w:trPr>
          <w:trHeight w:hRule="exact" w:val="1418"/>
        </w:trPr>
        <w:tc>
          <w:tcPr>
            <w:tcW w:w="1316" w:type="dxa"/>
            <w:tcBorders>
              <w:top w:val="single" w:sz="6" w:space="0" w:color="auto"/>
              <w:left w:val="single" w:sz="6" w:space="0" w:color="auto"/>
              <w:bottom w:val="single" w:sz="6" w:space="0" w:color="auto"/>
              <w:right w:val="single" w:sz="6" w:space="0" w:color="auto"/>
            </w:tcBorders>
            <w:shd w:val="clear" w:color="auto" w:fill="FFFFFF"/>
          </w:tcPr>
          <w:p w14:paraId="02E1407B"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Октобар</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6736CE0"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резултати успеха учења</w:t>
            </w:r>
          </w:p>
          <w:p w14:paraId="65249E13"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појачане васпитне мере</w:t>
            </w:r>
          </w:p>
          <w:p w14:paraId="48D1216F"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актуелне теме</w:t>
            </w:r>
          </w:p>
          <w:p w14:paraId="19FC73B2"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тематски дан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4EF3B60"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p w14:paraId="68C57ED4" w14:textId="77777777" w:rsidR="00B610BF" w:rsidRPr="00791B02" w:rsidRDefault="00B610BF" w:rsidP="00932EEB">
            <w:pPr>
              <w:shd w:val="clear" w:color="auto" w:fill="FFFFFF"/>
              <w:spacing w:line="240" w:lineRule="auto"/>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 xml:space="preserve">Договор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B9F8A9D" w14:textId="77777777" w:rsidR="00B610BF" w:rsidRPr="00791B02" w:rsidRDefault="00B610BF" w:rsidP="00932EEB">
            <w:pPr>
              <w:shd w:val="clear" w:color="auto" w:fill="FFFFFF"/>
              <w:spacing w:line="240" w:lineRule="auto"/>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14:paraId="3475E4DE" w14:textId="59D9B48E" w:rsidR="00B610BF" w:rsidRPr="00791B02" w:rsidRDefault="00C73A61"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r w:rsidR="00791B02" w:rsidRPr="00791B02" w14:paraId="3EF23A90" w14:textId="77777777" w:rsidTr="00932EEB">
        <w:trPr>
          <w:trHeight w:hRule="exact" w:val="1254"/>
        </w:trPr>
        <w:tc>
          <w:tcPr>
            <w:tcW w:w="1316" w:type="dxa"/>
            <w:tcBorders>
              <w:top w:val="single" w:sz="6" w:space="0" w:color="auto"/>
              <w:left w:val="single" w:sz="6" w:space="0" w:color="auto"/>
              <w:bottom w:val="single" w:sz="6" w:space="0" w:color="auto"/>
              <w:right w:val="single" w:sz="6" w:space="0" w:color="auto"/>
            </w:tcBorders>
            <w:shd w:val="clear" w:color="auto" w:fill="FFFFFF"/>
          </w:tcPr>
          <w:p w14:paraId="291E983F"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Децембар</w:t>
            </w:r>
          </w:p>
          <w:p w14:paraId="15C38101" w14:textId="77777777" w:rsidR="00B610BF" w:rsidRPr="00791B02" w:rsidRDefault="00B610BF" w:rsidP="00932EEB">
            <w:pPr>
              <w:shd w:val="clear" w:color="auto" w:fill="FFFFFF"/>
              <w:spacing w:line="240" w:lineRule="auto"/>
              <w:ind w:left="567"/>
              <w:rPr>
                <w:rFonts w:ascii="Times New Roman" w:eastAsia="Times New Roman" w:hAnsi="Times New Roman"/>
                <w:sz w:val="24"/>
                <w:szCs w:val="24"/>
                <w:lang w:val="sr-Cyrl-CS" w:eastAsia="hu-HU"/>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838CE38"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резултати успеха учења</w:t>
            </w:r>
          </w:p>
          <w:p w14:paraId="064BFF6E"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тематски дан</w:t>
            </w:r>
          </w:p>
          <w:p w14:paraId="2C92E492"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актуелности</w:t>
            </w:r>
          </w:p>
          <w:p w14:paraId="1A578511"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A98905A" w14:textId="77777777" w:rsidR="00B610BF" w:rsidRPr="00791B02" w:rsidRDefault="00B610BF" w:rsidP="00932EEB">
            <w:pPr>
              <w:shd w:val="clear" w:color="auto" w:fill="FFFFFF"/>
              <w:spacing w:line="240" w:lineRule="auto"/>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Анализа, дискусија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9E6A8DC" w14:textId="77777777" w:rsidR="00B610BF" w:rsidRPr="00791B02" w:rsidRDefault="00B610BF" w:rsidP="00932EEB">
            <w:pPr>
              <w:shd w:val="clear" w:color="auto" w:fill="FFFFFF"/>
              <w:spacing w:line="240" w:lineRule="auto"/>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14:paraId="5C9E460D" w14:textId="572B092E" w:rsidR="00B610BF" w:rsidRPr="00791B02" w:rsidRDefault="00C73A61"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r w:rsidR="00791B02" w:rsidRPr="00791B02" w14:paraId="07B783F8" w14:textId="77777777" w:rsidTr="00932EEB">
        <w:trPr>
          <w:trHeight w:hRule="exact" w:val="1705"/>
        </w:trPr>
        <w:tc>
          <w:tcPr>
            <w:tcW w:w="1316" w:type="dxa"/>
            <w:tcBorders>
              <w:top w:val="single" w:sz="6" w:space="0" w:color="auto"/>
              <w:left w:val="single" w:sz="6" w:space="0" w:color="auto"/>
              <w:bottom w:val="single" w:sz="6" w:space="0" w:color="auto"/>
              <w:right w:val="single" w:sz="6" w:space="0" w:color="auto"/>
            </w:tcBorders>
            <w:shd w:val="clear" w:color="auto" w:fill="FFFFFF"/>
          </w:tcPr>
          <w:p w14:paraId="6DBD77FB"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Март</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8B0D7F0"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резултати успеха учења</w:t>
            </w:r>
          </w:p>
          <w:p w14:paraId="5358E07D"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владање ученика</w:t>
            </w:r>
          </w:p>
          <w:p w14:paraId="13A8EE22"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уџбеници</w:t>
            </w:r>
          </w:p>
          <w:p w14:paraId="52C45635"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xml:space="preserve">- </w:t>
            </w:r>
            <w:r w:rsidR="00046E18" w:rsidRPr="00791B02">
              <w:rPr>
                <w:rFonts w:ascii="Times New Roman" w:eastAsia="Times New Roman" w:hAnsi="Times New Roman"/>
                <w:sz w:val="24"/>
                <w:szCs w:val="24"/>
                <w:lang w:val="sr-Cyrl-CS" w:eastAsia="hu-HU"/>
              </w:rPr>
              <w:t>актуелни проблеми</w:t>
            </w:r>
          </w:p>
          <w:p w14:paraId="512C1083" w14:textId="77777777" w:rsidR="00B610BF" w:rsidRPr="00791B02" w:rsidRDefault="00046E18" w:rsidP="00046E18">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тематски дан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2824297"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 договор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A415BE4" w14:textId="77777777" w:rsidR="00B610BF" w:rsidRPr="00791B02" w:rsidRDefault="00B610BF" w:rsidP="00932EEB">
            <w:pPr>
              <w:shd w:val="clear" w:color="auto" w:fill="FFFFFF"/>
              <w:spacing w:line="240" w:lineRule="auto"/>
              <w:ind w:left="567"/>
              <w:rPr>
                <w:rFonts w:ascii="Times New Roman" w:eastAsia="Times New Roman" w:hAnsi="Times New Roman"/>
                <w:sz w:val="24"/>
                <w:szCs w:val="24"/>
                <w:lang w:val="sr-Cyrl-CS" w:eastAsia="hu-HU"/>
              </w:rPr>
            </w:pPr>
          </w:p>
          <w:p w14:paraId="386F2D25" w14:textId="77777777" w:rsidR="00B610BF" w:rsidRPr="00791B02" w:rsidRDefault="00B610BF" w:rsidP="00932EEB">
            <w:pPr>
              <w:shd w:val="clear" w:color="auto" w:fill="FFFFFF"/>
              <w:spacing w:line="240" w:lineRule="auto"/>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14:paraId="1FACBFD6" w14:textId="4D38E6A9" w:rsidR="00B610BF" w:rsidRPr="00791B02" w:rsidRDefault="00C73A61" w:rsidP="00932EEB">
            <w:pPr>
              <w:shd w:val="clear" w:color="auto" w:fill="FFFFFF"/>
              <w:spacing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p w14:paraId="414824C5" w14:textId="77777777" w:rsidR="00B610BF" w:rsidRPr="00791B02" w:rsidRDefault="00B610BF" w:rsidP="00932EEB">
            <w:pPr>
              <w:shd w:val="clear" w:color="auto" w:fill="FFFFFF"/>
              <w:spacing w:line="240" w:lineRule="auto"/>
              <w:ind w:left="567"/>
              <w:jc w:val="center"/>
              <w:rPr>
                <w:rFonts w:ascii="Times New Roman" w:eastAsia="Times New Roman" w:hAnsi="Times New Roman"/>
                <w:sz w:val="24"/>
                <w:szCs w:val="24"/>
                <w:lang w:val="sr-Cyrl-CS" w:eastAsia="hu-HU"/>
              </w:rPr>
            </w:pPr>
          </w:p>
        </w:tc>
      </w:tr>
      <w:tr w:rsidR="00791B02" w:rsidRPr="00791B02" w14:paraId="6743FE77" w14:textId="77777777" w:rsidTr="00932EEB">
        <w:trPr>
          <w:trHeight w:hRule="exact" w:val="3873"/>
        </w:trPr>
        <w:tc>
          <w:tcPr>
            <w:tcW w:w="1316" w:type="dxa"/>
            <w:tcBorders>
              <w:top w:val="single" w:sz="6" w:space="0" w:color="auto"/>
              <w:left w:val="single" w:sz="6" w:space="0" w:color="auto"/>
              <w:bottom w:val="single" w:sz="4" w:space="0" w:color="auto"/>
              <w:right w:val="single" w:sz="6" w:space="0" w:color="auto"/>
            </w:tcBorders>
            <w:shd w:val="clear" w:color="auto" w:fill="FFFFFF"/>
          </w:tcPr>
          <w:p w14:paraId="264E71E0"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Јун</w:t>
            </w:r>
          </w:p>
        </w:tc>
        <w:tc>
          <w:tcPr>
            <w:tcW w:w="3260" w:type="dxa"/>
            <w:tcBorders>
              <w:top w:val="single" w:sz="6" w:space="0" w:color="auto"/>
              <w:left w:val="single" w:sz="6" w:space="0" w:color="auto"/>
              <w:bottom w:val="single" w:sz="4" w:space="0" w:color="auto"/>
              <w:right w:val="single" w:sz="6" w:space="0" w:color="auto"/>
            </w:tcBorders>
            <w:shd w:val="clear" w:color="auto" w:fill="FFFFFF"/>
          </w:tcPr>
          <w:p w14:paraId="2A735B5E"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резултати успеха учења</w:t>
            </w:r>
          </w:p>
          <w:p w14:paraId="2684F972"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владање ученика</w:t>
            </w:r>
          </w:p>
          <w:p w14:paraId="56624B27"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уџбеници</w:t>
            </w:r>
          </w:p>
          <w:p w14:paraId="13E9EE9D"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xml:space="preserve">- израда плана и програма  разредног већа 7. разреда </w:t>
            </w:r>
          </w:p>
          <w:p w14:paraId="1073AF8A"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израда плана и програма за часове одељенских старешина за 7. разреде</w:t>
            </w:r>
          </w:p>
          <w:p w14:paraId="412204F1"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израда плана и програма одељењских већа 7</w:t>
            </w:r>
            <w:r w:rsidR="00046E18" w:rsidRPr="00791B02">
              <w:rPr>
                <w:rFonts w:ascii="Times New Roman" w:eastAsia="Times New Roman" w:hAnsi="Times New Roman"/>
                <w:sz w:val="24"/>
                <w:szCs w:val="24"/>
                <w:lang w:val="sr-Cyrl-CS" w:eastAsia="hu-HU"/>
              </w:rPr>
              <w:t>. р</w:t>
            </w:r>
            <w:r w:rsidRPr="00791B02">
              <w:rPr>
                <w:rFonts w:ascii="Times New Roman" w:eastAsia="Times New Roman" w:hAnsi="Times New Roman"/>
                <w:sz w:val="24"/>
                <w:szCs w:val="24"/>
                <w:lang w:val="sr-Cyrl-CS" w:eastAsia="hu-HU"/>
              </w:rPr>
              <w:t>азреда</w:t>
            </w:r>
          </w:p>
          <w:p w14:paraId="51247A26"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тематски дан</w:t>
            </w:r>
          </w:p>
          <w:p w14:paraId="7F6EF385" w14:textId="77777777" w:rsidR="00B610BF" w:rsidRPr="00791B02" w:rsidRDefault="00B610BF" w:rsidP="00932EEB">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xml:space="preserve">- вредновање рада </w:t>
            </w:r>
          </w:p>
          <w:p w14:paraId="5E812ED9" w14:textId="77777777" w:rsidR="00B610BF" w:rsidRPr="00791B02" w:rsidRDefault="00B610BF" w:rsidP="00932EEB">
            <w:pPr>
              <w:shd w:val="clear" w:color="auto" w:fill="FFFFFF"/>
              <w:spacing w:line="240" w:lineRule="auto"/>
              <w:ind w:left="102"/>
              <w:rPr>
                <w:rFonts w:ascii="Times New Roman" w:eastAsia="Times New Roman" w:hAnsi="Times New Roman"/>
                <w:sz w:val="24"/>
                <w:szCs w:val="24"/>
                <w:lang w:val="sr-Cyrl-CS" w:eastAsia="hu-HU"/>
              </w:rPr>
            </w:pPr>
          </w:p>
        </w:tc>
        <w:tc>
          <w:tcPr>
            <w:tcW w:w="1701" w:type="dxa"/>
            <w:tcBorders>
              <w:top w:val="single" w:sz="6" w:space="0" w:color="auto"/>
              <w:left w:val="single" w:sz="6" w:space="0" w:color="auto"/>
              <w:bottom w:val="single" w:sz="4" w:space="0" w:color="auto"/>
              <w:right w:val="single" w:sz="6" w:space="0" w:color="auto"/>
            </w:tcBorders>
            <w:shd w:val="clear" w:color="auto" w:fill="FFFFFF"/>
          </w:tcPr>
          <w:p w14:paraId="1CEF2CA7"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p>
          <w:p w14:paraId="1E90B2C6" w14:textId="77777777" w:rsidR="00B610BF" w:rsidRPr="00791B02" w:rsidRDefault="00B610BF" w:rsidP="00932EEB">
            <w:pPr>
              <w:shd w:val="clear" w:color="auto" w:fill="FFFFFF"/>
              <w:spacing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14:paraId="302720EF" w14:textId="77777777" w:rsidR="00B610BF" w:rsidRPr="00791B02" w:rsidRDefault="00B610BF" w:rsidP="00932EEB">
            <w:pPr>
              <w:shd w:val="clear" w:color="auto" w:fill="FFFFFF"/>
              <w:spacing w:line="240" w:lineRule="auto"/>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0" w:type="dxa"/>
            <w:tcBorders>
              <w:top w:val="single" w:sz="6" w:space="0" w:color="auto"/>
              <w:left w:val="single" w:sz="6" w:space="0" w:color="auto"/>
              <w:bottom w:val="single" w:sz="4" w:space="0" w:color="auto"/>
              <w:right w:val="single" w:sz="6" w:space="0" w:color="auto"/>
            </w:tcBorders>
            <w:shd w:val="clear" w:color="auto" w:fill="FFFFFF"/>
            <w:vAlign w:val="center"/>
          </w:tcPr>
          <w:p w14:paraId="45629933" w14:textId="1D0CDE34" w:rsidR="00B610BF" w:rsidRPr="00791B02" w:rsidRDefault="00C73A61" w:rsidP="00932EEB">
            <w:pPr>
              <w:shd w:val="clear" w:color="auto" w:fill="FFFFFF"/>
              <w:spacing w:line="240" w:lineRule="auto"/>
              <w:jc w:val="center"/>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w:t>
            </w:r>
          </w:p>
          <w:p w14:paraId="729C0A4C" w14:textId="77777777" w:rsidR="00B610BF" w:rsidRPr="00791B02" w:rsidRDefault="00B610BF" w:rsidP="00932EEB">
            <w:pPr>
              <w:shd w:val="clear" w:color="auto" w:fill="FFFFFF"/>
              <w:spacing w:line="240" w:lineRule="auto"/>
              <w:jc w:val="center"/>
              <w:rPr>
                <w:rFonts w:ascii="Times New Roman" w:eastAsia="Times New Roman" w:hAnsi="Times New Roman"/>
                <w:sz w:val="24"/>
                <w:szCs w:val="24"/>
                <w:lang w:val="sr-Cyrl-CS" w:eastAsia="hu-HU"/>
              </w:rPr>
            </w:pPr>
          </w:p>
        </w:tc>
      </w:tr>
    </w:tbl>
    <w:p w14:paraId="36861AFC" w14:textId="77777777" w:rsidR="00A650EE" w:rsidRPr="00791B02" w:rsidRDefault="00A650EE" w:rsidP="00782079">
      <w:pPr>
        <w:widowControl w:val="0"/>
        <w:spacing w:after="0" w:line="240" w:lineRule="auto"/>
        <w:rPr>
          <w:rFonts w:ascii="Times New Roman" w:eastAsia="Times New Roman" w:hAnsi="Times New Roman" w:cs="Times New Roman"/>
          <w:b/>
          <w:sz w:val="24"/>
          <w:szCs w:val="24"/>
          <w:lang w:val="hu-HU" w:eastAsia="hu-HU"/>
        </w:rPr>
      </w:pPr>
    </w:p>
    <w:p w14:paraId="51C603C5" w14:textId="77777777" w:rsidR="00A650EE" w:rsidRPr="00791B02" w:rsidRDefault="00A650EE" w:rsidP="00782079">
      <w:pPr>
        <w:widowControl w:val="0"/>
        <w:spacing w:after="0" w:line="240" w:lineRule="auto"/>
        <w:rPr>
          <w:rFonts w:ascii="Times New Roman" w:eastAsia="Times New Roman" w:hAnsi="Times New Roman" w:cs="Times New Roman"/>
          <w:b/>
          <w:sz w:val="24"/>
          <w:szCs w:val="24"/>
          <w:lang w:val="hu-HU" w:eastAsia="hu-HU"/>
        </w:rPr>
      </w:pPr>
    </w:p>
    <w:p w14:paraId="348B8EAF" w14:textId="77777777" w:rsidR="00A650EE" w:rsidRPr="00791B02" w:rsidRDefault="00A650EE" w:rsidP="00782079">
      <w:pPr>
        <w:widowControl w:val="0"/>
        <w:spacing w:after="0" w:line="240" w:lineRule="auto"/>
        <w:rPr>
          <w:rFonts w:ascii="Times New Roman" w:eastAsia="Times New Roman" w:hAnsi="Times New Roman" w:cs="Times New Roman"/>
          <w:b/>
          <w:sz w:val="24"/>
          <w:szCs w:val="24"/>
          <w:lang w:val="sr-Cyrl-CS" w:eastAsia="hu-HU"/>
        </w:rPr>
      </w:pPr>
    </w:p>
    <w:p w14:paraId="68ED9B8D" w14:textId="77777777" w:rsidR="00782079" w:rsidRPr="00791B02" w:rsidRDefault="00782079" w:rsidP="00782079">
      <w:pPr>
        <w:widowControl w:val="0"/>
        <w:spacing w:after="0" w:line="240" w:lineRule="auto"/>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7.разред</w:t>
      </w:r>
    </w:p>
    <w:p w14:paraId="1191E369" w14:textId="087645BE" w:rsidR="00AB10EE" w:rsidRPr="00791B02" w:rsidRDefault="00AB10EE" w:rsidP="00AB10EE">
      <w:pPr>
        <w:spacing w:after="0" w:line="240" w:lineRule="auto"/>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eastAsia="hu-HU"/>
        </w:rPr>
        <w:t>7</w:t>
      </w:r>
      <w:r w:rsidRPr="00791B02">
        <w:rPr>
          <w:rFonts w:ascii="Times New Roman" w:eastAsia="Times New Roman" w:hAnsi="Times New Roman"/>
          <w:sz w:val="24"/>
          <w:szCs w:val="24"/>
          <w:lang w:val="sr-Cyrl-CS" w:eastAsia="hu-HU"/>
        </w:rPr>
        <w:t>.а</w:t>
      </w:r>
      <w:r w:rsidRPr="00791B02">
        <w:rPr>
          <w:rFonts w:ascii="Times New Roman" w:eastAsia="Times New Roman" w:hAnsi="Times New Roman"/>
          <w:sz w:val="24"/>
          <w:szCs w:val="24"/>
          <w:lang w:val="sr-Cyrl-RS" w:eastAsia="hu-HU"/>
        </w:rPr>
        <w:t xml:space="preserve"> Фекеч Тинде</w:t>
      </w:r>
    </w:p>
    <w:p w14:paraId="24CDECEB" w14:textId="05F72E59" w:rsidR="00AB10EE" w:rsidRPr="00791B02" w:rsidRDefault="00AB10EE" w:rsidP="00AB10EE">
      <w:pPr>
        <w:spacing w:after="0" w:line="240" w:lineRule="auto"/>
        <w:rPr>
          <w:rFonts w:ascii="Times New Roman" w:eastAsia="Times New Roman" w:hAnsi="Times New Roman"/>
          <w:sz w:val="24"/>
          <w:szCs w:val="24"/>
          <w:lang w:val="sr-Cyrl-RS" w:eastAsia="hu-HU"/>
        </w:rPr>
      </w:pPr>
      <w:r w:rsidRPr="00791B02">
        <w:rPr>
          <w:rFonts w:ascii="Times New Roman" w:eastAsia="Times New Roman" w:hAnsi="Times New Roman"/>
          <w:sz w:val="24"/>
          <w:szCs w:val="24"/>
          <w:lang w:val="sr-Cyrl-RS" w:eastAsia="hu-HU"/>
        </w:rPr>
        <w:t>7.б Шинкович Чила</w:t>
      </w:r>
    </w:p>
    <w:p w14:paraId="0B06A893" w14:textId="27044B86" w:rsidR="00AB10EE" w:rsidRPr="00791B02" w:rsidRDefault="00AB10EE" w:rsidP="00AB10EE">
      <w:pPr>
        <w:spacing w:after="0"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lastRenderedPageBreak/>
        <w:t>7.д. Тинде Милутиновић</w:t>
      </w:r>
    </w:p>
    <w:p w14:paraId="7E75511A" w14:textId="77777777" w:rsidR="006B5E4F" w:rsidRPr="00791B02" w:rsidRDefault="006B5E4F" w:rsidP="006B5E4F">
      <w:pPr>
        <w:rPr>
          <w:rFonts w:ascii="Times New Roman" w:hAnsi="Times New Roman" w:cs="Times New Roman"/>
          <w:sz w:val="24"/>
          <w:szCs w:val="24"/>
        </w:rPr>
      </w:pPr>
    </w:p>
    <w:p w14:paraId="7D08410F" w14:textId="77777777" w:rsidR="006B5E4F" w:rsidRPr="00791B02" w:rsidRDefault="00FF22B1" w:rsidP="006B5E4F">
      <w:pPr>
        <w:rPr>
          <w:rFonts w:ascii="Times New Roman" w:hAnsi="Times New Roman" w:cs="Times New Roman"/>
          <w:sz w:val="24"/>
          <w:szCs w:val="24"/>
        </w:rPr>
      </w:pPr>
      <w:r w:rsidRPr="00791B02">
        <w:rPr>
          <w:rFonts w:ascii="Times New Roman" w:hAnsi="Times New Roman" w:cs="Times New Roman"/>
          <w:sz w:val="24"/>
          <w:szCs w:val="24"/>
        </w:rPr>
        <w:t xml:space="preserve">Укупно је одржано </w:t>
      </w:r>
      <w:r w:rsidRPr="00791B02">
        <w:rPr>
          <w:rFonts w:ascii="Times New Roman" w:hAnsi="Times New Roman" w:cs="Times New Roman"/>
          <w:sz w:val="24"/>
          <w:szCs w:val="24"/>
          <w:lang w:val="sr-Cyrl-RS"/>
        </w:rPr>
        <w:t>6</w:t>
      </w:r>
      <w:r w:rsidR="006B5E4F" w:rsidRPr="00791B02">
        <w:rPr>
          <w:rFonts w:ascii="Times New Roman" w:hAnsi="Times New Roman" w:cs="Times New Roman"/>
          <w:sz w:val="24"/>
          <w:szCs w:val="24"/>
        </w:rPr>
        <w:t xml:space="preserve"> састанака</w:t>
      </w:r>
    </w:p>
    <w:tbl>
      <w:tblPr>
        <w:tblpPr w:leftFromText="180" w:rightFromText="180" w:vertAnchor="text" w:horzAnchor="margin" w:tblpXSpec="center" w:tblpY="227"/>
        <w:tblW w:w="10246" w:type="dxa"/>
        <w:tblLayout w:type="fixed"/>
        <w:tblCellMar>
          <w:left w:w="40" w:type="dxa"/>
          <w:right w:w="40" w:type="dxa"/>
        </w:tblCellMar>
        <w:tblLook w:val="04A0" w:firstRow="1" w:lastRow="0" w:firstColumn="1" w:lastColumn="0" w:noHBand="0" w:noVBand="1"/>
      </w:tblPr>
      <w:tblGrid>
        <w:gridCol w:w="1599"/>
        <w:gridCol w:w="3828"/>
        <w:gridCol w:w="1701"/>
        <w:gridCol w:w="1417"/>
        <w:gridCol w:w="1701"/>
      </w:tblGrid>
      <w:tr w:rsidR="00791B02" w:rsidRPr="00791B02" w14:paraId="171CFC44" w14:textId="77777777" w:rsidTr="00AB10EE">
        <w:trPr>
          <w:trHeight w:val="773"/>
        </w:trPr>
        <w:tc>
          <w:tcPr>
            <w:tcW w:w="1599" w:type="dxa"/>
            <w:tcBorders>
              <w:top w:val="single" w:sz="6" w:space="0" w:color="000000"/>
              <w:left w:val="single" w:sz="6" w:space="0" w:color="000000"/>
              <w:bottom w:val="single" w:sz="6" w:space="0" w:color="000000"/>
              <w:right w:val="single" w:sz="6" w:space="0" w:color="000000"/>
            </w:tcBorders>
            <w:shd w:val="clear" w:color="auto" w:fill="FFFFFF"/>
          </w:tcPr>
          <w:p w14:paraId="40B4E245" w14:textId="77777777" w:rsidR="00FF22B1" w:rsidRPr="00791B02" w:rsidRDefault="00FF22B1" w:rsidP="00714EFE">
            <w:pPr>
              <w:shd w:val="clear" w:color="auto" w:fill="FFFFFF"/>
              <w:spacing w:before="120" w:after="0" w:line="240" w:lineRule="auto"/>
              <w:ind w:left="14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Време реализације</w:t>
            </w:r>
          </w:p>
        </w:tc>
        <w:tc>
          <w:tcPr>
            <w:tcW w:w="38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595ACA" w14:textId="77777777" w:rsidR="00FF22B1" w:rsidRPr="00791B02" w:rsidRDefault="00FF22B1" w:rsidP="00714EFE">
            <w:pPr>
              <w:shd w:val="clear" w:color="auto" w:fill="FFFFFF"/>
              <w:spacing w:before="120" w:after="0" w:line="274" w:lineRule="exact"/>
              <w:ind w:left="102" w:right="6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Активности/тем</w:t>
            </w:r>
            <w:r w:rsidRPr="00791B02">
              <w:rPr>
                <w:rFonts w:ascii="Times New Roman" w:eastAsia="Times New Roman" w:hAnsi="Times New Roman"/>
                <w:b/>
                <w:bCs/>
                <w:i/>
                <w:iCs/>
                <w:sz w:val="24"/>
                <w:szCs w:val="24"/>
                <w:lang w:val="sr-Cyrl-CS" w:eastAsia="hu-HU"/>
              </w:rPr>
              <w:t>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5CFCDC89" w14:textId="77777777" w:rsidR="00FF22B1" w:rsidRPr="00791B02" w:rsidRDefault="00FF22B1" w:rsidP="00714EFE">
            <w:pPr>
              <w:shd w:val="clear" w:color="auto" w:fill="FFFFFF"/>
              <w:spacing w:before="120" w:after="0" w:line="283" w:lineRule="exact"/>
              <w:ind w:left="101" w:right="216"/>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z w:val="24"/>
                <w:szCs w:val="24"/>
                <w:lang w:val="sr-Cyrl-CS" w:eastAsia="hu-HU"/>
              </w:rPr>
              <w:t xml:space="preserve">Начин </w:t>
            </w:r>
            <w:r w:rsidRPr="00791B02">
              <w:rPr>
                <w:rFonts w:ascii="Times New Roman" w:eastAsia="Times New Roman" w:hAnsi="Times New Roman"/>
                <w:b/>
                <w:bCs/>
                <w:i/>
                <w:iCs/>
                <w:spacing w:val="-1"/>
                <w:sz w:val="24"/>
                <w:szCs w:val="24"/>
                <w:lang w:val="sr-Cyrl-CS" w:eastAsia="hu-HU"/>
              </w:rPr>
              <w:t>реализације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BA55600" w14:textId="77777777" w:rsidR="00FF22B1" w:rsidRPr="00791B02" w:rsidRDefault="00FF22B1" w:rsidP="00714EFE">
            <w:pPr>
              <w:shd w:val="clear" w:color="auto" w:fill="FFFFFF"/>
              <w:spacing w:before="120" w:after="0" w:line="240" w:lineRule="auto"/>
              <w:ind w:left="102"/>
              <w:jc w:val="center"/>
              <w:rPr>
                <w:rFonts w:ascii="Times New Roman" w:eastAsia="Times New Roman" w:hAnsi="Times New Roman"/>
                <w:sz w:val="24"/>
                <w:szCs w:val="24"/>
                <w:lang w:val="sr-Cyrl-CS" w:eastAsia="hu-HU"/>
              </w:rPr>
            </w:pPr>
            <w:r w:rsidRPr="00791B02">
              <w:rPr>
                <w:rFonts w:ascii="Times New Roman" w:eastAsia="Times New Roman" w:hAnsi="Times New Roman"/>
                <w:b/>
                <w:bCs/>
                <w:i/>
                <w:iCs/>
                <w:spacing w:val="-2"/>
                <w:sz w:val="24"/>
                <w:szCs w:val="24"/>
                <w:lang w:val="sr-Cyrl-CS" w:eastAsia="hu-HU"/>
              </w:rPr>
              <w:t>Носиоци реализације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40E11CDC" w14:textId="77777777" w:rsidR="00FF22B1" w:rsidRPr="00791B02" w:rsidRDefault="00FF22B1" w:rsidP="00714EFE">
            <w:pPr>
              <w:shd w:val="clear" w:color="auto" w:fill="FFFFFF"/>
              <w:spacing w:before="120" w:after="0" w:line="240" w:lineRule="auto"/>
              <w:ind w:left="102"/>
              <w:jc w:val="center"/>
              <w:rPr>
                <w:rFonts w:ascii="Times New Roman" w:eastAsia="Times New Roman" w:hAnsi="Times New Roman"/>
                <w:b/>
                <w:bCs/>
                <w:i/>
                <w:iCs/>
                <w:spacing w:val="-2"/>
                <w:sz w:val="24"/>
                <w:szCs w:val="24"/>
                <w:lang w:val="sr-Cyrl-CS" w:eastAsia="hu-HU"/>
              </w:rPr>
            </w:pPr>
            <w:r w:rsidRPr="00791B02">
              <w:rPr>
                <w:rFonts w:ascii="Times New Roman" w:eastAsia="Times New Roman" w:hAnsi="Times New Roman"/>
                <w:b/>
                <w:bCs/>
                <w:i/>
                <w:iCs/>
                <w:spacing w:val="-2"/>
                <w:sz w:val="24"/>
                <w:szCs w:val="24"/>
                <w:lang w:val="sr-Cyrl-CS" w:eastAsia="hu-HU"/>
              </w:rPr>
              <w:t>Евалуација</w:t>
            </w:r>
          </w:p>
        </w:tc>
      </w:tr>
      <w:tr w:rsidR="00791B02" w:rsidRPr="00791B02" w14:paraId="53A6E5FA" w14:textId="77777777" w:rsidTr="00AB10EE">
        <w:trPr>
          <w:trHeight w:val="1969"/>
        </w:trPr>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067619"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Септембар</w:t>
            </w:r>
          </w:p>
        </w:tc>
        <w:tc>
          <w:tcPr>
            <w:tcW w:w="38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ED7C2A" w14:textId="77777777" w:rsidR="00FF22B1" w:rsidRPr="00791B02" w:rsidRDefault="00FF22B1" w:rsidP="00714EFE">
            <w:pPr>
              <w:pStyle w:val="NoSpacing"/>
              <w:rPr>
                <w:rFonts w:ascii="Times New Roman" w:hAnsi="Times New Roman"/>
                <w:sz w:val="24"/>
                <w:szCs w:val="24"/>
              </w:rPr>
            </w:pPr>
            <w:r w:rsidRPr="00791B02">
              <w:rPr>
                <w:rFonts w:ascii="Times New Roman" w:eastAsia="Times New Roman" w:hAnsi="Times New Roman"/>
                <w:sz w:val="24"/>
                <w:szCs w:val="24"/>
              </w:rPr>
              <w:t xml:space="preserve"> </w:t>
            </w: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rPr>
              <w:t xml:space="preserve"> </w:t>
            </w:r>
            <w:r w:rsidRPr="00791B02">
              <w:rPr>
                <w:rFonts w:ascii="Times New Roman" w:eastAsia="Times New Roman" w:hAnsi="Times New Roman"/>
                <w:sz w:val="24"/>
                <w:szCs w:val="24"/>
                <w:lang w:val="sr-Cyrl-CS" w:eastAsia="hu-HU"/>
              </w:rPr>
              <w:t>формирање разредног већа</w:t>
            </w:r>
            <w:r w:rsidRPr="00791B02">
              <w:rPr>
                <w:rFonts w:ascii="Times New Roman" w:eastAsia="Times New Roman" w:hAnsi="Times New Roman"/>
                <w:sz w:val="24"/>
                <w:szCs w:val="24"/>
                <w:lang w:eastAsia="hu-HU"/>
              </w:rPr>
              <w:t xml:space="preserve"> 7. разреда</w:t>
            </w:r>
          </w:p>
          <w:p w14:paraId="79C1445A" w14:textId="77777777" w:rsidR="00FF22B1" w:rsidRPr="00791B02" w:rsidRDefault="00FF22B1" w:rsidP="00714EFE">
            <w:pPr>
              <w:pStyle w:val="NoSpacing"/>
              <w:rPr>
                <w:rFonts w:ascii="Times New Roman" w:hAnsi="Times New Roman"/>
                <w:sz w:val="24"/>
                <w:szCs w:val="24"/>
              </w:rPr>
            </w:pP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социјално стање, тешкоће у учењу код ученика</w:t>
            </w:r>
          </w:p>
          <w:p w14:paraId="06681C85" w14:textId="77777777" w:rsidR="00FF22B1" w:rsidRPr="00791B02" w:rsidRDefault="00FF22B1" w:rsidP="00714EFE">
            <w:pPr>
              <w:pStyle w:val="NoSpacing"/>
              <w:rPr>
                <w:rFonts w:ascii="Times New Roman" w:hAnsi="Times New Roman"/>
                <w:sz w:val="24"/>
                <w:szCs w:val="24"/>
              </w:rPr>
            </w:pP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rPr>
              <w:t xml:space="preserve"> </w:t>
            </w:r>
            <w:r w:rsidRPr="00791B02">
              <w:rPr>
                <w:rFonts w:ascii="Times New Roman" w:eastAsia="Times New Roman" w:hAnsi="Times New Roman"/>
                <w:sz w:val="24"/>
                <w:szCs w:val="24"/>
                <w:lang w:val="sr-Cyrl-CS" w:eastAsia="hu-HU"/>
              </w:rPr>
              <w:t>промене наставних планова</w:t>
            </w:r>
          </w:p>
          <w:p w14:paraId="631ADC7A" w14:textId="77777777" w:rsidR="00FF22B1" w:rsidRPr="00791B02" w:rsidRDefault="00FF22B1" w:rsidP="00714EFE">
            <w:pPr>
              <w:pStyle w:val="NoSpacing"/>
              <w:rPr>
                <w:rFonts w:ascii="Times New Roman" w:hAnsi="Times New Roman"/>
                <w:sz w:val="24"/>
                <w:szCs w:val="24"/>
              </w:rPr>
            </w:pP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 усаглашавање васпитних планова</w:t>
            </w:r>
          </w:p>
          <w:p w14:paraId="18891D13" w14:textId="77777777" w:rsidR="00FF22B1" w:rsidRPr="00791B02" w:rsidRDefault="00FF22B1" w:rsidP="00714EFE">
            <w:pPr>
              <w:shd w:val="clear" w:color="auto" w:fill="FFFFFF"/>
              <w:spacing w:after="0" w:line="240" w:lineRule="auto"/>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 актуелности</w:t>
            </w:r>
          </w:p>
          <w:p w14:paraId="5F2D12D4" w14:textId="77777777" w:rsidR="00FF22B1" w:rsidRPr="00791B02" w:rsidRDefault="00FF22B1" w:rsidP="00714EFE">
            <w:pPr>
              <w:pStyle w:val="NoSpacing"/>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38404E"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r w:rsidRPr="00791B02">
              <w:rPr>
                <w:rFonts w:ascii="Times New Roman" w:eastAsia="Times New Roman" w:hAnsi="Times New Roman"/>
                <w:sz w:val="24"/>
                <w:szCs w:val="24"/>
              </w:rPr>
              <w:t>,</w:t>
            </w:r>
          </w:p>
          <w:p w14:paraId="0C07E2C1"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92C79A"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чланови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0B002F59"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212518FD"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273C6978"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r w:rsidR="00791B02" w:rsidRPr="00791B02" w14:paraId="6F9E4C0E" w14:textId="77777777" w:rsidTr="00AB10EE">
        <w:trPr>
          <w:trHeight w:val="1022"/>
        </w:trPr>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D1894D"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Октобар</w:t>
            </w:r>
          </w:p>
        </w:tc>
        <w:tc>
          <w:tcPr>
            <w:tcW w:w="38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8D34E0"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rPr>
              <w:t xml:space="preserve"> </w:t>
            </w:r>
            <w:r w:rsidRPr="00791B02">
              <w:rPr>
                <w:rFonts w:ascii="Times New Roman" w:eastAsia="Times New Roman" w:hAnsi="Times New Roman"/>
                <w:sz w:val="24"/>
                <w:szCs w:val="24"/>
                <w:lang w:val="sr-Cyrl-CS" w:eastAsia="hu-HU"/>
              </w:rPr>
              <w:t>резултати успеха учења</w:t>
            </w:r>
            <w:r w:rsidRPr="00791B02">
              <w:rPr>
                <w:rFonts w:ascii="Times New Roman" w:eastAsia="Times New Roman" w:hAnsi="Times New Roman"/>
                <w:sz w:val="24"/>
                <w:szCs w:val="24"/>
              </w:rPr>
              <w:t xml:space="preserve"> првог квартала</w:t>
            </w:r>
          </w:p>
          <w:p w14:paraId="0532506B"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појачане васпитне мере</w:t>
            </w:r>
          </w:p>
          <w:p w14:paraId="7643C095"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актуелности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3FF84F"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r w:rsidRPr="00791B02">
              <w:rPr>
                <w:rFonts w:ascii="Times New Roman" w:eastAsia="Times New Roman" w:hAnsi="Times New Roman"/>
                <w:sz w:val="24"/>
                <w:szCs w:val="24"/>
              </w:rPr>
              <w:t>,</w:t>
            </w:r>
          </w:p>
          <w:p w14:paraId="5125C2FE"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 xml:space="preserve">договор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B67160"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2284751"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3E44C74B"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r w:rsidR="00791B02" w:rsidRPr="00791B02" w14:paraId="6DCC300D" w14:textId="77777777" w:rsidTr="00AB10EE">
        <w:trPr>
          <w:trHeight w:val="1164"/>
        </w:trPr>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89DB0"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Децембар</w:t>
            </w:r>
          </w:p>
        </w:tc>
        <w:tc>
          <w:tcPr>
            <w:tcW w:w="38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26324A"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rPr>
              <w:t xml:space="preserve"> </w:t>
            </w:r>
            <w:r w:rsidRPr="00791B02">
              <w:rPr>
                <w:rFonts w:ascii="Times New Roman" w:eastAsia="Times New Roman" w:hAnsi="Times New Roman"/>
                <w:sz w:val="24"/>
                <w:szCs w:val="24"/>
                <w:lang w:val="sr-Cyrl-CS" w:eastAsia="hu-HU"/>
              </w:rPr>
              <w:t>резултати успеха учења</w:t>
            </w:r>
            <w:r w:rsidRPr="00791B02">
              <w:rPr>
                <w:rFonts w:ascii="Times New Roman" w:eastAsia="Times New Roman" w:hAnsi="Times New Roman"/>
                <w:sz w:val="24"/>
                <w:szCs w:val="24"/>
              </w:rPr>
              <w:t xml:space="preserve"> првог полугодишта</w:t>
            </w:r>
          </w:p>
          <w:p w14:paraId="57643A6A"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договор о испраћају осмака</w:t>
            </w:r>
          </w:p>
          <w:p w14:paraId="3B21E62D"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актуелности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814E1"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r w:rsidRPr="00791B02">
              <w:rPr>
                <w:rFonts w:ascii="Times New Roman" w:eastAsia="Times New Roman" w:hAnsi="Times New Roman"/>
                <w:sz w:val="24"/>
                <w:szCs w:val="24"/>
              </w:rPr>
              <w:t>,</w:t>
            </w:r>
          </w:p>
          <w:p w14:paraId="6595CEFB"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 xml:space="preserve">договор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326BD2"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0C5F1BB4"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37B675A6"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r w:rsidR="00791B02" w:rsidRPr="00791B02" w14:paraId="1D25D70B" w14:textId="77777777" w:rsidTr="00AB10EE">
        <w:trPr>
          <w:trHeight w:val="977"/>
        </w:trPr>
        <w:tc>
          <w:tcPr>
            <w:tcW w:w="1599"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4D5C5F41"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rPr>
              <w:t>Јануар</w:t>
            </w:r>
          </w:p>
        </w:tc>
        <w:tc>
          <w:tcPr>
            <w:tcW w:w="382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BBF1641"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договор о испраћају осмака</w:t>
            </w:r>
          </w:p>
          <w:p w14:paraId="1CC5AD0F"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актуелности</w:t>
            </w:r>
          </w:p>
        </w:tc>
        <w:tc>
          <w:tcPr>
            <w:tcW w:w="1701"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68CCC39"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r w:rsidRPr="00791B02">
              <w:rPr>
                <w:rFonts w:ascii="Times New Roman" w:eastAsia="Times New Roman" w:hAnsi="Times New Roman"/>
                <w:sz w:val="24"/>
                <w:szCs w:val="24"/>
              </w:rPr>
              <w:t>,</w:t>
            </w:r>
          </w:p>
          <w:p w14:paraId="42839441"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 xml:space="preserve">договор </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4CDB4A85"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1" w:type="dxa"/>
            <w:tcBorders>
              <w:top w:val="single" w:sz="6" w:space="0" w:color="000000"/>
              <w:left w:val="single" w:sz="6" w:space="0" w:color="000000"/>
              <w:bottom w:val="single" w:sz="6" w:space="0" w:color="000000"/>
              <w:right w:val="single" w:sz="6" w:space="0" w:color="000000"/>
            </w:tcBorders>
            <w:shd w:val="clear" w:color="FFFFFF" w:fill="FFFFFF"/>
          </w:tcPr>
          <w:p w14:paraId="13C6A00B"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45F683A9"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r w:rsidR="00791B02" w:rsidRPr="00791B02" w14:paraId="7628414C" w14:textId="77777777" w:rsidTr="00AB10EE">
        <w:trPr>
          <w:trHeight w:val="1261"/>
        </w:trPr>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B78302"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Март</w:t>
            </w:r>
          </w:p>
        </w:tc>
        <w:tc>
          <w:tcPr>
            <w:tcW w:w="38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9BE8A"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резултати успеха учења</w:t>
            </w:r>
            <w:r w:rsidRPr="00791B02">
              <w:rPr>
                <w:rFonts w:ascii="Times New Roman" w:eastAsia="Times New Roman" w:hAnsi="Times New Roman"/>
                <w:sz w:val="24"/>
                <w:szCs w:val="24"/>
              </w:rPr>
              <w:t xml:space="preserve"> на трећем кварталу</w:t>
            </w:r>
          </w:p>
          <w:p w14:paraId="327F93AB"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владање ученика</w:t>
            </w:r>
          </w:p>
          <w:p w14:paraId="6350D14C"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актуелности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7A4A12"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r w:rsidRPr="00791B02">
              <w:rPr>
                <w:rFonts w:ascii="Times New Roman" w:eastAsia="Times New Roman" w:hAnsi="Times New Roman"/>
                <w:sz w:val="24"/>
                <w:szCs w:val="24"/>
              </w:rPr>
              <w:t>,</w:t>
            </w:r>
            <w:r w:rsidRPr="00791B02">
              <w:rPr>
                <w:rFonts w:ascii="Times New Roman" w:eastAsia="Times New Roman" w:hAnsi="Times New Roman"/>
                <w:sz w:val="24"/>
                <w:szCs w:val="24"/>
                <w:lang w:val="sr-Cyrl-CS" w:eastAsia="hu-HU"/>
              </w:rPr>
              <w:t xml:space="preserve"> договор</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7858E0"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37F65607"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004F1D6B"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r w:rsidR="00791B02" w:rsidRPr="00791B02" w14:paraId="6C507C4A" w14:textId="77777777" w:rsidTr="00AB10EE">
        <w:trPr>
          <w:trHeight w:val="3312"/>
        </w:trPr>
        <w:tc>
          <w:tcPr>
            <w:tcW w:w="15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5DFFFE"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Јун</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Pr>
          <w:p w14:paraId="0E326D0C"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резултати успеха учења</w:t>
            </w:r>
            <w:r w:rsidRPr="00791B02">
              <w:rPr>
                <w:rFonts w:ascii="Times New Roman" w:eastAsia="Times New Roman" w:hAnsi="Times New Roman"/>
                <w:sz w:val="24"/>
                <w:szCs w:val="24"/>
              </w:rPr>
              <w:t xml:space="preserve"> на крају школске године</w:t>
            </w:r>
          </w:p>
          <w:p w14:paraId="3F8E1A8F"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владање ученика</w:t>
            </w:r>
          </w:p>
          <w:p w14:paraId="499DC3F1"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 xml:space="preserve">израда плана и програма разредног већа 8. разреда </w:t>
            </w:r>
          </w:p>
          <w:p w14:paraId="4472CA92"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 xml:space="preserve">ирада плана родитељских састанака за 8. разреде </w:t>
            </w:r>
          </w:p>
          <w:p w14:paraId="02D20A9A"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израда плана и програма за часове одељенских старешина за 8. разреде</w:t>
            </w:r>
          </w:p>
          <w:p w14:paraId="4EED54F7"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 израда плана и програма одељењских већа 8. разреда</w:t>
            </w:r>
          </w:p>
          <w:p w14:paraId="01E16938" w14:textId="77777777" w:rsidR="00FF22B1" w:rsidRPr="00791B02" w:rsidRDefault="00FF22B1" w:rsidP="00714EFE">
            <w:pPr>
              <w:shd w:val="clear" w:color="auto" w:fill="FFFFFF"/>
              <w:spacing w:after="0" w:line="240" w:lineRule="auto"/>
              <w:ind w:left="102"/>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w:t>
            </w:r>
            <w:r w:rsidRPr="00791B02">
              <w:rPr>
                <w:rFonts w:ascii="Times New Roman" w:eastAsia="Times New Roman" w:hAnsi="Times New Roman"/>
                <w:sz w:val="24"/>
                <w:szCs w:val="24"/>
                <w:lang w:val="hu-HU"/>
              </w:rPr>
              <w:t xml:space="preserve"> </w:t>
            </w:r>
            <w:r w:rsidRPr="00791B02">
              <w:rPr>
                <w:rFonts w:ascii="Times New Roman" w:eastAsia="Times New Roman" w:hAnsi="Times New Roman"/>
                <w:sz w:val="24"/>
                <w:szCs w:val="24"/>
                <w:lang w:val="sr-Cyrl-CS" w:eastAsia="hu-HU"/>
              </w:rPr>
              <w:t xml:space="preserve">вредновање рада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8E3986"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договор</w:t>
            </w:r>
            <w:r w:rsidRPr="00791B02">
              <w:rPr>
                <w:rFonts w:ascii="Times New Roman" w:eastAsia="Times New Roman" w:hAnsi="Times New Roman"/>
                <w:sz w:val="24"/>
                <w:szCs w:val="24"/>
              </w:rPr>
              <w:t>,</w:t>
            </w:r>
          </w:p>
          <w:p w14:paraId="4E419BA7"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val="sr-Cyrl-CS" w:eastAsia="hu-HU"/>
              </w:rPr>
            </w:pPr>
            <w:r w:rsidRPr="00791B02">
              <w:rPr>
                <w:rFonts w:ascii="Times New Roman" w:eastAsia="Times New Roman" w:hAnsi="Times New Roman"/>
                <w:sz w:val="24"/>
                <w:szCs w:val="24"/>
                <w:lang w:val="sr-Cyrl-CS" w:eastAsia="hu-HU"/>
              </w:rPr>
              <w:t>анализа, дискусија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FD3B92"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val="sr-Cyrl-CS" w:eastAsia="hu-HU"/>
              </w:rPr>
              <w:t>чланови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1EE32B14"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0BF86C58"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546129C9"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p>
          <w:p w14:paraId="2E8CD83E" w14:textId="77777777" w:rsidR="00FF22B1" w:rsidRPr="00791B02" w:rsidRDefault="00FF22B1" w:rsidP="00714EFE">
            <w:pPr>
              <w:shd w:val="clear" w:color="auto" w:fill="FFFFFF"/>
              <w:spacing w:after="0" w:line="240" w:lineRule="auto"/>
              <w:jc w:val="center"/>
              <w:rPr>
                <w:rFonts w:ascii="Times New Roman" w:eastAsia="Times New Roman" w:hAnsi="Times New Roman"/>
                <w:sz w:val="24"/>
                <w:szCs w:val="24"/>
                <w:lang w:eastAsia="hu-HU"/>
              </w:rPr>
            </w:pPr>
            <w:r w:rsidRPr="00791B02">
              <w:rPr>
                <w:rFonts w:ascii="Times New Roman" w:eastAsia="Times New Roman" w:hAnsi="Times New Roman"/>
                <w:sz w:val="24"/>
                <w:szCs w:val="24"/>
                <w:lang w:eastAsia="hu-HU"/>
              </w:rPr>
              <w:t>+</w:t>
            </w:r>
          </w:p>
        </w:tc>
      </w:tr>
    </w:tbl>
    <w:p w14:paraId="66BD24CE" w14:textId="77777777" w:rsidR="006B5E4F" w:rsidRPr="00791B02" w:rsidRDefault="006B5E4F" w:rsidP="006B5E4F">
      <w:pPr>
        <w:rPr>
          <w:rFonts w:ascii="Times New Roman" w:hAnsi="Times New Roman" w:cs="Times New Roman"/>
          <w:sz w:val="24"/>
          <w:szCs w:val="24"/>
          <w:lang w:val="sr-Cyrl-RS"/>
        </w:rPr>
      </w:pPr>
    </w:p>
    <w:p w14:paraId="0139F1D8" w14:textId="77777777" w:rsidR="006B5E4F" w:rsidRPr="00791B02" w:rsidRDefault="006B5E4F" w:rsidP="00782079">
      <w:pPr>
        <w:widowControl w:val="0"/>
        <w:spacing w:after="0" w:line="240" w:lineRule="auto"/>
        <w:rPr>
          <w:rFonts w:ascii="Times New Roman" w:eastAsia="Times New Roman" w:hAnsi="Times New Roman" w:cs="Times New Roman"/>
          <w:b/>
          <w:sz w:val="24"/>
          <w:szCs w:val="24"/>
          <w:lang w:val="sr-Cyrl-RS" w:eastAsia="hu-HU"/>
        </w:rPr>
      </w:pPr>
    </w:p>
    <w:p w14:paraId="26FF9A60" w14:textId="77777777" w:rsidR="006B5E4F" w:rsidRPr="00791B02" w:rsidRDefault="006B5E4F" w:rsidP="00782079">
      <w:pPr>
        <w:spacing w:after="0"/>
        <w:rPr>
          <w:rFonts w:ascii="Times New Roman" w:eastAsia="Times New Roman" w:hAnsi="Times New Roman" w:cs="Times New Roman"/>
          <w:b/>
          <w:sz w:val="24"/>
          <w:szCs w:val="24"/>
          <w:lang w:eastAsia="hu-HU"/>
        </w:rPr>
      </w:pPr>
    </w:p>
    <w:p w14:paraId="36D2237A" w14:textId="77777777" w:rsidR="00782079" w:rsidRPr="00791B02" w:rsidRDefault="00782079" w:rsidP="00782079">
      <w:pPr>
        <w:spacing w:after="0"/>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8.разред</w:t>
      </w:r>
    </w:p>
    <w:p w14:paraId="46786549" w14:textId="397B7612" w:rsidR="00AB10EE" w:rsidRPr="00791B02" w:rsidRDefault="00AB10EE" w:rsidP="00625870">
      <w:pPr>
        <w:spacing w:after="0"/>
        <w:rPr>
          <w:rFonts w:ascii="Times New Roman" w:hAnsi="Times New Roman" w:cs="Times New Roman"/>
          <w:sz w:val="24"/>
          <w:szCs w:val="24"/>
          <w:lang w:val="sr-Cyrl-RS"/>
        </w:rPr>
      </w:pPr>
      <w:r w:rsidRPr="00791B02">
        <w:rPr>
          <w:rFonts w:ascii="Times New Roman" w:hAnsi="Times New Roman" w:cs="Times New Roman"/>
          <w:sz w:val="24"/>
          <w:szCs w:val="24"/>
        </w:rPr>
        <w:t xml:space="preserve">8.а </w:t>
      </w:r>
      <w:r w:rsidRPr="00791B02">
        <w:rPr>
          <w:rFonts w:ascii="Times New Roman" w:hAnsi="Times New Roman" w:cs="Times New Roman"/>
          <w:sz w:val="24"/>
          <w:szCs w:val="24"/>
          <w:lang w:val="sr-Cyrl-RS"/>
        </w:rPr>
        <w:t>Гере Жолт</w:t>
      </w:r>
    </w:p>
    <w:p w14:paraId="13D2713F" w14:textId="0CBCE946" w:rsidR="00AB10EE" w:rsidRPr="00791B02" w:rsidRDefault="00AB10EE" w:rsidP="00625870">
      <w:pPr>
        <w:spacing w:after="0"/>
        <w:rPr>
          <w:rFonts w:ascii="Times New Roman" w:hAnsi="Times New Roman" w:cs="Times New Roman"/>
          <w:sz w:val="24"/>
          <w:szCs w:val="24"/>
          <w:lang w:val="sr-Cyrl-RS"/>
        </w:rPr>
      </w:pPr>
      <w:r w:rsidRPr="00791B02">
        <w:rPr>
          <w:rFonts w:ascii="Times New Roman" w:hAnsi="Times New Roman" w:cs="Times New Roman"/>
          <w:sz w:val="24"/>
          <w:szCs w:val="24"/>
        </w:rPr>
        <w:t xml:space="preserve">8.б </w:t>
      </w:r>
      <w:r w:rsidRPr="00791B02">
        <w:rPr>
          <w:rFonts w:ascii="Times New Roman" w:hAnsi="Times New Roman" w:cs="Times New Roman"/>
          <w:sz w:val="24"/>
          <w:szCs w:val="24"/>
          <w:lang w:val="sr-Cyrl-RS"/>
        </w:rPr>
        <w:t>Сабо Шпигл Хилда</w:t>
      </w:r>
    </w:p>
    <w:p w14:paraId="0B4F3B8E" w14:textId="321FA1F2" w:rsidR="00AB10EE" w:rsidRPr="00791B02" w:rsidRDefault="00AB10EE" w:rsidP="00625870">
      <w:pPr>
        <w:spacing w:after="0"/>
        <w:rPr>
          <w:rFonts w:ascii="Times New Roman" w:hAnsi="Times New Roman" w:cs="Times New Roman"/>
          <w:sz w:val="24"/>
          <w:szCs w:val="24"/>
          <w:lang w:val="sr-Cyrl-RS"/>
        </w:rPr>
      </w:pPr>
      <w:r w:rsidRPr="00791B02">
        <w:rPr>
          <w:rFonts w:ascii="Times New Roman" w:hAnsi="Times New Roman" w:cs="Times New Roman"/>
          <w:sz w:val="24"/>
          <w:szCs w:val="24"/>
        </w:rPr>
        <w:lastRenderedPageBreak/>
        <w:t xml:space="preserve">8.ц </w:t>
      </w:r>
      <w:r w:rsidRPr="00791B02">
        <w:rPr>
          <w:rFonts w:ascii="Times New Roman" w:hAnsi="Times New Roman" w:cs="Times New Roman"/>
          <w:sz w:val="24"/>
          <w:szCs w:val="24"/>
          <w:lang w:val="sr-Cyrl-RS"/>
        </w:rPr>
        <w:t>Кеченович Сабо Дора</w:t>
      </w:r>
    </w:p>
    <w:p w14:paraId="79AC7CDE" w14:textId="1AB107E6" w:rsidR="00AB10EE" w:rsidRPr="00791B02" w:rsidRDefault="00AB10EE" w:rsidP="00AB10EE">
      <w:pPr>
        <w:spacing w:after="0"/>
        <w:rPr>
          <w:rFonts w:ascii="Times New Roman" w:hAnsi="Times New Roman" w:cs="Times New Roman"/>
          <w:sz w:val="24"/>
          <w:szCs w:val="24"/>
          <w:lang w:val="sr-Cyrl-RS"/>
        </w:rPr>
      </w:pPr>
      <w:r w:rsidRPr="00791B02">
        <w:rPr>
          <w:rFonts w:ascii="Times New Roman" w:hAnsi="Times New Roman" w:cs="Times New Roman"/>
          <w:sz w:val="24"/>
          <w:szCs w:val="24"/>
        </w:rPr>
        <w:t xml:space="preserve">8д. </w:t>
      </w:r>
      <w:r w:rsidRPr="00791B02">
        <w:rPr>
          <w:rFonts w:ascii="Times New Roman" w:hAnsi="Times New Roman" w:cs="Times New Roman"/>
          <w:sz w:val="24"/>
          <w:szCs w:val="24"/>
          <w:lang w:val="sr-Cyrl-RS"/>
        </w:rPr>
        <w:t>Фаћол Катарина</w:t>
      </w:r>
    </w:p>
    <w:tbl>
      <w:tblPr>
        <w:tblW w:w="10416" w:type="dxa"/>
        <w:jc w:val="center"/>
        <w:tblLayout w:type="fixed"/>
        <w:tblLook w:val="04A0" w:firstRow="1" w:lastRow="0" w:firstColumn="1" w:lastColumn="0" w:noHBand="0" w:noVBand="1"/>
      </w:tblPr>
      <w:tblGrid>
        <w:gridCol w:w="1649"/>
        <w:gridCol w:w="3401"/>
        <w:gridCol w:w="1842"/>
        <w:gridCol w:w="1553"/>
        <w:gridCol w:w="1971"/>
      </w:tblGrid>
      <w:tr w:rsidR="00791B02" w:rsidRPr="00791B02" w14:paraId="22AC0F62" w14:textId="77777777" w:rsidTr="002F016C">
        <w:trPr>
          <w:trHeight w:val="600"/>
          <w:jc w:val="center"/>
        </w:trPr>
        <w:tc>
          <w:tcPr>
            <w:tcW w:w="1649"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2C4F6D93" w14:textId="77777777" w:rsidR="002F016C" w:rsidRPr="00791B02" w:rsidRDefault="002F016C" w:rsidP="0087708A">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Време</w:t>
            </w:r>
          </w:p>
          <w:p w14:paraId="7E2B64F5" w14:textId="77777777" w:rsidR="002F016C" w:rsidRPr="00791B02" w:rsidRDefault="002F016C" w:rsidP="0087708A">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реализације</w:t>
            </w:r>
          </w:p>
        </w:tc>
        <w:tc>
          <w:tcPr>
            <w:tcW w:w="3401"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1CD12EC" w14:textId="77777777" w:rsidR="002F016C" w:rsidRPr="00791B02" w:rsidRDefault="002F016C" w:rsidP="0087708A">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Активности/теме</w:t>
            </w:r>
          </w:p>
        </w:tc>
        <w:tc>
          <w:tcPr>
            <w:tcW w:w="1842"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135BD4C2" w14:textId="77777777" w:rsidR="002F016C" w:rsidRPr="00791B02" w:rsidRDefault="002F016C" w:rsidP="0087708A">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Начин реализације</w:t>
            </w:r>
          </w:p>
        </w:tc>
        <w:tc>
          <w:tcPr>
            <w:tcW w:w="1553"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44FDD4F7" w14:textId="77777777" w:rsidR="002F016C" w:rsidRPr="00791B02" w:rsidRDefault="002F016C" w:rsidP="0087708A">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Носиоци реализације</w:t>
            </w:r>
          </w:p>
        </w:tc>
        <w:tc>
          <w:tcPr>
            <w:tcW w:w="1971" w:type="dxa"/>
            <w:tcBorders>
              <w:top w:val="single" w:sz="6" w:space="0" w:color="000000"/>
              <w:left w:val="single" w:sz="6" w:space="0" w:color="000000"/>
              <w:bottom w:val="single" w:sz="6" w:space="0" w:color="000000"/>
              <w:right w:val="single" w:sz="6" w:space="0" w:color="000000"/>
            </w:tcBorders>
            <w:shd w:val="clear" w:color="auto" w:fill="FDE9D9"/>
          </w:tcPr>
          <w:p w14:paraId="58DFF44D" w14:textId="77777777" w:rsidR="002F016C" w:rsidRPr="00791B02" w:rsidRDefault="002F016C" w:rsidP="0087708A">
            <w:pPr>
              <w:spacing w:after="0" w:line="240" w:lineRule="auto"/>
              <w:jc w:val="center"/>
              <w:rPr>
                <w:rFonts w:ascii="Times New Roman" w:eastAsia="Times New Roman" w:hAnsi="Times New Roman" w:cs="Times New Roman"/>
                <w:b/>
                <w:i/>
                <w:lang w:eastAsia="hu-HU"/>
              </w:rPr>
            </w:pPr>
            <w:r w:rsidRPr="00791B02">
              <w:rPr>
                <w:rFonts w:ascii="Times New Roman" w:eastAsia="Times New Roman" w:hAnsi="Times New Roman" w:cs="Times New Roman"/>
                <w:b/>
                <w:i/>
                <w:lang w:eastAsia="hu-HU"/>
              </w:rPr>
              <w:t>Евалуација</w:t>
            </w:r>
          </w:p>
        </w:tc>
      </w:tr>
      <w:tr w:rsidR="00791B02" w:rsidRPr="00791B02" w14:paraId="44D2DCA8" w14:textId="77777777" w:rsidTr="002F016C">
        <w:trPr>
          <w:trHeight w:val="1847"/>
          <w:jc w:val="center"/>
        </w:trPr>
        <w:tc>
          <w:tcPr>
            <w:tcW w:w="16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6DB2C"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Септембар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30624" w14:textId="77777777" w:rsidR="002F016C" w:rsidRPr="00791B02" w:rsidRDefault="002F016C"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формирање  већа</w:t>
            </w:r>
          </w:p>
          <w:p w14:paraId="672F8724" w14:textId="77777777" w:rsidR="002F016C" w:rsidRPr="00791B02" w:rsidRDefault="002F016C"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Calibri" w:hAnsi="Times New Roman" w:cs="Times New Roman"/>
              </w:rPr>
              <w:t>предлог распореда одржавања свих облика васпитно-образовног рада</w:t>
            </w:r>
          </w:p>
          <w:p w14:paraId="256057DB" w14:textId="77777777" w:rsidR="002F016C" w:rsidRPr="00791B02" w:rsidRDefault="002F016C"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Calibri" w:hAnsi="Times New Roman" w:cs="Times New Roman"/>
                <w:lang w:val="sr-Cyrl-CS"/>
              </w:rPr>
              <w:t>усаглашавање  термина писмених провера и задатака</w:t>
            </w:r>
          </w:p>
          <w:p w14:paraId="7C1735FC" w14:textId="77777777" w:rsidR="002F016C" w:rsidRPr="00791B02" w:rsidRDefault="002F016C" w:rsidP="00641CE9">
            <w:pPr>
              <w:numPr>
                <w:ilvl w:val="0"/>
                <w:numId w:val="58"/>
              </w:numPr>
              <w:spacing w:after="0" w:line="240" w:lineRule="auto"/>
              <w:ind w:left="408" w:hanging="284"/>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актуелне теме </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7F050D"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p w14:paraId="20F18AFB"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6D6D8F0E"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Дискусија </w:t>
            </w:r>
          </w:p>
          <w:p w14:paraId="1F15FE0E"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29C01D34"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Анализа</w:t>
            </w:r>
          </w:p>
        </w:tc>
        <w:tc>
          <w:tcPr>
            <w:tcW w:w="15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D1D9F"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Pr>
          <w:p w14:paraId="3FD62C69"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-формирали смо већа 8. разреда</w:t>
            </w:r>
          </w:p>
          <w:p w14:paraId="16729535" w14:textId="77777777" w:rsidR="002F016C" w:rsidRPr="00791B02" w:rsidRDefault="002F016C" w:rsidP="0087708A">
            <w:pP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-усаглашавали смо термине писмених -провера</w:t>
            </w:r>
          </w:p>
        </w:tc>
      </w:tr>
      <w:tr w:rsidR="00791B02" w:rsidRPr="00791B02" w14:paraId="47B59F24" w14:textId="77777777" w:rsidTr="002F016C">
        <w:trPr>
          <w:trHeight w:val="1554"/>
          <w:jc w:val="center"/>
        </w:trPr>
        <w:tc>
          <w:tcPr>
            <w:tcW w:w="16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80108"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Октобар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C6E3D"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резултати успеха учења</w:t>
            </w:r>
          </w:p>
          <w:p w14:paraId="071E0E4E"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владање ученика</w:t>
            </w:r>
          </w:p>
          <w:p w14:paraId="2717686E"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0E103D"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Анализа</w:t>
            </w:r>
          </w:p>
          <w:p w14:paraId="5E91CA8D"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1A146DA0"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p w14:paraId="1CBE43E8"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4A3FD846"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tc>
        <w:tc>
          <w:tcPr>
            <w:tcW w:w="15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8C9BA"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Pr>
          <w:p w14:paraId="7F3FA54E"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владање ученика на крају првог квартала</w:t>
            </w:r>
          </w:p>
        </w:tc>
      </w:tr>
      <w:tr w:rsidR="00791B02" w:rsidRPr="00791B02" w14:paraId="0271D720" w14:textId="77777777" w:rsidTr="002F016C">
        <w:trPr>
          <w:trHeight w:val="1080"/>
          <w:jc w:val="center"/>
        </w:trPr>
        <w:tc>
          <w:tcPr>
            <w:tcW w:w="16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70105"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Децембар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EE799"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резултати успеха учења</w:t>
            </w:r>
          </w:p>
          <w:p w14:paraId="446796B3"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владање ученика</w:t>
            </w:r>
          </w:p>
          <w:p w14:paraId="550D1AC1"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8541F"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Анализа </w:t>
            </w:r>
          </w:p>
          <w:p w14:paraId="0A502CB1"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40CF267E"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tc>
        <w:tc>
          <w:tcPr>
            <w:tcW w:w="15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47F58"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Pr>
          <w:p w14:paraId="55964F6C"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владање ученика на крају првог полугодишта</w:t>
            </w:r>
          </w:p>
        </w:tc>
      </w:tr>
      <w:tr w:rsidR="00791B02" w:rsidRPr="00791B02" w14:paraId="3063FC1C" w14:textId="77777777" w:rsidTr="002F016C">
        <w:trPr>
          <w:trHeight w:val="1022"/>
          <w:jc w:val="center"/>
        </w:trPr>
        <w:tc>
          <w:tcPr>
            <w:tcW w:w="16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6A7E3"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Фебруар</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39152"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Calibri" w:hAnsi="Times New Roman" w:cs="Times New Roman"/>
                <w:lang w:val="sr-Cyrl-CS"/>
              </w:rPr>
              <w:t>усаглашавање  термина писмених провера и задатака</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AF02C"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tc>
        <w:tc>
          <w:tcPr>
            <w:tcW w:w="15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CABB8"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Pr>
          <w:p w14:paraId="25545C41"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-усаглашавали смо термине писмених провера</w:t>
            </w:r>
          </w:p>
        </w:tc>
      </w:tr>
      <w:tr w:rsidR="00791B02" w:rsidRPr="00791B02" w14:paraId="648E01B8" w14:textId="77777777" w:rsidTr="002F016C">
        <w:trPr>
          <w:trHeight w:val="1120"/>
          <w:jc w:val="center"/>
        </w:trPr>
        <w:tc>
          <w:tcPr>
            <w:tcW w:w="16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B977D"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Март</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F5DAB"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резултати успеха учења</w:t>
            </w:r>
          </w:p>
          <w:p w14:paraId="703938FE"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владање ученика</w:t>
            </w:r>
          </w:p>
          <w:p w14:paraId="5E4C5A3D"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2EBAA4"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Анализа </w:t>
            </w:r>
          </w:p>
          <w:p w14:paraId="45BAEF4F"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2F7B7959"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tc>
        <w:tc>
          <w:tcPr>
            <w:tcW w:w="15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B2865"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Pr>
          <w:p w14:paraId="0E797519"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владање ученика на крају  трећег квартала</w:t>
            </w:r>
          </w:p>
        </w:tc>
      </w:tr>
      <w:tr w:rsidR="00791B02" w:rsidRPr="00791B02" w14:paraId="54ABD336" w14:textId="77777777" w:rsidTr="002F016C">
        <w:trPr>
          <w:trHeight w:val="2206"/>
          <w:jc w:val="center"/>
        </w:trPr>
        <w:tc>
          <w:tcPr>
            <w:tcW w:w="16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4CE2E"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Мај</w:t>
            </w:r>
          </w:p>
        </w:tc>
        <w:tc>
          <w:tcPr>
            <w:tcW w:w="34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6887E"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анализа успеха и дисциплина </w:t>
            </w:r>
          </w:p>
          <w:p w14:paraId="156EEBB8"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додела похвала, награда и диплома</w:t>
            </w:r>
          </w:p>
          <w:p w14:paraId="5B55B02F"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предлози за ученика генерације</w:t>
            </w:r>
          </w:p>
          <w:p w14:paraId="0154F0B7"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организовање припремне наставе</w:t>
            </w:r>
          </w:p>
          <w:p w14:paraId="32A356B3" w14:textId="77777777" w:rsidR="002F016C" w:rsidRPr="00791B02" w:rsidRDefault="002F016C" w:rsidP="00641CE9">
            <w:pPr>
              <w:numPr>
                <w:ilvl w:val="0"/>
                <w:numId w:val="58"/>
              </w:numPr>
              <w:spacing w:after="0" w:line="240" w:lineRule="auto"/>
              <w:ind w:left="385" w:hanging="283"/>
              <w:contextualSpacing/>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разно / актуелности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41F00A"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Договор</w:t>
            </w:r>
          </w:p>
          <w:p w14:paraId="5FA27AE6"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7751A1D1"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Анализа</w:t>
            </w:r>
          </w:p>
          <w:p w14:paraId="11B9CE15"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p>
          <w:p w14:paraId="2023B88C"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 Дискусија</w:t>
            </w:r>
          </w:p>
        </w:tc>
        <w:tc>
          <w:tcPr>
            <w:tcW w:w="15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BA030"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Pr>
          <w:p w14:paraId="5CED164C"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-анализирали смо резултате и владање ученика на крају  школске године</w:t>
            </w:r>
          </w:p>
          <w:p w14:paraId="0E7D38AE"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-доделили смо похвале, награде и дипломе</w:t>
            </w:r>
          </w:p>
          <w:p w14:paraId="74F4213B" w14:textId="77777777" w:rsidR="002F016C" w:rsidRPr="00791B02" w:rsidRDefault="002F016C" w:rsidP="0087708A">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-организовали припремну наставу</w:t>
            </w:r>
          </w:p>
        </w:tc>
      </w:tr>
    </w:tbl>
    <w:p w14:paraId="5F8F07D4" w14:textId="77777777" w:rsidR="00782079" w:rsidRPr="00791B02" w:rsidRDefault="00782079" w:rsidP="00782079">
      <w:pPr>
        <w:spacing w:after="0"/>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0D2C413C" w14:textId="77777777" w:rsidR="00782079" w:rsidRPr="00791B02" w:rsidRDefault="00782079" w:rsidP="00782079">
      <w:pPr>
        <w:widowControl w:val="0"/>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lastRenderedPageBreak/>
        <w:t>1.4. Стручно веће за област предмета природних и друштвених наука</w:t>
      </w:r>
    </w:p>
    <w:p w14:paraId="75CF5FE1" w14:textId="77777777" w:rsidR="00782079" w:rsidRPr="00791B02" w:rsidRDefault="00782079" w:rsidP="00782079">
      <w:pPr>
        <w:spacing w:after="0" w:line="240" w:lineRule="auto"/>
        <w:ind w:left="360"/>
        <w:jc w:val="both"/>
        <w:rPr>
          <w:rFonts w:ascii="Times New Roman" w:eastAsia="Times New Roman" w:hAnsi="Times New Roman" w:cs="Times New Roman"/>
          <w:sz w:val="24"/>
          <w:szCs w:val="24"/>
          <w:lang w:val="sr-Cyrl-CS" w:eastAsia="hu-HU"/>
        </w:rPr>
      </w:pPr>
    </w:p>
    <w:p w14:paraId="2F9E26B6" w14:textId="77777777" w:rsidR="00782079" w:rsidRPr="00791B02" w:rsidRDefault="00782079" w:rsidP="00782079">
      <w:pPr>
        <w:spacing w:after="0" w:line="240" w:lineRule="auto"/>
        <w:ind w:left="360"/>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Стручно веће одржа</w:t>
      </w:r>
      <w:r w:rsidRPr="00791B02">
        <w:rPr>
          <w:rFonts w:ascii="Times New Roman" w:eastAsia="Times New Roman" w:hAnsi="Times New Roman" w:cs="Times New Roman"/>
          <w:sz w:val="24"/>
          <w:szCs w:val="24"/>
          <w:lang w:val="sr-Cyrl-RS" w:eastAsia="hu-HU"/>
        </w:rPr>
        <w:t>л</w:t>
      </w:r>
      <w:r w:rsidRPr="00791B02">
        <w:rPr>
          <w:rFonts w:ascii="Times New Roman" w:eastAsia="Times New Roman" w:hAnsi="Times New Roman" w:cs="Times New Roman"/>
          <w:sz w:val="24"/>
          <w:szCs w:val="24"/>
          <w:lang w:val="sr-Cyrl-CS" w:eastAsia="hu-HU"/>
        </w:rPr>
        <w:t>о је 5 састан</w:t>
      </w:r>
      <w:r w:rsidRPr="00791B02">
        <w:rPr>
          <w:rFonts w:ascii="Times New Roman" w:eastAsia="Times New Roman" w:hAnsi="Times New Roman" w:cs="Times New Roman"/>
          <w:sz w:val="24"/>
          <w:szCs w:val="24"/>
          <w:lang w:val="sr-Cyrl-RS" w:eastAsia="hu-HU"/>
        </w:rPr>
        <w:t>а</w:t>
      </w:r>
      <w:r w:rsidRPr="00791B02">
        <w:rPr>
          <w:rFonts w:ascii="Times New Roman" w:eastAsia="Times New Roman" w:hAnsi="Times New Roman" w:cs="Times New Roman"/>
          <w:sz w:val="24"/>
          <w:szCs w:val="24"/>
          <w:lang w:val="sr-Cyrl-CS" w:eastAsia="hu-HU"/>
        </w:rPr>
        <w:t>ка.</w:t>
      </w:r>
    </w:p>
    <w:p w14:paraId="613FE437" w14:textId="77777777" w:rsidR="00782079" w:rsidRPr="00791B02" w:rsidRDefault="00782079" w:rsidP="00782079">
      <w:pPr>
        <w:spacing w:after="0" w:line="240" w:lineRule="auto"/>
        <w:ind w:left="360"/>
        <w:rPr>
          <w:rFonts w:ascii="Times New Roman" w:eastAsia="Times New Roman" w:hAnsi="Times New Roman" w:cs="Times New Roman"/>
          <w:b/>
          <w:sz w:val="24"/>
          <w:szCs w:val="24"/>
          <w:lang w:eastAsia="hu-HU"/>
        </w:rPr>
      </w:pPr>
    </w:p>
    <w:p w14:paraId="36BD7D74" w14:textId="7BC8C043" w:rsidR="004F3CBF" w:rsidRPr="00791B02" w:rsidRDefault="00782079" w:rsidP="00782079">
      <w:pPr>
        <w:spacing w:after="0" w:line="240" w:lineRule="auto"/>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Чланове чине председници стручних актива предмета природних наука:</w:t>
      </w:r>
    </w:p>
    <w:p w14:paraId="1E828F1A" w14:textId="0A56F139" w:rsidR="00593C6E" w:rsidRPr="00791B02" w:rsidRDefault="00782079" w:rsidP="004F3CBF">
      <w:pPr>
        <w:spacing w:after="0" w:line="240" w:lineRule="auto"/>
        <w:ind w:left="360"/>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1. математика – </w:t>
      </w:r>
      <w:r w:rsidR="00D04BC5" w:rsidRPr="00791B02">
        <w:rPr>
          <w:rFonts w:ascii="Times New Roman" w:eastAsia="Times New Roman" w:hAnsi="Times New Roman" w:cs="Times New Roman"/>
          <w:sz w:val="24"/>
          <w:szCs w:val="24"/>
          <w:lang w:val="sr-Cyrl-RS" w:eastAsia="hu-HU"/>
        </w:rPr>
        <w:t>Леонов Вереш Аддриана</w:t>
      </w:r>
    </w:p>
    <w:p w14:paraId="11B8A89F" w14:textId="1F73E444" w:rsidR="00782079" w:rsidRPr="00791B02" w:rsidRDefault="00782079" w:rsidP="00782079">
      <w:pPr>
        <w:spacing w:after="0" w:line="240" w:lineRule="auto"/>
        <w:ind w:left="360"/>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2. биологија – </w:t>
      </w:r>
      <w:r w:rsidR="00AA0392" w:rsidRPr="00791B02">
        <w:rPr>
          <w:rFonts w:ascii="Times New Roman" w:eastAsia="Times New Roman" w:hAnsi="Times New Roman" w:cs="Times New Roman"/>
          <w:sz w:val="24"/>
          <w:szCs w:val="24"/>
          <w:lang w:val="sr-Cyrl-CS" w:eastAsia="hu-HU"/>
        </w:rPr>
        <w:t>Кристина Светњик Николић</w:t>
      </w:r>
    </w:p>
    <w:p w14:paraId="74299CDF" w14:textId="7ABC016F" w:rsidR="00782079" w:rsidRPr="00791B02" w:rsidRDefault="00782079"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 физ</w:t>
      </w:r>
      <w:r w:rsidR="004F3CBF" w:rsidRPr="00791B02">
        <w:rPr>
          <w:rFonts w:ascii="Times New Roman" w:eastAsia="Times New Roman" w:hAnsi="Times New Roman" w:cs="Times New Roman"/>
          <w:sz w:val="24"/>
          <w:szCs w:val="24"/>
          <w:lang w:val="sr-Cyrl-CS" w:eastAsia="hu-HU"/>
        </w:rPr>
        <w:t>и</w:t>
      </w:r>
      <w:r w:rsidR="00125F58" w:rsidRPr="00791B02">
        <w:rPr>
          <w:rFonts w:ascii="Times New Roman" w:eastAsia="Times New Roman" w:hAnsi="Times New Roman" w:cs="Times New Roman"/>
          <w:sz w:val="24"/>
          <w:szCs w:val="24"/>
          <w:lang w:val="sr-Cyrl-CS" w:eastAsia="hu-HU"/>
        </w:rPr>
        <w:t xml:space="preserve">ка, хемија – </w:t>
      </w:r>
      <w:r w:rsidR="00AA0392" w:rsidRPr="00791B02">
        <w:rPr>
          <w:rFonts w:ascii="Times New Roman" w:eastAsia="Times New Roman" w:hAnsi="Times New Roman" w:cs="Times New Roman"/>
          <w:sz w:val="24"/>
          <w:szCs w:val="24"/>
          <w:lang w:val="sr-Cyrl-CS" w:eastAsia="hu-HU"/>
        </w:rPr>
        <w:t>Балаж Барна</w:t>
      </w:r>
    </w:p>
    <w:p w14:paraId="7B74114B" w14:textId="6AE5A326" w:rsidR="00782079" w:rsidRPr="00791B02" w:rsidRDefault="00AA0392"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 географија – Иван Вулековић</w:t>
      </w:r>
    </w:p>
    <w:p w14:paraId="2EC854DF" w14:textId="59F6E02C" w:rsidR="00782079" w:rsidRPr="00791B02" w:rsidRDefault="00782079" w:rsidP="00782079">
      <w:pPr>
        <w:spacing w:after="0" w:line="240" w:lineRule="auto"/>
        <w:ind w:left="36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 техничко и информ</w:t>
      </w:r>
      <w:r w:rsidR="00125F58" w:rsidRPr="00791B02">
        <w:rPr>
          <w:rFonts w:ascii="Times New Roman" w:eastAsia="Times New Roman" w:hAnsi="Times New Roman" w:cs="Times New Roman"/>
          <w:sz w:val="24"/>
          <w:szCs w:val="24"/>
          <w:lang w:val="sr-Cyrl-CS" w:eastAsia="hu-HU"/>
        </w:rPr>
        <w:t>атичк</w:t>
      </w:r>
      <w:r w:rsidR="00AA0392" w:rsidRPr="00791B02">
        <w:rPr>
          <w:rFonts w:ascii="Times New Roman" w:eastAsia="Times New Roman" w:hAnsi="Times New Roman" w:cs="Times New Roman"/>
          <w:sz w:val="24"/>
          <w:szCs w:val="24"/>
          <w:lang w:val="sr-Cyrl-CS" w:eastAsia="hu-HU"/>
        </w:rPr>
        <w:t>о образовање – Вадлја Роберт</w:t>
      </w:r>
    </w:p>
    <w:p w14:paraId="566CB4C5" w14:textId="77777777" w:rsidR="00782079" w:rsidRPr="00791B02" w:rsidRDefault="00782079" w:rsidP="00782079">
      <w:pPr>
        <w:spacing w:after="0" w:line="240" w:lineRule="auto"/>
        <w:ind w:left="360"/>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Председник већа: Вереш Шандор, наставник физике</w:t>
      </w:r>
    </w:p>
    <w:p w14:paraId="2C765757" w14:textId="77777777" w:rsidR="00125F58" w:rsidRPr="00791B02" w:rsidRDefault="00125F58" w:rsidP="00782079">
      <w:pPr>
        <w:spacing w:after="0" w:line="240" w:lineRule="auto"/>
        <w:ind w:left="360"/>
        <w:jc w:val="both"/>
        <w:rPr>
          <w:rFonts w:ascii="Times New Roman" w:eastAsia="Times New Roman" w:hAnsi="Times New Roman" w:cs="Times New Roman"/>
          <w:sz w:val="24"/>
          <w:szCs w:val="24"/>
          <w:lang w:eastAsia="hu-HU"/>
        </w:rPr>
      </w:pPr>
    </w:p>
    <w:p w14:paraId="5301818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Чланове чине председници стручних актива предмета друштвених наука:</w:t>
      </w:r>
    </w:p>
    <w:p w14:paraId="7BD287C8" w14:textId="4927DFBE" w:rsidR="00782079" w:rsidRPr="00791B02" w:rsidRDefault="00125F58"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 мат</w:t>
      </w:r>
      <w:r w:rsidR="00AA0392" w:rsidRPr="00791B02">
        <w:rPr>
          <w:rFonts w:ascii="Times New Roman" w:eastAsia="Times New Roman" w:hAnsi="Times New Roman" w:cs="Times New Roman"/>
          <w:sz w:val="24"/>
          <w:szCs w:val="24"/>
          <w:lang w:val="sr-Cyrl-CS" w:eastAsia="hu-HU"/>
        </w:rPr>
        <w:t>ерњи језик – Ожвар Илдико</w:t>
      </w:r>
    </w:p>
    <w:p w14:paraId="56AFF3E6" w14:textId="77777777" w:rsidR="00782079" w:rsidRPr="00791B02" w:rsidRDefault="00782079"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 српски као нематерњи ј</w:t>
      </w:r>
      <w:r w:rsidR="00125F58" w:rsidRPr="00791B02">
        <w:rPr>
          <w:rFonts w:ascii="Times New Roman" w:eastAsia="Times New Roman" w:hAnsi="Times New Roman" w:cs="Times New Roman"/>
          <w:sz w:val="24"/>
          <w:szCs w:val="24"/>
          <w:lang w:val="sr-Cyrl-CS" w:eastAsia="hu-HU"/>
        </w:rPr>
        <w:t>език – Бајрама Ковачевић</w:t>
      </w:r>
    </w:p>
    <w:p w14:paraId="372C9C4A" w14:textId="77777777" w:rsidR="00782079" w:rsidRPr="00791B02" w:rsidRDefault="00782079"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 енглески језик</w:t>
      </w:r>
      <w:r w:rsidR="00125F58" w:rsidRPr="00791B02">
        <w:rPr>
          <w:rFonts w:ascii="Times New Roman" w:eastAsia="Times New Roman" w:hAnsi="Times New Roman" w:cs="Times New Roman"/>
          <w:sz w:val="24"/>
          <w:szCs w:val="24"/>
          <w:lang w:val="sr-Cyrl-CS" w:eastAsia="hu-HU"/>
        </w:rPr>
        <w:t xml:space="preserve"> – Рекић Муци Наталиа</w:t>
      </w:r>
    </w:p>
    <w:p w14:paraId="4574A5A3" w14:textId="6DA7B388" w:rsidR="00782079" w:rsidRPr="00791B02" w:rsidRDefault="00AA0392"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 немачки језик – Тибор Балаша</w:t>
      </w:r>
    </w:p>
    <w:p w14:paraId="2703477E" w14:textId="77777777" w:rsidR="00782079" w:rsidRPr="00791B02" w:rsidRDefault="00782079" w:rsidP="00782079">
      <w:pPr>
        <w:spacing w:after="0" w:line="240" w:lineRule="auto"/>
        <w:ind w:left="360"/>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4. историја – </w:t>
      </w:r>
      <w:r w:rsidRPr="00791B02">
        <w:rPr>
          <w:rFonts w:ascii="Times New Roman" w:eastAsia="Times New Roman" w:hAnsi="Times New Roman" w:cs="Times New Roman"/>
          <w:sz w:val="24"/>
          <w:szCs w:val="24"/>
          <w:lang w:val="sr-Cyrl-RS" w:eastAsia="hu-HU"/>
        </w:rPr>
        <w:t>Ађански Мате</w:t>
      </w:r>
    </w:p>
    <w:p w14:paraId="43DA681E" w14:textId="05A2B048" w:rsidR="00782079" w:rsidRPr="00791B02" w:rsidRDefault="00782079"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r w:rsidR="00B25B8F" w:rsidRPr="00791B02">
        <w:rPr>
          <w:rFonts w:ascii="Times New Roman" w:eastAsia="Times New Roman" w:hAnsi="Times New Roman" w:cs="Times New Roman"/>
          <w:sz w:val="24"/>
          <w:szCs w:val="24"/>
          <w:lang w:val="sr-Cyrl-CS" w:eastAsia="hu-HU"/>
        </w:rPr>
        <w:t>. предме</w:t>
      </w:r>
      <w:r w:rsidR="00AA0392" w:rsidRPr="00791B02">
        <w:rPr>
          <w:rFonts w:ascii="Times New Roman" w:eastAsia="Times New Roman" w:hAnsi="Times New Roman" w:cs="Times New Roman"/>
          <w:sz w:val="24"/>
          <w:szCs w:val="24"/>
          <w:lang w:val="sr-Cyrl-CS" w:eastAsia="hu-HU"/>
        </w:rPr>
        <w:t>ти уметности – Рожа Седлар Барна</w:t>
      </w:r>
    </w:p>
    <w:p w14:paraId="2CD91B58" w14:textId="29EEE934" w:rsidR="00782079" w:rsidRPr="00791B02" w:rsidRDefault="00782079" w:rsidP="00782079">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 физичк</w:t>
      </w:r>
      <w:r w:rsidR="00AA0392" w:rsidRPr="00791B02">
        <w:rPr>
          <w:rFonts w:ascii="Times New Roman" w:eastAsia="Times New Roman" w:hAnsi="Times New Roman" w:cs="Times New Roman"/>
          <w:sz w:val="24"/>
          <w:szCs w:val="24"/>
          <w:lang w:val="sr-Cyrl-CS" w:eastAsia="hu-HU"/>
        </w:rPr>
        <w:t>о и здравствено васпитање – Никола Милутиновић</w:t>
      </w:r>
    </w:p>
    <w:p w14:paraId="1FFACDA5" w14:textId="77777777" w:rsidR="00782079" w:rsidRPr="00791B02" w:rsidRDefault="00782079" w:rsidP="00782079">
      <w:pPr>
        <w:spacing w:after="0" w:line="240" w:lineRule="auto"/>
        <w:ind w:left="36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w:t>
      </w:r>
      <w:r w:rsidR="00125F58" w:rsidRPr="00791B02">
        <w:rPr>
          <w:rFonts w:ascii="Times New Roman" w:eastAsia="Times New Roman" w:hAnsi="Times New Roman" w:cs="Times New Roman"/>
          <w:sz w:val="24"/>
          <w:szCs w:val="24"/>
          <w:lang w:val="sr-Cyrl-CS" w:eastAsia="hu-HU"/>
        </w:rPr>
        <w:t>редседник већа: Тихана Роксандић</w:t>
      </w:r>
    </w:p>
    <w:p w14:paraId="73B00223" w14:textId="77777777" w:rsidR="00782079" w:rsidRPr="00791B02" w:rsidRDefault="00782079" w:rsidP="00782079">
      <w:pPr>
        <w:spacing w:after="0" w:line="240" w:lineRule="auto"/>
        <w:ind w:left="360"/>
        <w:jc w:val="both"/>
        <w:rPr>
          <w:rFonts w:ascii="Times New Roman" w:eastAsia="Times New Roman" w:hAnsi="Times New Roman" w:cs="Times New Roman"/>
          <w:sz w:val="24"/>
          <w:szCs w:val="24"/>
          <w:lang w:val="hu-HU" w:eastAsia="hu-HU"/>
        </w:rPr>
      </w:pPr>
    </w:p>
    <w:p w14:paraId="0052B4D0" w14:textId="77777777" w:rsidR="001C33DE" w:rsidRPr="00791B02" w:rsidRDefault="00782079" w:rsidP="00125F58">
      <w:pPr>
        <w:spacing w:after="0" w:line="240" w:lineRule="auto"/>
      </w:pPr>
      <w:r w:rsidRPr="00791B02">
        <w:rPr>
          <w:rFonts w:ascii="Times New Roman" w:eastAsia="Times New Roman" w:hAnsi="Times New Roman" w:cs="Times New Roman"/>
          <w:noProof/>
          <w:sz w:val="24"/>
          <w:szCs w:val="24"/>
          <w:lang w:val="sr-Cyrl-CS"/>
        </w:rPr>
        <w:t>Извештаји стручних актива чине прилог Годишњег извештаја.</w:t>
      </w:r>
    </w:p>
    <w:p w14:paraId="18397054" w14:textId="77777777" w:rsidR="001C33DE" w:rsidRPr="00791B02" w:rsidRDefault="001C33DE" w:rsidP="00125F58">
      <w:pPr>
        <w:spacing w:after="0" w:line="240" w:lineRule="auto"/>
      </w:pPr>
    </w:p>
    <w:p w14:paraId="6E96FAE3" w14:textId="77777777" w:rsidR="001C33DE" w:rsidRPr="00791B02" w:rsidRDefault="001C33DE" w:rsidP="00125F58">
      <w:pPr>
        <w:spacing w:after="0" w:line="240" w:lineRule="auto"/>
      </w:pPr>
    </w:p>
    <w:p w14:paraId="3123D565" w14:textId="77777777" w:rsidR="001C33DE" w:rsidRPr="00791B02" w:rsidRDefault="001C33DE" w:rsidP="00125F58">
      <w:pPr>
        <w:spacing w:after="0" w:line="240" w:lineRule="auto"/>
      </w:pPr>
    </w:p>
    <w:p w14:paraId="46BE5224" w14:textId="77777777" w:rsidR="001C33DE" w:rsidRPr="00791B02" w:rsidRDefault="001C33DE" w:rsidP="00125F58">
      <w:pPr>
        <w:spacing w:after="0" w:line="240" w:lineRule="auto"/>
      </w:pPr>
    </w:p>
    <w:p w14:paraId="0E620FBD" w14:textId="77777777" w:rsidR="001C33DE" w:rsidRPr="00791B02" w:rsidRDefault="001C33DE" w:rsidP="00125F58">
      <w:pPr>
        <w:spacing w:after="0" w:line="240" w:lineRule="auto"/>
      </w:pPr>
    </w:p>
    <w:p w14:paraId="63028546" w14:textId="77777777" w:rsidR="001C33DE" w:rsidRPr="00791B02" w:rsidRDefault="001C33DE" w:rsidP="00125F58">
      <w:pPr>
        <w:spacing w:after="0" w:line="240" w:lineRule="auto"/>
      </w:pPr>
    </w:p>
    <w:p w14:paraId="72BFB06F" w14:textId="77777777" w:rsidR="001C33DE" w:rsidRPr="00791B02" w:rsidRDefault="001C33DE" w:rsidP="00125F58">
      <w:pPr>
        <w:spacing w:after="0" w:line="240" w:lineRule="auto"/>
      </w:pPr>
    </w:p>
    <w:p w14:paraId="3EE082A4" w14:textId="77777777" w:rsidR="001C33DE" w:rsidRPr="00791B02" w:rsidRDefault="001C33DE" w:rsidP="00125F58">
      <w:pPr>
        <w:spacing w:after="0" w:line="240" w:lineRule="auto"/>
      </w:pPr>
    </w:p>
    <w:p w14:paraId="4600B235" w14:textId="77777777" w:rsidR="001C33DE" w:rsidRPr="00791B02" w:rsidRDefault="001C33DE" w:rsidP="00125F58">
      <w:pPr>
        <w:spacing w:after="0" w:line="240" w:lineRule="auto"/>
      </w:pPr>
    </w:p>
    <w:p w14:paraId="23C172EC" w14:textId="77777777" w:rsidR="001C33DE" w:rsidRPr="00791B02" w:rsidRDefault="001C33DE" w:rsidP="00125F58">
      <w:pPr>
        <w:spacing w:after="0" w:line="240" w:lineRule="auto"/>
      </w:pPr>
    </w:p>
    <w:p w14:paraId="424EF8B1" w14:textId="56292997" w:rsidR="00F406DC" w:rsidRPr="00791B02" w:rsidRDefault="00F406DC" w:rsidP="00125F58">
      <w:pPr>
        <w:spacing w:after="0" w:line="240" w:lineRule="auto"/>
        <w:rPr>
          <w:rFonts w:ascii="Times New Roman" w:eastAsia="Times New Roman" w:hAnsi="Times New Roman" w:cs="Times New Roman"/>
          <w:noProof/>
          <w:sz w:val="24"/>
          <w:szCs w:val="24"/>
          <w:lang w:val="sr-Cyrl-CS"/>
        </w:rPr>
      </w:pPr>
    </w:p>
    <w:tbl>
      <w:tblPr>
        <w:tblpPr w:leftFromText="180" w:rightFromText="180" w:vertAnchor="page" w:horzAnchor="margin" w:tblpY="3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2955"/>
        <w:gridCol w:w="1529"/>
        <w:gridCol w:w="1778"/>
        <w:gridCol w:w="1511"/>
      </w:tblGrid>
      <w:tr w:rsidR="00791B02" w:rsidRPr="00791B02" w14:paraId="608C16EA" w14:textId="77777777" w:rsidTr="004915D2">
        <w:tc>
          <w:tcPr>
            <w:tcW w:w="1775" w:type="dxa"/>
          </w:tcPr>
          <w:p w14:paraId="6AA7816E" w14:textId="77777777" w:rsidR="00F406DC" w:rsidRPr="00791B02" w:rsidRDefault="00F406DC" w:rsidP="00F406DC">
            <w:pPr>
              <w:spacing w:after="0" w:line="240" w:lineRule="auto"/>
              <w:rPr>
                <w:rFonts w:ascii="Times New Roman" w:eastAsia="Times New Roman" w:hAnsi="Times New Roman" w:cs="Times New Roman"/>
                <w:b/>
                <w:noProof/>
                <w:sz w:val="24"/>
                <w:szCs w:val="24"/>
                <w:lang w:val="sr-Cyrl-CS"/>
              </w:rPr>
            </w:pPr>
            <w:r w:rsidRPr="00791B02">
              <w:rPr>
                <w:rFonts w:ascii="Times New Roman" w:eastAsia="Times New Roman" w:hAnsi="Times New Roman" w:cs="Times New Roman"/>
                <w:b/>
                <w:noProof/>
                <w:sz w:val="24"/>
                <w:szCs w:val="24"/>
                <w:lang w:val="sr-Cyrl-CS"/>
              </w:rPr>
              <w:lastRenderedPageBreak/>
              <w:t>Време реализације</w:t>
            </w:r>
          </w:p>
        </w:tc>
        <w:tc>
          <w:tcPr>
            <w:tcW w:w="2955" w:type="dxa"/>
          </w:tcPr>
          <w:p w14:paraId="371D3EB7" w14:textId="77777777" w:rsidR="00F406DC" w:rsidRPr="00791B02" w:rsidRDefault="00F406DC" w:rsidP="00F406DC">
            <w:pPr>
              <w:spacing w:after="0" w:line="240" w:lineRule="auto"/>
              <w:rPr>
                <w:rFonts w:ascii="Times New Roman" w:eastAsia="Times New Roman" w:hAnsi="Times New Roman" w:cs="Times New Roman"/>
                <w:b/>
                <w:noProof/>
                <w:sz w:val="24"/>
                <w:szCs w:val="24"/>
                <w:lang w:val="sr-Cyrl-CS"/>
              </w:rPr>
            </w:pPr>
            <w:r w:rsidRPr="00791B02">
              <w:rPr>
                <w:rFonts w:ascii="Times New Roman" w:eastAsia="Times New Roman" w:hAnsi="Times New Roman" w:cs="Times New Roman"/>
                <w:b/>
                <w:noProof/>
                <w:sz w:val="24"/>
                <w:szCs w:val="24"/>
                <w:lang w:val="sr-Cyrl-CS"/>
              </w:rPr>
              <w:t>Активности / теме / садржаји</w:t>
            </w:r>
          </w:p>
        </w:tc>
        <w:tc>
          <w:tcPr>
            <w:tcW w:w="1529" w:type="dxa"/>
          </w:tcPr>
          <w:p w14:paraId="77FBBF94" w14:textId="77777777" w:rsidR="00F406DC" w:rsidRPr="00791B02" w:rsidRDefault="00F406DC" w:rsidP="00F406DC">
            <w:pPr>
              <w:spacing w:after="0" w:line="240" w:lineRule="auto"/>
              <w:rPr>
                <w:rFonts w:ascii="Times New Roman" w:eastAsia="Times New Roman" w:hAnsi="Times New Roman" w:cs="Times New Roman"/>
                <w:b/>
                <w:noProof/>
                <w:sz w:val="24"/>
                <w:szCs w:val="24"/>
                <w:lang w:val="sr-Cyrl-CS"/>
              </w:rPr>
            </w:pPr>
            <w:r w:rsidRPr="00791B02">
              <w:rPr>
                <w:rFonts w:ascii="Times New Roman" w:eastAsia="Times New Roman" w:hAnsi="Times New Roman" w:cs="Times New Roman"/>
                <w:b/>
                <w:noProof/>
                <w:sz w:val="24"/>
                <w:szCs w:val="24"/>
                <w:lang w:val="sr-Cyrl-CS"/>
              </w:rPr>
              <w:t>Начин реализације</w:t>
            </w:r>
          </w:p>
        </w:tc>
        <w:tc>
          <w:tcPr>
            <w:tcW w:w="1778" w:type="dxa"/>
          </w:tcPr>
          <w:p w14:paraId="0FF18D73" w14:textId="77777777" w:rsidR="00F406DC" w:rsidRPr="00791B02" w:rsidRDefault="00F406DC" w:rsidP="00F406DC">
            <w:pPr>
              <w:spacing w:after="0" w:line="240" w:lineRule="auto"/>
              <w:rPr>
                <w:rFonts w:ascii="Times New Roman" w:eastAsia="Times New Roman" w:hAnsi="Times New Roman" w:cs="Times New Roman"/>
                <w:b/>
                <w:noProof/>
                <w:sz w:val="24"/>
                <w:szCs w:val="24"/>
                <w:lang w:val="sr-Cyrl-CS"/>
              </w:rPr>
            </w:pPr>
            <w:r w:rsidRPr="00791B02">
              <w:rPr>
                <w:rFonts w:ascii="Times New Roman" w:eastAsia="Times New Roman" w:hAnsi="Times New Roman" w:cs="Times New Roman"/>
                <w:b/>
                <w:noProof/>
                <w:sz w:val="24"/>
                <w:szCs w:val="24"/>
                <w:lang w:val="sr-Cyrl-CS"/>
              </w:rPr>
              <w:t>Носиоци реализације</w:t>
            </w:r>
          </w:p>
        </w:tc>
        <w:tc>
          <w:tcPr>
            <w:tcW w:w="1511" w:type="dxa"/>
          </w:tcPr>
          <w:p w14:paraId="40CC31D8" w14:textId="77777777" w:rsidR="00F406DC" w:rsidRPr="00791B02" w:rsidRDefault="00F406DC" w:rsidP="00F406DC">
            <w:pPr>
              <w:spacing w:after="0" w:line="240" w:lineRule="auto"/>
              <w:rPr>
                <w:rFonts w:ascii="Times New Roman" w:eastAsia="Times New Roman" w:hAnsi="Times New Roman" w:cs="Times New Roman"/>
                <w:b/>
                <w:noProof/>
                <w:sz w:val="24"/>
                <w:szCs w:val="24"/>
                <w:lang w:val="sr-Cyrl-CS"/>
              </w:rPr>
            </w:pPr>
          </w:p>
          <w:p w14:paraId="74A106BB" w14:textId="77777777" w:rsidR="00F406DC" w:rsidRPr="00791B02" w:rsidRDefault="00F406DC" w:rsidP="00F406DC">
            <w:pPr>
              <w:spacing w:after="0" w:line="240" w:lineRule="auto"/>
              <w:rPr>
                <w:rFonts w:ascii="Times New Roman" w:eastAsia="Times New Roman" w:hAnsi="Times New Roman" w:cs="Times New Roman"/>
                <w:b/>
                <w:noProof/>
                <w:sz w:val="24"/>
                <w:szCs w:val="24"/>
                <w:lang w:val="sr-Cyrl-CS"/>
              </w:rPr>
            </w:pPr>
            <w:r w:rsidRPr="00791B02">
              <w:rPr>
                <w:rFonts w:ascii="Times New Roman" w:eastAsia="Times New Roman" w:hAnsi="Times New Roman" w:cs="Times New Roman"/>
                <w:b/>
                <w:noProof/>
                <w:sz w:val="24"/>
                <w:szCs w:val="24"/>
                <w:lang w:val="sr-Cyrl-CS"/>
              </w:rPr>
              <w:t xml:space="preserve">Евалуација </w:t>
            </w:r>
          </w:p>
        </w:tc>
      </w:tr>
      <w:tr w:rsidR="00791B02" w:rsidRPr="00791B02" w14:paraId="710C1A58" w14:textId="77777777" w:rsidTr="004915D2">
        <w:tc>
          <w:tcPr>
            <w:tcW w:w="1775" w:type="dxa"/>
          </w:tcPr>
          <w:p w14:paraId="7957E6E5" w14:textId="14407B3D"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b/>
                <w:noProof/>
                <w:sz w:val="24"/>
                <w:szCs w:val="24"/>
                <w:lang w:val="sr-Cyrl-CS"/>
              </w:rPr>
              <w:t>1. састанак,  1</w:t>
            </w:r>
            <w:r w:rsidR="00125F58" w:rsidRPr="00791B02">
              <w:rPr>
                <w:rFonts w:ascii="Times New Roman" w:eastAsia="Times New Roman" w:hAnsi="Times New Roman" w:cs="Times New Roman"/>
                <w:b/>
                <w:noProof/>
                <w:sz w:val="24"/>
                <w:szCs w:val="24"/>
                <w:lang w:val="hu-HU"/>
              </w:rPr>
              <w:t>1</w:t>
            </w:r>
            <w:r w:rsidRPr="00791B02">
              <w:rPr>
                <w:rFonts w:ascii="Times New Roman" w:eastAsia="Times New Roman" w:hAnsi="Times New Roman" w:cs="Times New Roman"/>
                <w:b/>
                <w:noProof/>
                <w:sz w:val="24"/>
                <w:szCs w:val="24"/>
                <w:lang w:val="sr-Cyrl-CS"/>
              </w:rPr>
              <w:t>.09.20</w:t>
            </w:r>
            <w:r w:rsidR="00D04BC5" w:rsidRPr="00791B02">
              <w:rPr>
                <w:rFonts w:ascii="Times New Roman" w:eastAsia="Times New Roman" w:hAnsi="Times New Roman" w:cs="Times New Roman"/>
                <w:b/>
                <w:noProof/>
                <w:sz w:val="24"/>
                <w:szCs w:val="24"/>
                <w:lang w:val="hu-HU"/>
              </w:rPr>
              <w:t>24</w:t>
            </w:r>
            <w:r w:rsidRPr="00791B02">
              <w:rPr>
                <w:rFonts w:ascii="Times New Roman" w:eastAsia="Times New Roman" w:hAnsi="Times New Roman" w:cs="Times New Roman"/>
                <w:b/>
                <w:noProof/>
                <w:sz w:val="24"/>
                <w:szCs w:val="24"/>
                <w:lang w:val="sr-Cyrl-CS"/>
              </w:rPr>
              <w:t>.</w:t>
            </w:r>
          </w:p>
        </w:tc>
        <w:tc>
          <w:tcPr>
            <w:tcW w:w="2955" w:type="dxa"/>
          </w:tcPr>
          <w:p w14:paraId="3C41E1DE" w14:textId="77777777" w:rsidR="00F406DC" w:rsidRPr="00791B02" w:rsidRDefault="00F406DC" w:rsidP="00F406DC">
            <w:pPr>
              <w:spacing w:after="0" w:line="240" w:lineRule="auto"/>
              <w:rPr>
                <w:rFonts w:ascii="Times New Roman" w:eastAsia="Times New Roman" w:hAnsi="Times New Roman" w:cs="Times New Roman"/>
                <w:noProof/>
                <w:sz w:val="24"/>
                <w:szCs w:val="24"/>
                <w:lang w:val="hu-HU"/>
              </w:rPr>
            </w:pPr>
            <w:r w:rsidRPr="00791B02">
              <w:rPr>
                <w:rFonts w:ascii="Times New Roman" w:eastAsia="Times New Roman" w:hAnsi="Times New Roman" w:cs="Times New Roman"/>
                <w:noProof/>
                <w:sz w:val="24"/>
                <w:szCs w:val="24"/>
                <w:lang w:val="sr-Cyrl-CS"/>
              </w:rPr>
              <w:t>-  Донешен је план и програм стручних актива и стручног већа предме</w:t>
            </w:r>
            <w:r w:rsidR="006E4B8D" w:rsidRPr="00791B02">
              <w:rPr>
                <w:rFonts w:ascii="Times New Roman" w:eastAsia="Times New Roman" w:hAnsi="Times New Roman" w:cs="Times New Roman"/>
                <w:noProof/>
                <w:sz w:val="24"/>
                <w:szCs w:val="24"/>
                <w:lang w:val="sr-Cyrl-CS"/>
              </w:rPr>
              <w:t>та друштвених и природних наука</w:t>
            </w:r>
          </w:p>
          <w:p w14:paraId="4682D318" w14:textId="77777777" w:rsidR="00F406DC" w:rsidRPr="00791B02" w:rsidRDefault="00F406DC" w:rsidP="00F406DC">
            <w:pPr>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 Планови су једногласно прихваћени</w:t>
            </w:r>
          </w:p>
          <w:p w14:paraId="23E92A92" w14:textId="77777777" w:rsidR="00F406DC" w:rsidRPr="00791B02" w:rsidRDefault="00F406DC" w:rsidP="00F406DC">
            <w:pPr>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 xml:space="preserve">-  Обзиром да је мандат председника, подпредседника, записничара и оверавача истекао гласањем је одлучено следеће: поново се именују председник, подпредседник, записничар и оверавач. </w:t>
            </w:r>
          </w:p>
          <w:p w14:paraId="4312D744" w14:textId="77777777" w:rsidR="00F406DC" w:rsidRPr="00791B02" w:rsidRDefault="00F406DC" w:rsidP="00F406DC">
            <w:pPr>
              <w:spacing w:after="0" w:line="240" w:lineRule="auto"/>
              <w:rPr>
                <w:rFonts w:ascii="Times New Roman" w:eastAsia="Times New Roman" w:hAnsi="Times New Roman" w:cs="Times New Roman"/>
                <w:noProof/>
                <w:sz w:val="24"/>
                <w:szCs w:val="24"/>
                <w:lang w:val="hu-HU"/>
              </w:rPr>
            </w:pPr>
            <w:r w:rsidRPr="00791B02">
              <w:rPr>
                <w:rFonts w:ascii="Times New Roman" w:eastAsia="Times New Roman" w:hAnsi="Times New Roman" w:cs="Times New Roman"/>
                <w:noProof/>
                <w:sz w:val="24"/>
                <w:szCs w:val="24"/>
                <w:lang w:val="sr-Cyrl-CS"/>
              </w:rPr>
              <w:t xml:space="preserve">- Одређени су отворени дани школе за </w:t>
            </w:r>
            <w:r w:rsidRPr="00791B02">
              <w:rPr>
                <w:rFonts w:ascii="Times New Roman" w:eastAsia="Times New Roman" w:hAnsi="Times New Roman" w:cs="Times New Roman"/>
                <w:noProof/>
                <w:sz w:val="24"/>
                <w:szCs w:val="24"/>
                <w:lang w:val="hu-HU"/>
              </w:rPr>
              <w:t>1.</w:t>
            </w:r>
            <w:r w:rsidRPr="00791B02">
              <w:rPr>
                <w:rFonts w:ascii="Times New Roman" w:eastAsia="Times New Roman" w:hAnsi="Times New Roman" w:cs="Times New Roman"/>
                <w:noProof/>
                <w:sz w:val="24"/>
                <w:szCs w:val="24"/>
                <w:lang w:val="sr-Cyrl-CS"/>
              </w:rPr>
              <w:t xml:space="preserve"> полугодиште.</w:t>
            </w:r>
          </w:p>
          <w:p w14:paraId="44D91655" w14:textId="77777777" w:rsidR="00F406DC" w:rsidRPr="00791B02" w:rsidRDefault="00F406DC" w:rsidP="00F406DC">
            <w:pPr>
              <w:spacing w:after="0" w:line="240" w:lineRule="auto"/>
              <w:rPr>
                <w:rFonts w:ascii="Times New Roman" w:eastAsia="Times New Roman" w:hAnsi="Times New Roman" w:cs="Times New Roman"/>
                <w:noProof/>
                <w:sz w:val="24"/>
                <w:szCs w:val="24"/>
                <w:lang w:val="hu-HU"/>
              </w:rPr>
            </w:pPr>
            <w:r w:rsidRPr="00791B02">
              <w:rPr>
                <w:rFonts w:ascii="Times New Roman" w:eastAsia="Times New Roman" w:hAnsi="Times New Roman" w:cs="Times New Roman"/>
                <w:noProof/>
                <w:sz w:val="24"/>
                <w:szCs w:val="24"/>
                <w:lang w:val="sr-Cyrl-CS"/>
              </w:rPr>
              <w:t>- Предлози су једногласно прихваћени.</w:t>
            </w:r>
          </w:p>
        </w:tc>
        <w:tc>
          <w:tcPr>
            <w:tcW w:w="1529" w:type="dxa"/>
          </w:tcPr>
          <w:p w14:paraId="573A916C" w14:textId="77777777"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Састанак</w:t>
            </w:r>
          </w:p>
        </w:tc>
        <w:tc>
          <w:tcPr>
            <w:tcW w:w="1778" w:type="dxa"/>
          </w:tcPr>
          <w:p w14:paraId="7CE9AE34" w14:textId="77777777"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Председници и чланови</w:t>
            </w:r>
          </w:p>
        </w:tc>
        <w:tc>
          <w:tcPr>
            <w:tcW w:w="1511" w:type="dxa"/>
          </w:tcPr>
          <w:p w14:paraId="2BCCF628" w14:textId="77777777"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w:t>
            </w:r>
          </w:p>
        </w:tc>
      </w:tr>
      <w:tr w:rsidR="00791B02" w:rsidRPr="00791B02" w14:paraId="46109252" w14:textId="77777777" w:rsidTr="004915D2">
        <w:trPr>
          <w:trHeight w:val="557"/>
        </w:trPr>
        <w:tc>
          <w:tcPr>
            <w:tcW w:w="1775" w:type="dxa"/>
          </w:tcPr>
          <w:p w14:paraId="785B9C8C" w14:textId="6DCC1515" w:rsidR="00F406DC" w:rsidRPr="00791B02" w:rsidRDefault="00F406DC" w:rsidP="00F406DC">
            <w:pPr>
              <w:spacing w:after="0" w:line="240" w:lineRule="auto"/>
              <w:rPr>
                <w:rFonts w:ascii="Times New Roman" w:eastAsia="Times New Roman" w:hAnsi="Times New Roman" w:cs="Times New Roman"/>
                <w:b/>
                <w:noProof/>
                <w:sz w:val="24"/>
                <w:szCs w:val="24"/>
                <w:lang w:val="sr-Cyrl-CS"/>
              </w:rPr>
            </w:pPr>
            <w:r w:rsidRPr="00791B02">
              <w:rPr>
                <w:rFonts w:ascii="Times New Roman" w:eastAsia="Times New Roman" w:hAnsi="Times New Roman" w:cs="Times New Roman"/>
                <w:b/>
                <w:noProof/>
                <w:sz w:val="24"/>
                <w:szCs w:val="24"/>
                <w:lang w:val="sr-Cyrl-CS"/>
              </w:rPr>
              <w:t xml:space="preserve">2. састанак, </w:t>
            </w:r>
            <w:r w:rsidR="00D04BC5" w:rsidRPr="00791B02">
              <w:rPr>
                <w:rFonts w:ascii="Times New Roman" w:eastAsia="Times New Roman" w:hAnsi="Times New Roman" w:cs="Times New Roman"/>
                <w:b/>
                <w:noProof/>
                <w:sz w:val="24"/>
                <w:szCs w:val="24"/>
                <w:lang w:val="hu-HU"/>
              </w:rPr>
              <w:t>16</w:t>
            </w:r>
            <w:r w:rsidRPr="00791B02">
              <w:rPr>
                <w:rFonts w:ascii="Times New Roman" w:eastAsia="Times New Roman" w:hAnsi="Times New Roman" w:cs="Times New Roman"/>
                <w:b/>
                <w:noProof/>
                <w:sz w:val="24"/>
                <w:szCs w:val="24"/>
                <w:lang w:val="sr-Cyrl-CS"/>
              </w:rPr>
              <w:t>.10.20</w:t>
            </w:r>
            <w:r w:rsidR="00125F58" w:rsidRPr="00791B02">
              <w:rPr>
                <w:rFonts w:ascii="Times New Roman" w:eastAsia="Times New Roman" w:hAnsi="Times New Roman" w:cs="Times New Roman"/>
                <w:b/>
                <w:noProof/>
                <w:sz w:val="24"/>
                <w:szCs w:val="24"/>
                <w:lang w:val="hu-HU"/>
              </w:rPr>
              <w:t>23</w:t>
            </w:r>
            <w:r w:rsidRPr="00791B02">
              <w:rPr>
                <w:rFonts w:ascii="Times New Roman" w:eastAsia="Times New Roman" w:hAnsi="Times New Roman" w:cs="Times New Roman"/>
                <w:b/>
                <w:noProof/>
                <w:sz w:val="24"/>
                <w:szCs w:val="24"/>
                <w:lang w:val="sr-Cyrl-CS"/>
              </w:rPr>
              <w:t>.</w:t>
            </w:r>
          </w:p>
          <w:p w14:paraId="6D91AD5A" w14:textId="77777777"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p>
        </w:tc>
        <w:tc>
          <w:tcPr>
            <w:tcW w:w="2955" w:type="dxa"/>
          </w:tcPr>
          <w:p w14:paraId="08B457B3" w14:textId="77777777" w:rsidR="00F406DC" w:rsidRPr="00791B02" w:rsidRDefault="00F406DC" w:rsidP="00F406DC">
            <w:pPr>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 Квартални резултати ученика</w:t>
            </w:r>
          </w:p>
          <w:p w14:paraId="09952734" w14:textId="77777777" w:rsidR="00F406DC" w:rsidRPr="00791B02" w:rsidRDefault="00F406DC" w:rsidP="00F406DC">
            <w:pPr>
              <w:spacing w:after="0" w:line="240" w:lineRule="auto"/>
              <w:rPr>
                <w:rFonts w:ascii="Times New Roman" w:eastAsia="Times New Roman" w:hAnsi="Times New Roman" w:cs="Times New Roman"/>
                <w:noProof/>
                <w:sz w:val="24"/>
                <w:szCs w:val="24"/>
                <w:lang w:val="hu-HU"/>
              </w:rPr>
            </w:pPr>
            <w:r w:rsidRPr="00791B02">
              <w:rPr>
                <w:rFonts w:ascii="Times New Roman" w:eastAsia="Times New Roman" w:hAnsi="Times New Roman" w:cs="Times New Roman"/>
                <w:noProof/>
                <w:sz w:val="24"/>
                <w:szCs w:val="24"/>
                <w:lang w:val="sr-Cyrl-CS"/>
              </w:rPr>
              <w:t>- Констатовани су квартални резултати ученика са којима је већина већа задовољна. Успешни ученици су похваљени док се разматрала мотивација слабијих ученка.</w:t>
            </w:r>
          </w:p>
          <w:p w14:paraId="3A0D99B5" w14:textId="77777777" w:rsidR="00F406DC" w:rsidRPr="00791B02" w:rsidRDefault="00F406DC" w:rsidP="00F406DC">
            <w:pPr>
              <w:spacing w:after="0" w:line="240" w:lineRule="auto"/>
              <w:rPr>
                <w:rFonts w:ascii="Times New Roman" w:eastAsia="Times New Roman" w:hAnsi="Times New Roman" w:cs="Times New Roman"/>
                <w:noProof/>
                <w:sz w:val="24"/>
                <w:szCs w:val="24"/>
                <w:lang w:val="hu-HU"/>
              </w:rPr>
            </w:pPr>
            <w:r w:rsidRPr="00791B02">
              <w:rPr>
                <w:rFonts w:ascii="Times New Roman" w:eastAsia="Times New Roman" w:hAnsi="Times New Roman" w:cs="Times New Roman"/>
                <w:noProof/>
                <w:sz w:val="24"/>
                <w:szCs w:val="24"/>
                <w:lang w:val="sr-Cyrl-CS"/>
              </w:rPr>
              <w:t>- Тешкоће у реализацији васпитно образовних задатака нема, захваљујући инфраструктури установе</w:t>
            </w:r>
          </w:p>
        </w:tc>
        <w:tc>
          <w:tcPr>
            <w:tcW w:w="1529" w:type="dxa"/>
          </w:tcPr>
          <w:p w14:paraId="36CE87DA" w14:textId="77777777"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Састанак</w:t>
            </w:r>
          </w:p>
        </w:tc>
        <w:tc>
          <w:tcPr>
            <w:tcW w:w="1778" w:type="dxa"/>
          </w:tcPr>
          <w:p w14:paraId="2C3E7A88" w14:textId="77777777"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Председници и чланови</w:t>
            </w:r>
          </w:p>
        </w:tc>
        <w:tc>
          <w:tcPr>
            <w:tcW w:w="1511" w:type="dxa"/>
          </w:tcPr>
          <w:p w14:paraId="73EF800E" w14:textId="77777777" w:rsidR="00F406DC" w:rsidRPr="00791B02" w:rsidRDefault="00F406DC"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w:t>
            </w:r>
          </w:p>
        </w:tc>
      </w:tr>
      <w:tr w:rsidR="00791B02" w:rsidRPr="00791B02" w14:paraId="5E88C1BC" w14:textId="77777777" w:rsidTr="004915D2">
        <w:trPr>
          <w:trHeight w:val="557"/>
        </w:trPr>
        <w:tc>
          <w:tcPr>
            <w:tcW w:w="1775" w:type="dxa"/>
          </w:tcPr>
          <w:p w14:paraId="775D8A50" w14:textId="3F99FD4D" w:rsidR="001C33DE" w:rsidRPr="00791B02" w:rsidRDefault="001C33DE" w:rsidP="00F406DC">
            <w:pPr>
              <w:spacing w:after="0" w:line="240" w:lineRule="auto"/>
              <w:rPr>
                <w:rFonts w:ascii="Times New Roman" w:eastAsia="Times New Roman" w:hAnsi="Times New Roman" w:cs="Times New Roman"/>
                <w:b/>
                <w:noProof/>
                <w:sz w:val="24"/>
                <w:szCs w:val="24"/>
                <w:lang w:val="sr-Cyrl-RS"/>
              </w:rPr>
            </w:pPr>
            <w:r w:rsidRPr="00791B02">
              <w:rPr>
                <w:rFonts w:ascii="Times New Roman" w:eastAsia="Times New Roman" w:hAnsi="Times New Roman" w:cs="Times New Roman"/>
                <w:b/>
                <w:noProof/>
                <w:sz w:val="24"/>
                <w:szCs w:val="24"/>
              </w:rPr>
              <w:t>3.</w:t>
            </w:r>
            <w:r w:rsidRPr="00791B02">
              <w:rPr>
                <w:rFonts w:ascii="Times New Roman" w:eastAsia="Times New Roman" w:hAnsi="Times New Roman" w:cs="Times New Roman"/>
                <w:b/>
                <w:noProof/>
                <w:sz w:val="24"/>
                <w:szCs w:val="24"/>
                <w:lang w:val="sr-Cyrl-RS"/>
              </w:rPr>
              <w:t>састанак 12.12.2024.</w:t>
            </w:r>
          </w:p>
        </w:tc>
        <w:tc>
          <w:tcPr>
            <w:tcW w:w="2955" w:type="dxa"/>
          </w:tcPr>
          <w:p w14:paraId="1182B20F" w14:textId="77777777" w:rsidR="001C33DE" w:rsidRPr="00791B02" w:rsidRDefault="001C33DE" w:rsidP="001C33DE">
            <w:pPr>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  Школска такмичења</w:t>
            </w:r>
          </w:p>
          <w:p w14:paraId="5A9011ED" w14:textId="5DF5932F" w:rsidR="001C33DE" w:rsidRPr="00791B02" w:rsidRDefault="001C33DE" w:rsidP="001C33DE">
            <w:pPr>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 Расправљало се о терминима такмичења из различитих предмета на нивоу наше школе и резултатима на крају првог полугодишта</w:t>
            </w:r>
          </w:p>
        </w:tc>
        <w:tc>
          <w:tcPr>
            <w:tcW w:w="1529" w:type="dxa"/>
          </w:tcPr>
          <w:p w14:paraId="640C9C78" w14:textId="75F4554A" w:rsidR="001C33DE" w:rsidRPr="00791B02" w:rsidRDefault="001C33DE"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hAnsi="Times New Roman" w:cs="Times New Roman"/>
                <w:sz w:val="24"/>
                <w:szCs w:val="24"/>
              </w:rPr>
              <w:t>Састанак</w:t>
            </w:r>
          </w:p>
        </w:tc>
        <w:tc>
          <w:tcPr>
            <w:tcW w:w="1778" w:type="dxa"/>
          </w:tcPr>
          <w:p w14:paraId="52DB8C99" w14:textId="3978E355" w:rsidR="001C33DE" w:rsidRPr="00791B02" w:rsidRDefault="001C33DE"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hAnsi="Times New Roman" w:cs="Times New Roman"/>
                <w:sz w:val="24"/>
                <w:szCs w:val="24"/>
              </w:rPr>
              <w:t>Председници и чланови</w:t>
            </w:r>
          </w:p>
        </w:tc>
        <w:tc>
          <w:tcPr>
            <w:tcW w:w="1511" w:type="dxa"/>
          </w:tcPr>
          <w:p w14:paraId="4BAD9DBA" w14:textId="6DB5F9A2" w:rsidR="001C33DE" w:rsidRPr="00791B02" w:rsidRDefault="001C33DE" w:rsidP="00F406DC">
            <w:pPr>
              <w:shd w:val="clear" w:color="auto" w:fill="FFFFFF"/>
              <w:spacing w:after="0" w:line="240" w:lineRule="auto"/>
              <w:rPr>
                <w:rFonts w:ascii="Times New Roman" w:eastAsia="Times New Roman" w:hAnsi="Times New Roman" w:cs="Times New Roman"/>
                <w:noProof/>
                <w:sz w:val="24"/>
                <w:szCs w:val="24"/>
                <w:lang w:val="sr-Cyrl-CS"/>
              </w:rPr>
            </w:pPr>
            <w:r w:rsidRPr="00791B02">
              <w:rPr>
                <w:rFonts w:ascii="Times New Roman" w:hAnsi="Times New Roman" w:cs="Times New Roman"/>
                <w:sz w:val="24"/>
                <w:szCs w:val="24"/>
              </w:rPr>
              <w:t>+</w:t>
            </w:r>
          </w:p>
        </w:tc>
      </w:tr>
      <w:tr w:rsidR="00791B02" w:rsidRPr="00791B02" w14:paraId="7F0454A9" w14:textId="77777777" w:rsidTr="004915D2">
        <w:trPr>
          <w:trHeight w:val="557"/>
        </w:trPr>
        <w:tc>
          <w:tcPr>
            <w:tcW w:w="1775" w:type="dxa"/>
          </w:tcPr>
          <w:p w14:paraId="452CB4C3" w14:textId="4266E7E9" w:rsidR="001C33DE" w:rsidRPr="00791B02" w:rsidRDefault="001C33DE" w:rsidP="00F406DC">
            <w:pPr>
              <w:spacing w:after="0" w:line="240" w:lineRule="auto"/>
              <w:rPr>
                <w:rFonts w:ascii="Times New Roman" w:eastAsia="Times New Roman" w:hAnsi="Times New Roman" w:cs="Times New Roman"/>
                <w:b/>
                <w:noProof/>
                <w:sz w:val="24"/>
                <w:szCs w:val="24"/>
                <w:lang w:val="sr-Cyrl-RS"/>
              </w:rPr>
            </w:pPr>
            <w:r w:rsidRPr="00791B02">
              <w:rPr>
                <w:rFonts w:ascii="Times New Roman" w:eastAsia="Times New Roman" w:hAnsi="Times New Roman" w:cs="Times New Roman"/>
                <w:b/>
                <w:noProof/>
                <w:sz w:val="24"/>
                <w:szCs w:val="24"/>
              </w:rPr>
              <w:t>4.</w:t>
            </w:r>
            <w:r w:rsidRPr="00791B02">
              <w:rPr>
                <w:rFonts w:ascii="Times New Roman" w:eastAsia="Times New Roman" w:hAnsi="Times New Roman" w:cs="Times New Roman"/>
                <w:b/>
                <w:noProof/>
                <w:sz w:val="24"/>
                <w:szCs w:val="24"/>
                <w:lang w:val="sr-Cyrl-RS"/>
              </w:rPr>
              <w:t>састанак 27.03.2025.</w:t>
            </w:r>
          </w:p>
        </w:tc>
        <w:tc>
          <w:tcPr>
            <w:tcW w:w="2955" w:type="dxa"/>
          </w:tcPr>
          <w:p w14:paraId="4C17A5D9" w14:textId="77777777" w:rsidR="004915D2" w:rsidRPr="00791B02" w:rsidRDefault="004915D2" w:rsidP="004915D2">
            <w:pPr>
              <w:spacing w:after="0" w:line="240" w:lineRule="auto"/>
              <w:rPr>
                <w:rFonts w:ascii="Times New Roman" w:eastAsia="Times New Roman" w:hAnsi="Times New Roman" w:cs="Times New Roman"/>
                <w:noProof/>
                <w:sz w:val="24"/>
                <w:szCs w:val="24"/>
                <w:lang w:val="sr-Cyrl-RS"/>
              </w:rPr>
            </w:pPr>
            <w:r w:rsidRPr="00791B02">
              <w:rPr>
                <w:rFonts w:ascii="Times New Roman" w:eastAsia="Times New Roman" w:hAnsi="Times New Roman" w:cs="Times New Roman"/>
                <w:noProof/>
                <w:sz w:val="24"/>
                <w:szCs w:val="24"/>
                <w:lang w:val="sr-Cyrl-RS"/>
              </w:rPr>
              <w:t>- Разматрани су резултати на крају трећег квартала и констатовано је да су задовољавајући.</w:t>
            </w:r>
          </w:p>
          <w:p w14:paraId="5F1F6B4A" w14:textId="42425823" w:rsidR="001C33DE" w:rsidRPr="00791B02" w:rsidRDefault="004915D2" w:rsidP="004915D2">
            <w:pPr>
              <w:spacing w:after="0" w:line="240" w:lineRule="auto"/>
              <w:rPr>
                <w:rFonts w:ascii="Times New Roman" w:eastAsia="Times New Roman" w:hAnsi="Times New Roman" w:cs="Times New Roman"/>
                <w:noProof/>
                <w:sz w:val="24"/>
                <w:szCs w:val="24"/>
                <w:lang w:val="sr-Cyrl-RS"/>
              </w:rPr>
            </w:pPr>
            <w:r w:rsidRPr="00791B02">
              <w:rPr>
                <w:rFonts w:ascii="Times New Roman" w:eastAsia="Times New Roman" w:hAnsi="Times New Roman" w:cs="Times New Roman"/>
                <w:noProof/>
                <w:sz w:val="24"/>
                <w:szCs w:val="24"/>
                <w:lang w:val="sr-Cyrl-RS"/>
              </w:rPr>
              <w:t>- Разматрало се о реализацији угледних  часова и о припремној настави.</w:t>
            </w:r>
          </w:p>
        </w:tc>
        <w:tc>
          <w:tcPr>
            <w:tcW w:w="1529" w:type="dxa"/>
          </w:tcPr>
          <w:p w14:paraId="5363D68A" w14:textId="505B5917" w:rsidR="001C33DE" w:rsidRPr="00791B02" w:rsidRDefault="001C33DE" w:rsidP="00F406DC">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rPr>
              <w:t>Састанак</w:t>
            </w:r>
          </w:p>
        </w:tc>
        <w:tc>
          <w:tcPr>
            <w:tcW w:w="1778" w:type="dxa"/>
          </w:tcPr>
          <w:p w14:paraId="382A521C" w14:textId="5B75A2EB" w:rsidR="001C33DE" w:rsidRPr="00791B02" w:rsidRDefault="001C33DE" w:rsidP="00F406DC">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rPr>
              <w:t>Председници и чланови</w:t>
            </w:r>
          </w:p>
        </w:tc>
        <w:tc>
          <w:tcPr>
            <w:tcW w:w="1511" w:type="dxa"/>
          </w:tcPr>
          <w:p w14:paraId="4A9CDE2E" w14:textId="4AF7F553" w:rsidR="001C33DE" w:rsidRPr="00791B02" w:rsidRDefault="001C33DE" w:rsidP="00F406DC">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108A82A7" w14:textId="77777777" w:rsidTr="004915D2">
        <w:trPr>
          <w:trHeight w:val="557"/>
        </w:trPr>
        <w:tc>
          <w:tcPr>
            <w:tcW w:w="1775" w:type="dxa"/>
          </w:tcPr>
          <w:p w14:paraId="7E6A9F42" w14:textId="51F414E2" w:rsidR="001C33DE" w:rsidRPr="00791B02" w:rsidRDefault="001C33DE" w:rsidP="00F406DC">
            <w:pPr>
              <w:spacing w:after="0" w:line="240" w:lineRule="auto"/>
              <w:rPr>
                <w:rFonts w:ascii="Times New Roman" w:eastAsia="Times New Roman" w:hAnsi="Times New Roman" w:cs="Times New Roman"/>
                <w:b/>
                <w:noProof/>
                <w:sz w:val="24"/>
                <w:szCs w:val="24"/>
                <w:lang w:val="sr-Cyrl-RS"/>
              </w:rPr>
            </w:pPr>
            <w:r w:rsidRPr="00791B02">
              <w:rPr>
                <w:rFonts w:ascii="Times New Roman" w:eastAsia="Times New Roman" w:hAnsi="Times New Roman" w:cs="Times New Roman"/>
                <w:b/>
                <w:noProof/>
                <w:sz w:val="24"/>
                <w:szCs w:val="24"/>
              </w:rPr>
              <w:lastRenderedPageBreak/>
              <w:t>5.</w:t>
            </w:r>
            <w:r w:rsidRPr="00791B02">
              <w:rPr>
                <w:rFonts w:ascii="Times New Roman" w:eastAsia="Times New Roman" w:hAnsi="Times New Roman" w:cs="Times New Roman"/>
                <w:b/>
                <w:noProof/>
                <w:sz w:val="24"/>
                <w:szCs w:val="24"/>
                <w:lang w:val="sr-Cyrl-RS"/>
              </w:rPr>
              <w:t>састанак 04.06.2025.</w:t>
            </w:r>
          </w:p>
        </w:tc>
        <w:tc>
          <w:tcPr>
            <w:tcW w:w="2955" w:type="dxa"/>
          </w:tcPr>
          <w:p w14:paraId="5FCBAE59" w14:textId="77777777" w:rsidR="004915D2" w:rsidRPr="00791B02" w:rsidRDefault="004915D2" w:rsidP="004915D2">
            <w:pPr>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 Разматрани су резултати са такмичења ученика наше школе.</w:t>
            </w:r>
          </w:p>
          <w:p w14:paraId="5B6CA3A8" w14:textId="23EC8412" w:rsidR="001C33DE" w:rsidRPr="00791B02" w:rsidRDefault="004915D2" w:rsidP="004915D2">
            <w:pPr>
              <w:spacing w:after="0" w:line="240" w:lineRule="auto"/>
              <w:rPr>
                <w:rFonts w:ascii="Times New Roman" w:eastAsia="Times New Roman" w:hAnsi="Times New Roman" w:cs="Times New Roman"/>
                <w:noProof/>
                <w:sz w:val="24"/>
                <w:szCs w:val="24"/>
                <w:lang w:val="sr-Cyrl-CS"/>
              </w:rPr>
            </w:pPr>
            <w:r w:rsidRPr="00791B02">
              <w:rPr>
                <w:rFonts w:ascii="Times New Roman" w:eastAsia="Times New Roman" w:hAnsi="Times New Roman" w:cs="Times New Roman"/>
                <w:noProof/>
                <w:sz w:val="24"/>
                <w:szCs w:val="24"/>
                <w:lang w:val="sr-Cyrl-CS"/>
              </w:rPr>
              <w:t>Уопштени је закључак да је Стручно веће друштвених и природних наука у текућој школској години остварило зацртане планове и циљеве.</w:t>
            </w:r>
          </w:p>
        </w:tc>
        <w:tc>
          <w:tcPr>
            <w:tcW w:w="1529" w:type="dxa"/>
          </w:tcPr>
          <w:p w14:paraId="71CF4775" w14:textId="066432A7" w:rsidR="001C33DE" w:rsidRPr="00791B02" w:rsidRDefault="001C33DE" w:rsidP="00F406DC">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rPr>
              <w:t>Састанак</w:t>
            </w:r>
          </w:p>
        </w:tc>
        <w:tc>
          <w:tcPr>
            <w:tcW w:w="1778" w:type="dxa"/>
          </w:tcPr>
          <w:p w14:paraId="37F55521" w14:textId="4CF7D190" w:rsidR="001C33DE" w:rsidRPr="00791B02" w:rsidRDefault="001C33DE" w:rsidP="00F406DC">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rPr>
              <w:t>Председници и чланови</w:t>
            </w:r>
          </w:p>
        </w:tc>
        <w:tc>
          <w:tcPr>
            <w:tcW w:w="1511" w:type="dxa"/>
          </w:tcPr>
          <w:p w14:paraId="59CFB61E" w14:textId="5A2F512F" w:rsidR="001C33DE" w:rsidRPr="00791B02" w:rsidRDefault="001C33DE" w:rsidP="00F406DC">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rPr>
              <w:t>+</w:t>
            </w:r>
          </w:p>
        </w:tc>
      </w:tr>
    </w:tbl>
    <w:p w14:paraId="4B3BC6FE" w14:textId="77777777" w:rsidR="00F406DC" w:rsidRPr="00791B02" w:rsidRDefault="00F406DC" w:rsidP="00B25B8F">
      <w:pPr>
        <w:spacing w:after="0"/>
        <w:rPr>
          <w:rFonts w:ascii="Times New Roman" w:eastAsia="Times New Roman" w:hAnsi="Times New Roman" w:cs="Times New Roman"/>
          <w:b/>
          <w:sz w:val="24"/>
          <w:szCs w:val="24"/>
          <w:lang w:eastAsia="hu-HU"/>
        </w:rPr>
      </w:pPr>
    </w:p>
    <w:p w14:paraId="4F4DC9E0" w14:textId="77777777" w:rsidR="00F406DC" w:rsidRPr="00791B02" w:rsidRDefault="00F406DC" w:rsidP="00B25B8F">
      <w:pPr>
        <w:spacing w:after="0"/>
        <w:rPr>
          <w:rFonts w:ascii="Times New Roman" w:eastAsia="Times New Roman" w:hAnsi="Times New Roman" w:cs="Times New Roman"/>
          <w:b/>
          <w:sz w:val="24"/>
          <w:szCs w:val="24"/>
          <w:lang w:val="sr-Cyrl-CS" w:eastAsia="hu-HU"/>
        </w:rPr>
      </w:pPr>
    </w:p>
    <w:p w14:paraId="76467AC7"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08E10D6C"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3CCC95B7"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0F987123"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66391584"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36FB65EF"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65825AC3"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54E0DBFB" w14:textId="77777777" w:rsidR="00F406DC" w:rsidRPr="00791B02" w:rsidRDefault="00F406DC" w:rsidP="00B25B8F">
      <w:pPr>
        <w:spacing w:after="0"/>
        <w:rPr>
          <w:rFonts w:ascii="Times New Roman" w:eastAsia="Times New Roman" w:hAnsi="Times New Roman" w:cs="Times New Roman"/>
          <w:b/>
          <w:sz w:val="24"/>
          <w:szCs w:val="24"/>
          <w:lang w:val="hu-HU" w:eastAsia="hu-HU"/>
        </w:rPr>
      </w:pPr>
    </w:p>
    <w:p w14:paraId="45AA7005" w14:textId="77777777" w:rsidR="00EF3093" w:rsidRPr="00791B02" w:rsidRDefault="00EF3093">
      <w:pPr>
        <w:rPr>
          <w:rFonts w:ascii="Times New Roman" w:eastAsia="Times New Roman" w:hAnsi="Times New Roman" w:cs="Times New Roman"/>
          <w:b/>
          <w:sz w:val="24"/>
          <w:szCs w:val="24"/>
          <w:lang w:val="hu-HU" w:eastAsia="hu-HU"/>
        </w:rPr>
      </w:pPr>
    </w:p>
    <w:p w14:paraId="516410A9" w14:textId="49AE09D9" w:rsidR="00F406DC" w:rsidRPr="00791B02" w:rsidRDefault="00F406DC">
      <w:pPr>
        <w:rPr>
          <w:rFonts w:ascii="Times New Roman" w:eastAsia="Times New Roman" w:hAnsi="Times New Roman" w:cs="Times New Roman"/>
          <w:b/>
          <w:sz w:val="24"/>
          <w:szCs w:val="24"/>
          <w:lang w:val="hu-HU" w:eastAsia="hu-HU"/>
        </w:rPr>
      </w:pPr>
    </w:p>
    <w:p w14:paraId="06E0137E" w14:textId="77777777" w:rsidR="00782079" w:rsidRPr="00791B02" w:rsidRDefault="00782079" w:rsidP="00F406DC">
      <w:pPr>
        <w:spacing w:after="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1.5. Стручни актив за развојни план школе</w:t>
      </w:r>
    </w:p>
    <w:p w14:paraId="5D58720F" w14:textId="77777777" w:rsidR="004A5855" w:rsidRPr="00791B02" w:rsidRDefault="004A5855" w:rsidP="00F406DC">
      <w:pPr>
        <w:spacing w:after="0"/>
        <w:jc w:val="center"/>
        <w:rPr>
          <w:rFonts w:ascii="Times New Roman" w:eastAsia="Times New Roman" w:hAnsi="Times New Roman" w:cs="Times New Roman"/>
          <w:b/>
          <w:sz w:val="24"/>
          <w:szCs w:val="24"/>
          <w:lang w:val="sr-Cyrl-CS" w:eastAsia="hu-HU"/>
        </w:rPr>
      </w:pPr>
    </w:p>
    <w:p w14:paraId="54CFD559" w14:textId="77777777" w:rsidR="0071362F" w:rsidRPr="00791B02" w:rsidRDefault="0071362F" w:rsidP="0071362F">
      <w:pPr>
        <w:autoSpaceDE w:val="0"/>
        <w:autoSpaceDN w:val="0"/>
        <w:adjustRightInd w:val="0"/>
        <w:spacing w:after="0" w:line="240" w:lineRule="auto"/>
        <w:rPr>
          <w:rFonts w:ascii="Times New Roman" w:eastAsia="Calibri" w:hAnsi="Times New Roman" w:cs="Times New Roman"/>
          <w:bCs/>
          <w:sz w:val="24"/>
          <w:szCs w:val="24"/>
          <w:lang w:val="sr-Latn-CS"/>
        </w:rPr>
      </w:pPr>
      <w:r w:rsidRPr="00791B02">
        <w:rPr>
          <w:rFonts w:ascii="Times New Roman" w:eastAsia="Calibri" w:hAnsi="Times New Roman" w:cs="Times New Roman"/>
          <w:bCs/>
          <w:sz w:val="24"/>
          <w:szCs w:val="24"/>
          <w:lang w:val="sr-Latn-CS"/>
        </w:rPr>
        <w:t xml:space="preserve">Основна школа "Хуњади Јанош" Чантавир </w:t>
      </w:r>
    </w:p>
    <w:p w14:paraId="4438967E" w14:textId="77777777" w:rsidR="0071362F" w:rsidRPr="00791B02" w:rsidRDefault="0071362F" w:rsidP="0071362F">
      <w:pPr>
        <w:autoSpaceDE w:val="0"/>
        <w:autoSpaceDN w:val="0"/>
        <w:adjustRightInd w:val="0"/>
        <w:spacing w:after="0" w:line="240" w:lineRule="auto"/>
        <w:rPr>
          <w:rFonts w:ascii="Times New Roman" w:eastAsia="Calibri" w:hAnsi="Times New Roman" w:cs="Times New Roman"/>
          <w:bCs/>
          <w:sz w:val="24"/>
          <w:szCs w:val="24"/>
          <w:lang w:val="sr-Latn-CS"/>
        </w:rPr>
      </w:pPr>
    </w:p>
    <w:p w14:paraId="49F22D79" w14:textId="77777777" w:rsidR="0071362F" w:rsidRPr="00791B02" w:rsidRDefault="0071362F" w:rsidP="0071362F">
      <w:pPr>
        <w:autoSpaceDE w:val="0"/>
        <w:autoSpaceDN w:val="0"/>
        <w:adjustRightInd w:val="0"/>
        <w:spacing w:after="0" w:line="240" w:lineRule="auto"/>
        <w:rPr>
          <w:rFonts w:ascii="Times New Roman" w:eastAsia="Calibri" w:hAnsi="Times New Roman" w:cs="Times New Roman"/>
          <w:bCs/>
          <w:sz w:val="24"/>
          <w:szCs w:val="24"/>
          <w:lang w:val="sr-Latn-CS"/>
        </w:rPr>
      </w:pPr>
    </w:p>
    <w:p w14:paraId="6AC762A8" w14:textId="77777777" w:rsidR="0071362F" w:rsidRPr="00791B02" w:rsidRDefault="0071362F" w:rsidP="0071362F">
      <w:pPr>
        <w:autoSpaceDE w:val="0"/>
        <w:autoSpaceDN w:val="0"/>
        <w:adjustRightInd w:val="0"/>
        <w:spacing w:after="0" w:line="240" w:lineRule="auto"/>
        <w:rPr>
          <w:rFonts w:ascii="Times New Roman" w:eastAsia="Calibri" w:hAnsi="Times New Roman" w:cs="Times New Roman"/>
          <w:bCs/>
          <w:sz w:val="24"/>
          <w:szCs w:val="24"/>
          <w:lang w:val="sr-Latn-CS"/>
        </w:rPr>
      </w:pPr>
    </w:p>
    <w:p w14:paraId="7E20AFDA" w14:textId="77777777" w:rsidR="0071362F" w:rsidRPr="00791B02" w:rsidRDefault="0071362F" w:rsidP="0071362F">
      <w:pPr>
        <w:autoSpaceDE w:val="0"/>
        <w:autoSpaceDN w:val="0"/>
        <w:adjustRightInd w:val="0"/>
        <w:spacing w:after="0" w:line="240" w:lineRule="auto"/>
        <w:rPr>
          <w:rFonts w:ascii="Times New Roman" w:eastAsia="Calibri" w:hAnsi="Times New Roman" w:cs="Times New Roman"/>
          <w:bCs/>
          <w:sz w:val="24"/>
          <w:szCs w:val="24"/>
          <w:lang w:val="sr-Latn-CS"/>
        </w:rPr>
      </w:pPr>
      <w:r w:rsidRPr="00791B02">
        <w:rPr>
          <w:rFonts w:ascii="Times New Roman" w:eastAsia="Calibri" w:hAnsi="Times New Roman" w:cs="Times New Roman"/>
          <w:bCs/>
          <w:sz w:val="24"/>
          <w:szCs w:val="24"/>
          <w:lang w:val="sr-Latn-CS"/>
        </w:rPr>
        <w:t>Стручни актив за развојно планирање у школи је радио у следећем саставу:</w:t>
      </w:r>
    </w:p>
    <w:p w14:paraId="470742E5" w14:textId="77777777" w:rsidR="0071362F" w:rsidRPr="00791B02" w:rsidRDefault="0071362F" w:rsidP="0071362F">
      <w:pPr>
        <w:spacing w:after="0" w:line="240" w:lineRule="auto"/>
        <w:ind w:right="3157"/>
        <w:rPr>
          <w:rFonts w:ascii="Times New Roman" w:eastAsia="Times New Roman" w:hAnsi="Times New Roman" w:cs="Times New Roman"/>
          <w:sz w:val="24"/>
          <w:szCs w:val="24"/>
          <w:lang w:eastAsia="sr-Latn-RS"/>
        </w:rPr>
      </w:pPr>
      <w:r w:rsidRPr="00791B02">
        <w:rPr>
          <w:rFonts w:ascii="Times" w:eastAsia="Times New Roman" w:hAnsi="Times" w:cs="Times"/>
          <w:b/>
          <w:bCs/>
          <w:sz w:val="24"/>
          <w:szCs w:val="24"/>
          <w:lang w:eastAsia="sr-Latn-RS"/>
        </w:rPr>
        <w:t> </w:t>
      </w:r>
    </w:p>
    <w:p w14:paraId="7C9E190A" w14:textId="77777777" w:rsidR="0071362F" w:rsidRPr="00791B02" w:rsidRDefault="0071362F" w:rsidP="0071362F">
      <w:pPr>
        <w:spacing w:after="0" w:line="240" w:lineRule="auto"/>
        <w:ind w:left="1496"/>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1. Марјановић Зорица – председник тима </w:t>
      </w:r>
    </w:p>
    <w:p w14:paraId="58338A45" w14:textId="77777777" w:rsidR="0071362F" w:rsidRPr="00791B02" w:rsidRDefault="0071362F" w:rsidP="0071362F">
      <w:pPr>
        <w:spacing w:after="0" w:line="240" w:lineRule="auto"/>
        <w:ind w:left="1476"/>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2. Кеченович Сабо Дора - професор мађарског језика и књижевности </w:t>
      </w:r>
    </w:p>
    <w:p w14:paraId="4C4C59CC" w14:textId="77777777" w:rsidR="0071362F" w:rsidRPr="00791B02" w:rsidRDefault="0071362F" w:rsidP="0071362F">
      <w:pPr>
        <w:spacing w:after="0" w:line="240" w:lineRule="auto"/>
        <w:ind w:left="1480"/>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 xml:space="preserve">3. </w:t>
      </w:r>
      <w:r w:rsidRPr="00791B02">
        <w:rPr>
          <w:rFonts w:ascii="Times" w:eastAsia="Times New Roman" w:hAnsi="Times" w:cs="Times"/>
          <w:sz w:val="24"/>
          <w:szCs w:val="24"/>
          <w:lang w:val="sr-Cyrl-RS" w:eastAsia="sr-Latn-RS"/>
        </w:rPr>
        <w:t>Фејеш Леила</w:t>
      </w:r>
      <w:r w:rsidRPr="00791B02">
        <w:rPr>
          <w:rFonts w:ascii="Times" w:eastAsia="Times New Roman" w:hAnsi="Times" w:cs="Times"/>
          <w:sz w:val="24"/>
          <w:szCs w:val="24"/>
          <w:lang w:eastAsia="sr-Latn-RS"/>
        </w:rPr>
        <w:t xml:space="preserve"> - педагог </w:t>
      </w:r>
    </w:p>
    <w:p w14:paraId="281DD40F" w14:textId="77777777" w:rsidR="0071362F" w:rsidRPr="00791B02" w:rsidRDefault="0071362F" w:rsidP="0071362F">
      <w:pPr>
        <w:spacing w:after="0" w:line="240" w:lineRule="auto"/>
        <w:ind w:left="147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4. Mилутиновић Тинде - дипломирани психолог </w:t>
      </w:r>
    </w:p>
    <w:p w14:paraId="1B5CFAF9" w14:textId="77777777" w:rsidR="0071362F" w:rsidRPr="00791B02" w:rsidRDefault="0071362F" w:rsidP="0071362F">
      <w:pPr>
        <w:spacing w:after="0" w:line="240" w:lineRule="auto"/>
        <w:ind w:left="147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5. Петкович Анита - наставник разредне наставе </w:t>
      </w:r>
    </w:p>
    <w:p w14:paraId="5914ECC9" w14:textId="77777777" w:rsidR="0071362F" w:rsidRPr="00791B02" w:rsidRDefault="0071362F" w:rsidP="0071362F">
      <w:pPr>
        <w:spacing w:after="0" w:line="240" w:lineRule="auto"/>
        <w:ind w:left="1480"/>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6. Сабо Габор - директор, мастер професор биологије </w:t>
      </w:r>
    </w:p>
    <w:p w14:paraId="12CCBC0E" w14:textId="77777777" w:rsidR="0071362F" w:rsidRPr="00791B02" w:rsidRDefault="0071362F" w:rsidP="0071362F">
      <w:pPr>
        <w:spacing w:after="0" w:line="240" w:lineRule="auto"/>
        <w:ind w:left="1474"/>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7. Хатала Хорват Сузана - васпитач </w:t>
      </w:r>
    </w:p>
    <w:p w14:paraId="5357212D" w14:textId="77777777" w:rsidR="0071362F" w:rsidRPr="00791B02" w:rsidRDefault="0071362F" w:rsidP="0071362F">
      <w:pPr>
        <w:spacing w:after="0" w:line="240" w:lineRule="auto"/>
        <w:ind w:left="1483"/>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 xml:space="preserve">8. </w:t>
      </w:r>
      <w:r w:rsidRPr="00791B02">
        <w:rPr>
          <w:rFonts w:ascii="Times" w:eastAsia="Times New Roman" w:hAnsi="Times" w:cs="Times"/>
          <w:sz w:val="24"/>
          <w:szCs w:val="24"/>
          <w:lang w:val="sr-Cyrl-RS" w:eastAsia="sr-Latn-RS"/>
        </w:rPr>
        <w:t>Крачун Антал</w:t>
      </w:r>
      <w:r w:rsidRPr="00791B02">
        <w:rPr>
          <w:rFonts w:ascii="Times" w:eastAsia="Times New Roman" w:hAnsi="Times" w:cs="Times"/>
          <w:sz w:val="24"/>
          <w:szCs w:val="24"/>
          <w:lang w:eastAsia="sr-Latn-RS"/>
        </w:rPr>
        <w:t xml:space="preserve"> - представник Школског одбора </w:t>
      </w:r>
    </w:p>
    <w:p w14:paraId="50A0AF1C" w14:textId="77777777" w:rsidR="0071362F" w:rsidRPr="00791B02" w:rsidRDefault="0071362F" w:rsidP="0071362F">
      <w:pPr>
        <w:spacing w:after="0" w:line="240" w:lineRule="auto"/>
        <w:ind w:left="1476"/>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 xml:space="preserve">9. </w:t>
      </w:r>
      <w:r w:rsidRPr="00791B02">
        <w:rPr>
          <w:rFonts w:ascii="Times" w:eastAsia="Times New Roman" w:hAnsi="Times" w:cs="Times"/>
          <w:sz w:val="24"/>
          <w:szCs w:val="24"/>
          <w:lang w:val="sr-Cyrl-RS" w:eastAsia="sr-Latn-RS"/>
        </w:rPr>
        <w:t>Копас Аиша</w:t>
      </w:r>
      <w:r w:rsidRPr="00791B02">
        <w:rPr>
          <w:rFonts w:ascii="Times" w:eastAsia="Times New Roman" w:hAnsi="Times" w:cs="Times"/>
          <w:b/>
          <w:sz w:val="36"/>
          <w:szCs w:val="36"/>
          <w:lang w:eastAsia="sr-Latn-RS"/>
        </w:rPr>
        <w:t>-</w:t>
      </w:r>
      <w:r w:rsidRPr="00791B02">
        <w:rPr>
          <w:rFonts w:ascii="Times" w:eastAsia="Times New Roman" w:hAnsi="Times" w:cs="Times"/>
          <w:sz w:val="24"/>
          <w:szCs w:val="24"/>
          <w:lang w:eastAsia="sr-Latn-RS"/>
        </w:rPr>
        <w:t xml:space="preserve"> представник Ученичког парламента </w:t>
      </w:r>
    </w:p>
    <w:p w14:paraId="3F6AB75D" w14:textId="77777777" w:rsidR="0071362F" w:rsidRPr="00791B02" w:rsidRDefault="0071362F" w:rsidP="0071362F">
      <w:pPr>
        <w:spacing w:before="548" w:after="0" w:line="240" w:lineRule="auto"/>
        <w:ind w:left="1301" w:right="648" w:firstLine="173"/>
        <w:jc w:val="both"/>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Развојно планирање установе је континуирани и стваралачки процес који се заснива на  сталном истраживању и препознавању аутентичних потреба школе и осмишљавања начина  да се потребе задовоље на основу постојећих циљева у одређеном времену. Стручни актив за  развојно планирање се састао 3 пута у току године, ради анализе и израде новог плана за  наредни циклус. </w:t>
      </w:r>
    </w:p>
    <w:p w14:paraId="7C093DBA" w14:textId="77777777" w:rsidR="0071362F" w:rsidRPr="00791B02" w:rsidRDefault="0071362F" w:rsidP="0071362F">
      <w:pPr>
        <w:spacing w:before="282" w:after="0" w:line="240" w:lineRule="auto"/>
        <w:ind w:left="1306"/>
        <w:rPr>
          <w:rFonts w:ascii="Times" w:eastAsia="Times New Roman" w:hAnsi="Times" w:cs="Times"/>
          <w:sz w:val="24"/>
          <w:szCs w:val="24"/>
          <w:lang w:eastAsia="sr-Latn-RS"/>
        </w:rPr>
      </w:pPr>
    </w:p>
    <w:p w14:paraId="45C5994D" w14:textId="77777777" w:rsidR="004915D2" w:rsidRPr="00791B02" w:rsidRDefault="004915D2">
      <w:pPr>
        <w:rPr>
          <w:rFonts w:ascii="Times" w:eastAsia="Times New Roman" w:hAnsi="Times" w:cs="Times"/>
          <w:sz w:val="24"/>
          <w:szCs w:val="24"/>
          <w:lang w:eastAsia="sr-Latn-RS"/>
        </w:rPr>
      </w:pPr>
      <w:r w:rsidRPr="00791B02">
        <w:rPr>
          <w:rFonts w:ascii="Times" w:eastAsia="Times New Roman" w:hAnsi="Times" w:cs="Times"/>
          <w:sz w:val="24"/>
          <w:szCs w:val="24"/>
          <w:lang w:eastAsia="sr-Latn-RS"/>
        </w:rPr>
        <w:br w:type="page"/>
      </w:r>
    </w:p>
    <w:p w14:paraId="09920BB3" w14:textId="34BCB056" w:rsidR="0071362F" w:rsidRPr="00791B02" w:rsidRDefault="0071362F" w:rsidP="0071362F">
      <w:pPr>
        <w:spacing w:before="282" w:after="0" w:line="240" w:lineRule="auto"/>
        <w:ind w:left="1306"/>
        <w:rPr>
          <w:rFonts w:ascii="Times" w:eastAsia="Times New Roman" w:hAnsi="Times" w:cs="Times"/>
          <w:sz w:val="24"/>
          <w:szCs w:val="24"/>
          <w:lang w:eastAsia="sr-Latn-RS"/>
        </w:rPr>
      </w:pPr>
      <w:r w:rsidRPr="00791B02">
        <w:rPr>
          <w:rFonts w:ascii="Times" w:eastAsia="Times New Roman" w:hAnsi="Times" w:cs="Times"/>
          <w:sz w:val="24"/>
          <w:szCs w:val="24"/>
          <w:lang w:eastAsia="sr-Latn-RS"/>
        </w:rPr>
        <w:lastRenderedPageBreak/>
        <w:t>Извештај о реализацији:</w:t>
      </w:r>
    </w:p>
    <w:p w14:paraId="42D780B5" w14:textId="77777777" w:rsidR="0071362F" w:rsidRPr="00791B02" w:rsidRDefault="0071362F" w:rsidP="0071362F">
      <w:pPr>
        <w:spacing w:before="282" w:after="0" w:line="240" w:lineRule="auto"/>
        <w:ind w:left="1306"/>
        <w:rPr>
          <w:rFonts w:ascii="Times" w:eastAsia="Times New Roman" w:hAnsi="Times" w:cs="Times"/>
          <w:sz w:val="24"/>
          <w:szCs w:val="24"/>
          <w:lang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3782"/>
        <w:gridCol w:w="5019"/>
        <w:gridCol w:w="1439"/>
      </w:tblGrid>
      <w:tr w:rsidR="00791B02" w:rsidRPr="00791B02" w14:paraId="7D412327" w14:textId="77777777" w:rsidTr="0071362F">
        <w:trPr>
          <w:trHeight w:val="264"/>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17FCF" w14:textId="77777777" w:rsidR="0071362F" w:rsidRPr="00791B02" w:rsidRDefault="0071362F" w:rsidP="0071362F">
            <w:pPr>
              <w:spacing w:after="0" w:line="240" w:lineRule="auto"/>
              <w:ind w:left="2186"/>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Област промене: НАСТАВА И УЧЕЊЕ </w:t>
            </w:r>
          </w:p>
        </w:tc>
      </w:tr>
      <w:tr w:rsidR="00791B02" w:rsidRPr="00791B02" w14:paraId="7D65B4E8" w14:textId="77777777" w:rsidTr="0071362F">
        <w:trPr>
          <w:trHeight w:val="2287"/>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E9224" w14:textId="77777777" w:rsidR="0071362F" w:rsidRPr="00791B02" w:rsidRDefault="0071362F" w:rsidP="0071362F">
            <w:pPr>
              <w:spacing w:after="0" w:line="240" w:lineRule="auto"/>
              <w:ind w:left="683"/>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Циљеви: </w:t>
            </w:r>
          </w:p>
          <w:p w14:paraId="49695C66" w14:textId="77777777" w:rsidR="0071362F" w:rsidRPr="00791B02" w:rsidRDefault="0071362F" w:rsidP="0071362F">
            <w:pPr>
              <w:spacing w:after="0" w:line="240" w:lineRule="auto"/>
              <w:ind w:left="265" w:right="50" w:hanging="390"/>
              <w:jc w:val="both"/>
              <w:rPr>
                <w:rFonts w:ascii="Times New Roman" w:eastAsia="Times New Roman" w:hAnsi="Times New Roman" w:cs="Times New Roman"/>
                <w:sz w:val="24"/>
                <w:szCs w:val="24"/>
                <w:lang w:eastAsia="sr-Latn-RS"/>
              </w:rPr>
            </w:pPr>
            <w:r w:rsidRPr="00791B02">
              <w:rPr>
                <w:rFonts w:ascii="Times" w:eastAsia="Times New Roman" w:hAnsi="Times" w:cs="Times"/>
                <w:i/>
                <w:iCs/>
                <w:lang w:eastAsia="sr-Latn-RS"/>
              </w:rPr>
              <w:t>1. Обезбедити повезаност и координацију наставних садржаја у наставним плановима како у  оквиру одређеног предмета, тако и сродних наставних предмета да би се, повезивањем  наставних предмета у заједничке дидактичке целине, избегла предметна изолација,  расцепљеност и непотребно понављање истих садржаја. </w:t>
            </w:r>
          </w:p>
          <w:p w14:paraId="6A0A8F6A" w14:textId="77777777" w:rsidR="0071362F" w:rsidRPr="00791B02" w:rsidRDefault="0071362F" w:rsidP="0071362F">
            <w:pPr>
              <w:spacing w:before="7" w:after="0" w:line="240" w:lineRule="auto"/>
              <w:ind w:left="257"/>
              <w:rPr>
                <w:rFonts w:ascii="Times New Roman" w:eastAsia="Times New Roman" w:hAnsi="Times New Roman" w:cs="Times New Roman"/>
                <w:sz w:val="24"/>
                <w:szCs w:val="24"/>
                <w:lang w:eastAsia="sr-Latn-RS"/>
              </w:rPr>
            </w:pPr>
            <w:r w:rsidRPr="00791B02">
              <w:rPr>
                <w:rFonts w:ascii="Times" w:eastAsia="Times New Roman" w:hAnsi="Times" w:cs="Times"/>
                <w:i/>
                <w:iCs/>
                <w:lang w:eastAsia="sr-Latn-RS"/>
              </w:rPr>
              <w:t>2. Унапредити оцењивање путем усаглашавања критеријума </w:t>
            </w:r>
          </w:p>
          <w:p w14:paraId="322CD7F6" w14:textId="77777777" w:rsidR="0071362F" w:rsidRPr="00791B02" w:rsidRDefault="0071362F" w:rsidP="0071362F">
            <w:pPr>
              <w:spacing w:after="0" w:line="240" w:lineRule="auto"/>
              <w:ind w:left="264" w:right="52" w:hanging="420"/>
              <w:jc w:val="both"/>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 xml:space="preserve">3. </w:t>
            </w:r>
            <w:r w:rsidRPr="00791B02">
              <w:rPr>
                <w:rFonts w:ascii="Times" w:eastAsia="Times New Roman" w:hAnsi="Times" w:cs="Times"/>
                <w:i/>
                <w:iCs/>
                <w:lang w:eastAsia="sr-Latn-RS"/>
              </w:rPr>
              <w:t>Подићи квалитет наставе кроз примену савремених метода, облика и наставних  средстава, уз активно коришћење и уважавање наставникове живе речи и тако превазићи  наставу која је претежно заснована на предавањима.</w:t>
            </w:r>
          </w:p>
        </w:tc>
      </w:tr>
      <w:tr w:rsidR="00791B02" w:rsidRPr="00791B02" w14:paraId="1FC5B795" w14:textId="77777777" w:rsidTr="0071362F">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A1F7E"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задатак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6FE50"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начин остваривања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71F3A"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време реализације</w:t>
            </w:r>
          </w:p>
        </w:tc>
      </w:tr>
      <w:tr w:rsidR="00791B02" w:rsidRPr="00791B02" w14:paraId="287EB2D0" w14:textId="77777777" w:rsidTr="0071362F">
        <w:trPr>
          <w:trHeight w:val="40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09BDA" w14:textId="77777777" w:rsidR="0071362F" w:rsidRPr="00791B02" w:rsidRDefault="0071362F" w:rsidP="0071362F">
            <w:pPr>
              <w:spacing w:after="0" w:line="240" w:lineRule="auto"/>
              <w:ind w:left="116" w:right="505" w:hanging="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Увидети значај континуираног  планирања и припремања  </w:t>
            </w:r>
          </w:p>
          <w:p w14:paraId="2107FA66" w14:textId="77777777" w:rsidR="0071362F" w:rsidRPr="00791B02" w:rsidRDefault="0071362F" w:rsidP="0071362F">
            <w:pPr>
              <w:spacing w:before="5" w:after="0" w:line="240" w:lineRule="auto"/>
              <w:ind w:left="12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(годишњег и месечног)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DECCD" w14:textId="77777777" w:rsidR="0071362F" w:rsidRPr="00791B02" w:rsidRDefault="0071362F" w:rsidP="0071362F">
            <w:pPr>
              <w:spacing w:after="0" w:line="240" w:lineRule="auto"/>
              <w:ind w:left="116" w:right="49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Наставници у августу израђују  годишње планове и шаљу  </w:t>
            </w:r>
          </w:p>
          <w:p w14:paraId="791254D4" w14:textId="77777777" w:rsidR="0071362F" w:rsidRPr="00791B02" w:rsidRDefault="0071362F" w:rsidP="0071362F">
            <w:pPr>
              <w:spacing w:before="5" w:after="0" w:line="240" w:lineRule="auto"/>
              <w:ind w:left="118" w:right="170" w:firstLine="3"/>
              <w:rPr>
                <w:rFonts w:ascii="Times" w:eastAsia="Times New Roman" w:hAnsi="Times" w:cs="Times"/>
                <w:lang w:eastAsia="sr-Latn-RS"/>
              </w:rPr>
            </w:pPr>
            <w:r w:rsidRPr="00791B02">
              <w:rPr>
                <w:rFonts w:ascii="Times" w:eastAsia="Times New Roman" w:hAnsi="Times" w:cs="Times"/>
                <w:lang w:eastAsia="sr-Latn-RS"/>
              </w:rPr>
              <w:t xml:space="preserve">стручним сарадницима, а месечне  планове сваког месеца до 5.у  месецу. </w:t>
            </w:r>
          </w:p>
          <w:p w14:paraId="4F4D397B" w14:textId="77777777" w:rsidR="0071362F" w:rsidRPr="00791B02" w:rsidRDefault="0071362F" w:rsidP="0071362F">
            <w:pPr>
              <w:spacing w:before="5" w:after="0" w:line="240" w:lineRule="auto"/>
              <w:ind w:left="118" w:right="170" w:firstLine="3"/>
              <w:rPr>
                <w:rFonts w:ascii="Times" w:eastAsia="Times New Roman" w:hAnsi="Times" w:cs="Times"/>
                <w:lang w:eastAsia="sr-Latn-RS"/>
              </w:rPr>
            </w:pPr>
          </w:p>
          <w:p w14:paraId="60A3163F" w14:textId="77777777" w:rsidR="0071362F" w:rsidRPr="00791B02" w:rsidRDefault="0071362F" w:rsidP="0071362F">
            <w:pPr>
              <w:spacing w:before="5" w:after="0" w:line="240" w:lineRule="auto"/>
              <w:ind w:left="118" w:right="170" w:firstLine="3"/>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 xml:space="preserve"> Часови  допунске и додатне наставе су  планиране у складу са потребама  ученика, а реализација и резултати  истих се налазе у дневнику.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964AC" w14:textId="77777777" w:rsidR="0071362F" w:rsidRPr="00791B02" w:rsidRDefault="0071362F" w:rsidP="0071362F">
            <w:pPr>
              <w:spacing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август 202</w:t>
            </w:r>
            <w:r w:rsidRPr="00791B02">
              <w:rPr>
                <w:rFonts w:ascii="Times" w:eastAsia="Times New Roman" w:hAnsi="Times" w:cs="Times"/>
                <w:lang w:val="sr-Cyrl-RS" w:eastAsia="sr-Latn-RS"/>
              </w:rPr>
              <w:t>4</w:t>
            </w:r>
            <w:r w:rsidRPr="00791B02">
              <w:rPr>
                <w:rFonts w:ascii="Times" w:eastAsia="Times New Roman" w:hAnsi="Times" w:cs="Times"/>
                <w:lang w:eastAsia="sr-Latn-RS"/>
              </w:rPr>
              <w:t>. </w:t>
            </w:r>
          </w:p>
          <w:p w14:paraId="76B80900" w14:textId="77777777" w:rsidR="0071362F" w:rsidRPr="00791B02" w:rsidRDefault="0071362F" w:rsidP="0071362F">
            <w:pPr>
              <w:spacing w:before="501" w:after="0" w:line="240" w:lineRule="auto"/>
              <w:ind w:left="94"/>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јануар 202</w:t>
            </w:r>
            <w:r w:rsidRPr="00791B02">
              <w:rPr>
                <w:rFonts w:ascii="Times" w:eastAsia="Times New Roman" w:hAnsi="Times" w:cs="Times"/>
                <w:lang w:val="sr-Cyrl-RS" w:eastAsia="sr-Latn-RS"/>
              </w:rPr>
              <w:t>5</w:t>
            </w:r>
            <w:r w:rsidRPr="00791B02">
              <w:rPr>
                <w:rFonts w:ascii="Times" w:eastAsia="Times New Roman" w:hAnsi="Times" w:cs="Times"/>
                <w:lang w:eastAsia="sr-Latn-RS"/>
              </w:rPr>
              <w:t>. </w:t>
            </w:r>
          </w:p>
          <w:p w14:paraId="0D3E4235" w14:textId="77777777" w:rsidR="0071362F" w:rsidRPr="00791B02" w:rsidRDefault="0071362F" w:rsidP="0071362F">
            <w:pPr>
              <w:spacing w:before="1007"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 године</w:t>
            </w:r>
          </w:p>
        </w:tc>
      </w:tr>
      <w:tr w:rsidR="00791B02" w:rsidRPr="00791B02" w14:paraId="0FECA7C7" w14:textId="77777777" w:rsidTr="0071362F">
        <w:trPr>
          <w:trHeight w:val="2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FF178" w14:textId="77777777" w:rsidR="0071362F" w:rsidRPr="00791B02" w:rsidRDefault="0071362F" w:rsidP="0071362F">
            <w:pPr>
              <w:spacing w:after="0" w:line="240" w:lineRule="auto"/>
              <w:ind w:left="116"/>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Усагласити критеријуме  </w:t>
            </w:r>
          </w:p>
          <w:p w14:paraId="2A8F71A5" w14:textId="77777777" w:rsidR="0071362F" w:rsidRPr="00791B02" w:rsidRDefault="0071362F" w:rsidP="0071362F">
            <w:pPr>
              <w:spacing w:after="0" w:line="240" w:lineRule="auto"/>
              <w:ind w:left="120" w:right="196"/>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оцењивања уз праћење утврђених  стандарда, на нивоу стручних већа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793BE" w14:textId="77777777" w:rsidR="0071362F" w:rsidRPr="00791B02" w:rsidRDefault="0071362F" w:rsidP="0071362F">
            <w:pPr>
              <w:spacing w:after="0" w:line="240" w:lineRule="auto"/>
              <w:ind w:left="121"/>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Стручна већа су разматрала  </w:t>
            </w:r>
          </w:p>
          <w:p w14:paraId="29BBC0D5" w14:textId="77777777" w:rsidR="0071362F" w:rsidRPr="00791B02" w:rsidRDefault="0071362F" w:rsidP="0071362F">
            <w:pPr>
              <w:spacing w:after="0" w:line="240" w:lineRule="auto"/>
              <w:ind w:left="96" w:right="66" w:firstLine="2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најчешће видиве оцењивања  предметних наставника. Потребна  је боља сарадња на нивоу стручних  актива по предметима ради  </w:t>
            </w:r>
          </w:p>
          <w:p w14:paraId="22E178EF" w14:textId="77777777" w:rsidR="0071362F" w:rsidRPr="00791B02" w:rsidRDefault="0071362F" w:rsidP="0071362F">
            <w:pPr>
              <w:spacing w:before="4" w:after="0" w:line="240" w:lineRule="auto"/>
              <w:ind w:left="113" w:right="208" w:hanging="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усаглашавања критеријума и  начина провера знања ученика.  Директор и стручни сарадници су  израдили план посете часовима и  активностима.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91C3A" w14:textId="77777777" w:rsidR="0071362F" w:rsidRPr="00791B02" w:rsidRDefault="0071362F" w:rsidP="0071362F">
            <w:pPr>
              <w:spacing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септембар</w:t>
            </w:r>
          </w:p>
        </w:tc>
      </w:tr>
      <w:tr w:rsidR="00791B02" w:rsidRPr="00791B02" w14:paraId="233B95CD" w14:textId="77777777" w:rsidTr="0071362F">
        <w:trPr>
          <w:trHeight w:val="12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D3472" w14:textId="77777777" w:rsidR="0071362F" w:rsidRPr="00791B02" w:rsidRDefault="0071362F" w:rsidP="0071362F">
            <w:pPr>
              <w:spacing w:after="0" w:line="240" w:lineRule="auto"/>
              <w:ind w:left="121"/>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Одржавати угледне часове  </w:t>
            </w:r>
          </w:p>
          <w:p w14:paraId="1B01A0E7" w14:textId="77777777" w:rsidR="0071362F" w:rsidRPr="00791B02" w:rsidRDefault="0071362F" w:rsidP="0071362F">
            <w:pPr>
              <w:spacing w:after="0" w:line="240" w:lineRule="auto"/>
              <w:ind w:left="118" w:right="601"/>
              <w:jc w:val="both"/>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примењујући активне методе,  спроводећи различите видове  индивидуализације и  </w:t>
            </w:r>
          </w:p>
          <w:p w14:paraId="28868D32" w14:textId="77777777" w:rsidR="0071362F" w:rsidRPr="00791B02" w:rsidRDefault="0071362F" w:rsidP="0071362F">
            <w:pPr>
              <w:spacing w:before="8" w:after="0" w:line="240" w:lineRule="auto"/>
              <w:ind w:left="116"/>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диференцијације наставе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37162" w14:textId="77777777" w:rsidR="0071362F" w:rsidRPr="00791B02" w:rsidRDefault="0071362F" w:rsidP="0071362F">
            <w:pPr>
              <w:spacing w:after="0" w:line="240" w:lineRule="auto"/>
              <w:ind w:left="118" w:right="508" w:firstLine="3"/>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 xml:space="preserve">Одржано је </w:t>
            </w:r>
            <w:r w:rsidRPr="00791B02">
              <w:rPr>
                <w:rFonts w:ascii="Times" w:eastAsia="Times New Roman" w:hAnsi="Times" w:cs="Times"/>
                <w:lang w:val="sr-Cyrl-RS" w:eastAsia="sr-Latn-RS"/>
              </w:rPr>
              <w:t>9</w:t>
            </w:r>
            <w:r w:rsidRPr="00791B02">
              <w:rPr>
                <w:rFonts w:ascii="Times" w:eastAsia="Times New Roman" w:hAnsi="Times" w:cs="Times"/>
                <w:lang w:eastAsia="sr-Latn-RS"/>
              </w:rPr>
              <w:t xml:space="preserve">  угледних часова,  o</w:t>
            </w:r>
            <w:r w:rsidRPr="00791B02">
              <w:rPr>
                <w:rFonts w:ascii="Times" w:eastAsia="Times New Roman" w:hAnsi="Times" w:cs="Times"/>
                <w:lang w:val="sr-Cyrl-RS" w:eastAsia="sr-Latn-RS"/>
              </w:rPr>
              <w:t>д планираних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19B9C"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 године</w:t>
            </w:r>
          </w:p>
        </w:tc>
      </w:tr>
      <w:tr w:rsidR="00791B02" w:rsidRPr="00791B02" w14:paraId="500353F0" w14:textId="77777777" w:rsidTr="0071362F">
        <w:trPr>
          <w:trHeight w:val="15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EA30D" w14:textId="77777777" w:rsidR="0071362F" w:rsidRPr="00791B02" w:rsidRDefault="0071362F" w:rsidP="0071362F">
            <w:pPr>
              <w:spacing w:after="0" w:line="240" w:lineRule="auto"/>
              <w:ind w:left="120" w:right="670"/>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lastRenderedPageBreak/>
              <w:t>Одржавати часове користећи  савремене ИТ технологије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211CC" w14:textId="77777777" w:rsidR="0071362F" w:rsidRPr="00791B02" w:rsidRDefault="0071362F" w:rsidP="0071362F">
            <w:pPr>
              <w:spacing w:after="0" w:line="240" w:lineRule="auto"/>
              <w:ind w:left="116" w:right="68" w:firstLine="1"/>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Примена ИКТ на појединим  часовима, у складу са предвиђеним  припремама и плановима  </w:t>
            </w:r>
          </w:p>
          <w:p w14:paraId="21A1A46A" w14:textId="77777777" w:rsidR="0071362F" w:rsidRPr="00791B02" w:rsidRDefault="0071362F" w:rsidP="0071362F">
            <w:pPr>
              <w:spacing w:before="7" w:after="0" w:line="240" w:lineRule="auto"/>
              <w:ind w:left="118" w:right="477"/>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наставника. Наставници имају  обезбеђена средства:лаптоп,  пројектор, интернет.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D4029"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 године</w:t>
            </w:r>
          </w:p>
        </w:tc>
      </w:tr>
      <w:tr w:rsidR="00791B02" w:rsidRPr="00791B02" w14:paraId="6FCCA98A" w14:textId="77777777" w:rsidTr="0071362F">
        <w:trPr>
          <w:trHeight w:val="26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7FF5F" w14:textId="77777777" w:rsidR="0071362F" w:rsidRPr="00791B02" w:rsidRDefault="0071362F" w:rsidP="0071362F">
            <w:pPr>
              <w:spacing w:after="0" w:line="240" w:lineRule="auto"/>
              <w:ind w:left="626"/>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 xml:space="preserve"> </w:t>
            </w:r>
            <w:r w:rsidRPr="00791B02">
              <w:rPr>
                <w:rFonts w:ascii="Times" w:eastAsia="Times New Roman" w:hAnsi="Times" w:cs="Times"/>
                <w:b/>
                <w:bCs/>
                <w:lang w:eastAsia="sr-Latn-RS"/>
              </w:rPr>
              <w:t>Област промене: ОБРАЗОВНА ПОСТИГНУЋА УЧЕНИКА</w:t>
            </w:r>
          </w:p>
        </w:tc>
      </w:tr>
      <w:tr w:rsidR="00791B02" w:rsidRPr="00791B02" w14:paraId="3B45EF72" w14:textId="77777777" w:rsidTr="0071362F">
        <w:trPr>
          <w:trHeight w:val="102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0FEA8"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Циљеви </w:t>
            </w:r>
          </w:p>
          <w:p w14:paraId="6A863FAE" w14:textId="77777777" w:rsidR="0071362F" w:rsidRPr="00791B02" w:rsidRDefault="0071362F" w:rsidP="0071362F">
            <w:pPr>
              <w:spacing w:after="0" w:line="240" w:lineRule="auto"/>
              <w:ind w:left="115" w:right="1137" w:firstLine="8"/>
              <w:rPr>
                <w:rFonts w:ascii="Times New Roman" w:eastAsia="Times New Roman" w:hAnsi="Times New Roman" w:cs="Times New Roman"/>
                <w:sz w:val="24"/>
                <w:szCs w:val="24"/>
                <w:lang w:eastAsia="sr-Latn-RS"/>
              </w:rPr>
            </w:pPr>
            <w:r w:rsidRPr="00791B02">
              <w:rPr>
                <w:rFonts w:ascii="Times" w:eastAsia="Times New Roman" w:hAnsi="Times" w:cs="Times"/>
                <w:i/>
                <w:iCs/>
                <w:lang w:eastAsia="sr-Latn-RS"/>
              </w:rPr>
              <w:t xml:space="preserve">1. Јачање компетенција наставника за подизање нивоа образовних постигнућа ученика 2. Јачање компетенција ученика за ефикасно учење и стицање функционалног знања </w:t>
            </w:r>
            <w:r w:rsidRPr="00791B02">
              <w:rPr>
                <w:rFonts w:ascii="Times" w:eastAsia="Times New Roman" w:hAnsi="Times" w:cs="Times"/>
                <w:lang w:eastAsia="sr-Latn-RS"/>
              </w:rPr>
              <w:t xml:space="preserve">3. </w:t>
            </w:r>
            <w:r w:rsidRPr="00791B02">
              <w:rPr>
                <w:rFonts w:ascii="Times" w:eastAsia="Times New Roman" w:hAnsi="Times" w:cs="Times"/>
                <w:i/>
                <w:iCs/>
                <w:lang w:eastAsia="sr-Latn-RS"/>
              </w:rPr>
              <w:t>Мотивација ученика за постизање већег нивоа знања и бољег образовног постигнућа</w:t>
            </w:r>
          </w:p>
        </w:tc>
      </w:tr>
      <w:tr w:rsidR="00791B02" w:rsidRPr="00791B02" w14:paraId="3468E3EC" w14:textId="77777777" w:rsidTr="0071362F">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FBE36"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задатак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0D044"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начин остваривања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2B8D1"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време реализације</w:t>
            </w:r>
          </w:p>
        </w:tc>
      </w:tr>
      <w:tr w:rsidR="00791B02" w:rsidRPr="00791B02" w14:paraId="182E02B1" w14:textId="77777777" w:rsidTr="0071362F">
        <w:trPr>
          <w:trHeight w:val="2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C9ED7"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Едукација наставника за  </w:t>
            </w:r>
          </w:p>
          <w:p w14:paraId="14666A3C"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примену дидактичких и  </w:t>
            </w:r>
          </w:p>
          <w:p w14:paraId="38064841" w14:textId="77777777" w:rsidR="0071362F" w:rsidRPr="00791B02" w:rsidRDefault="0071362F" w:rsidP="0071362F">
            <w:pPr>
              <w:spacing w:after="0" w:line="240" w:lineRule="auto"/>
              <w:ind w:left="423" w:right="353"/>
              <w:jc w:val="center"/>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психолошких подстицаја у  процесу учења и начина  </w:t>
            </w:r>
          </w:p>
          <w:p w14:paraId="640EB1E3" w14:textId="77777777" w:rsidR="0071362F" w:rsidRPr="00791B02" w:rsidRDefault="0071362F" w:rsidP="0071362F">
            <w:pPr>
              <w:spacing w:before="6"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праћења напредовања ученика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4A4BD" w14:textId="309DB920" w:rsidR="0071362F" w:rsidRPr="00791B02" w:rsidRDefault="0071362F" w:rsidP="00A71E79">
            <w:pPr>
              <w:spacing w:after="0" w:line="240" w:lineRule="auto"/>
              <w:ind w:right="264"/>
              <w:rPr>
                <w:rFonts w:ascii="Times New Roman" w:eastAsia="Times New Roman" w:hAnsi="Times New Roman" w:cs="Times New Roman"/>
                <w:sz w:val="24"/>
                <w:szCs w:val="24"/>
                <w:lang w:eastAsia="sr-Latn-RS"/>
              </w:rPr>
            </w:pPr>
            <w:r w:rsidRPr="00791B02">
              <w:rPr>
                <w:rFonts w:ascii="Times" w:eastAsia="Times New Roman" w:hAnsi="Times" w:cs="Times"/>
                <w:lang w:val="sr-Cyrl-RS" w:eastAsia="sr-Latn-RS"/>
              </w:rPr>
              <w:t xml:space="preserve">    </w:t>
            </w:r>
            <w:r w:rsidRPr="00791B02">
              <w:rPr>
                <w:rFonts w:ascii="Times" w:eastAsia="Times New Roman" w:hAnsi="Times" w:cs="Times"/>
                <w:lang w:eastAsia="sr-Latn-RS"/>
              </w:rPr>
              <w:t>По извештају, до јуна 202</w:t>
            </w:r>
            <w:r w:rsidRPr="00791B02">
              <w:rPr>
                <w:rFonts w:ascii="Times" w:eastAsia="Times New Roman" w:hAnsi="Times" w:cs="Times"/>
                <w:lang w:val="sr-Cyrl-RS" w:eastAsia="sr-Latn-RS"/>
              </w:rPr>
              <w:t>5</w:t>
            </w:r>
            <w:r w:rsidRPr="00791B02">
              <w:rPr>
                <w:rFonts w:ascii="Times" w:eastAsia="Times New Roman" w:hAnsi="Times" w:cs="Times"/>
                <w:lang w:eastAsia="sr-Latn-RS"/>
              </w:rPr>
              <w:t xml:space="preserve">., </w:t>
            </w:r>
            <w:r w:rsidRPr="00791B02">
              <w:rPr>
                <w:rFonts w:ascii="Times" w:eastAsia="Times New Roman" w:hAnsi="Times" w:cs="Times"/>
                <w:lang w:val="sr-Cyrl-RS" w:eastAsia="sr-Latn-RS"/>
              </w:rPr>
              <w:t>30</w:t>
            </w:r>
            <w:r w:rsidRPr="00791B02">
              <w:rPr>
                <w:rFonts w:ascii="Times" w:eastAsia="Times New Roman" w:hAnsi="Times" w:cs="Times"/>
                <w:lang w:eastAsia="sr-Latn-RS"/>
              </w:rPr>
              <w:t xml:space="preserve"> наставника са директором и  стручним сарадницима,  учествовали су  </w:t>
            </w:r>
            <w:r w:rsidRPr="00791B02">
              <w:rPr>
                <w:rFonts w:ascii="Times" w:eastAsia="Times New Roman" w:hAnsi="Times" w:cs="Times"/>
                <w:lang w:val="sr-Cyrl-RS" w:eastAsia="sr-Latn-RS"/>
              </w:rPr>
              <w:t xml:space="preserve">21 </w:t>
            </w:r>
            <w:r w:rsidRPr="00791B02">
              <w:rPr>
                <w:rFonts w:ascii="Times" w:eastAsia="Times New Roman" w:hAnsi="Times" w:cs="Times"/>
                <w:lang w:eastAsia="sr-Latn-RS"/>
              </w:rPr>
              <w:t>обук</w:t>
            </w:r>
            <w:r w:rsidRPr="00791B02">
              <w:rPr>
                <w:rFonts w:ascii="Times" w:eastAsia="Times New Roman" w:hAnsi="Times" w:cs="Times"/>
                <w:lang w:val="sr-Cyrl-RS" w:eastAsia="sr-Latn-RS"/>
              </w:rPr>
              <w:t>а</w:t>
            </w:r>
            <w:r w:rsidRPr="00791B02">
              <w:rPr>
                <w:rFonts w:ascii="Times" w:eastAsia="Times New Roman" w:hAnsi="Times" w:cs="Times"/>
                <w:lang w:eastAsia="sr-Latn-RS"/>
              </w:rPr>
              <w:t>  тј.семинара, од то</w:t>
            </w:r>
            <w:r w:rsidRPr="00791B02">
              <w:rPr>
                <w:rFonts w:ascii="Times" w:eastAsia="Times New Roman" w:hAnsi="Times" w:cs="Times"/>
                <w:lang w:val="sr-Cyrl-RS" w:eastAsia="sr-Latn-RS"/>
              </w:rPr>
              <w:t>на</w:t>
            </w:r>
            <w:r w:rsidRPr="00791B02">
              <w:rPr>
                <w:rFonts w:ascii="Times" w:eastAsia="Times New Roman" w:hAnsi="Times" w:cs="Times"/>
                <w:lang w:eastAsia="sr-Latn-RS"/>
              </w:rPr>
              <w:t xml:space="preserve">га је </w:t>
            </w:r>
            <w:r w:rsidRPr="00791B02">
              <w:rPr>
                <w:rFonts w:ascii="Times" w:eastAsia="Times New Roman" w:hAnsi="Times" w:cs="Times"/>
                <w:lang w:val="sr-Cyrl-RS" w:eastAsia="sr-Latn-RS"/>
              </w:rPr>
              <w:t>11</w:t>
            </w:r>
            <w:r w:rsidRPr="00791B02">
              <w:rPr>
                <w:rFonts w:ascii="Times" w:eastAsia="Times New Roman" w:hAnsi="Times" w:cs="Times"/>
                <w:lang w:eastAsia="sr-Latn-RS"/>
              </w:rPr>
              <w:t>семинара  К2. У школи се реализовало  интерно стручно усавршавање,  најчешће кроз посматрање  угледних часова. Након едукације,  нас</w:t>
            </w:r>
            <w:r w:rsidRPr="00791B02">
              <w:rPr>
                <w:rFonts w:ascii="Times" w:eastAsia="Times New Roman" w:hAnsi="Times" w:cs="Times"/>
                <w:lang w:val="sr-Cyrl-RS" w:eastAsia="sr-Latn-RS"/>
              </w:rPr>
              <w:t>т</w:t>
            </w:r>
            <w:r w:rsidRPr="00791B02">
              <w:rPr>
                <w:rFonts w:ascii="Times" w:eastAsia="Times New Roman" w:hAnsi="Times" w:cs="Times"/>
                <w:lang w:eastAsia="sr-Latn-RS"/>
              </w:rPr>
              <w:t>авници су примењивали  стечена знања на часовима.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0E42A"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35216A57" w14:textId="77777777" w:rsidTr="0071362F">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9F533" w14:textId="77777777" w:rsidR="0071362F" w:rsidRPr="00791B02" w:rsidRDefault="0071362F" w:rsidP="0071362F">
            <w:pPr>
              <w:spacing w:after="0" w:line="240" w:lineRule="auto"/>
              <w:ind w:left="116" w:right="620" w:firstLine="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Размена искуства – пример  добре праксе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08882" w14:textId="77777777" w:rsidR="0071362F" w:rsidRPr="00791B02" w:rsidRDefault="0071362F" w:rsidP="0071362F">
            <w:pPr>
              <w:spacing w:after="0" w:line="240" w:lineRule="auto"/>
              <w:ind w:left="118" w:right="508" w:firstLine="3"/>
              <w:rPr>
                <w:rFonts w:ascii="Times New Roman" w:eastAsia="Times New Roman" w:hAnsi="Times New Roman" w:cs="Times New Roman"/>
                <w:sz w:val="24"/>
                <w:szCs w:val="24"/>
                <w:lang w:val="sr-Cyrl-RS" w:eastAsia="sr-Latn-RS"/>
              </w:rPr>
            </w:pPr>
            <w:r w:rsidRPr="00791B02">
              <w:rPr>
                <w:rFonts w:ascii="Times" w:eastAsia="Times New Roman" w:hAnsi="Times" w:cs="Times"/>
                <w:lang w:eastAsia="sr-Latn-RS"/>
              </w:rPr>
              <w:t xml:space="preserve">Одржано је </w:t>
            </w:r>
            <w:r w:rsidRPr="00791B02">
              <w:rPr>
                <w:rFonts w:ascii="Times" w:eastAsia="Times New Roman" w:hAnsi="Times" w:cs="Times"/>
                <w:lang w:val="sr-Cyrl-RS" w:eastAsia="sr-Latn-RS"/>
              </w:rPr>
              <w:t>9</w:t>
            </w:r>
            <w:r w:rsidRPr="00791B02">
              <w:rPr>
                <w:rFonts w:ascii="Times" w:eastAsia="Times New Roman" w:hAnsi="Times" w:cs="Times"/>
                <w:lang w:eastAsia="sr-Latn-RS"/>
              </w:rPr>
              <w:t xml:space="preserve"> угледних часова</w:t>
            </w:r>
            <w:r w:rsidRPr="00791B02">
              <w:rPr>
                <w:rFonts w:ascii="Times" w:eastAsia="Times New Roman" w:hAnsi="Times" w:cs="Times"/>
                <w:lang w:val="sr-Cyrl-RS" w:eastAsia="sr-Latn-R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1BB0B"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2035C794" w14:textId="77777777" w:rsidTr="0071362F">
        <w:trPr>
          <w:trHeight w:val="24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612C" w14:textId="77777777" w:rsidR="0071362F" w:rsidRPr="00791B02" w:rsidRDefault="0071362F" w:rsidP="0071362F">
            <w:pPr>
              <w:spacing w:after="0" w:line="240" w:lineRule="auto"/>
              <w:ind w:left="12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Оспособити ученике за  </w:t>
            </w:r>
          </w:p>
          <w:p w14:paraId="4311BF75" w14:textId="77777777" w:rsidR="0071362F" w:rsidRPr="00791B02" w:rsidRDefault="0071362F" w:rsidP="0071362F">
            <w:pPr>
              <w:spacing w:after="0" w:line="240" w:lineRule="auto"/>
              <w:ind w:left="114" w:right="221" w:firstLine="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самообразовање и самоучење - промена односа ученика према  учењу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AC99E"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Развијање ученичке  </w:t>
            </w:r>
          </w:p>
          <w:p w14:paraId="3C456B45" w14:textId="77777777" w:rsidR="0071362F" w:rsidRPr="00791B02" w:rsidRDefault="0071362F" w:rsidP="0071362F">
            <w:pPr>
              <w:spacing w:after="0" w:line="240" w:lineRule="auto"/>
              <w:ind w:left="112" w:right="52" w:firstLine="6"/>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компетенције за различите  облике учења - ученике активно  укључујемо у наставни процес и  подстичемо на сарадњу путем  различитих облика наст. рада и  наставних метода а уз примену  адекватног дидактичког  </w:t>
            </w:r>
          </w:p>
          <w:p w14:paraId="4E310ABC" w14:textId="2DD3D91E" w:rsidR="0071362F" w:rsidRPr="00791B02" w:rsidRDefault="0071362F" w:rsidP="00A71E79">
            <w:pPr>
              <w:spacing w:before="6" w:after="0" w:line="240" w:lineRule="auto"/>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материјала</w:t>
            </w:r>
            <w:r w:rsidR="00A71E79" w:rsidRPr="00791B02">
              <w:rPr>
                <w:rFonts w:ascii="Times" w:eastAsia="Times New Roman" w:hAnsi="Times" w:cs="Times"/>
                <w:sz w:val="24"/>
                <w:szCs w:val="24"/>
                <w:lang w:eastAsia="sr-Latn-RS"/>
              </w:rPr>
              <w:t>.</w:t>
            </w:r>
            <w:r w:rsidRPr="00791B02">
              <w:rPr>
                <w:rFonts w:ascii="Times" w:eastAsia="Times New Roman" w:hAnsi="Times" w:cs="Times"/>
                <w:sz w:val="24"/>
                <w:szCs w:val="24"/>
                <w:lang w:eastAsia="sr-Latn-RS"/>
              </w:rPr>
              <w:t xml:space="preserve"> Упућивање ученика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5B1E0"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bl>
    <w:p w14:paraId="4A362D24" w14:textId="77777777" w:rsidR="0071362F" w:rsidRPr="00791B02" w:rsidRDefault="0071362F" w:rsidP="0071362F">
      <w:pPr>
        <w:spacing w:after="240" w:line="240" w:lineRule="auto"/>
        <w:rPr>
          <w:rFonts w:ascii="Times New Roman" w:eastAsia="Times New Roman" w:hAnsi="Times New Roman" w:cs="Times New Roman"/>
          <w:sz w:val="24"/>
          <w:szCs w:val="24"/>
          <w:lang w:eastAsia="sr-Latn-RS"/>
        </w:rPr>
      </w:pPr>
    </w:p>
    <w:p w14:paraId="1B6E96A5" w14:textId="77777777" w:rsidR="0071362F" w:rsidRPr="00791B02" w:rsidRDefault="0071362F" w:rsidP="0071362F">
      <w:pPr>
        <w:spacing w:after="0" w:line="240" w:lineRule="auto"/>
        <w:ind w:right="5401"/>
        <w:jc w:val="right"/>
        <w:rPr>
          <w:rFonts w:ascii="Times New Roman" w:eastAsia="Times New Roman" w:hAnsi="Times New Roman" w:cs="Times New Roman"/>
          <w:sz w:val="24"/>
          <w:szCs w:val="24"/>
          <w:lang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4010"/>
        <w:gridCol w:w="4847"/>
        <w:gridCol w:w="1383"/>
      </w:tblGrid>
      <w:tr w:rsidR="00791B02" w:rsidRPr="00791B02" w14:paraId="0EEF9549" w14:textId="77777777" w:rsidTr="0071362F">
        <w:trPr>
          <w:trHeight w:val="8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6063D" w14:textId="77777777" w:rsidR="0071362F" w:rsidRPr="00791B02" w:rsidRDefault="0071362F" w:rsidP="0071362F">
            <w:pPr>
              <w:spacing w:after="0" w:line="240" w:lineRule="auto"/>
              <w:rPr>
                <w:rFonts w:ascii="Times New Roman" w:eastAsia="Times New Roman" w:hAnsi="Times New Roman" w:cs="Times New Roman"/>
                <w:sz w:val="24"/>
                <w:szCs w:val="24"/>
                <w:lang w:eastAsia="sr-Latn-R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A4B3F" w14:textId="77777777" w:rsidR="0071362F" w:rsidRPr="00791B02" w:rsidRDefault="0071362F" w:rsidP="0071362F">
            <w:pPr>
              <w:spacing w:after="0" w:line="240" w:lineRule="auto"/>
              <w:ind w:left="118" w:right="608"/>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на коришћење различитих  извора знања и самостални  истраживачки рад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577BE" w14:textId="77777777" w:rsidR="0071362F" w:rsidRPr="00791B02" w:rsidRDefault="0071362F" w:rsidP="0071362F">
            <w:pPr>
              <w:spacing w:after="0" w:line="240" w:lineRule="auto"/>
              <w:rPr>
                <w:rFonts w:ascii="Times New Roman" w:eastAsia="Times New Roman" w:hAnsi="Times New Roman" w:cs="Times New Roman"/>
                <w:sz w:val="24"/>
                <w:szCs w:val="24"/>
                <w:lang w:eastAsia="sr-Latn-RS"/>
              </w:rPr>
            </w:pPr>
          </w:p>
        </w:tc>
      </w:tr>
      <w:tr w:rsidR="00791B02" w:rsidRPr="00791B02" w14:paraId="4690E4A7" w14:textId="77777777" w:rsidTr="0071362F">
        <w:trPr>
          <w:trHeight w:val="36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EBC28" w14:textId="77777777" w:rsidR="0071362F" w:rsidRPr="00791B02" w:rsidRDefault="0071362F" w:rsidP="0071362F">
            <w:pPr>
              <w:spacing w:after="0" w:line="240" w:lineRule="auto"/>
              <w:ind w:left="114" w:right="58" w:firstLine="3"/>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lastRenderedPageBreak/>
              <w:t>Постизање бољег општег успеха  ученика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50B92" w14:textId="77777777" w:rsidR="0071362F" w:rsidRPr="00791B02" w:rsidRDefault="0071362F" w:rsidP="0071362F">
            <w:pPr>
              <w:spacing w:after="0" w:line="240" w:lineRule="auto"/>
              <w:ind w:left="12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-иницијално тестирање </w:t>
            </w:r>
          </w:p>
          <w:p w14:paraId="5759ACFD" w14:textId="77777777" w:rsidR="0071362F" w:rsidRPr="00791B02" w:rsidRDefault="0071362F" w:rsidP="0071362F">
            <w:pPr>
              <w:spacing w:after="0" w:line="240" w:lineRule="auto"/>
              <w:ind w:left="118" w:right="47" w:firstLine="4"/>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-активна сарадња са ученицима  и родитељима </w:t>
            </w:r>
          </w:p>
          <w:p w14:paraId="264E54A8" w14:textId="77777777" w:rsidR="0071362F" w:rsidRPr="00791B02" w:rsidRDefault="0071362F" w:rsidP="0071362F">
            <w:pPr>
              <w:spacing w:before="6" w:after="0" w:line="240" w:lineRule="auto"/>
              <w:ind w:left="112" w:right="46" w:firstLine="10"/>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-припремна настава са  редовним учествовање ученика -ефикасан рад са ученицима са  потешкоћима у  </w:t>
            </w:r>
          </w:p>
          <w:p w14:paraId="26127658" w14:textId="77777777" w:rsidR="0071362F" w:rsidRPr="00791B02" w:rsidRDefault="0071362F" w:rsidP="0071362F">
            <w:pPr>
              <w:spacing w:before="6" w:after="0" w:line="240" w:lineRule="auto"/>
              <w:ind w:left="114" w:right="46" w:firstLine="8"/>
              <w:jc w:val="both"/>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-похвала и објава имена  успешних ученика, награђивање  у циљу  </w:t>
            </w:r>
          </w:p>
          <w:p w14:paraId="2D52C21F" w14:textId="77777777" w:rsidR="0071362F" w:rsidRPr="00791B02" w:rsidRDefault="0071362F" w:rsidP="0071362F">
            <w:pPr>
              <w:spacing w:before="6" w:after="0" w:line="240" w:lineRule="auto"/>
              <w:ind w:left="117" w:right="107" w:firstLine="5"/>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-израда планова за ученике који  похађају наставу по ИОП1,  ИОП2 и ИОП3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DE2EC" w14:textId="77777777" w:rsidR="0071362F" w:rsidRPr="00791B02" w:rsidRDefault="0071362F" w:rsidP="0071362F">
            <w:pPr>
              <w:spacing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септембар </w:t>
            </w:r>
          </w:p>
          <w:p w14:paraId="73275265"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13538D97" w14:textId="77777777" w:rsidTr="0071362F">
        <w:trPr>
          <w:trHeight w:val="22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0AD2A" w14:textId="77777777" w:rsidR="0071362F" w:rsidRPr="00791B02" w:rsidRDefault="0071362F" w:rsidP="0071362F">
            <w:pPr>
              <w:spacing w:after="0" w:line="240" w:lineRule="auto"/>
              <w:ind w:left="116" w:right="229" w:firstLine="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Постизање бољих резултата на  завршном испиту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FFD93"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Мотивисање ученика за  </w:t>
            </w:r>
          </w:p>
          <w:p w14:paraId="704FB7A8" w14:textId="77777777" w:rsidR="0071362F" w:rsidRPr="00791B02" w:rsidRDefault="0071362F" w:rsidP="0071362F">
            <w:pPr>
              <w:spacing w:after="0" w:line="240" w:lineRule="auto"/>
              <w:ind w:left="112" w:right="89" w:firstLine="6"/>
              <w:rPr>
                <w:rFonts w:ascii="Times" w:eastAsia="Times New Roman" w:hAnsi="Times" w:cs="Times"/>
                <w:sz w:val="24"/>
                <w:szCs w:val="24"/>
                <w:lang w:eastAsia="sr-Latn-RS"/>
              </w:rPr>
            </w:pPr>
            <w:r w:rsidRPr="00791B02">
              <w:rPr>
                <w:rFonts w:ascii="Times" w:eastAsia="Times New Roman" w:hAnsi="Times" w:cs="Times"/>
                <w:sz w:val="24"/>
                <w:szCs w:val="24"/>
                <w:lang w:eastAsia="sr-Latn-RS"/>
              </w:rPr>
              <w:t>постизање већег нивоа знања и  бољих постигнућа кроз програм  професионалне оријентације,  ЧОС, индиви-дуалну подршку  ученика.</w:t>
            </w:r>
          </w:p>
          <w:p w14:paraId="3D459E45" w14:textId="19D5ED8E" w:rsidR="0071362F" w:rsidRPr="00791B02" w:rsidRDefault="00BC3687" w:rsidP="0071362F">
            <w:pPr>
              <w:spacing w:after="0" w:line="240" w:lineRule="auto"/>
              <w:ind w:left="112" w:right="89" w:firstLine="6"/>
              <w:rPr>
                <w:rFonts w:ascii="Times New Roman" w:eastAsia="Times New Roman" w:hAnsi="Times New Roman" w:cs="Times New Roman"/>
                <w:sz w:val="24"/>
                <w:szCs w:val="24"/>
                <w:lang w:val="sr-Cyrl-RS" w:eastAsia="sr-Latn-RS"/>
              </w:rPr>
            </w:pPr>
            <w:r w:rsidRPr="00791B02">
              <w:rPr>
                <w:rFonts w:ascii="Times" w:eastAsia="Times New Roman" w:hAnsi="Times" w:cs="Times"/>
                <w:sz w:val="24"/>
                <w:szCs w:val="24"/>
                <w:lang w:val="sr-Cyrl-RS" w:eastAsia="sr-Latn-RS"/>
              </w:rPr>
              <w:t>Р</w:t>
            </w:r>
            <w:r w:rsidR="0071362F" w:rsidRPr="00791B02">
              <w:rPr>
                <w:rFonts w:ascii="Times" w:eastAsia="Times New Roman" w:hAnsi="Times" w:cs="Times"/>
                <w:sz w:val="24"/>
                <w:szCs w:val="24"/>
                <w:lang w:val="sr-Cyrl-RS" w:eastAsia="sr-Latn-RS"/>
              </w:rPr>
              <w:t xml:space="preserve">езултати на ЗИ </w:t>
            </w:r>
            <w:r w:rsidRPr="00791B02">
              <w:rPr>
                <w:rFonts w:ascii="Times" w:eastAsia="Times New Roman" w:hAnsi="Times" w:cs="Times"/>
                <w:sz w:val="24"/>
                <w:szCs w:val="24"/>
                <w:lang w:val="sr-Cyrl-RS" w:eastAsia="sr-Latn-RS"/>
              </w:rPr>
              <w:t>нису бољи</w:t>
            </w:r>
            <w:r w:rsidR="0071362F" w:rsidRPr="00791B02">
              <w:rPr>
                <w:rFonts w:ascii="Times" w:eastAsia="Times New Roman" w:hAnsi="Times" w:cs="Times"/>
                <w:sz w:val="24"/>
                <w:szCs w:val="24"/>
                <w:lang w:val="sr-Cyrl-RS" w:eastAsia="sr-Latn-RS"/>
              </w:rPr>
              <w:t xml:space="preserve"> </w:t>
            </w:r>
            <w:r w:rsidR="0071362F" w:rsidRPr="00791B02">
              <w:rPr>
                <w:rFonts w:ascii="Times" w:eastAsia="Times New Roman" w:hAnsi="Times" w:cs="Times"/>
                <w:sz w:val="24"/>
                <w:szCs w:val="24"/>
                <w:lang w:eastAsia="sr-Latn-RS"/>
              </w:rPr>
              <w:t> </w:t>
            </w:r>
            <w:r w:rsidR="0071362F" w:rsidRPr="00791B02">
              <w:rPr>
                <w:rFonts w:ascii="Times" w:eastAsia="Times New Roman" w:hAnsi="Times" w:cs="Times"/>
                <w:sz w:val="24"/>
                <w:szCs w:val="24"/>
                <w:lang w:val="sr-Cyrl-RS" w:eastAsia="sr-Latn-RS"/>
              </w:rPr>
              <w:t>у односу на прошли школску годину.</w:t>
            </w:r>
          </w:p>
          <w:p w14:paraId="32D588D2" w14:textId="77777777" w:rsidR="0071362F" w:rsidRPr="00791B02" w:rsidRDefault="0071362F" w:rsidP="0071362F">
            <w:pPr>
              <w:spacing w:before="6" w:after="0" w:line="240" w:lineRule="auto"/>
              <w:ind w:left="117" w:right="407" w:hanging="4"/>
              <w:rPr>
                <w:rFonts w:ascii="Times New Roman" w:eastAsia="Times New Roman" w:hAnsi="Times New Roman" w:cs="Times New Roman"/>
                <w:b/>
                <w:sz w:val="24"/>
                <w:szCs w:val="24"/>
                <w:lang w:val="hu-HU" w:eastAsia="sr-Latn-R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EAC44" w14:textId="77777777" w:rsidR="0071362F" w:rsidRPr="00791B02" w:rsidRDefault="0071362F" w:rsidP="0071362F">
            <w:pPr>
              <w:spacing w:after="0" w:line="240" w:lineRule="auto"/>
              <w:ind w:left="94"/>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јун 202</w:t>
            </w:r>
            <w:r w:rsidRPr="00791B02">
              <w:rPr>
                <w:rFonts w:ascii="Times" w:eastAsia="Times New Roman" w:hAnsi="Times" w:cs="Times"/>
                <w:lang w:val="sr-Cyrl-RS" w:eastAsia="sr-Latn-RS"/>
              </w:rPr>
              <w:t>5</w:t>
            </w:r>
            <w:r w:rsidRPr="00791B02">
              <w:rPr>
                <w:rFonts w:ascii="Times" w:eastAsia="Times New Roman" w:hAnsi="Times" w:cs="Times"/>
                <w:lang w:eastAsia="sr-Latn-RS"/>
              </w:rPr>
              <w:t>.</w:t>
            </w:r>
          </w:p>
        </w:tc>
      </w:tr>
      <w:tr w:rsidR="00791B02" w:rsidRPr="00791B02" w14:paraId="4821AA57" w14:textId="77777777" w:rsidTr="0071362F">
        <w:trPr>
          <w:trHeight w:val="32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B8804" w14:textId="77777777" w:rsidR="0071362F" w:rsidRPr="00791B02" w:rsidRDefault="0071362F" w:rsidP="0071362F">
            <w:pPr>
              <w:spacing w:after="0" w:line="240" w:lineRule="auto"/>
              <w:ind w:left="114" w:right="102" w:firstLine="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Утврђивање узрока недостатка  знања (функционалног знања) и  предузимање потребних мера за  превазилажење истих, односно  пружање додатне подршке  ученицима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DB0BC" w14:textId="77777777" w:rsidR="0071362F" w:rsidRPr="00791B02" w:rsidRDefault="0071362F" w:rsidP="0071362F">
            <w:pPr>
              <w:spacing w:after="0" w:line="240" w:lineRule="auto"/>
              <w:ind w:left="114" w:right="239" w:firstLine="3"/>
              <w:jc w:val="both"/>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Праћењем напредовања ученика,  уочене су тешкоће и радило се на  превазилажењу истих кроз  </w:t>
            </w:r>
          </w:p>
          <w:p w14:paraId="1681E761" w14:textId="77777777" w:rsidR="0071362F" w:rsidRPr="00791B02" w:rsidRDefault="0071362F" w:rsidP="0071362F">
            <w:pPr>
              <w:spacing w:before="4" w:after="0" w:line="240" w:lineRule="auto"/>
              <w:ind w:left="116" w:right="437" w:firstLine="5"/>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сарадњу наставника, родитеља,  детета и стручних сарадника.  Обављена су индивидуална  </w:t>
            </w:r>
          </w:p>
          <w:p w14:paraId="109627DE" w14:textId="77777777" w:rsidR="0071362F" w:rsidRPr="00791B02" w:rsidRDefault="0071362F" w:rsidP="0071362F">
            <w:pPr>
              <w:spacing w:before="4" w:after="0" w:line="240" w:lineRule="auto"/>
              <w:ind w:left="112" w:right="160" w:firstLine="8"/>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саветовања, процене способности,  укључивање ученика у допунски  рад, укључивање педагошког  асистента и израда ИОП-а. У 1.и  2.разреду, ученици су добијали  подршку у оквиру дневног  боравка.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428E4"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7EBB3503" w14:textId="77777777" w:rsidTr="0071362F">
        <w:trPr>
          <w:trHeight w:val="24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09AA7"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Подизање самопоуздања  </w:t>
            </w:r>
          </w:p>
          <w:p w14:paraId="1C89EAB6" w14:textId="77777777" w:rsidR="0071362F" w:rsidRPr="00791B02" w:rsidRDefault="0071362F" w:rsidP="0071362F">
            <w:pPr>
              <w:spacing w:after="0" w:line="240" w:lineRule="auto"/>
              <w:ind w:left="114"/>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ученика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E0D20" w14:textId="77777777" w:rsidR="0071362F" w:rsidRPr="00791B02" w:rsidRDefault="0071362F" w:rsidP="0071362F">
            <w:pPr>
              <w:spacing w:after="0" w:line="240" w:lineRule="auto"/>
              <w:ind w:left="116" w:right="117" w:firstLine="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Истицање и похвала ученика на  часовима, који су остварили  напредак у односу на себе.  Промоција резултата ученика  који су се истакли у појединим  областима наставних и  </w:t>
            </w:r>
          </w:p>
          <w:p w14:paraId="3A4A69A1" w14:textId="77777777" w:rsidR="0071362F" w:rsidRPr="00791B02" w:rsidRDefault="0071362F" w:rsidP="0071362F">
            <w:pPr>
              <w:spacing w:before="6" w:after="0" w:line="240" w:lineRule="auto"/>
              <w:ind w:left="118" w:right="410"/>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ваннаставних активности на  интернет и фејсбук страници  школе.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319A2"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9E2AFD" w:rsidRPr="00791B02" w14:paraId="016305CF" w14:textId="77777777" w:rsidTr="0071362F">
        <w:trPr>
          <w:trHeight w:val="15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DBA22" w14:textId="77777777" w:rsidR="0071362F" w:rsidRPr="00791B02" w:rsidRDefault="0071362F" w:rsidP="0071362F">
            <w:pPr>
              <w:spacing w:after="0" w:line="240" w:lineRule="auto"/>
              <w:ind w:left="114" w:right="255" w:firstLine="3"/>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Идентификација талентованих  ученика и пружање додатне  подршке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AA8E8" w14:textId="4CA32487" w:rsidR="0071362F" w:rsidRPr="00791B02" w:rsidRDefault="0071362F" w:rsidP="0071362F">
            <w:pPr>
              <w:spacing w:after="0" w:line="240" w:lineRule="auto"/>
              <w:ind w:left="96" w:right="59" w:firstLine="20"/>
              <w:rPr>
                <w:rFonts w:ascii="Times New Roman" w:eastAsia="Times New Roman" w:hAnsi="Times New Roman" w:cs="Times New Roman"/>
                <w:sz w:val="24"/>
                <w:szCs w:val="24"/>
                <w:lang w:val="sr-Cyrl-RS" w:eastAsia="sr-Latn-RS"/>
              </w:rPr>
            </w:pPr>
            <w:r w:rsidRPr="00791B02">
              <w:rPr>
                <w:rFonts w:ascii="Times" w:eastAsia="Times New Roman" w:hAnsi="Times" w:cs="Times"/>
                <w:lang w:eastAsia="sr-Latn-RS"/>
              </w:rPr>
              <w:t>У</w:t>
            </w:r>
            <w:r w:rsidR="00A71E79" w:rsidRPr="00791B02">
              <w:rPr>
                <w:rFonts w:ascii="Times" w:eastAsia="Times New Roman" w:hAnsi="Times" w:cs="Times"/>
                <w:lang w:eastAsia="sr-Latn-RS"/>
              </w:rPr>
              <w:t xml:space="preserve"> току године је идентификовано 19</w:t>
            </w:r>
            <w:r w:rsidRPr="00791B02">
              <w:rPr>
                <w:rFonts w:ascii="Times" w:eastAsia="Times New Roman" w:hAnsi="Times" w:cs="Times"/>
                <w:lang w:val="sr-Cyrl-RS" w:eastAsia="sr-Latn-RS"/>
              </w:rPr>
              <w:t xml:space="preserve"> </w:t>
            </w:r>
            <w:r w:rsidRPr="00791B02">
              <w:rPr>
                <w:rFonts w:ascii="Times" w:eastAsia="Times New Roman" w:hAnsi="Times" w:cs="Times"/>
                <w:lang w:eastAsia="sr-Latn-RS"/>
              </w:rPr>
              <w:t>ученика за који се израдио ИОП3</w:t>
            </w:r>
            <w:r w:rsidRPr="00791B02">
              <w:rPr>
                <w:rFonts w:ascii="Times" w:eastAsia="Times New Roman" w:hAnsi="Times" w:cs="Times"/>
                <w:lang w:val="sr-Cyrl-RS" w:eastAsia="sr-Latn-RS"/>
              </w:rPr>
              <w:t>.</w:t>
            </w:r>
          </w:p>
          <w:p w14:paraId="00FE9E2F" w14:textId="77777777" w:rsidR="0071362F" w:rsidRPr="00791B02" w:rsidRDefault="0071362F" w:rsidP="0071362F">
            <w:pPr>
              <w:spacing w:before="4" w:after="0" w:line="240" w:lineRule="auto"/>
              <w:ind w:left="116"/>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Ученици су били укључени у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712A4"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bl>
    <w:p w14:paraId="4EE2882D" w14:textId="77777777" w:rsidR="0071362F" w:rsidRPr="00791B02" w:rsidRDefault="0071362F" w:rsidP="0071362F">
      <w:pPr>
        <w:spacing w:after="240" w:line="240" w:lineRule="auto"/>
        <w:rPr>
          <w:rFonts w:ascii="Times New Roman" w:eastAsia="Times New Roman" w:hAnsi="Times New Roman" w:cs="Times New Roman"/>
          <w:sz w:val="24"/>
          <w:szCs w:val="24"/>
          <w:lang w:eastAsia="sr-Latn-RS"/>
        </w:rPr>
      </w:pPr>
    </w:p>
    <w:p w14:paraId="638F061B" w14:textId="77777777" w:rsidR="0071362F" w:rsidRPr="00791B02" w:rsidRDefault="0071362F" w:rsidP="0071362F">
      <w:pPr>
        <w:spacing w:after="0" w:line="240" w:lineRule="auto"/>
        <w:ind w:right="5409"/>
        <w:jc w:val="right"/>
        <w:rPr>
          <w:rFonts w:ascii="Times New Roman" w:eastAsia="Times New Roman" w:hAnsi="Times New Roman" w:cs="Times New Roman"/>
          <w:sz w:val="24"/>
          <w:szCs w:val="24"/>
          <w:lang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3815"/>
        <w:gridCol w:w="4886"/>
        <w:gridCol w:w="1539"/>
      </w:tblGrid>
      <w:tr w:rsidR="00791B02" w:rsidRPr="00791B02" w14:paraId="2CEAFAB2" w14:textId="77777777" w:rsidTr="0071362F">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A245C" w14:textId="77777777" w:rsidR="0071362F" w:rsidRPr="00791B02" w:rsidRDefault="0071362F" w:rsidP="0071362F">
            <w:pPr>
              <w:spacing w:after="0" w:line="240" w:lineRule="auto"/>
              <w:rPr>
                <w:rFonts w:ascii="Times New Roman" w:eastAsia="Times New Roman" w:hAnsi="Times New Roman" w:cs="Times New Roman"/>
                <w:sz w:val="24"/>
                <w:szCs w:val="24"/>
                <w:lang w:eastAsia="sr-Latn-R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19C23" w14:textId="77777777" w:rsidR="0071362F" w:rsidRPr="00791B02" w:rsidRDefault="0071362F" w:rsidP="0071362F">
            <w:pPr>
              <w:spacing w:after="0" w:line="240" w:lineRule="auto"/>
              <w:ind w:left="116" w:right="758" w:hanging="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додатну наставу у складу са  интересовањима и били  </w:t>
            </w:r>
          </w:p>
          <w:p w14:paraId="544FC5D4" w14:textId="77777777" w:rsidR="0071362F" w:rsidRPr="00791B02" w:rsidRDefault="0071362F" w:rsidP="0071362F">
            <w:pPr>
              <w:spacing w:before="5"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припремани за такмичења.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53690" w14:textId="77777777" w:rsidR="0071362F" w:rsidRPr="00791B02" w:rsidRDefault="0071362F" w:rsidP="0071362F">
            <w:pPr>
              <w:spacing w:after="0" w:line="240" w:lineRule="auto"/>
              <w:rPr>
                <w:rFonts w:ascii="Times New Roman" w:eastAsia="Times New Roman" w:hAnsi="Times New Roman" w:cs="Times New Roman"/>
                <w:sz w:val="24"/>
                <w:szCs w:val="24"/>
                <w:lang w:eastAsia="sr-Latn-RS"/>
              </w:rPr>
            </w:pPr>
          </w:p>
        </w:tc>
      </w:tr>
      <w:tr w:rsidR="00791B02" w:rsidRPr="00791B02" w14:paraId="185C81F9" w14:textId="77777777" w:rsidTr="0071362F">
        <w:trPr>
          <w:trHeight w:val="286"/>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043F9" w14:textId="77777777" w:rsidR="0071362F" w:rsidRPr="00791B02" w:rsidRDefault="0071362F" w:rsidP="0071362F">
            <w:pPr>
              <w:spacing w:after="0" w:line="240" w:lineRule="auto"/>
              <w:ind w:left="3166"/>
              <w:rPr>
                <w:rFonts w:ascii="Times New Roman" w:eastAsia="Times New Roman" w:hAnsi="Times New Roman" w:cs="Times New Roman"/>
                <w:sz w:val="24"/>
                <w:szCs w:val="24"/>
                <w:lang w:eastAsia="sr-Latn-RS"/>
              </w:rPr>
            </w:pPr>
            <w:r w:rsidRPr="00791B02">
              <w:rPr>
                <w:rFonts w:ascii="Times" w:eastAsia="Times New Roman" w:hAnsi="Times" w:cs="Times"/>
                <w:b/>
                <w:bCs/>
                <w:sz w:val="24"/>
                <w:szCs w:val="24"/>
                <w:lang w:eastAsia="sr-Latn-RS"/>
              </w:rPr>
              <w:t>Област промене: ЕТОС </w:t>
            </w:r>
          </w:p>
        </w:tc>
      </w:tr>
      <w:tr w:rsidR="00791B02" w:rsidRPr="00791B02" w14:paraId="1333D286" w14:textId="77777777" w:rsidTr="0071362F">
        <w:trPr>
          <w:trHeight w:val="139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2F11E"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Циљеви: </w:t>
            </w:r>
          </w:p>
          <w:p w14:paraId="1618E691" w14:textId="77777777" w:rsidR="0071362F" w:rsidRPr="00791B02" w:rsidRDefault="0071362F" w:rsidP="0071362F">
            <w:pPr>
              <w:spacing w:after="0" w:line="240" w:lineRule="auto"/>
              <w:ind w:left="840" w:right="758" w:firstLine="19"/>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 xml:space="preserve">1. </w:t>
            </w:r>
            <w:r w:rsidRPr="00791B02">
              <w:rPr>
                <w:rFonts w:ascii="Times" w:eastAsia="Times New Roman" w:hAnsi="Times" w:cs="Times"/>
                <w:i/>
                <w:iCs/>
                <w:sz w:val="24"/>
                <w:szCs w:val="24"/>
                <w:lang w:eastAsia="sr-Latn-RS"/>
              </w:rPr>
              <w:t xml:space="preserve">Развијање међусобне сарадње и поштовања између свих школских актера </w:t>
            </w:r>
            <w:r w:rsidRPr="00791B02">
              <w:rPr>
                <w:rFonts w:ascii="Times" w:eastAsia="Times New Roman" w:hAnsi="Times" w:cs="Times"/>
                <w:sz w:val="24"/>
                <w:szCs w:val="24"/>
                <w:lang w:eastAsia="sr-Latn-RS"/>
              </w:rPr>
              <w:t xml:space="preserve">2. </w:t>
            </w:r>
            <w:r w:rsidRPr="00791B02">
              <w:rPr>
                <w:rFonts w:ascii="Times" w:eastAsia="Times New Roman" w:hAnsi="Times" w:cs="Times"/>
                <w:i/>
                <w:iCs/>
                <w:sz w:val="24"/>
                <w:szCs w:val="24"/>
                <w:lang w:eastAsia="sr-Latn-RS"/>
              </w:rPr>
              <w:t>Повећавање нивоа безбедности у школи </w:t>
            </w:r>
          </w:p>
          <w:p w14:paraId="5451F3E9" w14:textId="77777777" w:rsidR="0071362F" w:rsidRPr="00791B02" w:rsidRDefault="0071362F" w:rsidP="0071362F">
            <w:pPr>
              <w:spacing w:before="6" w:after="0" w:line="240" w:lineRule="auto"/>
              <w:ind w:left="843"/>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 xml:space="preserve">3. </w:t>
            </w:r>
            <w:r w:rsidRPr="00791B02">
              <w:rPr>
                <w:rFonts w:ascii="Times" w:eastAsia="Times New Roman" w:hAnsi="Times" w:cs="Times"/>
                <w:i/>
                <w:iCs/>
                <w:sz w:val="24"/>
                <w:szCs w:val="24"/>
                <w:lang w:eastAsia="sr-Latn-RS"/>
              </w:rPr>
              <w:t>Прилагођавање школског простора потребама деце </w:t>
            </w:r>
          </w:p>
          <w:p w14:paraId="67070410" w14:textId="77777777" w:rsidR="0071362F" w:rsidRPr="00791B02" w:rsidRDefault="0071362F" w:rsidP="0071362F">
            <w:pPr>
              <w:spacing w:after="0" w:line="240" w:lineRule="auto"/>
              <w:ind w:left="836"/>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 xml:space="preserve">4. </w:t>
            </w:r>
            <w:r w:rsidRPr="00791B02">
              <w:rPr>
                <w:rFonts w:ascii="Times" w:eastAsia="Times New Roman" w:hAnsi="Times" w:cs="Times"/>
                <w:i/>
                <w:iCs/>
                <w:sz w:val="24"/>
                <w:szCs w:val="24"/>
                <w:lang w:eastAsia="sr-Latn-RS"/>
              </w:rPr>
              <w:t>Повећавање нивоа укључености родитеља у живот и рад школе</w:t>
            </w:r>
          </w:p>
        </w:tc>
      </w:tr>
      <w:tr w:rsidR="00791B02" w:rsidRPr="00791B02" w14:paraId="360CC711" w14:textId="77777777" w:rsidTr="0071362F">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02A0F"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задатак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A50F2"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начин остваривања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04967" w14:textId="77777777" w:rsidR="0071362F" w:rsidRPr="00791B02" w:rsidRDefault="0071362F"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w:eastAsia="Times New Roman" w:hAnsi="Times" w:cs="Times"/>
                <w:b/>
                <w:bCs/>
                <w:lang w:eastAsia="sr-Latn-RS"/>
              </w:rPr>
              <w:t>време реализације</w:t>
            </w:r>
          </w:p>
        </w:tc>
      </w:tr>
      <w:tr w:rsidR="00791B02" w:rsidRPr="00791B02" w14:paraId="3A893D3C" w14:textId="77777777" w:rsidTr="0071362F">
        <w:trPr>
          <w:trHeight w:val="18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D9811"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Повећавање међусобног  </w:t>
            </w:r>
          </w:p>
          <w:p w14:paraId="0CFF8332" w14:textId="77777777" w:rsidR="0071362F" w:rsidRPr="00791B02" w:rsidRDefault="0071362F" w:rsidP="0071362F">
            <w:pPr>
              <w:spacing w:after="0" w:line="240" w:lineRule="auto"/>
              <w:ind w:left="114"/>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уважавања у личним  </w:t>
            </w:r>
          </w:p>
          <w:p w14:paraId="4158BF6D" w14:textId="77777777" w:rsidR="0071362F" w:rsidRPr="00791B02" w:rsidRDefault="0071362F" w:rsidP="0071362F">
            <w:pPr>
              <w:spacing w:after="0" w:line="240" w:lineRule="auto"/>
              <w:ind w:left="12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обраћањима наставника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47D29" w14:textId="77777777" w:rsidR="0071362F" w:rsidRPr="00791B02" w:rsidRDefault="0071362F" w:rsidP="0071362F">
            <w:pPr>
              <w:spacing w:after="0" w:line="240" w:lineRule="auto"/>
              <w:ind w:left="118" w:right="552" w:firstLine="3"/>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Организовање формалног и  неформалног дружења  </w:t>
            </w:r>
          </w:p>
          <w:p w14:paraId="1B324917" w14:textId="77777777" w:rsidR="0071362F" w:rsidRPr="00791B02" w:rsidRDefault="0071362F" w:rsidP="0071362F">
            <w:pPr>
              <w:spacing w:before="6" w:after="0" w:line="240" w:lineRule="auto"/>
              <w:ind w:left="118"/>
              <w:rPr>
                <w:rFonts w:ascii="Times" w:eastAsia="Times New Roman" w:hAnsi="Times" w:cs="Times"/>
                <w:lang w:val="sr-Cyrl-RS" w:eastAsia="sr-Latn-RS"/>
              </w:rPr>
            </w:pPr>
            <w:r w:rsidRPr="00791B02">
              <w:rPr>
                <w:rFonts w:ascii="Times" w:eastAsia="Times New Roman" w:hAnsi="Times" w:cs="Times"/>
                <w:sz w:val="24"/>
                <w:szCs w:val="24"/>
                <w:lang w:eastAsia="sr-Latn-RS"/>
              </w:rPr>
              <w:t xml:space="preserve">наставника </w:t>
            </w:r>
            <w:r w:rsidRPr="00791B02">
              <w:rPr>
                <w:rFonts w:ascii="Times" w:eastAsia="Times New Roman" w:hAnsi="Times" w:cs="Times"/>
                <w:lang w:eastAsia="sr-Latn-RS"/>
              </w:rPr>
              <w:t>:реализован</w:t>
            </w:r>
            <w:r w:rsidRPr="00791B02">
              <w:rPr>
                <w:rFonts w:ascii="Times" w:eastAsia="Times New Roman" w:hAnsi="Times" w:cs="Times"/>
                <w:lang w:val="sr-Cyrl-RS" w:eastAsia="sr-Latn-RS"/>
              </w:rPr>
              <w:t>о дружење на Новом острву у Чантавиру.</w:t>
            </w:r>
          </w:p>
          <w:p w14:paraId="732ABDDC" w14:textId="77777777" w:rsidR="0071362F" w:rsidRPr="00791B02" w:rsidRDefault="0071362F" w:rsidP="0071362F">
            <w:pPr>
              <w:spacing w:before="6" w:after="0" w:line="240" w:lineRule="auto"/>
              <w:ind w:left="118"/>
              <w:rPr>
                <w:rFonts w:ascii="Times" w:eastAsia="Times New Roman" w:hAnsi="Times" w:cs="Times"/>
                <w:lang w:val="sr-Cyrl-RS" w:eastAsia="sr-Latn-RS"/>
              </w:rPr>
            </w:pPr>
          </w:p>
          <w:p w14:paraId="49C29E34" w14:textId="77777777" w:rsidR="0071362F" w:rsidRPr="00791B02" w:rsidRDefault="0071362F" w:rsidP="0071362F">
            <w:pPr>
              <w:spacing w:before="6"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 xml:space="preserve"> Испраћај наставника који су  отишли у пензију. </w:t>
            </w:r>
          </w:p>
          <w:p w14:paraId="4A3BFF57" w14:textId="77777777" w:rsidR="0071362F" w:rsidRPr="00791B02" w:rsidRDefault="0071362F" w:rsidP="0071362F">
            <w:pPr>
              <w:spacing w:before="4" w:after="0" w:line="240" w:lineRule="auto"/>
              <w:ind w:left="117"/>
              <w:rPr>
                <w:rFonts w:ascii="Times" w:eastAsia="Times New Roman" w:hAnsi="Times" w:cs="Times"/>
                <w:lang w:val="sr-Cyrl-RS" w:eastAsia="sr-Latn-RS"/>
              </w:rPr>
            </w:pPr>
          </w:p>
          <w:p w14:paraId="7ABF8D42" w14:textId="77777777" w:rsidR="0071362F" w:rsidRPr="00791B02" w:rsidRDefault="0071362F" w:rsidP="0071362F">
            <w:pPr>
              <w:spacing w:before="4"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Рекреативна одбојка.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B2952" w14:textId="77777777" w:rsidR="0071362F" w:rsidRPr="00791B02" w:rsidRDefault="0071362F" w:rsidP="0071362F">
            <w:pPr>
              <w:spacing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lang w:val="sr-Cyrl-RS" w:eastAsia="sr-Latn-RS"/>
              </w:rPr>
              <w:t xml:space="preserve">Јун </w:t>
            </w:r>
            <w:r w:rsidRPr="00791B02">
              <w:rPr>
                <w:rFonts w:ascii="Times" w:eastAsia="Times New Roman" w:hAnsi="Times" w:cs="Times"/>
                <w:lang w:eastAsia="sr-Latn-RS"/>
              </w:rPr>
              <w:t>202</w:t>
            </w:r>
            <w:r w:rsidRPr="00791B02">
              <w:rPr>
                <w:rFonts w:ascii="Times" w:eastAsia="Times New Roman" w:hAnsi="Times" w:cs="Times"/>
                <w:lang w:val="sr-Cyrl-RS" w:eastAsia="sr-Latn-RS"/>
              </w:rPr>
              <w:t>5</w:t>
            </w:r>
            <w:r w:rsidRPr="00791B02">
              <w:rPr>
                <w:rFonts w:ascii="Times" w:eastAsia="Times New Roman" w:hAnsi="Times" w:cs="Times"/>
                <w:lang w:eastAsia="sr-Latn-RS"/>
              </w:rPr>
              <w:t>. </w:t>
            </w:r>
          </w:p>
          <w:p w14:paraId="588CEA81" w14:textId="77777777" w:rsidR="0071362F" w:rsidRPr="00791B02" w:rsidRDefault="0071362F" w:rsidP="0071362F">
            <w:pPr>
              <w:spacing w:before="501" w:after="0" w:line="240" w:lineRule="auto"/>
              <w:rPr>
                <w:rFonts w:ascii="Times" w:eastAsia="Times New Roman" w:hAnsi="Times" w:cs="Times"/>
                <w:lang w:val="sr-Cyrl-RS" w:eastAsia="sr-Latn-RS"/>
              </w:rPr>
            </w:pPr>
          </w:p>
          <w:p w14:paraId="310D4E26" w14:textId="77777777" w:rsidR="0071362F" w:rsidRPr="00791B02" w:rsidRDefault="0071362F" w:rsidP="0071362F">
            <w:pPr>
              <w:spacing w:before="501" w:after="0" w:line="240" w:lineRule="auto"/>
              <w:rPr>
                <w:rFonts w:ascii="Times New Roman" w:eastAsia="Times New Roman" w:hAnsi="Times New Roman" w:cs="Times New Roman"/>
                <w:sz w:val="24"/>
                <w:szCs w:val="24"/>
                <w:lang w:eastAsia="sr-Latn-RS"/>
              </w:rPr>
            </w:pPr>
            <w:r w:rsidRPr="00791B02">
              <w:rPr>
                <w:rFonts w:ascii="Times" w:eastAsia="Times New Roman" w:hAnsi="Times" w:cs="Times"/>
                <w:lang w:val="sr-Cyrl-RS" w:eastAsia="sr-Latn-RS"/>
              </w:rPr>
              <w:t>октобар</w:t>
            </w:r>
            <w:r w:rsidRPr="00791B02">
              <w:rPr>
                <w:rFonts w:ascii="Times" w:eastAsia="Times New Roman" w:hAnsi="Times" w:cs="Times"/>
                <w:lang w:eastAsia="sr-Latn-RS"/>
              </w:rPr>
              <w:t xml:space="preserve"> 202</w:t>
            </w:r>
            <w:r w:rsidRPr="00791B02">
              <w:rPr>
                <w:rFonts w:ascii="Times" w:eastAsia="Times New Roman" w:hAnsi="Times" w:cs="Times"/>
                <w:lang w:val="sr-Cyrl-RS" w:eastAsia="sr-Latn-RS"/>
              </w:rPr>
              <w:t>4</w:t>
            </w:r>
            <w:r w:rsidRPr="00791B02">
              <w:rPr>
                <w:rFonts w:ascii="Times" w:eastAsia="Times New Roman" w:hAnsi="Times" w:cs="Times"/>
                <w:lang w:eastAsia="sr-Latn-RS"/>
              </w:rPr>
              <w:t>. </w:t>
            </w:r>
          </w:p>
          <w:p w14:paraId="667BE83C" w14:textId="77777777" w:rsidR="0071362F" w:rsidRPr="00791B02" w:rsidRDefault="0071362F" w:rsidP="0071362F">
            <w:pPr>
              <w:spacing w:before="503"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77E57610" w14:textId="77777777" w:rsidTr="0071362F">
        <w:trPr>
          <w:trHeight w:val="19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EECE" w14:textId="77777777" w:rsidR="0071362F" w:rsidRPr="00791B02" w:rsidRDefault="0071362F" w:rsidP="0071362F">
            <w:pPr>
              <w:spacing w:after="0" w:line="240" w:lineRule="auto"/>
              <w:ind w:left="114" w:right="131" w:firstLine="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Указивање ученицима на значај  уважавања, толеранције и  поштовања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C1DAA" w14:textId="77777777" w:rsidR="0071362F" w:rsidRPr="00791B02" w:rsidRDefault="0071362F" w:rsidP="0071362F">
            <w:pPr>
              <w:spacing w:after="0" w:line="240" w:lineRule="auto"/>
              <w:ind w:left="116" w:right="325" w:hanging="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Уважавање личности ученика  кроз позитиван пример  </w:t>
            </w:r>
          </w:p>
          <w:p w14:paraId="69AAF1E0" w14:textId="77777777" w:rsidR="0071362F" w:rsidRPr="00791B02" w:rsidRDefault="0071362F" w:rsidP="0071362F">
            <w:pPr>
              <w:spacing w:before="6" w:after="0" w:line="240" w:lineRule="auto"/>
              <w:ind w:left="116" w:right="116" w:firstLine="2"/>
              <w:jc w:val="both"/>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комуникације. Организовање  дружења ученика ван школе:  одбојка, позориште, биоскоп,  шетња у граду, базен,  </w:t>
            </w:r>
          </w:p>
          <w:p w14:paraId="5E0E0699" w14:textId="77777777" w:rsidR="0071362F" w:rsidRPr="00791B02" w:rsidRDefault="0071362F" w:rsidP="0071362F">
            <w:pPr>
              <w:spacing w:before="6" w:after="0" w:line="240" w:lineRule="auto"/>
              <w:ind w:left="12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сладолед у селу и др.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00ED2"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180DA033" w14:textId="77777777" w:rsidTr="0071362F">
        <w:trPr>
          <w:trHeight w:val="8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F339B"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Примена конструктивног  </w:t>
            </w:r>
          </w:p>
          <w:p w14:paraId="4B9B9B72" w14:textId="77777777" w:rsidR="0071362F" w:rsidRPr="00791B02" w:rsidRDefault="0071362F" w:rsidP="0071362F">
            <w:pPr>
              <w:spacing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начина решавања конфликата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751F6" w14:textId="77777777" w:rsidR="0071362F" w:rsidRPr="00791B02" w:rsidRDefault="0071362F" w:rsidP="0071362F">
            <w:pPr>
              <w:spacing w:after="0" w:line="240" w:lineRule="auto"/>
              <w:ind w:left="116" w:right="325" w:hanging="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Уважавање личности ученика  кроз позитиван пример  </w:t>
            </w:r>
          </w:p>
          <w:p w14:paraId="4D001346" w14:textId="77777777" w:rsidR="0071362F" w:rsidRPr="00791B02" w:rsidRDefault="0071362F" w:rsidP="0071362F">
            <w:pPr>
              <w:spacing w:before="6"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комуникације.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03428"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7211007D" w14:textId="77777777" w:rsidTr="0071362F">
        <w:trPr>
          <w:trHeight w:val="19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78ACF" w14:textId="77777777" w:rsidR="0071362F" w:rsidRPr="00791B02" w:rsidRDefault="0071362F" w:rsidP="0071362F">
            <w:pPr>
              <w:spacing w:after="0" w:line="240" w:lineRule="auto"/>
              <w:ind w:left="116" w:right="80" w:hanging="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Укључивање родитеља у акције,  манифестације и друге  </w:t>
            </w:r>
          </w:p>
          <w:p w14:paraId="4B250F93" w14:textId="77777777" w:rsidR="0071362F" w:rsidRPr="00791B02" w:rsidRDefault="0071362F" w:rsidP="0071362F">
            <w:pPr>
              <w:spacing w:before="6" w:after="0" w:line="240" w:lineRule="auto"/>
              <w:ind w:left="12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активности школе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35537"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Позивање представника  </w:t>
            </w:r>
          </w:p>
          <w:p w14:paraId="3178FE84"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родитеља на културне,  </w:t>
            </w:r>
          </w:p>
          <w:p w14:paraId="09C8D823" w14:textId="77777777" w:rsidR="0071362F" w:rsidRPr="00791B02" w:rsidRDefault="0071362F" w:rsidP="0071362F">
            <w:pPr>
              <w:spacing w:after="0" w:line="240" w:lineRule="auto"/>
              <w:ind w:left="12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спортске, образовне  </w:t>
            </w:r>
          </w:p>
          <w:p w14:paraId="79186372" w14:textId="77777777" w:rsidR="0071362F" w:rsidRPr="00791B02" w:rsidRDefault="0071362F" w:rsidP="0071362F">
            <w:pPr>
              <w:spacing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манифестације у школи.  </w:t>
            </w:r>
          </w:p>
          <w:p w14:paraId="37ABF71D" w14:textId="77777777" w:rsidR="0071362F" w:rsidRPr="00791B02" w:rsidRDefault="0071362F" w:rsidP="0071362F">
            <w:pPr>
              <w:spacing w:after="0" w:line="240" w:lineRule="auto"/>
              <w:ind w:left="115"/>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Анкетирање родитеља о  </w:t>
            </w:r>
          </w:p>
          <w:p w14:paraId="5B33E02F" w14:textId="77777777" w:rsidR="0071362F" w:rsidRPr="00791B02" w:rsidRDefault="0071362F" w:rsidP="0071362F">
            <w:pPr>
              <w:spacing w:after="0" w:line="240" w:lineRule="auto"/>
              <w:ind w:left="121" w:right="341"/>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сарадњи са школом и анализа  анкете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C644E"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47A98913" w14:textId="77777777" w:rsidTr="0071362F">
        <w:trPr>
          <w:trHeight w:val="56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CBADE" w14:textId="77777777" w:rsidR="0071362F" w:rsidRPr="00791B02" w:rsidRDefault="0071362F" w:rsidP="0071362F">
            <w:pPr>
              <w:spacing w:after="0" w:line="240" w:lineRule="auto"/>
              <w:ind w:right="2596"/>
              <w:jc w:val="right"/>
              <w:rPr>
                <w:rFonts w:ascii="Times New Roman" w:eastAsia="Times New Roman" w:hAnsi="Times New Roman" w:cs="Times New Roman"/>
                <w:sz w:val="24"/>
                <w:szCs w:val="24"/>
                <w:lang w:eastAsia="sr-Latn-RS"/>
              </w:rPr>
            </w:pPr>
            <w:r w:rsidRPr="00791B02">
              <w:rPr>
                <w:rFonts w:ascii="Times" w:eastAsia="Times New Roman" w:hAnsi="Times" w:cs="Times"/>
                <w:b/>
                <w:bCs/>
                <w:sz w:val="24"/>
                <w:szCs w:val="24"/>
                <w:lang w:eastAsia="sr-Latn-RS"/>
              </w:rPr>
              <w:t>Област промене: РЕСУРСИ </w:t>
            </w:r>
          </w:p>
        </w:tc>
      </w:tr>
      <w:tr w:rsidR="00791B02" w:rsidRPr="00791B02" w14:paraId="28358D84" w14:textId="77777777" w:rsidTr="0071362F">
        <w:trPr>
          <w:trHeight w:val="277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C811B"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lastRenderedPageBreak/>
              <w:t>Циљеви: </w:t>
            </w:r>
          </w:p>
          <w:p w14:paraId="6AF1D587" w14:textId="77777777" w:rsidR="0071362F" w:rsidRPr="00791B02" w:rsidRDefault="0071362F" w:rsidP="0071362F">
            <w:pPr>
              <w:spacing w:after="0" w:line="240" w:lineRule="auto"/>
              <w:ind w:left="192" w:right="811" w:hanging="353"/>
              <w:rPr>
                <w:rFonts w:ascii="Times New Roman" w:eastAsia="Times New Roman" w:hAnsi="Times New Roman" w:cs="Times New Roman"/>
                <w:sz w:val="24"/>
                <w:szCs w:val="24"/>
                <w:lang w:eastAsia="sr-Latn-RS"/>
              </w:rPr>
            </w:pPr>
            <w:r w:rsidRPr="00791B02">
              <w:rPr>
                <w:rFonts w:ascii="Times" w:eastAsia="Times New Roman" w:hAnsi="Times" w:cs="Times"/>
                <w:i/>
                <w:iCs/>
                <w:sz w:val="24"/>
                <w:szCs w:val="24"/>
                <w:lang w:eastAsia="sr-Latn-RS"/>
              </w:rPr>
              <w:t>1. Квалификациона структура запослених радника на извођењу наставе одговара  потребама школе,  </w:t>
            </w:r>
          </w:p>
          <w:p w14:paraId="5A998B63" w14:textId="77777777" w:rsidR="0071362F" w:rsidRPr="00791B02" w:rsidRDefault="0071362F" w:rsidP="0071362F">
            <w:pPr>
              <w:spacing w:before="6" w:after="0" w:line="240" w:lineRule="auto"/>
              <w:ind w:left="183" w:right="383" w:hanging="331"/>
              <w:rPr>
                <w:rFonts w:ascii="Times New Roman" w:eastAsia="Times New Roman" w:hAnsi="Times New Roman" w:cs="Times New Roman"/>
                <w:sz w:val="24"/>
                <w:szCs w:val="24"/>
                <w:lang w:eastAsia="sr-Latn-RS"/>
              </w:rPr>
            </w:pPr>
            <w:r w:rsidRPr="00791B02">
              <w:rPr>
                <w:rFonts w:ascii="Times" w:eastAsia="Times New Roman" w:hAnsi="Times" w:cs="Times"/>
                <w:i/>
                <w:iCs/>
                <w:sz w:val="24"/>
                <w:szCs w:val="24"/>
                <w:lang w:eastAsia="sr-Latn-RS"/>
              </w:rPr>
              <w:t>2. Развој компетенција наставног и ненаставног особља у циљу подизања квалитета  рада установе </w:t>
            </w:r>
          </w:p>
          <w:p w14:paraId="4F852BCE" w14:textId="77777777" w:rsidR="0071362F" w:rsidRPr="00791B02" w:rsidRDefault="0071362F" w:rsidP="0071362F">
            <w:pPr>
              <w:spacing w:before="6" w:after="0" w:line="240" w:lineRule="auto"/>
              <w:ind w:left="184"/>
              <w:rPr>
                <w:rFonts w:ascii="Times New Roman" w:eastAsia="Times New Roman" w:hAnsi="Times New Roman" w:cs="Times New Roman"/>
                <w:sz w:val="24"/>
                <w:szCs w:val="24"/>
                <w:lang w:eastAsia="sr-Latn-RS"/>
              </w:rPr>
            </w:pPr>
            <w:r w:rsidRPr="00791B02">
              <w:rPr>
                <w:rFonts w:ascii="Times" w:eastAsia="Times New Roman" w:hAnsi="Times" w:cs="Times"/>
                <w:i/>
                <w:iCs/>
                <w:sz w:val="24"/>
                <w:szCs w:val="24"/>
                <w:lang w:eastAsia="sr-Latn-RS"/>
              </w:rPr>
              <w:t>3. Учествовање у националним и међународним пројектима </w:t>
            </w:r>
          </w:p>
          <w:p w14:paraId="42EE6BAE" w14:textId="77777777" w:rsidR="0071362F" w:rsidRPr="00791B02" w:rsidRDefault="0071362F" w:rsidP="0071362F">
            <w:pPr>
              <w:spacing w:after="0" w:line="240" w:lineRule="auto"/>
              <w:ind w:left="180" w:right="1180"/>
              <w:jc w:val="center"/>
              <w:rPr>
                <w:rFonts w:ascii="Times New Roman" w:eastAsia="Times New Roman" w:hAnsi="Times New Roman" w:cs="Times New Roman"/>
                <w:sz w:val="24"/>
                <w:szCs w:val="24"/>
                <w:lang w:eastAsia="sr-Latn-RS"/>
              </w:rPr>
            </w:pPr>
            <w:r w:rsidRPr="00791B02">
              <w:rPr>
                <w:rFonts w:ascii="Times" w:eastAsia="Times New Roman" w:hAnsi="Times" w:cs="Times"/>
                <w:i/>
                <w:iCs/>
                <w:sz w:val="24"/>
                <w:szCs w:val="24"/>
                <w:lang w:eastAsia="sr-Latn-RS"/>
              </w:rPr>
              <w:t>4. У оквиру стручне праксе повећати број приправника са програмом увођења  приправника у посао, и у своје активности школа укључује волонтере </w:t>
            </w:r>
          </w:p>
          <w:p w14:paraId="4FA5D6FD" w14:textId="77777777" w:rsidR="0071362F" w:rsidRPr="00791B02" w:rsidRDefault="0071362F" w:rsidP="0071362F">
            <w:pPr>
              <w:spacing w:before="6" w:after="0" w:line="240" w:lineRule="auto"/>
              <w:ind w:left="188" w:right="965" w:hanging="359"/>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 xml:space="preserve">5. </w:t>
            </w:r>
            <w:r w:rsidRPr="00791B02">
              <w:rPr>
                <w:rFonts w:ascii="Times" w:eastAsia="Times New Roman" w:hAnsi="Times" w:cs="Times"/>
                <w:i/>
                <w:iCs/>
                <w:sz w:val="24"/>
                <w:szCs w:val="24"/>
                <w:lang w:eastAsia="sr-Latn-RS"/>
              </w:rPr>
              <w:t>Обезбеђивање материјално-техничких средстава за реализацију квалитетне,  савремене наставе</w:t>
            </w:r>
          </w:p>
        </w:tc>
      </w:tr>
      <w:tr w:rsidR="00791B02" w:rsidRPr="00791B02" w14:paraId="23DB9162" w14:textId="77777777" w:rsidTr="0071362F">
        <w:trPr>
          <w:trHeight w:val="10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2C01F" w14:textId="77777777" w:rsidR="0071362F" w:rsidRPr="00791B02" w:rsidRDefault="0071362F" w:rsidP="0071362F">
            <w:pPr>
              <w:spacing w:after="0" w:line="240" w:lineRule="auto"/>
              <w:ind w:left="121" w:right="500"/>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Обезбедити стручни кадар у  складу са потребама школе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11D76" w14:textId="77777777" w:rsidR="0071362F" w:rsidRPr="00791B02" w:rsidRDefault="0071362F" w:rsidP="0071362F">
            <w:pPr>
              <w:spacing w:after="0" w:line="240" w:lineRule="auto"/>
              <w:ind w:left="114" w:right="402" w:firstLine="5"/>
              <w:rPr>
                <w:rFonts w:ascii="Times New Roman" w:eastAsia="Times New Roman" w:hAnsi="Times New Roman" w:cs="Times New Roman"/>
                <w:sz w:val="24"/>
                <w:szCs w:val="24"/>
                <w:lang w:val="sr-Cyrl-RS" w:eastAsia="sr-Latn-RS"/>
              </w:rPr>
            </w:pPr>
            <w:r w:rsidRPr="00791B02">
              <w:rPr>
                <w:rFonts w:ascii="Times" w:eastAsia="Times New Roman" w:hAnsi="Times" w:cs="Times"/>
                <w:lang w:eastAsia="sr-Latn-RS"/>
              </w:rPr>
              <w:t>Школа је ра</w:t>
            </w:r>
            <w:r w:rsidRPr="00791B02">
              <w:rPr>
                <w:rFonts w:ascii="Times" w:eastAsia="Times New Roman" w:hAnsi="Times" w:cs="Times"/>
                <w:lang w:val="sr-Cyrl-RS" w:eastAsia="sr-Latn-RS"/>
              </w:rPr>
              <w:t>с</w:t>
            </w:r>
            <w:r w:rsidRPr="00791B02">
              <w:rPr>
                <w:rFonts w:ascii="Times" w:eastAsia="Times New Roman" w:hAnsi="Times" w:cs="Times"/>
                <w:lang w:eastAsia="sr-Latn-RS"/>
              </w:rPr>
              <w:t xml:space="preserve">писала конкурс </w:t>
            </w:r>
            <w:r w:rsidRPr="00791B02">
              <w:rPr>
                <w:rFonts w:ascii="Times" w:eastAsia="Times New Roman" w:hAnsi="Times" w:cs="Times"/>
                <w:lang w:val="sr-Cyrl-RS" w:eastAsia="sr-Latn-RS"/>
              </w:rPr>
              <w:t>за наставнике, међутим, ни један кандидат се није јавио поводом кокурса.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3F42F" w14:textId="77777777" w:rsidR="0071362F" w:rsidRPr="00791B02" w:rsidRDefault="0071362F" w:rsidP="0071362F">
            <w:pPr>
              <w:spacing w:after="0" w:line="240" w:lineRule="auto"/>
              <w:ind w:left="118"/>
              <w:rPr>
                <w:rFonts w:ascii="Times New Roman" w:eastAsia="Times New Roman" w:hAnsi="Times New Roman" w:cs="Times New Roman"/>
                <w:sz w:val="24"/>
                <w:szCs w:val="24"/>
                <w:lang w:val="sr-Cyrl-RS" w:eastAsia="sr-Latn-RS"/>
              </w:rPr>
            </w:pPr>
            <w:r w:rsidRPr="00791B02">
              <w:rPr>
                <w:rFonts w:ascii="Times" w:eastAsia="Times New Roman" w:hAnsi="Times" w:cs="Times"/>
                <w:lang w:val="sr-Cyrl-RS" w:eastAsia="sr-Latn-RS"/>
              </w:rPr>
              <w:t>20</w:t>
            </w:r>
            <w:r w:rsidRPr="00791B02">
              <w:rPr>
                <w:rFonts w:ascii="Times" w:eastAsia="Times New Roman" w:hAnsi="Times" w:cs="Times"/>
                <w:lang w:eastAsia="sr-Latn-RS"/>
              </w:rPr>
              <w:t>2</w:t>
            </w:r>
            <w:r w:rsidRPr="00791B02">
              <w:rPr>
                <w:rFonts w:ascii="Times" w:eastAsia="Times New Roman" w:hAnsi="Times" w:cs="Times"/>
                <w:lang w:val="sr-Cyrl-RS" w:eastAsia="sr-Latn-RS"/>
              </w:rPr>
              <w:t>4.</w:t>
            </w:r>
          </w:p>
        </w:tc>
      </w:tr>
    </w:tbl>
    <w:p w14:paraId="39651C11" w14:textId="77777777" w:rsidR="0071362F" w:rsidRPr="00791B02" w:rsidRDefault="0071362F" w:rsidP="0071362F">
      <w:pPr>
        <w:spacing w:after="240" w:line="240" w:lineRule="auto"/>
        <w:rPr>
          <w:rFonts w:ascii="Times New Roman" w:eastAsia="Times New Roman" w:hAnsi="Times New Roman" w:cs="Times New Roman"/>
          <w:sz w:val="24"/>
          <w:szCs w:val="24"/>
          <w:lang w:eastAsia="sr-Latn-RS"/>
        </w:rPr>
      </w:pPr>
    </w:p>
    <w:p w14:paraId="76F28C3E" w14:textId="77777777" w:rsidR="0071362F" w:rsidRPr="00791B02" w:rsidRDefault="0071362F" w:rsidP="0071362F">
      <w:pPr>
        <w:spacing w:after="0" w:line="240" w:lineRule="auto"/>
        <w:ind w:right="5401"/>
        <w:jc w:val="right"/>
        <w:rPr>
          <w:rFonts w:ascii="Times New Roman" w:eastAsia="Times New Roman" w:hAnsi="Times New Roman" w:cs="Times New Roman"/>
          <w:sz w:val="24"/>
          <w:szCs w:val="24"/>
          <w:lang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4634"/>
        <w:gridCol w:w="4173"/>
        <w:gridCol w:w="1433"/>
      </w:tblGrid>
      <w:tr w:rsidR="00791B02" w:rsidRPr="00791B02" w14:paraId="1E6A431E" w14:textId="77777777" w:rsidTr="0071362F">
        <w:trPr>
          <w:trHeight w:val="13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B1F15" w14:textId="77777777" w:rsidR="0071362F" w:rsidRPr="00791B02" w:rsidRDefault="0071362F" w:rsidP="0071362F">
            <w:pPr>
              <w:spacing w:after="0" w:line="240" w:lineRule="auto"/>
              <w:ind w:left="112" w:right="226" w:firstLine="9"/>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Стално стручно усавршавање,  напредовање и професионални  развој наставника и стручних  сарадника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44C83"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Реализовано у складу са  </w:t>
            </w:r>
          </w:p>
          <w:p w14:paraId="3657F5F0" w14:textId="77777777" w:rsidR="0071362F" w:rsidRPr="00791B02" w:rsidRDefault="0071362F" w:rsidP="0071362F">
            <w:pPr>
              <w:spacing w:after="0" w:line="240" w:lineRule="auto"/>
              <w:ind w:left="116"/>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годишњим извештајем школе.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2C270"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43061ACD" w14:textId="77777777" w:rsidTr="0071362F">
        <w:trPr>
          <w:trHeight w:val="1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D961C" w14:textId="77777777" w:rsidR="0071362F" w:rsidRPr="00791B02" w:rsidRDefault="0071362F" w:rsidP="0071362F">
            <w:pPr>
              <w:spacing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Набавка неопходних  </w:t>
            </w:r>
          </w:p>
          <w:p w14:paraId="5194A390" w14:textId="77777777" w:rsidR="0071362F" w:rsidRPr="00791B02" w:rsidRDefault="0071362F" w:rsidP="0071362F">
            <w:pPr>
              <w:spacing w:after="0" w:line="240" w:lineRule="auto"/>
              <w:ind w:left="118" w:right="66"/>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приручника, стручне литературе  и дидактичког материјала као и  савремених наставних средстава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39AA9" w14:textId="77777777" w:rsidR="0071362F" w:rsidRPr="00791B02" w:rsidRDefault="0071362F" w:rsidP="0071362F">
            <w:pPr>
              <w:spacing w:after="0" w:line="240" w:lineRule="auto"/>
              <w:ind w:left="114" w:right="98" w:firstLine="3"/>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Проширени су ИКТ ресури:   лаптопови, књиге у  библиотеци, дидактички материјал  у вртићу.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12CF1"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4336D746" w14:textId="77777777" w:rsidTr="0071362F">
        <w:trPr>
          <w:trHeight w:val="30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F110C" w14:textId="77777777" w:rsidR="0071362F" w:rsidRPr="00791B02" w:rsidRDefault="0071362F" w:rsidP="0071362F">
            <w:pPr>
              <w:spacing w:after="0" w:line="240" w:lineRule="auto"/>
              <w:ind w:left="114" w:right="50" w:firstLine="2"/>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Учешће и кокурисање установе  у пројектима који могу донети  додатна финансијска средства за  потребе установе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DECBF" w14:textId="77777777" w:rsidR="0071362F" w:rsidRPr="00791B02" w:rsidRDefault="0071362F" w:rsidP="0071362F">
            <w:pPr>
              <w:spacing w:after="0" w:line="240" w:lineRule="auto"/>
              <w:ind w:left="116" w:right="89"/>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 xml:space="preserve">У току је пројекат ''Учимо сви заједно'', </w:t>
            </w:r>
            <w:r w:rsidRPr="00791B02">
              <w:rPr>
                <w:rFonts w:ascii="Times" w:eastAsia="Times New Roman" w:hAnsi="Times" w:cs="Times"/>
                <w:lang w:val="sr-Cyrl-RS" w:eastAsia="sr-Latn-RS"/>
              </w:rPr>
              <w:t xml:space="preserve">који је пројекат </w:t>
            </w:r>
            <w:r w:rsidRPr="00791B02">
              <w:rPr>
                <w:rFonts w:ascii="Times" w:eastAsia="Times New Roman" w:hAnsi="Times" w:cs="Times"/>
                <w:lang w:eastAsia="sr-Latn-RS"/>
              </w:rPr>
              <w:t>Уницефа и  </w:t>
            </w:r>
          </w:p>
          <w:p w14:paraId="4BF05119" w14:textId="77777777" w:rsidR="0071362F" w:rsidRPr="00791B02" w:rsidRDefault="0071362F" w:rsidP="0071362F">
            <w:pPr>
              <w:spacing w:before="7" w:after="0" w:line="240" w:lineRule="auto"/>
              <w:ind w:left="117"/>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Министарства. </w:t>
            </w:r>
          </w:p>
          <w:p w14:paraId="5D6413B5" w14:textId="77777777" w:rsidR="0071362F" w:rsidRPr="00791B02" w:rsidRDefault="0071362F" w:rsidP="0071362F">
            <w:pPr>
              <w:spacing w:after="0" w:line="240" w:lineRule="auto"/>
              <w:ind w:left="118" w:right="150" w:firstLine="1"/>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Школа је успешно конкурисала на  конкурсима Покрајинског  </w:t>
            </w:r>
          </w:p>
          <w:p w14:paraId="6354E89C" w14:textId="77777777" w:rsidR="0071362F" w:rsidRPr="00791B02" w:rsidRDefault="0071362F" w:rsidP="0071362F">
            <w:pPr>
              <w:spacing w:before="3" w:after="0" w:line="240" w:lineRule="auto"/>
              <w:ind w:left="120" w:right="348" w:hanging="2"/>
              <w:rPr>
                <w:rFonts w:ascii="Times" w:eastAsia="Times New Roman" w:hAnsi="Times" w:cs="Times"/>
                <w:lang w:eastAsia="sr-Latn-RS"/>
              </w:rPr>
            </w:pPr>
            <w:r w:rsidRPr="00791B02">
              <w:rPr>
                <w:rFonts w:ascii="Times" w:eastAsia="Times New Roman" w:hAnsi="Times" w:cs="Times"/>
                <w:lang w:eastAsia="sr-Latn-RS"/>
              </w:rPr>
              <w:t xml:space="preserve">секретаријата за реконструкцију  </w:t>
            </w:r>
            <w:r w:rsidRPr="00791B02">
              <w:rPr>
                <w:rFonts w:ascii="Times" w:eastAsia="Times New Roman" w:hAnsi="Times" w:cs="Times"/>
                <w:lang w:val="sr-Cyrl-RS" w:eastAsia="sr-Latn-RS"/>
              </w:rPr>
              <w:t xml:space="preserve">забавишта </w:t>
            </w:r>
            <w:r w:rsidRPr="00791B02">
              <w:rPr>
                <w:rFonts w:ascii="Times" w:eastAsia="Times New Roman" w:hAnsi="Times" w:cs="Times"/>
                <w:lang w:eastAsia="sr-Latn-RS"/>
              </w:rPr>
              <w:t xml:space="preserve">, </w:t>
            </w:r>
          </w:p>
          <w:p w14:paraId="4B6C8B0D" w14:textId="77777777" w:rsidR="0071362F" w:rsidRPr="00791B02" w:rsidRDefault="0071362F" w:rsidP="0071362F">
            <w:pPr>
              <w:spacing w:before="3" w:after="0" w:line="240" w:lineRule="auto"/>
              <w:ind w:left="120" w:right="348" w:hanging="2"/>
              <w:rPr>
                <w:rFonts w:ascii="Times New Roman" w:eastAsia="Times New Roman" w:hAnsi="Times New Roman" w:cs="Times New Roman"/>
                <w:sz w:val="24"/>
                <w:szCs w:val="24"/>
                <w:lang w:eastAsia="sr-Latn-RS"/>
              </w:rPr>
            </w:pPr>
            <w:r w:rsidRPr="00791B02">
              <w:rPr>
                <w:rFonts w:ascii="Times" w:eastAsia="Times New Roman" w:hAnsi="Times" w:cs="Times"/>
                <w:lang w:val="sr-Cyrl-RS" w:eastAsia="sr-Latn-RS"/>
              </w:rPr>
              <w:t xml:space="preserve"> </w:t>
            </w:r>
            <w:r w:rsidRPr="00791B02">
              <w:rPr>
                <w:rFonts w:ascii="Times" w:eastAsia="Times New Roman" w:hAnsi="Times" w:cs="Times"/>
                <w:lang w:eastAsia="sr-Latn-RS"/>
              </w:rPr>
              <w:t>стручно  усавршавање, штампање  </w:t>
            </w:r>
          </w:p>
          <w:p w14:paraId="1E1F5E85" w14:textId="77777777" w:rsidR="0071362F" w:rsidRPr="00791B02" w:rsidRDefault="0071362F" w:rsidP="0071362F">
            <w:pPr>
              <w:spacing w:after="0" w:line="240" w:lineRule="auto"/>
              <w:ind w:left="116" w:right="156" w:hanging="2"/>
              <w:rPr>
                <w:rFonts w:ascii="Times New Roman" w:eastAsia="Times New Roman" w:hAnsi="Times New Roman" w:cs="Times New Roman"/>
                <w:sz w:val="24"/>
                <w:szCs w:val="24"/>
                <w:lang w:val="sr-Cyrl-RS" w:eastAsia="sr-Latn-RS"/>
              </w:rPr>
            </w:pPr>
            <w:r w:rsidRPr="00791B02">
              <w:rPr>
                <w:rFonts w:ascii="Times" w:eastAsia="Times New Roman" w:hAnsi="Times" w:cs="Times"/>
                <w:lang w:eastAsia="sr-Latn-RS"/>
              </w:rPr>
              <w:t>двојезичних образаца, летњи камп</w:t>
            </w:r>
            <w:r w:rsidRPr="00791B02">
              <w:rPr>
                <w:rFonts w:ascii="Times" w:eastAsia="Times New Roman" w:hAnsi="Times" w:cs="Times"/>
                <w:lang w:val="sr-Cyrl-RS" w:eastAsia="sr-Latn-R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9E444"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791B02" w:rsidRPr="00791B02" w14:paraId="1059E4D7" w14:textId="77777777" w:rsidTr="0071362F">
        <w:trPr>
          <w:trHeight w:val="10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D78B7" w14:textId="77777777" w:rsidR="0071362F" w:rsidRPr="00791B02" w:rsidRDefault="0071362F" w:rsidP="0071362F">
            <w:pPr>
              <w:spacing w:after="0" w:line="240" w:lineRule="auto"/>
              <w:ind w:left="116"/>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Укључити што већи број  </w:t>
            </w:r>
          </w:p>
          <w:p w14:paraId="163CC79E" w14:textId="77777777" w:rsidR="0071362F" w:rsidRPr="00791B02" w:rsidRDefault="0071362F" w:rsidP="0071362F">
            <w:pPr>
              <w:spacing w:after="0" w:line="240" w:lineRule="auto"/>
              <w:ind w:left="114" w:right="207" w:firstLine="4"/>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приправника и волонтера у рад  установе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2C8A6" w14:textId="77777777" w:rsidR="0071362F" w:rsidRPr="00791B02" w:rsidRDefault="0071362F" w:rsidP="0071362F">
            <w:pPr>
              <w:spacing w:after="0" w:line="240" w:lineRule="auto"/>
              <w:ind w:left="118" w:right="705" w:firstLine="3"/>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Ове школске године су били  будући</w:t>
            </w:r>
            <w:r w:rsidRPr="00791B02">
              <w:rPr>
                <w:rFonts w:ascii="Times" w:eastAsia="Times New Roman" w:hAnsi="Times" w:cs="Times"/>
                <w:lang w:val="sr-Cyrl-RS" w:eastAsia="sr-Latn-RS"/>
              </w:rPr>
              <w:t xml:space="preserve"> </w:t>
            </w:r>
            <w:r w:rsidRPr="00791B02">
              <w:rPr>
                <w:rFonts w:ascii="Times" w:eastAsia="Times New Roman" w:hAnsi="Times" w:cs="Times"/>
                <w:lang w:eastAsia="sr-Latn-RS"/>
              </w:rPr>
              <w:t>наставници разредне  наставе који су обављали  </w:t>
            </w:r>
          </w:p>
          <w:p w14:paraId="2F985063" w14:textId="77777777" w:rsidR="0071362F" w:rsidRPr="00791B02" w:rsidRDefault="0071362F" w:rsidP="0071362F">
            <w:pPr>
              <w:spacing w:before="5" w:after="0" w:line="240" w:lineRule="auto"/>
              <w:ind w:left="118"/>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практичан рад у нашој школи.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0B5C5"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r w:rsidR="009E2AFD" w:rsidRPr="00791B02" w14:paraId="47ACD789" w14:textId="77777777" w:rsidTr="0071362F">
        <w:trPr>
          <w:trHeight w:val="15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CCE44" w14:textId="77777777" w:rsidR="0071362F" w:rsidRPr="00791B02" w:rsidRDefault="0071362F" w:rsidP="0071362F">
            <w:pPr>
              <w:spacing w:after="0" w:line="240" w:lineRule="auto"/>
              <w:ind w:left="112" w:right="418" w:firstLine="5"/>
              <w:rPr>
                <w:rFonts w:ascii="Times New Roman" w:eastAsia="Times New Roman" w:hAnsi="Times New Roman" w:cs="Times New Roman"/>
                <w:sz w:val="24"/>
                <w:szCs w:val="24"/>
                <w:lang w:eastAsia="sr-Latn-RS"/>
              </w:rPr>
            </w:pPr>
            <w:r w:rsidRPr="00791B02">
              <w:rPr>
                <w:rFonts w:ascii="Times" w:eastAsia="Times New Roman" w:hAnsi="Times" w:cs="Times"/>
                <w:sz w:val="24"/>
                <w:szCs w:val="24"/>
                <w:lang w:eastAsia="sr-Latn-RS"/>
              </w:rPr>
              <w:t>Модернизација, адаптација и  реконструкција постојећих  објеката установе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1FAF4" w14:textId="77777777" w:rsidR="0071362F" w:rsidRPr="00791B02" w:rsidRDefault="0071362F" w:rsidP="0071362F">
            <w:pPr>
              <w:spacing w:after="0" w:line="240" w:lineRule="auto"/>
              <w:ind w:left="117"/>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Поставњене су тракасте завесе у 2. и 3. павиљону, 10 лед панела Такође су уграђене и 3 климе.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5488A" w14:textId="77777777" w:rsidR="0071362F" w:rsidRPr="00791B02" w:rsidRDefault="0071362F" w:rsidP="0071362F">
            <w:pPr>
              <w:spacing w:after="0" w:line="240" w:lineRule="auto"/>
              <w:ind w:left="112"/>
              <w:rPr>
                <w:rFonts w:ascii="Times New Roman" w:eastAsia="Times New Roman" w:hAnsi="Times New Roman" w:cs="Times New Roman"/>
                <w:sz w:val="24"/>
                <w:szCs w:val="24"/>
                <w:lang w:eastAsia="sr-Latn-RS"/>
              </w:rPr>
            </w:pPr>
            <w:r w:rsidRPr="00791B02">
              <w:rPr>
                <w:rFonts w:ascii="Times" w:eastAsia="Times New Roman" w:hAnsi="Times" w:cs="Times"/>
                <w:lang w:eastAsia="sr-Latn-RS"/>
              </w:rPr>
              <w:t>у току шк.године</w:t>
            </w:r>
          </w:p>
        </w:tc>
      </w:tr>
    </w:tbl>
    <w:p w14:paraId="08EFFEFF" w14:textId="224CF722" w:rsidR="00EF3093" w:rsidRPr="00791B02" w:rsidRDefault="00EF3093">
      <w:pPr>
        <w:rPr>
          <w:rFonts w:ascii="Times New Roman" w:eastAsia="Times New Roman" w:hAnsi="Times New Roman" w:cs="Times New Roman"/>
          <w:b/>
          <w:sz w:val="24"/>
          <w:szCs w:val="24"/>
          <w:lang w:eastAsia="hu-HU"/>
        </w:rPr>
      </w:pPr>
    </w:p>
    <w:p w14:paraId="1B290A24" w14:textId="369839D9" w:rsidR="00782079" w:rsidRPr="00791B02" w:rsidRDefault="00782079" w:rsidP="00782079">
      <w:pPr>
        <w:jc w:val="center"/>
        <w:rPr>
          <w:rFonts w:ascii="Times New Roman" w:eastAsia="Times New Roman" w:hAnsi="Times New Roman" w:cs="Times New Roman"/>
          <w:sz w:val="24"/>
          <w:szCs w:val="24"/>
          <w:shd w:val="clear" w:color="auto" w:fill="FF9900"/>
          <w:lang w:val="sr-Cyrl-CS" w:eastAsia="hu-HU"/>
        </w:rPr>
      </w:pPr>
      <w:r w:rsidRPr="00791B02">
        <w:rPr>
          <w:rFonts w:ascii="Times New Roman" w:eastAsia="Times New Roman" w:hAnsi="Times New Roman" w:cs="Times New Roman"/>
          <w:b/>
          <w:sz w:val="24"/>
          <w:szCs w:val="24"/>
          <w:lang w:val="sr-Cyrl-CS" w:eastAsia="hu-HU"/>
        </w:rPr>
        <w:lastRenderedPageBreak/>
        <w:t>1.6. Стручни актив за развој школског програма</w:t>
      </w:r>
    </w:p>
    <w:p w14:paraId="1076B4F0" w14:textId="6523E4F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Сручни актив за развој школског програма </w:t>
      </w:r>
      <w:r w:rsidRPr="00791B02">
        <w:rPr>
          <w:rFonts w:ascii="Times New Roman" w:eastAsia="Times New Roman" w:hAnsi="Times New Roman" w:cs="Times New Roman"/>
          <w:sz w:val="24"/>
          <w:szCs w:val="24"/>
          <w:lang w:val="sr-Cyrl-RS" w:eastAsia="hu-HU"/>
        </w:rPr>
        <w:t xml:space="preserve">је </w:t>
      </w:r>
      <w:r w:rsidRPr="00791B02">
        <w:rPr>
          <w:rFonts w:ascii="Times New Roman" w:eastAsia="Times New Roman" w:hAnsi="Times New Roman" w:cs="Times New Roman"/>
          <w:sz w:val="24"/>
          <w:szCs w:val="24"/>
          <w:lang w:val="sr-Cyrl-CS" w:eastAsia="hu-HU"/>
        </w:rPr>
        <w:t>у школској 20</w:t>
      </w:r>
      <w:r w:rsidRPr="00791B02">
        <w:rPr>
          <w:rFonts w:ascii="Times New Roman" w:eastAsia="Times New Roman" w:hAnsi="Times New Roman" w:cs="Times New Roman"/>
          <w:sz w:val="24"/>
          <w:szCs w:val="24"/>
          <w:lang w:eastAsia="hu-HU"/>
        </w:rPr>
        <w:t>2</w:t>
      </w:r>
      <w:r w:rsidR="00AA0392" w:rsidRPr="00791B02">
        <w:rPr>
          <w:rFonts w:ascii="Times New Roman" w:eastAsia="Times New Roman" w:hAnsi="Times New Roman" w:cs="Times New Roman"/>
          <w:sz w:val="24"/>
          <w:szCs w:val="24"/>
          <w:lang w:val="sr-Cyrl-RS" w:eastAsia="hu-HU"/>
        </w:rPr>
        <w:t>4</w:t>
      </w:r>
      <w:r w:rsidRPr="00791B02">
        <w:rPr>
          <w:rFonts w:ascii="Times New Roman" w:eastAsia="Times New Roman" w:hAnsi="Times New Roman" w:cs="Times New Roman"/>
          <w:sz w:val="24"/>
          <w:szCs w:val="24"/>
          <w:lang w:val="sr-Cyrl-CS" w:eastAsia="hu-HU"/>
        </w:rPr>
        <w:t>/202</w:t>
      </w:r>
      <w:r w:rsidR="00AA0392" w:rsidRPr="00791B02">
        <w:rPr>
          <w:rFonts w:ascii="Times New Roman" w:eastAsia="Times New Roman" w:hAnsi="Times New Roman" w:cs="Times New Roman"/>
          <w:sz w:val="24"/>
          <w:szCs w:val="24"/>
          <w:lang w:val="sr-Cyrl-RS" w:eastAsia="hu-HU"/>
        </w:rPr>
        <w:t>5</w:t>
      </w:r>
      <w:r w:rsidRPr="00791B02">
        <w:rPr>
          <w:rFonts w:ascii="Times New Roman" w:eastAsia="Times New Roman" w:hAnsi="Times New Roman" w:cs="Times New Roman"/>
          <w:sz w:val="24"/>
          <w:szCs w:val="24"/>
          <w:lang w:val="sr-Cyrl-CS" w:eastAsia="hu-HU"/>
        </w:rPr>
        <w:t>. години радио у следећем саставу:</w:t>
      </w:r>
    </w:p>
    <w:p w14:paraId="350814F5" w14:textId="40584C34" w:rsidR="00872BF2" w:rsidRPr="00791B02" w:rsidRDefault="00125F58" w:rsidP="00641CE9">
      <w:pPr>
        <w:pStyle w:val="ListParagraph"/>
        <w:numPr>
          <w:ilvl w:val="0"/>
          <w:numId w:val="52"/>
        </w:numPr>
      </w:pPr>
      <w:r w:rsidRPr="00791B02">
        <w:rPr>
          <w:lang w:val="sr-Cyrl-RS"/>
        </w:rPr>
        <w:t>Лејла</w:t>
      </w:r>
      <w:r w:rsidR="00AA0392" w:rsidRPr="00791B02">
        <w:rPr>
          <w:lang w:val="sr-Cyrl-RS"/>
        </w:rPr>
        <w:t xml:space="preserve"> Фејеш-председник</w:t>
      </w:r>
    </w:p>
    <w:p w14:paraId="1218D692" w14:textId="77777777" w:rsidR="00872BF2" w:rsidRPr="00791B02" w:rsidRDefault="00872BF2" w:rsidP="00641CE9">
      <w:pPr>
        <w:pStyle w:val="ListParagraph"/>
        <w:numPr>
          <w:ilvl w:val="0"/>
          <w:numId w:val="52"/>
        </w:numPr>
      </w:pPr>
      <w:r w:rsidRPr="00791B02">
        <w:rPr>
          <w:lang w:val="sr-Cyrl-RS"/>
        </w:rPr>
        <w:t>Зелић Едит</w:t>
      </w:r>
    </w:p>
    <w:p w14:paraId="5DEC512A" w14:textId="649F1FEB" w:rsidR="00872BF2" w:rsidRPr="00791B02" w:rsidRDefault="000E7772" w:rsidP="00641CE9">
      <w:pPr>
        <w:pStyle w:val="ListParagraph"/>
        <w:numPr>
          <w:ilvl w:val="0"/>
          <w:numId w:val="52"/>
        </w:numPr>
      </w:pPr>
      <w:r w:rsidRPr="00791B02">
        <w:rPr>
          <w:lang w:val="sr-Cyrl-RS"/>
        </w:rPr>
        <w:t>Барна Балаж</w:t>
      </w:r>
    </w:p>
    <w:p w14:paraId="4DF2A5F4" w14:textId="77777777" w:rsidR="00872BF2" w:rsidRPr="00791B02" w:rsidRDefault="00872BF2" w:rsidP="00872BF2">
      <w:pPr>
        <w:pStyle w:val="ListParagraph"/>
        <w:ind w:left="2160"/>
      </w:pPr>
    </w:p>
    <w:p w14:paraId="70D5587B" w14:textId="77777777" w:rsidR="00782079" w:rsidRPr="00791B02" w:rsidRDefault="00782079" w:rsidP="00782079">
      <w:pPr>
        <w:spacing w:after="0" w:line="240" w:lineRule="auto"/>
        <w:ind w:left="72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Стручни актив за развој школског програма одржао је 4 састанка.</w:t>
      </w:r>
    </w:p>
    <w:tbl>
      <w:tblPr>
        <w:tblW w:w="9450" w:type="dxa"/>
        <w:jc w:val="center"/>
        <w:tblLayout w:type="fixed"/>
        <w:tblLook w:val="04A0" w:firstRow="1" w:lastRow="0" w:firstColumn="1" w:lastColumn="0" w:noHBand="0" w:noVBand="1"/>
      </w:tblPr>
      <w:tblGrid>
        <w:gridCol w:w="1854"/>
        <w:gridCol w:w="3178"/>
        <w:gridCol w:w="1417"/>
        <w:gridCol w:w="1560"/>
        <w:gridCol w:w="1441"/>
      </w:tblGrid>
      <w:tr w:rsidR="00791B02" w:rsidRPr="00791B02" w14:paraId="67E78FD1" w14:textId="77777777" w:rsidTr="00B368A2">
        <w:trPr>
          <w:trHeight w:val="65"/>
          <w:jc w:val="center"/>
        </w:trPr>
        <w:tc>
          <w:tcPr>
            <w:tcW w:w="1854" w:type="dxa"/>
            <w:tcBorders>
              <w:top w:val="single" w:sz="6" w:space="0" w:color="000000"/>
              <w:left w:val="single" w:sz="6" w:space="0" w:color="000000"/>
              <w:bottom w:val="single" w:sz="6" w:space="0" w:color="000000"/>
              <w:right w:val="single" w:sz="6" w:space="0" w:color="000000"/>
            </w:tcBorders>
            <w:vAlign w:val="center"/>
            <w:hideMark/>
          </w:tcPr>
          <w:p w14:paraId="43B05487" w14:textId="77777777" w:rsidR="00782079" w:rsidRPr="00791B02" w:rsidRDefault="00782079" w:rsidP="00782079">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Време реализације</w:t>
            </w:r>
          </w:p>
        </w:tc>
        <w:tc>
          <w:tcPr>
            <w:tcW w:w="3178" w:type="dxa"/>
            <w:tcBorders>
              <w:top w:val="single" w:sz="6" w:space="0" w:color="000000"/>
              <w:left w:val="single" w:sz="6" w:space="0" w:color="000000"/>
              <w:bottom w:val="single" w:sz="6" w:space="0" w:color="000000"/>
              <w:right w:val="single" w:sz="6" w:space="0" w:color="000000"/>
            </w:tcBorders>
            <w:vAlign w:val="center"/>
            <w:hideMark/>
          </w:tcPr>
          <w:p w14:paraId="5EA7A3F8" w14:textId="77777777" w:rsidR="00782079" w:rsidRPr="00791B02" w:rsidRDefault="00782079" w:rsidP="00782079">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Активности/теме</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604A54A2" w14:textId="77777777" w:rsidR="00782079" w:rsidRPr="00791B02" w:rsidRDefault="00782079" w:rsidP="00782079">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Начин реализације</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1E9DA824" w14:textId="77777777" w:rsidR="00782079" w:rsidRPr="00791B02" w:rsidRDefault="00782079" w:rsidP="00782079">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Носиоци реализације</w:t>
            </w:r>
          </w:p>
        </w:tc>
        <w:tc>
          <w:tcPr>
            <w:tcW w:w="1441" w:type="dxa"/>
            <w:tcBorders>
              <w:top w:val="single" w:sz="6" w:space="0" w:color="000000"/>
              <w:left w:val="single" w:sz="6" w:space="0" w:color="000000"/>
              <w:bottom w:val="single" w:sz="6" w:space="0" w:color="000000"/>
              <w:right w:val="single" w:sz="6" w:space="0" w:color="000000"/>
            </w:tcBorders>
            <w:vAlign w:val="center"/>
            <w:hideMark/>
          </w:tcPr>
          <w:p w14:paraId="21482607" w14:textId="77777777" w:rsidR="00782079" w:rsidRPr="00791B02" w:rsidRDefault="00782079" w:rsidP="00782079">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Евалуација</w:t>
            </w:r>
          </w:p>
        </w:tc>
      </w:tr>
      <w:tr w:rsidR="00791B02" w:rsidRPr="00791B02" w14:paraId="3DA88E80" w14:textId="77777777" w:rsidTr="00E55269">
        <w:trPr>
          <w:trHeight w:val="3289"/>
          <w:jc w:val="center"/>
        </w:trPr>
        <w:tc>
          <w:tcPr>
            <w:tcW w:w="1854" w:type="dxa"/>
            <w:tcBorders>
              <w:top w:val="single" w:sz="6" w:space="0" w:color="000000"/>
              <w:left w:val="single" w:sz="6" w:space="0" w:color="000000"/>
              <w:bottom w:val="single" w:sz="6" w:space="0" w:color="000000"/>
              <w:right w:val="single" w:sz="6" w:space="0" w:color="000000"/>
            </w:tcBorders>
            <w:vAlign w:val="center"/>
            <w:hideMark/>
          </w:tcPr>
          <w:p w14:paraId="39852463" w14:textId="77777777" w:rsidR="00782079" w:rsidRPr="00791B02" w:rsidRDefault="00782079" w:rsidP="00782079">
            <w:pPr>
              <w:shd w:val="clear" w:color="auto" w:fill="FFFFFF"/>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септембар</w:t>
            </w:r>
          </w:p>
          <w:p w14:paraId="43D1AD2D" w14:textId="39B5A378" w:rsidR="00782079" w:rsidRPr="00791B02" w:rsidRDefault="00782079" w:rsidP="00782079">
            <w:pPr>
              <w:shd w:val="clear" w:color="auto" w:fill="FFFFFF"/>
              <w:spacing w:after="0" w:line="240" w:lineRule="auto"/>
              <w:jc w:val="center"/>
              <w:rPr>
                <w:rFonts w:ascii="Times New Roman" w:eastAsia="Times New Roman" w:hAnsi="Times New Roman" w:cs="Times New Roman"/>
                <w:sz w:val="24"/>
                <w:szCs w:val="24"/>
                <w:lang w:val="sr-Cyrl-CS" w:eastAsia="hu-HU"/>
              </w:rPr>
            </w:pPr>
          </w:p>
        </w:tc>
        <w:tc>
          <w:tcPr>
            <w:tcW w:w="3178" w:type="dxa"/>
            <w:tcBorders>
              <w:top w:val="single" w:sz="6" w:space="0" w:color="000000"/>
              <w:left w:val="single" w:sz="6" w:space="0" w:color="000000"/>
              <w:bottom w:val="single" w:sz="6" w:space="0" w:color="000000"/>
              <w:right w:val="single" w:sz="6" w:space="0" w:color="000000"/>
            </w:tcBorders>
            <w:vAlign w:val="center"/>
            <w:hideMark/>
          </w:tcPr>
          <w:p w14:paraId="5DED6E90" w14:textId="77777777" w:rsidR="00782079" w:rsidRPr="00791B02" w:rsidRDefault="00782079" w:rsidP="0083092E">
            <w:pPr>
              <w:numPr>
                <w:ilvl w:val="0"/>
                <w:numId w:val="9"/>
              </w:numPr>
              <w:shd w:val="clear" w:color="auto" w:fill="FFFFFF"/>
              <w:spacing w:after="0" w:line="240" w:lineRule="auto"/>
              <w:ind w:left="34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чланова при изради школског програма – измене и допуне у складу  са Законом и Правилницима</w:t>
            </w:r>
          </w:p>
          <w:p w14:paraId="78B774A2" w14:textId="77777777" w:rsidR="00782079" w:rsidRPr="00791B02" w:rsidRDefault="00782079" w:rsidP="0083092E">
            <w:pPr>
              <w:numPr>
                <w:ilvl w:val="0"/>
                <w:numId w:val="9"/>
              </w:numPr>
              <w:shd w:val="clear" w:color="auto" w:fill="FFFFFF"/>
              <w:spacing w:after="0" w:line="240" w:lineRule="auto"/>
              <w:ind w:left="34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Увид у израђене школске програме</w:t>
            </w:r>
          </w:p>
          <w:p w14:paraId="31026164" w14:textId="1A9F8E14" w:rsidR="00782079" w:rsidRPr="00791B02" w:rsidRDefault="00782079" w:rsidP="000E7772">
            <w:pPr>
              <w:numPr>
                <w:ilvl w:val="0"/>
                <w:numId w:val="10"/>
              </w:numPr>
              <w:shd w:val="clear" w:color="auto" w:fill="FFFFFF"/>
              <w:spacing w:after="0" w:line="240" w:lineRule="auto"/>
              <w:ind w:left="34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 о начину праћења</w:t>
            </w:r>
            <w:r w:rsidR="000E7772" w:rsidRPr="00791B02">
              <w:rPr>
                <w:rFonts w:ascii="Times New Roman" w:eastAsia="Times New Roman" w:hAnsi="Times New Roman" w:cs="Times New Roman"/>
                <w:lang w:val="sr-Cyrl-CS" w:eastAsia="hu-HU"/>
              </w:rPr>
              <w:t xml:space="preserve"> реализације школског програма </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35EFA97"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w:t>
            </w:r>
          </w:p>
          <w:p w14:paraId="2DC054B7"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Извештај</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467EAC7F"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w:t>
            </w:r>
          </w:p>
          <w:p w14:paraId="04AC70F0"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w:t>
            </w:r>
          </w:p>
        </w:tc>
        <w:tc>
          <w:tcPr>
            <w:tcW w:w="1441" w:type="dxa"/>
            <w:tcBorders>
              <w:top w:val="single" w:sz="6" w:space="0" w:color="000000"/>
              <w:left w:val="single" w:sz="6" w:space="0" w:color="000000"/>
              <w:bottom w:val="single" w:sz="6" w:space="0" w:color="000000"/>
              <w:right w:val="single" w:sz="6" w:space="0" w:color="000000"/>
            </w:tcBorders>
            <w:vAlign w:val="center"/>
            <w:hideMark/>
          </w:tcPr>
          <w:p w14:paraId="667550C5"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302C8BFB" w14:textId="77777777" w:rsidTr="00782079">
        <w:trPr>
          <w:trHeight w:val="1272"/>
          <w:jc w:val="center"/>
        </w:trPr>
        <w:tc>
          <w:tcPr>
            <w:tcW w:w="1854" w:type="dxa"/>
            <w:tcBorders>
              <w:top w:val="single" w:sz="6" w:space="0" w:color="000000"/>
              <w:left w:val="single" w:sz="6" w:space="0" w:color="000000"/>
              <w:bottom w:val="single" w:sz="6" w:space="0" w:color="000000"/>
              <w:right w:val="single" w:sz="6" w:space="0" w:color="000000"/>
            </w:tcBorders>
            <w:vAlign w:val="center"/>
            <w:hideMark/>
          </w:tcPr>
          <w:p w14:paraId="066FA4C9"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октобар</w:t>
            </w:r>
          </w:p>
          <w:p w14:paraId="04117629" w14:textId="28133C48"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p>
        </w:tc>
        <w:tc>
          <w:tcPr>
            <w:tcW w:w="3178" w:type="dxa"/>
            <w:tcBorders>
              <w:top w:val="single" w:sz="6" w:space="0" w:color="000000"/>
              <w:left w:val="single" w:sz="6" w:space="0" w:color="000000"/>
              <w:bottom w:val="single" w:sz="6" w:space="0" w:color="000000"/>
              <w:right w:val="single" w:sz="6" w:space="0" w:color="000000"/>
            </w:tcBorders>
            <w:vAlign w:val="center"/>
            <w:hideMark/>
          </w:tcPr>
          <w:p w14:paraId="2CEEACC8" w14:textId="6C81AEDF" w:rsidR="00782079" w:rsidRPr="00791B02" w:rsidRDefault="000E7772" w:rsidP="0083092E">
            <w:pPr>
              <w:numPr>
                <w:ilvl w:val="0"/>
                <w:numId w:val="10"/>
              </w:numPr>
              <w:shd w:val="clear" w:color="auto" w:fill="FFFFFF"/>
              <w:spacing w:after="0" w:line="240" w:lineRule="auto"/>
              <w:ind w:left="34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Увид у педагошку документацију, у записнике стручних већа, анализу посећених часова</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6D8BBC06" w14:textId="50286438" w:rsidR="00782079" w:rsidRPr="00791B02" w:rsidRDefault="000E7772" w:rsidP="000E7772">
            <w:pPr>
              <w:shd w:val="clear" w:color="auto" w:fill="FFFFFF"/>
              <w:spacing w:after="0" w:line="240" w:lineRule="auto"/>
              <w:ind w:firstLine="75"/>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анализа</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24B91AEE"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чланови</w:t>
            </w:r>
          </w:p>
          <w:p w14:paraId="6C4AF3E6"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w:t>
            </w:r>
          </w:p>
        </w:tc>
        <w:tc>
          <w:tcPr>
            <w:tcW w:w="1441" w:type="dxa"/>
            <w:tcBorders>
              <w:top w:val="single" w:sz="6" w:space="0" w:color="000000"/>
              <w:left w:val="single" w:sz="6" w:space="0" w:color="000000"/>
              <w:bottom w:val="single" w:sz="6" w:space="0" w:color="000000"/>
              <w:right w:val="single" w:sz="6" w:space="0" w:color="000000"/>
            </w:tcBorders>
            <w:vAlign w:val="center"/>
            <w:hideMark/>
          </w:tcPr>
          <w:p w14:paraId="127BBDC9"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42122282" w14:textId="77777777" w:rsidTr="00782079">
        <w:trPr>
          <w:trHeight w:val="845"/>
          <w:jc w:val="center"/>
        </w:trPr>
        <w:tc>
          <w:tcPr>
            <w:tcW w:w="1854" w:type="dxa"/>
            <w:tcBorders>
              <w:top w:val="single" w:sz="6" w:space="0" w:color="000000"/>
              <w:left w:val="single" w:sz="6" w:space="0" w:color="000000"/>
              <w:bottom w:val="single" w:sz="6" w:space="0" w:color="000000"/>
              <w:right w:val="single" w:sz="6" w:space="0" w:color="000000"/>
            </w:tcBorders>
            <w:vAlign w:val="center"/>
            <w:hideMark/>
          </w:tcPr>
          <w:p w14:paraId="3802EC5C"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јануар</w:t>
            </w:r>
          </w:p>
          <w:p w14:paraId="63324688" w14:textId="1E4E7AE9"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p>
        </w:tc>
        <w:tc>
          <w:tcPr>
            <w:tcW w:w="3178" w:type="dxa"/>
            <w:tcBorders>
              <w:top w:val="single" w:sz="6" w:space="0" w:color="000000"/>
              <w:left w:val="single" w:sz="6" w:space="0" w:color="000000"/>
              <w:bottom w:val="single" w:sz="6" w:space="0" w:color="000000"/>
              <w:right w:val="single" w:sz="6" w:space="0" w:color="000000"/>
            </w:tcBorders>
            <w:vAlign w:val="center"/>
            <w:hideMark/>
          </w:tcPr>
          <w:p w14:paraId="1AC8C9B1" w14:textId="77777777" w:rsidR="00782079" w:rsidRPr="00791B02" w:rsidRDefault="00782079" w:rsidP="0083092E">
            <w:pPr>
              <w:numPr>
                <w:ilvl w:val="0"/>
                <w:numId w:val="10"/>
              </w:numPr>
              <w:shd w:val="clear" w:color="auto" w:fill="FFFFFF"/>
              <w:spacing w:after="0" w:line="240" w:lineRule="auto"/>
              <w:ind w:left="34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реализације школског програма на крају 1. полугодишта</w:t>
            </w:r>
          </w:p>
          <w:p w14:paraId="5185E921" w14:textId="194D7EC4" w:rsidR="00BE3441" w:rsidRPr="00791B02" w:rsidRDefault="00BE3441" w:rsidP="0083092E">
            <w:pPr>
              <w:numPr>
                <w:ilvl w:val="0"/>
                <w:numId w:val="10"/>
              </w:numPr>
              <w:shd w:val="clear" w:color="auto" w:fill="FFFFFF"/>
              <w:spacing w:after="0" w:line="240" w:lineRule="auto"/>
              <w:ind w:left="34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анекс: Програм установе у кризним ситуацијама</w:t>
            </w:r>
          </w:p>
          <w:p w14:paraId="23EE4F90" w14:textId="77777777" w:rsidR="00782079" w:rsidRPr="00791B02" w:rsidRDefault="00782079" w:rsidP="00F167CD">
            <w:pPr>
              <w:shd w:val="clear" w:color="auto" w:fill="FFFFFF"/>
              <w:spacing w:after="0" w:line="240" w:lineRule="auto"/>
              <w:ind w:left="348"/>
              <w:contextualSpacing/>
              <w:rPr>
                <w:rFonts w:ascii="Times New Roman" w:eastAsia="Times New Roman" w:hAnsi="Times New Roman" w:cs="Times New Roman"/>
                <w:sz w:val="24"/>
                <w:szCs w:val="24"/>
                <w:lang w:val="sr-Cyrl-CS" w:eastAsia="hu-HU"/>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086F0D00"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Анализа</w:t>
            </w:r>
          </w:p>
          <w:p w14:paraId="275269A1"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извештај</w:t>
            </w:r>
          </w:p>
          <w:p w14:paraId="1FAB1AE9"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p w14:paraId="023412D2"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22C2C248"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чланови</w:t>
            </w:r>
          </w:p>
        </w:tc>
        <w:tc>
          <w:tcPr>
            <w:tcW w:w="1441" w:type="dxa"/>
            <w:tcBorders>
              <w:top w:val="single" w:sz="6" w:space="0" w:color="000000"/>
              <w:left w:val="single" w:sz="6" w:space="0" w:color="000000"/>
              <w:bottom w:val="single" w:sz="6" w:space="0" w:color="000000"/>
              <w:right w:val="single" w:sz="6" w:space="0" w:color="000000"/>
            </w:tcBorders>
            <w:vAlign w:val="center"/>
            <w:hideMark/>
          </w:tcPr>
          <w:p w14:paraId="24A3FC48"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791B02" w:rsidRPr="00791B02" w14:paraId="5E75FCFD" w14:textId="77777777" w:rsidTr="00782079">
        <w:trPr>
          <w:trHeight w:val="2120"/>
          <w:jc w:val="center"/>
        </w:trPr>
        <w:tc>
          <w:tcPr>
            <w:tcW w:w="1854" w:type="dxa"/>
            <w:tcBorders>
              <w:top w:val="single" w:sz="6" w:space="0" w:color="000000"/>
              <w:left w:val="single" w:sz="6" w:space="0" w:color="000000"/>
              <w:bottom w:val="single" w:sz="6" w:space="0" w:color="000000"/>
              <w:right w:val="single" w:sz="6" w:space="0" w:color="000000"/>
            </w:tcBorders>
            <w:vAlign w:val="center"/>
            <w:hideMark/>
          </w:tcPr>
          <w:p w14:paraId="4CC2B296"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јун</w:t>
            </w:r>
          </w:p>
          <w:p w14:paraId="644A0AC4" w14:textId="3E90994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p>
        </w:tc>
        <w:tc>
          <w:tcPr>
            <w:tcW w:w="3178" w:type="dxa"/>
            <w:tcBorders>
              <w:top w:val="single" w:sz="6" w:space="0" w:color="000000"/>
              <w:left w:val="single" w:sz="6" w:space="0" w:color="000000"/>
              <w:bottom w:val="single" w:sz="6" w:space="0" w:color="000000"/>
              <w:right w:val="single" w:sz="6" w:space="0" w:color="000000"/>
            </w:tcBorders>
            <w:vAlign w:val="center"/>
            <w:hideMark/>
          </w:tcPr>
          <w:p w14:paraId="078BFF16" w14:textId="77777777" w:rsidR="00782079" w:rsidRPr="00791B02" w:rsidRDefault="00782079" w:rsidP="0083092E">
            <w:pPr>
              <w:numPr>
                <w:ilvl w:val="0"/>
                <w:numId w:val="10"/>
              </w:numPr>
              <w:shd w:val="clear" w:color="auto" w:fill="FFFFFF"/>
              <w:spacing w:after="0" w:line="240" w:lineRule="auto"/>
              <w:ind w:left="34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реализације школског програма на крају 2. полугодишта</w:t>
            </w:r>
          </w:p>
          <w:p w14:paraId="20C5A877" w14:textId="4C5502BF" w:rsidR="00782079" w:rsidRPr="00791B02" w:rsidRDefault="00782079" w:rsidP="000E7772">
            <w:pPr>
              <w:shd w:val="clear" w:color="auto" w:fill="FFFFFF"/>
              <w:spacing w:after="0" w:line="240" w:lineRule="auto"/>
              <w:ind w:left="65"/>
              <w:contextualSpacing/>
              <w:rPr>
                <w:rFonts w:ascii="Times New Roman" w:eastAsia="Times New Roman" w:hAnsi="Times New Roman" w:cs="Times New Roman"/>
                <w:sz w:val="24"/>
                <w:szCs w:val="24"/>
                <w:lang w:val="sr-Cyrl-CS" w:eastAsia="hu-HU"/>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9DC9CEB"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Анализа</w:t>
            </w:r>
          </w:p>
          <w:p w14:paraId="7F7CCC58"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Извештај</w:t>
            </w:r>
          </w:p>
          <w:p w14:paraId="71B8382A"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w:t>
            </w:r>
          </w:p>
          <w:p w14:paraId="434F8830"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5D2866B0"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чланови</w:t>
            </w:r>
          </w:p>
        </w:tc>
        <w:tc>
          <w:tcPr>
            <w:tcW w:w="1441" w:type="dxa"/>
            <w:tcBorders>
              <w:top w:val="single" w:sz="6" w:space="0" w:color="000000"/>
              <w:left w:val="single" w:sz="6" w:space="0" w:color="000000"/>
              <w:bottom w:val="single" w:sz="6" w:space="0" w:color="000000"/>
              <w:right w:val="single" w:sz="6" w:space="0" w:color="000000"/>
            </w:tcBorders>
            <w:vAlign w:val="center"/>
            <w:hideMark/>
          </w:tcPr>
          <w:p w14:paraId="71F85230" w14:textId="77777777" w:rsidR="00782079" w:rsidRPr="00791B02" w:rsidRDefault="00782079" w:rsidP="00782079">
            <w:pPr>
              <w:shd w:val="clear" w:color="auto" w:fill="FFFFFF"/>
              <w:spacing w:after="0" w:line="240" w:lineRule="auto"/>
              <w:ind w:firstLine="7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9E2AFD" w:rsidRPr="00791B02" w14:paraId="4F91868B" w14:textId="77777777" w:rsidTr="00782079">
        <w:trPr>
          <w:trHeight w:val="1060"/>
          <w:jc w:val="center"/>
        </w:trPr>
        <w:tc>
          <w:tcPr>
            <w:tcW w:w="9450" w:type="dxa"/>
            <w:gridSpan w:val="5"/>
            <w:tcBorders>
              <w:top w:val="single" w:sz="6" w:space="0" w:color="000000"/>
              <w:left w:val="single" w:sz="6" w:space="0" w:color="000000"/>
              <w:bottom w:val="single" w:sz="6" w:space="0" w:color="000000"/>
              <w:right w:val="single" w:sz="6" w:space="0" w:color="000000"/>
            </w:tcBorders>
            <w:hideMark/>
          </w:tcPr>
          <w:p w14:paraId="6F7751FF" w14:textId="77777777" w:rsidR="00782079" w:rsidRPr="00791B02" w:rsidRDefault="00782079" w:rsidP="00782079">
            <w:pPr>
              <w:shd w:val="clear" w:color="auto" w:fill="FFFFFF"/>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Начини праћења реализације програма стручног већа и носиоци праћења: на састанцима стручног актива за развој школског програма, пратиће се степен остварености програма месечно и о томе водити записник. Носиоци праћења су председник актива и остали чланови.</w:t>
            </w:r>
          </w:p>
        </w:tc>
      </w:tr>
    </w:tbl>
    <w:p w14:paraId="1CE35359"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801306F" w14:textId="77777777" w:rsidR="00782079" w:rsidRPr="00791B02" w:rsidRDefault="00782079" w:rsidP="00782079"/>
    <w:p w14:paraId="40ABE785" w14:textId="77777777" w:rsidR="00F167CD" w:rsidRPr="00791B02" w:rsidRDefault="00F167CD" w:rsidP="00782079">
      <w:pPr>
        <w:spacing w:before="269" w:after="0"/>
        <w:ind w:right="154"/>
        <w:jc w:val="center"/>
        <w:rPr>
          <w:rFonts w:ascii="Times New Roman" w:eastAsia="Times New Roman" w:hAnsi="Times New Roman" w:cs="Times New Roman"/>
          <w:b/>
          <w:sz w:val="24"/>
          <w:szCs w:val="24"/>
          <w:lang w:val="sr-Cyrl-CS" w:eastAsia="hu-HU"/>
        </w:rPr>
      </w:pPr>
    </w:p>
    <w:p w14:paraId="1DDDA0F3" w14:textId="77777777" w:rsidR="00782079" w:rsidRPr="00791B02" w:rsidRDefault="00E55269" w:rsidP="00641CE9">
      <w:pPr>
        <w:pStyle w:val="ListParagraph"/>
        <w:numPr>
          <w:ilvl w:val="1"/>
          <w:numId w:val="56"/>
        </w:numPr>
        <w:rPr>
          <w:b/>
          <w:lang w:val="hu-HU"/>
        </w:rPr>
      </w:pPr>
      <w:r w:rsidRPr="00791B02">
        <w:rPr>
          <w:b/>
          <w:highlight w:val="yellow"/>
        </w:rPr>
        <w:br w:type="page"/>
      </w:r>
      <w:r w:rsidR="00782079" w:rsidRPr="00791B02">
        <w:rPr>
          <w:b/>
        </w:rPr>
        <w:lastRenderedPageBreak/>
        <w:t>Педагошки колегијум</w:t>
      </w:r>
    </w:p>
    <w:p w14:paraId="3CF785D3" w14:textId="77777777" w:rsidR="00C56DE5" w:rsidRPr="00791B02" w:rsidRDefault="00C56DE5" w:rsidP="00C56DE5">
      <w:pPr>
        <w:shd w:val="clear" w:color="auto" w:fill="FFFFFF"/>
        <w:spacing w:before="269" w:after="0"/>
        <w:ind w:left="567" w:right="154"/>
        <w:jc w:val="both"/>
        <w:rPr>
          <w:rFonts w:ascii="Times New Roman" w:eastAsia="Times New Roman" w:hAnsi="Times New Roman" w:cs="Times New Roman"/>
          <w:sz w:val="24"/>
          <w:szCs w:val="24"/>
          <w:u w:val="single"/>
          <w:lang w:val="sr-Cyrl-CS" w:eastAsia="hu-HU"/>
        </w:rPr>
      </w:pPr>
      <w:r w:rsidRPr="00791B02">
        <w:rPr>
          <w:rFonts w:ascii="Times New Roman" w:eastAsia="Times New Roman" w:hAnsi="Times New Roman" w:cs="Times New Roman"/>
          <w:sz w:val="24"/>
          <w:szCs w:val="24"/>
          <w:u w:val="single"/>
          <w:lang w:val="sr-Cyrl-CS" w:eastAsia="hu-HU"/>
        </w:rPr>
        <w:t>Чланови педагошког колегијума су:</w:t>
      </w:r>
    </w:p>
    <w:p w14:paraId="7ED5BA21" w14:textId="77777777" w:rsidR="00C56DE5" w:rsidRPr="00791B02" w:rsidRDefault="00C56DE5" w:rsidP="00C56DE5">
      <w:pPr>
        <w:shd w:val="clear" w:color="auto" w:fill="FFFFFF"/>
        <w:spacing w:after="0"/>
        <w:ind w:left="567" w:right="153"/>
        <w:jc w:val="both"/>
        <w:rPr>
          <w:rFonts w:ascii="Times New Roman" w:eastAsia="Times New Roman" w:hAnsi="Times New Roman" w:cs="Times New Roman"/>
          <w:sz w:val="12"/>
          <w:szCs w:val="12"/>
          <w:u w:val="single"/>
          <w:lang w:val="sr-Cyrl-CS" w:eastAsia="hu-HU"/>
        </w:rPr>
      </w:pPr>
    </w:p>
    <w:p w14:paraId="685272F4" w14:textId="77777777" w:rsidR="00C56DE5" w:rsidRPr="00791B02" w:rsidRDefault="00C56DE5" w:rsidP="00641CE9">
      <w:pPr>
        <w:numPr>
          <w:ilvl w:val="0"/>
          <w:numId w:val="59"/>
        </w:num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Сабо Габор, директор</w:t>
      </w:r>
    </w:p>
    <w:p w14:paraId="3E10FB4B"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   Милутиновић Тинде</w:t>
      </w:r>
    </w:p>
    <w:p w14:paraId="2C85415E"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   Рекли Лејла</w:t>
      </w:r>
    </w:p>
    <w:p w14:paraId="0F2973D1"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   Фекеч Тинде</w:t>
      </w:r>
    </w:p>
    <w:p w14:paraId="444CC309"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   Ађански Наташа</w:t>
      </w:r>
    </w:p>
    <w:p w14:paraId="4FE30D41"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   Светњик Николић Кристна</w:t>
      </w:r>
    </w:p>
    <w:p w14:paraId="54806069"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7.   Гере Жолт</w:t>
      </w:r>
    </w:p>
    <w:p w14:paraId="5BFF8844"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8.   Седлар Барна Рожа</w:t>
      </w:r>
    </w:p>
    <w:p w14:paraId="751B76A9"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9.   Вереш Шандор</w:t>
      </w:r>
    </w:p>
    <w:p w14:paraId="39A4290E"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10. Кеченовић Сабо Дора</w:t>
      </w:r>
    </w:p>
    <w:p w14:paraId="69C7DB12"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11. Роксандић Тихана</w:t>
      </w:r>
    </w:p>
    <w:p w14:paraId="332C2B57"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12. Ковачевић Бајрама</w:t>
      </w:r>
    </w:p>
    <w:p w14:paraId="40876E5D"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13. Рафаи Чонгор</w:t>
      </w:r>
    </w:p>
    <w:p w14:paraId="26A1C3BF"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14. Емеше Ковач Печкаи</w:t>
      </w:r>
    </w:p>
    <w:p w14:paraId="26DF47B0"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15. Коза Естер</w:t>
      </w:r>
    </w:p>
    <w:p w14:paraId="5ECDE17C"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16. Сабо Емилија</w:t>
      </w:r>
    </w:p>
    <w:p w14:paraId="1B5034E1"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17. Рекић Муци Наталиа</w:t>
      </w:r>
    </w:p>
    <w:p w14:paraId="6F09659D"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18. Јухас Козма Сузана</w:t>
      </w:r>
    </w:p>
    <w:p w14:paraId="568C3BFC"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19. Марјановић Зорица </w:t>
      </w:r>
    </w:p>
    <w:p w14:paraId="5CE60770"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20. Тризња Хелга</w:t>
      </w:r>
    </w:p>
    <w:p w14:paraId="7FB84C2B"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21. Фаркаш Зита</w:t>
      </w:r>
    </w:p>
    <w:p w14:paraId="5C4F10D2"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22. Матузик Анико</w:t>
      </w:r>
    </w:p>
    <w:p w14:paraId="60452439"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23. Лилиом Ђенђи</w:t>
      </w:r>
    </w:p>
    <w:p w14:paraId="578B9A0A"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24. Рожа Магдолна</w:t>
      </w:r>
    </w:p>
    <w:p w14:paraId="21A14ABA"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25. Анђал Магдолна</w:t>
      </w:r>
    </w:p>
    <w:p w14:paraId="43BC73EC" w14:textId="77777777" w:rsidR="00C56DE5" w:rsidRPr="00791B02" w:rsidRDefault="00C56DE5" w:rsidP="00C56DE5">
      <w:pPr>
        <w:spacing w:after="0" w:line="240" w:lineRule="auto"/>
        <w:ind w:left="36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26. Милутиновић Никола</w:t>
      </w:r>
    </w:p>
    <w:p w14:paraId="2FB800F9" w14:textId="77777777" w:rsidR="00C56DE5" w:rsidRPr="00791B02" w:rsidRDefault="00C56DE5" w:rsidP="00C56DE5">
      <w:pPr>
        <w:spacing w:after="0" w:line="240" w:lineRule="auto"/>
        <w:ind w:left="360"/>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27. Сабо Шпигл Хилда</w:t>
      </w:r>
    </w:p>
    <w:p w14:paraId="54F33584" w14:textId="77777777" w:rsidR="00C56DE5" w:rsidRPr="00791B02" w:rsidRDefault="00C56DE5" w:rsidP="00EF3093">
      <w:pPr>
        <w:spacing w:after="0" w:line="240" w:lineRule="auto"/>
        <w:rPr>
          <w:rFonts w:ascii="Times New Roman" w:eastAsia="Times New Roman" w:hAnsi="Times New Roman" w:cs="Times New Roman"/>
          <w:b/>
          <w:sz w:val="24"/>
        </w:rPr>
      </w:pPr>
    </w:p>
    <w:p w14:paraId="1158F41B" w14:textId="77777777" w:rsidR="00C56DE5" w:rsidRPr="00791B02" w:rsidRDefault="00C56DE5" w:rsidP="00C56DE5">
      <w:pPr>
        <w:spacing w:after="0" w:line="240" w:lineRule="auto"/>
        <w:ind w:left="720"/>
        <w:rPr>
          <w:rFonts w:ascii="Times New Roman" w:eastAsia="Times New Roman" w:hAnsi="Times New Roman" w:cs="Times New Roman"/>
          <w:sz w:val="16"/>
        </w:rPr>
      </w:pPr>
    </w:p>
    <w:p w14:paraId="1C99598C" w14:textId="77777777" w:rsidR="00C56DE5" w:rsidRPr="00791B02" w:rsidRDefault="00C56DE5" w:rsidP="00C56DE5">
      <w:pPr>
        <w:tabs>
          <w:tab w:val="left" w:pos="709"/>
        </w:tabs>
        <w:spacing w:after="0" w:line="240" w:lineRule="auto"/>
        <w:jc w:val="both"/>
        <w:rPr>
          <w:rFonts w:ascii="Times New Roman" w:eastAsia="Times New Roman" w:hAnsi="Times New Roman" w:cs="Times New Roman"/>
          <w:sz w:val="24"/>
        </w:rPr>
      </w:pPr>
      <w:r w:rsidRPr="00791B02">
        <w:rPr>
          <w:rFonts w:ascii="Times New Roman" w:eastAsia="Times New Roman" w:hAnsi="Times New Roman" w:cs="Times New Roman"/>
          <w:sz w:val="24"/>
        </w:rPr>
        <w:t xml:space="preserve">Педагошки колегијум се састао 4 пута. </w:t>
      </w:r>
    </w:p>
    <w:p w14:paraId="420D0A01" w14:textId="77777777" w:rsidR="00C56DE5" w:rsidRPr="00791B02" w:rsidRDefault="00C56DE5" w:rsidP="00C56DE5">
      <w:pPr>
        <w:tabs>
          <w:tab w:val="left" w:pos="709"/>
        </w:tabs>
        <w:spacing w:after="0" w:line="240" w:lineRule="auto"/>
        <w:jc w:val="both"/>
        <w:rPr>
          <w:rFonts w:ascii="Times New Roman" w:eastAsia="Times New Roman" w:hAnsi="Times New Roman" w:cs="Times New Roman"/>
          <w:sz w:val="24"/>
        </w:rPr>
      </w:pPr>
    </w:p>
    <w:tbl>
      <w:tblPr>
        <w:tblW w:w="0" w:type="auto"/>
        <w:jc w:val="center"/>
        <w:tblCellMar>
          <w:left w:w="10" w:type="dxa"/>
          <w:right w:w="10" w:type="dxa"/>
        </w:tblCellMar>
        <w:tblLook w:val="04A0" w:firstRow="1" w:lastRow="0" w:firstColumn="1" w:lastColumn="0" w:noHBand="0" w:noVBand="1"/>
      </w:tblPr>
      <w:tblGrid>
        <w:gridCol w:w="1829"/>
        <w:gridCol w:w="3309"/>
        <w:gridCol w:w="1559"/>
        <w:gridCol w:w="1605"/>
        <w:gridCol w:w="1643"/>
      </w:tblGrid>
      <w:tr w:rsidR="00791B02" w:rsidRPr="00791B02" w14:paraId="3FB30964" w14:textId="77777777" w:rsidTr="00BC3687">
        <w:trPr>
          <w:trHeight w:val="1"/>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hideMark/>
          </w:tcPr>
          <w:p w14:paraId="0945A068" w14:textId="77777777" w:rsidR="00C56DE5" w:rsidRPr="00791B02" w:rsidRDefault="00C56DE5" w:rsidP="00BC3687">
            <w:pPr>
              <w:spacing w:after="0" w:line="240" w:lineRule="auto"/>
              <w:jc w:val="center"/>
            </w:pPr>
            <w:r w:rsidRPr="00791B02">
              <w:rPr>
                <w:rFonts w:ascii="Times New Roman" w:eastAsia="Times New Roman" w:hAnsi="Times New Roman" w:cs="Times New Roman"/>
                <w:b/>
                <w:i/>
              </w:rPr>
              <w:t>Време реализације</w:t>
            </w:r>
          </w:p>
        </w:tc>
        <w:tc>
          <w:tcPr>
            <w:tcW w:w="330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hideMark/>
          </w:tcPr>
          <w:p w14:paraId="4F2779AA" w14:textId="77777777" w:rsidR="00C56DE5" w:rsidRPr="00791B02" w:rsidRDefault="00C56DE5" w:rsidP="00BC3687">
            <w:pPr>
              <w:spacing w:after="0" w:line="240" w:lineRule="auto"/>
              <w:jc w:val="center"/>
            </w:pPr>
            <w:r w:rsidRPr="00791B02">
              <w:rPr>
                <w:rFonts w:ascii="Times New Roman" w:eastAsia="Times New Roman" w:hAnsi="Times New Roman" w:cs="Times New Roman"/>
                <w:b/>
                <w:i/>
              </w:rPr>
              <w:t>Активности/теме</w:t>
            </w:r>
          </w:p>
        </w:tc>
        <w:tc>
          <w:tcPr>
            <w:tcW w:w="155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hideMark/>
          </w:tcPr>
          <w:p w14:paraId="38735E54" w14:textId="77777777" w:rsidR="00C56DE5" w:rsidRPr="00791B02" w:rsidRDefault="00C56DE5" w:rsidP="00BC3687">
            <w:pPr>
              <w:spacing w:after="0" w:line="240" w:lineRule="auto"/>
              <w:jc w:val="center"/>
            </w:pPr>
            <w:r w:rsidRPr="00791B02">
              <w:rPr>
                <w:rFonts w:ascii="Times New Roman" w:eastAsia="Times New Roman" w:hAnsi="Times New Roman" w:cs="Times New Roman"/>
                <w:b/>
                <w:i/>
              </w:rPr>
              <w:t>Начин реализације</w:t>
            </w:r>
          </w:p>
        </w:tc>
        <w:tc>
          <w:tcPr>
            <w:tcW w:w="1605"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hideMark/>
          </w:tcPr>
          <w:p w14:paraId="3CF681C0" w14:textId="77777777" w:rsidR="00C56DE5" w:rsidRPr="00791B02" w:rsidRDefault="00C56DE5" w:rsidP="00BC3687">
            <w:pPr>
              <w:spacing w:after="0" w:line="240" w:lineRule="auto"/>
              <w:jc w:val="center"/>
            </w:pPr>
            <w:r w:rsidRPr="00791B02">
              <w:rPr>
                <w:rFonts w:ascii="Times New Roman" w:eastAsia="Times New Roman" w:hAnsi="Times New Roman" w:cs="Times New Roman"/>
                <w:b/>
                <w:i/>
              </w:rPr>
              <w:t>Носиоци реализације</w:t>
            </w:r>
          </w:p>
        </w:tc>
        <w:tc>
          <w:tcPr>
            <w:tcW w:w="1643"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hideMark/>
          </w:tcPr>
          <w:p w14:paraId="57DC764B" w14:textId="77777777" w:rsidR="00C56DE5" w:rsidRPr="00791B02" w:rsidRDefault="00C56DE5" w:rsidP="00BC3687">
            <w:pPr>
              <w:spacing w:after="0" w:line="240" w:lineRule="auto"/>
              <w:jc w:val="center"/>
            </w:pPr>
            <w:r w:rsidRPr="00791B02">
              <w:rPr>
                <w:rFonts w:ascii="Times New Roman" w:eastAsia="Times New Roman" w:hAnsi="Times New Roman" w:cs="Times New Roman"/>
                <w:b/>
                <w:i/>
              </w:rPr>
              <w:t>Евалуација</w:t>
            </w:r>
          </w:p>
        </w:tc>
      </w:tr>
      <w:tr w:rsidR="00791B02" w:rsidRPr="00791B02" w14:paraId="606CD9C0" w14:textId="77777777" w:rsidTr="00BC3687">
        <w:trPr>
          <w:trHeight w:val="1"/>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7C1B9E"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септембар/ октобар</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3C5183"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разматрање задатака око превенције насиља</w:t>
            </w:r>
          </w:p>
          <w:p w14:paraId="6B101BFA"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доношење Програма рада педагошког колегијума</w:t>
            </w:r>
          </w:p>
          <w:p w14:paraId="640E3CBB"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договор око израде Годишњег плана рада установе</w:t>
            </w:r>
          </w:p>
          <w:p w14:paraId="113CB5F7"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планирање и организација образовно -васпитног рада и осталих ваннаставних активности</w:t>
            </w:r>
          </w:p>
          <w:p w14:paraId="611D8B03"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разматрање задатака ради унапређења образовно-васпитног рада</w:t>
            </w:r>
          </w:p>
          <w:p w14:paraId="456ADA77" w14:textId="77777777" w:rsidR="00C56DE5" w:rsidRPr="00791B02" w:rsidRDefault="00C56DE5" w:rsidP="00BC3687">
            <w:pPr>
              <w:spacing w:after="0" w:line="240" w:lineRule="auto"/>
              <w:ind w:left="197"/>
            </w:pPr>
            <w:r w:rsidRPr="00791B02">
              <w:rPr>
                <w:rFonts w:ascii="Times New Roman" w:eastAsia="Times New Roman" w:hAnsi="Times New Roman" w:cs="Times New Roman"/>
                <w:shd w:val="clear" w:color="auto" w:fill="FFFFFF"/>
              </w:rPr>
              <w:t>- усвајање ИОП-а по предлозима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BE20B" w14:textId="77777777" w:rsidR="00C56DE5" w:rsidRPr="00791B02" w:rsidRDefault="00C56DE5" w:rsidP="00BC3687">
            <w:pPr>
              <w:spacing w:after="0" w:line="240" w:lineRule="auto"/>
              <w:ind w:left="567"/>
              <w:jc w:val="center"/>
              <w:rPr>
                <w:rFonts w:ascii="Times New Roman" w:eastAsia="Times New Roman" w:hAnsi="Times New Roman" w:cs="Times New Roman"/>
                <w:sz w:val="24"/>
                <w:shd w:val="clear" w:color="auto" w:fill="FFFFFF"/>
              </w:rPr>
            </w:pPr>
          </w:p>
          <w:p w14:paraId="0D2B9F88" w14:textId="77777777" w:rsidR="00C56DE5" w:rsidRPr="00791B02" w:rsidRDefault="00C56DE5" w:rsidP="00BC3687">
            <w:pPr>
              <w:spacing w:after="0" w:line="240" w:lineRule="auto"/>
              <w:jc w:val="center"/>
              <w:rPr>
                <w:rFonts w:ascii="Times New Roman" w:eastAsia="Times New Roman" w:hAnsi="Times New Roman" w:cs="Times New Roman"/>
                <w:sz w:val="24"/>
                <w:shd w:val="clear" w:color="auto" w:fill="FFFFFF"/>
              </w:rPr>
            </w:pPr>
          </w:p>
          <w:p w14:paraId="5D93EE95" w14:textId="77777777" w:rsidR="00C56DE5" w:rsidRPr="00791B02" w:rsidRDefault="00C56DE5" w:rsidP="00BC3687">
            <w:pPr>
              <w:spacing w:after="0" w:line="240" w:lineRule="auto"/>
              <w:jc w:val="center"/>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Договор</w:t>
            </w:r>
          </w:p>
          <w:p w14:paraId="0F34C397" w14:textId="77777777" w:rsidR="00C56DE5" w:rsidRPr="00791B02" w:rsidRDefault="00C56DE5" w:rsidP="00BC3687">
            <w:pPr>
              <w:spacing w:after="0" w:line="240" w:lineRule="auto"/>
              <w:ind w:left="567"/>
              <w:jc w:val="center"/>
              <w:rPr>
                <w:rFonts w:ascii="Times New Roman" w:eastAsia="Times New Roman" w:hAnsi="Times New Roman" w:cs="Times New Roman"/>
                <w:sz w:val="24"/>
                <w:shd w:val="clear" w:color="auto" w:fill="FFFFFF"/>
              </w:rPr>
            </w:pPr>
          </w:p>
          <w:p w14:paraId="76403C30" w14:textId="77777777" w:rsidR="00C56DE5" w:rsidRPr="00791B02" w:rsidRDefault="00C56DE5" w:rsidP="00BC3687">
            <w:pPr>
              <w:spacing w:after="0" w:line="240" w:lineRule="auto"/>
              <w:ind w:left="567"/>
              <w:jc w:val="center"/>
            </w:pP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951F075"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чланови</w:t>
            </w:r>
          </w:p>
        </w:tc>
        <w:tc>
          <w:tcPr>
            <w:tcW w:w="1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826515"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 xml:space="preserve">реализовано  </w:t>
            </w:r>
          </w:p>
        </w:tc>
      </w:tr>
      <w:tr w:rsidR="00791B02" w:rsidRPr="00791B02" w14:paraId="4B35BF64" w14:textId="77777777" w:rsidTr="00BC3687">
        <w:trPr>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AEA9628" w14:textId="77777777" w:rsidR="00C56DE5" w:rsidRPr="00791B02" w:rsidRDefault="00C56DE5" w:rsidP="00BC3687">
            <w:pPr>
              <w:spacing w:after="0" w:line="240" w:lineRule="auto"/>
              <w:jc w:val="center"/>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октобар/</w:t>
            </w:r>
          </w:p>
          <w:p w14:paraId="248F5C97"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новембар</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ADFE173"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изарада плана стручног усавршавања по предлозима стручних актива</w:t>
            </w:r>
          </w:p>
          <w:p w14:paraId="69D8D563"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lastRenderedPageBreak/>
              <w:t>- анализа успеха и дисциплине ученика на крају 1. квартала</w:t>
            </w:r>
          </w:p>
          <w:p w14:paraId="3E7F2449"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усвајање ИОП-а по предлозима</w:t>
            </w:r>
          </w:p>
          <w:p w14:paraId="2E9FDEE2" w14:textId="77777777" w:rsidR="00C56DE5" w:rsidRPr="00791B02" w:rsidRDefault="00C56DE5" w:rsidP="00BC3687">
            <w:pPr>
              <w:spacing w:after="0" w:line="240" w:lineRule="auto"/>
              <w:ind w:left="197"/>
            </w:pPr>
            <w:r w:rsidRPr="00791B02">
              <w:rPr>
                <w:rFonts w:ascii="Times New Roman" w:eastAsia="Times New Roman" w:hAnsi="Times New Roman" w:cs="Times New Roman"/>
                <w:shd w:val="clear" w:color="auto" w:fill="FFFFFF"/>
              </w:rPr>
              <w:t>- анализа реализације наставног плана и програма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366030"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lastRenderedPageBreak/>
              <w:t>Анализа,   договор</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14F458"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чланови</w:t>
            </w:r>
          </w:p>
        </w:tc>
        <w:tc>
          <w:tcPr>
            <w:tcW w:w="1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EEA4D1"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реализовано</w:t>
            </w:r>
          </w:p>
        </w:tc>
      </w:tr>
      <w:tr w:rsidR="00791B02" w:rsidRPr="00791B02" w14:paraId="5F9C07BD" w14:textId="77777777" w:rsidTr="00BC3687">
        <w:trPr>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7FC3485" w14:textId="77777777" w:rsidR="00C56DE5" w:rsidRPr="00791B02" w:rsidRDefault="00C56DE5" w:rsidP="00BC3687">
            <w:pPr>
              <w:spacing w:after="0" w:line="240" w:lineRule="auto"/>
              <w:ind w:left="180"/>
              <w:jc w:val="center"/>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lastRenderedPageBreak/>
              <w:t>децембар/</w:t>
            </w:r>
          </w:p>
          <w:p w14:paraId="5177C04F" w14:textId="77777777" w:rsidR="00C56DE5" w:rsidRPr="00791B02" w:rsidRDefault="00C56DE5" w:rsidP="00BC3687">
            <w:pPr>
              <w:spacing w:after="0" w:line="240" w:lineRule="auto"/>
              <w:ind w:left="180"/>
              <w:jc w:val="center"/>
            </w:pPr>
            <w:r w:rsidRPr="00791B02">
              <w:rPr>
                <w:rFonts w:ascii="Times New Roman" w:eastAsia="Times New Roman" w:hAnsi="Times New Roman" w:cs="Times New Roman"/>
                <w:shd w:val="clear" w:color="auto" w:fill="FFFFFF"/>
              </w:rPr>
              <w:t>јануар</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A198969"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анализа успеха и дисциплине ученика на крају 1. полугодишта</w:t>
            </w:r>
          </w:p>
          <w:p w14:paraId="40B984DE"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усвајање ИОП-а по предлозима</w:t>
            </w:r>
          </w:p>
          <w:p w14:paraId="282B1F14" w14:textId="77777777" w:rsidR="00C56DE5" w:rsidRPr="00791B02" w:rsidRDefault="00C56DE5" w:rsidP="00BC3687">
            <w:pPr>
              <w:spacing w:after="0" w:line="240" w:lineRule="auto"/>
              <w:ind w:left="197"/>
            </w:pPr>
            <w:r w:rsidRPr="00791B02">
              <w:rPr>
                <w:rFonts w:ascii="Times New Roman" w:eastAsia="Times New Roman" w:hAnsi="Times New Roman" w:cs="Times New Roman"/>
                <w:shd w:val="clear" w:color="auto" w:fill="FFFFFF"/>
              </w:rPr>
              <w:t>- анализа реализације наставног плана и програма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954015C"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Анализа, договор</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C4D7A6"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чланови</w:t>
            </w:r>
          </w:p>
        </w:tc>
        <w:tc>
          <w:tcPr>
            <w:tcW w:w="1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891E21C"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 xml:space="preserve">реализовано </w:t>
            </w:r>
          </w:p>
        </w:tc>
      </w:tr>
      <w:tr w:rsidR="00791B02" w:rsidRPr="00791B02" w14:paraId="4785BC3B" w14:textId="77777777" w:rsidTr="00BC3687">
        <w:trPr>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FE1C701" w14:textId="77777777" w:rsidR="00C56DE5" w:rsidRPr="00791B02" w:rsidRDefault="00C56DE5" w:rsidP="00BC3687">
            <w:pPr>
              <w:spacing w:after="0" w:line="240" w:lineRule="auto"/>
              <w:ind w:left="180"/>
              <w:jc w:val="center"/>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фебруар/</w:t>
            </w:r>
          </w:p>
          <w:p w14:paraId="139C8068" w14:textId="77777777" w:rsidR="00C56DE5" w:rsidRPr="00791B02" w:rsidRDefault="00C56DE5" w:rsidP="00BC3687">
            <w:pPr>
              <w:spacing w:after="0" w:line="240" w:lineRule="auto"/>
              <w:ind w:left="180"/>
              <w:jc w:val="center"/>
            </w:pPr>
            <w:r w:rsidRPr="00791B02">
              <w:rPr>
                <w:rFonts w:ascii="Times New Roman" w:eastAsia="Times New Roman" w:hAnsi="Times New Roman" w:cs="Times New Roman"/>
                <w:shd w:val="clear" w:color="auto" w:fill="FFFFFF"/>
              </w:rPr>
              <w:t>март</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5F6BFD0" w14:textId="77777777" w:rsidR="00C56DE5" w:rsidRPr="00791B02" w:rsidRDefault="00C56DE5" w:rsidP="00BC3687">
            <w:pPr>
              <w:spacing w:after="0" w:line="240" w:lineRule="auto"/>
              <w:ind w:left="1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организација такмичења</w:t>
            </w:r>
          </w:p>
          <w:p w14:paraId="16298AF2" w14:textId="77777777" w:rsidR="00C56DE5" w:rsidRPr="00791B02" w:rsidRDefault="00C56DE5" w:rsidP="00BC3687">
            <w:pPr>
              <w:spacing w:after="0" w:line="240" w:lineRule="auto"/>
              <w:ind w:left="1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анализа рада стручних органа, актива</w:t>
            </w:r>
          </w:p>
          <w:p w14:paraId="52C42D78" w14:textId="77777777" w:rsidR="00C56DE5" w:rsidRPr="00791B02" w:rsidRDefault="00C56DE5" w:rsidP="00BC3687">
            <w:pPr>
              <w:spacing w:after="0" w:line="240" w:lineRule="auto"/>
              <w:ind w:left="17"/>
            </w:pPr>
            <w:r w:rsidRPr="00791B02">
              <w:rPr>
                <w:rFonts w:ascii="Times New Roman" w:eastAsia="Times New Roman" w:hAnsi="Times New Roman" w:cs="Times New Roman"/>
                <w:shd w:val="clear" w:color="auto" w:fill="FFFFFF"/>
              </w:rPr>
              <w:t>- усвајање ИОП-а по предлозима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B114057"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Анализа, договор</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DE2B16"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чланови</w:t>
            </w:r>
          </w:p>
        </w:tc>
        <w:tc>
          <w:tcPr>
            <w:tcW w:w="1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27D0E5"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 xml:space="preserve">реализовано </w:t>
            </w:r>
          </w:p>
        </w:tc>
      </w:tr>
      <w:tr w:rsidR="00791B02" w:rsidRPr="00791B02" w14:paraId="51A0EF58" w14:textId="77777777" w:rsidTr="00BC3687">
        <w:trPr>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092F182" w14:textId="77777777" w:rsidR="00C56DE5" w:rsidRPr="00791B02" w:rsidRDefault="00C56DE5" w:rsidP="00BC3687">
            <w:pPr>
              <w:spacing w:after="0" w:line="240" w:lineRule="auto"/>
              <w:ind w:left="180"/>
              <w:jc w:val="center"/>
              <w:rPr>
                <w:rFonts w:ascii="Times New Roman" w:eastAsia="Times New Roman" w:hAnsi="Times New Roman" w:cs="Times New Roman"/>
                <w:shd w:val="clear" w:color="auto" w:fill="FFFFFF"/>
              </w:rPr>
            </w:pPr>
            <w:r w:rsidRPr="00791B02">
              <w:rPr>
                <w:rFonts w:ascii="Times New Roman" w:eastAsia="Times New Roman" w:hAnsi="Times New Roman" w:cs="Times New Roman"/>
                <w:shd w:val="clear" w:color="auto" w:fill="FFFFFF"/>
              </w:rPr>
              <w:t>април/</w:t>
            </w:r>
          </w:p>
          <w:p w14:paraId="5047EC68" w14:textId="77777777" w:rsidR="00C56DE5" w:rsidRPr="00791B02" w:rsidRDefault="00C56DE5" w:rsidP="00BC3687">
            <w:pPr>
              <w:spacing w:after="0" w:line="240" w:lineRule="auto"/>
              <w:ind w:left="180"/>
              <w:jc w:val="center"/>
            </w:pPr>
            <w:r w:rsidRPr="00791B02">
              <w:rPr>
                <w:rFonts w:ascii="Times New Roman" w:eastAsia="Times New Roman" w:hAnsi="Times New Roman" w:cs="Times New Roman"/>
                <w:shd w:val="clear" w:color="auto" w:fill="FFFFFF"/>
              </w:rPr>
              <w:t>мај</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2452613"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анализа успеха и дисциплине ученика на крају 3. квартала</w:t>
            </w:r>
          </w:p>
          <w:p w14:paraId="61D28E00"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припреме и задужења око завршног испита</w:t>
            </w:r>
          </w:p>
          <w:p w14:paraId="659E93CD" w14:textId="77777777" w:rsidR="00C56DE5" w:rsidRPr="00791B02" w:rsidRDefault="00C56DE5" w:rsidP="00BC3687">
            <w:pPr>
              <w:spacing w:after="0" w:line="240" w:lineRule="auto"/>
              <w:ind w:left="197"/>
            </w:pPr>
            <w:r w:rsidRPr="00791B02">
              <w:rPr>
                <w:rFonts w:ascii="Times New Roman" w:eastAsia="Times New Roman" w:hAnsi="Times New Roman" w:cs="Times New Roman"/>
                <w:shd w:val="clear" w:color="auto" w:fill="FFFFFF"/>
              </w:rPr>
              <w:t>- припреме за израду извештаја рада школе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991EB4"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Анализа, договор</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3BA334"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чланови</w:t>
            </w:r>
          </w:p>
        </w:tc>
        <w:tc>
          <w:tcPr>
            <w:tcW w:w="1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F0C421" w14:textId="77777777" w:rsidR="00C56DE5" w:rsidRPr="00791B02" w:rsidRDefault="00C56DE5" w:rsidP="00BC3687">
            <w:pPr>
              <w:spacing w:after="0" w:line="240" w:lineRule="auto"/>
              <w:ind w:left="140"/>
              <w:jc w:val="center"/>
            </w:pPr>
            <w:r w:rsidRPr="00791B02">
              <w:rPr>
                <w:rFonts w:ascii="Times New Roman" w:eastAsia="Times New Roman" w:hAnsi="Times New Roman" w:cs="Times New Roman"/>
                <w:shd w:val="clear" w:color="auto" w:fill="FFFFFF"/>
              </w:rPr>
              <w:t>реализовано</w:t>
            </w:r>
          </w:p>
        </w:tc>
      </w:tr>
      <w:tr w:rsidR="00791B02" w:rsidRPr="00791B02" w14:paraId="737D02FB" w14:textId="77777777" w:rsidTr="00BC3687">
        <w:trPr>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60AE485"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јун</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ED798B" w14:textId="77777777" w:rsidR="00C56DE5" w:rsidRPr="00791B02" w:rsidRDefault="00C56DE5" w:rsidP="00BC3687">
            <w:pPr>
              <w:spacing w:after="0" w:line="240" w:lineRule="auto"/>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разматрање акционог плана самовредновања</w:t>
            </w:r>
          </w:p>
          <w:p w14:paraId="535C77F3" w14:textId="77777777" w:rsidR="00C56DE5" w:rsidRPr="00791B02" w:rsidRDefault="00C56DE5" w:rsidP="00BC3687">
            <w:pPr>
              <w:spacing w:after="0" w:line="240" w:lineRule="auto"/>
              <w:ind w:left="1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разматарње остварености активности школског развојног планирања</w:t>
            </w:r>
          </w:p>
          <w:p w14:paraId="1D7296CC" w14:textId="77777777" w:rsidR="00C56DE5" w:rsidRPr="00791B02" w:rsidRDefault="00C56DE5" w:rsidP="00BC3687">
            <w:pPr>
              <w:spacing w:after="0" w:line="240" w:lineRule="auto"/>
              <w:ind w:left="1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анализа реализације наставног плана и програма</w:t>
            </w:r>
          </w:p>
          <w:p w14:paraId="500FCAB4" w14:textId="77777777" w:rsidR="00C56DE5" w:rsidRPr="00791B02" w:rsidRDefault="00C56DE5" w:rsidP="00BC3687">
            <w:pPr>
              <w:spacing w:after="0" w:line="240" w:lineRule="auto"/>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анализа успеха и дисциплине ученика на крају 2. полугодишта</w:t>
            </w:r>
          </w:p>
          <w:p w14:paraId="08E036E2" w14:textId="77777777" w:rsidR="00C56DE5" w:rsidRPr="00791B02" w:rsidRDefault="00C56DE5" w:rsidP="00BC3687">
            <w:pPr>
              <w:spacing w:after="0" w:line="240" w:lineRule="auto"/>
              <w:ind w:left="17"/>
            </w:pPr>
            <w:r w:rsidRPr="00791B02">
              <w:rPr>
                <w:rFonts w:ascii="Times New Roman" w:eastAsia="Times New Roman" w:hAnsi="Times New Roman" w:cs="Times New Roman"/>
                <w:shd w:val="clear" w:color="auto" w:fill="FFFFFF"/>
              </w:rPr>
              <w:t>- евалуација стручног усавршавања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A62743"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Анализа, договор</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D3D00CB"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чланови</w:t>
            </w:r>
          </w:p>
        </w:tc>
        <w:tc>
          <w:tcPr>
            <w:tcW w:w="1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544237"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реализовано</w:t>
            </w:r>
          </w:p>
        </w:tc>
      </w:tr>
      <w:tr w:rsidR="00791B02" w:rsidRPr="00791B02" w14:paraId="675891E5" w14:textId="77777777" w:rsidTr="00BC3687">
        <w:trPr>
          <w:jc w:val="center"/>
        </w:trPr>
        <w:tc>
          <w:tcPr>
            <w:tcW w:w="1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E85092"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август</w:t>
            </w:r>
          </w:p>
        </w:tc>
        <w:tc>
          <w:tcPr>
            <w:tcW w:w="3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67AE67"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разматрање задатака око превенције насиља</w:t>
            </w:r>
          </w:p>
          <w:p w14:paraId="489A9C8E"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доношење Програма рада педагошког колегијума</w:t>
            </w:r>
          </w:p>
          <w:p w14:paraId="6E74C63B"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договор око израде Годишњег плана рада установе</w:t>
            </w:r>
          </w:p>
          <w:p w14:paraId="10E5ACB0"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планирање и организација образовно-васпитног рада и осталих ваннаставних активности</w:t>
            </w:r>
          </w:p>
          <w:p w14:paraId="561E9B1A" w14:textId="77777777" w:rsidR="00C56DE5" w:rsidRPr="00791B02" w:rsidRDefault="00C56DE5" w:rsidP="00BC3687">
            <w:pPr>
              <w:spacing w:after="0" w:line="240" w:lineRule="auto"/>
              <w:ind w:left="197"/>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 разматрање задатака ради унапређења образовно васпитног рада</w:t>
            </w:r>
          </w:p>
          <w:p w14:paraId="6F311301" w14:textId="77777777" w:rsidR="00C56DE5" w:rsidRPr="00791B02" w:rsidRDefault="00C56DE5" w:rsidP="00BC3687">
            <w:pPr>
              <w:spacing w:after="0" w:line="240" w:lineRule="auto"/>
              <w:ind w:left="197"/>
              <w:rPr>
                <w:rFonts w:ascii="Times New Roman" w:eastAsia="Times New Roman" w:hAnsi="Times New Roman" w:cs="Times New Roman"/>
                <w:shd w:val="clear" w:color="auto" w:fill="FFFFFF"/>
              </w:rPr>
            </w:pPr>
            <w:r w:rsidRPr="00791B02">
              <w:rPr>
                <w:rFonts w:ascii="Times New Roman" w:eastAsia="Times New Roman" w:hAnsi="Times New Roman" w:cs="Times New Roman"/>
                <w:shd w:val="clear" w:color="auto" w:fill="FFFFFF"/>
              </w:rPr>
              <w:t>- усвајање ИОП-а по предлозима</w:t>
            </w:r>
          </w:p>
          <w:p w14:paraId="48B2F00B" w14:textId="77777777" w:rsidR="00C56DE5" w:rsidRPr="00791B02" w:rsidRDefault="00C56DE5" w:rsidP="00BC3687">
            <w:pPr>
              <w:spacing w:after="0" w:line="240" w:lineRule="auto"/>
              <w:ind w:left="197"/>
            </w:pPr>
            <w:r w:rsidRPr="00791B02">
              <w:rPr>
                <w:rFonts w:ascii="Times New Roman" w:eastAsia="Times New Roman" w:hAnsi="Times New Roman" w:cs="Times New Roman"/>
                <w:shd w:val="clear" w:color="auto" w:fill="FFFFFF"/>
              </w:rPr>
              <w:t xml:space="preserve">-организација наставе на почетку шк.2024/2025. године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3AFB861"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Договор</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4127AB"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чланови</w:t>
            </w:r>
          </w:p>
        </w:tc>
        <w:tc>
          <w:tcPr>
            <w:tcW w:w="1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99BC16E" w14:textId="77777777" w:rsidR="00C56DE5" w:rsidRPr="00791B02" w:rsidRDefault="00C56DE5" w:rsidP="00BC3687">
            <w:pPr>
              <w:spacing w:after="0" w:line="240" w:lineRule="auto"/>
              <w:jc w:val="center"/>
            </w:pPr>
            <w:r w:rsidRPr="00791B02">
              <w:rPr>
                <w:rFonts w:ascii="Times New Roman" w:eastAsia="Times New Roman" w:hAnsi="Times New Roman" w:cs="Times New Roman"/>
                <w:shd w:val="clear" w:color="auto" w:fill="FFFFFF"/>
              </w:rPr>
              <w:t>реализовано</w:t>
            </w:r>
          </w:p>
        </w:tc>
      </w:tr>
      <w:tr w:rsidR="00791B02" w:rsidRPr="00791B02" w14:paraId="64D17988" w14:textId="77777777" w:rsidTr="00BC3687">
        <w:trPr>
          <w:trHeight w:val="1"/>
          <w:jc w:val="center"/>
        </w:trPr>
        <w:tc>
          <w:tcPr>
            <w:tcW w:w="99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E1DEA0" w14:textId="77777777" w:rsidR="00C56DE5" w:rsidRPr="00791B02" w:rsidRDefault="00C56DE5" w:rsidP="00BC3687">
            <w:pPr>
              <w:spacing w:after="0" w:line="295" w:lineRule="auto"/>
              <w:ind w:right="562"/>
              <w:jc w:val="both"/>
              <w:rPr>
                <w:rFonts w:ascii="Times New Roman" w:eastAsia="Times New Roman" w:hAnsi="Times New Roman" w:cs="Times New Roman"/>
                <w:sz w:val="24"/>
                <w:shd w:val="clear" w:color="auto" w:fill="FFFFFF"/>
              </w:rPr>
            </w:pPr>
            <w:r w:rsidRPr="00791B02">
              <w:rPr>
                <w:rFonts w:ascii="Times New Roman" w:eastAsia="Times New Roman" w:hAnsi="Times New Roman" w:cs="Times New Roman"/>
                <w:shd w:val="clear" w:color="auto" w:fill="FFFFFF"/>
              </w:rPr>
              <w:t>Начини праћења реализације програма рада педагошког колегијума и носиоци праћења:</w:t>
            </w:r>
          </w:p>
          <w:p w14:paraId="33267133" w14:textId="77777777" w:rsidR="00C56DE5" w:rsidRPr="00791B02" w:rsidRDefault="00C56DE5" w:rsidP="00BC3687">
            <w:pPr>
              <w:spacing w:after="0" w:line="295" w:lineRule="auto"/>
              <w:ind w:right="562"/>
              <w:jc w:val="both"/>
            </w:pPr>
            <w:r w:rsidRPr="00791B02">
              <w:rPr>
                <w:rFonts w:ascii="Times New Roman" w:eastAsia="Times New Roman" w:hAnsi="Times New Roman" w:cs="Times New Roman"/>
                <w:shd w:val="clear" w:color="auto" w:fill="FFFFFF"/>
              </w:rPr>
              <w:t>Рад педагошког колегијума ће се пратити увидом у записнике, извештаје, кроз разговор,  непосредан увид и инспекцијски преглед, а носиоци праћења су: директор, председници већа и просветна инспекција.</w:t>
            </w:r>
          </w:p>
        </w:tc>
      </w:tr>
    </w:tbl>
    <w:p w14:paraId="1EFB94B5" w14:textId="0DDD1609" w:rsidR="00C65161" w:rsidRPr="00791B02" w:rsidRDefault="00EF3093" w:rsidP="00EF3093">
      <w:pPr>
        <w:rPr>
          <w:b/>
          <w:lang w:val="hu-HU"/>
        </w:rPr>
      </w:pPr>
      <w:r w:rsidRPr="00791B02">
        <w:rPr>
          <w:rFonts w:ascii="Times New Roman" w:hAnsi="Times New Roman" w:cs="Times New Roman"/>
          <w:sz w:val="24"/>
          <w:szCs w:val="24"/>
          <w:lang w:val="sr-Cyrl-RS"/>
        </w:rPr>
        <w:lastRenderedPageBreak/>
        <w:t xml:space="preserve">.                   </w:t>
      </w:r>
    </w:p>
    <w:p w14:paraId="02E04258" w14:textId="6A559C72" w:rsidR="00A22001" w:rsidRPr="00791B02" w:rsidRDefault="00782079" w:rsidP="00641CE9">
      <w:pPr>
        <w:pStyle w:val="ListParagraph"/>
        <w:numPr>
          <w:ilvl w:val="1"/>
          <w:numId w:val="56"/>
        </w:numPr>
        <w:jc w:val="center"/>
        <w:rPr>
          <w:b/>
        </w:rPr>
      </w:pPr>
      <w:r w:rsidRPr="00791B02">
        <w:rPr>
          <w:b/>
        </w:rPr>
        <w:t>Васпитно-образовно веће</w:t>
      </w:r>
      <w:r w:rsidR="00A22001" w:rsidRPr="00791B02">
        <w:t xml:space="preserve"> </w:t>
      </w:r>
    </w:p>
    <w:p w14:paraId="705DDCEB" w14:textId="77777777" w:rsidR="00A22001" w:rsidRPr="00791B02" w:rsidRDefault="00A22001" w:rsidP="00A22001">
      <w:pPr>
        <w:spacing w:after="0" w:line="240" w:lineRule="auto"/>
        <w:jc w:val="both"/>
        <w:rPr>
          <w:rFonts w:ascii="Times New Roman" w:eastAsia="Times New Roman" w:hAnsi="Times New Roman" w:cs="Times New Roman"/>
          <w:sz w:val="24"/>
          <w:szCs w:val="24"/>
        </w:rPr>
      </w:pPr>
    </w:p>
    <w:p w14:paraId="785FA243" w14:textId="77777777" w:rsidR="00B368A2" w:rsidRPr="00791B02" w:rsidRDefault="00B368A2" w:rsidP="00A22001">
      <w:pPr>
        <w:spacing w:after="0" w:line="240" w:lineRule="auto"/>
        <w:jc w:val="both"/>
        <w:rPr>
          <w:rFonts w:ascii="Times New Roman" w:eastAsia="Times New Roman" w:hAnsi="Times New Roman" w:cs="Times New Roman"/>
          <w:sz w:val="24"/>
          <w:szCs w:val="24"/>
        </w:rPr>
      </w:pPr>
    </w:p>
    <w:p w14:paraId="74A29846" w14:textId="6B0F7D98" w:rsidR="00A51585" w:rsidRPr="00791B02" w:rsidRDefault="00A51585" w:rsidP="00A51585">
      <w:pPr>
        <w:spacing w:after="0" w:line="240" w:lineRule="auto"/>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 Васпитно – образовно веће </w:t>
      </w:r>
      <w:r w:rsidRPr="00791B02">
        <w:rPr>
          <w:rFonts w:ascii="Times New Roman" w:eastAsia="Times New Roman" w:hAnsi="Times New Roman" w:cs="Times New Roman"/>
          <w:sz w:val="24"/>
          <w:szCs w:val="24"/>
          <w:lang w:val="sr-Cyrl-RS"/>
        </w:rPr>
        <w:t>је</w:t>
      </w:r>
      <w:r w:rsidRPr="00791B02">
        <w:rPr>
          <w:rFonts w:ascii="Times New Roman" w:eastAsia="Times New Roman" w:hAnsi="Times New Roman" w:cs="Times New Roman"/>
          <w:sz w:val="24"/>
          <w:szCs w:val="24"/>
        </w:rPr>
        <w:t xml:space="preserve"> </w:t>
      </w:r>
      <w:r w:rsidR="007C2BC4" w:rsidRPr="00791B02">
        <w:rPr>
          <w:rFonts w:ascii="Times New Roman" w:eastAsia="Times New Roman" w:hAnsi="Times New Roman" w:cs="Times New Roman"/>
          <w:sz w:val="24"/>
          <w:szCs w:val="24"/>
        </w:rPr>
        <w:t>одржа</w:t>
      </w:r>
      <w:r w:rsidR="007C2BC4" w:rsidRPr="00791B02">
        <w:rPr>
          <w:rFonts w:ascii="Times New Roman" w:eastAsia="Times New Roman" w:hAnsi="Times New Roman" w:cs="Times New Roman"/>
          <w:sz w:val="24"/>
          <w:szCs w:val="24"/>
          <w:lang w:val="sr-Cyrl-RS"/>
        </w:rPr>
        <w:t>ло</w:t>
      </w:r>
      <w:r w:rsidRPr="00791B02">
        <w:rPr>
          <w:rFonts w:ascii="Times New Roman" w:eastAsia="Times New Roman" w:hAnsi="Times New Roman" w:cs="Times New Roman"/>
          <w:sz w:val="24"/>
          <w:szCs w:val="24"/>
        </w:rPr>
        <w:t xml:space="preserve"> </w:t>
      </w:r>
      <w:r w:rsidRPr="00791B02">
        <w:rPr>
          <w:rFonts w:ascii="Times New Roman" w:eastAsia="Times New Roman" w:hAnsi="Times New Roman" w:cs="Times New Roman"/>
          <w:sz w:val="24"/>
          <w:szCs w:val="24"/>
          <w:lang w:val="sr-Cyrl-RS"/>
        </w:rPr>
        <w:t>5</w:t>
      </w:r>
      <w:r w:rsidRPr="00791B02">
        <w:rPr>
          <w:rFonts w:ascii="Times New Roman" w:eastAsia="Times New Roman" w:hAnsi="Times New Roman" w:cs="Times New Roman"/>
          <w:sz w:val="24"/>
          <w:szCs w:val="24"/>
        </w:rPr>
        <w:t xml:space="preserve"> састан</w:t>
      </w:r>
      <w:r w:rsidRPr="00791B02">
        <w:rPr>
          <w:rFonts w:ascii="Times New Roman" w:eastAsia="Times New Roman" w:hAnsi="Times New Roman" w:cs="Times New Roman"/>
          <w:sz w:val="24"/>
          <w:szCs w:val="24"/>
          <w:lang w:val="sr-Cyrl-RS"/>
        </w:rPr>
        <w:t>а</w:t>
      </w:r>
      <w:r w:rsidRPr="00791B02">
        <w:rPr>
          <w:rFonts w:ascii="Times New Roman" w:eastAsia="Times New Roman" w:hAnsi="Times New Roman" w:cs="Times New Roman"/>
          <w:sz w:val="24"/>
          <w:szCs w:val="24"/>
        </w:rPr>
        <w:t>ка током године.</w:t>
      </w:r>
    </w:p>
    <w:p w14:paraId="1CB8B7A8" w14:textId="77777777" w:rsidR="00A51585" w:rsidRPr="00791B02" w:rsidRDefault="00A51585" w:rsidP="00A51585">
      <w:pPr>
        <w:spacing w:after="0" w:line="240" w:lineRule="auto"/>
        <w:jc w:val="both"/>
        <w:rPr>
          <w:rFonts w:ascii="Times New Roman" w:eastAsia="Times New Roman" w:hAnsi="Times New Roman" w:cs="Times New Roman"/>
          <w:sz w:val="24"/>
          <w:szCs w:val="24"/>
        </w:rPr>
      </w:pPr>
    </w:p>
    <w:tbl>
      <w:tblPr>
        <w:tblW w:w="10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2940"/>
        <w:gridCol w:w="1559"/>
        <w:gridCol w:w="1843"/>
        <w:gridCol w:w="2268"/>
        <w:gridCol w:w="1665"/>
      </w:tblGrid>
      <w:tr w:rsidR="00791B02" w:rsidRPr="00791B02" w14:paraId="66367DAA" w14:textId="77777777" w:rsidTr="00217F2C">
        <w:trPr>
          <w:cantSplit/>
          <w:tblHeader/>
          <w:jc w:val="center"/>
        </w:trPr>
        <w:tc>
          <w:tcPr>
            <w:tcW w:w="535" w:type="dxa"/>
            <w:vAlign w:val="center"/>
          </w:tcPr>
          <w:p w14:paraId="756A762E"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Бр.</w:t>
            </w:r>
          </w:p>
        </w:tc>
        <w:tc>
          <w:tcPr>
            <w:tcW w:w="2940" w:type="dxa"/>
            <w:vAlign w:val="center"/>
          </w:tcPr>
          <w:p w14:paraId="1044ADDD" w14:textId="77777777" w:rsidR="00A51585" w:rsidRPr="00791B02" w:rsidRDefault="00A51585" w:rsidP="00217F2C">
            <w:pPr>
              <w:spacing w:after="0" w:line="240" w:lineRule="auto"/>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Активности</w:t>
            </w:r>
          </w:p>
        </w:tc>
        <w:tc>
          <w:tcPr>
            <w:tcW w:w="1559" w:type="dxa"/>
            <w:vAlign w:val="center"/>
          </w:tcPr>
          <w:p w14:paraId="35CEA12C" w14:textId="77777777" w:rsidR="00A51585" w:rsidRPr="00791B02" w:rsidRDefault="00A51585" w:rsidP="00217F2C">
            <w:pPr>
              <w:spacing w:after="0" w:line="240" w:lineRule="auto"/>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Носиоци активности</w:t>
            </w:r>
          </w:p>
        </w:tc>
        <w:tc>
          <w:tcPr>
            <w:tcW w:w="1843" w:type="dxa"/>
            <w:vAlign w:val="center"/>
          </w:tcPr>
          <w:p w14:paraId="5309DD11" w14:textId="77777777" w:rsidR="00A51585" w:rsidRPr="00791B02" w:rsidRDefault="00A51585" w:rsidP="00217F2C">
            <w:pPr>
              <w:spacing w:after="0" w:line="240" w:lineRule="auto"/>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Временска динамика</w:t>
            </w:r>
          </w:p>
        </w:tc>
        <w:tc>
          <w:tcPr>
            <w:tcW w:w="2268" w:type="dxa"/>
            <w:vAlign w:val="center"/>
          </w:tcPr>
          <w:p w14:paraId="3C72A4FA" w14:textId="77777777" w:rsidR="00A51585" w:rsidRPr="00791B02" w:rsidRDefault="00A51585" w:rsidP="00217F2C">
            <w:pPr>
              <w:spacing w:after="0" w:line="240" w:lineRule="auto"/>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Напомена</w:t>
            </w:r>
          </w:p>
        </w:tc>
        <w:tc>
          <w:tcPr>
            <w:tcW w:w="1665" w:type="dxa"/>
          </w:tcPr>
          <w:p w14:paraId="152FCF75" w14:textId="77777777" w:rsidR="00A51585" w:rsidRPr="00791B02" w:rsidRDefault="00A51585" w:rsidP="00217F2C">
            <w:pPr>
              <w:spacing w:after="0" w:line="240" w:lineRule="auto"/>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Евалуација</w:t>
            </w:r>
          </w:p>
        </w:tc>
      </w:tr>
      <w:tr w:rsidR="00791B02" w:rsidRPr="00791B02" w14:paraId="21DA1C70" w14:textId="77777777" w:rsidTr="00217F2C">
        <w:trPr>
          <w:cantSplit/>
          <w:tblHeader/>
          <w:jc w:val="center"/>
        </w:trPr>
        <w:tc>
          <w:tcPr>
            <w:tcW w:w="535" w:type="dxa"/>
            <w:vAlign w:val="center"/>
          </w:tcPr>
          <w:p w14:paraId="537FCB82"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w:t>
            </w:r>
          </w:p>
        </w:tc>
        <w:tc>
          <w:tcPr>
            <w:tcW w:w="2940" w:type="dxa"/>
            <w:vAlign w:val="center"/>
          </w:tcPr>
          <w:p w14:paraId="68AF118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Израда годишњих и месечних програма</w:t>
            </w:r>
          </w:p>
        </w:tc>
        <w:tc>
          <w:tcPr>
            <w:tcW w:w="1559" w:type="dxa"/>
            <w:vAlign w:val="center"/>
          </w:tcPr>
          <w:p w14:paraId="1F3FE63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7170CAF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септембар</w:t>
            </w:r>
          </w:p>
        </w:tc>
        <w:tc>
          <w:tcPr>
            <w:tcW w:w="2268" w:type="dxa"/>
            <w:vAlign w:val="center"/>
          </w:tcPr>
          <w:p w14:paraId="0F26410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4999ED2E"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312CE1A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0B6E7A80" w14:textId="77777777" w:rsidTr="00217F2C">
        <w:trPr>
          <w:cantSplit/>
          <w:tblHeader/>
          <w:jc w:val="center"/>
        </w:trPr>
        <w:tc>
          <w:tcPr>
            <w:tcW w:w="535" w:type="dxa"/>
            <w:vAlign w:val="center"/>
          </w:tcPr>
          <w:p w14:paraId="4781BAD2"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w:t>
            </w:r>
          </w:p>
        </w:tc>
        <w:tc>
          <w:tcPr>
            <w:tcW w:w="2940" w:type="dxa"/>
            <w:vAlign w:val="center"/>
          </w:tcPr>
          <w:p w14:paraId="56E8E4BA"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Израда технике праћења и документовање развоја детета</w:t>
            </w:r>
          </w:p>
        </w:tc>
        <w:tc>
          <w:tcPr>
            <w:tcW w:w="1559" w:type="dxa"/>
            <w:vAlign w:val="center"/>
          </w:tcPr>
          <w:p w14:paraId="3F9B96A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4EEE56E9"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2888F9DE"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Израда технике праћења и документовање развоја детета</w:t>
            </w:r>
          </w:p>
        </w:tc>
        <w:tc>
          <w:tcPr>
            <w:tcW w:w="1665" w:type="dxa"/>
          </w:tcPr>
          <w:p w14:paraId="29E68F9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0D1F7AC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0BB720B5"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2DB780D0" w14:textId="77777777" w:rsidTr="00217F2C">
        <w:trPr>
          <w:cantSplit/>
          <w:trHeight w:val="660"/>
          <w:tblHeader/>
          <w:jc w:val="center"/>
        </w:trPr>
        <w:tc>
          <w:tcPr>
            <w:tcW w:w="535" w:type="dxa"/>
            <w:vAlign w:val="center"/>
          </w:tcPr>
          <w:p w14:paraId="285E439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3.</w:t>
            </w:r>
          </w:p>
        </w:tc>
        <w:tc>
          <w:tcPr>
            <w:tcW w:w="2940" w:type="dxa"/>
            <w:vAlign w:val="center"/>
          </w:tcPr>
          <w:p w14:paraId="4352B49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Процена потребе за додатном подршком (ИПП)</w:t>
            </w:r>
          </w:p>
        </w:tc>
        <w:tc>
          <w:tcPr>
            <w:tcW w:w="1559" w:type="dxa"/>
            <w:vAlign w:val="center"/>
          </w:tcPr>
          <w:p w14:paraId="56E6F76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75AEB9A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до новембра</w:t>
            </w:r>
          </w:p>
        </w:tc>
        <w:tc>
          <w:tcPr>
            <w:tcW w:w="2268" w:type="dxa"/>
            <w:vAlign w:val="center"/>
          </w:tcPr>
          <w:p w14:paraId="4B15508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процењена је потреба додатне подршке за 5 предшколске деце (ИОП1 од јануара)</w:t>
            </w:r>
          </w:p>
        </w:tc>
        <w:tc>
          <w:tcPr>
            <w:tcW w:w="1665" w:type="dxa"/>
          </w:tcPr>
          <w:p w14:paraId="0BC00811"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61023BA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1F283FB4" w14:textId="77777777" w:rsidTr="00217F2C">
        <w:trPr>
          <w:cantSplit/>
          <w:tblHeader/>
          <w:jc w:val="center"/>
        </w:trPr>
        <w:tc>
          <w:tcPr>
            <w:tcW w:w="535" w:type="dxa"/>
            <w:vAlign w:val="center"/>
          </w:tcPr>
          <w:p w14:paraId="73D56AC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4.</w:t>
            </w:r>
          </w:p>
        </w:tc>
        <w:tc>
          <w:tcPr>
            <w:tcW w:w="2940" w:type="dxa"/>
            <w:vAlign w:val="center"/>
          </w:tcPr>
          <w:p w14:paraId="5D6F200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Избор стручне теме за превенцију:</w:t>
            </w:r>
          </w:p>
          <w:p w14:paraId="0B2B7EA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дислексије, дисграфије и дискалкулије</w:t>
            </w:r>
          </w:p>
        </w:tc>
        <w:tc>
          <w:tcPr>
            <w:tcW w:w="1559" w:type="dxa"/>
            <w:vAlign w:val="center"/>
          </w:tcPr>
          <w:p w14:paraId="1EA5F681"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5FEE6AA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септембар/</w:t>
            </w:r>
          </w:p>
          <w:p w14:paraId="587FA1C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октобар</w:t>
            </w:r>
          </w:p>
        </w:tc>
        <w:tc>
          <w:tcPr>
            <w:tcW w:w="2268" w:type="dxa"/>
            <w:vAlign w:val="center"/>
          </w:tcPr>
          <w:p w14:paraId="336E1FD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22C85F1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7BF3A82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4D85C01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3CB8F82D" w14:textId="77777777" w:rsidTr="00217F2C">
        <w:trPr>
          <w:cantSplit/>
          <w:tblHeader/>
          <w:jc w:val="center"/>
        </w:trPr>
        <w:tc>
          <w:tcPr>
            <w:tcW w:w="535" w:type="dxa"/>
            <w:vAlign w:val="center"/>
          </w:tcPr>
          <w:p w14:paraId="66209915"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5.</w:t>
            </w:r>
          </w:p>
        </w:tc>
        <w:tc>
          <w:tcPr>
            <w:tcW w:w="2940" w:type="dxa"/>
            <w:vAlign w:val="center"/>
          </w:tcPr>
          <w:p w14:paraId="0B9D996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Имплементација искуства и материјала са стручних усавршавања – различите развојне игре и активности</w:t>
            </w:r>
          </w:p>
        </w:tc>
        <w:tc>
          <w:tcPr>
            <w:tcW w:w="1559" w:type="dxa"/>
            <w:vAlign w:val="center"/>
          </w:tcPr>
          <w:p w14:paraId="381348B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56DA03E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04D38F55"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432E5305"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6333C7EC"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5489922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446CAFD7" w14:textId="77777777" w:rsidTr="00217F2C">
        <w:trPr>
          <w:cantSplit/>
          <w:trHeight w:val="1473"/>
          <w:tblHeader/>
          <w:jc w:val="center"/>
        </w:trPr>
        <w:tc>
          <w:tcPr>
            <w:tcW w:w="535" w:type="dxa"/>
            <w:vAlign w:val="center"/>
          </w:tcPr>
          <w:p w14:paraId="1F15A28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6.</w:t>
            </w:r>
          </w:p>
        </w:tc>
        <w:tc>
          <w:tcPr>
            <w:tcW w:w="2940" w:type="dxa"/>
            <w:vAlign w:val="center"/>
          </w:tcPr>
          <w:p w14:paraId="1C09CAA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Планирање и реализација програма сарадње са родитељима – родитељски састанци, отворени дани, радионице, приредбе</w:t>
            </w:r>
          </w:p>
        </w:tc>
        <w:tc>
          <w:tcPr>
            <w:tcW w:w="1559" w:type="dxa"/>
            <w:vAlign w:val="center"/>
          </w:tcPr>
          <w:p w14:paraId="3EB00A7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028E27A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229358B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један родитељски састанак на почетку шк.године, један/два у другом полугодишту, </w:t>
            </w:r>
            <w:r w:rsidRPr="00791B02">
              <w:rPr>
                <w:rFonts w:ascii="Times New Roman" w:eastAsia="Times New Roman" w:hAnsi="Times New Roman" w:cs="Times New Roman"/>
                <w:sz w:val="24"/>
                <w:szCs w:val="24"/>
                <w:lang w:val="sr-Cyrl-RS"/>
              </w:rPr>
              <w:t>божићна приредба</w:t>
            </w:r>
            <w:r w:rsidRPr="00791B02">
              <w:rPr>
                <w:rFonts w:ascii="Times New Roman" w:eastAsia="Times New Roman" w:hAnsi="Times New Roman" w:cs="Times New Roman"/>
                <w:sz w:val="24"/>
                <w:szCs w:val="24"/>
              </w:rPr>
              <w:t>, завршна приредба</w:t>
            </w:r>
          </w:p>
        </w:tc>
        <w:tc>
          <w:tcPr>
            <w:tcW w:w="1665" w:type="dxa"/>
          </w:tcPr>
          <w:p w14:paraId="09BFC07A"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1C47B7D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0663F9A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44D0882F" w14:textId="77777777" w:rsidTr="00217F2C">
        <w:trPr>
          <w:cantSplit/>
          <w:trHeight w:val="769"/>
          <w:tblHeader/>
          <w:jc w:val="center"/>
        </w:trPr>
        <w:tc>
          <w:tcPr>
            <w:tcW w:w="535" w:type="dxa"/>
            <w:vAlign w:val="center"/>
          </w:tcPr>
          <w:p w14:paraId="18A2ABD7"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7.</w:t>
            </w:r>
          </w:p>
        </w:tc>
        <w:tc>
          <w:tcPr>
            <w:tcW w:w="2940" w:type="dxa"/>
            <w:vAlign w:val="center"/>
          </w:tcPr>
          <w:p w14:paraId="33A71DB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Планирање једнодневних излета</w:t>
            </w:r>
          </w:p>
        </w:tc>
        <w:tc>
          <w:tcPr>
            <w:tcW w:w="1559" w:type="dxa"/>
            <w:vAlign w:val="center"/>
          </w:tcPr>
          <w:p w14:paraId="2D2AC6D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Зооврт, васпитачи</w:t>
            </w:r>
          </w:p>
        </w:tc>
        <w:tc>
          <w:tcPr>
            <w:tcW w:w="1843" w:type="dxa"/>
            <w:vAlign w:val="center"/>
          </w:tcPr>
          <w:p w14:paraId="5D1A56F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 пролеће</w:t>
            </w:r>
          </w:p>
        </w:tc>
        <w:tc>
          <w:tcPr>
            <w:tcW w:w="2268" w:type="dxa"/>
            <w:vAlign w:val="center"/>
          </w:tcPr>
          <w:p w14:paraId="5687BC37"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304C6C7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7EE8D21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1BBFF792" w14:textId="77777777" w:rsidTr="00217F2C">
        <w:trPr>
          <w:cantSplit/>
          <w:tblHeader/>
          <w:jc w:val="center"/>
        </w:trPr>
        <w:tc>
          <w:tcPr>
            <w:tcW w:w="535" w:type="dxa"/>
            <w:vAlign w:val="center"/>
          </w:tcPr>
          <w:p w14:paraId="0F05460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8.</w:t>
            </w:r>
          </w:p>
        </w:tc>
        <w:tc>
          <w:tcPr>
            <w:tcW w:w="2940" w:type="dxa"/>
            <w:vAlign w:val="center"/>
          </w:tcPr>
          <w:p w14:paraId="585C0A9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Планирање и реализација програма заштите животне средине</w:t>
            </w:r>
          </w:p>
        </w:tc>
        <w:tc>
          <w:tcPr>
            <w:tcW w:w="1559" w:type="dxa"/>
            <w:vAlign w:val="center"/>
          </w:tcPr>
          <w:p w14:paraId="5E0EA4A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72CFB98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 мај – Дан планете Земље</w:t>
            </w:r>
          </w:p>
        </w:tc>
        <w:tc>
          <w:tcPr>
            <w:tcW w:w="2268" w:type="dxa"/>
            <w:vAlign w:val="center"/>
          </w:tcPr>
          <w:p w14:paraId="260CD9C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улепшавање околине – сађење цвећа</w:t>
            </w:r>
          </w:p>
        </w:tc>
        <w:tc>
          <w:tcPr>
            <w:tcW w:w="1665" w:type="dxa"/>
          </w:tcPr>
          <w:p w14:paraId="560BF652"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23F57CC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0AD24D64" w14:textId="77777777" w:rsidTr="00217F2C">
        <w:trPr>
          <w:cantSplit/>
          <w:trHeight w:val="720"/>
          <w:tblHeader/>
          <w:jc w:val="center"/>
        </w:trPr>
        <w:tc>
          <w:tcPr>
            <w:tcW w:w="535" w:type="dxa"/>
            <w:vAlign w:val="center"/>
          </w:tcPr>
          <w:p w14:paraId="2E894E6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9.</w:t>
            </w:r>
          </w:p>
        </w:tc>
        <w:tc>
          <w:tcPr>
            <w:tcW w:w="2940" w:type="dxa"/>
            <w:vAlign w:val="center"/>
          </w:tcPr>
          <w:p w14:paraId="64912E9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Осврт на значајне датуме – међународни дани</w:t>
            </w:r>
          </w:p>
        </w:tc>
        <w:tc>
          <w:tcPr>
            <w:tcW w:w="1559" w:type="dxa"/>
            <w:vAlign w:val="center"/>
          </w:tcPr>
          <w:p w14:paraId="30B43B2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0D4E362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0C7FB6E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1A99969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1133C9D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60222792" w14:textId="77777777" w:rsidTr="00217F2C">
        <w:trPr>
          <w:cantSplit/>
          <w:tblHeader/>
          <w:jc w:val="center"/>
        </w:trPr>
        <w:tc>
          <w:tcPr>
            <w:tcW w:w="535" w:type="dxa"/>
            <w:vAlign w:val="center"/>
          </w:tcPr>
          <w:p w14:paraId="40EFAF79"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10.</w:t>
            </w:r>
          </w:p>
        </w:tc>
        <w:tc>
          <w:tcPr>
            <w:tcW w:w="2940" w:type="dxa"/>
            <w:vAlign w:val="center"/>
          </w:tcPr>
          <w:p w14:paraId="462B8CF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Планирање и реализација сарадње са школом – различите активности, програми, процене</w:t>
            </w:r>
          </w:p>
        </w:tc>
        <w:tc>
          <w:tcPr>
            <w:tcW w:w="1559" w:type="dxa"/>
            <w:vAlign w:val="center"/>
          </w:tcPr>
          <w:p w14:paraId="0FCCFCE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Школска стручна служба</w:t>
            </w:r>
          </w:p>
          <w:p w14:paraId="460E59A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Васпитачи, учитељи</w:t>
            </w:r>
          </w:p>
        </w:tc>
        <w:tc>
          <w:tcPr>
            <w:tcW w:w="1843" w:type="dxa"/>
            <w:vAlign w:val="center"/>
          </w:tcPr>
          <w:p w14:paraId="2F92E0B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30C3C664" w14:textId="77777777" w:rsidR="00A51585" w:rsidRPr="00791B02" w:rsidRDefault="00A51585" w:rsidP="00217F2C">
            <w:pPr>
              <w:spacing w:after="0" w:line="240" w:lineRule="auto"/>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посета згради нижих разреда</w:t>
            </w:r>
          </w:p>
        </w:tc>
        <w:tc>
          <w:tcPr>
            <w:tcW w:w="1665" w:type="dxa"/>
          </w:tcPr>
          <w:p w14:paraId="619EB21C"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2023B67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151BA1F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1309E11B" w14:textId="77777777" w:rsidTr="00217F2C">
        <w:trPr>
          <w:cantSplit/>
          <w:tblHeader/>
          <w:jc w:val="center"/>
        </w:trPr>
        <w:tc>
          <w:tcPr>
            <w:tcW w:w="535" w:type="dxa"/>
            <w:vAlign w:val="center"/>
          </w:tcPr>
          <w:p w14:paraId="195502E1"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lastRenderedPageBreak/>
              <w:t>11.</w:t>
            </w:r>
          </w:p>
        </w:tc>
        <w:tc>
          <w:tcPr>
            <w:tcW w:w="2940" w:type="dxa"/>
            <w:vAlign w:val="center"/>
          </w:tcPr>
          <w:p w14:paraId="6D5C285C"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Планирање и релизација сарадње са здавственом установом</w:t>
            </w:r>
          </w:p>
        </w:tc>
        <w:tc>
          <w:tcPr>
            <w:tcW w:w="1559" w:type="dxa"/>
            <w:vAlign w:val="center"/>
          </w:tcPr>
          <w:p w14:paraId="03853B3A"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Васпитачи, патронажа, педиатар, зубар</w:t>
            </w:r>
          </w:p>
        </w:tc>
        <w:tc>
          <w:tcPr>
            <w:tcW w:w="1843" w:type="dxa"/>
            <w:vAlign w:val="center"/>
          </w:tcPr>
          <w:p w14:paraId="293DBF7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40E71631"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7C4B271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6A27C6FE"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7059AC09" w14:textId="77777777" w:rsidTr="00217F2C">
        <w:trPr>
          <w:cantSplit/>
          <w:tblHeader/>
          <w:jc w:val="center"/>
        </w:trPr>
        <w:tc>
          <w:tcPr>
            <w:tcW w:w="535" w:type="dxa"/>
            <w:vAlign w:val="center"/>
          </w:tcPr>
          <w:p w14:paraId="7D0D92A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12.</w:t>
            </w:r>
          </w:p>
        </w:tc>
        <w:tc>
          <w:tcPr>
            <w:tcW w:w="2940" w:type="dxa"/>
            <w:vAlign w:val="center"/>
          </w:tcPr>
          <w:p w14:paraId="0CC14787"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Планирање и реализација сарадње са Месном заједницом – учешће на манифестацијама</w:t>
            </w:r>
          </w:p>
        </w:tc>
        <w:tc>
          <w:tcPr>
            <w:tcW w:w="1559" w:type="dxa"/>
            <w:vAlign w:val="center"/>
          </w:tcPr>
          <w:p w14:paraId="6DE1B492"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Организатор МЗ, црква – свећеник, одабрани васпитачи</w:t>
            </w:r>
          </w:p>
        </w:tc>
        <w:tc>
          <w:tcPr>
            <w:tcW w:w="1843" w:type="dxa"/>
            <w:vAlign w:val="center"/>
          </w:tcPr>
          <w:p w14:paraId="06D93D87" w14:textId="77777777" w:rsidR="00A51585" w:rsidRPr="00791B02" w:rsidRDefault="00A51585" w:rsidP="00217F2C">
            <w:pPr>
              <w:spacing w:after="0" w:line="240" w:lineRule="auto"/>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Божићна и Новогодишња приредба</w:t>
            </w:r>
          </w:p>
        </w:tc>
        <w:tc>
          <w:tcPr>
            <w:tcW w:w="2268" w:type="dxa"/>
            <w:vAlign w:val="center"/>
          </w:tcPr>
          <w:p w14:paraId="571A1A8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1F7815D1"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5CE9C0E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0E9B215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5ABEE490" w14:textId="77777777" w:rsidTr="00217F2C">
        <w:trPr>
          <w:cantSplit/>
          <w:trHeight w:val="580"/>
          <w:tblHeader/>
          <w:jc w:val="center"/>
        </w:trPr>
        <w:tc>
          <w:tcPr>
            <w:tcW w:w="535" w:type="dxa"/>
            <w:vAlign w:val="center"/>
          </w:tcPr>
          <w:p w14:paraId="3B29DB6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13.</w:t>
            </w:r>
          </w:p>
        </w:tc>
        <w:tc>
          <w:tcPr>
            <w:tcW w:w="2940" w:type="dxa"/>
            <w:vAlign w:val="center"/>
          </w:tcPr>
          <w:p w14:paraId="4FD26A9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Планирање и реализација стручног усавршавања</w:t>
            </w:r>
          </w:p>
        </w:tc>
        <w:tc>
          <w:tcPr>
            <w:tcW w:w="1559" w:type="dxa"/>
            <w:vAlign w:val="center"/>
          </w:tcPr>
          <w:p w14:paraId="564EEAF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2C9982C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183A5C0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 могућности</w:t>
            </w:r>
          </w:p>
        </w:tc>
        <w:tc>
          <w:tcPr>
            <w:tcW w:w="1665" w:type="dxa"/>
          </w:tcPr>
          <w:p w14:paraId="11E9C660"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506C031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5F0A985A" w14:textId="77777777" w:rsidTr="00217F2C">
        <w:trPr>
          <w:cantSplit/>
          <w:tblHeader/>
          <w:jc w:val="center"/>
        </w:trPr>
        <w:tc>
          <w:tcPr>
            <w:tcW w:w="535" w:type="dxa"/>
            <w:vAlign w:val="center"/>
          </w:tcPr>
          <w:p w14:paraId="68536165"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14.</w:t>
            </w:r>
          </w:p>
        </w:tc>
        <w:tc>
          <w:tcPr>
            <w:tcW w:w="2940" w:type="dxa"/>
            <w:vAlign w:val="center"/>
          </w:tcPr>
          <w:p w14:paraId="61CC4DE9"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Вођење евиденције о свом раду</w:t>
            </w:r>
          </w:p>
        </w:tc>
        <w:tc>
          <w:tcPr>
            <w:tcW w:w="1559" w:type="dxa"/>
            <w:vAlign w:val="center"/>
          </w:tcPr>
          <w:p w14:paraId="75D5C4E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Записничар, председник</w:t>
            </w:r>
          </w:p>
        </w:tc>
        <w:tc>
          <w:tcPr>
            <w:tcW w:w="1843" w:type="dxa"/>
            <w:vAlign w:val="center"/>
          </w:tcPr>
          <w:p w14:paraId="24EFA2EB"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школске године</w:t>
            </w:r>
          </w:p>
        </w:tc>
        <w:tc>
          <w:tcPr>
            <w:tcW w:w="2268" w:type="dxa"/>
            <w:vAlign w:val="center"/>
          </w:tcPr>
          <w:p w14:paraId="1849D27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631CB2F7"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371849F6" w14:textId="77777777" w:rsidTr="00217F2C">
        <w:trPr>
          <w:cantSplit/>
          <w:tblHeader/>
          <w:jc w:val="center"/>
        </w:trPr>
        <w:tc>
          <w:tcPr>
            <w:tcW w:w="535" w:type="dxa"/>
            <w:vAlign w:val="center"/>
          </w:tcPr>
          <w:p w14:paraId="3483A0BE"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15.</w:t>
            </w:r>
          </w:p>
        </w:tc>
        <w:tc>
          <w:tcPr>
            <w:tcW w:w="2940" w:type="dxa"/>
            <w:vAlign w:val="center"/>
          </w:tcPr>
          <w:p w14:paraId="38BA7004"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Анализа рада - еваулација</w:t>
            </w:r>
          </w:p>
        </w:tc>
        <w:tc>
          <w:tcPr>
            <w:tcW w:w="1559" w:type="dxa"/>
            <w:vAlign w:val="center"/>
          </w:tcPr>
          <w:p w14:paraId="63681ED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w:t>
            </w:r>
          </w:p>
        </w:tc>
        <w:tc>
          <w:tcPr>
            <w:tcW w:w="1843" w:type="dxa"/>
            <w:vAlign w:val="center"/>
          </w:tcPr>
          <w:p w14:paraId="2C752D8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Након реализовања планираних активности</w:t>
            </w:r>
          </w:p>
        </w:tc>
        <w:tc>
          <w:tcPr>
            <w:tcW w:w="2268" w:type="dxa"/>
            <w:vAlign w:val="center"/>
          </w:tcPr>
          <w:p w14:paraId="26613A37"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7B030819"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3E5AA92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38145C2F" w14:textId="77777777" w:rsidTr="00217F2C">
        <w:trPr>
          <w:cantSplit/>
          <w:tblHeader/>
          <w:jc w:val="center"/>
        </w:trPr>
        <w:tc>
          <w:tcPr>
            <w:tcW w:w="535" w:type="dxa"/>
            <w:vAlign w:val="center"/>
          </w:tcPr>
          <w:p w14:paraId="39DA2175"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16.</w:t>
            </w:r>
          </w:p>
        </w:tc>
        <w:tc>
          <w:tcPr>
            <w:tcW w:w="2940" w:type="dxa"/>
            <w:vAlign w:val="center"/>
          </w:tcPr>
          <w:p w14:paraId="00425D19"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Извештај о раду педагошког већа</w:t>
            </w:r>
          </w:p>
        </w:tc>
        <w:tc>
          <w:tcPr>
            <w:tcW w:w="1559" w:type="dxa"/>
            <w:vAlign w:val="center"/>
          </w:tcPr>
          <w:p w14:paraId="0CFA4886"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Председник</w:t>
            </w:r>
          </w:p>
        </w:tc>
        <w:tc>
          <w:tcPr>
            <w:tcW w:w="1843" w:type="dxa"/>
            <w:vAlign w:val="center"/>
          </w:tcPr>
          <w:p w14:paraId="78BCF83F"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јун</w:t>
            </w:r>
          </w:p>
        </w:tc>
        <w:tc>
          <w:tcPr>
            <w:tcW w:w="2268" w:type="dxa"/>
            <w:vAlign w:val="center"/>
          </w:tcPr>
          <w:p w14:paraId="048C809E"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1D2EDBC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29B24BD8"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r w:rsidR="00791B02" w:rsidRPr="00791B02" w14:paraId="677AE759" w14:textId="77777777" w:rsidTr="00217F2C">
        <w:trPr>
          <w:cantSplit/>
          <w:tblHeader/>
          <w:jc w:val="center"/>
        </w:trPr>
        <w:tc>
          <w:tcPr>
            <w:tcW w:w="535" w:type="dxa"/>
            <w:vAlign w:val="center"/>
          </w:tcPr>
          <w:p w14:paraId="00215231"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17.</w:t>
            </w:r>
          </w:p>
        </w:tc>
        <w:tc>
          <w:tcPr>
            <w:tcW w:w="2940" w:type="dxa"/>
            <w:vAlign w:val="center"/>
          </w:tcPr>
          <w:p w14:paraId="195AD07C"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Израда новог плана већа за нову васпитно – образовну годину</w:t>
            </w:r>
          </w:p>
        </w:tc>
        <w:tc>
          <w:tcPr>
            <w:tcW w:w="1559" w:type="dxa"/>
            <w:vAlign w:val="center"/>
          </w:tcPr>
          <w:p w14:paraId="4BFCDEBE"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 актива</w:t>
            </w:r>
          </w:p>
        </w:tc>
        <w:tc>
          <w:tcPr>
            <w:tcW w:w="1843" w:type="dxa"/>
            <w:vAlign w:val="center"/>
          </w:tcPr>
          <w:p w14:paraId="3EFA01FC"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август</w:t>
            </w:r>
          </w:p>
        </w:tc>
        <w:tc>
          <w:tcPr>
            <w:tcW w:w="2268" w:type="dxa"/>
            <w:vAlign w:val="center"/>
          </w:tcPr>
          <w:p w14:paraId="182B003C"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tc>
        <w:tc>
          <w:tcPr>
            <w:tcW w:w="1665" w:type="dxa"/>
          </w:tcPr>
          <w:p w14:paraId="44B4AF8D"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p>
          <w:p w14:paraId="62BF7F13" w14:textId="77777777" w:rsidR="00A51585" w:rsidRPr="00791B02" w:rsidRDefault="00A51585" w:rsidP="00217F2C">
            <w:pPr>
              <w:spacing w:after="0" w:line="240" w:lineRule="auto"/>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w:t>
            </w:r>
          </w:p>
        </w:tc>
      </w:tr>
    </w:tbl>
    <w:p w14:paraId="710A2D4D" w14:textId="77777777" w:rsidR="00A51585" w:rsidRPr="00791B02" w:rsidRDefault="00A51585" w:rsidP="00A51585">
      <w:pPr>
        <w:shd w:val="clear" w:color="auto" w:fill="FFFFFF"/>
        <w:spacing w:before="254" w:after="0" w:line="240" w:lineRule="auto"/>
        <w:ind w:left="567"/>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3. тачка - У овој школској години у ППП групама постоји потреба за додатном подршком. Од другог полугодишта је </w:t>
      </w:r>
      <w:r w:rsidRPr="00791B02">
        <w:rPr>
          <w:rFonts w:ascii="Times New Roman" w:eastAsia="Times New Roman" w:hAnsi="Times New Roman" w:cs="Times New Roman"/>
          <w:sz w:val="24"/>
          <w:szCs w:val="24"/>
          <w:lang w:val="sr-Cyrl-RS"/>
        </w:rPr>
        <w:t>5</w:t>
      </w:r>
      <w:r w:rsidRPr="00791B02">
        <w:rPr>
          <w:rFonts w:ascii="Times New Roman" w:eastAsia="Times New Roman" w:hAnsi="Times New Roman" w:cs="Times New Roman"/>
          <w:sz w:val="24"/>
          <w:szCs w:val="24"/>
        </w:rPr>
        <w:t xml:space="preserve"> предшколаца похађало предшколски програм по ИОП 1- плану.</w:t>
      </w:r>
    </w:p>
    <w:p w14:paraId="2E78D95C" w14:textId="77777777" w:rsidR="00A51585" w:rsidRPr="00791B02" w:rsidRDefault="00A51585" w:rsidP="00A51585">
      <w:pPr>
        <w:pBdr>
          <w:top w:val="nil"/>
          <w:left w:val="nil"/>
          <w:bottom w:val="nil"/>
          <w:right w:val="nil"/>
          <w:between w:val="nil"/>
        </w:pBdr>
        <w:shd w:val="clear" w:color="auto" w:fill="FFFFFF"/>
        <w:spacing w:after="0" w:line="240" w:lineRule="auto"/>
        <w:ind w:firstLine="567"/>
        <w:rPr>
          <w:rFonts w:ascii="Times New Roman" w:eastAsia="Times New Roman" w:hAnsi="Times New Roman" w:cs="Times New Roman"/>
          <w:sz w:val="24"/>
          <w:szCs w:val="24"/>
        </w:rPr>
      </w:pPr>
    </w:p>
    <w:p w14:paraId="6D3777F5" w14:textId="77777777" w:rsidR="00A51585" w:rsidRPr="00791B02" w:rsidRDefault="00A51585" w:rsidP="00A51585">
      <w:pPr>
        <w:pBdr>
          <w:top w:val="nil"/>
          <w:left w:val="nil"/>
          <w:bottom w:val="nil"/>
          <w:right w:val="nil"/>
          <w:between w:val="nil"/>
        </w:pBdr>
        <w:shd w:val="clear" w:color="auto" w:fill="FFFFFF"/>
        <w:spacing w:after="0" w:line="240" w:lineRule="auto"/>
        <w:ind w:firstLine="567"/>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У</w:t>
      </w:r>
      <w:r w:rsidRPr="00791B02">
        <w:rPr>
          <w:rFonts w:ascii="Times New Roman" w:eastAsia="Times New Roman" w:hAnsi="Times New Roman" w:cs="Times New Roman"/>
          <w:sz w:val="24"/>
          <w:szCs w:val="24"/>
        </w:rPr>
        <w:t xml:space="preserve"> истуреном објекту у Вишњевцу рад се одвија у две васпитне групе у две смене. Васпитачи су </w:t>
      </w:r>
      <w:r w:rsidRPr="00791B02">
        <w:rPr>
          <w:rFonts w:ascii="Times New Roman" w:eastAsia="Times New Roman" w:hAnsi="Times New Roman" w:cs="Times New Roman"/>
          <w:sz w:val="24"/>
          <w:szCs w:val="24"/>
          <w:lang w:val="sr-Cyrl-RS"/>
        </w:rPr>
        <w:t>Кнежевић Милијана</w:t>
      </w:r>
      <w:r w:rsidRPr="00791B02">
        <w:rPr>
          <w:rFonts w:ascii="Times New Roman" w:eastAsia="Times New Roman" w:hAnsi="Times New Roman" w:cs="Times New Roman"/>
          <w:sz w:val="24"/>
          <w:szCs w:val="24"/>
        </w:rPr>
        <w:t xml:space="preserve"> и </w:t>
      </w:r>
      <w:r w:rsidRPr="00791B02">
        <w:rPr>
          <w:rFonts w:ascii="Times New Roman" w:eastAsia="Times New Roman" w:hAnsi="Times New Roman" w:cs="Times New Roman"/>
          <w:sz w:val="24"/>
          <w:szCs w:val="24"/>
          <w:lang w:val="sr-Cyrl-RS"/>
        </w:rPr>
        <w:t>Балаша Херњак Тинде.</w:t>
      </w:r>
    </w:p>
    <w:p w14:paraId="0401F488" w14:textId="77777777" w:rsidR="00A51585" w:rsidRPr="00791B02" w:rsidRDefault="00A51585" w:rsidP="00A51585">
      <w:pPr>
        <w:pBdr>
          <w:top w:val="nil"/>
          <w:left w:val="nil"/>
          <w:bottom w:val="nil"/>
          <w:right w:val="nil"/>
          <w:between w:val="nil"/>
        </w:pBdr>
        <w:shd w:val="clear" w:color="auto" w:fill="FFFFFF"/>
        <w:spacing w:after="0" w:line="240" w:lineRule="auto"/>
        <w:ind w:firstLine="567"/>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У целодневном боравку раде Баркоци Анико и </w:t>
      </w:r>
      <w:r w:rsidRPr="00791B02">
        <w:rPr>
          <w:rFonts w:ascii="Times New Roman" w:eastAsia="Times New Roman" w:hAnsi="Times New Roman" w:cs="Times New Roman"/>
          <w:sz w:val="24"/>
          <w:szCs w:val="24"/>
          <w:lang w:val="sr-Cyrl-RS"/>
        </w:rPr>
        <w:t>Барна Хуанита</w:t>
      </w:r>
      <w:r w:rsidRPr="00791B02">
        <w:rPr>
          <w:rFonts w:ascii="Times New Roman" w:eastAsia="Times New Roman" w:hAnsi="Times New Roman" w:cs="Times New Roman"/>
          <w:sz w:val="24"/>
          <w:szCs w:val="24"/>
        </w:rPr>
        <w:t>.</w:t>
      </w:r>
    </w:p>
    <w:p w14:paraId="5A0EC911" w14:textId="77777777" w:rsidR="00A51585" w:rsidRPr="00791B02" w:rsidRDefault="00A51585" w:rsidP="00A51585">
      <w:pPr>
        <w:pBdr>
          <w:top w:val="nil"/>
          <w:left w:val="nil"/>
          <w:bottom w:val="nil"/>
          <w:right w:val="nil"/>
          <w:between w:val="nil"/>
        </w:pBdr>
        <w:shd w:val="clear" w:color="auto" w:fill="FFFFFF"/>
        <w:spacing w:after="0" w:line="240" w:lineRule="auto"/>
        <w:ind w:firstLine="567"/>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 полудневном боравку раде Ковач Ева, Хатала Сузана, Тризња Хелга, Фаркаш Зита, Фигеди Клаудиа и Бабић Силвиа.</w:t>
      </w:r>
    </w:p>
    <w:p w14:paraId="04446BD8" w14:textId="77777777" w:rsidR="00A51585" w:rsidRPr="00791B02" w:rsidRDefault="00A51585" w:rsidP="00A51585">
      <w:pPr>
        <w:pBdr>
          <w:top w:val="nil"/>
          <w:left w:val="nil"/>
          <w:bottom w:val="nil"/>
          <w:right w:val="nil"/>
          <w:between w:val="nil"/>
        </w:pBdr>
        <w:shd w:val="clear" w:color="auto" w:fill="FFFFFF"/>
        <w:spacing w:after="0" w:line="240" w:lineRule="auto"/>
        <w:ind w:firstLine="567"/>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 xml:space="preserve">Од </w:t>
      </w:r>
      <w:r w:rsidRPr="00791B02">
        <w:rPr>
          <w:rFonts w:ascii="Times New Roman" w:eastAsia="Times New Roman" w:hAnsi="Times New Roman" w:cs="Times New Roman"/>
          <w:sz w:val="24"/>
          <w:szCs w:val="24"/>
          <w:lang w:val="sr-Cyrl-RS"/>
        </w:rPr>
        <w:t>септембра</w:t>
      </w:r>
      <w:r w:rsidRPr="00791B02">
        <w:rPr>
          <w:rFonts w:ascii="Times New Roman" w:eastAsia="Times New Roman" w:hAnsi="Times New Roman" w:cs="Times New Roman"/>
          <w:sz w:val="24"/>
          <w:szCs w:val="24"/>
        </w:rPr>
        <w:t xml:space="preserve"> 2024. године је васпитачица </w:t>
      </w:r>
      <w:r w:rsidRPr="00791B02">
        <w:rPr>
          <w:rFonts w:ascii="Times New Roman" w:eastAsia="Times New Roman" w:hAnsi="Times New Roman" w:cs="Times New Roman"/>
          <w:sz w:val="24"/>
          <w:szCs w:val="24"/>
          <w:lang w:val="sr-Cyrl-RS"/>
        </w:rPr>
        <w:t>Пилиповић Јована</w:t>
      </w:r>
      <w:r w:rsidRPr="00791B02">
        <w:rPr>
          <w:rFonts w:ascii="Times New Roman" w:eastAsia="Times New Roman" w:hAnsi="Times New Roman" w:cs="Times New Roman"/>
          <w:sz w:val="24"/>
          <w:szCs w:val="24"/>
        </w:rPr>
        <w:t xml:space="preserve"> на </w:t>
      </w:r>
      <w:r w:rsidRPr="00791B02">
        <w:rPr>
          <w:rFonts w:ascii="Times New Roman" w:eastAsia="Times New Roman" w:hAnsi="Times New Roman" w:cs="Times New Roman"/>
          <w:sz w:val="24"/>
          <w:szCs w:val="24"/>
          <w:lang w:val="sr-Cyrl-RS"/>
        </w:rPr>
        <w:t>породиљском одсуству</w:t>
      </w:r>
      <w:r w:rsidRPr="00791B02">
        <w:rPr>
          <w:rFonts w:ascii="Times New Roman" w:eastAsia="Times New Roman" w:hAnsi="Times New Roman" w:cs="Times New Roman"/>
          <w:sz w:val="24"/>
          <w:szCs w:val="24"/>
        </w:rPr>
        <w:t xml:space="preserve">. На њеном месту ради </w:t>
      </w:r>
      <w:r w:rsidRPr="00791B02">
        <w:rPr>
          <w:rFonts w:ascii="Times New Roman" w:eastAsia="Times New Roman" w:hAnsi="Times New Roman" w:cs="Times New Roman"/>
          <w:sz w:val="24"/>
          <w:szCs w:val="24"/>
          <w:lang w:val="sr-Cyrl-RS"/>
        </w:rPr>
        <w:t>Кнежевић Милијана</w:t>
      </w:r>
      <w:r w:rsidRPr="00791B02">
        <w:rPr>
          <w:rFonts w:ascii="Times New Roman" w:eastAsia="Times New Roman" w:hAnsi="Times New Roman" w:cs="Times New Roman"/>
          <w:sz w:val="24"/>
          <w:szCs w:val="24"/>
        </w:rPr>
        <w:t>.</w:t>
      </w:r>
    </w:p>
    <w:p w14:paraId="4FE9E8B4" w14:textId="77777777" w:rsidR="00A51585" w:rsidRPr="00791B02" w:rsidRDefault="00A51585" w:rsidP="00A51585">
      <w:pPr>
        <w:shd w:val="clear" w:color="auto" w:fill="FFFFFF"/>
        <w:spacing w:before="254" w:after="0" w:line="240" w:lineRule="auto"/>
        <w:ind w:firstLine="567"/>
        <w:rPr>
          <w:rFonts w:ascii="Times New Roman" w:eastAsia="Times New Roman" w:hAnsi="Times New Roman" w:cs="Times New Roman"/>
          <w:b/>
          <w:sz w:val="24"/>
          <w:szCs w:val="24"/>
        </w:rPr>
      </w:pPr>
      <w:r w:rsidRPr="00791B02">
        <w:rPr>
          <w:rFonts w:ascii="Times New Roman" w:eastAsia="Times New Roman" w:hAnsi="Times New Roman" w:cs="Times New Roman"/>
          <w:sz w:val="24"/>
          <w:szCs w:val="24"/>
        </w:rPr>
        <w:t>Чланови васпитно-образовног већа:</w:t>
      </w:r>
    </w:p>
    <w:p w14:paraId="5B9113CF"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Тризња Хелга - председник</w:t>
      </w:r>
    </w:p>
    <w:p w14:paraId="67B1E4E8"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Ковач Ева</w:t>
      </w:r>
    </w:p>
    <w:p w14:paraId="2EA78A06"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Хатала Сузана - записничар</w:t>
      </w:r>
    </w:p>
    <w:p w14:paraId="6C66D7AD"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Фаркаш Зита</w:t>
      </w:r>
    </w:p>
    <w:p w14:paraId="406CFD56"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Пилиповић Јована</w:t>
      </w:r>
      <w:r w:rsidRPr="00791B02">
        <w:rPr>
          <w:rFonts w:ascii="Times New Roman" w:eastAsia="Times New Roman" w:hAnsi="Times New Roman" w:cs="Times New Roman"/>
          <w:sz w:val="24"/>
          <w:szCs w:val="24"/>
          <w:lang w:val="sr-Cyrl-RS"/>
        </w:rPr>
        <w:t xml:space="preserve"> – породиљско одсуство</w:t>
      </w:r>
    </w:p>
    <w:p w14:paraId="303F9EE4"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Бабић Силвиа</w:t>
      </w:r>
    </w:p>
    <w:p w14:paraId="13BF51B8"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Баркоци Анико</w:t>
      </w:r>
    </w:p>
    <w:p w14:paraId="2DAEBEDC"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Лашу Меланиа  – </w:t>
      </w:r>
      <w:r w:rsidRPr="00791B02">
        <w:rPr>
          <w:rFonts w:ascii="Times New Roman" w:eastAsia="Times New Roman" w:hAnsi="Times New Roman" w:cs="Times New Roman"/>
          <w:sz w:val="24"/>
          <w:szCs w:val="24"/>
          <w:lang w:val="sr-Cyrl-RS"/>
        </w:rPr>
        <w:t>породиљско одсуство</w:t>
      </w:r>
    </w:p>
    <w:p w14:paraId="23DCCE8C"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Фигеди Клаудиа</w:t>
      </w:r>
    </w:p>
    <w:p w14:paraId="68EC956B"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Балаша Херњак Тинде </w:t>
      </w:r>
    </w:p>
    <w:p w14:paraId="572D0B6D" w14:textId="77777777" w:rsidR="00A51585"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Барна Хуанита </w:t>
      </w:r>
    </w:p>
    <w:p w14:paraId="6C3727E0" w14:textId="700F9132" w:rsidR="00A22001" w:rsidRPr="00791B02" w:rsidRDefault="00A51585" w:rsidP="00641CE9">
      <w:pPr>
        <w:numPr>
          <w:ilvl w:val="0"/>
          <w:numId w:val="7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 xml:space="preserve">Кнежевић Милијана </w:t>
      </w:r>
    </w:p>
    <w:p w14:paraId="20422B25" w14:textId="77777777" w:rsidR="00EF3093" w:rsidRPr="00791B02" w:rsidRDefault="00EF3093" w:rsidP="00EF3093">
      <w:pPr>
        <w:pBdr>
          <w:top w:val="nil"/>
          <w:left w:val="nil"/>
          <w:bottom w:val="nil"/>
          <w:right w:val="nil"/>
          <w:between w:val="nil"/>
        </w:pBdr>
        <w:shd w:val="clear" w:color="auto" w:fill="FFFFFF"/>
        <w:spacing w:after="0" w:line="240" w:lineRule="auto"/>
        <w:ind w:left="1286"/>
        <w:rPr>
          <w:rFonts w:ascii="Times New Roman" w:eastAsia="Times New Roman" w:hAnsi="Times New Roman" w:cs="Times New Roman"/>
          <w:sz w:val="24"/>
          <w:szCs w:val="24"/>
        </w:rPr>
      </w:pPr>
    </w:p>
    <w:p w14:paraId="20E429CA" w14:textId="77777777" w:rsidR="003D6D73" w:rsidRPr="00791B02" w:rsidRDefault="003D6D73">
      <w:pPr>
        <w:rPr>
          <w:rFonts w:ascii="Times New Roman" w:eastAsia="Times New Roman" w:hAnsi="Times New Roman" w:cs="Times New Roman"/>
          <w:b/>
          <w:sz w:val="24"/>
          <w:szCs w:val="24"/>
          <w:lang w:val="sr-Cyrl-RS" w:eastAsia="hu-HU"/>
        </w:rPr>
      </w:pPr>
      <w:r w:rsidRPr="00791B02">
        <w:rPr>
          <w:b/>
          <w:lang w:val="sr-Cyrl-RS"/>
        </w:rPr>
        <w:br w:type="page"/>
      </w:r>
    </w:p>
    <w:p w14:paraId="1B01B802" w14:textId="7DB19669" w:rsidR="00782079" w:rsidRPr="00791B02" w:rsidRDefault="00782079" w:rsidP="00641CE9">
      <w:pPr>
        <w:pStyle w:val="ListParagraph"/>
        <w:numPr>
          <w:ilvl w:val="0"/>
          <w:numId w:val="37"/>
        </w:numPr>
        <w:jc w:val="center"/>
        <w:rPr>
          <w:b/>
        </w:rPr>
      </w:pPr>
      <w:r w:rsidRPr="00791B02">
        <w:rPr>
          <w:b/>
        </w:rPr>
        <w:lastRenderedPageBreak/>
        <w:t>РУКОВОДЕЋИ ОРГАНИ</w:t>
      </w:r>
    </w:p>
    <w:p w14:paraId="2BFCF37A" w14:textId="77777777" w:rsidR="00C65161" w:rsidRPr="00791B02" w:rsidRDefault="00C65161" w:rsidP="00C65161">
      <w:pPr>
        <w:pStyle w:val="ListParagraph"/>
        <w:ind w:left="1140"/>
        <w:rPr>
          <w:b/>
        </w:rPr>
      </w:pPr>
    </w:p>
    <w:p w14:paraId="2BF65415" w14:textId="77777777" w:rsidR="00693509" w:rsidRPr="00791B02" w:rsidRDefault="00693509" w:rsidP="00693509">
      <w:pPr>
        <w:pStyle w:val="ListParagraph"/>
        <w:shd w:val="clear" w:color="auto" w:fill="FFFFFF"/>
        <w:ind w:left="1286"/>
        <w:jc w:val="center"/>
        <w:rPr>
          <w:b/>
          <w:lang w:val="sr-Cyrl-RS"/>
        </w:rPr>
      </w:pPr>
      <w:r w:rsidRPr="00791B02">
        <w:rPr>
          <w:b/>
          <w:lang w:val="sr-Cyrl-RS"/>
        </w:rPr>
        <w:t>Извештај рада директора</w:t>
      </w:r>
      <w:r w:rsidRPr="00791B02">
        <w:rPr>
          <w:b/>
          <w:lang w:val="en-US"/>
        </w:rPr>
        <w:t xml:space="preserve"> за школску 2024/25 годину</w:t>
      </w:r>
    </w:p>
    <w:p w14:paraId="240472B0" w14:textId="77777777" w:rsidR="00693509" w:rsidRPr="00791B02" w:rsidRDefault="00693509" w:rsidP="00693509">
      <w:pPr>
        <w:shd w:val="clear" w:color="auto" w:fill="FFFFFF"/>
        <w:spacing w:after="0" w:line="240" w:lineRule="auto"/>
        <w:ind w:hanging="720"/>
        <w:rPr>
          <w:rFonts w:ascii="Times New Roman" w:eastAsia="Times New Roman" w:hAnsi="Times New Roman" w:cs="Times New Roman"/>
          <w:sz w:val="24"/>
          <w:szCs w:val="24"/>
          <w:lang w:val="sr-Cyrl-CS" w:eastAsia="hu-HU"/>
        </w:rPr>
      </w:pPr>
    </w:p>
    <w:p w14:paraId="59B0813C" w14:textId="77777777" w:rsidR="00693509" w:rsidRPr="00791B02" w:rsidRDefault="00693509" w:rsidP="00693509">
      <w:pPr>
        <w:spacing w:after="0" w:line="240" w:lineRule="auto"/>
        <w:ind w:firstLine="70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школе: Сабо Габор</w:t>
      </w:r>
    </w:p>
    <w:p w14:paraId="635AB695" w14:textId="77777777" w:rsidR="00693509" w:rsidRPr="00791B02" w:rsidRDefault="00693509" w:rsidP="00693509">
      <w:pPr>
        <w:spacing w:after="0" w:line="240" w:lineRule="auto"/>
        <w:rPr>
          <w:rFonts w:ascii="Times New Roman" w:eastAsia="Times New Roman" w:hAnsi="Times New Roman" w:cs="Times New Roman"/>
          <w:b/>
          <w:sz w:val="24"/>
          <w:szCs w:val="24"/>
          <w:lang w:val="sr-Cyrl-CS" w:eastAsia="hu-HU"/>
        </w:rPr>
      </w:pPr>
    </w:p>
    <w:p w14:paraId="2A1B5F87" w14:textId="77777777" w:rsidR="00693509" w:rsidRPr="00791B02" w:rsidRDefault="00693509" w:rsidP="00693509">
      <w:pPr>
        <w:spacing w:after="0" w:line="256" w:lineRule="auto"/>
        <w:ind w:left="1080" w:hanging="38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Најважније области рада директора су:</w:t>
      </w:r>
    </w:p>
    <w:p w14:paraId="772C7902" w14:textId="77777777" w:rsidR="00693509" w:rsidRPr="00791B02" w:rsidRDefault="00693509" w:rsidP="00641CE9">
      <w:pPr>
        <w:numPr>
          <w:ilvl w:val="0"/>
          <w:numId w:val="40"/>
        </w:numPr>
        <w:tabs>
          <w:tab w:val="left" w:pos="1012"/>
        </w:tabs>
        <w:spacing w:after="0" w:line="256"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Послови организације образовно-васпитног рада</w:t>
      </w:r>
    </w:p>
    <w:p w14:paraId="002B400F" w14:textId="77777777" w:rsidR="00693509" w:rsidRPr="00791B02" w:rsidRDefault="00693509" w:rsidP="00641CE9">
      <w:pPr>
        <w:numPr>
          <w:ilvl w:val="0"/>
          <w:numId w:val="40"/>
        </w:numPr>
        <w:tabs>
          <w:tab w:val="left" w:pos="1098"/>
        </w:tabs>
        <w:spacing w:after="0" w:line="256"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Инструктивно-педагошки рад</w:t>
      </w:r>
    </w:p>
    <w:p w14:paraId="16453C85" w14:textId="77777777" w:rsidR="00693509" w:rsidRPr="00791B02" w:rsidRDefault="00693509" w:rsidP="00641CE9">
      <w:pPr>
        <w:numPr>
          <w:ilvl w:val="0"/>
          <w:numId w:val="40"/>
        </w:numPr>
        <w:tabs>
          <w:tab w:val="left" w:pos="1089"/>
        </w:tabs>
        <w:spacing w:after="0" w:line="256"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Усмеравање и усклађивање рада стручних органа</w:t>
      </w:r>
    </w:p>
    <w:p w14:paraId="792F6F37" w14:textId="77777777" w:rsidR="00693509" w:rsidRPr="00791B02" w:rsidRDefault="00693509" w:rsidP="00641CE9">
      <w:pPr>
        <w:numPr>
          <w:ilvl w:val="0"/>
          <w:numId w:val="40"/>
        </w:numPr>
        <w:tabs>
          <w:tab w:val="left" w:pos="1098"/>
        </w:tabs>
        <w:spacing w:after="0" w:line="256"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Рад са стручним сарадницима, ученицима и родитељима</w:t>
      </w:r>
    </w:p>
    <w:p w14:paraId="2BCA8254" w14:textId="77777777" w:rsidR="00693509" w:rsidRPr="00791B02" w:rsidRDefault="00693509" w:rsidP="00641CE9">
      <w:pPr>
        <w:numPr>
          <w:ilvl w:val="0"/>
          <w:numId w:val="40"/>
        </w:numPr>
        <w:tabs>
          <w:tab w:val="left" w:pos="1098"/>
        </w:tabs>
        <w:spacing w:after="0" w:line="256"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Рад на праћењу и унапређивању образовно-васпитног рада</w:t>
      </w:r>
    </w:p>
    <w:p w14:paraId="12F6AB68" w14:textId="77777777" w:rsidR="00693509" w:rsidRPr="00791B02" w:rsidRDefault="00693509" w:rsidP="00641CE9">
      <w:pPr>
        <w:numPr>
          <w:ilvl w:val="0"/>
          <w:numId w:val="40"/>
        </w:numPr>
        <w:tabs>
          <w:tab w:val="left" w:pos="1046"/>
        </w:tabs>
        <w:spacing w:after="0" w:line="256"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Финансијско-материјални услови</w:t>
      </w:r>
    </w:p>
    <w:p w14:paraId="1C1A74EC" w14:textId="77777777" w:rsidR="00693509" w:rsidRPr="00791B02" w:rsidRDefault="00693509" w:rsidP="00641CE9">
      <w:pPr>
        <w:numPr>
          <w:ilvl w:val="0"/>
          <w:numId w:val="40"/>
        </w:numPr>
        <w:tabs>
          <w:tab w:val="left" w:pos="1041"/>
        </w:tabs>
        <w:spacing w:after="0" w:line="256"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Аналитички извештајни послови</w:t>
      </w:r>
    </w:p>
    <w:p w14:paraId="3E0447CB" w14:textId="77777777" w:rsidR="00693509" w:rsidRPr="00791B02" w:rsidRDefault="00693509" w:rsidP="00693509">
      <w:pPr>
        <w:tabs>
          <w:tab w:val="left" w:pos="1089"/>
        </w:tabs>
        <w:spacing w:after="0" w:line="256" w:lineRule="auto"/>
        <w:ind w:left="700"/>
        <w:rPr>
          <w:rFonts w:ascii="Times New Roman" w:eastAsia="Times New Roman" w:hAnsi="Times New Roman" w:cs="Times New Roman"/>
          <w:sz w:val="24"/>
          <w:szCs w:val="24"/>
          <w:lang w:val="sr-Cyrl-CS" w:eastAsia="hu-HU"/>
        </w:rPr>
      </w:pPr>
    </w:p>
    <w:p w14:paraId="45430A37" w14:textId="77777777" w:rsidR="00693509" w:rsidRPr="00791B02" w:rsidRDefault="00693509" w:rsidP="00641CE9">
      <w:pPr>
        <w:numPr>
          <w:ilvl w:val="1"/>
          <w:numId w:val="41"/>
        </w:numPr>
        <w:tabs>
          <w:tab w:val="left" w:pos="702"/>
        </w:tabs>
        <w:spacing w:after="0" w:line="256" w:lineRule="auto"/>
        <w:ind w:left="20" w:right="384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i/>
          <w:sz w:val="24"/>
          <w:szCs w:val="24"/>
          <w:lang w:val="sr-Cyrl-CS" w:eastAsia="hu-HU"/>
        </w:rPr>
        <w:t xml:space="preserve">Организација образоено-еаспитног рада </w:t>
      </w:r>
    </w:p>
    <w:p w14:paraId="37EBC728" w14:textId="77777777" w:rsidR="00693509" w:rsidRPr="00791B02" w:rsidRDefault="00693509" w:rsidP="00693509">
      <w:pPr>
        <w:tabs>
          <w:tab w:val="left" w:pos="702"/>
        </w:tabs>
        <w:spacing w:after="0" w:line="256" w:lineRule="auto"/>
        <w:ind w:left="20" w:right="384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овој области директор школе ће се бавити:</w:t>
      </w:r>
    </w:p>
    <w:p w14:paraId="6B4427F0" w14:textId="77777777" w:rsidR="00693509" w:rsidRPr="00791B02" w:rsidRDefault="00693509" w:rsidP="00693509">
      <w:pPr>
        <w:numPr>
          <w:ilvl w:val="0"/>
          <w:numId w:val="31"/>
        </w:numPr>
        <w:tabs>
          <w:tab w:val="left" w:pos="1026"/>
        </w:tabs>
        <w:spacing w:after="0" w:line="256" w:lineRule="auto"/>
        <w:ind w:left="993" w:hanging="283"/>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Планирањем и програмирањем рада на свим нивоима,</w:t>
      </w:r>
    </w:p>
    <w:p w14:paraId="30BD1D4C" w14:textId="77777777" w:rsidR="00693509" w:rsidRPr="00791B02" w:rsidRDefault="00693509" w:rsidP="00693509">
      <w:pPr>
        <w:numPr>
          <w:ilvl w:val="0"/>
          <w:numId w:val="31"/>
        </w:numPr>
        <w:tabs>
          <w:tab w:val="left" w:pos="1036"/>
        </w:tabs>
        <w:spacing w:after="0" w:line="249" w:lineRule="auto"/>
        <w:ind w:left="993" w:right="20" w:hanging="283"/>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Организовањем свих видова васпитно-образовног рада и вођења педагошке документациј е у школи,</w:t>
      </w:r>
    </w:p>
    <w:p w14:paraId="6219B0DE" w14:textId="77777777" w:rsidR="00693509" w:rsidRPr="00791B02" w:rsidRDefault="00693509" w:rsidP="00693509">
      <w:pPr>
        <w:numPr>
          <w:ilvl w:val="0"/>
          <w:numId w:val="31"/>
        </w:numPr>
        <w:tabs>
          <w:tab w:val="left" w:pos="1036"/>
        </w:tabs>
        <w:spacing w:after="0" w:line="256" w:lineRule="auto"/>
        <w:ind w:left="993" w:right="20" w:hanging="283"/>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Организацијом рада постојећих служби у школи у циљу стварања што бољих услова за реализацију програма школе,</w:t>
      </w:r>
    </w:p>
    <w:p w14:paraId="0EA320B3" w14:textId="77777777" w:rsidR="00693509" w:rsidRPr="00791B02" w:rsidRDefault="00693509" w:rsidP="00693509">
      <w:pPr>
        <w:numPr>
          <w:ilvl w:val="0"/>
          <w:numId w:val="31"/>
        </w:numPr>
        <w:tabs>
          <w:tab w:val="left" w:pos="1036"/>
        </w:tabs>
        <w:spacing w:after="0" w:line="240" w:lineRule="auto"/>
        <w:ind w:left="993" w:hanging="283"/>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Организацијом сарадње са друштвеном средином,</w:t>
      </w:r>
    </w:p>
    <w:p w14:paraId="232A23A8" w14:textId="77777777" w:rsidR="00693509" w:rsidRPr="00791B02" w:rsidRDefault="00693509" w:rsidP="00693509">
      <w:pPr>
        <w:numPr>
          <w:ilvl w:val="0"/>
          <w:numId w:val="31"/>
        </w:numPr>
        <w:tabs>
          <w:tab w:val="left" w:pos="1036"/>
        </w:tabs>
        <w:spacing w:after="0" w:line="256" w:lineRule="auto"/>
        <w:ind w:left="993" w:hanging="283"/>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Организовањем материјално-финансијског пословања</w:t>
      </w:r>
    </w:p>
    <w:p w14:paraId="22A6B974" w14:textId="77777777" w:rsidR="00693509" w:rsidRPr="00791B02" w:rsidRDefault="00693509" w:rsidP="00641CE9">
      <w:pPr>
        <w:keepNext/>
        <w:keepLines/>
        <w:numPr>
          <w:ilvl w:val="1"/>
          <w:numId w:val="42"/>
        </w:numPr>
        <w:tabs>
          <w:tab w:val="left" w:pos="673"/>
        </w:tabs>
        <w:spacing w:after="0" w:line="256" w:lineRule="auto"/>
        <w:ind w:left="20"/>
        <w:jc w:val="both"/>
        <w:rPr>
          <w:rFonts w:ascii="Times New Roman" w:eastAsia="Times New Roman" w:hAnsi="Times New Roman" w:cs="Times New Roman"/>
          <w:sz w:val="24"/>
          <w:szCs w:val="24"/>
          <w:lang w:val="sr-Cyrl-CS" w:eastAsia="hu-HU"/>
        </w:rPr>
      </w:pPr>
      <w:bookmarkStart w:id="2" w:name="2et92p0"/>
      <w:bookmarkEnd w:id="2"/>
      <w:r w:rsidRPr="00791B02">
        <w:rPr>
          <w:rFonts w:ascii="Times New Roman" w:eastAsia="Times New Roman" w:hAnsi="Times New Roman" w:cs="Times New Roman"/>
          <w:i/>
          <w:sz w:val="24"/>
          <w:szCs w:val="24"/>
          <w:lang w:val="sr-Cyrl-CS" w:eastAsia="hu-HU"/>
        </w:rPr>
        <w:t>Инструктивно-педагошки рад</w:t>
      </w:r>
    </w:p>
    <w:p w14:paraId="71254D50" w14:textId="77777777" w:rsidR="00693509" w:rsidRPr="00791B02" w:rsidRDefault="00693509" w:rsidP="00693509">
      <w:pPr>
        <w:spacing w:after="0" w:line="256" w:lineRule="auto"/>
        <w:ind w:left="20" w:right="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ће организовати, усмеравати реализовати и помагати при планирању и програмирању целокупног васпитно-образовног рада, припремању за рад и коришћењу савремених метода, облика и средстава. Посебну пажњу посветиће приправницима и млађим наставницима уз сарадњу са педагогом и психологом. Пружаће стручну помоћ у вођењу педагошке документације.</w:t>
      </w:r>
    </w:p>
    <w:p w14:paraId="3F13DC6A" w14:textId="77777777" w:rsidR="00693509" w:rsidRPr="00791B02" w:rsidRDefault="00693509" w:rsidP="00641CE9">
      <w:pPr>
        <w:keepNext/>
        <w:keepLines/>
        <w:numPr>
          <w:ilvl w:val="1"/>
          <w:numId w:val="42"/>
        </w:numPr>
        <w:tabs>
          <w:tab w:val="left" w:pos="702"/>
        </w:tabs>
        <w:spacing w:after="0" w:line="256" w:lineRule="auto"/>
        <w:ind w:left="20"/>
        <w:jc w:val="both"/>
        <w:rPr>
          <w:rFonts w:ascii="Times New Roman" w:eastAsia="Times New Roman" w:hAnsi="Times New Roman" w:cs="Times New Roman"/>
          <w:sz w:val="24"/>
          <w:szCs w:val="24"/>
          <w:lang w:val="sr-Cyrl-CS" w:eastAsia="hu-HU"/>
        </w:rPr>
      </w:pPr>
      <w:bookmarkStart w:id="3" w:name="tyjcwt"/>
      <w:bookmarkEnd w:id="3"/>
      <w:r w:rsidRPr="00791B02">
        <w:rPr>
          <w:rFonts w:ascii="Times New Roman" w:eastAsia="Times New Roman" w:hAnsi="Times New Roman" w:cs="Times New Roman"/>
          <w:i/>
          <w:sz w:val="24"/>
          <w:szCs w:val="24"/>
          <w:lang w:val="sr-Cyrl-CS" w:eastAsia="hu-HU"/>
        </w:rPr>
        <w:t>Усмеравање и усклађивање рада стручних органа школе</w:t>
      </w:r>
    </w:p>
    <w:p w14:paraId="77FBAD24" w14:textId="77777777" w:rsidR="00693509" w:rsidRPr="00791B02" w:rsidRDefault="00693509" w:rsidP="00693509">
      <w:pPr>
        <w:spacing w:after="0" w:line="256" w:lineRule="auto"/>
        <w:ind w:left="20" w:right="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овим активностима директор ће од почетка учествовати у усмеравању и усклађивању свих планова. У току школске године усмераваће рад стручних органа школе да би се програм што рационалније и доследније реализовао. У случају потребе предлагаће измене и допуне које омогућавају успешнију реализацију васпитно-образовног рада.</w:t>
      </w:r>
    </w:p>
    <w:p w14:paraId="0D2E27BB" w14:textId="77777777" w:rsidR="00693509" w:rsidRPr="00791B02" w:rsidRDefault="00693509" w:rsidP="00641CE9">
      <w:pPr>
        <w:keepNext/>
        <w:keepLines/>
        <w:numPr>
          <w:ilvl w:val="1"/>
          <w:numId w:val="42"/>
        </w:numPr>
        <w:tabs>
          <w:tab w:val="left" w:pos="673"/>
        </w:tabs>
        <w:spacing w:after="0" w:line="256" w:lineRule="auto"/>
        <w:ind w:left="20"/>
        <w:jc w:val="both"/>
        <w:rPr>
          <w:rFonts w:ascii="Times New Roman" w:eastAsia="Times New Roman" w:hAnsi="Times New Roman" w:cs="Times New Roman"/>
          <w:sz w:val="24"/>
          <w:szCs w:val="24"/>
          <w:lang w:val="sr-Cyrl-CS" w:eastAsia="hu-HU"/>
        </w:rPr>
      </w:pPr>
      <w:bookmarkStart w:id="4" w:name="3dy6vkm"/>
      <w:bookmarkEnd w:id="4"/>
      <w:r w:rsidRPr="00791B02">
        <w:rPr>
          <w:rFonts w:ascii="Times New Roman" w:eastAsia="Times New Roman" w:hAnsi="Times New Roman" w:cs="Times New Roman"/>
          <w:i/>
          <w:sz w:val="24"/>
          <w:szCs w:val="24"/>
          <w:lang w:val="sr-Cyrl-CS" w:eastAsia="hu-HU"/>
        </w:rPr>
        <w:t>Рад са стручним сарадницима</w:t>
      </w:r>
    </w:p>
    <w:p w14:paraId="3EB6E8E8" w14:textId="77777777" w:rsidR="00693509" w:rsidRPr="00791B02" w:rsidRDefault="00693509" w:rsidP="00693509">
      <w:pPr>
        <w:spacing w:after="0" w:line="256" w:lineRule="auto"/>
        <w:ind w:left="20" w:right="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сарадњи са педагогом и психологом израђиваће оперативни план рада школе, по месецима. У току месеца посебно ће пратити свакодневну реализацију распореда часова и других планова. Присуствоваће свим седницама стручних органа школе, уколико не буде службено спречен.</w:t>
      </w:r>
    </w:p>
    <w:p w14:paraId="0A11DA0F" w14:textId="77777777" w:rsidR="00693509" w:rsidRPr="00791B02" w:rsidRDefault="00693509" w:rsidP="00641CE9">
      <w:pPr>
        <w:keepNext/>
        <w:keepLines/>
        <w:numPr>
          <w:ilvl w:val="1"/>
          <w:numId w:val="42"/>
        </w:numPr>
        <w:tabs>
          <w:tab w:val="left" w:pos="673"/>
        </w:tabs>
        <w:spacing w:after="0" w:line="256" w:lineRule="auto"/>
        <w:ind w:left="20"/>
        <w:jc w:val="both"/>
        <w:rPr>
          <w:rFonts w:ascii="Times New Roman" w:eastAsia="Times New Roman" w:hAnsi="Times New Roman" w:cs="Times New Roman"/>
          <w:sz w:val="24"/>
          <w:szCs w:val="24"/>
          <w:lang w:val="sr-Cyrl-CS" w:eastAsia="hu-HU"/>
        </w:rPr>
      </w:pPr>
      <w:bookmarkStart w:id="5" w:name="1t3h5sf"/>
      <w:bookmarkEnd w:id="5"/>
      <w:r w:rsidRPr="00791B02">
        <w:rPr>
          <w:rFonts w:ascii="Times New Roman" w:eastAsia="Times New Roman" w:hAnsi="Times New Roman" w:cs="Times New Roman"/>
          <w:i/>
          <w:sz w:val="24"/>
          <w:szCs w:val="24"/>
          <w:lang w:val="sr-Cyrl-CS" w:eastAsia="hu-HU"/>
        </w:rPr>
        <w:t>Рад на праћењу и унапређивању васпитно-образовног рада</w:t>
      </w:r>
    </w:p>
    <w:p w14:paraId="69E739C1" w14:textId="77777777" w:rsidR="00693509" w:rsidRPr="00791B02" w:rsidRDefault="00693509" w:rsidP="00693509">
      <w:pPr>
        <w:spacing w:after="0" w:line="256" w:lineRule="auto"/>
        <w:ind w:left="20" w:right="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Увид у реализацију оствариће прегледом педагошке документације према потреби. Сталним праћењем програма и њиховом применом као и спровођењем одлука надзорних и других стручних органа, обезбеђиваће се законитост у раду школе.</w:t>
      </w:r>
    </w:p>
    <w:p w14:paraId="669F85D1" w14:textId="77777777" w:rsidR="00693509" w:rsidRPr="00791B02" w:rsidRDefault="00693509" w:rsidP="00641CE9">
      <w:pPr>
        <w:keepNext/>
        <w:keepLines/>
        <w:numPr>
          <w:ilvl w:val="1"/>
          <w:numId w:val="42"/>
        </w:numPr>
        <w:tabs>
          <w:tab w:val="left" w:pos="673"/>
        </w:tabs>
        <w:spacing w:after="0" w:line="256" w:lineRule="auto"/>
        <w:ind w:left="20"/>
        <w:jc w:val="both"/>
        <w:rPr>
          <w:rFonts w:ascii="Times New Roman" w:eastAsia="Times New Roman" w:hAnsi="Times New Roman" w:cs="Times New Roman"/>
          <w:sz w:val="24"/>
          <w:szCs w:val="24"/>
          <w:lang w:val="sr-Cyrl-CS" w:eastAsia="hu-HU"/>
        </w:rPr>
      </w:pPr>
      <w:bookmarkStart w:id="6" w:name="4d34og8"/>
      <w:bookmarkEnd w:id="6"/>
      <w:r w:rsidRPr="00791B02">
        <w:rPr>
          <w:rFonts w:ascii="Times New Roman" w:eastAsia="Times New Roman" w:hAnsi="Times New Roman" w:cs="Times New Roman"/>
          <w:i/>
          <w:sz w:val="24"/>
          <w:szCs w:val="24"/>
          <w:lang w:val="sr-Cyrl-CS" w:eastAsia="hu-HU"/>
        </w:rPr>
        <w:t>Материјално-финансијски услови</w:t>
      </w:r>
    </w:p>
    <w:p w14:paraId="10DD8190" w14:textId="77777777" w:rsidR="00693509" w:rsidRPr="00791B02" w:rsidRDefault="00693509" w:rsidP="00693509">
      <w:pPr>
        <w:spacing w:after="0" w:line="256" w:lineRule="auto"/>
        <w:ind w:left="20" w:right="20"/>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У овој области директор ће остварити контакте са Министарством просвете-Школском управом у Суботици и Градском управом-Одељењем за друштвене делатности, ради склапања уговора о финансирању програма школе. Учествоваће у планирању и расподели остварених средстава као и у контроли њихове потрошње. Оствариваће увид у финансијско пословање школе и стварати услове за рационално и сврсисходно трошење расположивих средстава и домаћински однос према објектима и инвентару.</w:t>
      </w:r>
    </w:p>
    <w:p w14:paraId="012509A5" w14:textId="77777777" w:rsidR="0093392C" w:rsidRPr="00791B02" w:rsidRDefault="0093392C" w:rsidP="00693509">
      <w:pPr>
        <w:spacing w:after="0" w:line="256" w:lineRule="auto"/>
        <w:ind w:left="20" w:right="20"/>
        <w:jc w:val="both"/>
        <w:rPr>
          <w:rFonts w:ascii="Times New Roman" w:eastAsia="Times New Roman" w:hAnsi="Times New Roman" w:cs="Times New Roman"/>
          <w:sz w:val="24"/>
          <w:szCs w:val="24"/>
          <w:lang w:eastAsia="hu-HU"/>
        </w:rPr>
      </w:pPr>
    </w:p>
    <w:p w14:paraId="1CC0349A" w14:textId="77777777" w:rsidR="00693509" w:rsidRPr="00791B02" w:rsidRDefault="00693509" w:rsidP="00641CE9">
      <w:pPr>
        <w:numPr>
          <w:ilvl w:val="1"/>
          <w:numId w:val="42"/>
        </w:numPr>
        <w:spacing w:after="0" w:line="256" w:lineRule="auto"/>
        <w:ind w:left="20" w:right="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i/>
          <w:sz w:val="24"/>
          <w:szCs w:val="24"/>
          <w:lang w:val="sr-Cyrl-CS" w:eastAsia="hu-HU"/>
        </w:rPr>
        <w:lastRenderedPageBreak/>
        <w:t>Аналитички и извештајни послови</w:t>
      </w:r>
    </w:p>
    <w:p w14:paraId="14AEAFC5" w14:textId="77777777" w:rsidR="00693509" w:rsidRPr="00791B02" w:rsidRDefault="00693509" w:rsidP="00693509">
      <w:pPr>
        <w:spacing w:after="0" w:line="256" w:lineRule="auto"/>
        <w:ind w:left="20" w:right="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сарадњи са педагошко-психолошком службом радиће се на анализи кварталних и годишњих извештаја. Учешће у изради анализе рада школе као и годишњег извештаја о своме раду и раду школе као и израда осталих извештаја на захтев Министарства просвете, Општине и Града. Учествоваће у планирању набавке наставних средстава и коришћење истих.</w:t>
      </w:r>
    </w:p>
    <w:p w14:paraId="0C99D869" w14:textId="77777777" w:rsidR="00693509" w:rsidRPr="00791B02" w:rsidRDefault="00693509" w:rsidP="00693509">
      <w:pPr>
        <w:spacing w:after="0" w:line="240" w:lineRule="auto"/>
        <w:rPr>
          <w:rFonts w:ascii="Times New Roman" w:eastAsia="Times New Roman" w:hAnsi="Times New Roman" w:cs="Times New Roman"/>
          <w:b/>
          <w:sz w:val="24"/>
          <w:szCs w:val="24"/>
          <w:lang w:val="sr-Cyrl-CS" w:eastAsia="hu-HU"/>
        </w:rPr>
      </w:pPr>
    </w:p>
    <w:tbl>
      <w:tblPr>
        <w:tblW w:w="10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8"/>
        <w:gridCol w:w="4021"/>
        <w:gridCol w:w="1645"/>
        <w:gridCol w:w="1871"/>
        <w:gridCol w:w="1871"/>
      </w:tblGrid>
      <w:tr w:rsidR="00791B02" w:rsidRPr="00791B02" w14:paraId="0DD78146" w14:textId="77777777" w:rsidTr="00B31543">
        <w:trPr>
          <w:jc w:val="center"/>
        </w:trPr>
        <w:tc>
          <w:tcPr>
            <w:tcW w:w="9075" w:type="dxa"/>
            <w:gridSpan w:val="4"/>
            <w:tcBorders>
              <w:top w:val="single" w:sz="4" w:space="0" w:color="000000"/>
              <w:left w:val="single" w:sz="4" w:space="0" w:color="000000"/>
              <w:bottom w:val="single" w:sz="4" w:space="0" w:color="000000"/>
              <w:right w:val="single" w:sz="4" w:space="0" w:color="000000"/>
            </w:tcBorders>
            <w:hideMark/>
          </w:tcPr>
          <w:p w14:paraId="050FDE55"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ПРОГРАМ РАДА ДИРЕКТОРА за школску 202</w:t>
            </w:r>
            <w:r w:rsidRPr="00791B02">
              <w:rPr>
                <w:rFonts w:ascii="Times New Roman" w:eastAsia="Times New Roman" w:hAnsi="Times New Roman" w:cs="Times New Roman"/>
                <w:b/>
                <w:lang w:val="hu-HU" w:eastAsia="hu-HU"/>
              </w:rPr>
              <w:t>4</w:t>
            </w:r>
            <w:r w:rsidRPr="00791B02">
              <w:rPr>
                <w:rFonts w:ascii="Times New Roman" w:eastAsia="Times New Roman" w:hAnsi="Times New Roman" w:cs="Times New Roman"/>
                <w:b/>
                <w:lang w:val="sr-Cyrl-CS" w:eastAsia="hu-HU"/>
              </w:rPr>
              <w:t>/20</w:t>
            </w:r>
            <w:r w:rsidRPr="00791B02">
              <w:rPr>
                <w:rFonts w:ascii="Times New Roman" w:eastAsia="Times New Roman" w:hAnsi="Times New Roman" w:cs="Times New Roman"/>
                <w:b/>
                <w:lang w:val="sr-Cyrl-RS" w:eastAsia="hu-HU"/>
              </w:rPr>
              <w:t>2</w:t>
            </w:r>
            <w:r w:rsidRPr="00791B02">
              <w:rPr>
                <w:rFonts w:ascii="Times New Roman" w:eastAsia="Times New Roman" w:hAnsi="Times New Roman" w:cs="Times New Roman"/>
                <w:b/>
                <w:lang w:val="hu-HU" w:eastAsia="hu-HU"/>
              </w:rPr>
              <w:t>5</w:t>
            </w:r>
            <w:r w:rsidRPr="00791B02">
              <w:rPr>
                <w:rFonts w:ascii="Times New Roman" w:eastAsia="Times New Roman" w:hAnsi="Times New Roman" w:cs="Times New Roman"/>
                <w:b/>
                <w:lang w:val="sr-Cyrl-CS" w:eastAsia="hu-HU"/>
              </w:rPr>
              <w:t>. годину</w:t>
            </w:r>
          </w:p>
        </w:tc>
        <w:tc>
          <w:tcPr>
            <w:tcW w:w="1871" w:type="dxa"/>
            <w:tcBorders>
              <w:top w:val="single" w:sz="4" w:space="0" w:color="000000"/>
              <w:left w:val="single" w:sz="4" w:space="0" w:color="000000"/>
              <w:bottom w:val="single" w:sz="4" w:space="0" w:color="000000"/>
              <w:right w:val="single" w:sz="4" w:space="0" w:color="000000"/>
            </w:tcBorders>
          </w:tcPr>
          <w:p w14:paraId="4CD12078" w14:textId="77777777" w:rsidR="00693509" w:rsidRPr="00791B02" w:rsidRDefault="00693509" w:rsidP="00B31543">
            <w:pPr>
              <w:spacing w:after="0" w:line="240" w:lineRule="auto"/>
              <w:jc w:val="center"/>
              <w:rPr>
                <w:rFonts w:ascii="Times New Roman" w:eastAsia="Times New Roman" w:hAnsi="Times New Roman" w:cs="Times New Roman"/>
                <w:b/>
                <w:lang w:val="sr-Cyrl-CS" w:eastAsia="hu-HU"/>
              </w:rPr>
            </w:pPr>
          </w:p>
        </w:tc>
      </w:tr>
      <w:tr w:rsidR="00791B02" w:rsidRPr="00791B02" w14:paraId="3A4D4B42" w14:textId="77777777" w:rsidTr="00B31543">
        <w:trPr>
          <w:jc w:val="center"/>
        </w:trPr>
        <w:tc>
          <w:tcPr>
            <w:tcW w:w="1538" w:type="dxa"/>
            <w:tcBorders>
              <w:top w:val="single" w:sz="4" w:space="0" w:color="000000"/>
              <w:left w:val="single" w:sz="4" w:space="0" w:color="000000"/>
              <w:bottom w:val="single" w:sz="4" w:space="0" w:color="000000"/>
              <w:right w:val="single" w:sz="4" w:space="0" w:color="000000"/>
            </w:tcBorders>
            <w:vAlign w:val="center"/>
            <w:hideMark/>
          </w:tcPr>
          <w:p w14:paraId="1F872091"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Време реализације</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1DF90EC1"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Активности/теме/садржаји</w:t>
            </w:r>
          </w:p>
        </w:tc>
        <w:tc>
          <w:tcPr>
            <w:tcW w:w="1645" w:type="dxa"/>
            <w:tcBorders>
              <w:top w:val="single" w:sz="4" w:space="0" w:color="000000"/>
              <w:left w:val="single" w:sz="4" w:space="0" w:color="000000"/>
              <w:bottom w:val="single" w:sz="4" w:space="0" w:color="000000"/>
              <w:right w:val="single" w:sz="4" w:space="0" w:color="000000"/>
            </w:tcBorders>
            <w:vAlign w:val="center"/>
            <w:hideMark/>
          </w:tcPr>
          <w:p w14:paraId="76B7BECD"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Начин реализације</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021FC3A0"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Носиоци реализације/</w:t>
            </w:r>
          </w:p>
          <w:p w14:paraId="17A07C10"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сарадници</w:t>
            </w:r>
          </w:p>
        </w:tc>
        <w:tc>
          <w:tcPr>
            <w:tcW w:w="1871" w:type="dxa"/>
            <w:tcBorders>
              <w:top w:val="single" w:sz="4" w:space="0" w:color="000000"/>
              <w:left w:val="single" w:sz="4" w:space="0" w:color="000000"/>
              <w:bottom w:val="single" w:sz="4" w:space="0" w:color="000000"/>
              <w:right w:val="single" w:sz="4" w:space="0" w:color="000000"/>
            </w:tcBorders>
          </w:tcPr>
          <w:p w14:paraId="02C4285E" w14:textId="77777777" w:rsidR="00693509" w:rsidRPr="00791B02" w:rsidRDefault="00693509" w:rsidP="00B31543">
            <w:pPr>
              <w:spacing w:after="0" w:line="240" w:lineRule="auto"/>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Еваулација</w:t>
            </w:r>
          </w:p>
        </w:tc>
      </w:tr>
      <w:tr w:rsidR="009E2AFD" w:rsidRPr="00791B02" w14:paraId="7FA6BDEB" w14:textId="77777777" w:rsidTr="00B31543">
        <w:trPr>
          <w:jc w:val="center"/>
        </w:trPr>
        <w:tc>
          <w:tcPr>
            <w:tcW w:w="1538" w:type="dxa"/>
            <w:tcBorders>
              <w:top w:val="single" w:sz="4" w:space="0" w:color="000000"/>
              <w:left w:val="single" w:sz="4" w:space="0" w:color="000000"/>
              <w:bottom w:val="single" w:sz="4" w:space="0" w:color="000000"/>
              <w:right w:val="single" w:sz="4" w:space="0" w:color="000000"/>
            </w:tcBorders>
            <w:vAlign w:val="center"/>
            <w:hideMark/>
          </w:tcPr>
          <w:p w14:paraId="424CE3CB"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Септембар</w:t>
            </w:r>
          </w:p>
        </w:tc>
        <w:tc>
          <w:tcPr>
            <w:tcW w:w="4021" w:type="dxa"/>
            <w:tcBorders>
              <w:top w:val="single" w:sz="4" w:space="0" w:color="000000"/>
              <w:left w:val="single" w:sz="4" w:space="0" w:color="000000"/>
              <w:bottom w:val="single" w:sz="4" w:space="0" w:color="000000"/>
              <w:right w:val="single" w:sz="4" w:space="0" w:color="000000"/>
            </w:tcBorders>
            <w:hideMark/>
          </w:tcPr>
          <w:p w14:paraId="1ACBB1CC"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Организација образовно-вас</w:t>
            </w:r>
            <w:r w:rsidRPr="00791B02">
              <w:rPr>
                <w:rFonts w:ascii="Times New Roman" w:eastAsia="Times New Roman" w:hAnsi="Times New Roman" w:cs="Times New Roman"/>
                <w:sz w:val="24"/>
                <w:szCs w:val="24"/>
                <w:lang w:val="sr-Cyrl-RS" w:eastAsia="hu-HU"/>
              </w:rPr>
              <w:t>п</w:t>
            </w:r>
            <w:r w:rsidRPr="00791B02">
              <w:rPr>
                <w:rFonts w:ascii="Times New Roman" w:eastAsia="Times New Roman" w:hAnsi="Times New Roman" w:cs="Times New Roman"/>
                <w:sz w:val="24"/>
                <w:szCs w:val="24"/>
                <w:lang w:val="sr-Cyrl-CS" w:eastAsia="hu-HU"/>
              </w:rPr>
              <w:t>итног рада, у складу са Стручним упутством</w:t>
            </w:r>
          </w:p>
          <w:p w14:paraId="1370AACA"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Мере заштите здравља ученика и запослених</w:t>
            </w:r>
          </w:p>
          <w:p w14:paraId="6454CC64"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Издавање уговора о раду, решења о статусу и месечној заради, решења о 40-то часовној радној недељи.</w:t>
            </w:r>
          </w:p>
          <w:p w14:paraId="2431FD55"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Реферисање школском одбору о кадровским променама у колективу и о коначним резултатима ученика на крају школске године</w:t>
            </w:r>
          </w:p>
          <w:p w14:paraId="2CD07A06"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Организација формирања Савета родитеља</w:t>
            </w:r>
          </w:p>
          <w:p w14:paraId="54E61158"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 са Наставничким већем,                            упознавање са новим члановима колектива и законским одредбама</w:t>
            </w:r>
          </w:p>
          <w:p w14:paraId="19343CA8"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Разрада начина рада са наставницима, који почињу са радом</w:t>
            </w:r>
          </w:p>
          <w:p w14:paraId="0407AACA"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Присуство на састанцима разред. већа </w:t>
            </w:r>
          </w:p>
          <w:p w14:paraId="352FABE0"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Успостављање система обрачуна личног дохотка – ценус</w:t>
            </w:r>
          </w:p>
          <w:p w14:paraId="00E17577" w14:textId="77777777" w:rsidR="00693509" w:rsidRPr="00791B02" w:rsidRDefault="00693509" w:rsidP="00693509">
            <w:pPr>
              <w:numPr>
                <w:ilvl w:val="1"/>
                <w:numId w:val="31"/>
              </w:numPr>
              <w:spacing w:after="0" w:line="240" w:lineRule="auto"/>
              <w:ind w:left="105" w:hanging="141"/>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Доношење плана рада за школску 202</w:t>
            </w:r>
            <w:r w:rsidRPr="00791B02">
              <w:rPr>
                <w:rFonts w:ascii="Times New Roman" w:eastAsia="Times New Roman" w:hAnsi="Times New Roman" w:cs="Times New Roman"/>
                <w:lang w:val="hu-HU" w:eastAsia="hu-HU"/>
              </w:rPr>
              <w:t>4</w:t>
            </w:r>
            <w:r w:rsidRPr="00791B02">
              <w:rPr>
                <w:rFonts w:ascii="Times New Roman" w:eastAsia="Times New Roman" w:hAnsi="Times New Roman" w:cs="Times New Roman"/>
                <w:lang w:val="sr-Cyrl-CS" w:eastAsia="hu-HU"/>
              </w:rPr>
              <w:t>/20</w:t>
            </w:r>
            <w:r w:rsidRPr="00791B02">
              <w:rPr>
                <w:rFonts w:ascii="Times New Roman" w:eastAsia="Times New Roman" w:hAnsi="Times New Roman" w:cs="Times New Roman"/>
                <w:lang w:val="sr-Cyrl-RS" w:eastAsia="hu-HU"/>
              </w:rPr>
              <w:t>2</w:t>
            </w:r>
            <w:r w:rsidRPr="00791B02">
              <w:rPr>
                <w:rFonts w:ascii="Times New Roman" w:eastAsia="Times New Roman" w:hAnsi="Times New Roman" w:cs="Times New Roman"/>
                <w:lang w:val="hu-HU" w:eastAsia="hu-HU"/>
              </w:rPr>
              <w:t>5</w:t>
            </w:r>
            <w:r w:rsidRPr="00791B02">
              <w:rPr>
                <w:rFonts w:ascii="Times New Roman" w:eastAsia="Times New Roman" w:hAnsi="Times New Roman" w:cs="Times New Roman"/>
                <w:lang w:val="sr-Cyrl-CS" w:eastAsia="hu-HU"/>
              </w:rPr>
              <w:t>. годину и анализа оства-рења годишњег плана за школску 202</w:t>
            </w:r>
            <w:r w:rsidRPr="00791B02">
              <w:rPr>
                <w:rFonts w:ascii="Times New Roman" w:eastAsia="Times New Roman" w:hAnsi="Times New Roman" w:cs="Times New Roman"/>
                <w:lang w:val="hu-HU" w:eastAsia="hu-HU"/>
              </w:rPr>
              <w:t>3</w:t>
            </w:r>
            <w:r w:rsidRPr="00791B02">
              <w:rPr>
                <w:rFonts w:ascii="Times New Roman" w:eastAsia="Times New Roman" w:hAnsi="Times New Roman" w:cs="Times New Roman"/>
                <w:lang w:val="sr-Cyrl-CS" w:eastAsia="hu-HU"/>
              </w:rPr>
              <w:t>/202</w:t>
            </w:r>
            <w:r w:rsidRPr="00791B02">
              <w:rPr>
                <w:rFonts w:ascii="Times New Roman" w:eastAsia="Times New Roman" w:hAnsi="Times New Roman" w:cs="Times New Roman"/>
                <w:lang w:val="hu-HU" w:eastAsia="hu-HU"/>
              </w:rPr>
              <w:t>4</w:t>
            </w:r>
            <w:r w:rsidRPr="00791B02">
              <w:rPr>
                <w:rFonts w:ascii="Times New Roman" w:eastAsia="Times New Roman" w:hAnsi="Times New Roman" w:cs="Times New Roman"/>
                <w:lang w:val="sr-Cyrl-CS" w:eastAsia="hu-HU"/>
              </w:rPr>
              <w:t>. годину</w:t>
            </w:r>
          </w:p>
          <w:p w14:paraId="6463F579" w14:textId="77777777" w:rsidR="00693509" w:rsidRPr="00791B02" w:rsidRDefault="00693509" w:rsidP="00B31543">
            <w:pPr>
              <w:spacing w:after="0" w:line="240" w:lineRule="auto"/>
              <w:ind w:left="105" w:hanging="141"/>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Извршавање прегледа планова рада наставника</w:t>
            </w:r>
          </w:p>
        </w:tc>
        <w:tc>
          <w:tcPr>
            <w:tcW w:w="1645" w:type="dxa"/>
            <w:tcBorders>
              <w:top w:val="single" w:sz="4" w:space="0" w:color="000000"/>
              <w:left w:val="single" w:sz="4" w:space="0" w:color="000000"/>
              <w:bottom w:val="single" w:sz="4" w:space="0" w:color="000000"/>
              <w:right w:val="single" w:sz="4" w:space="0" w:color="000000"/>
            </w:tcBorders>
            <w:vAlign w:val="center"/>
          </w:tcPr>
          <w:p w14:paraId="69CD1958"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p>
          <w:p w14:paraId="7C5229F8"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Подела</w:t>
            </w:r>
          </w:p>
          <w:p w14:paraId="77210999"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p>
          <w:p w14:paraId="497A322F"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Задужења</w:t>
            </w:r>
          </w:p>
          <w:p w14:paraId="6FE41BCC"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p>
          <w:p w14:paraId="1D0B6270"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Решења</w:t>
            </w:r>
          </w:p>
          <w:p w14:paraId="58CC29F1"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p>
          <w:p w14:paraId="2B71F8CA"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w:t>
            </w:r>
          </w:p>
          <w:p w14:paraId="4E6228FC"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 xml:space="preserve">Договор </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26CB2FF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Секретар школе</w:t>
            </w:r>
          </w:p>
          <w:p w14:paraId="5BFB6666"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56945130"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Одељењске старешине</w:t>
            </w:r>
          </w:p>
          <w:p w14:paraId="12FB7B20"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Разредне старешине</w:t>
            </w:r>
          </w:p>
          <w:p w14:paraId="54AF488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Обрачунска служба</w:t>
            </w:r>
          </w:p>
          <w:p w14:paraId="637F1F77"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1EE6F4B2"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Цео колектив</w:t>
            </w:r>
          </w:p>
        </w:tc>
        <w:tc>
          <w:tcPr>
            <w:tcW w:w="1871" w:type="dxa"/>
            <w:tcBorders>
              <w:top w:val="single" w:sz="4" w:space="0" w:color="000000"/>
              <w:left w:val="single" w:sz="4" w:space="0" w:color="000000"/>
              <w:bottom w:val="single" w:sz="4" w:space="0" w:color="000000"/>
              <w:right w:val="single" w:sz="4" w:space="0" w:color="000000"/>
            </w:tcBorders>
          </w:tcPr>
          <w:p w14:paraId="1D4609B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22EE612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2E12FD0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29829F4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13266D6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443F916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5BA3B31"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647D9CAB"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1F02C1B"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35D8D56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A80E40E"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1DB9DA0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7DEE42C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38853013"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689229E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4A5F9848"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061CF8E"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3646CC7"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EADE13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bl>
    <w:p w14:paraId="3AD0DBA1" w14:textId="77777777" w:rsidR="00693509" w:rsidRPr="00791B02" w:rsidRDefault="00693509" w:rsidP="00693509">
      <w:pPr>
        <w:spacing w:after="0" w:line="240" w:lineRule="auto"/>
        <w:rPr>
          <w:rFonts w:ascii="Times New Roman" w:eastAsia="Times New Roman" w:hAnsi="Times New Roman" w:cs="Times New Roman"/>
          <w:sz w:val="4"/>
          <w:szCs w:val="4"/>
          <w:lang w:val="sr-Cyrl-CS" w:eastAsia="hu-HU"/>
        </w:rPr>
      </w:pPr>
    </w:p>
    <w:tbl>
      <w:tblPr>
        <w:tblW w:w="10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2"/>
        <w:gridCol w:w="3982"/>
        <w:gridCol w:w="1692"/>
        <w:gridCol w:w="1844"/>
        <w:gridCol w:w="1844"/>
      </w:tblGrid>
      <w:tr w:rsidR="00791B02" w:rsidRPr="00791B02" w14:paraId="739D2069" w14:textId="77777777" w:rsidTr="00B31543">
        <w:trPr>
          <w:trHeight w:val="3533"/>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798681AE"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Октобар</w:t>
            </w:r>
          </w:p>
        </w:tc>
        <w:tc>
          <w:tcPr>
            <w:tcW w:w="3982" w:type="dxa"/>
            <w:tcBorders>
              <w:top w:val="single" w:sz="4" w:space="0" w:color="000000"/>
              <w:left w:val="single" w:sz="4" w:space="0" w:color="000000"/>
              <w:bottom w:val="single" w:sz="4" w:space="0" w:color="000000"/>
              <w:right w:val="single" w:sz="4" w:space="0" w:color="000000"/>
            </w:tcBorders>
            <w:vAlign w:val="center"/>
            <w:hideMark/>
          </w:tcPr>
          <w:p w14:paraId="3829FA61" w14:textId="77777777" w:rsidR="00693509" w:rsidRPr="00791B02" w:rsidRDefault="00693509" w:rsidP="00693509">
            <w:pPr>
              <w:numPr>
                <w:ilvl w:val="1"/>
                <w:numId w:val="31"/>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Учешће у организацији Дечје недеље</w:t>
            </w:r>
          </w:p>
          <w:p w14:paraId="3D7732FB" w14:textId="77777777" w:rsidR="00693509" w:rsidRPr="00791B02" w:rsidRDefault="00693509" w:rsidP="00693509">
            <w:pPr>
              <w:numPr>
                <w:ilvl w:val="1"/>
                <w:numId w:val="31"/>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Обезбеђење диплома и поклона за разна такмичења</w:t>
            </w:r>
          </w:p>
          <w:p w14:paraId="20EB9590" w14:textId="77777777" w:rsidR="00693509" w:rsidRPr="00791B02" w:rsidRDefault="00693509" w:rsidP="00693509">
            <w:pPr>
              <w:numPr>
                <w:ilvl w:val="1"/>
                <w:numId w:val="31"/>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Обилазак наставника првих разреда</w:t>
            </w:r>
          </w:p>
          <w:p w14:paraId="08D568A4" w14:textId="77777777" w:rsidR="00693509" w:rsidRPr="00791B02" w:rsidRDefault="00693509" w:rsidP="00693509">
            <w:pPr>
              <w:numPr>
                <w:ilvl w:val="1"/>
                <w:numId w:val="31"/>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Акција на сређивању школског дворишта и околине школе</w:t>
            </w:r>
          </w:p>
          <w:p w14:paraId="7E1C1F4F" w14:textId="77777777" w:rsidR="00693509" w:rsidRPr="00791B02" w:rsidRDefault="00693509" w:rsidP="00693509">
            <w:pPr>
              <w:numPr>
                <w:ilvl w:val="1"/>
                <w:numId w:val="31"/>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акција о безбедном учешћу деце у саобраћају</w:t>
            </w:r>
          </w:p>
          <w:p w14:paraId="17EA21B2" w14:textId="77777777" w:rsidR="00693509" w:rsidRPr="00791B02" w:rsidRDefault="00693509" w:rsidP="00693509">
            <w:pPr>
              <w:numPr>
                <w:ilvl w:val="1"/>
                <w:numId w:val="31"/>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Акција озелењавања површина </w:t>
            </w:r>
          </w:p>
          <w:p w14:paraId="0C1B7738" w14:textId="77777777" w:rsidR="00693509" w:rsidRPr="00791B02" w:rsidRDefault="00693509" w:rsidP="00B31543">
            <w:pPr>
              <w:spacing w:after="0" w:line="240" w:lineRule="auto"/>
              <w:ind w:left="208" w:hanging="208"/>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-Одржати седницу Наставничког већа и анализа успеха на крају првог квартала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14B952BF"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24A83418"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63E333DD"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1E499980"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089292C7"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7A159682"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Секретар</w:t>
            </w:r>
          </w:p>
          <w:p w14:paraId="293BFE9A"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Дечји савез</w:t>
            </w:r>
          </w:p>
          <w:p w14:paraId="7DA319B5"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Спонзори</w:t>
            </w:r>
          </w:p>
          <w:p w14:paraId="751E24B2"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w:t>
            </w:r>
          </w:p>
          <w:p w14:paraId="2072A8E4"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Проф. Историје</w:t>
            </w:r>
          </w:p>
          <w:p w14:paraId="69C5FFC7"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6BF26409"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Разредне старешине</w:t>
            </w:r>
          </w:p>
          <w:p w14:paraId="4CF498F1"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МУП-одељење саобраћајне полиције</w:t>
            </w:r>
          </w:p>
          <w:p w14:paraId="5E9C3023"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Комвал-виши разреди</w:t>
            </w:r>
          </w:p>
        </w:tc>
        <w:tc>
          <w:tcPr>
            <w:tcW w:w="1844" w:type="dxa"/>
            <w:tcBorders>
              <w:top w:val="single" w:sz="4" w:space="0" w:color="000000"/>
              <w:left w:val="single" w:sz="4" w:space="0" w:color="000000"/>
              <w:bottom w:val="single" w:sz="4" w:space="0" w:color="000000"/>
              <w:right w:val="single" w:sz="4" w:space="0" w:color="000000"/>
            </w:tcBorders>
          </w:tcPr>
          <w:p w14:paraId="28EF9FB5"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0BCEB94D"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14A76A95"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75B0A507"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14B7E1A6"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6D586A8E"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73FCADD6"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3FA5EC72"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B6C9513"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6F9FD490"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61AA9045"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676D9FEC"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6D1E3EFF" w14:textId="77777777" w:rsidTr="00B31543">
        <w:trPr>
          <w:trHeight w:val="2534"/>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6DF149C3"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lastRenderedPageBreak/>
              <w:t>Новембар</w:t>
            </w:r>
          </w:p>
        </w:tc>
        <w:tc>
          <w:tcPr>
            <w:tcW w:w="3982" w:type="dxa"/>
            <w:tcBorders>
              <w:top w:val="single" w:sz="4" w:space="0" w:color="000000"/>
              <w:left w:val="single" w:sz="4" w:space="0" w:color="000000"/>
              <w:bottom w:val="single" w:sz="4" w:space="0" w:color="000000"/>
              <w:right w:val="single" w:sz="4" w:space="0" w:color="000000"/>
            </w:tcBorders>
            <w:vAlign w:val="center"/>
            <w:hideMark/>
          </w:tcPr>
          <w:p w14:paraId="5CA7B426" w14:textId="77777777" w:rsidR="00693509" w:rsidRPr="00791B02" w:rsidRDefault="00693509" w:rsidP="00693509">
            <w:pPr>
              <w:numPr>
                <w:ilvl w:val="1"/>
                <w:numId w:val="32"/>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Проучити проблеме појединих предмета, који су се појавили од почетка школске године</w:t>
            </w:r>
          </w:p>
          <w:p w14:paraId="28B70ED1" w14:textId="77777777" w:rsidR="00693509" w:rsidRPr="00791B02" w:rsidRDefault="00693509" w:rsidP="00693509">
            <w:pPr>
              <w:numPr>
                <w:ilvl w:val="1"/>
                <w:numId w:val="32"/>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Контролисати и помоћи реализацију плана рада и сарадње школе са средином у којој она делује</w:t>
            </w:r>
          </w:p>
          <w:p w14:paraId="11C028D1" w14:textId="77777777" w:rsidR="00693509" w:rsidRPr="00791B02" w:rsidRDefault="00693509" w:rsidP="00693509">
            <w:pPr>
              <w:numPr>
                <w:ilvl w:val="1"/>
                <w:numId w:val="32"/>
              </w:numPr>
              <w:spacing w:after="0" w:line="240" w:lineRule="auto"/>
              <w:ind w:left="208" w:hanging="208"/>
              <w:contextualSpacing/>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Одржати састанак Наставничког већа на тему дисциплинских проблема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13EA98F2"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29FA262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7C9750E7"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5407B5D6"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46D7BFC3"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5DE480B1"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Наставници</w:t>
            </w:r>
          </w:p>
          <w:p w14:paraId="2229F2E0"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3E57366B"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32CF85CE"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Разредне старешине</w:t>
            </w:r>
          </w:p>
        </w:tc>
        <w:tc>
          <w:tcPr>
            <w:tcW w:w="1844" w:type="dxa"/>
            <w:tcBorders>
              <w:top w:val="single" w:sz="4" w:space="0" w:color="000000"/>
              <w:left w:val="single" w:sz="4" w:space="0" w:color="000000"/>
              <w:bottom w:val="single" w:sz="4" w:space="0" w:color="000000"/>
              <w:right w:val="single" w:sz="4" w:space="0" w:color="000000"/>
            </w:tcBorders>
          </w:tcPr>
          <w:p w14:paraId="5E4D0EFE"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4D451A5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6F103CF1"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5CFED26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36D98B3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2BE6464"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5ED92558" w14:textId="77777777" w:rsidTr="00B31543">
        <w:trPr>
          <w:trHeight w:val="4816"/>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3C63A157"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Децембар</w:t>
            </w:r>
          </w:p>
        </w:tc>
        <w:tc>
          <w:tcPr>
            <w:tcW w:w="3982" w:type="dxa"/>
            <w:tcBorders>
              <w:top w:val="single" w:sz="4" w:space="0" w:color="000000"/>
              <w:left w:val="single" w:sz="4" w:space="0" w:color="000000"/>
              <w:bottom w:val="single" w:sz="4" w:space="0" w:color="000000"/>
              <w:right w:val="single" w:sz="4" w:space="0" w:color="000000"/>
            </w:tcBorders>
            <w:vAlign w:val="center"/>
            <w:hideMark/>
          </w:tcPr>
          <w:p w14:paraId="5531653D" w14:textId="77777777" w:rsidR="00693509" w:rsidRPr="00791B02" w:rsidRDefault="00693509" w:rsidP="00641CE9">
            <w:pPr>
              <w:numPr>
                <w:ilvl w:val="1"/>
                <w:numId w:val="43"/>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седницу Наставничког већа посвећену оцењивају ученика</w:t>
            </w:r>
          </w:p>
          <w:p w14:paraId="6305BECF" w14:textId="77777777" w:rsidR="00693509" w:rsidRPr="00791B02" w:rsidRDefault="00693509" w:rsidP="00641CE9">
            <w:pPr>
              <w:numPr>
                <w:ilvl w:val="1"/>
                <w:numId w:val="43"/>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Извршити припреме за попис имовине и спровести попис</w:t>
            </w:r>
          </w:p>
          <w:p w14:paraId="6E75E962" w14:textId="77777777" w:rsidR="00693509" w:rsidRPr="00791B02" w:rsidRDefault="00693509" w:rsidP="00641CE9">
            <w:pPr>
              <w:numPr>
                <w:ilvl w:val="1"/>
                <w:numId w:val="43"/>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Извршити обилазак наставника на часовима</w:t>
            </w:r>
          </w:p>
          <w:p w14:paraId="3C873ACE" w14:textId="77777777" w:rsidR="00693509" w:rsidRPr="00791B02" w:rsidRDefault="00693509" w:rsidP="00641CE9">
            <w:pPr>
              <w:numPr>
                <w:ilvl w:val="1"/>
                <w:numId w:val="43"/>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Извршити преглед уредности и ажурности школске документације</w:t>
            </w:r>
          </w:p>
          <w:p w14:paraId="2AE7C163" w14:textId="77777777" w:rsidR="00693509" w:rsidRPr="00791B02" w:rsidRDefault="00693509" w:rsidP="00641CE9">
            <w:pPr>
              <w:numPr>
                <w:ilvl w:val="1"/>
                <w:numId w:val="43"/>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Спровести припреме за завршетак првог полугодишта </w:t>
            </w:r>
          </w:p>
          <w:p w14:paraId="17F2B08F" w14:textId="77777777" w:rsidR="00693509" w:rsidRPr="00791B02" w:rsidRDefault="00693509" w:rsidP="00641CE9">
            <w:pPr>
              <w:numPr>
                <w:ilvl w:val="1"/>
                <w:numId w:val="43"/>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Припрема за предстојеће божићне и новогодишње празнике</w:t>
            </w:r>
          </w:p>
          <w:p w14:paraId="546C1D43" w14:textId="77777777" w:rsidR="00693509" w:rsidRPr="00791B02" w:rsidRDefault="00693509" w:rsidP="00641CE9">
            <w:pPr>
              <w:numPr>
                <w:ilvl w:val="1"/>
                <w:numId w:val="43"/>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седницу Наставничког већа посвећену успеху и дисциплини у првом полугодишту</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52AB7FD6"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18540F2F"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6BD73AC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3AF64FF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16676E36"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18FBC42B"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0DA16217"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033CD63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попис имовине</w:t>
            </w:r>
          </w:p>
          <w:p w14:paraId="4FF39962"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Разредне старешине</w:t>
            </w:r>
          </w:p>
          <w:p w14:paraId="4F50196C"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w:t>
            </w:r>
          </w:p>
        </w:tc>
        <w:tc>
          <w:tcPr>
            <w:tcW w:w="1844" w:type="dxa"/>
            <w:tcBorders>
              <w:top w:val="single" w:sz="4" w:space="0" w:color="000000"/>
              <w:left w:val="single" w:sz="4" w:space="0" w:color="000000"/>
              <w:bottom w:val="single" w:sz="4" w:space="0" w:color="000000"/>
              <w:right w:val="single" w:sz="4" w:space="0" w:color="000000"/>
            </w:tcBorders>
          </w:tcPr>
          <w:p w14:paraId="4EEC2664"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5489A238"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3F211AA8"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7408707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02CFE32C"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7C4AC35B"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B3578F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2D6F674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25DA5282"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39C09C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4304593"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5AEA054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3A30752B" w14:textId="77777777" w:rsidTr="00B31543">
        <w:trPr>
          <w:trHeight w:val="4100"/>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4B7A95C8"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Јануар</w:t>
            </w:r>
          </w:p>
        </w:tc>
        <w:tc>
          <w:tcPr>
            <w:tcW w:w="3982" w:type="dxa"/>
            <w:tcBorders>
              <w:top w:val="single" w:sz="4" w:space="0" w:color="000000"/>
              <w:left w:val="single" w:sz="4" w:space="0" w:color="000000"/>
              <w:bottom w:val="single" w:sz="4" w:space="0" w:color="000000"/>
              <w:right w:val="single" w:sz="4" w:space="0" w:color="000000"/>
            </w:tcBorders>
            <w:hideMark/>
          </w:tcPr>
          <w:p w14:paraId="38D0FA51" w14:textId="77777777" w:rsidR="00693509" w:rsidRPr="00791B02" w:rsidRDefault="00693509" w:rsidP="00641CE9">
            <w:pPr>
              <w:numPr>
                <w:ilvl w:val="1"/>
                <w:numId w:val="44"/>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Спровести припреме за почетак другог полугодишта</w:t>
            </w:r>
          </w:p>
          <w:p w14:paraId="441FB50A" w14:textId="77777777" w:rsidR="00693509" w:rsidRPr="00791B02" w:rsidRDefault="00693509" w:rsidP="00641CE9">
            <w:pPr>
              <w:numPr>
                <w:ilvl w:val="1"/>
                <w:numId w:val="44"/>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Припремити извештај о полугодишњем раду школе </w:t>
            </w:r>
          </w:p>
          <w:p w14:paraId="0F7122A4" w14:textId="77777777" w:rsidR="00693509" w:rsidRPr="00791B02" w:rsidRDefault="00693509" w:rsidP="00641CE9">
            <w:pPr>
              <w:numPr>
                <w:ilvl w:val="1"/>
                <w:numId w:val="44"/>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Подношење извештаја Школском одбору о раду током првог полугодишта</w:t>
            </w:r>
          </w:p>
          <w:p w14:paraId="024AB789" w14:textId="77777777" w:rsidR="00693509" w:rsidRPr="00791B02" w:rsidRDefault="00693509" w:rsidP="00641CE9">
            <w:pPr>
              <w:numPr>
                <w:ilvl w:val="1"/>
                <w:numId w:val="44"/>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Израдити привремени финансијски план за текућу годину</w:t>
            </w:r>
          </w:p>
          <w:p w14:paraId="076FC0F7" w14:textId="77777777" w:rsidR="00693509" w:rsidRPr="00791B02" w:rsidRDefault="00693509" w:rsidP="00641CE9">
            <w:pPr>
              <w:numPr>
                <w:ilvl w:val="1"/>
                <w:numId w:val="44"/>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Сређивање просторија, неопходна реновирања и замена неупотребљивих делова школског намештаја</w:t>
            </w:r>
          </w:p>
          <w:p w14:paraId="654A6E11" w14:textId="77777777" w:rsidR="00693509" w:rsidRPr="00791B02" w:rsidRDefault="00693509" w:rsidP="00641CE9">
            <w:pPr>
              <w:numPr>
                <w:ilvl w:val="1"/>
                <w:numId w:val="44"/>
              </w:numPr>
              <w:spacing w:after="0"/>
              <w:ind w:left="208" w:hanging="283"/>
              <w:contextualSpacing/>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Организовати свечаност поводом школске славе: Свети Сава</w:t>
            </w:r>
          </w:p>
          <w:p w14:paraId="736D64B2" w14:textId="77777777" w:rsidR="00693509" w:rsidRPr="00791B02" w:rsidRDefault="00693509" w:rsidP="00641CE9">
            <w:pPr>
              <w:numPr>
                <w:ilvl w:val="1"/>
                <w:numId w:val="44"/>
              </w:numPr>
              <w:spacing w:after="0"/>
              <w:ind w:left="208" w:hanging="283"/>
              <w:contextualSpacing/>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Отворени час историје са темом сећање на холокауст</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46BCEC1C"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58BADA4B"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13554D36"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4A7FBB8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214AED23"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5278142E"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Разредне старешине</w:t>
            </w:r>
          </w:p>
          <w:p w14:paraId="63AB18F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Секретар школе</w:t>
            </w:r>
          </w:p>
          <w:p w14:paraId="35E9263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4C6C53E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Рачуновођа</w:t>
            </w:r>
          </w:p>
          <w:p w14:paraId="72DB1CF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попис имовине</w:t>
            </w:r>
          </w:p>
          <w:p w14:paraId="5AF3AA2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Домар школе</w:t>
            </w:r>
          </w:p>
          <w:p w14:paraId="50D302B7"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Мајстори</w:t>
            </w:r>
          </w:p>
          <w:p w14:paraId="4A1C05F0"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Спремачице</w:t>
            </w:r>
          </w:p>
          <w:p w14:paraId="301CB1C3"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Комисија за прославе Проф.историје</w:t>
            </w:r>
          </w:p>
        </w:tc>
        <w:tc>
          <w:tcPr>
            <w:tcW w:w="1844" w:type="dxa"/>
            <w:tcBorders>
              <w:top w:val="single" w:sz="4" w:space="0" w:color="000000"/>
              <w:left w:val="single" w:sz="4" w:space="0" w:color="000000"/>
              <w:bottom w:val="single" w:sz="4" w:space="0" w:color="000000"/>
              <w:right w:val="single" w:sz="4" w:space="0" w:color="000000"/>
            </w:tcBorders>
          </w:tcPr>
          <w:p w14:paraId="57DC5D0E"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3BEACC6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39B0A852"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93612E7"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3A7FFBD7"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5AED2B5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7A57AD5"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0266146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212855E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2375680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6A239EF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73974BB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0E3FA1D7"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01D814D2" w14:textId="77777777" w:rsidTr="00B31543">
        <w:trPr>
          <w:trHeight w:val="2820"/>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700BD812"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lastRenderedPageBreak/>
              <w:t>Фебруар</w:t>
            </w:r>
          </w:p>
        </w:tc>
        <w:tc>
          <w:tcPr>
            <w:tcW w:w="3982" w:type="dxa"/>
            <w:tcBorders>
              <w:top w:val="single" w:sz="4" w:space="0" w:color="000000"/>
              <w:left w:val="single" w:sz="4" w:space="0" w:color="000000"/>
              <w:bottom w:val="single" w:sz="4" w:space="0" w:color="000000"/>
              <w:right w:val="single" w:sz="4" w:space="0" w:color="000000"/>
            </w:tcBorders>
            <w:hideMark/>
          </w:tcPr>
          <w:p w14:paraId="116D287F" w14:textId="77777777" w:rsidR="00693509" w:rsidRPr="00791B02" w:rsidRDefault="00693509" w:rsidP="00641CE9">
            <w:pPr>
              <w:numPr>
                <w:ilvl w:val="1"/>
                <w:numId w:val="45"/>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свечаности  поводом дана школе.</w:t>
            </w:r>
          </w:p>
          <w:p w14:paraId="23B750A7" w14:textId="77777777" w:rsidR="00693509" w:rsidRPr="00791B02" w:rsidRDefault="00693509" w:rsidP="00641CE9">
            <w:pPr>
              <w:numPr>
                <w:ilvl w:val="1"/>
                <w:numId w:val="45"/>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седницу Наставничког већа у вези са почетком другог полугодишта</w:t>
            </w:r>
          </w:p>
          <w:p w14:paraId="4A9DD934" w14:textId="77777777" w:rsidR="00693509" w:rsidRPr="00791B02" w:rsidRDefault="00693509" w:rsidP="00641CE9">
            <w:pPr>
              <w:numPr>
                <w:ilvl w:val="1"/>
                <w:numId w:val="45"/>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седницу Школског одбора ради усвајања завршног рачуна</w:t>
            </w:r>
          </w:p>
          <w:p w14:paraId="24A2851F" w14:textId="77777777" w:rsidR="00693509" w:rsidRPr="00791B02" w:rsidRDefault="00693509" w:rsidP="00641CE9">
            <w:pPr>
              <w:numPr>
                <w:ilvl w:val="1"/>
                <w:numId w:val="45"/>
              </w:numPr>
              <w:spacing w:after="0"/>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Организација традиционалног дечјег карневала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09D9B8F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00990F15"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0AE4531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7453CD7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4DFDC068"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1ACB2F2C"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Разредне старешине</w:t>
            </w:r>
          </w:p>
          <w:p w14:paraId="7FDD7935"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6E7FD85E"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399C8091"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Рачуновођа</w:t>
            </w:r>
          </w:p>
          <w:p w14:paraId="43FCFC3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Учитељице</w:t>
            </w:r>
          </w:p>
        </w:tc>
        <w:tc>
          <w:tcPr>
            <w:tcW w:w="1844" w:type="dxa"/>
            <w:tcBorders>
              <w:top w:val="single" w:sz="4" w:space="0" w:color="000000"/>
              <w:left w:val="single" w:sz="4" w:space="0" w:color="000000"/>
              <w:bottom w:val="single" w:sz="4" w:space="0" w:color="000000"/>
              <w:right w:val="single" w:sz="4" w:space="0" w:color="000000"/>
            </w:tcBorders>
          </w:tcPr>
          <w:p w14:paraId="5B65878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610D17F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E5C407B"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442296E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7E043584"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0286171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6D30BD3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5C699C1D" w14:textId="77777777" w:rsidTr="00B31543">
        <w:trPr>
          <w:trHeight w:val="3520"/>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59A37010"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Март</w:t>
            </w:r>
          </w:p>
        </w:tc>
        <w:tc>
          <w:tcPr>
            <w:tcW w:w="3982" w:type="dxa"/>
            <w:tcBorders>
              <w:top w:val="single" w:sz="4" w:space="0" w:color="000000"/>
              <w:left w:val="single" w:sz="4" w:space="0" w:color="000000"/>
              <w:bottom w:val="single" w:sz="4" w:space="0" w:color="000000"/>
              <w:right w:val="single" w:sz="4" w:space="0" w:color="000000"/>
            </w:tcBorders>
            <w:vAlign w:val="center"/>
            <w:hideMark/>
          </w:tcPr>
          <w:p w14:paraId="6E0F035C" w14:textId="77777777" w:rsidR="00693509" w:rsidRPr="00791B02" w:rsidRDefault="00693509" w:rsidP="00641CE9">
            <w:pPr>
              <w:numPr>
                <w:ilvl w:val="1"/>
                <w:numId w:val="46"/>
              </w:numPr>
              <w:spacing w:after="0" w:line="240" w:lineRule="auto"/>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Контрола предузетих мера у циљу смањења изостанака ученика са часова</w:t>
            </w:r>
          </w:p>
          <w:p w14:paraId="5100C054" w14:textId="77777777" w:rsidR="00693509" w:rsidRPr="00791B02" w:rsidRDefault="00693509" w:rsidP="00641CE9">
            <w:pPr>
              <w:numPr>
                <w:ilvl w:val="1"/>
                <w:numId w:val="46"/>
              </w:numPr>
              <w:spacing w:after="0" w:line="240" w:lineRule="auto"/>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Извршити припреме за професи-оналну оријентацију ученика</w:t>
            </w:r>
          </w:p>
          <w:p w14:paraId="24DF438A" w14:textId="77777777" w:rsidR="00693509" w:rsidRPr="00791B02" w:rsidRDefault="00693509" w:rsidP="00641CE9">
            <w:pPr>
              <w:numPr>
                <w:ilvl w:val="1"/>
                <w:numId w:val="46"/>
              </w:numPr>
              <w:spacing w:after="0" w:line="240" w:lineRule="auto"/>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Извршити припрему за организацију излета</w:t>
            </w:r>
          </w:p>
          <w:p w14:paraId="242EC3A0" w14:textId="77777777" w:rsidR="00693509" w:rsidRPr="00791B02" w:rsidRDefault="00693509" w:rsidP="00641CE9">
            <w:pPr>
              <w:numPr>
                <w:ilvl w:val="1"/>
                <w:numId w:val="46"/>
              </w:numPr>
              <w:spacing w:after="0" w:line="240" w:lineRule="auto"/>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Доношење плана о најнеопходнијим поправкама у оквиру школе за време летњег распуста</w:t>
            </w:r>
          </w:p>
          <w:p w14:paraId="31139756" w14:textId="77777777" w:rsidR="00693509" w:rsidRPr="00791B02" w:rsidRDefault="00693509" w:rsidP="00641CE9">
            <w:pPr>
              <w:numPr>
                <w:ilvl w:val="1"/>
                <w:numId w:val="46"/>
              </w:numPr>
              <w:spacing w:after="0" w:line="240" w:lineRule="auto"/>
              <w:ind w:left="208" w:hanging="283"/>
              <w:contextualSpacing/>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Одржати седнице Одељенских већа и Наставничких већа на крају трећег квартала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57A17949"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68B6C47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469B754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54EFD8AC"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10582630"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0BDC1E7"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Секретар школе</w:t>
            </w:r>
          </w:p>
          <w:p w14:paraId="2AC472D1"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Разредне старешине</w:t>
            </w:r>
          </w:p>
          <w:p w14:paraId="4D7582BC"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302532B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1E17C78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Туристичка агенција</w:t>
            </w:r>
          </w:p>
          <w:p w14:paraId="114EB4EE"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Домар</w:t>
            </w:r>
          </w:p>
          <w:p w14:paraId="137FBFFE"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Помоћно особље</w:t>
            </w:r>
          </w:p>
        </w:tc>
        <w:tc>
          <w:tcPr>
            <w:tcW w:w="1844" w:type="dxa"/>
            <w:tcBorders>
              <w:top w:val="single" w:sz="4" w:space="0" w:color="000000"/>
              <w:left w:val="single" w:sz="4" w:space="0" w:color="000000"/>
              <w:bottom w:val="single" w:sz="4" w:space="0" w:color="000000"/>
              <w:right w:val="single" w:sz="4" w:space="0" w:color="000000"/>
            </w:tcBorders>
          </w:tcPr>
          <w:p w14:paraId="26F5293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263B4128"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A3F6004"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7C53540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23CBF4A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627474A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28AC9618"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0006E59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23A3C281"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5B1C4E67" w14:textId="77777777" w:rsidTr="00B31543">
        <w:trPr>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5A96F66D"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Април</w:t>
            </w:r>
          </w:p>
        </w:tc>
        <w:tc>
          <w:tcPr>
            <w:tcW w:w="3982" w:type="dxa"/>
            <w:tcBorders>
              <w:top w:val="single" w:sz="4" w:space="0" w:color="000000"/>
              <w:left w:val="single" w:sz="4" w:space="0" w:color="000000"/>
              <w:bottom w:val="single" w:sz="4" w:space="0" w:color="000000"/>
              <w:right w:val="single" w:sz="4" w:space="0" w:color="000000"/>
            </w:tcBorders>
            <w:vAlign w:val="center"/>
            <w:hideMark/>
          </w:tcPr>
          <w:p w14:paraId="6C789108" w14:textId="77777777" w:rsidR="00693509" w:rsidRPr="00791B02" w:rsidRDefault="00693509" w:rsidP="00641CE9">
            <w:pPr>
              <w:numPr>
                <w:ilvl w:val="1"/>
                <w:numId w:val="47"/>
              </w:numPr>
              <w:spacing w:after="0" w:line="240" w:lineRule="auto"/>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Наставити рад на професионалној оријентацији ученика</w:t>
            </w:r>
          </w:p>
          <w:p w14:paraId="6860CD26" w14:textId="77777777" w:rsidR="00693509" w:rsidRPr="00791B02" w:rsidRDefault="00693509" w:rsidP="00641CE9">
            <w:pPr>
              <w:numPr>
                <w:ilvl w:val="1"/>
                <w:numId w:val="47"/>
              </w:numPr>
              <w:spacing w:after="0" w:line="240" w:lineRule="auto"/>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Извршити припреме за обележавање Дана Планете Земље</w:t>
            </w:r>
          </w:p>
          <w:p w14:paraId="64AB24B6" w14:textId="77777777" w:rsidR="00693509" w:rsidRPr="00791B02" w:rsidRDefault="00693509" w:rsidP="00641CE9">
            <w:pPr>
              <w:numPr>
                <w:ilvl w:val="1"/>
                <w:numId w:val="47"/>
              </w:numPr>
              <w:spacing w:after="0" w:line="240" w:lineRule="auto"/>
              <w:ind w:left="208" w:hanging="283"/>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Припреме око обележавања Дана изазова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14AC4844"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305D0CA1"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7CBA519A"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12D98E57"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3F3649CA"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0B9AE57"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0E61FEEC"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607D69DE"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Разредне старешине</w:t>
            </w:r>
          </w:p>
          <w:p w14:paraId="46534416"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Биолози</w:t>
            </w:r>
          </w:p>
          <w:p w14:paraId="0367E30D" w14:textId="77777777" w:rsidR="00693509" w:rsidRPr="00791B02" w:rsidRDefault="00693509" w:rsidP="00B31543">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Проф. физичког васпитања</w:t>
            </w:r>
          </w:p>
        </w:tc>
        <w:tc>
          <w:tcPr>
            <w:tcW w:w="1844" w:type="dxa"/>
            <w:tcBorders>
              <w:top w:val="single" w:sz="4" w:space="0" w:color="000000"/>
              <w:left w:val="single" w:sz="4" w:space="0" w:color="000000"/>
              <w:bottom w:val="single" w:sz="4" w:space="0" w:color="000000"/>
              <w:right w:val="single" w:sz="4" w:space="0" w:color="000000"/>
            </w:tcBorders>
          </w:tcPr>
          <w:p w14:paraId="437E2225"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8F0B6AA"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259C6DB4"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7D2952FA"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356130B0"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6C95B11E" w14:textId="77777777" w:rsidR="00693509" w:rsidRPr="00791B02" w:rsidRDefault="00693509" w:rsidP="00B31543">
            <w:pPr>
              <w:spacing w:after="0" w:line="240" w:lineRule="auto"/>
              <w:jc w:val="center"/>
              <w:rPr>
                <w:rFonts w:ascii="Times New Roman" w:eastAsia="Times New Roman" w:hAnsi="Times New Roman" w:cs="Times New Roman"/>
                <w:lang w:val="sr-Cyrl-CS" w:eastAsia="hu-HU"/>
              </w:rPr>
            </w:pPr>
          </w:p>
          <w:p w14:paraId="45B8BC4A" w14:textId="77777777" w:rsidR="00693509" w:rsidRPr="00791B02" w:rsidRDefault="00693509" w:rsidP="00B31543">
            <w:pPr>
              <w:spacing w:after="0" w:line="240" w:lineRule="auto"/>
              <w:rPr>
                <w:rFonts w:ascii="Times New Roman" w:eastAsia="Times New Roman" w:hAnsi="Times New Roman" w:cs="Times New Roman"/>
                <w:lang w:val="sr-Cyrl-CS" w:eastAsia="hu-HU"/>
              </w:rPr>
            </w:pPr>
          </w:p>
        </w:tc>
      </w:tr>
      <w:tr w:rsidR="00791B02" w:rsidRPr="00791B02" w14:paraId="6F3CAAE7" w14:textId="77777777" w:rsidTr="00B31543">
        <w:trPr>
          <w:trHeight w:val="2627"/>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67F8B85B"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Мај</w:t>
            </w:r>
          </w:p>
        </w:tc>
        <w:tc>
          <w:tcPr>
            <w:tcW w:w="3982" w:type="dxa"/>
            <w:tcBorders>
              <w:top w:val="single" w:sz="4" w:space="0" w:color="000000"/>
              <w:left w:val="single" w:sz="4" w:space="0" w:color="000000"/>
              <w:bottom w:val="single" w:sz="4" w:space="0" w:color="000000"/>
              <w:right w:val="single" w:sz="4" w:space="0" w:color="000000"/>
            </w:tcBorders>
            <w:hideMark/>
          </w:tcPr>
          <w:p w14:paraId="4BC56D53" w14:textId="77777777" w:rsidR="00693509" w:rsidRPr="00791B02" w:rsidRDefault="00693509" w:rsidP="00641CE9">
            <w:pPr>
              <w:numPr>
                <w:ilvl w:val="1"/>
                <w:numId w:val="48"/>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Спровести припреме за завршетак рада и наставе завршних разреда и завршних испита</w:t>
            </w:r>
          </w:p>
          <w:p w14:paraId="6FFFE310" w14:textId="77777777" w:rsidR="00693509" w:rsidRPr="00791B02" w:rsidRDefault="00693509" w:rsidP="00641CE9">
            <w:pPr>
              <w:numPr>
                <w:ilvl w:val="1"/>
                <w:numId w:val="48"/>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родитељски састанак поводом завршетка школовања 8.разреда и завршних испита</w:t>
            </w:r>
          </w:p>
          <w:p w14:paraId="46B6DBD1" w14:textId="77777777" w:rsidR="00693509" w:rsidRPr="00791B02" w:rsidRDefault="00693509" w:rsidP="00641CE9">
            <w:pPr>
              <w:numPr>
                <w:ilvl w:val="1"/>
                <w:numId w:val="48"/>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Припремити свечани испраћај осмих разреда</w:t>
            </w:r>
          </w:p>
          <w:p w14:paraId="701BB644" w14:textId="77777777" w:rsidR="00693509" w:rsidRPr="00791B02" w:rsidRDefault="00693509" w:rsidP="00641CE9">
            <w:pPr>
              <w:numPr>
                <w:ilvl w:val="1"/>
                <w:numId w:val="48"/>
              </w:numPr>
              <w:spacing w:after="0" w:line="240" w:lineRule="auto"/>
              <w:ind w:left="208" w:hanging="208"/>
              <w:contextualSpacing/>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Одржати седницу Наставничког већа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722C4AA2"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2838137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0A4FF515"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3879DE3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364F285E"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15CC7B10"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Раз.старешине,</w:t>
            </w:r>
          </w:p>
          <w:p w14:paraId="6099D147"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наставници</w:t>
            </w:r>
          </w:p>
          <w:p w14:paraId="07FE810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49A913DB"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766B8D60"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прославу</w:t>
            </w:r>
          </w:p>
        </w:tc>
        <w:tc>
          <w:tcPr>
            <w:tcW w:w="1844" w:type="dxa"/>
            <w:tcBorders>
              <w:top w:val="single" w:sz="4" w:space="0" w:color="000000"/>
              <w:left w:val="single" w:sz="4" w:space="0" w:color="000000"/>
              <w:bottom w:val="single" w:sz="4" w:space="0" w:color="000000"/>
              <w:right w:val="single" w:sz="4" w:space="0" w:color="000000"/>
            </w:tcBorders>
          </w:tcPr>
          <w:p w14:paraId="171B8D65"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170C165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45C2A9E1"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7FBEA23"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765232E7"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A77C13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65904300" w14:textId="77777777" w:rsidTr="00B31543">
        <w:trPr>
          <w:trHeight w:val="3672"/>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05756226"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Јун</w:t>
            </w:r>
          </w:p>
        </w:tc>
        <w:tc>
          <w:tcPr>
            <w:tcW w:w="3982" w:type="dxa"/>
            <w:tcBorders>
              <w:top w:val="single" w:sz="4" w:space="0" w:color="000000"/>
              <w:left w:val="single" w:sz="4" w:space="0" w:color="000000"/>
              <w:bottom w:val="single" w:sz="4" w:space="0" w:color="000000"/>
              <w:right w:val="single" w:sz="4" w:space="0" w:color="000000"/>
            </w:tcBorders>
          </w:tcPr>
          <w:p w14:paraId="0342F398" w14:textId="77777777" w:rsidR="00693509" w:rsidRPr="00791B02" w:rsidRDefault="00693509" w:rsidP="00B31543">
            <w:pPr>
              <w:spacing w:after="0" w:line="240" w:lineRule="auto"/>
              <w:contextualSpacing/>
              <w:rPr>
                <w:rFonts w:ascii="Times New Roman" w:eastAsia="Times New Roman" w:hAnsi="Times New Roman" w:cs="Times New Roman"/>
                <w:sz w:val="16"/>
                <w:szCs w:val="16"/>
                <w:lang w:val="sr-Cyrl-CS" w:eastAsia="hu-HU"/>
              </w:rPr>
            </w:pPr>
          </w:p>
          <w:p w14:paraId="3A87D301" w14:textId="77777777" w:rsidR="00693509" w:rsidRPr="00791B02" w:rsidRDefault="00693509" w:rsidP="00641CE9">
            <w:pPr>
              <w:numPr>
                <w:ilvl w:val="1"/>
                <w:numId w:val="49"/>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Припремити завршетак наставе и школске године</w:t>
            </w:r>
          </w:p>
          <w:p w14:paraId="07B69D78" w14:textId="77777777" w:rsidR="00693509" w:rsidRPr="00791B02" w:rsidRDefault="00693509" w:rsidP="00641CE9">
            <w:pPr>
              <w:numPr>
                <w:ilvl w:val="1"/>
                <w:numId w:val="49"/>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седницу одељењских већа и Наставничког већа</w:t>
            </w:r>
          </w:p>
          <w:p w14:paraId="03C3AF62" w14:textId="77777777" w:rsidR="00693509" w:rsidRPr="00791B02" w:rsidRDefault="00693509" w:rsidP="00641CE9">
            <w:pPr>
              <w:numPr>
                <w:ilvl w:val="1"/>
                <w:numId w:val="49"/>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Направити план поделе часова за следећу школску годину</w:t>
            </w:r>
          </w:p>
          <w:p w14:paraId="052BEB37" w14:textId="77777777" w:rsidR="00693509" w:rsidRPr="00791B02" w:rsidRDefault="00693509" w:rsidP="00641CE9">
            <w:pPr>
              <w:numPr>
                <w:ilvl w:val="1"/>
                <w:numId w:val="49"/>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седницу школског одбора школе поводом завршетка 2. полугодишта</w:t>
            </w:r>
          </w:p>
          <w:p w14:paraId="00EB61B2" w14:textId="77777777" w:rsidR="00693509" w:rsidRPr="00791B02" w:rsidRDefault="00693509" w:rsidP="00641CE9">
            <w:pPr>
              <w:numPr>
                <w:ilvl w:val="1"/>
                <w:numId w:val="49"/>
              </w:numPr>
              <w:spacing w:after="0" w:line="240" w:lineRule="auto"/>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Израда и достава решења о коришћењу годишњег одмора.</w:t>
            </w:r>
          </w:p>
          <w:p w14:paraId="610F8C6E" w14:textId="77777777" w:rsidR="00693509" w:rsidRPr="00791B02" w:rsidRDefault="00693509" w:rsidP="00641CE9">
            <w:pPr>
              <w:numPr>
                <w:ilvl w:val="1"/>
                <w:numId w:val="49"/>
              </w:numPr>
              <w:spacing w:after="0" w:line="240" w:lineRule="auto"/>
              <w:ind w:left="208" w:hanging="208"/>
              <w:contextualSpacing/>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Преглед дневника, матичних књига, сведочаства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2C8B3C98"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p w14:paraId="74A04FFC"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Подела</w:t>
            </w:r>
          </w:p>
          <w:p w14:paraId="45295C4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5EC6C339"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0A3C45F7"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4554C98E"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Наставници</w:t>
            </w:r>
          </w:p>
          <w:p w14:paraId="60C52899"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Раз.старешине</w:t>
            </w:r>
          </w:p>
          <w:p w14:paraId="06B35186"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284B3049"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6788399B"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Педагошко веће</w:t>
            </w:r>
          </w:p>
          <w:p w14:paraId="7016EE62"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Сектерар школе</w:t>
            </w:r>
          </w:p>
          <w:p w14:paraId="3AC42834"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Тим за контролу</w:t>
            </w:r>
          </w:p>
        </w:tc>
        <w:tc>
          <w:tcPr>
            <w:tcW w:w="1844" w:type="dxa"/>
            <w:tcBorders>
              <w:top w:val="single" w:sz="4" w:space="0" w:color="000000"/>
              <w:left w:val="single" w:sz="4" w:space="0" w:color="000000"/>
              <w:bottom w:val="single" w:sz="4" w:space="0" w:color="000000"/>
              <w:right w:val="single" w:sz="4" w:space="0" w:color="000000"/>
            </w:tcBorders>
          </w:tcPr>
          <w:p w14:paraId="12471D73"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D416DF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62255900"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DD449E3"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64237117"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3EB6613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75BC36F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5096C16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2878F4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3C9727D6" w14:textId="77777777" w:rsidTr="00B31543">
        <w:trPr>
          <w:jc w:val="center"/>
        </w:trPr>
        <w:tc>
          <w:tcPr>
            <w:tcW w:w="1542" w:type="dxa"/>
            <w:tcBorders>
              <w:top w:val="single" w:sz="4" w:space="0" w:color="000000"/>
              <w:left w:val="single" w:sz="4" w:space="0" w:color="000000"/>
              <w:bottom w:val="single" w:sz="4" w:space="0" w:color="000000"/>
              <w:right w:val="single" w:sz="4" w:space="0" w:color="000000"/>
            </w:tcBorders>
            <w:vAlign w:val="center"/>
            <w:hideMark/>
          </w:tcPr>
          <w:p w14:paraId="6A673748" w14:textId="77777777" w:rsidR="00693509" w:rsidRPr="00791B02" w:rsidRDefault="00693509" w:rsidP="00B31543">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Август</w:t>
            </w:r>
          </w:p>
        </w:tc>
        <w:tc>
          <w:tcPr>
            <w:tcW w:w="3982" w:type="dxa"/>
            <w:tcBorders>
              <w:top w:val="single" w:sz="4" w:space="0" w:color="000000"/>
              <w:left w:val="single" w:sz="4" w:space="0" w:color="000000"/>
              <w:bottom w:val="single" w:sz="4" w:space="0" w:color="000000"/>
              <w:right w:val="single" w:sz="4" w:space="0" w:color="000000"/>
            </w:tcBorders>
            <w:hideMark/>
          </w:tcPr>
          <w:p w14:paraId="14C0AEA9"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Доношење плана директора за </w:t>
            </w:r>
            <w:r w:rsidRPr="00791B02">
              <w:rPr>
                <w:rFonts w:ascii="Times New Roman" w:eastAsia="Times New Roman" w:hAnsi="Times New Roman" w:cs="Times New Roman"/>
                <w:lang w:val="sr-Cyrl-CS" w:eastAsia="hu-HU"/>
              </w:rPr>
              <w:lastRenderedPageBreak/>
              <w:t>школску 20</w:t>
            </w:r>
            <w:r w:rsidRPr="00791B02">
              <w:rPr>
                <w:rFonts w:ascii="Times New Roman" w:eastAsia="Times New Roman" w:hAnsi="Times New Roman" w:cs="Times New Roman"/>
                <w:lang w:val="hu-HU" w:eastAsia="hu-HU"/>
              </w:rPr>
              <w:t>25</w:t>
            </w:r>
            <w:r w:rsidRPr="00791B02">
              <w:rPr>
                <w:rFonts w:ascii="Times New Roman" w:eastAsia="Times New Roman" w:hAnsi="Times New Roman" w:cs="Times New Roman"/>
                <w:lang w:val="sr-Cyrl-CS" w:eastAsia="hu-HU"/>
              </w:rPr>
              <w:t>/202</w:t>
            </w:r>
            <w:r w:rsidRPr="00791B02">
              <w:rPr>
                <w:rFonts w:ascii="Times New Roman" w:eastAsia="Times New Roman" w:hAnsi="Times New Roman" w:cs="Times New Roman"/>
                <w:lang w:val="hu-HU" w:eastAsia="hu-HU"/>
              </w:rPr>
              <w:t>6</w:t>
            </w:r>
            <w:r w:rsidRPr="00791B02">
              <w:rPr>
                <w:rFonts w:ascii="Times New Roman" w:eastAsia="Times New Roman" w:hAnsi="Times New Roman" w:cs="Times New Roman"/>
                <w:lang w:val="sr-Cyrl-CS" w:eastAsia="hu-HU"/>
              </w:rPr>
              <w:t>. годину</w:t>
            </w:r>
          </w:p>
          <w:p w14:paraId="3EF93348"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Преглед свих просторија школе ради утврђивања хигијенског стања пред почетак рада</w:t>
            </w:r>
          </w:p>
          <w:p w14:paraId="7931193C"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Одржавање седнице Наставничког већа, прве после годишњих одмора, у вези са организовањем и одржавањем поправних испита</w:t>
            </w:r>
          </w:p>
          <w:p w14:paraId="6BA208F5"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Анализа обављених поправних испита и припрема извештаја за наредну седницу наставничког већа и школског одбора</w:t>
            </w:r>
          </w:p>
          <w:p w14:paraId="423E8A14"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Одржати седницу Наставничког већа ради поделе предмета на наставнике, избора одељенских старешина, руководилаца разних активности</w:t>
            </w:r>
          </w:p>
          <w:p w14:paraId="7443EA78"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одговарајућих комисија, стручних актива и већа</w:t>
            </w:r>
          </w:p>
          <w:p w14:paraId="6C86E930"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Свечаност поводом почетка школске године</w:t>
            </w:r>
          </w:p>
          <w:p w14:paraId="0EACD059"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свечаног пријема  ђака првака</w:t>
            </w:r>
          </w:p>
          <w:p w14:paraId="16C1AE31" w14:textId="77777777" w:rsidR="00693509" w:rsidRPr="00791B02" w:rsidRDefault="00693509" w:rsidP="00641CE9">
            <w:pPr>
              <w:numPr>
                <w:ilvl w:val="1"/>
                <w:numId w:val="50"/>
              </w:numPr>
              <w:spacing w:after="0"/>
              <w:ind w:left="208" w:hanging="208"/>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Контролни преглед исправки у дневницима, матичним књигама и сведочанствима.</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1F4448B2"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Договор</w:t>
            </w:r>
          </w:p>
          <w:p w14:paraId="19A5A5A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Подела</w:t>
            </w:r>
          </w:p>
          <w:p w14:paraId="02D12BC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Задужења</w:t>
            </w:r>
          </w:p>
          <w:p w14:paraId="2D89FE10"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Решења</w:t>
            </w:r>
          </w:p>
          <w:p w14:paraId="21E47433"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Дискусија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544A7E7A"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Секретар школе</w:t>
            </w:r>
          </w:p>
          <w:p w14:paraId="48E2DFC4"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Разредне старешине</w:t>
            </w:r>
          </w:p>
          <w:p w14:paraId="42AF4D0D"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Наставн</w:t>
            </w:r>
          </w:p>
          <w:p w14:paraId="5A2BC64F"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5C63B5B1"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783E1DD7" w14:textId="77777777" w:rsidR="00693509" w:rsidRPr="00791B02" w:rsidRDefault="00693509" w:rsidP="00B31543">
            <w:pPr>
              <w:spacing w:after="0" w:line="36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Комисија за прославе</w:t>
            </w:r>
          </w:p>
          <w:p w14:paraId="020BB972" w14:textId="77777777" w:rsidR="00693509" w:rsidRPr="00791B02" w:rsidRDefault="00693509" w:rsidP="00B31543">
            <w:pPr>
              <w:spacing w:after="0" w:line="36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Учитељице 1. разреда</w:t>
            </w:r>
          </w:p>
        </w:tc>
        <w:tc>
          <w:tcPr>
            <w:tcW w:w="1844" w:type="dxa"/>
            <w:tcBorders>
              <w:top w:val="single" w:sz="4" w:space="0" w:color="000000"/>
              <w:left w:val="single" w:sz="4" w:space="0" w:color="000000"/>
              <w:bottom w:val="single" w:sz="4" w:space="0" w:color="000000"/>
              <w:right w:val="single" w:sz="4" w:space="0" w:color="000000"/>
            </w:tcBorders>
          </w:tcPr>
          <w:p w14:paraId="16D5F31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lastRenderedPageBreak/>
              <w:t>+</w:t>
            </w:r>
          </w:p>
          <w:p w14:paraId="28DBF821"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19CABFA4"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1226AC28"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70A72922"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7E1FCCE"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13AC43A1"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52AB3454"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0D03673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569C5824"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6EE33C5"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3B44EC7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5E30CAFA"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10E7BDAD"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25645C0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162C667F"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064CEB5"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765AD4E9"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15A6E2B6"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p>
          <w:p w14:paraId="3E542188" w14:textId="77777777" w:rsidR="00693509" w:rsidRPr="00791B02" w:rsidRDefault="00693509" w:rsidP="00B31543">
            <w:pPr>
              <w:spacing w:after="0" w:line="36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bl>
    <w:p w14:paraId="0DE016E2" w14:textId="77777777" w:rsidR="00693509" w:rsidRPr="00791B02" w:rsidRDefault="00693509" w:rsidP="00693509">
      <w:pPr>
        <w:rPr>
          <w:rFonts w:ascii="Times New Roman" w:eastAsia="Times New Roman" w:hAnsi="Times New Roman" w:cs="Times New Roman"/>
          <w:sz w:val="10"/>
          <w:szCs w:val="10"/>
          <w:lang w:val="sr-Cyrl-CS" w:eastAsia="hu-HU"/>
        </w:rPr>
      </w:pPr>
    </w:p>
    <w:p w14:paraId="68DAA348" w14:textId="77777777" w:rsidR="00693509" w:rsidRPr="00791B02" w:rsidRDefault="00693509" w:rsidP="00693509">
      <w:pPr>
        <w:rPr>
          <w:rFonts w:ascii="Times New Roman" w:eastAsia="Times New Roman" w:hAnsi="Times New Roman" w:cs="Times New Roman"/>
          <w:sz w:val="10"/>
          <w:szCs w:val="10"/>
          <w:lang w:val="sr-Cyrl-CS" w:eastAsia="hu-HU"/>
        </w:rPr>
      </w:pPr>
    </w:p>
    <w:p w14:paraId="26B6F06D" w14:textId="77777777" w:rsidR="00693509" w:rsidRPr="00791B02" w:rsidRDefault="00693509" w:rsidP="00693509">
      <w:pPr>
        <w:rPr>
          <w:rFonts w:ascii="Times New Roman" w:eastAsia="Times New Roman" w:hAnsi="Times New Roman" w:cs="Times New Roman"/>
          <w:sz w:val="10"/>
          <w:szCs w:val="10"/>
          <w:lang w:val="sr-Cyrl-CS" w:eastAsia="hu-HU"/>
        </w:rPr>
      </w:pPr>
    </w:p>
    <w:p w14:paraId="53325552" w14:textId="77777777" w:rsidR="00693509" w:rsidRPr="00791B02" w:rsidRDefault="00693509" w:rsidP="00693509">
      <w:pPr>
        <w:rPr>
          <w:sz w:val="24"/>
          <w:szCs w:val="24"/>
        </w:rPr>
      </w:pPr>
      <w:r w:rsidRPr="00791B02">
        <w:rPr>
          <w:rFonts w:ascii="Times New Roman" w:eastAsia="Times New Roman" w:hAnsi="Times New Roman" w:cs="Times New Roman"/>
          <w:sz w:val="24"/>
          <w:szCs w:val="24"/>
          <w:lang w:val="hu-HU" w:eastAsia="hu-HU"/>
        </w:rPr>
        <w:t>02</w:t>
      </w:r>
      <w:r w:rsidRPr="00791B02">
        <w:rPr>
          <w:rFonts w:ascii="Times New Roman" w:eastAsia="Times New Roman" w:hAnsi="Times New Roman" w:cs="Times New Roman"/>
          <w:sz w:val="24"/>
          <w:szCs w:val="24"/>
          <w:lang w:val="sr-Cyrl-CS" w:eastAsia="hu-HU"/>
        </w:rPr>
        <w:t>.07.202</w:t>
      </w:r>
      <w:r w:rsidRPr="00791B02">
        <w:rPr>
          <w:rFonts w:ascii="Times New Roman" w:eastAsia="Times New Roman" w:hAnsi="Times New Roman" w:cs="Times New Roman"/>
          <w:sz w:val="24"/>
          <w:szCs w:val="24"/>
          <w:lang w:val="hu-HU" w:eastAsia="hu-HU"/>
        </w:rPr>
        <w:t>5</w:t>
      </w:r>
      <w:r w:rsidRPr="00791B02">
        <w:rPr>
          <w:rFonts w:ascii="Times New Roman" w:eastAsia="Times New Roman" w:hAnsi="Times New Roman" w:cs="Times New Roman"/>
          <w:sz w:val="24"/>
          <w:szCs w:val="24"/>
          <w:lang w:val="sr-Cyrl-CS" w:eastAsia="hu-HU"/>
        </w:rPr>
        <w:t xml:space="preserve">      </w:t>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 xml:space="preserve">  Директор, Габор Сабо</w:t>
      </w:r>
    </w:p>
    <w:p w14:paraId="75532C4B" w14:textId="48F9FACD" w:rsidR="00BE145D" w:rsidRPr="00791B02" w:rsidRDefault="0093392C" w:rsidP="0093392C">
      <w:pPr>
        <w:rPr>
          <w:b/>
          <w:lang w:val="hu-HU"/>
        </w:rPr>
      </w:pPr>
      <w:r w:rsidRPr="00791B02">
        <w:rPr>
          <w:b/>
          <w:lang w:val="hu-HU"/>
        </w:rPr>
        <w:br w:type="page"/>
      </w:r>
    </w:p>
    <w:p w14:paraId="12D72213"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lastRenderedPageBreak/>
        <w:t>2.2. Извештај о раду помоћника директора</w:t>
      </w:r>
    </w:p>
    <w:p w14:paraId="6242EADF" w14:textId="7811A1CE" w:rsidR="00782079" w:rsidRPr="00791B02" w:rsidRDefault="00782079" w:rsidP="00782079">
      <w:pPr>
        <w:spacing w:after="0" w:line="360" w:lineRule="auto"/>
        <w:jc w:val="cente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CS" w:eastAsia="hu-HU"/>
        </w:rPr>
        <w:t>у шк</w:t>
      </w:r>
      <w:r w:rsidRPr="00791B02">
        <w:rPr>
          <w:rFonts w:ascii="Times New Roman" w:eastAsia="Times New Roman" w:hAnsi="Times New Roman" w:cs="Times New Roman"/>
          <w:b/>
          <w:sz w:val="24"/>
          <w:szCs w:val="24"/>
          <w:lang w:val="sr-Cyrl-RS" w:eastAsia="hu-HU"/>
        </w:rPr>
        <w:t xml:space="preserve">олској </w:t>
      </w:r>
      <w:r w:rsidR="001035F4" w:rsidRPr="00791B02">
        <w:rPr>
          <w:rFonts w:ascii="Times New Roman" w:eastAsia="Times New Roman" w:hAnsi="Times New Roman" w:cs="Times New Roman"/>
          <w:b/>
          <w:sz w:val="24"/>
          <w:szCs w:val="24"/>
          <w:lang w:val="sr-Cyrl-CS" w:eastAsia="hu-HU"/>
        </w:rPr>
        <w:t>202</w:t>
      </w:r>
      <w:r w:rsidR="00BC1E93" w:rsidRPr="00791B02">
        <w:rPr>
          <w:rFonts w:ascii="Times New Roman" w:eastAsia="Times New Roman" w:hAnsi="Times New Roman" w:cs="Times New Roman"/>
          <w:b/>
          <w:sz w:val="24"/>
          <w:szCs w:val="24"/>
          <w:lang w:eastAsia="hu-HU"/>
        </w:rPr>
        <w:t>4</w:t>
      </w:r>
      <w:r w:rsidR="001035F4" w:rsidRPr="00791B02">
        <w:rPr>
          <w:rFonts w:ascii="Times New Roman" w:eastAsia="Times New Roman" w:hAnsi="Times New Roman" w:cs="Times New Roman"/>
          <w:b/>
          <w:sz w:val="24"/>
          <w:szCs w:val="24"/>
          <w:lang w:val="sr-Cyrl-CS" w:eastAsia="hu-HU"/>
        </w:rPr>
        <w:t>/202</w:t>
      </w:r>
      <w:r w:rsidR="00BC1E93" w:rsidRPr="00791B02">
        <w:rPr>
          <w:rFonts w:ascii="Times New Roman" w:eastAsia="Times New Roman" w:hAnsi="Times New Roman" w:cs="Times New Roman"/>
          <w:b/>
          <w:sz w:val="24"/>
          <w:szCs w:val="24"/>
          <w:lang w:eastAsia="hu-HU"/>
        </w:rPr>
        <w:t>5</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 xml:space="preserve"> го</w:t>
      </w:r>
      <w:r w:rsidRPr="00791B02">
        <w:rPr>
          <w:rFonts w:ascii="Times New Roman" w:eastAsia="Times New Roman" w:hAnsi="Times New Roman" w:cs="Times New Roman"/>
          <w:b/>
          <w:sz w:val="24"/>
          <w:szCs w:val="24"/>
          <w:lang w:val="sr-Cyrl-RS" w:eastAsia="hu-HU"/>
        </w:rPr>
        <w:t>дини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745"/>
        <w:gridCol w:w="2252"/>
        <w:gridCol w:w="1868"/>
      </w:tblGrid>
      <w:tr w:rsidR="00791B02" w:rsidRPr="00791B02" w14:paraId="25603594" w14:textId="77777777" w:rsidTr="00E55269">
        <w:trPr>
          <w:trHeight w:val="392"/>
          <w:jc w:val="center"/>
        </w:trPr>
        <w:tc>
          <w:tcPr>
            <w:tcW w:w="2683" w:type="dxa"/>
            <w:vAlign w:val="center"/>
          </w:tcPr>
          <w:p w14:paraId="3C396127" w14:textId="77777777" w:rsidR="00782079" w:rsidRPr="00791B02" w:rsidRDefault="00782079" w:rsidP="00E55269">
            <w:pPr>
              <w:spacing w:after="0" w:line="240" w:lineRule="auto"/>
              <w:jc w:val="center"/>
              <w:rPr>
                <w:rFonts w:ascii="Times New Roman" w:hAnsi="Times New Roman" w:cs="Times New Roman"/>
                <w:b/>
                <w:sz w:val="24"/>
                <w:szCs w:val="24"/>
              </w:rPr>
            </w:pPr>
            <w:r w:rsidRPr="00791B02">
              <w:rPr>
                <w:rFonts w:ascii="Times New Roman" w:hAnsi="Times New Roman" w:cs="Times New Roman"/>
                <w:b/>
                <w:sz w:val="24"/>
                <w:szCs w:val="24"/>
              </w:rPr>
              <w:t>Активност</w:t>
            </w:r>
          </w:p>
        </w:tc>
        <w:tc>
          <w:tcPr>
            <w:tcW w:w="2745" w:type="dxa"/>
            <w:vAlign w:val="center"/>
          </w:tcPr>
          <w:p w14:paraId="0050DD7A" w14:textId="77777777" w:rsidR="00782079" w:rsidRPr="00791B02" w:rsidRDefault="00782079" w:rsidP="00E55269">
            <w:pPr>
              <w:spacing w:after="0" w:line="240" w:lineRule="auto"/>
              <w:jc w:val="center"/>
              <w:rPr>
                <w:rFonts w:ascii="Times New Roman" w:hAnsi="Times New Roman" w:cs="Times New Roman"/>
                <w:b/>
                <w:sz w:val="24"/>
                <w:szCs w:val="24"/>
              </w:rPr>
            </w:pPr>
            <w:r w:rsidRPr="00791B02">
              <w:rPr>
                <w:rFonts w:ascii="Times New Roman" w:hAnsi="Times New Roman" w:cs="Times New Roman"/>
                <w:b/>
                <w:sz w:val="24"/>
                <w:szCs w:val="24"/>
              </w:rPr>
              <w:t>Сарадници у реализацији</w:t>
            </w:r>
          </w:p>
        </w:tc>
        <w:tc>
          <w:tcPr>
            <w:tcW w:w="2252" w:type="dxa"/>
            <w:vAlign w:val="center"/>
          </w:tcPr>
          <w:p w14:paraId="394D4FA9" w14:textId="77777777" w:rsidR="00782079" w:rsidRPr="00791B02" w:rsidRDefault="00782079" w:rsidP="00E55269">
            <w:pPr>
              <w:spacing w:after="0" w:line="240" w:lineRule="auto"/>
              <w:jc w:val="center"/>
              <w:rPr>
                <w:rFonts w:ascii="Times New Roman" w:hAnsi="Times New Roman" w:cs="Times New Roman"/>
                <w:b/>
                <w:sz w:val="24"/>
                <w:szCs w:val="24"/>
              </w:rPr>
            </w:pPr>
            <w:r w:rsidRPr="00791B02">
              <w:rPr>
                <w:rFonts w:ascii="Times New Roman" w:hAnsi="Times New Roman" w:cs="Times New Roman"/>
                <w:b/>
                <w:sz w:val="24"/>
                <w:szCs w:val="24"/>
              </w:rPr>
              <w:t>Временска динамика</w:t>
            </w:r>
          </w:p>
        </w:tc>
        <w:tc>
          <w:tcPr>
            <w:tcW w:w="1868" w:type="dxa"/>
          </w:tcPr>
          <w:p w14:paraId="65F5E507" w14:textId="77777777" w:rsidR="00782079" w:rsidRPr="00791B02" w:rsidRDefault="00782079" w:rsidP="00E55269">
            <w:pPr>
              <w:spacing w:after="0" w:line="24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Реализација</w:t>
            </w:r>
          </w:p>
        </w:tc>
      </w:tr>
      <w:tr w:rsidR="00791B02" w:rsidRPr="00791B02" w14:paraId="4814E607" w14:textId="77777777" w:rsidTr="00E55269">
        <w:trPr>
          <w:jc w:val="center"/>
        </w:trPr>
        <w:tc>
          <w:tcPr>
            <w:tcW w:w="2683" w:type="dxa"/>
            <w:vAlign w:val="center"/>
          </w:tcPr>
          <w:p w14:paraId="76F44827"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Разматрање и решавање организационих питања на почетку школске године</w:t>
            </w:r>
          </w:p>
        </w:tc>
        <w:tc>
          <w:tcPr>
            <w:tcW w:w="2745" w:type="dxa"/>
            <w:vAlign w:val="center"/>
          </w:tcPr>
          <w:p w14:paraId="1480F4C2"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руководиоци стручних већа и актива, ПП служба</w:t>
            </w:r>
          </w:p>
        </w:tc>
        <w:tc>
          <w:tcPr>
            <w:tcW w:w="2252" w:type="dxa"/>
            <w:vAlign w:val="center"/>
          </w:tcPr>
          <w:p w14:paraId="323A823B"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септембар</w:t>
            </w:r>
          </w:p>
        </w:tc>
        <w:tc>
          <w:tcPr>
            <w:tcW w:w="1868" w:type="dxa"/>
          </w:tcPr>
          <w:p w14:paraId="09A2DD6A"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0D440583" w14:textId="77777777" w:rsidTr="00E55269">
        <w:trPr>
          <w:jc w:val="center"/>
        </w:trPr>
        <w:tc>
          <w:tcPr>
            <w:tcW w:w="2683" w:type="dxa"/>
            <w:vAlign w:val="center"/>
          </w:tcPr>
          <w:p w14:paraId="64C96F0F"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Израда годишњег плана рада помоћника директора</w:t>
            </w:r>
          </w:p>
        </w:tc>
        <w:tc>
          <w:tcPr>
            <w:tcW w:w="2745" w:type="dxa"/>
            <w:vAlign w:val="center"/>
          </w:tcPr>
          <w:p w14:paraId="1EB68E75" w14:textId="77777777" w:rsidR="00782079" w:rsidRPr="00791B02" w:rsidRDefault="00782079" w:rsidP="00E55269">
            <w:pPr>
              <w:spacing w:after="0" w:line="240" w:lineRule="auto"/>
              <w:rPr>
                <w:rFonts w:ascii="Times New Roman" w:hAnsi="Times New Roman" w:cs="Times New Roman"/>
                <w:sz w:val="24"/>
                <w:szCs w:val="24"/>
              </w:rPr>
            </w:pPr>
            <w:r w:rsidRPr="00791B02">
              <w:rPr>
                <w:rFonts w:ascii="Times New Roman" w:hAnsi="Times New Roman" w:cs="Times New Roman"/>
                <w:sz w:val="24"/>
                <w:szCs w:val="24"/>
              </w:rPr>
              <w:t>-</w:t>
            </w:r>
          </w:p>
        </w:tc>
        <w:tc>
          <w:tcPr>
            <w:tcW w:w="2252" w:type="dxa"/>
            <w:vAlign w:val="center"/>
          </w:tcPr>
          <w:p w14:paraId="5C83E995"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септембарр</w:t>
            </w:r>
          </w:p>
        </w:tc>
        <w:tc>
          <w:tcPr>
            <w:tcW w:w="1868" w:type="dxa"/>
          </w:tcPr>
          <w:p w14:paraId="4BA4D31E"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2B56A2C6" w14:textId="77777777" w:rsidTr="00E55269">
        <w:trPr>
          <w:trHeight w:val="780"/>
          <w:jc w:val="center"/>
        </w:trPr>
        <w:tc>
          <w:tcPr>
            <w:tcW w:w="2683" w:type="dxa"/>
            <w:vAlign w:val="center"/>
          </w:tcPr>
          <w:p w14:paraId="05941D61"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Координација рада школских служби</w:t>
            </w:r>
          </w:p>
        </w:tc>
        <w:tc>
          <w:tcPr>
            <w:tcW w:w="2745" w:type="dxa"/>
            <w:vAlign w:val="center"/>
          </w:tcPr>
          <w:p w14:paraId="1E37BADA"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ПП служба, секретар, рачуноводство</w:t>
            </w:r>
          </w:p>
        </w:tc>
        <w:tc>
          <w:tcPr>
            <w:tcW w:w="2252" w:type="dxa"/>
            <w:vMerge w:val="restart"/>
            <w:vAlign w:val="center"/>
          </w:tcPr>
          <w:p w14:paraId="5B0801E7" w14:textId="77777777" w:rsidR="00782079" w:rsidRPr="00791B02" w:rsidRDefault="00782079" w:rsidP="00E55269">
            <w:pPr>
              <w:spacing w:after="0" w:line="240" w:lineRule="auto"/>
              <w:jc w:val="center"/>
              <w:rPr>
                <w:rFonts w:ascii="Times New Roman" w:hAnsi="Times New Roman" w:cs="Times New Roman"/>
                <w:sz w:val="24"/>
                <w:szCs w:val="24"/>
              </w:rPr>
            </w:pPr>
            <w:r w:rsidRPr="00791B02">
              <w:rPr>
                <w:rFonts w:ascii="Times New Roman" w:hAnsi="Times New Roman" w:cs="Times New Roman"/>
                <w:sz w:val="24"/>
                <w:szCs w:val="24"/>
              </w:rPr>
              <w:t>децембар</w:t>
            </w:r>
          </w:p>
        </w:tc>
        <w:tc>
          <w:tcPr>
            <w:tcW w:w="1868" w:type="dxa"/>
          </w:tcPr>
          <w:p w14:paraId="5D3DEA69"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16F15BD5" w14:textId="77777777" w:rsidTr="00E55269">
        <w:trPr>
          <w:jc w:val="center"/>
        </w:trPr>
        <w:tc>
          <w:tcPr>
            <w:tcW w:w="2683" w:type="dxa"/>
            <w:vAlign w:val="center"/>
          </w:tcPr>
          <w:p w14:paraId="35AF5D99"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Праћење наставе-посете часовима и саветодавни рад с наставницима</w:t>
            </w:r>
          </w:p>
        </w:tc>
        <w:tc>
          <w:tcPr>
            <w:tcW w:w="2745" w:type="dxa"/>
            <w:vAlign w:val="center"/>
          </w:tcPr>
          <w:p w14:paraId="23A67DFE" w14:textId="77777777" w:rsidR="00782079" w:rsidRPr="00791B02" w:rsidRDefault="00782079" w:rsidP="00E55269">
            <w:pPr>
              <w:spacing w:before="20" w:after="0" w:line="240" w:lineRule="auto"/>
              <w:rPr>
                <w:rFonts w:ascii="Times New Roman" w:hAnsi="Times New Roman" w:cs="Times New Roman"/>
                <w:sz w:val="24"/>
                <w:szCs w:val="24"/>
              </w:rPr>
            </w:pPr>
            <w:r w:rsidRPr="00791B02">
              <w:rPr>
                <w:rFonts w:ascii="Times New Roman" w:hAnsi="Times New Roman" w:cs="Times New Roman"/>
                <w:sz w:val="24"/>
                <w:szCs w:val="24"/>
              </w:rPr>
              <w:t>наставници</w:t>
            </w:r>
          </w:p>
        </w:tc>
        <w:tc>
          <w:tcPr>
            <w:tcW w:w="2252" w:type="dxa"/>
            <w:vMerge/>
          </w:tcPr>
          <w:p w14:paraId="453C30B8" w14:textId="77777777" w:rsidR="00782079" w:rsidRPr="00791B02" w:rsidRDefault="00782079" w:rsidP="00E55269">
            <w:pPr>
              <w:spacing w:after="0" w:line="240" w:lineRule="auto"/>
              <w:jc w:val="center"/>
              <w:rPr>
                <w:rFonts w:ascii="Times New Roman" w:hAnsi="Times New Roman" w:cs="Times New Roman"/>
                <w:sz w:val="24"/>
                <w:szCs w:val="24"/>
              </w:rPr>
            </w:pPr>
          </w:p>
        </w:tc>
        <w:tc>
          <w:tcPr>
            <w:tcW w:w="1868" w:type="dxa"/>
          </w:tcPr>
          <w:p w14:paraId="3125EC92"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18A07C76" w14:textId="77777777" w:rsidTr="00E55269">
        <w:trPr>
          <w:trHeight w:val="680"/>
          <w:jc w:val="center"/>
        </w:trPr>
        <w:tc>
          <w:tcPr>
            <w:tcW w:w="2683" w:type="dxa"/>
            <w:vAlign w:val="center"/>
          </w:tcPr>
          <w:p w14:paraId="445CB619"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Организациони задаци око завршетка 1.полугодишта</w:t>
            </w:r>
          </w:p>
        </w:tc>
        <w:tc>
          <w:tcPr>
            <w:tcW w:w="2745" w:type="dxa"/>
            <w:vAlign w:val="center"/>
          </w:tcPr>
          <w:p w14:paraId="33C2AE01" w14:textId="77777777" w:rsidR="00782079" w:rsidRPr="00791B02" w:rsidRDefault="00782079" w:rsidP="00E55269">
            <w:pPr>
              <w:spacing w:before="20" w:after="0" w:line="240" w:lineRule="auto"/>
              <w:rPr>
                <w:rFonts w:ascii="Times New Roman" w:hAnsi="Times New Roman" w:cs="Times New Roman"/>
                <w:sz w:val="24"/>
                <w:szCs w:val="24"/>
              </w:rPr>
            </w:pPr>
            <w:r w:rsidRPr="00791B02">
              <w:rPr>
                <w:rFonts w:ascii="Times New Roman" w:hAnsi="Times New Roman" w:cs="Times New Roman"/>
                <w:sz w:val="24"/>
                <w:szCs w:val="24"/>
              </w:rPr>
              <w:t>Директор, комисија за прославе</w:t>
            </w:r>
          </w:p>
          <w:p w14:paraId="4E9A3CCC" w14:textId="77777777" w:rsidR="00782079" w:rsidRPr="00791B02" w:rsidRDefault="00782079" w:rsidP="00E55269">
            <w:pPr>
              <w:spacing w:before="20" w:after="0" w:line="240" w:lineRule="auto"/>
              <w:rPr>
                <w:rFonts w:ascii="Times New Roman" w:hAnsi="Times New Roman" w:cs="Times New Roman"/>
                <w:sz w:val="24"/>
                <w:szCs w:val="24"/>
              </w:rPr>
            </w:pPr>
          </w:p>
        </w:tc>
        <w:tc>
          <w:tcPr>
            <w:tcW w:w="2252" w:type="dxa"/>
          </w:tcPr>
          <w:p w14:paraId="0E1B2F2F" w14:textId="77777777" w:rsidR="00782079" w:rsidRPr="00791B02" w:rsidRDefault="00782079" w:rsidP="00E55269">
            <w:pPr>
              <w:spacing w:after="0" w:line="240" w:lineRule="auto"/>
              <w:jc w:val="center"/>
              <w:rPr>
                <w:rFonts w:ascii="Times New Roman" w:hAnsi="Times New Roman" w:cs="Times New Roman"/>
                <w:sz w:val="24"/>
                <w:szCs w:val="24"/>
              </w:rPr>
            </w:pPr>
          </w:p>
        </w:tc>
        <w:tc>
          <w:tcPr>
            <w:tcW w:w="1868" w:type="dxa"/>
          </w:tcPr>
          <w:p w14:paraId="43EDE615"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7EC5B955" w14:textId="77777777" w:rsidTr="00E55269">
        <w:trPr>
          <w:jc w:val="center"/>
        </w:trPr>
        <w:tc>
          <w:tcPr>
            <w:tcW w:w="2683" w:type="dxa"/>
            <w:vAlign w:val="center"/>
          </w:tcPr>
          <w:p w14:paraId="5FD3839F"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Координација рада школских служби</w:t>
            </w:r>
          </w:p>
        </w:tc>
        <w:tc>
          <w:tcPr>
            <w:tcW w:w="2745" w:type="dxa"/>
            <w:vAlign w:val="center"/>
          </w:tcPr>
          <w:p w14:paraId="506D52E9"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ПП служба, секретар, рачуноводство</w:t>
            </w:r>
          </w:p>
        </w:tc>
        <w:tc>
          <w:tcPr>
            <w:tcW w:w="2252" w:type="dxa"/>
            <w:vMerge w:val="restart"/>
            <w:vAlign w:val="center"/>
          </w:tcPr>
          <w:p w14:paraId="0D12A0EB" w14:textId="77777777" w:rsidR="00782079" w:rsidRPr="00791B02" w:rsidRDefault="00782079" w:rsidP="00E55269">
            <w:pPr>
              <w:spacing w:after="0" w:line="240" w:lineRule="auto"/>
              <w:jc w:val="center"/>
              <w:rPr>
                <w:rFonts w:ascii="Times New Roman" w:hAnsi="Times New Roman" w:cs="Times New Roman"/>
                <w:sz w:val="24"/>
                <w:szCs w:val="24"/>
              </w:rPr>
            </w:pPr>
            <w:r w:rsidRPr="00791B02">
              <w:rPr>
                <w:rFonts w:ascii="Times New Roman" w:hAnsi="Times New Roman" w:cs="Times New Roman"/>
                <w:sz w:val="24"/>
                <w:szCs w:val="24"/>
              </w:rPr>
              <w:t>јануар-фебруар</w:t>
            </w:r>
          </w:p>
        </w:tc>
        <w:tc>
          <w:tcPr>
            <w:tcW w:w="1868" w:type="dxa"/>
          </w:tcPr>
          <w:p w14:paraId="1EB41CE8"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6B89655C" w14:textId="77777777" w:rsidTr="00E55269">
        <w:trPr>
          <w:jc w:val="center"/>
        </w:trPr>
        <w:tc>
          <w:tcPr>
            <w:tcW w:w="2683" w:type="dxa"/>
            <w:vAlign w:val="center"/>
          </w:tcPr>
          <w:p w14:paraId="0263F5E8"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Учешће у организацији прославе школске славе и Дана школе</w:t>
            </w:r>
          </w:p>
        </w:tc>
        <w:tc>
          <w:tcPr>
            <w:tcW w:w="2745" w:type="dxa"/>
            <w:vAlign w:val="center"/>
          </w:tcPr>
          <w:p w14:paraId="4FDD7ADB"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Директор, комисија за прославе</w:t>
            </w:r>
          </w:p>
        </w:tc>
        <w:tc>
          <w:tcPr>
            <w:tcW w:w="2252" w:type="dxa"/>
            <w:vMerge/>
          </w:tcPr>
          <w:p w14:paraId="7EBEF887" w14:textId="77777777" w:rsidR="00782079" w:rsidRPr="00791B02" w:rsidRDefault="00782079" w:rsidP="00E55269">
            <w:pPr>
              <w:spacing w:after="0" w:line="240" w:lineRule="auto"/>
              <w:rPr>
                <w:rFonts w:ascii="Times New Roman" w:hAnsi="Times New Roman" w:cs="Times New Roman"/>
                <w:sz w:val="24"/>
                <w:szCs w:val="24"/>
              </w:rPr>
            </w:pPr>
          </w:p>
        </w:tc>
        <w:tc>
          <w:tcPr>
            <w:tcW w:w="1868" w:type="dxa"/>
          </w:tcPr>
          <w:p w14:paraId="7F514322" w14:textId="77777777" w:rsidR="00782079" w:rsidRPr="00791B02" w:rsidRDefault="00782079" w:rsidP="00E55269">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4DA21FC3" w14:textId="77777777" w:rsidTr="00E55269">
        <w:trPr>
          <w:jc w:val="center"/>
        </w:trPr>
        <w:tc>
          <w:tcPr>
            <w:tcW w:w="2683" w:type="dxa"/>
            <w:vAlign w:val="center"/>
          </w:tcPr>
          <w:p w14:paraId="11027DED"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Праћење наставе-посете часовима и саветодавни рад с наставницима</w:t>
            </w:r>
          </w:p>
        </w:tc>
        <w:tc>
          <w:tcPr>
            <w:tcW w:w="2745" w:type="dxa"/>
            <w:vAlign w:val="center"/>
          </w:tcPr>
          <w:p w14:paraId="27A5982F" w14:textId="77777777" w:rsidR="00782079" w:rsidRPr="00791B02" w:rsidRDefault="00782079" w:rsidP="00E55269">
            <w:pPr>
              <w:spacing w:before="20" w:after="0" w:line="240" w:lineRule="auto"/>
              <w:rPr>
                <w:rFonts w:ascii="Times New Roman" w:hAnsi="Times New Roman" w:cs="Times New Roman"/>
                <w:sz w:val="24"/>
                <w:szCs w:val="24"/>
              </w:rPr>
            </w:pPr>
            <w:r w:rsidRPr="00791B02">
              <w:rPr>
                <w:rFonts w:ascii="Times New Roman" w:hAnsi="Times New Roman" w:cs="Times New Roman"/>
                <w:sz w:val="24"/>
                <w:szCs w:val="24"/>
              </w:rPr>
              <w:t>наставници</w:t>
            </w:r>
          </w:p>
        </w:tc>
        <w:tc>
          <w:tcPr>
            <w:tcW w:w="2252" w:type="dxa"/>
            <w:vMerge/>
          </w:tcPr>
          <w:p w14:paraId="16CC0790" w14:textId="77777777" w:rsidR="00782079" w:rsidRPr="00791B02" w:rsidRDefault="00782079" w:rsidP="00E55269">
            <w:pPr>
              <w:spacing w:after="0" w:line="240" w:lineRule="auto"/>
              <w:rPr>
                <w:rFonts w:ascii="Times New Roman" w:hAnsi="Times New Roman" w:cs="Times New Roman"/>
                <w:sz w:val="24"/>
                <w:szCs w:val="24"/>
              </w:rPr>
            </w:pPr>
          </w:p>
        </w:tc>
        <w:tc>
          <w:tcPr>
            <w:tcW w:w="1868" w:type="dxa"/>
          </w:tcPr>
          <w:p w14:paraId="2C4AD38A" w14:textId="77777777" w:rsidR="00782079" w:rsidRPr="00791B02" w:rsidRDefault="00782079" w:rsidP="00E55269">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142A1F64" w14:textId="77777777" w:rsidTr="00E55269">
        <w:trPr>
          <w:jc w:val="center"/>
        </w:trPr>
        <w:tc>
          <w:tcPr>
            <w:tcW w:w="2683" w:type="dxa"/>
            <w:vAlign w:val="center"/>
          </w:tcPr>
          <w:p w14:paraId="5FA95261"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Учешће у изради полугодишњег извештаја о раду школе</w:t>
            </w:r>
          </w:p>
        </w:tc>
        <w:tc>
          <w:tcPr>
            <w:tcW w:w="2745" w:type="dxa"/>
            <w:vAlign w:val="center"/>
          </w:tcPr>
          <w:p w14:paraId="7DCA4B92" w14:textId="77777777" w:rsidR="00782079" w:rsidRPr="00791B02" w:rsidRDefault="00782079" w:rsidP="00E55269">
            <w:pPr>
              <w:spacing w:before="20" w:after="0" w:line="240" w:lineRule="auto"/>
              <w:rPr>
                <w:rFonts w:ascii="Times New Roman" w:hAnsi="Times New Roman" w:cs="Times New Roman"/>
                <w:sz w:val="24"/>
                <w:szCs w:val="24"/>
              </w:rPr>
            </w:pPr>
            <w:r w:rsidRPr="00791B02">
              <w:rPr>
                <w:rFonts w:ascii="Times New Roman" w:hAnsi="Times New Roman" w:cs="Times New Roman"/>
                <w:sz w:val="24"/>
                <w:szCs w:val="24"/>
              </w:rPr>
              <w:t>руководиоци стручних органа и тимова</w:t>
            </w:r>
          </w:p>
        </w:tc>
        <w:tc>
          <w:tcPr>
            <w:tcW w:w="2252" w:type="dxa"/>
            <w:vMerge/>
          </w:tcPr>
          <w:p w14:paraId="54C2154D" w14:textId="77777777" w:rsidR="00782079" w:rsidRPr="00791B02" w:rsidRDefault="00782079" w:rsidP="00E55269">
            <w:pPr>
              <w:spacing w:after="0" w:line="240" w:lineRule="auto"/>
              <w:rPr>
                <w:rFonts w:ascii="Times New Roman" w:hAnsi="Times New Roman" w:cs="Times New Roman"/>
                <w:sz w:val="24"/>
                <w:szCs w:val="24"/>
              </w:rPr>
            </w:pPr>
          </w:p>
        </w:tc>
        <w:tc>
          <w:tcPr>
            <w:tcW w:w="1868" w:type="dxa"/>
          </w:tcPr>
          <w:p w14:paraId="34B80F27" w14:textId="77777777" w:rsidR="00782079" w:rsidRPr="00791B02" w:rsidRDefault="00782079" w:rsidP="00E55269">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6EF415DF" w14:textId="77777777" w:rsidTr="00E55269">
        <w:trPr>
          <w:trHeight w:val="502"/>
          <w:jc w:val="center"/>
        </w:trPr>
        <w:tc>
          <w:tcPr>
            <w:tcW w:w="2683" w:type="dxa"/>
            <w:vAlign w:val="center"/>
          </w:tcPr>
          <w:p w14:paraId="2F02F919"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Праћење реализације ШРП</w:t>
            </w:r>
          </w:p>
        </w:tc>
        <w:tc>
          <w:tcPr>
            <w:tcW w:w="2745" w:type="dxa"/>
            <w:vAlign w:val="center"/>
          </w:tcPr>
          <w:p w14:paraId="201B0FA6" w14:textId="77777777" w:rsidR="00782079" w:rsidRPr="00791B02" w:rsidRDefault="00782079" w:rsidP="00E55269">
            <w:pPr>
              <w:spacing w:before="20" w:after="0" w:line="240" w:lineRule="auto"/>
              <w:rPr>
                <w:rFonts w:ascii="Times New Roman" w:hAnsi="Times New Roman" w:cs="Times New Roman"/>
                <w:sz w:val="24"/>
                <w:szCs w:val="24"/>
              </w:rPr>
            </w:pPr>
            <w:r w:rsidRPr="00791B02">
              <w:rPr>
                <w:rFonts w:ascii="Times New Roman" w:hAnsi="Times New Roman" w:cs="Times New Roman"/>
                <w:sz w:val="24"/>
                <w:szCs w:val="24"/>
              </w:rPr>
              <w:t>Тим ШРП</w:t>
            </w:r>
          </w:p>
        </w:tc>
        <w:tc>
          <w:tcPr>
            <w:tcW w:w="2252" w:type="dxa"/>
            <w:vMerge w:val="restart"/>
          </w:tcPr>
          <w:p w14:paraId="4934056E" w14:textId="77777777" w:rsidR="00782079" w:rsidRPr="00791B02" w:rsidRDefault="00782079" w:rsidP="00E55269">
            <w:pPr>
              <w:spacing w:after="0" w:line="240" w:lineRule="auto"/>
              <w:jc w:val="center"/>
              <w:rPr>
                <w:rFonts w:ascii="Times New Roman" w:hAnsi="Times New Roman" w:cs="Times New Roman"/>
                <w:sz w:val="24"/>
                <w:szCs w:val="24"/>
              </w:rPr>
            </w:pPr>
            <w:r w:rsidRPr="00791B02">
              <w:rPr>
                <w:rFonts w:ascii="Times New Roman" w:hAnsi="Times New Roman" w:cs="Times New Roman"/>
                <w:sz w:val="24"/>
                <w:szCs w:val="24"/>
              </w:rPr>
              <w:t>јануар-март</w:t>
            </w:r>
          </w:p>
        </w:tc>
        <w:tc>
          <w:tcPr>
            <w:tcW w:w="1868" w:type="dxa"/>
          </w:tcPr>
          <w:p w14:paraId="6BC13AA7"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9E2AFD" w:rsidRPr="00791B02" w14:paraId="181F72C5" w14:textId="77777777" w:rsidTr="00E55269">
        <w:trPr>
          <w:jc w:val="center"/>
        </w:trPr>
        <w:tc>
          <w:tcPr>
            <w:tcW w:w="2683" w:type="dxa"/>
            <w:vAlign w:val="center"/>
          </w:tcPr>
          <w:p w14:paraId="24F7F9EF" w14:textId="77777777" w:rsidR="00782079" w:rsidRPr="00791B02" w:rsidRDefault="00782079" w:rsidP="00E55269">
            <w:pPr>
              <w:spacing w:before="20" w:after="0" w:line="240" w:lineRule="auto"/>
              <w:rPr>
                <w:rFonts w:ascii="Times New Roman" w:hAnsi="Times New Roman" w:cs="Times New Roman"/>
                <w:iCs/>
                <w:sz w:val="24"/>
                <w:szCs w:val="24"/>
              </w:rPr>
            </w:pPr>
            <w:r w:rsidRPr="00791B02">
              <w:rPr>
                <w:rFonts w:ascii="Times New Roman" w:hAnsi="Times New Roman" w:cs="Times New Roman"/>
                <w:iCs/>
                <w:sz w:val="24"/>
                <w:szCs w:val="24"/>
              </w:rPr>
              <w:t>Учешће у организацији такмичења у школи</w:t>
            </w:r>
          </w:p>
        </w:tc>
        <w:tc>
          <w:tcPr>
            <w:tcW w:w="2745" w:type="dxa"/>
            <w:vAlign w:val="center"/>
          </w:tcPr>
          <w:p w14:paraId="583C0B48" w14:textId="77777777" w:rsidR="00782079" w:rsidRPr="00791B02" w:rsidRDefault="00782079" w:rsidP="00E55269">
            <w:pPr>
              <w:spacing w:before="20" w:after="0" w:line="240" w:lineRule="auto"/>
              <w:rPr>
                <w:rFonts w:ascii="Times New Roman" w:hAnsi="Times New Roman" w:cs="Times New Roman"/>
                <w:sz w:val="24"/>
                <w:szCs w:val="24"/>
              </w:rPr>
            </w:pPr>
            <w:r w:rsidRPr="00791B02">
              <w:rPr>
                <w:rFonts w:ascii="Times New Roman" w:hAnsi="Times New Roman" w:cs="Times New Roman"/>
                <w:sz w:val="24"/>
                <w:szCs w:val="24"/>
              </w:rPr>
              <w:t>Стручни активи, директор</w:t>
            </w:r>
          </w:p>
        </w:tc>
        <w:tc>
          <w:tcPr>
            <w:tcW w:w="2252" w:type="dxa"/>
            <w:vMerge/>
          </w:tcPr>
          <w:p w14:paraId="1289B19C" w14:textId="77777777" w:rsidR="00782079" w:rsidRPr="00791B02" w:rsidRDefault="00782079" w:rsidP="00E55269">
            <w:pPr>
              <w:spacing w:after="0" w:line="240" w:lineRule="auto"/>
              <w:jc w:val="center"/>
              <w:rPr>
                <w:rFonts w:ascii="Times New Roman" w:hAnsi="Times New Roman" w:cs="Times New Roman"/>
                <w:sz w:val="24"/>
                <w:szCs w:val="24"/>
              </w:rPr>
            </w:pPr>
          </w:p>
        </w:tc>
        <w:tc>
          <w:tcPr>
            <w:tcW w:w="1868" w:type="dxa"/>
          </w:tcPr>
          <w:p w14:paraId="476F6917" w14:textId="77777777" w:rsidR="00782079" w:rsidRPr="00791B02" w:rsidRDefault="00782079" w:rsidP="00E55269">
            <w:pPr>
              <w:spacing w:after="0" w:line="24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bl>
    <w:p w14:paraId="0982BA20" w14:textId="39176E21" w:rsidR="00782079" w:rsidRPr="00791B02" w:rsidRDefault="00782079" w:rsidP="00782079"/>
    <w:tbl>
      <w:tblPr>
        <w:tblW w:w="10228" w:type="dxa"/>
        <w:tblBorders>
          <w:top w:val="single" w:sz="6" w:space="0" w:color="000000"/>
          <w:left w:val="single" w:sz="4"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40"/>
        <w:gridCol w:w="3119"/>
        <w:gridCol w:w="1843"/>
        <w:gridCol w:w="1763"/>
        <w:gridCol w:w="1763"/>
      </w:tblGrid>
      <w:tr w:rsidR="00791B02" w:rsidRPr="00791B02" w14:paraId="645A5E29" w14:textId="77777777" w:rsidTr="00782079">
        <w:trPr>
          <w:trHeight w:val="978"/>
        </w:trPr>
        <w:tc>
          <w:tcPr>
            <w:tcW w:w="1740" w:type="dxa"/>
            <w:vAlign w:val="center"/>
          </w:tcPr>
          <w:p w14:paraId="772B06D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април</w:t>
            </w:r>
          </w:p>
        </w:tc>
        <w:tc>
          <w:tcPr>
            <w:tcW w:w="3119" w:type="dxa"/>
            <w:vAlign w:val="center"/>
          </w:tcPr>
          <w:p w14:paraId="48B215D6"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Координација рада школских служби</w:t>
            </w:r>
          </w:p>
        </w:tc>
        <w:tc>
          <w:tcPr>
            <w:tcW w:w="1843" w:type="dxa"/>
            <w:shd w:val="clear" w:color="auto" w:fill="FFFFFF"/>
            <w:vAlign w:val="center"/>
          </w:tcPr>
          <w:p w14:paraId="72FC815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договор</w:t>
            </w:r>
          </w:p>
          <w:p w14:paraId="5BFAD53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дискусија</w:t>
            </w:r>
          </w:p>
          <w:p w14:paraId="40D1E34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w:t>
            </w:r>
          </w:p>
        </w:tc>
        <w:tc>
          <w:tcPr>
            <w:tcW w:w="1763" w:type="dxa"/>
            <w:vAlign w:val="center"/>
          </w:tcPr>
          <w:p w14:paraId="4F086418"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ПП служба, секретар, рачуноводство</w:t>
            </w:r>
          </w:p>
          <w:p w14:paraId="0FF4D5FF"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наставници</w:t>
            </w:r>
          </w:p>
        </w:tc>
        <w:tc>
          <w:tcPr>
            <w:tcW w:w="1763" w:type="dxa"/>
            <w:shd w:val="clear" w:color="auto" w:fill="FFFFFF"/>
            <w:vAlign w:val="center"/>
          </w:tcPr>
          <w:p w14:paraId="3EC252F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FF63BA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p>
        </w:tc>
      </w:tr>
      <w:tr w:rsidR="00791B02" w:rsidRPr="00791B02" w14:paraId="2795D061" w14:textId="77777777" w:rsidTr="00782079">
        <w:trPr>
          <w:trHeight w:val="512"/>
        </w:trPr>
        <w:tc>
          <w:tcPr>
            <w:tcW w:w="1740" w:type="dxa"/>
            <w:vMerge w:val="restart"/>
            <w:vAlign w:val="center"/>
          </w:tcPr>
          <w:p w14:paraId="79DB407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мај</w:t>
            </w:r>
          </w:p>
        </w:tc>
        <w:tc>
          <w:tcPr>
            <w:tcW w:w="3119" w:type="dxa"/>
            <w:vAlign w:val="center"/>
          </w:tcPr>
          <w:p w14:paraId="6B44A21E"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Организациони послови око завршног испита</w:t>
            </w:r>
          </w:p>
        </w:tc>
        <w:tc>
          <w:tcPr>
            <w:tcW w:w="1843" w:type="dxa"/>
            <w:vMerge w:val="restart"/>
            <w:shd w:val="clear" w:color="auto" w:fill="FFFFFF"/>
            <w:vAlign w:val="center"/>
          </w:tcPr>
          <w:p w14:paraId="430C3C0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договор</w:t>
            </w:r>
          </w:p>
          <w:p w14:paraId="4767BE5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1FF169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дискусија</w:t>
            </w:r>
          </w:p>
          <w:p w14:paraId="6212245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D08680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w:t>
            </w:r>
          </w:p>
        </w:tc>
        <w:tc>
          <w:tcPr>
            <w:tcW w:w="1763" w:type="dxa"/>
            <w:vMerge w:val="restart"/>
            <w:vAlign w:val="center"/>
          </w:tcPr>
          <w:p w14:paraId="768BD99D"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Стручни сарадници, одељењске старешине 8.разреда, </w:t>
            </w:r>
            <w:r w:rsidRPr="00791B02">
              <w:rPr>
                <w:rFonts w:ascii="Times New Roman" w:eastAsia="Times New Roman" w:hAnsi="Times New Roman" w:cs="Times New Roman"/>
                <w:sz w:val="24"/>
                <w:szCs w:val="24"/>
                <w:lang w:val="sr-Cyrl-CS" w:eastAsia="hu-HU"/>
              </w:rPr>
              <w:lastRenderedPageBreak/>
              <w:t>директор</w:t>
            </w:r>
          </w:p>
          <w:p w14:paraId="6E284CA6"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w:t>
            </w:r>
          </w:p>
          <w:p w14:paraId="1B117CCF"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разредно веће 7.разреда</w:t>
            </w:r>
          </w:p>
        </w:tc>
        <w:tc>
          <w:tcPr>
            <w:tcW w:w="1763" w:type="dxa"/>
            <w:shd w:val="clear" w:color="auto" w:fill="FFFFFF"/>
            <w:vAlign w:val="center"/>
          </w:tcPr>
          <w:p w14:paraId="08EDD87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w:t>
            </w:r>
          </w:p>
        </w:tc>
      </w:tr>
      <w:tr w:rsidR="00791B02" w:rsidRPr="00791B02" w14:paraId="68CD064C" w14:textId="77777777" w:rsidTr="00782079">
        <w:trPr>
          <w:trHeight w:val="761"/>
        </w:trPr>
        <w:tc>
          <w:tcPr>
            <w:tcW w:w="1740" w:type="dxa"/>
            <w:vMerge/>
            <w:vAlign w:val="center"/>
          </w:tcPr>
          <w:p w14:paraId="3967E4D7" w14:textId="77777777" w:rsidR="00782079" w:rsidRPr="00791B02" w:rsidRDefault="00782079" w:rsidP="00782079">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3119" w:type="dxa"/>
            <w:vAlign w:val="center"/>
          </w:tcPr>
          <w:p w14:paraId="61C2F082"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Рад на подели послова и задужења наставника за наредну школску годину</w:t>
            </w:r>
          </w:p>
        </w:tc>
        <w:tc>
          <w:tcPr>
            <w:tcW w:w="1843" w:type="dxa"/>
            <w:vMerge/>
            <w:shd w:val="clear" w:color="auto" w:fill="FFFFFF"/>
            <w:vAlign w:val="center"/>
          </w:tcPr>
          <w:p w14:paraId="0E91945B" w14:textId="77777777" w:rsidR="00782079" w:rsidRPr="00791B02" w:rsidRDefault="00782079" w:rsidP="00782079">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1763" w:type="dxa"/>
            <w:vMerge/>
            <w:vAlign w:val="center"/>
          </w:tcPr>
          <w:p w14:paraId="01F51478" w14:textId="77777777" w:rsidR="00782079" w:rsidRPr="00791B02" w:rsidRDefault="00782079" w:rsidP="00782079">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1763" w:type="dxa"/>
            <w:shd w:val="clear" w:color="auto" w:fill="FFFFFF"/>
            <w:vAlign w:val="center"/>
          </w:tcPr>
          <w:p w14:paraId="321EF5E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p>
        </w:tc>
      </w:tr>
      <w:tr w:rsidR="009E2AFD" w:rsidRPr="00791B02" w14:paraId="65729363" w14:textId="77777777" w:rsidTr="00782079">
        <w:trPr>
          <w:trHeight w:val="858"/>
        </w:trPr>
        <w:tc>
          <w:tcPr>
            <w:tcW w:w="1740" w:type="dxa"/>
            <w:vMerge/>
            <w:vAlign w:val="center"/>
          </w:tcPr>
          <w:p w14:paraId="1C777EDB" w14:textId="77777777" w:rsidR="00782079" w:rsidRPr="00791B02" w:rsidRDefault="00782079" w:rsidP="00782079">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3119" w:type="dxa"/>
            <w:vAlign w:val="center"/>
          </w:tcPr>
          <w:p w14:paraId="2F4A6AF5" w14:textId="77777777" w:rsidR="00782079" w:rsidRPr="00791B02" w:rsidRDefault="00782079" w:rsidP="00782079">
            <w:pPr>
              <w:spacing w:before="20" w:after="2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Организациони задаци око испраћаја ученика осмих разреда</w:t>
            </w:r>
          </w:p>
        </w:tc>
        <w:tc>
          <w:tcPr>
            <w:tcW w:w="1843" w:type="dxa"/>
            <w:vMerge/>
            <w:shd w:val="clear" w:color="auto" w:fill="FFFFFF"/>
            <w:vAlign w:val="center"/>
          </w:tcPr>
          <w:p w14:paraId="54F5F2D9" w14:textId="77777777" w:rsidR="00782079" w:rsidRPr="00791B02" w:rsidRDefault="00782079" w:rsidP="00782079">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1763" w:type="dxa"/>
            <w:vMerge/>
            <w:vAlign w:val="center"/>
          </w:tcPr>
          <w:p w14:paraId="7A72515C" w14:textId="77777777" w:rsidR="00782079" w:rsidRPr="00791B02" w:rsidRDefault="00782079" w:rsidP="00782079">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1763" w:type="dxa"/>
            <w:shd w:val="clear" w:color="auto" w:fill="FFFFFF"/>
            <w:vAlign w:val="center"/>
          </w:tcPr>
          <w:p w14:paraId="0EA8312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w:t>
            </w:r>
          </w:p>
        </w:tc>
      </w:tr>
    </w:tbl>
    <w:p w14:paraId="778D1E3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BCD41B4" w14:textId="77777777" w:rsidR="00782079" w:rsidRPr="00791B02" w:rsidRDefault="00782079" w:rsidP="00782079">
      <w:pPr>
        <w:spacing w:after="0" w:line="240" w:lineRule="auto"/>
        <w:jc w:val="right"/>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Помоћник директора, Марјановић Зорица</w:t>
      </w:r>
    </w:p>
    <w:p w14:paraId="0C5E7DDF" w14:textId="77777777" w:rsidR="00782079" w:rsidRPr="00791B02" w:rsidRDefault="00782079" w:rsidP="00782079">
      <w:pPr>
        <w:spacing w:after="0" w:line="240" w:lineRule="auto"/>
        <w:jc w:val="right"/>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 xml:space="preserve"> </w:t>
      </w:r>
    </w:p>
    <w:p w14:paraId="200F81A5" w14:textId="77777777" w:rsidR="00782079" w:rsidRPr="00791B02" w:rsidRDefault="00782079" w:rsidP="00782079">
      <w:pPr>
        <w:spacing w:after="0" w:line="240" w:lineRule="auto"/>
        <w:jc w:val="right"/>
        <w:rPr>
          <w:rFonts w:ascii="Times New Roman" w:eastAsia="Times New Roman" w:hAnsi="Times New Roman" w:cs="Times New Roman"/>
          <w:sz w:val="24"/>
          <w:szCs w:val="24"/>
          <w:lang w:eastAsia="hu-HU"/>
        </w:rPr>
      </w:pPr>
    </w:p>
    <w:p w14:paraId="0DED622C" w14:textId="77777777" w:rsidR="00782079" w:rsidRPr="00791B02" w:rsidRDefault="00782079" w:rsidP="00782079">
      <w:pPr>
        <w:spacing w:after="0" w:line="240" w:lineRule="auto"/>
        <w:jc w:val="right"/>
        <w:rPr>
          <w:rFonts w:ascii="Times New Roman" w:eastAsia="Times New Roman" w:hAnsi="Times New Roman" w:cs="Times New Roman"/>
          <w:sz w:val="24"/>
          <w:szCs w:val="24"/>
          <w:lang w:eastAsia="hu-HU"/>
        </w:rPr>
      </w:pPr>
    </w:p>
    <w:p w14:paraId="66DBF38B"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1F1B193A"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lastRenderedPageBreak/>
        <w:t>2.3. Извештај о раду Школског одбора</w:t>
      </w:r>
    </w:p>
    <w:p w14:paraId="6DA397F7" w14:textId="252C078A" w:rsidR="002E227F" w:rsidRPr="00791B02" w:rsidRDefault="002E227F" w:rsidP="002E227F">
      <w:pPr>
        <w:spacing w:after="0" w:line="240" w:lineRule="auto"/>
        <w:jc w:val="center"/>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sr-Cyrl-CS" w:eastAsia="hu-HU"/>
        </w:rPr>
        <w:t>у шк</w:t>
      </w:r>
      <w:r w:rsidRPr="00791B02">
        <w:rPr>
          <w:rFonts w:ascii="Times New Roman" w:eastAsia="Times New Roman" w:hAnsi="Times New Roman" w:cs="Times New Roman"/>
          <w:b/>
          <w:sz w:val="24"/>
          <w:szCs w:val="24"/>
          <w:lang w:val="sr-Cyrl-RS" w:eastAsia="hu-HU"/>
        </w:rPr>
        <w:t>олској</w:t>
      </w:r>
      <w:r w:rsidRPr="00791B02">
        <w:rPr>
          <w:rFonts w:ascii="Times New Roman" w:eastAsia="Times New Roman" w:hAnsi="Times New Roman" w:cs="Times New Roman"/>
          <w:b/>
          <w:sz w:val="24"/>
          <w:szCs w:val="24"/>
          <w:lang w:val="sr-Cyrl-CS" w:eastAsia="hu-HU"/>
        </w:rPr>
        <w:t xml:space="preserve"> 20</w:t>
      </w:r>
      <w:r w:rsidRPr="00791B02">
        <w:rPr>
          <w:rFonts w:ascii="Times New Roman" w:eastAsia="Times New Roman" w:hAnsi="Times New Roman" w:cs="Times New Roman"/>
          <w:b/>
          <w:sz w:val="24"/>
          <w:szCs w:val="24"/>
          <w:lang w:eastAsia="hu-HU"/>
        </w:rPr>
        <w:t>2</w:t>
      </w:r>
      <w:r w:rsidR="00BD3A6E" w:rsidRPr="00791B02">
        <w:rPr>
          <w:rFonts w:ascii="Times New Roman" w:eastAsia="Times New Roman" w:hAnsi="Times New Roman" w:cs="Times New Roman"/>
          <w:b/>
          <w:sz w:val="24"/>
          <w:szCs w:val="24"/>
          <w:lang w:val="sr-Cyrl-RS" w:eastAsia="hu-HU"/>
        </w:rPr>
        <w:t>4</w:t>
      </w:r>
      <w:r w:rsidRPr="00791B02">
        <w:rPr>
          <w:rFonts w:ascii="Times New Roman" w:eastAsia="Times New Roman" w:hAnsi="Times New Roman" w:cs="Times New Roman"/>
          <w:b/>
          <w:sz w:val="24"/>
          <w:szCs w:val="24"/>
          <w:lang w:val="sr-Cyrl-CS" w:eastAsia="hu-HU"/>
        </w:rPr>
        <w:t>/202</w:t>
      </w:r>
      <w:r w:rsidR="00BD3A6E" w:rsidRPr="00791B02">
        <w:rPr>
          <w:rFonts w:ascii="Times New Roman" w:eastAsia="Times New Roman" w:hAnsi="Times New Roman" w:cs="Times New Roman"/>
          <w:b/>
          <w:sz w:val="24"/>
          <w:szCs w:val="24"/>
          <w:lang w:val="sr-Cyrl-RS" w:eastAsia="hu-HU"/>
        </w:rPr>
        <w:t>5</w:t>
      </w:r>
      <w:r w:rsidRPr="00791B02">
        <w:rPr>
          <w:rFonts w:ascii="Times New Roman" w:eastAsia="Times New Roman" w:hAnsi="Times New Roman" w:cs="Times New Roman"/>
          <w:b/>
          <w:sz w:val="24"/>
          <w:szCs w:val="24"/>
          <w:lang w:val="sr-Cyrl-CS" w:eastAsia="hu-HU"/>
        </w:rPr>
        <w:t>. год</w:t>
      </w:r>
      <w:r w:rsidRPr="00791B02">
        <w:rPr>
          <w:rFonts w:ascii="Times New Roman" w:eastAsia="Times New Roman" w:hAnsi="Times New Roman" w:cs="Times New Roman"/>
          <w:b/>
          <w:sz w:val="24"/>
          <w:szCs w:val="24"/>
          <w:lang w:val="sr-Cyrl-RS" w:eastAsia="hu-HU"/>
        </w:rPr>
        <w:t>ини</w:t>
      </w:r>
    </w:p>
    <w:p w14:paraId="3809CD07" w14:textId="77777777" w:rsidR="008B6808" w:rsidRPr="00791B02" w:rsidRDefault="008B6808" w:rsidP="002E227F">
      <w:pPr>
        <w:spacing w:after="0" w:line="240" w:lineRule="auto"/>
        <w:jc w:val="center"/>
        <w:rPr>
          <w:rFonts w:ascii="Times New Roman" w:eastAsia="Times New Roman" w:hAnsi="Times New Roman" w:cs="Times New Roman"/>
          <w:b/>
          <w:sz w:val="24"/>
          <w:szCs w:val="24"/>
          <w:lang w:val="hu-HU" w:eastAsia="hu-HU"/>
        </w:rPr>
      </w:pPr>
    </w:p>
    <w:p w14:paraId="2ABF2DA9" w14:textId="77777777" w:rsidR="00DA6139" w:rsidRPr="00791B02" w:rsidRDefault="00DA6139" w:rsidP="00DA6139">
      <w:pPr>
        <w:pStyle w:val="Normal1"/>
        <w:shd w:val="clear" w:color="auto" w:fill="FFFFFF"/>
        <w:spacing w:line="276" w:lineRule="auto"/>
        <w:rPr>
          <w:lang w:val="sr-Latn-RS"/>
        </w:rPr>
      </w:pPr>
    </w:p>
    <w:p w14:paraId="147818C9" w14:textId="77777777" w:rsidR="00BD3A6E" w:rsidRPr="00791B02" w:rsidRDefault="00BD3A6E" w:rsidP="00BD3A6E">
      <w:pPr>
        <w:pStyle w:val="Normal1"/>
        <w:shd w:val="clear" w:color="auto" w:fill="FFFFFF"/>
        <w:rPr>
          <w:lang w:val="sr-Cyrl-RS"/>
        </w:rPr>
      </w:pPr>
      <w:r w:rsidRPr="00791B02">
        <w:t>Школски одбор је</w:t>
      </w:r>
      <w:r w:rsidRPr="00791B02">
        <w:rPr>
          <w:lang w:val="sr-Cyrl-RS"/>
        </w:rPr>
        <w:t xml:space="preserve"> у школској 2024/25. години</w:t>
      </w:r>
      <w:r w:rsidRPr="00791B02">
        <w:t xml:space="preserve"> одржао </w:t>
      </w:r>
      <w:r w:rsidRPr="00791B02">
        <w:rPr>
          <w:lang w:val="sr-Cyrl-RS"/>
        </w:rPr>
        <w:t xml:space="preserve">10 редовних </w:t>
      </w:r>
      <w:r w:rsidRPr="00791B02">
        <w:t>с</w:t>
      </w:r>
      <w:r w:rsidRPr="00791B02">
        <w:rPr>
          <w:lang w:val="sr-Cyrl-RS"/>
        </w:rPr>
        <w:t>едница, и то:</w:t>
      </w:r>
    </w:p>
    <w:p w14:paraId="5E5B8613" w14:textId="77777777" w:rsidR="00BD3A6E" w:rsidRPr="00791B02" w:rsidRDefault="00BD3A6E" w:rsidP="00BD3A6E">
      <w:pPr>
        <w:pStyle w:val="Normal1"/>
        <w:shd w:val="clear" w:color="auto" w:fill="FFFFFF"/>
        <w:rPr>
          <w:lang w:val="sr-Cyrl-RS"/>
        </w:rPr>
      </w:pPr>
      <w:r w:rsidRPr="00791B02">
        <w:rPr>
          <w:lang w:val="sr-Cyrl-RS"/>
        </w:rPr>
        <w:t>13.09.2024, 14.10.2024, 13.11.2024, 27.12.2024, 13.01.2025, 20.01.2025, 06.02.2025, 25.02.2025, 14.04.2025, 10.07.2025. године,</w:t>
      </w:r>
    </w:p>
    <w:p w14:paraId="1554F3AE" w14:textId="77777777" w:rsidR="00BD3A6E" w:rsidRPr="00791B02" w:rsidRDefault="00BD3A6E" w:rsidP="00BD3A6E">
      <w:pPr>
        <w:pStyle w:val="Normal1"/>
        <w:shd w:val="clear" w:color="auto" w:fill="FFFFFF"/>
        <w:rPr>
          <w:lang w:val="sr-Cyrl-RS"/>
        </w:rPr>
      </w:pPr>
      <w:r w:rsidRPr="00791B02">
        <w:rPr>
          <w:lang w:val="sr-Cyrl-RS"/>
        </w:rPr>
        <w:t>и 1 ванредна седница, и то: 21.03.2025. године.</w:t>
      </w:r>
    </w:p>
    <w:p w14:paraId="78336370" w14:textId="77151F24" w:rsidR="00BD3A6E" w:rsidRPr="00791B02" w:rsidRDefault="00BD3A6E" w:rsidP="00BD3A6E">
      <w:pPr>
        <w:pStyle w:val="Normal1"/>
        <w:shd w:val="clear" w:color="auto" w:fill="FFFFFF"/>
        <w:rPr>
          <w:lang w:val="sr-Cyrl-RS"/>
        </w:rPr>
      </w:pPr>
      <w:r w:rsidRPr="00791B02">
        <w:rPr>
          <w:lang w:val="sr-Cyrl-RS"/>
        </w:rPr>
        <w:t xml:space="preserve"> </w:t>
      </w:r>
    </w:p>
    <w:p w14:paraId="667AA60A" w14:textId="77777777" w:rsidR="00BD3A6E" w:rsidRPr="00791B02" w:rsidRDefault="00BD3A6E" w:rsidP="00BD3A6E">
      <w:pPr>
        <w:shd w:val="clear" w:color="auto" w:fill="FFFFFF"/>
        <w:tabs>
          <w:tab w:val="left" w:pos="5520"/>
        </w:tabs>
        <w:spacing w:after="0" w:line="552"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Састав Школског одбора до 30.12.2024. године:</w:t>
      </w:r>
      <w:r w:rsidRPr="00791B02">
        <w:rPr>
          <w:rFonts w:ascii="Times New Roman" w:eastAsia="Times New Roman" w:hAnsi="Times New Roman" w:cs="Times New Roman"/>
          <w:b/>
          <w:sz w:val="24"/>
          <w:szCs w:val="24"/>
          <w:lang w:val="sr-Cyrl-CS" w:eastAsia="hu-HU"/>
        </w:rPr>
        <w:tab/>
      </w:r>
    </w:p>
    <w:tbl>
      <w:tblPr>
        <w:tblW w:w="8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2"/>
        <w:gridCol w:w="4073"/>
      </w:tblGrid>
      <w:tr w:rsidR="00791B02" w:rsidRPr="00791B02" w14:paraId="001DD8E2"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0A40AC45" w14:textId="77777777" w:rsidR="00BD3A6E" w:rsidRPr="00791B02" w:rsidRDefault="00BD3A6E" w:rsidP="00E437AD">
            <w:pPr>
              <w:spacing w:after="0"/>
              <w:jc w:val="center"/>
              <w:rPr>
                <w:rFonts w:ascii="Times New Roman" w:eastAsia="Times New Roman" w:hAnsi="Times New Roman" w:cs="Times New Roman"/>
                <w:b/>
                <w:i/>
                <w:sz w:val="24"/>
                <w:szCs w:val="24"/>
                <w:lang w:val="sr-Cyrl-CS"/>
              </w:rPr>
            </w:pPr>
            <w:r w:rsidRPr="00791B02">
              <w:rPr>
                <w:rFonts w:ascii="Times New Roman" w:eastAsia="Times New Roman" w:hAnsi="Times New Roman" w:cs="Times New Roman"/>
                <w:b/>
                <w:i/>
                <w:lang w:val="sr-Cyrl-CS"/>
              </w:rPr>
              <w:t>Презиме и име</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6E1D9659" w14:textId="77777777" w:rsidR="00BD3A6E" w:rsidRPr="00791B02" w:rsidRDefault="00BD3A6E" w:rsidP="00E437AD">
            <w:pPr>
              <w:spacing w:after="0"/>
              <w:jc w:val="center"/>
              <w:rPr>
                <w:rFonts w:ascii="Times New Roman" w:eastAsia="Times New Roman" w:hAnsi="Times New Roman" w:cs="Times New Roman"/>
                <w:b/>
                <w:i/>
                <w:sz w:val="24"/>
                <w:szCs w:val="24"/>
                <w:lang w:val="sr-Cyrl-CS"/>
              </w:rPr>
            </w:pPr>
            <w:r w:rsidRPr="00791B02">
              <w:rPr>
                <w:rFonts w:ascii="Times New Roman" w:eastAsia="Times New Roman" w:hAnsi="Times New Roman" w:cs="Times New Roman"/>
                <w:b/>
                <w:i/>
                <w:lang w:val="sr-Cyrl-CS"/>
              </w:rPr>
              <w:t>Овлашћени предлагач</w:t>
            </w:r>
          </w:p>
        </w:tc>
      </w:tr>
      <w:tr w:rsidR="00791B02" w:rsidRPr="00791B02" w14:paraId="6B490E4B"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14161605" w14:textId="77777777" w:rsidR="00BD3A6E" w:rsidRPr="00791B02" w:rsidRDefault="00BD3A6E" w:rsidP="00E437AD">
            <w:pPr>
              <w:spacing w:after="0"/>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lang w:val="sr-Cyrl-RS"/>
              </w:rPr>
              <w:t>Фекеч Тинде</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2E576EF9"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Наставничко веће</w:t>
            </w:r>
          </w:p>
        </w:tc>
      </w:tr>
      <w:tr w:rsidR="00791B02" w:rsidRPr="00791B02" w14:paraId="21B072CA"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6CB63C5E"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Вукелић Чила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2636DC5C"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Наставничко веће</w:t>
            </w:r>
          </w:p>
        </w:tc>
      </w:tr>
      <w:tr w:rsidR="00791B02" w:rsidRPr="00791B02" w14:paraId="417E52DC"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09308029"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Рафаи Чонгор</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24B15107"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Наставничко веће</w:t>
            </w:r>
          </w:p>
        </w:tc>
      </w:tr>
      <w:tr w:rsidR="00791B02" w:rsidRPr="00791B02" w14:paraId="09793B19"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263D892E" w14:textId="77777777" w:rsidR="00BD3A6E" w:rsidRPr="00791B02" w:rsidRDefault="00BD3A6E" w:rsidP="00E437AD">
            <w:pPr>
              <w:spacing w:after="0"/>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Андраш Ђуричин Нора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21C47996"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Савет родитеља</w:t>
            </w:r>
          </w:p>
        </w:tc>
      </w:tr>
      <w:tr w:rsidR="00791B02" w:rsidRPr="00791B02" w14:paraId="41418BBC"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0ADCEC20" w14:textId="77777777" w:rsidR="00BD3A6E" w:rsidRPr="00791B02" w:rsidRDefault="00BD3A6E" w:rsidP="00E437AD">
            <w:pPr>
              <w:spacing w:after="0"/>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lang w:val="sr-Cyrl-RS"/>
              </w:rPr>
              <w:t>Келемен Анамарија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585B4A63"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Савет родитеља</w:t>
            </w:r>
          </w:p>
        </w:tc>
      </w:tr>
      <w:tr w:rsidR="00791B02" w:rsidRPr="00791B02" w14:paraId="2002A434"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0A9A87FD"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Ожвар Моника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655F9C78"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Савет родитеља</w:t>
            </w:r>
          </w:p>
        </w:tc>
      </w:tr>
      <w:tr w:rsidR="00791B02" w:rsidRPr="00791B02" w14:paraId="4826D8DA"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206214FE"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Козма Чаба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6DCC0D4B"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Локална самоуправа</w:t>
            </w:r>
          </w:p>
        </w:tc>
      </w:tr>
      <w:tr w:rsidR="00791B02" w:rsidRPr="00791B02" w14:paraId="1D8323C2"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1559FE89"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Лашу Ченге</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3886915B"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Локална самоуправа</w:t>
            </w:r>
          </w:p>
        </w:tc>
      </w:tr>
      <w:tr w:rsidR="00791B02" w:rsidRPr="00791B02" w14:paraId="24990C78" w14:textId="77777777" w:rsidTr="00E437AD">
        <w:trPr>
          <w:trHeight w:val="44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4AFF78D5"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Конц Анита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45CB556D"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Локална самоуправа</w:t>
            </w:r>
          </w:p>
        </w:tc>
      </w:tr>
    </w:tbl>
    <w:p w14:paraId="1E801137" w14:textId="77777777" w:rsidR="00BD3A6E" w:rsidRPr="00791B02" w:rsidRDefault="00BD3A6E" w:rsidP="00BD3A6E">
      <w:pPr>
        <w:shd w:val="clear" w:color="auto" w:fill="FFFFFF"/>
        <w:spacing w:before="259" w:after="0" w:line="280" w:lineRule="auto"/>
        <w:ind w:right="28"/>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Састав Школског одбора од 31.12.2024. године:</w:t>
      </w:r>
    </w:p>
    <w:tbl>
      <w:tblPr>
        <w:tblW w:w="8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2"/>
        <w:gridCol w:w="4073"/>
      </w:tblGrid>
      <w:tr w:rsidR="00791B02" w:rsidRPr="00791B02" w14:paraId="7D9B3393"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3221389B" w14:textId="77777777" w:rsidR="00BD3A6E" w:rsidRPr="00791B02" w:rsidRDefault="00BD3A6E" w:rsidP="00E437AD">
            <w:pPr>
              <w:spacing w:after="0"/>
              <w:jc w:val="center"/>
              <w:rPr>
                <w:rFonts w:ascii="Times New Roman" w:eastAsia="Times New Roman" w:hAnsi="Times New Roman" w:cs="Times New Roman"/>
                <w:b/>
                <w:i/>
                <w:sz w:val="24"/>
                <w:szCs w:val="24"/>
                <w:lang w:val="sr-Cyrl-CS"/>
              </w:rPr>
            </w:pPr>
            <w:r w:rsidRPr="00791B02">
              <w:rPr>
                <w:rFonts w:ascii="Times New Roman" w:eastAsia="Times New Roman" w:hAnsi="Times New Roman" w:cs="Times New Roman"/>
                <w:b/>
                <w:i/>
                <w:lang w:val="sr-Cyrl-CS"/>
              </w:rPr>
              <w:t>Презиме и име</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3F85730B" w14:textId="77777777" w:rsidR="00BD3A6E" w:rsidRPr="00791B02" w:rsidRDefault="00BD3A6E" w:rsidP="00E437AD">
            <w:pPr>
              <w:spacing w:after="0"/>
              <w:jc w:val="center"/>
              <w:rPr>
                <w:rFonts w:ascii="Times New Roman" w:eastAsia="Times New Roman" w:hAnsi="Times New Roman" w:cs="Times New Roman"/>
                <w:b/>
                <w:i/>
                <w:sz w:val="24"/>
                <w:szCs w:val="24"/>
                <w:lang w:val="sr-Cyrl-CS"/>
              </w:rPr>
            </w:pPr>
            <w:r w:rsidRPr="00791B02">
              <w:rPr>
                <w:rFonts w:ascii="Times New Roman" w:eastAsia="Times New Roman" w:hAnsi="Times New Roman" w:cs="Times New Roman"/>
                <w:b/>
                <w:i/>
                <w:lang w:val="sr-Cyrl-CS"/>
              </w:rPr>
              <w:t>Овлашћени предлагач</w:t>
            </w:r>
          </w:p>
        </w:tc>
      </w:tr>
      <w:tr w:rsidR="00791B02" w:rsidRPr="00791B02" w14:paraId="3455298A"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461692A7" w14:textId="77777777" w:rsidR="00BD3A6E" w:rsidRPr="00791B02" w:rsidRDefault="00BD3A6E" w:rsidP="00E437AD">
            <w:pPr>
              <w:spacing w:after="0"/>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lang w:val="sr-Cyrl-RS"/>
              </w:rPr>
              <w:t>Фекеч Тинде</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6B04DB12"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Наставничко веће</w:t>
            </w:r>
          </w:p>
        </w:tc>
      </w:tr>
      <w:tr w:rsidR="00791B02" w:rsidRPr="00791B02" w14:paraId="6584C2D1"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42277178"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Вукелић Чила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7E38D65E"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Наставничко веће</w:t>
            </w:r>
          </w:p>
        </w:tc>
      </w:tr>
      <w:tr w:rsidR="00791B02" w:rsidRPr="00791B02" w14:paraId="405ECBCD"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3132B0B5"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Рафаи Чонгор</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00B1CEFF"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Наставничко веће</w:t>
            </w:r>
          </w:p>
        </w:tc>
      </w:tr>
      <w:tr w:rsidR="00791B02" w:rsidRPr="00791B02" w14:paraId="563D5003"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0FBD5609" w14:textId="77777777" w:rsidR="00BD3A6E" w:rsidRPr="00791B02" w:rsidRDefault="00BD3A6E" w:rsidP="00E437AD">
            <w:pPr>
              <w:spacing w:after="0"/>
              <w:jc w:val="center"/>
              <w:rPr>
                <w:rFonts w:ascii="Times New Roman" w:eastAsia="Times New Roman" w:hAnsi="Times New Roman" w:cs="Times New Roman"/>
                <w:lang w:val="sr-Cyrl-CS"/>
              </w:rPr>
            </w:pPr>
            <w:r w:rsidRPr="00791B02">
              <w:rPr>
                <w:rFonts w:ascii="Times New Roman" w:eastAsia="Times New Roman" w:hAnsi="Times New Roman" w:cs="Times New Roman"/>
                <w:lang w:val="sr-Cyrl-CS"/>
              </w:rPr>
              <w:t>Андраш Ђуричин Нора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6D9A5F0C"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Савет родитеља</w:t>
            </w:r>
          </w:p>
        </w:tc>
      </w:tr>
      <w:tr w:rsidR="00791B02" w:rsidRPr="00791B02" w14:paraId="41489485"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09335849" w14:textId="77777777" w:rsidR="00BD3A6E" w:rsidRPr="00791B02" w:rsidRDefault="00BD3A6E" w:rsidP="00E437AD">
            <w:pPr>
              <w:spacing w:after="0"/>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lang w:val="sr-Cyrl-RS"/>
              </w:rPr>
              <w:t>Крачун Антал</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11CEB027"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Савет родитеља</w:t>
            </w:r>
          </w:p>
        </w:tc>
      </w:tr>
      <w:tr w:rsidR="00791B02" w:rsidRPr="00791B02" w14:paraId="29279125"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18768FAE"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Ожвар Моника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1772C621"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Савет родитеља</w:t>
            </w:r>
          </w:p>
        </w:tc>
      </w:tr>
      <w:tr w:rsidR="00791B02" w:rsidRPr="00791B02" w14:paraId="47FF5ECA"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6DF7F1E9"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Козма Чаба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5C085DB2"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Локална самоуправа</w:t>
            </w:r>
          </w:p>
        </w:tc>
      </w:tr>
      <w:tr w:rsidR="00791B02" w:rsidRPr="00791B02" w14:paraId="68697A7B" w14:textId="77777777" w:rsidTr="00E437AD">
        <w:trPr>
          <w:trHeight w:val="42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2AE43F27"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Анамарија Келемен</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115797DC"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Локална самоуправа</w:t>
            </w:r>
          </w:p>
        </w:tc>
      </w:tr>
      <w:tr w:rsidR="009E2AFD" w:rsidRPr="00791B02" w14:paraId="52E8BB5A" w14:textId="77777777" w:rsidTr="00E437AD">
        <w:trPr>
          <w:trHeight w:val="440"/>
          <w:jc w:val="center"/>
        </w:trPr>
        <w:tc>
          <w:tcPr>
            <w:tcW w:w="4642" w:type="dxa"/>
            <w:tcBorders>
              <w:top w:val="single" w:sz="4" w:space="0" w:color="000000"/>
              <w:left w:val="single" w:sz="4" w:space="0" w:color="000000"/>
              <w:bottom w:val="single" w:sz="4" w:space="0" w:color="000000"/>
              <w:right w:val="single" w:sz="4" w:space="0" w:color="000000"/>
            </w:tcBorders>
            <w:vAlign w:val="center"/>
            <w:hideMark/>
          </w:tcPr>
          <w:p w14:paraId="318CBD4A"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Цирок Балаша Тимеа</w:t>
            </w:r>
          </w:p>
        </w:tc>
        <w:tc>
          <w:tcPr>
            <w:tcW w:w="4073" w:type="dxa"/>
            <w:tcBorders>
              <w:top w:val="single" w:sz="4" w:space="0" w:color="000000"/>
              <w:left w:val="single" w:sz="4" w:space="0" w:color="000000"/>
              <w:bottom w:val="single" w:sz="4" w:space="0" w:color="000000"/>
              <w:right w:val="single" w:sz="4" w:space="0" w:color="000000"/>
            </w:tcBorders>
            <w:vAlign w:val="center"/>
            <w:hideMark/>
          </w:tcPr>
          <w:p w14:paraId="7F469C57" w14:textId="77777777" w:rsidR="00BD3A6E" w:rsidRPr="00791B02" w:rsidRDefault="00BD3A6E" w:rsidP="00E437AD">
            <w:pPr>
              <w:spacing w:after="0"/>
              <w:jc w:val="center"/>
              <w:rPr>
                <w:rFonts w:ascii="Times New Roman" w:eastAsia="Times New Roman" w:hAnsi="Times New Roman" w:cs="Times New Roman"/>
                <w:sz w:val="24"/>
                <w:szCs w:val="24"/>
                <w:lang w:val="sr-Cyrl-CS"/>
              </w:rPr>
            </w:pPr>
            <w:r w:rsidRPr="00791B02">
              <w:rPr>
                <w:rFonts w:ascii="Times New Roman" w:eastAsia="Times New Roman" w:hAnsi="Times New Roman" w:cs="Times New Roman"/>
                <w:lang w:val="sr-Cyrl-CS"/>
              </w:rPr>
              <w:t>Локална самоуправа</w:t>
            </w:r>
          </w:p>
        </w:tc>
      </w:tr>
    </w:tbl>
    <w:p w14:paraId="0058AC7B" w14:textId="77777777" w:rsidR="00BD3A6E" w:rsidRPr="00791B02" w:rsidRDefault="00BD3A6E" w:rsidP="00BD3A6E">
      <w:pPr>
        <w:shd w:val="clear" w:color="auto" w:fill="FFFFFF"/>
        <w:spacing w:before="259" w:after="0" w:line="280" w:lineRule="auto"/>
        <w:ind w:right="28"/>
        <w:rPr>
          <w:rFonts w:ascii="Times New Roman" w:eastAsia="Times New Roman" w:hAnsi="Times New Roman" w:cs="Times New Roman"/>
          <w:sz w:val="24"/>
          <w:szCs w:val="24"/>
          <w:lang w:val="sr-Cyrl-CS" w:eastAsia="hu-HU"/>
        </w:rPr>
      </w:pPr>
    </w:p>
    <w:p w14:paraId="64DD9CA9" w14:textId="77777777" w:rsidR="00BD3A6E" w:rsidRPr="00791B02" w:rsidRDefault="00BD3A6E" w:rsidP="00BD3A6E">
      <w:pPr>
        <w:shd w:val="clear" w:color="auto" w:fill="FFFFFF"/>
        <w:spacing w:before="259" w:after="0" w:line="280" w:lineRule="auto"/>
        <w:ind w:right="28"/>
        <w:rPr>
          <w:rFonts w:ascii="Times New Roman" w:eastAsia="Times New Roman" w:hAnsi="Times New Roman" w:cs="Times New Roman"/>
          <w:sz w:val="24"/>
          <w:szCs w:val="24"/>
          <w:lang w:val="sr-Cyrl-CS" w:eastAsia="hu-HU"/>
        </w:rPr>
      </w:pPr>
    </w:p>
    <w:p w14:paraId="45684E60" w14:textId="77777777" w:rsidR="00BD3A6E" w:rsidRPr="00791B02" w:rsidRDefault="00BD3A6E" w:rsidP="00BD3A6E">
      <w:pPr>
        <w:shd w:val="clear" w:color="auto" w:fill="FFFFFF"/>
        <w:spacing w:before="259" w:after="0" w:line="280" w:lineRule="auto"/>
        <w:ind w:right="28"/>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Преседник Школског одбора до 30.12.2024. године је био </w:t>
      </w:r>
      <w:r w:rsidRPr="00791B02">
        <w:rPr>
          <w:rFonts w:ascii="Times New Roman" w:eastAsia="Times New Roman" w:hAnsi="Times New Roman" w:cs="Times New Roman"/>
          <w:sz w:val="24"/>
          <w:szCs w:val="24"/>
          <w:lang w:val="sr-Cyrl-RS" w:eastAsia="hu-HU"/>
        </w:rPr>
        <w:t>Козма Чаба, а од 31.12.2024. године је Рафаи Чонгор.</w:t>
      </w:r>
    </w:p>
    <w:p w14:paraId="4D939B2E" w14:textId="77777777" w:rsidR="00BD3A6E" w:rsidRPr="00791B02" w:rsidRDefault="00BD3A6E" w:rsidP="00BD3A6E">
      <w:pPr>
        <w:shd w:val="clear" w:color="auto" w:fill="FFFFFF"/>
        <w:spacing w:before="259" w:after="0" w:line="280" w:lineRule="auto"/>
        <w:ind w:right="28"/>
        <w:rPr>
          <w:rFonts w:ascii="Times New Roman" w:eastAsia="Times New Roman" w:hAnsi="Times New Roman" w:cs="Times New Roman"/>
          <w:sz w:val="24"/>
          <w:szCs w:val="24"/>
          <w:lang w:val="sr-Cyrl-RS" w:eastAsia="hu-HU"/>
        </w:rPr>
      </w:pPr>
    </w:p>
    <w:tbl>
      <w:tblPr>
        <w:tblW w:w="9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8"/>
        <w:gridCol w:w="2652"/>
        <w:gridCol w:w="2234"/>
        <w:gridCol w:w="1788"/>
        <w:gridCol w:w="1490"/>
      </w:tblGrid>
      <w:tr w:rsidR="00791B02" w:rsidRPr="00791B02" w14:paraId="07ACDD93" w14:textId="77777777" w:rsidTr="00E437AD">
        <w:trPr>
          <w:trHeight w:val="440"/>
          <w:jc w:val="center"/>
        </w:trPr>
        <w:tc>
          <w:tcPr>
            <w:tcW w:w="1438" w:type="dxa"/>
            <w:vAlign w:val="center"/>
          </w:tcPr>
          <w:p w14:paraId="32B5198A" w14:textId="77777777" w:rsidR="00BD3A6E" w:rsidRPr="00791B02" w:rsidRDefault="00BD3A6E"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Време</w:t>
            </w:r>
          </w:p>
        </w:tc>
        <w:tc>
          <w:tcPr>
            <w:tcW w:w="2652" w:type="dxa"/>
            <w:vAlign w:val="center"/>
          </w:tcPr>
          <w:p w14:paraId="68A19733" w14:textId="77777777" w:rsidR="00BD3A6E" w:rsidRPr="00791B02" w:rsidRDefault="00BD3A6E"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Активности</w:t>
            </w:r>
          </w:p>
        </w:tc>
        <w:tc>
          <w:tcPr>
            <w:tcW w:w="2234" w:type="dxa"/>
            <w:vAlign w:val="center"/>
          </w:tcPr>
          <w:p w14:paraId="1A327817" w14:textId="77777777" w:rsidR="00BD3A6E" w:rsidRPr="00791B02" w:rsidRDefault="00BD3A6E"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Начин рализације</w:t>
            </w:r>
          </w:p>
        </w:tc>
        <w:tc>
          <w:tcPr>
            <w:tcW w:w="1788" w:type="dxa"/>
            <w:vAlign w:val="center"/>
          </w:tcPr>
          <w:p w14:paraId="1D35C7CD" w14:textId="77777777" w:rsidR="00BD3A6E" w:rsidRPr="00791B02" w:rsidRDefault="00BD3A6E"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Носиоци активности</w:t>
            </w:r>
          </w:p>
        </w:tc>
        <w:tc>
          <w:tcPr>
            <w:tcW w:w="1490" w:type="dxa"/>
          </w:tcPr>
          <w:p w14:paraId="333EB4DA" w14:textId="77777777" w:rsidR="00BD3A6E" w:rsidRPr="00791B02" w:rsidRDefault="00BD3A6E" w:rsidP="00E437AD">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Евалуација</w:t>
            </w:r>
          </w:p>
        </w:tc>
      </w:tr>
      <w:tr w:rsidR="00791B02" w:rsidRPr="00791B02" w14:paraId="17534292" w14:textId="77777777" w:rsidTr="00E437AD">
        <w:trPr>
          <w:trHeight w:val="144"/>
          <w:jc w:val="center"/>
        </w:trPr>
        <w:tc>
          <w:tcPr>
            <w:tcW w:w="1438" w:type="dxa"/>
            <w:vMerge w:val="restart"/>
          </w:tcPr>
          <w:p w14:paraId="0DBD03BB" w14:textId="77777777" w:rsidR="00BD3A6E" w:rsidRPr="00791B02" w:rsidRDefault="00BD3A6E" w:rsidP="00E437AD">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u w:val="single"/>
                <w:lang w:val="sr-Cyrl-CS" w:eastAsia="hu-HU"/>
              </w:rPr>
              <w:t xml:space="preserve">септембар </w:t>
            </w:r>
          </w:p>
        </w:tc>
        <w:tc>
          <w:tcPr>
            <w:tcW w:w="2652" w:type="dxa"/>
            <w:vAlign w:val="center"/>
          </w:tcPr>
          <w:p w14:paraId="2744E0AC"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1. Извештај о остваривању Годишњег програма рада за протеклу шк. годину</w:t>
            </w:r>
          </w:p>
        </w:tc>
        <w:tc>
          <w:tcPr>
            <w:tcW w:w="2234" w:type="dxa"/>
            <w:vAlign w:val="center"/>
          </w:tcPr>
          <w:p w14:paraId="186BE1C1"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Кроз седнице Школског одбора, анализа</w:t>
            </w:r>
          </w:p>
        </w:tc>
        <w:tc>
          <w:tcPr>
            <w:tcW w:w="1788" w:type="dxa"/>
            <w:vAlign w:val="center"/>
          </w:tcPr>
          <w:p w14:paraId="7DC07696"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Председник и чланови Школског одбора</w:t>
            </w:r>
          </w:p>
        </w:tc>
        <w:tc>
          <w:tcPr>
            <w:tcW w:w="1490" w:type="dxa"/>
          </w:tcPr>
          <w:p w14:paraId="5B9251A6" w14:textId="77777777" w:rsidR="00BD3A6E" w:rsidRPr="00791B02" w:rsidRDefault="00BD3A6E" w:rsidP="00E437AD">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4FF5B355" w14:textId="77777777" w:rsidTr="00E437AD">
        <w:trPr>
          <w:trHeight w:val="144"/>
          <w:jc w:val="center"/>
        </w:trPr>
        <w:tc>
          <w:tcPr>
            <w:tcW w:w="1438" w:type="dxa"/>
            <w:vMerge/>
          </w:tcPr>
          <w:p w14:paraId="702D98C7" w14:textId="77777777" w:rsidR="00BD3A6E" w:rsidRPr="00791B02" w:rsidRDefault="00BD3A6E" w:rsidP="00E437AD">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2652" w:type="dxa"/>
            <w:vAlign w:val="center"/>
          </w:tcPr>
          <w:p w14:paraId="204AFDE9"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2.Усвајање плана рада школског одбора за школску 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/20</w:t>
            </w:r>
            <w:r w:rsidRPr="00791B02">
              <w:rPr>
                <w:rFonts w:ascii="Times New Roman" w:eastAsia="Times New Roman" w:hAnsi="Times New Roman" w:cs="Times New Roman"/>
                <w:lang w:val="sr-Cyrl-RS" w:eastAsia="hu-HU"/>
              </w:rPr>
              <w:t>25</w:t>
            </w:r>
            <w:r w:rsidRPr="00791B02">
              <w:rPr>
                <w:rFonts w:ascii="Times New Roman" w:eastAsia="Times New Roman" w:hAnsi="Times New Roman" w:cs="Times New Roman"/>
                <w:lang w:val="sr-Cyrl-CS" w:eastAsia="hu-HU"/>
              </w:rPr>
              <w:t>.</w:t>
            </w:r>
          </w:p>
        </w:tc>
        <w:tc>
          <w:tcPr>
            <w:tcW w:w="2234" w:type="dxa"/>
            <w:vAlign w:val="center"/>
          </w:tcPr>
          <w:p w14:paraId="77FB919B"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Кроз седнице Школског одбора, анализа</w:t>
            </w:r>
          </w:p>
        </w:tc>
        <w:tc>
          <w:tcPr>
            <w:tcW w:w="1788" w:type="dxa"/>
            <w:vAlign w:val="center"/>
          </w:tcPr>
          <w:p w14:paraId="090DEFD5"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Председник и чланови Школског одбора</w:t>
            </w:r>
          </w:p>
        </w:tc>
        <w:tc>
          <w:tcPr>
            <w:tcW w:w="1490" w:type="dxa"/>
          </w:tcPr>
          <w:p w14:paraId="76B6700E"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5A24D2EB" w14:textId="77777777" w:rsidTr="00E437AD">
        <w:trPr>
          <w:trHeight w:val="144"/>
          <w:jc w:val="center"/>
        </w:trPr>
        <w:tc>
          <w:tcPr>
            <w:tcW w:w="1438" w:type="dxa"/>
            <w:vMerge/>
          </w:tcPr>
          <w:p w14:paraId="1FEDB399" w14:textId="77777777" w:rsidR="00BD3A6E" w:rsidRPr="00791B02" w:rsidRDefault="00BD3A6E" w:rsidP="00E437AD">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2652" w:type="dxa"/>
            <w:vAlign w:val="center"/>
          </w:tcPr>
          <w:p w14:paraId="7D0FC7C0"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3. Усвајање Годишњег плана рада установе за школску 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/20</w:t>
            </w:r>
            <w:r w:rsidRPr="00791B02">
              <w:rPr>
                <w:rFonts w:ascii="Times New Roman" w:eastAsia="Times New Roman" w:hAnsi="Times New Roman" w:cs="Times New Roman"/>
                <w:lang w:val="sr-Cyrl-RS" w:eastAsia="hu-HU"/>
              </w:rPr>
              <w:t>25.</w:t>
            </w:r>
            <w:r w:rsidRPr="00791B02">
              <w:rPr>
                <w:rFonts w:ascii="Times New Roman" w:eastAsia="Times New Roman" w:hAnsi="Times New Roman" w:cs="Times New Roman"/>
                <w:lang w:val="sr-Cyrl-CS" w:eastAsia="hu-HU"/>
              </w:rPr>
              <w:t xml:space="preserve"> годину</w:t>
            </w:r>
          </w:p>
        </w:tc>
        <w:tc>
          <w:tcPr>
            <w:tcW w:w="2234" w:type="dxa"/>
            <w:vAlign w:val="center"/>
          </w:tcPr>
          <w:p w14:paraId="616F026A" w14:textId="77777777" w:rsidR="00BD3A6E" w:rsidRPr="00791B02" w:rsidRDefault="00BD3A6E" w:rsidP="00E437AD">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lang w:val="sr-Cyrl-CS" w:eastAsia="hu-HU"/>
              </w:rPr>
              <w:t>Кроз седнице Школског одбора, анализа, дискусија, договор</w:t>
            </w:r>
          </w:p>
        </w:tc>
        <w:tc>
          <w:tcPr>
            <w:tcW w:w="1788" w:type="dxa"/>
            <w:vAlign w:val="center"/>
          </w:tcPr>
          <w:p w14:paraId="7ABC8B79"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Председник и чланови Школског одбора и запослени у стручним службама школе</w:t>
            </w:r>
          </w:p>
        </w:tc>
        <w:tc>
          <w:tcPr>
            <w:tcW w:w="1490" w:type="dxa"/>
          </w:tcPr>
          <w:p w14:paraId="2E3FA189"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64B26D62" w14:textId="77777777" w:rsidTr="00E437AD">
        <w:trPr>
          <w:trHeight w:val="144"/>
          <w:jc w:val="center"/>
        </w:trPr>
        <w:tc>
          <w:tcPr>
            <w:tcW w:w="1438" w:type="dxa"/>
            <w:vMerge/>
          </w:tcPr>
          <w:p w14:paraId="51BC6C85" w14:textId="77777777" w:rsidR="00BD3A6E" w:rsidRPr="00791B02" w:rsidRDefault="00BD3A6E" w:rsidP="00E437AD">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2652" w:type="dxa"/>
            <w:vAlign w:val="center"/>
          </w:tcPr>
          <w:p w14:paraId="449BFA6A"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4. усвајање извештаја о раду директора и раду школе у шк. 2023/24. години</w:t>
            </w:r>
          </w:p>
        </w:tc>
        <w:tc>
          <w:tcPr>
            <w:tcW w:w="2234" w:type="dxa"/>
            <w:vAlign w:val="center"/>
          </w:tcPr>
          <w:p w14:paraId="2EE29504"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Кроз седнице Школског одбора, анализа, дискусија</w:t>
            </w:r>
          </w:p>
        </w:tc>
        <w:tc>
          <w:tcPr>
            <w:tcW w:w="1788" w:type="dxa"/>
            <w:vAlign w:val="center"/>
          </w:tcPr>
          <w:p w14:paraId="457B927E"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Председник и чланови Школског одбора и директор</w:t>
            </w:r>
          </w:p>
        </w:tc>
        <w:tc>
          <w:tcPr>
            <w:tcW w:w="1490" w:type="dxa"/>
          </w:tcPr>
          <w:p w14:paraId="30AFD606"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4042A451" w14:textId="77777777" w:rsidTr="00E437AD">
        <w:trPr>
          <w:trHeight w:val="144"/>
          <w:jc w:val="center"/>
        </w:trPr>
        <w:tc>
          <w:tcPr>
            <w:tcW w:w="1438" w:type="dxa"/>
            <w:vMerge/>
          </w:tcPr>
          <w:p w14:paraId="2C1B3433" w14:textId="77777777" w:rsidR="00BD3A6E" w:rsidRPr="00791B02" w:rsidRDefault="00BD3A6E" w:rsidP="00E437AD">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2652" w:type="dxa"/>
            <w:vAlign w:val="center"/>
          </w:tcPr>
          <w:p w14:paraId="2AAE5C13"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5. Усвајање успеха ученика на крају школске 2023/24. године</w:t>
            </w:r>
          </w:p>
        </w:tc>
        <w:tc>
          <w:tcPr>
            <w:tcW w:w="2234" w:type="dxa"/>
            <w:vAlign w:val="center"/>
          </w:tcPr>
          <w:p w14:paraId="7E0F0CAE"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Кроз седнице Школског одбора, анализа, дискусија, договор</w:t>
            </w:r>
          </w:p>
        </w:tc>
        <w:tc>
          <w:tcPr>
            <w:tcW w:w="1788" w:type="dxa"/>
            <w:vAlign w:val="center"/>
          </w:tcPr>
          <w:p w14:paraId="22666FDD"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Председник и чланови Школског одбора и запослени у стручним службама школе</w:t>
            </w:r>
          </w:p>
        </w:tc>
        <w:tc>
          <w:tcPr>
            <w:tcW w:w="1490" w:type="dxa"/>
          </w:tcPr>
          <w:p w14:paraId="4EDE467A"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6D8F55CC" w14:textId="77777777" w:rsidTr="00E437AD">
        <w:trPr>
          <w:trHeight w:val="144"/>
          <w:jc w:val="center"/>
        </w:trPr>
        <w:tc>
          <w:tcPr>
            <w:tcW w:w="1438" w:type="dxa"/>
            <w:vMerge/>
          </w:tcPr>
          <w:p w14:paraId="57A683C7" w14:textId="77777777" w:rsidR="00BD3A6E" w:rsidRPr="00791B02" w:rsidRDefault="00BD3A6E" w:rsidP="00E437AD">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2652" w:type="dxa"/>
            <w:vAlign w:val="center"/>
          </w:tcPr>
          <w:p w14:paraId="2A1A46A8"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6. Резултати завршног испита у школској 2023/24. години</w:t>
            </w:r>
          </w:p>
        </w:tc>
        <w:tc>
          <w:tcPr>
            <w:tcW w:w="2234" w:type="dxa"/>
            <w:vAlign w:val="center"/>
          </w:tcPr>
          <w:p w14:paraId="4D155AF2"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Кроз седнице Школског одбора, анализа, дискусија,</w:t>
            </w:r>
          </w:p>
        </w:tc>
        <w:tc>
          <w:tcPr>
            <w:tcW w:w="1788" w:type="dxa"/>
            <w:vAlign w:val="center"/>
          </w:tcPr>
          <w:p w14:paraId="474ECD6E"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Председник и чланови Школског одбора и запослени у стручним службама школе</w:t>
            </w:r>
          </w:p>
        </w:tc>
        <w:tc>
          <w:tcPr>
            <w:tcW w:w="1490" w:type="dxa"/>
          </w:tcPr>
          <w:p w14:paraId="352BD4CC"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72604896" w14:textId="77777777" w:rsidTr="00E437AD">
        <w:trPr>
          <w:trHeight w:val="144"/>
          <w:jc w:val="center"/>
        </w:trPr>
        <w:tc>
          <w:tcPr>
            <w:tcW w:w="1438" w:type="dxa"/>
            <w:vMerge/>
          </w:tcPr>
          <w:p w14:paraId="2EDB5C16" w14:textId="77777777" w:rsidR="00BD3A6E" w:rsidRPr="00791B02" w:rsidRDefault="00BD3A6E" w:rsidP="00E437AD">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2652" w:type="dxa"/>
            <w:vAlign w:val="center"/>
          </w:tcPr>
          <w:p w14:paraId="30687DE7"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7. Програм заштите деце од дискриминације, насиља, злостављања и занемаривања за школску 202</w:t>
            </w:r>
            <w:r w:rsidRPr="00791B02">
              <w:rPr>
                <w:rFonts w:ascii="Times New Roman" w:eastAsia="Times New Roman" w:hAnsi="Times New Roman" w:cs="Times New Roman"/>
                <w:lang w:val="sr-Cyrl-RS" w:eastAsia="hu-HU"/>
              </w:rPr>
              <w:t>3</w:t>
            </w:r>
            <w:r w:rsidRPr="00791B02">
              <w:rPr>
                <w:rFonts w:ascii="Times New Roman" w:eastAsia="Times New Roman" w:hAnsi="Times New Roman" w:cs="Times New Roman"/>
                <w:lang w:val="sr-Cyrl-CS" w:eastAsia="hu-HU"/>
              </w:rPr>
              <w:t>/20</w:t>
            </w:r>
            <w:r w:rsidRPr="00791B02">
              <w:rPr>
                <w:rFonts w:ascii="Times New Roman" w:eastAsia="Times New Roman" w:hAnsi="Times New Roman" w:cs="Times New Roman"/>
                <w:lang w:val="sr-Cyrl-RS" w:eastAsia="hu-HU"/>
              </w:rPr>
              <w:t>24</w:t>
            </w:r>
            <w:r w:rsidRPr="00791B02">
              <w:rPr>
                <w:rFonts w:ascii="Times New Roman" w:eastAsia="Times New Roman" w:hAnsi="Times New Roman" w:cs="Times New Roman"/>
                <w:lang w:val="sr-Cyrl-CS" w:eastAsia="hu-HU"/>
              </w:rPr>
              <w:t>. годину</w:t>
            </w:r>
          </w:p>
        </w:tc>
        <w:tc>
          <w:tcPr>
            <w:tcW w:w="2234" w:type="dxa"/>
            <w:vAlign w:val="center"/>
          </w:tcPr>
          <w:p w14:paraId="33B2CC74"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Кроз седнице Школског одбора, анализа </w:t>
            </w:r>
          </w:p>
        </w:tc>
        <w:tc>
          <w:tcPr>
            <w:tcW w:w="1788" w:type="dxa"/>
            <w:vAlign w:val="center"/>
          </w:tcPr>
          <w:p w14:paraId="6D5A4731"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Председник и чланови Школског одбора, Тим за заштиту деце од насиља</w:t>
            </w:r>
          </w:p>
        </w:tc>
        <w:tc>
          <w:tcPr>
            <w:tcW w:w="1490" w:type="dxa"/>
          </w:tcPr>
          <w:p w14:paraId="3B6A26D3"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1EC94DD1" w14:textId="77777777" w:rsidTr="00E437AD">
        <w:trPr>
          <w:trHeight w:val="144"/>
          <w:jc w:val="center"/>
        </w:trPr>
        <w:tc>
          <w:tcPr>
            <w:tcW w:w="1438" w:type="dxa"/>
            <w:vMerge/>
            <w:tcBorders>
              <w:bottom w:val="single" w:sz="4" w:space="0" w:color="000000"/>
            </w:tcBorders>
          </w:tcPr>
          <w:p w14:paraId="72CD9DD2" w14:textId="77777777" w:rsidR="00BD3A6E" w:rsidRPr="00791B02" w:rsidRDefault="00BD3A6E" w:rsidP="00E437AD">
            <w:pPr>
              <w:widowControl w:val="0"/>
              <w:pBdr>
                <w:top w:val="nil"/>
                <w:left w:val="nil"/>
                <w:bottom w:val="nil"/>
                <w:right w:val="nil"/>
                <w:between w:val="nil"/>
              </w:pBdr>
              <w:spacing w:after="0"/>
              <w:rPr>
                <w:rFonts w:ascii="Times New Roman" w:eastAsia="Times New Roman" w:hAnsi="Times New Roman" w:cs="Times New Roman"/>
                <w:sz w:val="24"/>
                <w:szCs w:val="24"/>
                <w:lang w:val="sr-Cyrl-CS" w:eastAsia="hu-HU"/>
              </w:rPr>
            </w:pPr>
          </w:p>
        </w:tc>
        <w:tc>
          <w:tcPr>
            <w:tcW w:w="2652" w:type="dxa"/>
            <w:tcBorders>
              <w:bottom w:val="single" w:sz="4" w:space="0" w:color="000000"/>
            </w:tcBorders>
            <w:vAlign w:val="center"/>
          </w:tcPr>
          <w:p w14:paraId="552C80E4"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8. Текућа питања из живота и рада школе</w:t>
            </w:r>
          </w:p>
        </w:tc>
        <w:tc>
          <w:tcPr>
            <w:tcW w:w="2234" w:type="dxa"/>
            <w:vAlign w:val="center"/>
          </w:tcPr>
          <w:p w14:paraId="2759918F"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Кроз седнице Школског одбора</w:t>
            </w:r>
          </w:p>
        </w:tc>
        <w:tc>
          <w:tcPr>
            <w:tcW w:w="1788" w:type="dxa"/>
            <w:vAlign w:val="center"/>
          </w:tcPr>
          <w:p w14:paraId="3231CF8D" w14:textId="77777777" w:rsidR="00BD3A6E" w:rsidRPr="00791B02" w:rsidRDefault="00BD3A6E" w:rsidP="00E437AD">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Председник и чланови Школског одбора</w:t>
            </w:r>
          </w:p>
        </w:tc>
        <w:tc>
          <w:tcPr>
            <w:tcW w:w="1490" w:type="dxa"/>
          </w:tcPr>
          <w:p w14:paraId="3BF41B55" w14:textId="77777777" w:rsidR="00BD3A6E" w:rsidRPr="00791B02" w:rsidRDefault="00BD3A6E" w:rsidP="00E437AD">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69E005F1" w14:textId="77777777" w:rsidTr="00E437AD">
        <w:trPr>
          <w:trHeight w:val="280"/>
          <w:jc w:val="center"/>
        </w:trPr>
        <w:tc>
          <w:tcPr>
            <w:tcW w:w="1438" w:type="dxa"/>
            <w:tcBorders>
              <w:bottom w:val="nil"/>
            </w:tcBorders>
            <w:vAlign w:val="center"/>
          </w:tcPr>
          <w:p w14:paraId="2BBB1EC6" w14:textId="77777777" w:rsidR="00BD3A6E" w:rsidRPr="00791B02" w:rsidRDefault="00BD3A6E" w:rsidP="00E437AD">
            <w:pPr>
              <w:rPr>
                <w:rFonts w:ascii="Times New Roman" w:eastAsia="Times New Roman" w:hAnsi="Times New Roman" w:cs="Times New Roman"/>
                <w:b/>
                <w:sz w:val="24"/>
                <w:szCs w:val="24"/>
                <w:u w:val="single"/>
                <w:lang w:val="sr-Cyrl-CS"/>
              </w:rPr>
            </w:pPr>
            <w:r w:rsidRPr="00791B02">
              <w:rPr>
                <w:rFonts w:ascii="Times New Roman" w:hAnsi="Times New Roman" w:cs="Times New Roman"/>
                <w:b/>
                <w:sz w:val="24"/>
                <w:szCs w:val="24"/>
                <w:u w:val="single"/>
                <w:lang w:val="sr-Cyrl-RS"/>
              </w:rPr>
              <w:t>новембар-</w:t>
            </w:r>
            <w:r w:rsidRPr="00791B02">
              <w:rPr>
                <w:rFonts w:ascii="Times New Roman" w:hAnsi="Times New Roman" w:cs="Times New Roman"/>
                <w:b/>
                <w:sz w:val="24"/>
                <w:szCs w:val="24"/>
                <w:u w:val="single"/>
              </w:rPr>
              <w:t xml:space="preserve"> децембар</w:t>
            </w:r>
          </w:p>
        </w:tc>
        <w:tc>
          <w:tcPr>
            <w:tcW w:w="2652" w:type="dxa"/>
            <w:vAlign w:val="center"/>
          </w:tcPr>
          <w:p w14:paraId="44984F39"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1. Успех ученика на крају првог квартала шк. 2024/25. године</w:t>
            </w:r>
          </w:p>
        </w:tc>
        <w:tc>
          <w:tcPr>
            <w:tcW w:w="2234" w:type="dxa"/>
            <w:vAlign w:val="center"/>
          </w:tcPr>
          <w:p w14:paraId="22240783"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Кроз седнице Школског одбора, анализа</w:t>
            </w:r>
          </w:p>
        </w:tc>
        <w:tc>
          <w:tcPr>
            <w:tcW w:w="1788" w:type="dxa"/>
            <w:vAlign w:val="center"/>
          </w:tcPr>
          <w:p w14:paraId="5B410335" w14:textId="77777777" w:rsidR="00BD3A6E" w:rsidRPr="00791B02" w:rsidRDefault="00BD3A6E" w:rsidP="00E437AD">
            <w:pPr>
              <w:pStyle w:val="Normal1"/>
              <w:spacing w:line="276" w:lineRule="auto"/>
              <w:rPr>
                <w:sz w:val="22"/>
                <w:szCs w:val="22"/>
                <w:lang w:val="sr-Cyrl-RS" w:eastAsia="en-US"/>
              </w:rPr>
            </w:pPr>
            <w:r w:rsidRPr="00791B02">
              <w:rPr>
                <w:sz w:val="22"/>
                <w:szCs w:val="22"/>
                <w:lang w:eastAsia="en-US"/>
              </w:rPr>
              <w:t>Председник и чланови Школског одбора</w:t>
            </w:r>
            <w:r w:rsidRPr="00791B02">
              <w:rPr>
                <w:sz w:val="22"/>
                <w:szCs w:val="22"/>
                <w:lang w:val="sr-Cyrl-RS" w:eastAsia="en-US"/>
              </w:rPr>
              <w:t>, представници стручне службе</w:t>
            </w:r>
          </w:p>
        </w:tc>
        <w:tc>
          <w:tcPr>
            <w:tcW w:w="1490" w:type="dxa"/>
            <w:vAlign w:val="center"/>
          </w:tcPr>
          <w:p w14:paraId="6824E131" w14:textId="77777777" w:rsidR="00BD3A6E" w:rsidRPr="00791B02" w:rsidRDefault="00BD3A6E" w:rsidP="00E437AD">
            <w:pPr>
              <w:pStyle w:val="Normal1"/>
              <w:spacing w:line="276" w:lineRule="auto"/>
              <w:jc w:val="center"/>
              <w:rPr>
                <w:sz w:val="22"/>
                <w:szCs w:val="22"/>
                <w:lang w:eastAsia="en-US"/>
              </w:rPr>
            </w:pPr>
            <w:r w:rsidRPr="00791B02">
              <w:rPr>
                <w:sz w:val="22"/>
                <w:szCs w:val="22"/>
                <w:lang w:eastAsia="en-US"/>
              </w:rPr>
              <w:t>реализовано</w:t>
            </w:r>
          </w:p>
        </w:tc>
      </w:tr>
      <w:tr w:rsidR="00791B02" w:rsidRPr="00791B02" w14:paraId="286F6C61" w14:textId="77777777" w:rsidTr="00E437AD">
        <w:trPr>
          <w:trHeight w:val="280"/>
          <w:jc w:val="center"/>
        </w:trPr>
        <w:tc>
          <w:tcPr>
            <w:tcW w:w="1438" w:type="dxa"/>
            <w:tcBorders>
              <w:top w:val="nil"/>
              <w:bottom w:val="nil"/>
            </w:tcBorders>
            <w:vAlign w:val="center"/>
          </w:tcPr>
          <w:p w14:paraId="5250D307" w14:textId="77777777" w:rsidR="00BD3A6E" w:rsidRPr="00791B02" w:rsidRDefault="00BD3A6E" w:rsidP="00E437AD">
            <w:pPr>
              <w:rPr>
                <w:rFonts w:ascii="Times New Roman" w:eastAsia="Times New Roman" w:hAnsi="Times New Roman" w:cs="Times New Roman"/>
                <w:b/>
                <w:sz w:val="24"/>
                <w:szCs w:val="24"/>
                <w:u w:val="single"/>
                <w:lang w:val="sr-Cyrl-CS"/>
              </w:rPr>
            </w:pPr>
          </w:p>
          <w:p w14:paraId="01BCA3A4"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3CDE73DD" w14:textId="77777777" w:rsidR="00BD3A6E" w:rsidRPr="00791B02" w:rsidRDefault="00BD3A6E" w:rsidP="00E437AD">
            <w:pPr>
              <w:pStyle w:val="Normal1"/>
              <w:spacing w:line="276" w:lineRule="auto"/>
              <w:rPr>
                <w:lang w:val="sr-Cyrl-RS" w:eastAsia="en-US"/>
              </w:rPr>
            </w:pPr>
            <w:r w:rsidRPr="00791B02">
              <w:rPr>
                <w:sz w:val="22"/>
                <w:szCs w:val="22"/>
                <w:lang w:val="sr-Cyrl-RS" w:eastAsia="en-US"/>
              </w:rPr>
              <w:t>2</w:t>
            </w:r>
            <w:r w:rsidRPr="00791B02">
              <w:rPr>
                <w:sz w:val="22"/>
                <w:szCs w:val="22"/>
                <w:lang w:eastAsia="en-US"/>
              </w:rPr>
              <w:t xml:space="preserve">. </w:t>
            </w:r>
            <w:r w:rsidRPr="00791B02">
              <w:rPr>
                <w:sz w:val="22"/>
                <w:szCs w:val="22"/>
                <w:lang w:val="sr-Cyrl-RS" w:eastAsia="en-US"/>
              </w:rPr>
              <w:t>3. измена и допуна финансијског плана за 2024. годину</w:t>
            </w:r>
          </w:p>
        </w:tc>
        <w:tc>
          <w:tcPr>
            <w:tcW w:w="2234" w:type="dxa"/>
            <w:vAlign w:val="center"/>
          </w:tcPr>
          <w:p w14:paraId="3D0FC259" w14:textId="77777777" w:rsidR="00BD3A6E" w:rsidRPr="00791B02" w:rsidRDefault="00BD3A6E" w:rsidP="00E437AD">
            <w:pPr>
              <w:pStyle w:val="Normal1"/>
              <w:spacing w:line="276" w:lineRule="auto"/>
              <w:rPr>
                <w:lang w:val="sr-Cyrl-RS" w:eastAsia="en-US"/>
              </w:rPr>
            </w:pPr>
            <w:r w:rsidRPr="00791B02">
              <w:rPr>
                <w:sz w:val="22"/>
                <w:szCs w:val="22"/>
                <w:lang w:eastAsia="en-US"/>
              </w:rPr>
              <w:t>Кроз седнице Школског одбора</w:t>
            </w:r>
            <w:r w:rsidRPr="00791B02">
              <w:rPr>
                <w:sz w:val="22"/>
                <w:szCs w:val="22"/>
                <w:lang w:val="sr-Cyrl-RS" w:eastAsia="en-US"/>
              </w:rPr>
              <w:t>, анализа</w:t>
            </w:r>
          </w:p>
        </w:tc>
        <w:tc>
          <w:tcPr>
            <w:tcW w:w="1788" w:type="dxa"/>
            <w:vAlign w:val="center"/>
          </w:tcPr>
          <w:p w14:paraId="209FB1BE" w14:textId="77777777" w:rsidR="00BD3A6E" w:rsidRPr="00791B02" w:rsidRDefault="00BD3A6E" w:rsidP="00E437AD">
            <w:pPr>
              <w:pStyle w:val="Normal1"/>
              <w:spacing w:line="276" w:lineRule="auto"/>
              <w:rPr>
                <w:lang w:val="sr-Cyrl-RS" w:eastAsia="en-US"/>
              </w:rPr>
            </w:pPr>
            <w:r w:rsidRPr="00791B02">
              <w:rPr>
                <w:sz w:val="22"/>
                <w:szCs w:val="22"/>
                <w:lang w:eastAsia="en-US"/>
              </w:rPr>
              <w:t xml:space="preserve">Председник и чланови Школског </w:t>
            </w:r>
            <w:r w:rsidRPr="00791B02">
              <w:rPr>
                <w:sz w:val="22"/>
                <w:szCs w:val="22"/>
                <w:lang w:eastAsia="en-US"/>
              </w:rPr>
              <w:lastRenderedPageBreak/>
              <w:t>одбора</w:t>
            </w:r>
            <w:r w:rsidRPr="00791B02">
              <w:rPr>
                <w:sz w:val="22"/>
                <w:szCs w:val="22"/>
                <w:lang w:val="sr-Cyrl-RS" w:eastAsia="en-US"/>
              </w:rPr>
              <w:t>, шеф рачуноводства</w:t>
            </w:r>
          </w:p>
        </w:tc>
        <w:tc>
          <w:tcPr>
            <w:tcW w:w="1490" w:type="dxa"/>
            <w:vAlign w:val="center"/>
          </w:tcPr>
          <w:p w14:paraId="29727E99" w14:textId="77777777" w:rsidR="00BD3A6E" w:rsidRPr="00791B02" w:rsidRDefault="00BD3A6E" w:rsidP="00E437AD">
            <w:pPr>
              <w:pStyle w:val="Normal1"/>
              <w:spacing w:line="276" w:lineRule="auto"/>
              <w:jc w:val="center"/>
              <w:rPr>
                <w:lang w:eastAsia="en-US"/>
              </w:rPr>
            </w:pPr>
            <w:r w:rsidRPr="00791B02">
              <w:rPr>
                <w:sz w:val="22"/>
                <w:szCs w:val="22"/>
                <w:lang w:eastAsia="en-US"/>
              </w:rPr>
              <w:lastRenderedPageBreak/>
              <w:t>реализовано</w:t>
            </w:r>
          </w:p>
        </w:tc>
      </w:tr>
      <w:tr w:rsidR="00791B02" w:rsidRPr="00791B02" w14:paraId="43FC93AD" w14:textId="77777777" w:rsidTr="00E437AD">
        <w:trPr>
          <w:trHeight w:val="280"/>
          <w:jc w:val="center"/>
        </w:trPr>
        <w:tc>
          <w:tcPr>
            <w:tcW w:w="1438" w:type="dxa"/>
            <w:tcBorders>
              <w:top w:val="nil"/>
              <w:bottom w:val="nil"/>
            </w:tcBorders>
            <w:vAlign w:val="center"/>
          </w:tcPr>
          <w:p w14:paraId="559D92F0"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191AE8E4"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3. Извештај о извршењу буџета за период од 01.01.202</w:t>
            </w:r>
            <w:r w:rsidRPr="00791B02">
              <w:rPr>
                <w:sz w:val="22"/>
                <w:szCs w:val="22"/>
                <w:lang w:val="sr-Latn-RS" w:eastAsia="en-US"/>
              </w:rPr>
              <w:t>4</w:t>
            </w:r>
            <w:r w:rsidRPr="00791B02">
              <w:rPr>
                <w:sz w:val="22"/>
                <w:szCs w:val="22"/>
                <w:lang w:val="sr-Cyrl-RS" w:eastAsia="en-US"/>
              </w:rPr>
              <w:t>. – 30.09.202</w:t>
            </w:r>
            <w:r w:rsidRPr="00791B02">
              <w:rPr>
                <w:sz w:val="22"/>
                <w:szCs w:val="22"/>
                <w:lang w:val="sr-Latn-RS" w:eastAsia="en-US"/>
              </w:rPr>
              <w:t>4</w:t>
            </w:r>
            <w:r w:rsidRPr="00791B02">
              <w:rPr>
                <w:sz w:val="22"/>
                <w:szCs w:val="22"/>
                <w:lang w:val="sr-Cyrl-RS" w:eastAsia="en-US"/>
              </w:rPr>
              <w:t>. године</w:t>
            </w:r>
          </w:p>
        </w:tc>
        <w:tc>
          <w:tcPr>
            <w:tcW w:w="2234" w:type="dxa"/>
            <w:vAlign w:val="center"/>
          </w:tcPr>
          <w:p w14:paraId="3865354A"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Кроз седнице Школског одбора</w:t>
            </w:r>
            <w:r w:rsidRPr="00791B02">
              <w:rPr>
                <w:sz w:val="22"/>
                <w:szCs w:val="22"/>
                <w:lang w:val="sr-Cyrl-RS" w:eastAsia="en-US"/>
              </w:rPr>
              <w:t>, анализа</w:t>
            </w:r>
          </w:p>
        </w:tc>
        <w:tc>
          <w:tcPr>
            <w:tcW w:w="1788" w:type="dxa"/>
            <w:vAlign w:val="center"/>
          </w:tcPr>
          <w:p w14:paraId="1DBA3625"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Председник и чланови Школског одбора</w:t>
            </w:r>
            <w:r w:rsidRPr="00791B02">
              <w:rPr>
                <w:sz w:val="22"/>
                <w:szCs w:val="22"/>
                <w:lang w:val="sr-Cyrl-RS" w:eastAsia="en-US"/>
              </w:rPr>
              <w:t>, шеф рачуноводства</w:t>
            </w:r>
          </w:p>
        </w:tc>
        <w:tc>
          <w:tcPr>
            <w:tcW w:w="1490" w:type="dxa"/>
            <w:vAlign w:val="center"/>
          </w:tcPr>
          <w:p w14:paraId="0BBBF041"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07D217EC" w14:textId="77777777" w:rsidTr="00E437AD">
        <w:trPr>
          <w:trHeight w:val="280"/>
          <w:jc w:val="center"/>
        </w:trPr>
        <w:tc>
          <w:tcPr>
            <w:tcW w:w="1438" w:type="dxa"/>
            <w:tcBorders>
              <w:top w:val="nil"/>
              <w:bottom w:val="nil"/>
            </w:tcBorders>
            <w:vAlign w:val="center"/>
          </w:tcPr>
          <w:p w14:paraId="4BBA382D"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4209F881" w14:textId="77777777" w:rsidR="00BD3A6E" w:rsidRPr="00791B02" w:rsidRDefault="00BD3A6E" w:rsidP="00E437AD">
            <w:pPr>
              <w:pStyle w:val="Normal1"/>
              <w:spacing w:line="276" w:lineRule="auto"/>
              <w:rPr>
                <w:sz w:val="22"/>
                <w:szCs w:val="22"/>
                <w:lang w:val="sr-Latn-RS" w:eastAsia="en-US"/>
              </w:rPr>
            </w:pPr>
            <w:r w:rsidRPr="00791B02">
              <w:rPr>
                <w:sz w:val="22"/>
                <w:szCs w:val="22"/>
                <w:lang w:val="sr-Latn-RS" w:eastAsia="en-US"/>
              </w:rPr>
              <w:t>4</w:t>
            </w:r>
            <w:r w:rsidRPr="00791B02">
              <w:rPr>
                <w:sz w:val="22"/>
                <w:szCs w:val="22"/>
                <w:lang w:val="sr-Cyrl-RS" w:eastAsia="en-US"/>
              </w:rPr>
              <w:t>. Расписивање конкурса за избор директора Основне школе „Хуњади Јанош“</w:t>
            </w:r>
          </w:p>
        </w:tc>
        <w:tc>
          <w:tcPr>
            <w:tcW w:w="2234" w:type="dxa"/>
            <w:vAlign w:val="center"/>
          </w:tcPr>
          <w:p w14:paraId="138F44C2" w14:textId="77777777" w:rsidR="00BD3A6E" w:rsidRPr="00791B02" w:rsidRDefault="00BD3A6E" w:rsidP="00E437AD">
            <w:pPr>
              <w:pStyle w:val="Normal1"/>
              <w:spacing w:line="276" w:lineRule="auto"/>
              <w:rPr>
                <w:sz w:val="22"/>
                <w:szCs w:val="22"/>
                <w:lang w:val="sr-Latn-RS" w:eastAsia="en-US"/>
              </w:rPr>
            </w:pPr>
            <w:r w:rsidRPr="00791B02">
              <w:rPr>
                <w:sz w:val="22"/>
                <w:szCs w:val="22"/>
                <w:lang w:val="sr-Latn-RS" w:eastAsia="en-US"/>
              </w:rPr>
              <w:t>Кроз седнице Школског одбора</w:t>
            </w:r>
            <w:r w:rsidRPr="00791B02">
              <w:rPr>
                <w:sz w:val="22"/>
                <w:szCs w:val="22"/>
                <w:lang w:val="sr-Cyrl-RS" w:eastAsia="en-US"/>
              </w:rPr>
              <w:t>, дискусија, договор</w:t>
            </w:r>
          </w:p>
        </w:tc>
        <w:tc>
          <w:tcPr>
            <w:tcW w:w="1788" w:type="dxa"/>
            <w:vAlign w:val="center"/>
          </w:tcPr>
          <w:p w14:paraId="7A4D7C6C"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Представник и чланови Школског одбора</w:t>
            </w:r>
          </w:p>
        </w:tc>
        <w:tc>
          <w:tcPr>
            <w:tcW w:w="1490" w:type="dxa"/>
            <w:vAlign w:val="center"/>
          </w:tcPr>
          <w:p w14:paraId="09AB330C"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488CB65C" w14:textId="77777777" w:rsidTr="00E437AD">
        <w:trPr>
          <w:trHeight w:val="280"/>
          <w:jc w:val="center"/>
        </w:trPr>
        <w:tc>
          <w:tcPr>
            <w:tcW w:w="1438" w:type="dxa"/>
            <w:tcBorders>
              <w:top w:val="nil"/>
              <w:bottom w:val="nil"/>
            </w:tcBorders>
            <w:vAlign w:val="center"/>
          </w:tcPr>
          <w:p w14:paraId="21EC73EE"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072837F9"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5. Успех ученика на крају првог полугодишта шк. 202</w:t>
            </w:r>
            <w:r w:rsidRPr="00791B02">
              <w:rPr>
                <w:sz w:val="22"/>
                <w:szCs w:val="22"/>
                <w:lang w:val="sr-Latn-RS" w:eastAsia="en-US"/>
              </w:rPr>
              <w:t>4</w:t>
            </w:r>
            <w:r w:rsidRPr="00791B02">
              <w:rPr>
                <w:sz w:val="22"/>
                <w:szCs w:val="22"/>
                <w:lang w:val="sr-Cyrl-RS" w:eastAsia="en-US"/>
              </w:rPr>
              <w:t>/2</w:t>
            </w:r>
            <w:r w:rsidRPr="00791B02">
              <w:rPr>
                <w:sz w:val="22"/>
                <w:szCs w:val="22"/>
                <w:lang w:val="sr-Latn-RS" w:eastAsia="en-US"/>
              </w:rPr>
              <w:t>5</w:t>
            </w:r>
            <w:r w:rsidRPr="00791B02">
              <w:rPr>
                <w:sz w:val="22"/>
                <w:szCs w:val="22"/>
                <w:lang w:val="sr-Cyrl-RS" w:eastAsia="en-US"/>
              </w:rPr>
              <w:t>. године</w:t>
            </w:r>
          </w:p>
        </w:tc>
        <w:tc>
          <w:tcPr>
            <w:tcW w:w="2234" w:type="dxa"/>
            <w:vAlign w:val="center"/>
          </w:tcPr>
          <w:p w14:paraId="2CF7FC03"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Кроз седнице Школског одбора, анализа</w:t>
            </w:r>
          </w:p>
        </w:tc>
        <w:tc>
          <w:tcPr>
            <w:tcW w:w="1788" w:type="dxa"/>
            <w:vAlign w:val="center"/>
          </w:tcPr>
          <w:p w14:paraId="408BCD8A"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Председник и чланови Школског одбора</w:t>
            </w:r>
            <w:r w:rsidRPr="00791B02">
              <w:rPr>
                <w:sz w:val="22"/>
                <w:szCs w:val="22"/>
                <w:lang w:val="sr-Cyrl-RS" w:eastAsia="en-US"/>
              </w:rPr>
              <w:t>, представници стручне службе</w:t>
            </w:r>
          </w:p>
        </w:tc>
        <w:tc>
          <w:tcPr>
            <w:tcW w:w="1490" w:type="dxa"/>
            <w:vAlign w:val="center"/>
          </w:tcPr>
          <w:p w14:paraId="4E5907CA"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4A9C90D5" w14:textId="77777777" w:rsidTr="00E437AD">
        <w:trPr>
          <w:trHeight w:val="280"/>
          <w:jc w:val="center"/>
        </w:trPr>
        <w:tc>
          <w:tcPr>
            <w:tcW w:w="1438" w:type="dxa"/>
            <w:tcBorders>
              <w:top w:val="nil"/>
              <w:bottom w:val="single" w:sz="4" w:space="0" w:color="000000"/>
            </w:tcBorders>
            <w:vAlign w:val="center"/>
          </w:tcPr>
          <w:p w14:paraId="593CC96D"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0C084AEB" w14:textId="77777777" w:rsidR="00BD3A6E" w:rsidRPr="00791B02" w:rsidRDefault="00BD3A6E" w:rsidP="00E437AD">
            <w:pPr>
              <w:pStyle w:val="Normal1"/>
              <w:spacing w:line="276" w:lineRule="auto"/>
              <w:rPr>
                <w:lang w:val="sr-Cyrl-RS" w:eastAsia="en-US"/>
              </w:rPr>
            </w:pPr>
            <w:r w:rsidRPr="00791B02">
              <w:rPr>
                <w:sz w:val="22"/>
                <w:szCs w:val="22"/>
                <w:lang w:val="sr-Cyrl-RS" w:eastAsia="en-US"/>
              </w:rPr>
              <w:t>6</w:t>
            </w:r>
            <w:r w:rsidRPr="00791B02">
              <w:rPr>
                <w:sz w:val="22"/>
                <w:szCs w:val="22"/>
                <w:lang w:eastAsia="en-US"/>
              </w:rPr>
              <w:t>. Текућа питања</w:t>
            </w:r>
          </w:p>
        </w:tc>
        <w:tc>
          <w:tcPr>
            <w:tcW w:w="2234" w:type="dxa"/>
            <w:vAlign w:val="center"/>
          </w:tcPr>
          <w:p w14:paraId="352ED790"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w:t>
            </w:r>
          </w:p>
        </w:tc>
        <w:tc>
          <w:tcPr>
            <w:tcW w:w="1788" w:type="dxa"/>
            <w:vAlign w:val="center"/>
          </w:tcPr>
          <w:p w14:paraId="61108002"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секретар школе и директор</w:t>
            </w:r>
          </w:p>
        </w:tc>
        <w:tc>
          <w:tcPr>
            <w:tcW w:w="1490" w:type="dxa"/>
            <w:vAlign w:val="center"/>
          </w:tcPr>
          <w:p w14:paraId="510BBE9E"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3BBFBAD2" w14:textId="77777777" w:rsidTr="00E437AD">
        <w:trPr>
          <w:trHeight w:val="280"/>
          <w:jc w:val="center"/>
        </w:trPr>
        <w:tc>
          <w:tcPr>
            <w:tcW w:w="1438" w:type="dxa"/>
            <w:tcBorders>
              <w:bottom w:val="nil"/>
            </w:tcBorders>
          </w:tcPr>
          <w:p w14:paraId="736D289F" w14:textId="77777777" w:rsidR="00BD3A6E" w:rsidRPr="00791B02" w:rsidRDefault="00BD3A6E" w:rsidP="00E437AD">
            <w:pPr>
              <w:pStyle w:val="Normal1"/>
              <w:spacing w:line="276" w:lineRule="auto"/>
              <w:rPr>
                <w:b/>
                <w:u w:val="single"/>
                <w:lang w:eastAsia="en-US"/>
              </w:rPr>
            </w:pPr>
            <w:r w:rsidRPr="00791B02">
              <w:rPr>
                <w:b/>
                <w:sz w:val="22"/>
                <w:szCs w:val="22"/>
                <w:u w:val="single"/>
                <w:lang w:eastAsia="en-US"/>
              </w:rPr>
              <w:t>јануар – фебруар</w:t>
            </w:r>
          </w:p>
        </w:tc>
        <w:tc>
          <w:tcPr>
            <w:tcW w:w="2652" w:type="dxa"/>
            <w:vAlign w:val="center"/>
          </w:tcPr>
          <w:p w14:paraId="3DBC5585" w14:textId="77777777" w:rsidR="00BD3A6E" w:rsidRPr="00791B02" w:rsidRDefault="00BD3A6E" w:rsidP="00E437AD">
            <w:pPr>
              <w:pStyle w:val="Normal1"/>
              <w:spacing w:line="276" w:lineRule="auto"/>
              <w:rPr>
                <w:lang w:val="sr-Cyrl-RS" w:eastAsia="en-US"/>
              </w:rPr>
            </w:pPr>
            <w:r w:rsidRPr="00791B02">
              <w:rPr>
                <w:sz w:val="22"/>
                <w:szCs w:val="22"/>
                <w:lang w:eastAsia="en-US"/>
              </w:rPr>
              <w:t>1. Анал</w:t>
            </w:r>
            <w:r w:rsidRPr="00791B02">
              <w:rPr>
                <w:sz w:val="22"/>
                <w:szCs w:val="22"/>
                <w:lang w:val="sr-Cyrl-RS" w:eastAsia="en-US"/>
              </w:rPr>
              <w:t>и</w:t>
            </w:r>
            <w:r w:rsidRPr="00791B02">
              <w:rPr>
                <w:sz w:val="22"/>
                <w:szCs w:val="22"/>
                <w:lang w:eastAsia="en-US"/>
              </w:rPr>
              <w:t>за рада и успеха на крају првог полугодишта</w:t>
            </w:r>
            <w:r w:rsidRPr="00791B02">
              <w:rPr>
                <w:sz w:val="22"/>
                <w:szCs w:val="22"/>
                <w:lang w:val="sr-Cyrl-RS" w:eastAsia="en-US"/>
              </w:rPr>
              <w:t xml:space="preserve"> шк. 202</w:t>
            </w:r>
            <w:r w:rsidRPr="00791B02">
              <w:rPr>
                <w:sz w:val="22"/>
                <w:szCs w:val="22"/>
                <w:lang w:val="sr-Latn-RS" w:eastAsia="en-US"/>
              </w:rPr>
              <w:t>4</w:t>
            </w:r>
            <w:r w:rsidRPr="00791B02">
              <w:rPr>
                <w:sz w:val="22"/>
                <w:szCs w:val="22"/>
                <w:lang w:val="sr-Cyrl-RS" w:eastAsia="en-US"/>
              </w:rPr>
              <w:t>/2</w:t>
            </w:r>
            <w:r w:rsidRPr="00791B02">
              <w:rPr>
                <w:sz w:val="22"/>
                <w:szCs w:val="22"/>
                <w:lang w:val="sr-Latn-RS" w:eastAsia="en-US"/>
              </w:rPr>
              <w:t>5</w:t>
            </w:r>
            <w:r w:rsidRPr="00791B02">
              <w:rPr>
                <w:sz w:val="22"/>
                <w:szCs w:val="22"/>
                <w:lang w:val="sr-Cyrl-RS" w:eastAsia="en-US"/>
              </w:rPr>
              <w:t>. године</w:t>
            </w:r>
          </w:p>
        </w:tc>
        <w:tc>
          <w:tcPr>
            <w:tcW w:w="2234" w:type="dxa"/>
            <w:vAlign w:val="center"/>
          </w:tcPr>
          <w:p w14:paraId="7D29AF99"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43426A15"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и запослени у стручним службама школе</w:t>
            </w:r>
          </w:p>
        </w:tc>
        <w:tc>
          <w:tcPr>
            <w:tcW w:w="1490" w:type="dxa"/>
            <w:vAlign w:val="center"/>
          </w:tcPr>
          <w:p w14:paraId="65EC77E0"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1E745E18" w14:textId="77777777" w:rsidTr="00E437AD">
        <w:trPr>
          <w:trHeight w:val="280"/>
          <w:jc w:val="center"/>
        </w:trPr>
        <w:tc>
          <w:tcPr>
            <w:tcW w:w="1438" w:type="dxa"/>
            <w:tcBorders>
              <w:top w:val="nil"/>
              <w:bottom w:val="nil"/>
            </w:tcBorders>
            <w:vAlign w:val="center"/>
          </w:tcPr>
          <w:p w14:paraId="456EDA16"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48B168FD" w14:textId="77777777" w:rsidR="00BD3A6E" w:rsidRPr="00791B02" w:rsidRDefault="00BD3A6E" w:rsidP="00E437AD">
            <w:pPr>
              <w:pStyle w:val="Normal1"/>
              <w:spacing w:line="276" w:lineRule="auto"/>
              <w:rPr>
                <w:lang w:eastAsia="en-US"/>
              </w:rPr>
            </w:pPr>
            <w:r w:rsidRPr="00791B02">
              <w:rPr>
                <w:sz w:val="22"/>
                <w:szCs w:val="22"/>
                <w:lang w:eastAsia="en-US"/>
              </w:rPr>
              <w:t>2. Извештај о пословању школе на крају протекле календарске године.</w:t>
            </w:r>
          </w:p>
        </w:tc>
        <w:tc>
          <w:tcPr>
            <w:tcW w:w="2234" w:type="dxa"/>
            <w:vAlign w:val="center"/>
          </w:tcPr>
          <w:p w14:paraId="59159A6F"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2CD27D13"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секретар, директор</w:t>
            </w:r>
          </w:p>
        </w:tc>
        <w:tc>
          <w:tcPr>
            <w:tcW w:w="1490" w:type="dxa"/>
            <w:vAlign w:val="center"/>
          </w:tcPr>
          <w:p w14:paraId="22151932"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04BEBF04" w14:textId="77777777" w:rsidTr="00E437AD">
        <w:trPr>
          <w:trHeight w:val="280"/>
          <w:jc w:val="center"/>
        </w:trPr>
        <w:tc>
          <w:tcPr>
            <w:tcW w:w="1438" w:type="dxa"/>
            <w:tcBorders>
              <w:top w:val="nil"/>
              <w:bottom w:val="nil"/>
            </w:tcBorders>
            <w:vAlign w:val="center"/>
          </w:tcPr>
          <w:p w14:paraId="714A8AC5"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53BA8F6B" w14:textId="77777777" w:rsidR="00BD3A6E" w:rsidRPr="00791B02" w:rsidRDefault="00BD3A6E" w:rsidP="00E437AD">
            <w:pPr>
              <w:pStyle w:val="Normal1"/>
              <w:spacing w:line="276" w:lineRule="auto"/>
              <w:rPr>
                <w:lang w:eastAsia="en-US"/>
              </w:rPr>
            </w:pPr>
            <w:r w:rsidRPr="00791B02">
              <w:rPr>
                <w:sz w:val="22"/>
                <w:szCs w:val="22"/>
                <w:lang w:eastAsia="en-US"/>
              </w:rPr>
              <w:t>3. Финансијски план  за 20</w:t>
            </w:r>
            <w:r w:rsidRPr="00791B02">
              <w:rPr>
                <w:sz w:val="22"/>
                <w:szCs w:val="22"/>
                <w:lang w:val="sr-Cyrl-RS" w:eastAsia="en-US"/>
              </w:rPr>
              <w:t>2</w:t>
            </w:r>
            <w:r w:rsidRPr="00791B02">
              <w:rPr>
                <w:sz w:val="22"/>
                <w:szCs w:val="22"/>
                <w:lang w:val="sr-Latn-RS" w:eastAsia="en-US"/>
              </w:rPr>
              <w:t>5</w:t>
            </w:r>
            <w:r w:rsidRPr="00791B02">
              <w:rPr>
                <w:sz w:val="22"/>
                <w:szCs w:val="22"/>
                <w:lang w:eastAsia="en-US"/>
              </w:rPr>
              <w:t>. годину</w:t>
            </w:r>
          </w:p>
        </w:tc>
        <w:tc>
          <w:tcPr>
            <w:tcW w:w="2234" w:type="dxa"/>
            <w:vAlign w:val="center"/>
          </w:tcPr>
          <w:p w14:paraId="371CCC6B"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66DB08D3"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шеф рачуноводства</w:t>
            </w:r>
          </w:p>
        </w:tc>
        <w:tc>
          <w:tcPr>
            <w:tcW w:w="1490" w:type="dxa"/>
            <w:vAlign w:val="center"/>
          </w:tcPr>
          <w:p w14:paraId="7BEE6C54"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433AFD5B" w14:textId="77777777" w:rsidTr="00E437AD">
        <w:trPr>
          <w:trHeight w:val="280"/>
          <w:jc w:val="center"/>
        </w:trPr>
        <w:tc>
          <w:tcPr>
            <w:tcW w:w="1438" w:type="dxa"/>
            <w:tcBorders>
              <w:top w:val="nil"/>
              <w:bottom w:val="nil"/>
            </w:tcBorders>
            <w:vAlign w:val="center"/>
          </w:tcPr>
          <w:p w14:paraId="24B2B088"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762B0E18"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4. Извештај о пренетим неутрошеним средствима</w:t>
            </w:r>
          </w:p>
        </w:tc>
        <w:tc>
          <w:tcPr>
            <w:tcW w:w="2234" w:type="dxa"/>
            <w:vAlign w:val="center"/>
          </w:tcPr>
          <w:p w14:paraId="6CC8B3DD"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Кроз седнице Школског одбора, анализа</w:t>
            </w:r>
          </w:p>
        </w:tc>
        <w:tc>
          <w:tcPr>
            <w:tcW w:w="1788" w:type="dxa"/>
            <w:vAlign w:val="center"/>
          </w:tcPr>
          <w:p w14:paraId="6AA91CF2"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Председник и чланови Школског одбора, шеф рачуноводства</w:t>
            </w:r>
          </w:p>
        </w:tc>
        <w:tc>
          <w:tcPr>
            <w:tcW w:w="1490" w:type="dxa"/>
            <w:vAlign w:val="center"/>
          </w:tcPr>
          <w:p w14:paraId="74C84CE6"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63DF0283" w14:textId="77777777" w:rsidTr="00E437AD">
        <w:trPr>
          <w:trHeight w:val="280"/>
          <w:jc w:val="center"/>
        </w:trPr>
        <w:tc>
          <w:tcPr>
            <w:tcW w:w="1438" w:type="dxa"/>
            <w:tcBorders>
              <w:top w:val="nil"/>
              <w:bottom w:val="nil"/>
            </w:tcBorders>
            <w:vAlign w:val="center"/>
          </w:tcPr>
          <w:p w14:paraId="491651D1" w14:textId="77777777" w:rsidR="00BD3A6E" w:rsidRPr="00791B02" w:rsidRDefault="00BD3A6E" w:rsidP="00E437AD">
            <w:pPr>
              <w:rPr>
                <w:rFonts w:ascii="Times New Roman" w:eastAsia="Times New Roman" w:hAnsi="Times New Roman" w:cs="Times New Roman"/>
                <w:b/>
                <w:sz w:val="24"/>
                <w:szCs w:val="24"/>
                <w:u w:val="single"/>
                <w:lang w:val="sr-Cyrl-CS"/>
              </w:rPr>
            </w:pPr>
          </w:p>
          <w:p w14:paraId="784D9CE2"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548881C3" w14:textId="77777777" w:rsidR="00BD3A6E" w:rsidRPr="00791B02" w:rsidRDefault="00BD3A6E" w:rsidP="00E437AD">
            <w:pPr>
              <w:pStyle w:val="Normal1"/>
              <w:spacing w:line="276" w:lineRule="auto"/>
              <w:rPr>
                <w:lang w:val="sr-Cyrl-RS" w:eastAsia="en-US"/>
              </w:rPr>
            </w:pPr>
            <w:r w:rsidRPr="00791B02">
              <w:rPr>
                <w:sz w:val="22"/>
                <w:szCs w:val="22"/>
                <w:lang w:val="sr-Cyrl-RS" w:eastAsia="en-US"/>
              </w:rPr>
              <w:t>5</w:t>
            </w:r>
            <w:r w:rsidRPr="00791B02">
              <w:rPr>
                <w:sz w:val="22"/>
                <w:szCs w:val="22"/>
                <w:lang w:eastAsia="en-US"/>
              </w:rPr>
              <w:t xml:space="preserve">. </w:t>
            </w:r>
            <w:r w:rsidRPr="00791B02">
              <w:rPr>
                <w:sz w:val="22"/>
                <w:szCs w:val="22"/>
                <w:lang w:val="sr-Cyrl-RS" w:eastAsia="en-US"/>
              </w:rPr>
              <w:t>Извештај Комисије за попис имовине и обавеза за 202</w:t>
            </w:r>
            <w:r w:rsidRPr="00791B02">
              <w:rPr>
                <w:sz w:val="22"/>
                <w:szCs w:val="22"/>
                <w:lang w:val="sr-Latn-RS" w:eastAsia="en-US"/>
              </w:rPr>
              <w:t>4</w:t>
            </w:r>
            <w:r w:rsidRPr="00791B02">
              <w:rPr>
                <w:sz w:val="22"/>
                <w:szCs w:val="22"/>
                <w:lang w:val="sr-Cyrl-RS" w:eastAsia="en-US"/>
              </w:rPr>
              <w:t>. годину</w:t>
            </w:r>
          </w:p>
        </w:tc>
        <w:tc>
          <w:tcPr>
            <w:tcW w:w="2234" w:type="dxa"/>
            <w:vAlign w:val="center"/>
          </w:tcPr>
          <w:p w14:paraId="13E6F2D4" w14:textId="77777777" w:rsidR="00BD3A6E" w:rsidRPr="00791B02" w:rsidRDefault="00BD3A6E" w:rsidP="00E437AD">
            <w:pPr>
              <w:pStyle w:val="Normal1"/>
              <w:spacing w:line="276" w:lineRule="auto"/>
              <w:rPr>
                <w:lang w:eastAsia="en-US"/>
              </w:rPr>
            </w:pPr>
            <w:r w:rsidRPr="00791B02">
              <w:rPr>
                <w:sz w:val="22"/>
                <w:szCs w:val="22"/>
                <w:lang w:eastAsia="en-US"/>
              </w:rPr>
              <w:t xml:space="preserve">Кроз седнице Школског одбора, </w:t>
            </w:r>
          </w:p>
        </w:tc>
        <w:tc>
          <w:tcPr>
            <w:tcW w:w="1788" w:type="dxa"/>
            <w:vAlign w:val="center"/>
          </w:tcPr>
          <w:p w14:paraId="1DFE7274" w14:textId="77777777" w:rsidR="00BD3A6E" w:rsidRPr="00791B02" w:rsidRDefault="00BD3A6E" w:rsidP="00E437AD">
            <w:pPr>
              <w:pStyle w:val="Normal1"/>
              <w:spacing w:line="276" w:lineRule="auto"/>
              <w:rPr>
                <w:lang w:val="sr-Cyrl-RS" w:eastAsia="en-US"/>
              </w:rPr>
            </w:pPr>
            <w:r w:rsidRPr="00791B02">
              <w:rPr>
                <w:sz w:val="22"/>
                <w:szCs w:val="22"/>
                <w:lang w:eastAsia="en-US"/>
              </w:rPr>
              <w:t>Председник и чланови Школског одбора</w:t>
            </w:r>
            <w:r w:rsidRPr="00791B02">
              <w:rPr>
                <w:sz w:val="22"/>
                <w:szCs w:val="22"/>
                <w:lang w:val="sr-Cyrl-RS" w:eastAsia="en-US"/>
              </w:rPr>
              <w:t xml:space="preserve">, председник </w:t>
            </w:r>
            <w:r w:rsidRPr="00791B02">
              <w:rPr>
                <w:sz w:val="22"/>
                <w:szCs w:val="22"/>
                <w:lang w:val="sr-Cyrl-RS" w:eastAsia="en-US"/>
              </w:rPr>
              <w:lastRenderedPageBreak/>
              <w:t>пописне комисије</w:t>
            </w:r>
          </w:p>
        </w:tc>
        <w:tc>
          <w:tcPr>
            <w:tcW w:w="1490" w:type="dxa"/>
            <w:vAlign w:val="center"/>
          </w:tcPr>
          <w:p w14:paraId="457991E6" w14:textId="77777777" w:rsidR="00BD3A6E" w:rsidRPr="00791B02" w:rsidRDefault="00BD3A6E" w:rsidP="00E437AD">
            <w:pPr>
              <w:pStyle w:val="Normal1"/>
              <w:spacing w:line="276" w:lineRule="auto"/>
              <w:jc w:val="center"/>
              <w:rPr>
                <w:lang w:eastAsia="en-US"/>
              </w:rPr>
            </w:pPr>
            <w:r w:rsidRPr="00791B02">
              <w:rPr>
                <w:sz w:val="22"/>
                <w:szCs w:val="22"/>
                <w:lang w:eastAsia="en-US"/>
              </w:rPr>
              <w:lastRenderedPageBreak/>
              <w:t>реализовано</w:t>
            </w:r>
          </w:p>
        </w:tc>
      </w:tr>
      <w:tr w:rsidR="00791B02" w:rsidRPr="00791B02" w14:paraId="333A389B" w14:textId="77777777" w:rsidTr="00E437AD">
        <w:trPr>
          <w:trHeight w:val="280"/>
          <w:jc w:val="center"/>
        </w:trPr>
        <w:tc>
          <w:tcPr>
            <w:tcW w:w="1438" w:type="dxa"/>
            <w:tcBorders>
              <w:top w:val="nil"/>
              <w:bottom w:val="nil"/>
            </w:tcBorders>
            <w:vAlign w:val="center"/>
          </w:tcPr>
          <w:p w14:paraId="7D70533F"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59369B29"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6. Конституисање Школског одбора</w:t>
            </w:r>
          </w:p>
        </w:tc>
        <w:tc>
          <w:tcPr>
            <w:tcW w:w="2234" w:type="dxa"/>
            <w:vAlign w:val="center"/>
          </w:tcPr>
          <w:p w14:paraId="1EEB56BA"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w:t>
            </w:r>
          </w:p>
        </w:tc>
        <w:tc>
          <w:tcPr>
            <w:tcW w:w="1788" w:type="dxa"/>
            <w:vAlign w:val="center"/>
          </w:tcPr>
          <w:p w14:paraId="456AE773"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шеф рачуноводства</w:t>
            </w:r>
          </w:p>
        </w:tc>
        <w:tc>
          <w:tcPr>
            <w:tcW w:w="1490" w:type="dxa"/>
            <w:vAlign w:val="center"/>
          </w:tcPr>
          <w:p w14:paraId="313E045D"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4C46C286" w14:textId="77777777" w:rsidTr="00E437AD">
        <w:trPr>
          <w:trHeight w:val="280"/>
          <w:jc w:val="center"/>
        </w:trPr>
        <w:tc>
          <w:tcPr>
            <w:tcW w:w="1438" w:type="dxa"/>
            <w:tcBorders>
              <w:top w:val="nil"/>
              <w:bottom w:val="nil"/>
            </w:tcBorders>
            <w:vAlign w:val="center"/>
          </w:tcPr>
          <w:p w14:paraId="5B9A5D76"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4C0058D3"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7. План и програм за поступање у кризним ситуацијама</w:t>
            </w:r>
          </w:p>
        </w:tc>
        <w:tc>
          <w:tcPr>
            <w:tcW w:w="2234" w:type="dxa"/>
            <w:vAlign w:val="center"/>
          </w:tcPr>
          <w:p w14:paraId="445C7224" w14:textId="77777777" w:rsidR="00BD3A6E" w:rsidRPr="00791B02" w:rsidRDefault="00BD3A6E" w:rsidP="00E437AD">
            <w:pPr>
              <w:pStyle w:val="Normal1"/>
              <w:spacing w:line="276" w:lineRule="auto"/>
              <w:rPr>
                <w:sz w:val="22"/>
                <w:szCs w:val="22"/>
                <w:lang w:eastAsia="en-US"/>
              </w:rPr>
            </w:pPr>
            <w:r w:rsidRPr="00791B02">
              <w:rPr>
                <w:sz w:val="22"/>
                <w:szCs w:val="22"/>
                <w:lang w:val="sr-Latn-RS" w:eastAsia="en-US"/>
              </w:rPr>
              <w:t>Кроз седнице Школског одбора</w:t>
            </w:r>
            <w:r w:rsidRPr="00791B02">
              <w:rPr>
                <w:sz w:val="22"/>
                <w:szCs w:val="22"/>
                <w:lang w:val="sr-Cyrl-RS" w:eastAsia="en-US"/>
              </w:rPr>
              <w:t>, дискусија, договор</w:t>
            </w:r>
          </w:p>
        </w:tc>
        <w:tc>
          <w:tcPr>
            <w:tcW w:w="1788" w:type="dxa"/>
            <w:vAlign w:val="center"/>
          </w:tcPr>
          <w:p w14:paraId="2993A09A"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Председник и чланови Школског одбора</w:t>
            </w:r>
          </w:p>
        </w:tc>
        <w:tc>
          <w:tcPr>
            <w:tcW w:w="1490" w:type="dxa"/>
            <w:vAlign w:val="center"/>
          </w:tcPr>
          <w:p w14:paraId="1F84FF67"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48D9A4A8" w14:textId="77777777" w:rsidTr="00E437AD">
        <w:trPr>
          <w:trHeight w:val="280"/>
          <w:jc w:val="center"/>
        </w:trPr>
        <w:tc>
          <w:tcPr>
            <w:tcW w:w="1438" w:type="dxa"/>
            <w:tcBorders>
              <w:top w:val="nil"/>
              <w:bottom w:val="nil"/>
            </w:tcBorders>
            <w:vAlign w:val="center"/>
          </w:tcPr>
          <w:p w14:paraId="51A159AF"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35FA6199"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8. Предлог за избор директора Основне школе „Хуњади Јанош“ у Чантавиру</w:t>
            </w:r>
          </w:p>
        </w:tc>
        <w:tc>
          <w:tcPr>
            <w:tcW w:w="2234" w:type="dxa"/>
            <w:vAlign w:val="center"/>
          </w:tcPr>
          <w:p w14:paraId="617EE7F2"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Кроз седницу Школског одбора, анализа и гласање</w:t>
            </w:r>
          </w:p>
        </w:tc>
        <w:tc>
          <w:tcPr>
            <w:tcW w:w="1788" w:type="dxa"/>
            <w:vAlign w:val="center"/>
          </w:tcPr>
          <w:p w14:paraId="5C95260C"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Председник и чланови Школског одбора</w:t>
            </w:r>
          </w:p>
        </w:tc>
        <w:tc>
          <w:tcPr>
            <w:tcW w:w="1490" w:type="dxa"/>
            <w:vAlign w:val="center"/>
          </w:tcPr>
          <w:p w14:paraId="60E19338"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0ED680CE" w14:textId="77777777" w:rsidTr="00E437AD">
        <w:trPr>
          <w:trHeight w:val="280"/>
          <w:jc w:val="center"/>
        </w:trPr>
        <w:tc>
          <w:tcPr>
            <w:tcW w:w="1438" w:type="dxa"/>
            <w:tcBorders>
              <w:top w:val="nil"/>
              <w:bottom w:val="nil"/>
            </w:tcBorders>
            <w:vAlign w:val="center"/>
          </w:tcPr>
          <w:p w14:paraId="608EAEA6" w14:textId="77777777" w:rsidR="00BD3A6E" w:rsidRPr="00791B02" w:rsidRDefault="00BD3A6E" w:rsidP="00E437AD">
            <w:pPr>
              <w:rPr>
                <w:rFonts w:ascii="Times New Roman" w:eastAsia="Times New Roman" w:hAnsi="Times New Roman" w:cs="Times New Roman"/>
                <w:b/>
                <w:sz w:val="24"/>
                <w:szCs w:val="24"/>
                <w:u w:val="single"/>
                <w:lang w:val="sr-Cyrl-CS"/>
              </w:rPr>
            </w:pPr>
          </w:p>
          <w:p w14:paraId="5CCF0C8A"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vAlign w:val="center"/>
          </w:tcPr>
          <w:p w14:paraId="0E20FC1A" w14:textId="77777777" w:rsidR="00BD3A6E" w:rsidRPr="00791B02" w:rsidRDefault="00BD3A6E" w:rsidP="00E437AD">
            <w:pPr>
              <w:pStyle w:val="Normal1"/>
              <w:spacing w:line="276" w:lineRule="auto"/>
              <w:rPr>
                <w:lang w:val="sr-Cyrl-RS" w:eastAsia="en-US"/>
              </w:rPr>
            </w:pPr>
            <w:r w:rsidRPr="00791B02">
              <w:rPr>
                <w:sz w:val="22"/>
                <w:szCs w:val="22"/>
                <w:lang w:val="sr-Cyrl-RS" w:eastAsia="en-US"/>
              </w:rPr>
              <w:t>9</w:t>
            </w:r>
            <w:r w:rsidRPr="00791B02">
              <w:rPr>
                <w:sz w:val="22"/>
                <w:szCs w:val="22"/>
                <w:lang w:eastAsia="en-US"/>
              </w:rPr>
              <w:t>. Извештај о остварењу планиран</w:t>
            </w:r>
            <w:r w:rsidRPr="00791B02">
              <w:rPr>
                <w:sz w:val="22"/>
                <w:szCs w:val="22"/>
                <w:lang w:val="sr-Cyrl-RS" w:eastAsia="en-US"/>
              </w:rPr>
              <w:t>и</w:t>
            </w:r>
            <w:r w:rsidRPr="00791B02">
              <w:rPr>
                <w:sz w:val="22"/>
                <w:szCs w:val="22"/>
                <w:lang w:eastAsia="en-US"/>
              </w:rPr>
              <w:t>х активности</w:t>
            </w:r>
          </w:p>
        </w:tc>
        <w:tc>
          <w:tcPr>
            <w:tcW w:w="2234" w:type="dxa"/>
            <w:vAlign w:val="center"/>
          </w:tcPr>
          <w:p w14:paraId="22742F7D"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5E4E912B"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секретар, директор</w:t>
            </w:r>
          </w:p>
        </w:tc>
        <w:tc>
          <w:tcPr>
            <w:tcW w:w="1490" w:type="dxa"/>
            <w:vAlign w:val="center"/>
          </w:tcPr>
          <w:p w14:paraId="072418C2"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42B93FD8" w14:textId="77777777" w:rsidTr="00E437AD">
        <w:trPr>
          <w:trHeight w:val="280"/>
          <w:jc w:val="center"/>
        </w:trPr>
        <w:tc>
          <w:tcPr>
            <w:tcW w:w="1438" w:type="dxa"/>
            <w:tcBorders>
              <w:top w:val="nil"/>
              <w:bottom w:val="single" w:sz="4" w:space="0" w:color="auto"/>
            </w:tcBorders>
          </w:tcPr>
          <w:p w14:paraId="56180666" w14:textId="77777777" w:rsidR="00BD3A6E" w:rsidRPr="00791B02" w:rsidRDefault="00BD3A6E" w:rsidP="00E437AD">
            <w:pPr>
              <w:pStyle w:val="Normal1"/>
              <w:spacing w:line="276" w:lineRule="auto"/>
              <w:rPr>
                <w:lang w:val="sr-Cyrl-RS" w:eastAsia="en-US"/>
              </w:rPr>
            </w:pPr>
          </w:p>
          <w:p w14:paraId="72BA4D4B" w14:textId="77777777" w:rsidR="00BD3A6E" w:rsidRPr="00791B02" w:rsidRDefault="00BD3A6E" w:rsidP="00E437AD">
            <w:pPr>
              <w:pStyle w:val="Normal1"/>
              <w:spacing w:line="276" w:lineRule="auto"/>
              <w:rPr>
                <w:lang w:val="sr-Cyrl-RS" w:eastAsia="en-US"/>
              </w:rPr>
            </w:pPr>
          </w:p>
          <w:p w14:paraId="70343911" w14:textId="77777777" w:rsidR="00BD3A6E" w:rsidRPr="00791B02" w:rsidRDefault="00BD3A6E" w:rsidP="00E437AD">
            <w:pPr>
              <w:pStyle w:val="Normal1"/>
              <w:spacing w:line="276" w:lineRule="auto"/>
              <w:rPr>
                <w:lang w:val="sr-Cyrl-RS" w:eastAsia="en-US"/>
              </w:rPr>
            </w:pPr>
          </w:p>
          <w:p w14:paraId="1E7E4713" w14:textId="77777777" w:rsidR="00BD3A6E" w:rsidRPr="00791B02" w:rsidRDefault="00BD3A6E" w:rsidP="00E437AD">
            <w:pPr>
              <w:pStyle w:val="Normal1"/>
              <w:spacing w:line="276" w:lineRule="auto"/>
              <w:rPr>
                <w:lang w:val="sr-Cyrl-RS" w:eastAsia="en-US"/>
              </w:rPr>
            </w:pPr>
          </w:p>
        </w:tc>
        <w:tc>
          <w:tcPr>
            <w:tcW w:w="2652" w:type="dxa"/>
            <w:vAlign w:val="center"/>
          </w:tcPr>
          <w:p w14:paraId="6D796E27" w14:textId="77777777" w:rsidR="00BD3A6E" w:rsidRPr="00791B02" w:rsidRDefault="00BD3A6E" w:rsidP="00E437AD">
            <w:pPr>
              <w:pStyle w:val="Normal1"/>
              <w:spacing w:line="276" w:lineRule="auto"/>
              <w:rPr>
                <w:lang w:val="sr-Cyrl-RS" w:eastAsia="en-US"/>
              </w:rPr>
            </w:pPr>
            <w:r w:rsidRPr="00791B02">
              <w:rPr>
                <w:sz w:val="22"/>
                <w:szCs w:val="22"/>
                <w:lang w:val="sr-Cyrl-RS" w:eastAsia="en-US"/>
              </w:rPr>
              <w:t>10</w:t>
            </w:r>
            <w:r w:rsidRPr="00791B02">
              <w:rPr>
                <w:sz w:val="22"/>
                <w:szCs w:val="22"/>
                <w:lang w:eastAsia="en-US"/>
              </w:rPr>
              <w:t>. Завршни рачун</w:t>
            </w:r>
            <w:r w:rsidRPr="00791B02">
              <w:rPr>
                <w:sz w:val="22"/>
                <w:szCs w:val="22"/>
                <w:lang w:val="sr-Cyrl-RS" w:eastAsia="en-US"/>
              </w:rPr>
              <w:t xml:space="preserve"> за 2024. годину</w:t>
            </w:r>
          </w:p>
        </w:tc>
        <w:tc>
          <w:tcPr>
            <w:tcW w:w="2234" w:type="dxa"/>
            <w:vAlign w:val="center"/>
          </w:tcPr>
          <w:p w14:paraId="6683CE98"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699983F1"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шеф рачуноводства</w:t>
            </w:r>
          </w:p>
        </w:tc>
        <w:tc>
          <w:tcPr>
            <w:tcW w:w="1490" w:type="dxa"/>
            <w:vAlign w:val="center"/>
          </w:tcPr>
          <w:p w14:paraId="4167B5E1"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67A4B215" w14:textId="77777777" w:rsidTr="00E437AD">
        <w:trPr>
          <w:trHeight w:val="280"/>
          <w:jc w:val="center"/>
        </w:trPr>
        <w:tc>
          <w:tcPr>
            <w:tcW w:w="1438" w:type="dxa"/>
            <w:tcBorders>
              <w:top w:val="single" w:sz="4" w:space="0" w:color="auto"/>
              <w:bottom w:val="nil"/>
            </w:tcBorders>
          </w:tcPr>
          <w:p w14:paraId="57D329C5" w14:textId="77777777" w:rsidR="00BD3A6E" w:rsidRPr="00791B02" w:rsidRDefault="00BD3A6E" w:rsidP="00E437AD">
            <w:pPr>
              <w:pStyle w:val="Normal1"/>
              <w:spacing w:line="276" w:lineRule="auto"/>
              <w:rPr>
                <w:b/>
                <w:u w:val="single"/>
                <w:lang w:val="sr-Cyrl-RS" w:eastAsia="en-US"/>
              </w:rPr>
            </w:pPr>
            <w:r w:rsidRPr="00791B02">
              <w:rPr>
                <w:b/>
                <w:u w:val="single"/>
                <w:lang w:val="sr-Cyrl-RS" w:eastAsia="en-US"/>
              </w:rPr>
              <w:t>март - април</w:t>
            </w:r>
          </w:p>
        </w:tc>
        <w:tc>
          <w:tcPr>
            <w:tcW w:w="2652" w:type="dxa"/>
            <w:vAlign w:val="center"/>
          </w:tcPr>
          <w:p w14:paraId="5AF63E69"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1. Решење о именовању директора школе и премештај лица на радно место директора</w:t>
            </w:r>
          </w:p>
        </w:tc>
        <w:tc>
          <w:tcPr>
            <w:tcW w:w="2234" w:type="dxa"/>
            <w:vAlign w:val="center"/>
          </w:tcPr>
          <w:p w14:paraId="33C525CD"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Кроз седницу Школског одбора</w:t>
            </w:r>
          </w:p>
        </w:tc>
        <w:tc>
          <w:tcPr>
            <w:tcW w:w="1788" w:type="dxa"/>
            <w:vAlign w:val="center"/>
          </w:tcPr>
          <w:p w14:paraId="2D47F347" w14:textId="77777777" w:rsidR="00BD3A6E" w:rsidRPr="00791B02" w:rsidRDefault="00BD3A6E" w:rsidP="00E437AD">
            <w:pPr>
              <w:pStyle w:val="Normal1"/>
              <w:spacing w:line="276" w:lineRule="auto"/>
              <w:rPr>
                <w:sz w:val="22"/>
                <w:szCs w:val="22"/>
                <w:lang w:eastAsia="en-US"/>
              </w:rPr>
            </w:pPr>
            <w:r w:rsidRPr="00791B02">
              <w:rPr>
                <w:sz w:val="22"/>
                <w:szCs w:val="22"/>
                <w:lang w:val="sr-Cyrl-RS" w:eastAsia="en-US"/>
              </w:rPr>
              <w:t>Председник и чланови Школског одбора</w:t>
            </w:r>
          </w:p>
        </w:tc>
        <w:tc>
          <w:tcPr>
            <w:tcW w:w="1490" w:type="dxa"/>
            <w:vAlign w:val="center"/>
          </w:tcPr>
          <w:p w14:paraId="3C4CC169"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24484101" w14:textId="77777777" w:rsidTr="00E437AD">
        <w:trPr>
          <w:trHeight w:val="280"/>
          <w:jc w:val="center"/>
        </w:trPr>
        <w:tc>
          <w:tcPr>
            <w:tcW w:w="1438" w:type="dxa"/>
            <w:tcBorders>
              <w:top w:val="nil"/>
              <w:bottom w:val="nil"/>
            </w:tcBorders>
          </w:tcPr>
          <w:p w14:paraId="3450C0C6" w14:textId="77777777" w:rsidR="00BD3A6E" w:rsidRPr="00791B02" w:rsidRDefault="00BD3A6E" w:rsidP="00E437AD">
            <w:pPr>
              <w:pStyle w:val="Normal1"/>
              <w:spacing w:line="276" w:lineRule="auto"/>
              <w:rPr>
                <w:b/>
                <w:lang w:val="sr-Cyrl-RS" w:eastAsia="en-US"/>
              </w:rPr>
            </w:pPr>
          </w:p>
        </w:tc>
        <w:tc>
          <w:tcPr>
            <w:tcW w:w="2652" w:type="dxa"/>
            <w:vAlign w:val="center"/>
          </w:tcPr>
          <w:p w14:paraId="19002A0C"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2. Друга измена финансијског плана за 2025. годину</w:t>
            </w:r>
          </w:p>
        </w:tc>
        <w:tc>
          <w:tcPr>
            <w:tcW w:w="2234" w:type="dxa"/>
            <w:vAlign w:val="center"/>
          </w:tcPr>
          <w:p w14:paraId="3659D817"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2FC3BA01"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шеф рачуноводства</w:t>
            </w:r>
          </w:p>
        </w:tc>
        <w:tc>
          <w:tcPr>
            <w:tcW w:w="1490" w:type="dxa"/>
            <w:vAlign w:val="center"/>
          </w:tcPr>
          <w:p w14:paraId="02C3956E"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291165F4" w14:textId="77777777" w:rsidTr="00E437AD">
        <w:trPr>
          <w:trHeight w:val="280"/>
          <w:jc w:val="center"/>
        </w:trPr>
        <w:tc>
          <w:tcPr>
            <w:tcW w:w="1438" w:type="dxa"/>
            <w:tcBorders>
              <w:top w:val="nil"/>
              <w:bottom w:val="nil"/>
            </w:tcBorders>
          </w:tcPr>
          <w:p w14:paraId="02F28502" w14:textId="77777777" w:rsidR="00BD3A6E" w:rsidRPr="00791B02" w:rsidRDefault="00BD3A6E" w:rsidP="00E437AD">
            <w:pPr>
              <w:pStyle w:val="Normal1"/>
              <w:spacing w:line="276" w:lineRule="auto"/>
              <w:rPr>
                <w:b/>
                <w:lang w:val="sr-Cyrl-RS" w:eastAsia="en-US"/>
              </w:rPr>
            </w:pPr>
          </w:p>
        </w:tc>
        <w:tc>
          <w:tcPr>
            <w:tcW w:w="2652" w:type="dxa"/>
            <w:vAlign w:val="center"/>
          </w:tcPr>
          <w:p w14:paraId="2CE54657"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 xml:space="preserve">3. </w:t>
            </w:r>
            <w:r w:rsidRPr="00791B02">
              <w:rPr>
                <w:sz w:val="22"/>
                <w:szCs w:val="22"/>
                <w:lang w:val="sr-Cyrl-RS"/>
              </w:rPr>
              <w:t>Извршење буџета за период 01.01.2025. – 31.03.2025. године</w:t>
            </w:r>
          </w:p>
        </w:tc>
        <w:tc>
          <w:tcPr>
            <w:tcW w:w="2234" w:type="dxa"/>
            <w:vAlign w:val="center"/>
          </w:tcPr>
          <w:p w14:paraId="72C83C50"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Кроз седнице Школског одбора</w:t>
            </w:r>
            <w:r w:rsidRPr="00791B02">
              <w:rPr>
                <w:sz w:val="22"/>
                <w:szCs w:val="22"/>
                <w:lang w:val="sr-Cyrl-RS" w:eastAsia="en-US"/>
              </w:rPr>
              <w:t>, анализа</w:t>
            </w:r>
          </w:p>
        </w:tc>
        <w:tc>
          <w:tcPr>
            <w:tcW w:w="1788" w:type="dxa"/>
            <w:vAlign w:val="center"/>
          </w:tcPr>
          <w:p w14:paraId="06BECF90"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Председник и чланови Школског одбора</w:t>
            </w:r>
            <w:r w:rsidRPr="00791B02">
              <w:rPr>
                <w:sz w:val="22"/>
                <w:szCs w:val="22"/>
                <w:lang w:val="sr-Cyrl-RS" w:eastAsia="en-US"/>
              </w:rPr>
              <w:t>, шеф рачуноводства</w:t>
            </w:r>
          </w:p>
        </w:tc>
        <w:tc>
          <w:tcPr>
            <w:tcW w:w="1490" w:type="dxa"/>
            <w:vAlign w:val="center"/>
          </w:tcPr>
          <w:p w14:paraId="612D7C96"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2407CC22" w14:textId="77777777" w:rsidTr="00E437AD">
        <w:trPr>
          <w:trHeight w:val="280"/>
          <w:jc w:val="center"/>
        </w:trPr>
        <w:tc>
          <w:tcPr>
            <w:tcW w:w="1438" w:type="dxa"/>
            <w:tcBorders>
              <w:top w:val="nil"/>
              <w:bottom w:val="nil"/>
            </w:tcBorders>
          </w:tcPr>
          <w:p w14:paraId="1B8104DB" w14:textId="77777777" w:rsidR="00BD3A6E" w:rsidRPr="00791B02" w:rsidRDefault="00BD3A6E" w:rsidP="00E437AD">
            <w:pPr>
              <w:pStyle w:val="Normal1"/>
              <w:spacing w:line="276" w:lineRule="auto"/>
              <w:rPr>
                <w:b/>
                <w:lang w:val="sr-Cyrl-RS" w:eastAsia="en-US"/>
              </w:rPr>
            </w:pPr>
          </w:p>
        </w:tc>
        <w:tc>
          <w:tcPr>
            <w:tcW w:w="2652" w:type="dxa"/>
            <w:vAlign w:val="center"/>
          </w:tcPr>
          <w:p w14:paraId="3FA3F66A"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4. Успех ученика на крају трећег квартала школске 2024/25. године</w:t>
            </w:r>
          </w:p>
        </w:tc>
        <w:tc>
          <w:tcPr>
            <w:tcW w:w="2234" w:type="dxa"/>
            <w:vAlign w:val="center"/>
          </w:tcPr>
          <w:p w14:paraId="10310479"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Кроз седнице Школског одбора, анализа</w:t>
            </w:r>
          </w:p>
        </w:tc>
        <w:tc>
          <w:tcPr>
            <w:tcW w:w="1788" w:type="dxa"/>
            <w:vAlign w:val="center"/>
          </w:tcPr>
          <w:p w14:paraId="43853FC4"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Председник и чланови Школског одбора</w:t>
            </w:r>
            <w:r w:rsidRPr="00791B02">
              <w:rPr>
                <w:sz w:val="22"/>
                <w:szCs w:val="22"/>
                <w:lang w:val="sr-Cyrl-RS" w:eastAsia="en-US"/>
              </w:rPr>
              <w:t>, представници стручне службе</w:t>
            </w:r>
          </w:p>
        </w:tc>
        <w:tc>
          <w:tcPr>
            <w:tcW w:w="1490" w:type="dxa"/>
            <w:vAlign w:val="center"/>
          </w:tcPr>
          <w:p w14:paraId="69EC29AD"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0C9ACF51" w14:textId="77777777" w:rsidTr="00E437AD">
        <w:trPr>
          <w:trHeight w:val="280"/>
          <w:jc w:val="center"/>
        </w:trPr>
        <w:tc>
          <w:tcPr>
            <w:tcW w:w="1438" w:type="dxa"/>
            <w:tcBorders>
              <w:top w:val="nil"/>
              <w:bottom w:val="single" w:sz="4" w:space="0" w:color="auto"/>
            </w:tcBorders>
          </w:tcPr>
          <w:p w14:paraId="5A2EF89C" w14:textId="77777777" w:rsidR="00BD3A6E" w:rsidRPr="00791B02" w:rsidRDefault="00BD3A6E" w:rsidP="00E437AD">
            <w:pPr>
              <w:pStyle w:val="Normal1"/>
              <w:spacing w:line="276" w:lineRule="auto"/>
              <w:rPr>
                <w:b/>
                <w:lang w:val="sr-Cyrl-RS" w:eastAsia="en-US"/>
              </w:rPr>
            </w:pPr>
          </w:p>
        </w:tc>
        <w:tc>
          <w:tcPr>
            <w:tcW w:w="2652" w:type="dxa"/>
            <w:vAlign w:val="center"/>
          </w:tcPr>
          <w:p w14:paraId="570464B8"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5. Правилник о похваљивању и награђивању ученика Основне школе „Хуњади Јанош“ у Чантавиру</w:t>
            </w:r>
          </w:p>
        </w:tc>
        <w:tc>
          <w:tcPr>
            <w:tcW w:w="2234" w:type="dxa"/>
            <w:vAlign w:val="center"/>
          </w:tcPr>
          <w:p w14:paraId="5E98BDD5" w14:textId="77777777" w:rsidR="00BD3A6E" w:rsidRPr="00791B02" w:rsidRDefault="00BD3A6E" w:rsidP="00E437AD">
            <w:pPr>
              <w:pStyle w:val="Normal1"/>
              <w:spacing w:line="276" w:lineRule="auto"/>
              <w:rPr>
                <w:sz w:val="22"/>
                <w:szCs w:val="22"/>
                <w:lang w:eastAsia="en-US"/>
              </w:rPr>
            </w:pPr>
            <w:r w:rsidRPr="00791B02">
              <w:rPr>
                <w:sz w:val="22"/>
                <w:szCs w:val="22"/>
                <w:lang w:val="sr-Latn-RS" w:eastAsia="en-US"/>
              </w:rPr>
              <w:t>Кроз седнице Школског одбора</w:t>
            </w:r>
            <w:r w:rsidRPr="00791B02">
              <w:rPr>
                <w:sz w:val="22"/>
                <w:szCs w:val="22"/>
                <w:lang w:val="sr-Cyrl-RS" w:eastAsia="en-US"/>
              </w:rPr>
              <w:t>, дискусија, договор</w:t>
            </w:r>
          </w:p>
        </w:tc>
        <w:tc>
          <w:tcPr>
            <w:tcW w:w="1788" w:type="dxa"/>
            <w:vAlign w:val="center"/>
          </w:tcPr>
          <w:p w14:paraId="24B7902A"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Председник и чланови Школског одбора, секретар школе</w:t>
            </w:r>
          </w:p>
        </w:tc>
        <w:tc>
          <w:tcPr>
            <w:tcW w:w="1490" w:type="dxa"/>
            <w:vAlign w:val="center"/>
          </w:tcPr>
          <w:p w14:paraId="3122516F"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791B02" w:rsidRPr="00791B02" w14:paraId="0040F823" w14:textId="77777777" w:rsidTr="00E437AD">
        <w:trPr>
          <w:trHeight w:val="280"/>
          <w:jc w:val="center"/>
        </w:trPr>
        <w:tc>
          <w:tcPr>
            <w:tcW w:w="1438" w:type="dxa"/>
            <w:tcBorders>
              <w:top w:val="single" w:sz="4" w:space="0" w:color="auto"/>
              <w:bottom w:val="nil"/>
            </w:tcBorders>
          </w:tcPr>
          <w:p w14:paraId="2A100E8C" w14:textId="77777777" w:rsidR="00BD3A6E" w:rsidRPr="00791B02" w:rsidRDefault="00BD3A6E" w:rsidP="00E437AD">
            <w:pPr>
              <w:pStyle w:val="Normal1"/>
              <w:spacing w:line="276" w:lineRule="auto"/>
              <w:rPr>
                <w:b/>
                <w:u w:val="single"/>
                <w:lang w:eastAsia="en-US"/>
              </w:rPr>
            </w:pPr>
            <w:r w:rsidRPr="00791B02">
              <w:rPr>
                <w:b/>
                <w:sz w:val="22"/>
                <w:szCs w:val="22"/>
                <w:u w:val="single"/>
                <w:lang w:val="sr-Cyrl-RS" w:eastAsia="en-US"/>
              </w:rPr>
              <w:lastRenderedPageBreak/>
              <w:t>јун</w:t>
            </w:r>
          </w:p>
        </w:tc>
        <w:tc>
          <w:tcPr>
            <w:tcW w:w="2652" w:type="dxa"/>
            <w:vAlign w:val="center"/>
          </w:tcPr>
          <w:p w14:paraId="450AEC92" w14:textId="77777777" w:rsidR="00BD3A6E" w:rsidRPr="00791B02" w:rsidRDefault="00BD3A6E" w:rsidP="00E437AD">
            <w:pPr>
              <w:pStyle w:val="Normal1"/>
              <w:spacing w:line="276" w:lineRule="auto"/>
              <w:rPr>
                <w:lang w:eastAsia="en-US"/>
              </w:rPr>
            </w:pPr>
            <w:r w:rsidRPr="00791B02">
              <w:rPr>
                <w:sz w:val="22"/>
                <w:szCs w:val="22"/>
                <w:lang w:eastAsia="en-US"/>
              </w:rPr>
              <w:t>1. Анализа рада и успеха на плану професионалне оријентације. – Резултати завршног испита</w:t>
            </w:r>
          </w:p>
        </w:tc>
        <w:tc>
          <w:tcPr>
            <w:tcW w:w="2234" w:type="dxa"/>
            <w:vAlign w:val="center"/>
          </w:tcPr>
          <w:p w14:paraId="4F228377"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7A1A51AE"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стручни сарадници</w:t>
            </w:r>
          </w:p>
        </w:tc>
        <w:tc>
          <w:tcPr>
            <w:tcW w:w="1490" w:type="dxa"/>
            <w:vAlign w:val="center"/>
          </w:tcPr>
          <w:p w14:paraId="5EBC7E2A"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22820F7F" w14:textId="77777777" w:rsidTr="00E437AD">
        <w:trPr>
          <w:trHeight w:val="280"/>
          <w:jc w:val="center"/>
        </w:trPr>
        <w:tc>
          <w:tcPr>
            <w:tcW w:w="1438" w:type="dxa"/>
            <w:tcBorders>
              <w:top w:val="nil"/>
              <w:bottom w:val="nil"/>
            </w:tcBorders>
          </w:tcPr>
          <w:p w14:paraId="577C1940" w14:textId="77777777" w:rsidR="00BD3A6E" w:rsidRPr="00791B02" w:rsidRDefault="00BD3A6E" w:rsidP="00E437AD">
            <w:pPr>
              <w:pStyle w:val="Normal1"/>
              <w:spacing w:line="276" w:lineRule="auto"/>
              <w:rPr>
                <w:b/>
                <w:sz w:val="22"/>
                <w:szCs w:val="22"/>
                <w:u w:val="single"/>
                <w:lang w:val="sr-Cyrl-RS" w:eastAsia="en-US"/>
              </w:rPr>
            </w:pPr>
          </w:p>
        </w:tc>
        <w:tc>
          <w:tcPr>
            <w:tcW w:w="2652" w:type="dxa"/>
            <w:vAlign w:val="center"/>
          </w:tcPr>
          <w:p w14:paraId="4EE1917B"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2. Успех ученика на крају школске 2024/25. године</w:t>
            </w:r>
          </w:p>
        </w:tc>
        <w:tc>
          <w:tcPr>
            <w:tcW w:w="2234" w:type="dxa"/>
            <w:vAlign w:val="center"/>
          </w:tcPr>
          <w:p w14:paraId="3E96ECC2"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3F05967C"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стручни сарадници</w:t>
            </w:r>
          </w:p>
        </w:tc>
        <w:tc>
          <w:tcPr>
            <w:tcW w:w="1490" w:type="dxa"/>
            <w:vAlign w:val="center"/>
          </w:tcPr>
          <w:p w14:paraId="546ADBE0"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74FC0D93" w14:textId="77777777" w:rsidTr="00E437AD">
        <w:trPr>
          <w:trHeight w:val="280"/>
          <w:jc w:val="center"/>
        </w:trPr>
        <w:tc>
          <w:tcPr>
            <w:tcW w:w="1438" w:type="dxa"/>
            <w:tcBorders>
              <w:top w:val="nil"/>
              <w:bottom w:val="nil"/>
            </w:tcBorders>
          </w:tcPr>
          <w:p w14:paraId="72993CEC" w14:textId="77777777" w:rsidR="00BD3A6E" w:rsidRPr="00791B02" w:rsidRDefault="00BD3A6E" w:rsidP="00E437AD">
            <w:pPr>
              <w:pStyle w:val="Normal1"/>
              <w:spacing w:line="276" w:lineRule="auto"/>
              <w:rPr>
                <w:b/>
                <w:sz w:val="22"/>
                <w:szCs w:val="22"/>
                <w:u w:val="single"/>
                <w:lang w:val="sr-Cyrl-RS" w:eastAsia="en-US"/>
              </w:rPr>
            </w:pPr>
          </w:p>
        </w:tc>
        <w:tc>
          <w:tcPr>
            <w:tcW w:w="2652" w:type="dxa"/>
            <w:vAlign w:val="center"/>
          </w:tcPr>
          <w:p w14:paraId="7BC31601"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3. Трећа. измена и допуна финансијског плана за 2025. годину</w:t>
            </w:r>
          </w:p>
        </w:tc>
        <w:tc>
          <w:tcPr>
            <w:tcW w:w="2234" w:type="dxa"/>
            <w:vAlign w:val="center"/>
          </w:tcPr>
          <w:p w14:paraId="06301057"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 анализа</w:t>
            </w:r>
          </w:p>
        </w:tc>
        <w:tc>
          <w:tcPr>
            <w:tcW w:w="1788" w:type="dxa"/>
            <w:vAlign w:val="center"/>
          </w:tcPr>
          <w:p w14:paraId="7CEF8356" w14:textId="77777777" w:rsidR="00BD3A6E" w:rsidRPr="00791B02" w:rsidRDefault="00BD3A6E" w:rsidP="00E437AD">
            <w:pPr>
              <w:pStyle w:val="Normal1"/>
              <w:spacing w:line="276" w:lineRule="auto"/>
              <w:rPr>
                <w:lang w:val="sr-Cyrl-RS" w:eastAsia="en-US"/>
              </w:rPr>
            </w:pPr>
            <w:r w:rsidRPr="00791B02">
              <w:rPr>
                <w:sz w:val="22"/>
                <w:szCs w:val="22"/>
                <w:lang w:eastAsia="en-US"/>
              </w:rPr>
              <w:t xml:space="preserve">Председник и чланови Школског одбора, </w:t>
            </w:r>
            <w:r w:rsidRPr="00791B02">
              <w:rPr>
                <w:sz w:val="22"/>
                <w:szCs w:val="22"/>
                <w:lang w:val="sr-Cyrl-RS" w:eastAsia="en-US"/>
              </w:rPr>
              <w:t>шеф рачуноводства</w:t>
            </w:r>
          </w:p>
        </w:tc>
        <w:tc>
          <w:tcPr>
            <w:tcW w:w="1490" w:type="dxa"/>
            <w:vAlign w:val="center"/>
          </w:tcPr>
          <w:p w14:paraId="0B8E811E"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r w:rsidR="00791B02" w:rsidRPr="00791B02" w14:paraId="651E33A6" w14:textId="77777777" w:rsidTr="00E437AD">
        <w:trPr>
          <w:trHeight w:val="280"/>
          <w:jc w:val="center"/>
        </w:trPr>
        <w:tc>
          <w:tcPr>
            <w:tcW w:w="1438" w:type="dxa"/>
            <w:tcBorders>
              <w:top w:val="nil"/>
              <w:bottom w:val="nil"/>
            </w:tcBorders>
          </w:tcPr>
          <w:p w14:paraId="04A1AAA8" w14:textId="77777777" w:rsidR="00BD3A6E" w:rsidRPr="00791B02" w:rsidRDefault="00BD3A6E" w:rsidP="00E437AD">
            <w:pPr>
              <w:pStyle w:val="Normal1"/>
              <w:spacing w:line="276" w:lineRule="auto"/>
              <w:rPr>
                <w:b/>
                <w:sz w:val="22"/>
                <w:szCs w:val="22"/>
                <w:u w:val="single"/>
                <w:lang w:val="sr-Cyrl-RS" w:eastAsia="en-US"/>
              </w:rPr>
            </w:pPr>
          </w:p>
        </w:tc>
        <w:tc>
          <w:tcPr>
            <w:tcW w:w="2652" w:type="dxa"/>
            <w:vAlign w:val="center"/>
          </w:tcPr>
          <w:p w14:paraId="491C9206" w14:textId="77777777" w:rsidR="00BD3A6E" w:rsidRPr="00791B02" w:rsidRDefault="00BD3A6E" w:rsidP="00E437AD">
            <w:pPr>
              <w:pStyle w:val="Normal1"/>
              <w:spacing w:line="276" w:lineRule="auto"/>
              <w:rPr>
                <w:sz w:val="22"/>
                <w:szCs w:val="22"/>
                <w:lang w:val="sr-Cyrl-RS" w:eastAsia="en-US"/>
              </w:rPr>
            </w:pPr>
            <w:r w:rsidRPr="00791B02">
              <w:rPr>
                <w:sz w:val="22"/>
                <w:szCs w:val="22"/>
                <w:lang w:val="sr-Cyrl-RS" w:eastAsia="en-US"/>
              </w:rPr>
              <w:t>4. Извршење буџета за период 01.01.2025. – 30.06.2025. године</w:t>
            </w:r>
          </w:p>
        </w:tc>
        <w:tc>
          <w:tcPr>
            <w:tcW w:w="2234" w:type="dxa"/>
            <w:vAlign w:val="center"/>
          </w:tcPr>
          <w:p w14:paraId="681AC359"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Кроз седнице Школског одбора</w:t>
            </w:r>
            <w:r w:rsidRPr="00791B02">
              <w:rPr>
                <w:sz w:val="22"/>
                <w:szCs w:val="22"/>
                <w:lang w:val="sr-Cyrl-RS" w:eastAsia="en-US"/>
              </w:rPr>
              <w:t>, анализа</w:t>
            </w:r>
          </w:p>
        </w:tc>
        <w:tc>
          <w:tcPr>
            <w:tcW w:w="1788" w:type="dxa"/>
            <w:vAlign w:val="center"/>
          </w:tcPr>
          <w:p w14:paraId="65C51EFF" w14:textId="77777777" w:rsidR="00BD3A6E" w:rsidRPr="00791B02" w:rsidRDefault="00BD3A6E" w:rsidP="00E437AD">
            <w:pPr>
              <w:pStyle w:val="Normal1"/>
              <w:spacing w:line="276" w:lineRule="auto"/>
              <w:rPr>
                <w:sz w:val="22"/>
                <w:szCs w:val="22"/>
                <w:lang w:eastAsia="en-US"/>
              </w:rPr>
            </w:pPr>
            <w:r w:rsidRPr="00791B02">
              <w:rPr>
                <w:sz w:val="22"/>
                <w:szCs w:val="22"/>
                <w:lang w:eastAsia="en-US"/>
              </w:rPr>
              <w:t>Председник и чланови Школског одбора</w:t>
            </w:r>
            <w:r w:rsidRPr="00791B02">
              <w:rPr>
                <w:sz w:val="22"/>
                <w:szCs w:val="22"/>
                <w:lang w:val="sr-Cyrl-RS" w:eastAsia="en-US"/>
              </w:rPr>
              <w:t>, шеф рачуноводства</w:t>
            </w:r>
          </w:p>
        </w:tc>
        <w:tc>
          <w:tcPr>
            <w:tcW w:w="1490" w:type="dxa"/>
            <w:vAlign w:val="center"/>
          </w:tcPr>
          <w:p w14:paraId="56430B88" w14:textId="77777777" w:rsidR="00BD3A6E" w:rsidRPr="00791B02" w:rsidRDefault="00BD3A6E" w:rsidP="00E437AD">
            <w:pPr>
              <w:pStyle w:val="Normal1"/>
              <w:spacing w:line="276" w:lineRule="auto"/>
              <w:jc w:val="center"/>
              <w:rPr>
                <w:sz w:val="22"/>
                <w:szCs w:val="22"/>
                <w:lang w:val="sr-Cyrl-RS" w:eastAsia="en-US"/>
              </w:rPr>
            </w:pPr>
            <w:r w:rsidRPr="00791B02">
              <w:rPr>
                <w:sz w:val="22"/>
                <w:szCs w:val="22"/>
                <w:lang w:val="sr-Cyrl-RS" w:eastAsia="en-US"/>
              </w:rPr>
              <w:t>реализовано</w:t>
            </w:r>
          </w:p>
        </w:tc>
      </w:tr>
      <w:tr w:rsidR="009E2AFD" w:rsidRPr="00791B02" w14:paraId="42B2DACE" w14:textId="77777777" w:rsidTr="00E437AD">
        <w:trPr>
          <w:trHeight w:val="280"/>
          <w:jc w:val="center"/>
        </w:trPr>
        <w:tc>
          <w:tcPr>
            <w:tcW w:w="1438" w:type="dxa"/>
            <w:tcBorders>
              <w:top w:val="nil"/>
              <w:bottom w:val="single" w:sz="4" w:space="0" w:color="auto"/>
            </w:tcBorders>
            <w:vAlign w:val="center"/>
          </w:tcPr>
          <w:p w14:paraId="52B05FF0" w14:textId="77777777" w:rsidR="00BD3A6E" w:rsidRPr="00791B02" w:rsidRDefault="00BD3A6E" w:rsidP="00E437AD">
            <w:pPr>
              <w:rPr>
                <w:rFonts w:ascii="Times New Roman" w:eastAsia="Times New Roman" w:hAnsi="Times New Roman" w:cs="Times New Roman"/>
                <w:b/>
                <w:sz w:val="24"/>
                <w:szCs w:val="24"/>
                <w:u w:val="single"/>
                <w:lang w:val="sr-Cyrl-CS"/>
              </w:rPr>
            </w:pPr>
          </w:p>
        </w:tc>
        <w:tc>
          <w:tcPr>
            <w:tcW w:w="2652" w:type="dxa"/>
            <w:tcBorders>
              <w:bottom w:val="single" w:sz="4" w:space="0" w:color="auto"/>
            </w:tcBorders>
            <w:vAlign w:val="center"/>
          </w:tcPr>
          <w:p w14:paraId="535D64F6" w14:textId="77777777" w:rsidR="00BD3A6E" w:rsidRPr="00791B02" w:rsidRDefault="00BD3A6E" w:rsidP="00E437AD">
            <w:pPr>
              <w:pStyle w:val="Normal1"/>
              <w:tabs>
                <w:tab w:val="left" w:pos="2445"/>
              </w:tabs>
              <w:spacing w:line="276" w:lineRule="auto"/>
              <w:rPr>
                <w:lang w:eastAsia="en-US"/>
              </w:rPr>
            </w:pPr>
            <w:r w:rsidRPr="00791B02">
              <w:rPr>
                <w:sz w:val="22"/>
                <w:szCs w:val="22"/>
                <w:lang w:val="sr-Cyrl-RS" w:eastAsia="en-US"/>
              </w:rPr>
              <w:t>5</w:t>
            </w:r>
            <w:r w:rsidRPr="00791B02">
              <w:rPr>
                <w:sz w:val="22"/>
                <w:szCs w:val="22"/>
                <w:lang w:eastAsia="en-US"/>
              </w:rPr>
              <w:t>. Текућа питања</w:t>
            </w:r>
            <w:r w:rsidRPr="00791B02">
              <w:rPr>
                <w:sz w:val="22"/>
                <w:szCs w:val="22"/>
                <w:lang w:eastAsia="en-US"/>
              </w:rPr>
              <w:tab/>
            </w:r>
          </w:p>
        </w:tc>
        <w:tc>
          <w:tcPr>
            <w:tcW w:w="2234" w:type="dxa"/>
            <w:vAlign w:val="center"/>
          </w:tcPr>
          <w:p w14:paraId="40F704FD" w14:textId="77777777" w:rsidR="00BD3A6E" w:rsidRPr="00791B02" w:rsidRDefault="00BD3A6E" w:rsidP="00E437AD">
            <w:pPr>
              <w:pStyle w:val="Normal1"/>
              <w:spacing w:line="276" w:lineRule="auto"/>
              <w:rPr>
                <w:lang w:eastAsia="en-US"/>
              </w:rPr>
            </w:pPr>
            <w:r w:rsidRPr="00791B02">
              <w:rPr>
                <w:sz w:val="22"/>
                <w:szCs w:val="22"/>
                <w:lang w:eastAsia="en-US"/>
              </w:rPr>
              <w:t>Кроз седнице Школског одбора</w:t>
            </w:r>
          </w:p>
        </w:tc>
        <w:tc>
          <w:tcPr>
            <w:tcW w:w="1788" w:type="dxa"/>
            <w:vAlign w:val="center"/>
          </w:tcPr>
          <w:p w14:paraId="5F872CA8" w14:textId="77777777" w:rsidR="00BD3A6E" w:rsidRPr="00791B02" w:rsidRDefault="00BD3A6E" w:rsidP="00E437AD">
            <w:pPr>
              <w:pStyle w:val="Normal1"/>
              <w:spacing w:line="276" w:lineRule="auto"/>
              <w:rPr>
                <w:lang w:eastAsia="en-US"/>
              </w:rPr>
            </w:pPr>
            <w:r w:rsidRPr="00791B02">
              <w:rPr>
                <w:sz w:val="22"/>
                <w:szCs w:val="22"/>
                <w:lang w:eastAsia="en-US"/>
              </w:rPr>
              <w:t>Председник и чланови Школског одбора, директор, секретар</w:t>
            </w:r>
          </w:p>
        </w:tc>
        <w:tc>
          <w:tcPr>
            <w:tcW w:w="1490" w:type="dxa"/>
            <w:vAlign w:val="center"/>
          </w:tcPr>
          <w:p w14:paraId="5FC9258F" w14:textId="77777777" w:rsidR="00BD3A6E" w:rsidRPr="00791B02" w:rsidRDefault="00BD3A6E" w:rsidP="00E437AD">
            <w:pPr>
              <w:pStyle w:val="Normal1"/>
              <w:spacing w:line="276" w:lineRule="auto"/>
              <w:jc w:val="center"/>
              <w:rPr>
                <w:lang w:eastAsia="en-US"/>
              </w:rPr>
            </w:pPr>
            <w:r w:rsidRPr="00791B02">
              <w:rPr>
                <w:sz w:val="22"/>
                <w:szCs w:val="22"/>
                <w:lang w:eastAsia="en-US"/>
              </w:rPr>
              <w:t>реализовано</w:t>
            </w:r>
          </w:p>
        </w:tc>
      </w:tr>
    </w:tbl>
    <w:p w14:paraId="6280F457" w14:textId="77777777" w:rsidR="00BD3A6E" w:rsidRPr="00791B02" w:rsidRDefault="00BD3A6E" w:rsidP="00BD3A6E">
      <w:pPr>
        <w:rPr>
          <w:lang w:val="sr-Cyrl-RS"/>
        </w:rPr>
      </w:pPr>
    </w:p>
    <w:p w14:paraId="43C730CB" w14:textId="77777777" w:rsidR="00A85122" w:rsidRPr="00791B02" w:rsidRDefault="00A85122" w:rsidP="00782079">
      <w:pPr>
        <w:spacing w:after="0" w:line="240" w:lineRule="auto"/>
        <w:jc w:val="center"/>
        <w:rPr>
          <w:rFonts w:ascii="Times New Roman" w:eastAsia="Times New Roman" w:hAnsi="Times New Roman" w:cs="Times New Roman"/>
          <w:b/>
          <w:sz w:val="24"/>
          <w:szCs w:val="24"/>
          <w:lang w:val="hu-HU" w:eastAsia="hu-HU"/>
        </w:rPr>
      </w:pPr>
    </w:p>
    <w:p w14:paraId="4BA7B895" w14:textId="77777777" w:rsidR="00A85122" w:rsidRPr="00791B02" w:rsidRDefault="00A85122" w:rsidP="00782079">
      <w:pPr>
        <w:spacing w:after="0" w:line="240" w:lineRule="auto"/>
        <w:jc w:val="center"/>
        <w:rPr>
          <w:rFonts w:ascii="Times New Roman" w:eastAsia="Times New Roman" w:hAnsi="Times New Roman" w:cs="Times New Roman"/>
          <w:b/>
          <w:sz w:val="24"/>
          <w:szCs w:val="24"/>
          <w:lang w:val="sr-Cyrl-RS" w:eastAsia="hu-HU"/>
        </w:rPr>
      </w:pPr>
    </w:p>
    <w:p w14:paraId="7C6107FD" w14:textId="77777777" w:rsidR="00A85122" w:rsidRPr="00791B02" w:rsidRDefault="00A85122" w:rsidP="00782079">
      <w:pPr>
        <w:spacing w:after="0" w:line="240" w:lineRule="auto"/>
        <w:jc w:val="center"/>
        <w:rPr>
          <w:rFonts w:ascii="Times New Roman" w:eastAsia="Times New Roman" w:hAnsi="Times New Roman" w:cs="Times New Roman"/>
          <w:b/>
          <w:sz w:val="24"/>
          <w:szCs w:val="24"/>
          <w:lang w:val="sr-Cyrl-RS" w:eastAsia="hu-HU"/>
        </w:rPr>
      </w:pPr>
    </w:p>
    <w:p w14:paraId="317C6946" w14:textId="77777777" w:rsidR="00A85122" w:rsidRPr="00791B02" w:rsidRDefault="00A85122" w:rsidP="00782079">
      <w:pPr>
        <w:spacing w:after="0" w:line="240" w:lineRule="auto"/>
        <w:jc w:val="center"/>
        <w:rPr>
          <w:rFonts w:ascii="Times New Roman" w:eastAsia="Times New Roman" w:hAnsi="Times New Roman" w:cs="Times New Roman"/>
          <w:b/>
          <w:sz w:val="24"/>
          <w:szCs w:val="24"/>
          <w:lang w:val="sr-Cyrl-RS" w:eastAsia="hu-HU"/>
        </w:rPr>
      </w:pPr>
    </w:p>
    <w:p w14:paraId="0CDF7FB8" w14:textId="77777777" w:rsidR="00A85122" w:rsidRPr="00791B02" w:rsidRDefault="00A85122" w:rsidP="00782079">
      <w:pPr>
        <w:spacing w:after="0" w:line="240" w:lineRule="auto"/>
        <w:jc w:val="center"/>
        <w:rPr>
          <w:rFonts w:ascii="Times New Roman" w:eastAsia="Times New Roman" w:hAnsi="Times New Roman" w:cs="Times New Roman"/>
          <w:b/>
          <w:sz w:val="24"/>
          <w:szCs w:val="24"/>
          <w:lang w:val="sr-Cyrl-RS" w:eastAsia="hu-HU"/>
        </w:rPr>
      </w:pPr>
    </w:p>
    <w:p w14:paraId="2E3B733E" w14:textId="77777777" w:rsidR="00277B3A" w:rsidRPr="00791B02" w:rsidRDefault="00277B3A">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501B701C" w14:textId="72FB5010" w:rsidR="00782079" w:rsidRPr="00791B02" w:rsidRDefault="00782079" w:rsidP="00782079">
      <w:pPr>
        <w:spacing w:after="0" w:line="240" w:lineRule="auto"/>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lastRenderedPageBreak/>
        <w:t>3. САВЕТОДАВНИ ОРГАН</w:t>
      </w:r>
    </w:p>
    <w:p w14:paraId="47A8B5B7"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eastAsia="hu-HU"/>
        </w:rPr>
      </w:pPr>
    </w:p>
    <w:p w14:paraId="064B7A06" w14:textId="77777777" w:rsidR="00277B3A" w:rsidRPr="00791B02" w:rsidRDefault="00782079" w:rsidP="00277B3A">
      <w:pPr>
        <w:pStyle w:val="ListParagraph"/>
        <w:ind w:left="2160"/>
        <w:rPr>
          <w:b/>
          <w:lang w:val="hu-HU"/>
        </w:rPr>
      </w:pPr>
      <w:r w:rsidRPr="00791B02">
        <w:rPr>
          <w:b/>
        </w:rPr>
        <w:t xml:space="preserve">Извештај о раду Савета родитеља </w:t>
      </w:r>
      <w:r w:rsidRPr="00791B02">
        <w:rPr>
          <w:b/>
          <w:lang w:val="sr-Cyrl-RS"/>
        </w:rPr>
        <w:t xml:space="preserve">у школској </w:t>
      </w:r>
      <w:r w:rsidR="000838C8" w:rsidRPr="00791B02">
        <w:rPr>
          <w:b/>
        </w:rPr>
        <w:t>202</w:t>
      </w:r>
      <w:r w:rsidR="00277B3A" w:rsidRPr="00791B02">
        <w:rPr>
          <w:b/>
          <w:lang w:val="hu-HU"/>
        </w:rPr>
        <w:t>4</w:t>
      </w:r>
      <w:r w:rsidR="000838C8" w:rsidRPr="00791B02">
        <w:rPr>
          <w:b/>
        </w:rPr>
        <w:t>/202</w:t>
      </w:r>
      <w:r w:rsidR="00277B3A" w:rsidRPr="00791B02">
        <w:rPr>
          <w:b/>
          <w:lang w:val="hu-HU"/>
        </w:rPr>
        <w:t>5</w:t>
      </w:r>
      <w:r w:rsidRPr="00791B02">
        <w:rPr>
          <w:b/>
        </w:rPr>
        <w:t>. години</w:t>
      </w:r>
    </w:p>
    <w:p w14:paraId="35E49B8F" w14:textId="1894F267" w:rsidR="00277B3A" w:rsidRPr="00791B02" w:rsidRDefault="00277B3A" w:rsidP="00277B3A">
      <w:pPr>
        <w:pStyle w:val="ListParagraph"/>
        <w:ind w:left="0"/>
        <w:rPr>
          <w:b/>
          <w:lang w:val="sr-Cyrl-RS"/>
        </w:rPr>
      </w:pPr>
      <w:r w:rsidRPr="00791B02">
        <w:t xml:space="preserve">Савет родитеља </w:t>
      </w:r>
      <w:r w:rsidRPr="00791B02">
        <w:rPr>
          <w:lang w:val="sr-Cyrl-RS"/>
        </w:rPr>
        <w:t>је у школској 2024/25. години одржао 5 седница на којима је била присутна већина тако да су се могле доносити одговарајуће одлуке.</w:t>
      </w:r>
    </w:p>
    <w:tbl>
      <w:tblPr>
        <w:tblpPr w:leftFromText="180" w:rightFromText="180" w:vertAnchor="page" w:horzAnchor="margin" w:tblpXSpec="center" w:tblpY="3211"/>
        <w:tblW w:w="10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8"/>
        <w:gridCol w:w="3826"/>
        <w:gridCol w:w="1586"/>
        <w:gridCol w:w="2020"/>
        <w:gridCol w:w="1586"/>
      </w:tblGrid>
      <w:tr w:rsidR="00791B02" w:rsidRPr="00791B02" w14:paraId="66F54CBA" w14:textId="77777777" w:rsidTr="00E437AD">
        <w:trPr>
          <w:trHeight w:val="1614"/>
        </w:trPr>
        <w:tc>
          <w:tcPr>
            <w:tcW w:w="1648" w:type="dxa"/>
            <w:vAlign w:val="center"/>
          </w:tcPr>
          <w:p w14:paraId="1E307D64" w14:textId="77777777" w:rsidR="00277B3A" w:rsidRPr="00791B02" w:rsidRDefault="00277B3A" w:rsidP="00E437AD">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Време реализације</w:t>
            </w:r>
          </w:p>
        </w:tc>
        <w:tc>
          <w:tcPr>
            <w:tcW w:w="3826" w:type="dxa"/>
            <w:vAlign w:val="center"/>
          </w:tcPr>
          <w:p w14:paraId="454720E5" w14:textId="77777777" w:rsidR="00277B3A" w:rsidRPr="00791B02" w:rsidRDefault="00277B3A" w:rsidP="00E437AD">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Садржај програма</w:t>
            </w:r>
          </w:p>
        </w:tc>
        <w:tc>
          <w:tcPr>
            <w:tcW w:w="1586" w:type="dxa"/>
            <w:vAlign w:val="center"/>
          </w:tcPr>
          <w:p w14:paraId="54C5DA8A" w14:textId="77777777" w:rsidR="00277B3A" w:rsidRPr="00791B02" w:rsidRDefault="00277B3A" w:rsidP="00E437AD">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Начин реализације</w:t>
            </w:r>
          </w:p>
        </w:tc>
        <w:tc>
          <w:tcPr>
            <w:tcW w:w="2020" w:type="dxa"/>
            <w:vAlign w:val="center"/>
          </w:tcPr>
          <w:p w14:paraId="455DC8CF" w14:textId="77777777" w:rsidR="00277B3A" w:rsidRPr="00791B02" w:rsidRDefault="00277B3A" w:rsidP="00E437AD">
            <w:pPr>
              <w:spacing w:after="0" w:line="240" w:lineRule="auto"/>
              <w:jc w:val="center"/>
              <w:rPr>
                <w:rFonts w:ascii="Times New Roman" w:eastAsia="Times New Roman" w:hAnsi="Times New Roman" w:cs="Times New Roman"/>
                <w:b/>
                <w:i/>
                <w:sz w:val="24"/>
                <w:szCs w:val="24"/>
                <w:lang w:val="sr-Cyrl-CS" w:eastAsia="hu-HU"/>
              </w:rPr>
            </w:pPr>
            <w:r w:rsidRPr="00791B02">
              <w:rPr>
                <w:rFonts w:ascii="Times New Roman" w:eastAsia="Times New Roman" w:hAnsi="Times New Roman" w:cs="Times New Roman"/>
                <w:b/>
                <w:i/>
                <w:lang w:val="sr-Cyrl-CS" w:eastAsia="hu-HU"/>
              </w:rPr>
              <w:t>Носиоци реализације</w:t>
            </w:r>
          </w:p>
        </w:tc>
        <w:tc>
          <w:tcPr>
            <w:tcW w:w="1586" w:type="dxa"/>
            <w:vAlign w:val="center"/>
          </w:tcPr>
          <w:p w14:paraId="39ED7D86" w14:textId="77777777" w:rsidR="00277B3A" w:rsidRPr="00791B02" w:rsidRDefault="00277B3A" w:rsidP="00E437AD">
            <w:pPr>
              <w:spacing w:after="0" w:line="240" w:lineRule="auto"/>
              <w:jc w:val="center"/>
              <w:rPr>
                <w:rFonts w:ascii="Times New Roman" w:eastAsia="Times New Roman" w:hAnsi="Times New Roman" w:cs="Times New Roman"/>
                <w:b/>
                <w:i/>
                <w:lang w:val="sr-Cyrl-CS" w:eastAsia="hu-HU"/>
              </w:rPr>
            </w:pPr>
            <w:r w:rsidRPr="00791B02">
              <w:rPr>
                <w:rFonts w:ascii="Times New Roman" w:eastAsia="Times New Roman" w:hAnsi="Times New Roman" w:cs="Times New Roman"/>
                <w:b/>
                <w:i/>
                <w:lang w:val="sr-Cyrl-CS" w:eastAsia="hu-HU"/>
              </w:rPr>
              <w:t>Евалуација</w:t>
            </w:r>
          </w:p>
        </w:tc>
      </w:tr>
      <w:tr w:rsidR="00791B02" w:rsidRPr="00791B02" w14:paraId="390A8D72" w14:textId="77777777" w:rsidTr="00E437AD">
        <w:trPr>
          <w:trHeight w:val="8837"/>
        </w:trPr>
        <w:tc>
          <w:tcPr>
            <w:tcW w:w="1648" w:type="dxa"/>
            <w:vAlign w:val="center"/>
          </w:tcPr>
          <w:p w14:paraId="6B8D6D9C"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септембар</w:t>
            </w:r>
          </w:p>
        </w:tc>
        <w:tc>
          <w:tcPr>
            <w:tcW w:w="3826" w:type="dxa"/>
            <w:vAlign w:val="center"/>
          </w:tcPr>
          <w:p w14:paraId="2BB2E50C"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-верификација мандата изабраних чланова и конституисање Савета родитеља</w:t>
            </w:r>
          </w:p>
          <w:p w14:paraId="0909BC14" w14:textId="77777777" w:rsidR="00277B3A" w:rsidRPr="00791B02" w:rsidRDefault="00277B3A" w:rsidP="00E437AD">
            <w:pPr>
              <w:spacing w:after="0"/>
              <w:jc w:val="center"/>
              <w:rPr>
                <w:rFonts w:ascii="Times New Roman" w:eastAsia="Times New Roman" w:hAnsi="Times New Roman" w:cs="Times New Roman"/>
                <w:lang w:eastAsia="hu-HU"/>
              </w:rPr>
            </w:pPr>
            <w:r w:rsidRPr="00791B02">
              <w:rPr>
                <w:rFonts w:ascii="Times New Roman" w:eastAsia="Times New Roman" w:hAnsi="Times New Roman" w:cs="Times New Roman"/>
                <w:lang w:val="sr-Cyrl-CS" w:eastAsia="hu-HU"/>
              </w:rPr>
              <w:t>-избор председника и заменика Савета родитеља</w:t>
            </w:r>
          </w:p>
          <w:p w14:paraId="55810004" w14:textId="77777777" w:rsidR="00277B3A" w:rsidRPr="00791B02" w:rsidRDefault="00277B3A" w:rsidP="00E437AD">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eastAsia="hu-HU"/>
              </w:rPr>
              <w:t>-</w:t>
            </w:r>
            <w:r w:rsidRPr="00791B02">
              <w:rPr>
                <w:rFonts w:ascii="Times New Roman" w:eastAsia="Times New Roman" w:hAnsi="Times New Roman" w:cs="Times New Roman"/>
                <w:lang w:val="sr-Cyrl-RS" w:eastAsia="hu-HU"/>
              </w:rPr>
              <w:t>предлагање преставника и заменика за општински савет родитеља</w:t>
            </w:r>
          </w:p>
          <w:p w14:paraId="50EA6E7F"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-разматрање и усвајање програма рада Савета Родитеља</w:t>
            </w:r>
          </w:p>
          <w:p w14:paraId="4C9DDE32"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-упознавање са резултатима рада школе у протеклој години</w:t>
            </w:r>
          </w:p>
          <w:p w14:paraId="5F61F8C2"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-усвајањегодишњег плана рада за шк. 2024/25. годину</w:t>
            </w:r>
          </w:p>
          <w:p w14:paraId="4C910716"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-извештај о постигнућима ученика за протеклу школску годину</w:t>
            </w:r>
          </w:p>
          <w:p w14:paraId="72C9C44F"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-извештај Тима за заштиту деце од насиља и предлог програма за протеклу школску годину</w:t>
            </w:r>
          </w:p>
          <w:p w14:paraId="417D0B6D" w14:textId="77777777" w:rsidR="00277B3A" w:rsidRPr="00791B02" w:rsidRDefault="00277B3A" w:rsidP="00E437AD">
            <w:pPr>
              <w:spacing w:after="0"/>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CS" w:eastAsia="hu-HU"/>
              </w:rPr>
              <w:t>- школски календар и програм рада школе</w:t>
            </w:r>
            <w:r w:rsidRPr="00791B02">
              <w:rPr>
                <w:rFonts w:ascii="Times New Roman" w:eastAsia="Times New Roman" w:hAnsi="Times New Roman" w:cs="Times New Roman"/>
                <w:lang w:val="en-US" w:eastAsia="hu-HU"/>
              </w:rPr>
              <w:t xml:space="preserve"> </w:t>
            </w:r>
            <w:r w:rsidRPr="00791B02">
              <w:rPr>
                <w:rFonts w:ascii="Times New Roman" w:eastAsia="Times New Roman" w:hAnsi="Times New Roman" w:cs="Times New Roman"/>
                <w:lang w:val="sr-Cyrl-RS" w:eastAsia="hu-HU"/>
              </w:rPr>
              <w:t>у шк. 2024/25.години</w:t>
            </w:r>
          </w:p>
          <w:p w14:paraId="752C30D5"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-извештај самовредновања и предлози за побољшање квалитета рада</w:t>
            </w:r>
          </w:p>
          <w:p w14:paraId="3B5A4C39"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-резултати завршног испита у протеклој школској години</w:t>
            </w:r>
          </w:p>
          <w:p w14:paraId="122AEF77"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отворени дани школе</w:t>
            </w:r>
          </w:p>
          <w:p w14:paraId="14316A05"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-осигурање ученика</w:t>
            </w:r>
          </w:p>
          <w:p w14:paraId="46BD07B9"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-избор члана Савета родитеља у стручни актив за развојно планирање и тимове</w:t>
            </w:r>
          </w:p>
          <w:p w14:paraId="5CDE301A"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-упознавање са резултатима анкете сарадње родитеља</w:t>
            </w:r>
          </w:p>
          <w:p w14:paraId="52E844DD"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-предлагање чланова Школског одбора</w:t>
            </w:r>
          </w:p>
        </w:tc>
        <w:tc>
          <w:tcPr>
            <w:tcW w:w="1586" w:type="dxa"/>
            <w:vAlign w:val="center"/>
          </w:tcPr>
          <w:p w14:paraId="33A6AFF2"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Извештај</w:t>
            </w:r>
          </w:p>
          <w:p w14:paraId="1CB8B2B4"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Анализа</w:t>
            </w:r>
          </w:p>
          <w:p w14:paraId="74AC6A6B"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p w14:paraId="157B9292"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40B29CB8"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1F3302BB"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tc>
        <w:tc>
          <w:tcPr>
            <w:tcW w:w="2020" w:type="dxa"/>
            <w:vAlign w:val="center"/>
          </w:tcPr>
          <w:p w14:paraId="02FC8925"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2D25EF50"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en-US" w:eastAsia="hu-HU"/>
              </w:rPr>
            </w:pPr>
            <w:r w:rsidRPr="00791B02">
              <w:rPr>
                <w:rFonts w:ascii="Times New Roman" w:eastAsia="Times New Roman" w:hAnsi="Times New Roman" w:cs="Times New Roman"/>
                <w:lang w:val="sr-Cyrl-CS" w:eastAsia="hu-HU"/>
              </w:rPr>
              <w:t>Правник</w:t>
            </w:r>
          </w:p>
          <w:p w14:paraId="235AA39D"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w:t>
            </w:r>
          </w:p>
          <w:p w14:paraId="67437674"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222437BA"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627AB083"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17D2788B"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00673601"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128F7F1C"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Чланови савета</w:t>
            </w:r>
          </w:p>
        </w:tc>
        <w:tc>
          <w:tcPr>
            <w:tcW w:w="1586" w:type="dxa"/>
            <w:vAlign w:val="center"/>
          </w:tcPr>
          <w:p w14:paraId="260C183C" w14:textId="77777777" w:rsidR="00277B3A" w:rsidRPr="00791B02" w:rsidRDefault="00277B3A" w:rsidP="00E437AD">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53CE65AA" w14:textId="77777777" w:rsidTr="00E437AD">
        <w:trPr>
          <w:trHeight w:val="2119"/>
        </w:trPr>
        <w:tc>
          <w:tcPr>
            <w:tcW w:w="1648" w:type="dxa"/>
            <w:vAlign w:val="center"/>
          </w:tcPr>
          <w:p w14:paraId="64E11DB0" w14:textId="77777777" w:rsidR="00277B3A" w:rsidRPr="00791B02" w:rsidRDefault="00277B3A" w:rsidP="00E437AD">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октобар</w:t>
            </w:r>
          </w:p>
        </w:tc>
        <w:tc>
          <w:tcPr>
            <w:tcW w:w="3826" w:type="dxa"/>
            <w:vAlign w:val="center"/>
          </w:tcPr>
          <w:p w14:paraId="2B3CC986"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-здравитас </w:t>
            </w:r>
          </w:p>
        </w:tc>
        <w:tc>
          <w:tcPr>
            <w:tcW w:w="1586" w:type="dxa"/>
            <w:vAlign w:val="center"/>
          </w:tcPr>
          <w:p w14:paraId="560BD253"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Анализа</w:t>
            </w:r>
          </w:p>
          <w:p w14:paraId="1E90A048"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20" w:type="dxa"/>
            <w:vAlign w:val="center"/>
          </w:tcPr>
          <w:p w14:paraId="2D61B3BD"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18391B60"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en-US" w:eastAsia="hu-HU"/>
              </w:rPr>
            </w:pPr>
            <w:r w:rsidRPr="00791B02">
              <w:rPr>
                <w:rFonts w:ascii="Times New Roman" w:eastAsia="Times New Roman" w:hAnsi="Times New Roman" w:cs="Times New Roman"/>
                <w:lang w:val="sr-Cyrl-CS" w:eastAsia="hu-HU"/>
              </w:rPr>
              <w:t>Правник</w:t>
            </w:r>
          </w:p>
          <w:p w14:paraId="61DBF0D0"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w:t>
            </w:r>
          </w:p>
          <w:p w14:paraId="4DB24B94"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4C0A5BCF"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4470F562" w14:textId="77777777" w:rsidR="00277B3A" w:rsidRPr="00791B02" w:rsidRDefault="00277B3A" w:rsidP="00E437AD">
            <w:pPr>
              <w:spacing w:after="0" w:line="240" w:lineRule="auto"/>
              <w:rPr>
                <w:rFonts w:ascii="Times New Roman" w:eastAsia="Times New Roman" w:hAnsi="Times New Roman" w:cs="Times New Roman"/>
                <w:sz w:val="24"/>
                <w:szCs w:val="24"/>
                <w:lang w:val="sr-Cyrl-CS" w:eastAsia="hu-HU"/>
              </w:rPr>
            </w:pPr>
          </w:p>
          <w:p w14:paraId="3C827AA2"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Чланови савета</w:t>
            </w:r>
          </w:p>
        </w:tc>
        <w:tc>
          <w:tcPr>
            <w:tcW w:w="1586" w:type="dxa"/>
            <w:vAlign w:val="center"/>
          </w:tcPr>
          <w:p w14:paraId="74A75E02" w14:textId="77777777" w:rsidR="00277B3A" w:rsidRPr="00791B02" w:rsidRDefault="00277B3A" w:rsidP="00E437AD">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791B02" w:rsidRPr="00791B02" w14:paraId="79AF6110" w14:textId="77777777" w:rsidTr="00E437AD">
        <w:trPr>
          <w:trHeight w:val="2700"/>
        </w:trPr>
        <w:tc>
          <w:tcPr>
            <w:tcW w:w="1648" w:type="dxa"/>
            <w:tcBorders>
              <w:bottom w:val="single" w:sz="4" w:space="0" w:color="000000"/>
            </w:tcBorders>
            <w:vAlign w:val="center"/>
          </w:tcPr>
          <w:p w14:paraId="301F1D2D"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децембар</w:t>
            </w:r>
          </w:p>
        </w:tc>
        <w:tc>
          <w:tcPr>
            <w:tcW w:w="3826" w:type="dxa"/>
            <w:tcBorders>
              <w:bottom w:val="single" w:sz="4" w:space="0" w:color="000000"/>
            </w:tcBorders>
            <w:vAlign w:val="center"/>
          </w:tcPr>
          <w:p w14:paraId="34AF08D6"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извештај Тима за заштиту деце од насиља о учесталости и врстама насилних ситуација у школи, и броју позитивно решених</w:t>
            </w:r>
          </w:p>
          <w:p w14:paraId="39F2CA24"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-успех ученика на крају првог полугодишта текуће школске године</w:t>
            </w:r>
          </w:p>
          <w:p w14:paraId="32419D19"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Дан школе</w:t>
            </w:r>
          </w:p>
          <w:p w14:paraId="1A348FA4"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-екскурзије</w:t>
            </w:r>
          </w:p>
        </w:tc>
        <w:tc>
          <w:tcPr>
            <w:tcW w:w="1586" w:type="dxa"/>
            <w:tcBorders>
              <w:bottom w:val="single" w:sz="4" w:space="0" w:color="000000"/>
            </w:tcBorders>
          </w:tcPr>
          <w:p w14:paraId="6D774BF6"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14A9FDDA" w14:textId="77777777" w:rsidR="00277B3A" w:rsidRPr="00791B02" w:rsidRDefault="00277B3A" w:rsidP="00E437AD">
            <w:pPr>
              <w:spacing w:after="0" w:line="240" w:lineRule="auto"/>
              <w:jc w:val="center"/>
              <w:rPr>
                <w:rFonts w:ascii="Times New Roman" w:eastAsia="Times New Roman" w:hAnsi="Times New Roman" w:cs="Times New Roman"/>
                <w:lang w:val="sr-Cyrl-CS" w:eastAsia="hu-HU"/>
              </w:rPr>
            </w:pPr>
          </w:p>
          <w:p w14:paraId="587C53CF" w14:textId="77777777" w:rsidR="00277B3A" w:rsidRPr="00791B02" w:rsidRDefault="00277B3A" w:rsidP="00E437AD">
            <w:pPr>
              <w:spacing w:after="0" w:line="240" w:lineRule="auto"/>
              <w:jc w:val="center"/>
              <w:rPr>
                <w:rFonts w:ascii="Times New Roman" w:eastAsia="Times New Roman" w:hAnsi="Times New Roman" w:cs="Times New Roman"/>
                <w:lang w:val="sr-Cyrl-CS" w:eastAsia="hu-HU"/>
              </w:rPr>
            </w:pPr>
          </w:p>
          <w:p w14:paraId="34A80E35" w14:textId="77777777" w:rsidR="00277B3A" w:rsidRPr="00791B02" w:rsidRDefault="00277B3A" w:rsidP="00E437AD">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 анализа, договор</w:t>
            </w:r>
          </w:p>
        </w:tc>
        <w:tc>
          <w:tcPr>
            <w:tcW w:w="2020" w:type="dxa"/>
            <w:tcBorders>
              <w:bottom w:val="single" w:sz="4" w:space="0" w:color="000000"/>
            </w:tcBorders>
            <w:vAlign w:val="center"/>
          </w:tcPr>
          <w:p w14:paraId="2E35D136"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 психолог,секретар, чланови Савета</w:t>
            </w:r>
          </w:p>
          <w:p w14:paraId="61A7C2CE"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7BE94FE5"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w:t>
            </w:r>
          </w:p>
        </w:tc>
        <w:tc>
          <w:tcPr>
            <w:tcW w:w="1586" w:type="dxa"/>
            <w:tcBorders>
              <w:bottom w:val="single" w:sz="4" w:space="0" w:color="000000"/>
            </w:tcBorders>
            <w:vAlign w:val="center"/>
          </w:tcPr>
          <w:p w14:paraId="40AAF615" w14:textId="77777777" w:rsidR="00277B3A" w:rsidRPr="00791B02" w:rsidRDefault="00277B3A" w:rsidP="00E437AD">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Реализовано</w:t>
            </w:r>
          </w:p>
        </w:tc>
      </w:tr>
      <w:tr w:rsidR="00791B02" w:rsidRPr="00791B02" w14:paraId="4C96E3C7" w14:textId="77777777" w:rsidTr="00E437AD">
        <w:trPr>
          <w:trHeight w:val="254"/>
        </w:trPr>
        <w:tc>
          <w:tcPr>
            <w:tcW w:w="1648" w:type="dxa"/>
            <w:tcBorders>
              <w:bottom w:val="single" w:sz="4" w:space="0" w:color="auto"/>
            </w:tcBorders>
            <w:vAlign w:val="center"/>
          </w:tcPr>
          <w:p w14:paraId="582B900F" w14:textId="77777777" w:rsidR="00277B3A" w:rsidRPr="00791B02" w:rsidRDefault="00277B3A" w:rsidP="00E437AD">
            <w:pPr>
              <w:spacing w:after="0" w:line="240" w:lineRule="auto"/>
              <w:rPr>
                <w:rFonts w:ascii="Times New Roman" w:eastAsia="Times New Roman" w:hAnsi="Times New Roman" w:cs="Times New Roman"/>
                <w:lang w:val="sr-Cyrl-CS" w:eastAsia="hu-HU"/>
              </w:rPr>
            </w:pPr>
          </w:p>
          <w:p w14:paraId="1A4262FF"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јун</w:t>
            </w:r>
          </w:p>
        </w:tc>
        <w:tc>
          <w:tcPr>
            <w:tcW w:w="3826" w:type="dxa"/>
            <w:tcBorders>
              <w:bottom w:val="single" w:sz="4" w:space="0" w:color="auto"/>
            </w:tcBorders>
            <w:vAlign w:val="center"/>
          </w:tcPr>
          <w:p w14:paraId="7FDC986A" w14:textId="77777777" w:rsidR="00277B3A" w:rsidRPr="00791B02" w:rsidRDefault="00277B3A" w:rsidP="00E437AD">
            <w:pPr>
              <w:spacing w:after="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-успех ученика на крају школске 2024/25. године,</w:t>
            </w:r>
          </w:p>
          <w:p w14:paraId="4CD01B29"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-обавештење савета родитеља о одабиру уџбеника за шк. 2025/26. годину,</w:t>
            </w:r>
          </w:p>
          <w:p w14:paraId="66AEC916"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-инфомисање о бесплатним уџбеницима,</w:t>
            </w:r>
          </w:p>
          <w:p w14:paraId="5A653EFC"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-информисање о ужини и исхрани деце у наредног школској години</w:t>
            </w:r>
          </w:p>
          <w:p w14:paraId="792E3C42"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-информације о завшном испиту у шк. 2024/25. години,</w:t>
            </w:r>
          </w:p>
          <w:p w14:paraId="7DCAB3B2"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-разматрање безбедности деце у школи</w:t>
            </w:r>
          </w:p>
          <w:p w14:paraId="645CC074" w14:textId="77777777" w:rsidR="00277B3A" w:rsidRPr="00791B02" w:rsidRDefault="00277B3A" w:rsidP="00E437AD">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-актуелна питања</w:t>
            </w:r>
          </w:p>
        </w:tc>
        <w:tc>
          <w:tcPr>
            <w:tcW w:w="1586" w:type="dxa"/>
            <w:tcBorders>
              <w:bottom w:val="single" w:sz="4" w:space="0" w:color="auto"/>
            </w:tcBorders>
            <w:vAlign w:val="center"/>
          </w:tcPr>
          <w:p w14:paraId="555007AB"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Анализа, дискусија</w:t>
            </w:r>
          </w:p>
          <w:p w14:paraId="7A4309AD"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78D73AE3"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Извештај</w:t>
            </w:r>
          </w:p>
          <w:p w14:paraId="73FB1F35"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03E92121"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tc>
        <w:tc>
          <w:tcPr>
            <w:tcW w:w="2020" w:type="dxa"/>
            <w:tcBorders>
              <w:bottom w:val="single" w:sz="4" w:space="0" w:color="auto"/>
            </w:tcBorders>
            <w:vAlign w:val="center"/>
          </w:tcPr>
          <w:p w14:paraId="21A89F9E"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5D0045D1"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6E833F76"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 педагог, секретар</w:t>
            </w:r>
          </w:p>
          <w:p w14:paraId="3C267838"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p>
          <w:p w14:paraId="2ADEDAFB" w14:textId="77777777" w:rsidR="00277B3A" w:rsidRPr="00791B02" w:rsidRDefault="00277B3A" w:rsidP="00E437AD">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 чланови Савета</w:t>
            </w:r>
          </w:p>
        </w:tc>
        <w:tc>
          <w:tcPr>
            <w:tcW w:w="1586" w:type="dxa"/>
            <w:tcBorders>
              <w:bottom w:val="single" w:sz="4" w:space="0" w:color="auto"/>
            </w:tcBorders>
            <w:vAlign w:val="center"/>
          </w:tcPr>
          <w:p w14:paraId="42839278" w14:textId="77777777" w:rsidR="00277B3A" w:rsidRPr="00791B02" w:rsidRDefault="00277B3A" w:rsidP="00E437AD">
            <w:pP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bl>
    <w:p w14:paraId="53AD2F7F" w14:textId="77777777" w:rsidR="00277B3A" w:rsidRPr="00791B02" w:rsidRDefault="00277B3A" w:rsidP="00277B3A">
      <w:pPr>
        <w:pStyle w:val="ListParagraph"/>
        <w:ind w:left="2160"/>
        <w:jc w:val="both"/>
        <w:rPr>
          <w:lang w:val="sr-Cyrl-RS"/>
        </w:rPr>
      </w:pPr>
    </w:p>
    <w:p w14:paraId="3603EBB0" w14:textId="77777777" w:rsidR="00277B3A" w:rsidRPr="00791B02" w:rsidRDefault="00277B3A" w:rsidP="00277B3A">
      <w:pPr>
        <w:ind w:left="1800"/>
        <w:rPr>
          <w:lang w:val="sr-Cyrl-RS"/>
        </w:rPr>
      </w:pPr>
    </w:p>
    <w:p w14:paraId="6EFBFAAD" w14:textId="77777777" w:rsidR="00277B3A" w:rsidRPr="00791B02" w:rsidRDefault="00277B3A" w:rsidP="00277B3A">
      <w:pPr>
        <w:pStyle w:val="ListParagraph"/>
        <w:ind w:left="2160"/>
        <w:rPr>
          <w:b/>
          <w:lang w:val="sr-Cyrl-RS"/>
        </w:rPr>
      </w:pPr>
    </w:p>
    <w:p w14:paraId="5240A36A" w14:textId="77777777" w:rsidR="00BF713B" w:rsidRPr="00791B02" w:rsidRDefault="00BF713B" w:rsidP="00782079">
      <w:pPr>
        <w:spacing w:after="0" w:line="240" w:lineRule="auto"/>
        <w:jc w:val="center"/>
        <w:rPr>
          <w:rFonts w:ascii="Times New Roman" w:eastAsia="Times New Roman" w:hAnsi="Times New Roman" w:cs="Times New Roman"/>
          <w:b/>
          <w:sz w:val="24"/>
          <w:szCs w:val="24"/>
          <w:lang w:val="sr-Cyrl-CS" w:eastAsia="hu-HU"/>
        </w:rPr>
      </w:pPr>
    </w:p>
    <w:p w14:paraId="455EBD57" w14:textId="77777777" w:rsidR="00D600F5" w:rsidRPr="00791B02" w:rsidRDefault="00D600F5">
      <w:pP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br w:type="page"/>
      </w:r>
    </w:p>
    <w:p w14:paraId="76B0DC72" w14:textId="1DF11927" w:rsidR="00782079" w:rsidRPr="00791B02" w:rsidRDefault="00782079" w:rsidP="00BF713B">
      <w:pPr>
        <w:jc w:val="cente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eastAsia="hu-HU"/>
        </w:rPr>
        <w:lastRenderedPageBreak/>
        <w:t xml:space="preserve">IV </w:t>
      </w:r>
      <w:r w:rsidRPr="00791B02">
        <w:rPr>
          <w:rFonts w:ascii="Times New Roman" w:eastAsia="Times New Roman" w:hAnsi="Times New Roman" w:cs="Times New Roman"/>
          <w:b/>
          <w:sz w:val="24"/>
          <w:szCs w:val="24"/>
          <w:lang w:val="sr-Cyrl-RS" w:eastAsia="hu-HU"/>
        </w:rPr>
        <w:t>ИЗВЕШТАЈИ СТРУЧНИХ САРАДИКА</w:t>
      </w:r>
    </w:p>
    <w:p w14:paraId="7A05F7A6" w14:textId="77777777" w:rsidR="00782079" w:rsidRPr="00791B02" w:rsidRDefault="00F167CD" w:rsidP="00BA1C1F">
      <w:pPr>
        <w:pStyle w:val="ListParagraph"/>
        <w:numPr>
          <w:ilvl w:val="3"/>
          <w:numId w:val="18"/>
        </w:numPr>
        <w:rPr>
          <w:b/>
          <w:lang w:val="sr-Cyrl-RS"/>
        </w:rPr>
      </w:pPr>
      <w:r w:rsidRPr="00791B02">
        <w:rPr>
          <w:b/>
          <w:lang w:val="sr-Cyrl-RS"/>
        </w:rPr>
        <w:t>И</w:t>
      </w:r>
      <w:r w:rsidR="00782079" w:rsidRPr="00791B02">
        <w:rPr>
          <w:b/>
        </w:rPr>
        <w:t>звештај психолога</w:t>
      </w:r>
    </w:p>
    <w:p w14:paraId="51FA8D6B" w14:textId="77777777" w:rsidR="00782079" w:rsidRPr="00791B02" w:rsidRDefault="00782079" w:rsidP="00782079">
      <w:pPr>
        <w:spacing w:after="0" w:line="240" w:lineRule="auto"/>
        <w:rPr>
          <w:rFonts w:ascii="Times New Roman" w:eastAsia="Times New Roman" w:hAnsi="Times New Roman" w:cs="Times New Roman"/>
          <w:b/>
          <w:sz w:val="24"/>
          <w:szCs w:val="24"/>
          <w:lang w:val="sr-Cyrl-RS" w:eastAsia="hu-HU"/>
        </w:rPr>
      </w:pP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9"/>
        <w:gridCol w:w="16"/>
        <w:gridCol w:w="6525"/>
        <w:gridCol w:w="2410"/>
      </w:tblGrid>
      <w:tr w:rsidR="00791B02" w:rsidRPr="00791B02" w14:paraId="68ECB8A9" w14:textId="77777777" w:rsidTr="00B8419B">
        <w:trPr>
          <w:jc w:val="center"/>
        </w:trPr>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14:paraId="1410344A" w14:textId="77777777" w:rsidR="00782079" w:rsidRPr="00791B02" w:rsidRDefault="00782079" w:rsidP="00782079">
            <w:pPr>
              <w:tabs>
                <w:tab w:val="left" w:pos="1440"/>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ОБЛАСТИ РАДА</w:t>
            </w:r>
          </w:p>
        </w:tc>
        <w:tc>
          <w:tcPr>
            <w:tcW w:w="6525" w:type="dxa"/>
            <w:tcBorders>
              <w:top w:val="single" w:sz="4" w:space="0" w:color="000000"/>
              <w:left w:val="single" w:sz="4" w:space="0" w:color="000000"/>
              <w:bottom w:val="single" w:sz="4" w:space="0" w:color="000000"/>
              <w:right w:val="single" w:sz="4" w:space="0" w:color="000000"/>
            </w:tcBorders>
            <w:vAlign w:val="center"/>
            <w:hideMark/>
          </w:tcPr>
          <w:p w14:paraId="4CB2BC5F"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АКТИВНОСТИ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FF158E8"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РЕАЛИЗАЦИЈА</w:t>
            </w:r>
          </w:p>
        </w:tc>
      </w:tr>
      <w:tr w:rsidR="00791B02" w:rsidRPr="00791B02" w14:paraId="24E52C1E" w14:textId="77777777" w:rsidTr="00B8419B">
        <w:trPr>
          <w:jc w:val="center"/>
        </w:trPr>
        <w:tc>
          <w:tcPr>
            <w:tcW w:w="10320" w:type="dxa"/>
            <w:gridSpan w:val="4"/>
            <w:tcBorders>
              <w:top w:val="single" w:sz="4" w:space="0" w:color="000000"/>
              <w:left w:val="single" w:sz="4" w:space="0" w:color="000000"/>
              <w:bottom w:val="single" w:sz="4" w:space="0" w:color="000000"/>
              <w:right w:val="single" w:sz="4" w:space="0" w:color="000000"/>
            </w:tcBorders>
          </w:tcPr>
          <w:p w14:paraId="5C751950"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1358FDD0"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НЕПОСРЕДАН РАД</w:t>
            </w:r>
          </w:p>
          <w:p w14:paraId="580DCFAE"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tc>
      </w:tr>
      <w:tr w:rsidR="00791B02" w:rsidRPr="00791B02" w14:paraId="6C874D94" w14:textId="77777777" w:rsidTr="00B8419B">
        <w:trPr>
          <w:cantSplit/>
          <w:trHeight w:val="2680"/>
          <w:jc w:val="center"/>
        </w:trPr>
        <w:tc>
          <w:tcPr>
            <w:tcW w:w="1369" w:type="dxa"/>
            <w:tcBorders>
              <w:top w:val="single" w:sz="4" w:space="0" w:color="000000"/>
              <w:left w:val="single" w:sz="4" w:space="0" w:color="000000"/>
              <w:bottom w:val="single" w:sz="4" w:space="0" w:color="000000"/>
              <w:right w:val="single" w:sz="4" w:space="0" w:color="000000"/>
            </w:tcBorders>
            <w:textDirection w:val="btLr"/>
            <w:vAlign w:val="center"/>
            <w:hideMark/>
          </w:tcPr>
          <w:p w14:paraId="06DA2F94" w14:textId="77777777" w:rsidR="00782079" w:rsidRPr="00791B02" w:rsidRDefault="00782079" w:rsidP="00782079">
            <w:pPr>
              <w:tabs>
                <w:tab w:val="left" w:pos="1440"/>
              </w:tabs>
              <w:spacing w:after="0" w:line="240" w:lineRule="auto"/>
              <w:ind w:right="-150"/>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t xml:space="preserve">1.  ПРАЋЕЊЕ И ВРЕДНО-ВАЊЕ ОБРАЗОВ-НО – ВАСПИТНОГ, </w:t>
            </w:r>
          </w:p>
          <w:p w14:paraId="7B5FE879" w14:textId="77777777" w:rsidR="00782079" w:rsidRPr="00791B02" w:rsidRDefault="00782079" w:rsidP="00782079">
            <w:pPr>
              <w:tabs>
                <w:tab w:val="left" w:pos="1440"/>
              </w:tabs>
              <w:spacing w:after="0" w:line="240" w:lineRule="auto"/>
              <w:ind w:right="-150"/>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t>ОДНОСНО ВАСПИТНО – ОБРАЗОВ-НОГ РАДА</w:t>
            </w:r>
          </w:p>
        </w:tc>
        <w:tc>
          <w:tcPr>
            <w:tcW w:w="6541" w:type="dxa"/>
            <w:gridSpan w:val="2"/>
            <w:tcBorders>
              <w:top w:val="single" w:sz="4" w:space="0" w:color="000000"/>
              <w:left w:val="single" w:sz="4" w:space="0" w:color="000000"/>
              <w:bottom w:val="single" w:sz="4" w:space="0" w:color="000000"/>
              <w:right w:val="single" w:sz="4" w:space="0" w:color="000000"/>
            </w:tcBorders>
          </w:tcPr>
          <w:p w14:paraId="29667480" w14:textId="77777777" w:rsidR="00782079" w:rsidRPr="00791B02" w:rsidRDefault="00782079" w:rsidP="00782079">
            <w:pPr>
              <w:tabs>
                <w:tab w:val="left" w:pos="1440"/>
              </w:tabs>
              <w:spacing w:after="0" w:line="240" w:lineRule="auto"/>
              <w:jc w:val="both"/>
              <w:rPr>
                <w:rFonts w:ascii="Times New Roman" w:eastAsia="Times New Roman" w:hAnsi="Times New Roman" w:cs="Times New Roman"/>
                <w:lang w:val="sr-Cyrl-CS" w:eastAsia="hu-HU"/>
              </w:rPr>
            </w:pPr>
          </w:p>
          <w:p w14:paraId="5A9026CB" w14:textId="77777777" w:rsidR="00782079" w:rsidRPr="00791B02" w:rsidRDefault="00782079" w:rsidP="00782079">
            <w:pPr>
              <w:tabs>
                <w:tab w:val="left" w:pos="1440"/>
              </w:tabs>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Учествовање у праћењу и вредновању васпитно- образовног, односно образовно-васпитног рада установе и предлагање мера за побољшање ефикасности, економичности и успешности установе у задовољавању образовних и развојних потреба деце, односно ученика,</w:t>
            </w:r>
          </w:p>
          <w:p w14:paraId="672D20D8" w14:textId="77777777" w:rsidR="00782079" w:rsidRPr="00791B02" w:rsidRDefault="00782079" w:rsidP="00782079">
            <w:pPr>
              <w:tabs>
                <w:tab w:val="left" w:pos="1440"/>
              </w:tabs>
              <w:spacing w:after="0" w:line="240" w:lineRule="auto"/>
              <w:jc w:val="both"/>
              <w:rPr>
                <w:rFonts w:ascii="Times New Roman" w:eastAsia="Times New Roman" w:hAnsi="Times New Roman" w:cs="Times New Roman"/>
                <w:lang w:val="sr-Cyrl-CS" w:eastAsia="hu-HU"/>
              </w:rPr>
            </w:pPr>
          </w:p>
          <w:p w14:paraId="4951FC46" w14:textId="77777777" w:rsidR="00782079" w:rsidRPr="00791B02" w:rsidRDefault="00782079" w:rsidP="00782079">
            <w:pPr>
              <w:tabs>
                <w:tab w:val="left" w:pos="1440"/>
              </w:tabs>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Учествовање у континуираном праћењу и подстицању напредовања деце у развоју и учењу.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 информисањем свих заинтересованих страна о резултатима анализе и припремом препорука за унапређивање постигнућа,</w:t>
            </w:r>
          </w:p>
          <w:p w14:paraId="6947E24B" w14:textId="77777777" w:rsidR="00782079" w:rsidRPr="00791B02" w:rsidRDefault="00782079" w:rsidP="00782079">
            <w:pPr>
              <w:tabs>
                <w:tab w:val="left" w:pos="1440"/>
              </w:tabs>
              <w:spacing w:after="0" w:line="240" w:lineRule="auto"/>
              <w:jc w:val="both"/>
              <w:rPr>
                <w:rFonts w:ascii="Times New Roman" w:eastAsia="Times New Roman" w:hAnsi="Times New Roman" w:cs="Times New Roman"/>
                <w:lang w:val="sr-Cyrl-CS" w:eastAsia="hu-HU"/>
              </w:rPr>
            </w:pPr>
          </w:p>
          <w:p w14:paraId="05C1416C" w14:textId="77777777" w:rsidR="00782079" w:rsidRPr="00791B02" w:rsidRDefault="00782079" w:rsidP="00782079">
            <w:pPr>
              <w:spacing w:after="0" w:line="240" w:lineRule="auto"/>
              <w:ind w:right="6"/>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Праћење и вредновање примене мера индивидуализације и индивид</w:t>
            </w:r>
            <w:r w:rsidR="00F167CD" w:rsidRPr="00791B02">
              <w:rPr>
                <w:rFonts w:ascii="Times New Roman" w:eastAsia="Times New Roman" w:hAnsi="Times New Roman" w:cs="Times New Roman"/>
                <w:lang w:val="sr-Cyrl-CS" w:eastAsia="hu-HU"/>
              </w:rPr>
              <w:t>уалног образовног плана за децу и ученике</w:t>
            </w:r>
          </w:p>
          <w:p w14:paraId="61F78E78" w14:textId="77777777" w:rsidR="00782079" w:rsidRPr="00791B02" w:rsidRDefault="00782079" w:rsidP="00782079">
            <w:pPr>
              <w:spacing w:after="0" w:line="240" w:lineRule="auto"/>
              <w:contextualSpacing/>
              <w:rPr>
                <w:rFonts w:ascii="Times New Roman" w:eastAsia="Times New Roman" w:hAnsi="Times New Roman" w:cs="Times New Roman"/>
                <w:lang w:val="sr-Cyrl-CS" w:eastAsia="hu-HU"/>
              </w:rPr>
            </w:pPr>
          </w:p>
          <w:p w14:paraId="7121814F" w14:textId="77777777" w:rsidR="00782079" w:rsidRPr="00791B02" w:rsidRDefault="00782079" w:rsidP="00782079">
            <w:pPr>
              <w:spacing w:after="0" w:line="240" w:lineRule="auto"/>
              <w:ind w:right="6"/>
              <w:jc w:val="both"/>
              <w:rPr>
                <w:rFonts w:ascii="Times New Roman" w:eastAsia="Times New Roman" w:hAnsi="Times New Roman" w:cs="Times New Roman"/>
                <w:lang w:val="sr-Cyrl-CS" w:eastAsia="hu-HU"/>
              </w:rPr>
            </w:pPr>
          </w:p>
          <w:p w14:paraId="2D6AAD3C" w14:textId="77777777" w:rsidR="00782079" w:rsidRPr="00791B02" w:rsidRDefault="00782079" w:rsidP="00782079">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Учествовање у праћењу и вредновању ефеката иновативних активности и пројеката,</w:t>
            </w:r>
          </w:p>
          <w:p w14:paraId="7084A23F" w14:textId="77777777" w:rsidR="00782079" w:rsidRPr="00791B02" w:rsidRDefault="00782079" w:rsidP="00782079">
            <w:pPr>
              <w:spacing w:after="0" w:line="240" w:lineRule="auto"/>
              <w:jc w:val="both"/>
              <w:rPr>
                <w:rFonts w:ascii="Times New Roman" w:eastAsia="Times New Roman" w:hAnsi="Times New Roman" w:cs="Times New Roman"/>
                <w:lang w:val="sr-Cyrl-CS" w:eastAsia="hu-HU"/>
              </w:rPr>
            </w:pPr>
          </w:p>
          <w:p w14:paraId="2B5147B8" w14:textId="77777777" w:rsidR="00782079" w:rsidRPr="00791B02" w:rsidRDefault="00782079" w:rsidP="00782079">
            <w:pPr>
              <w:spacing w:after="0" w:line="240" w:lineRule="auto"/>
              <w:jc w:val="both"/>
              <w:rPr>
                <w:rFonts w:ascii="Times New Roman" w:eastAsia="Times New Roman" w:hAnsi="Times New Roman" w:cs="Times New Roman"/>
                <w:lang w:val="sr-Cyrl-CS" w:eastAsia="hu-HU"/>
              </w:rPr>
            </w:pPr>
          </w:p>
          <w:p w14:paraId="683928FF" w14:textId="77777777" w:rsidR="00782079" w:rsidRPr="00791B02" w:rsidRDefault="00782079" w:rsidP="00782079">
            <w:pPr>
              <w:spacing w:after="0" w:line="240" w:lineRule="auto"/>
              <w:ind w:right="6"/>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Учешће у изради годишњег извештаја о раду установе, а нарочито остваривања свих програма  васпитно–образовног рада, програма стручних органа и тимова, стручног усавршавања, превентивних програма, рада психолошко -педагошке службе, сарадње са породицом, сарадње са друштвеном средином,</w:t>
            </w:r>
          </w:p>
          <w:p w14:paraId="73E69F97" w14:textId="77777777" w:rsidR="00782079" w:rsidRPr="00791B02" w:rsidRDefault="00782079" w:rsidP="00782079">
            <w:pPr>
              <w:spacing w:after="0" w:line="240" w:lineRule="auto"/>
              <w:contextualSpacing/>
              <w:rPr>
                <w:rFonts w:ascii="Times New Roman" w:eastAsia="Times New Roman" w:hAnsi="Times New Roman" w:cs="Times New Roman"/>
                <w:lang w:val="sr-Cyrl-CS" w:eastAsia="hu-HU"/>
              </w:rPr>
            </w:pPr>
          </w:p>
          <w:p w14:paraId="718565B4" w14:textId="77777777" w:rsidR="00782079" w:rsidRPr="00791B02" w:rsidRDefault="00782079" w:rsidP="00782079">
            <w:pPr>
              <w:spacing w:after="0" w:line="240" w:lineRule="auto"/>
              <w:ind w:right="6"/>
              <w:jc w:val="both"/>
              <w:rPr>
                <w:rFonts w:ascii="Times New Roman" w:eastAsia="Times New Roman" w:hAnsi="Times New Roman" w:cs="Times New Roman"/>
                <w:lang w:val="sr-Cyrl-CS" w:eastAsia="hu-HU"/>
              </w:rPr>
            </w:pPr>
          </w:p>
          <w:p w14:paraId="259BA25A" w14:textId="77777777" w:rsidR="00782079" w:rsidRPr="00791B02" w:rsidRDefault="00782079" w:rsidP="00782079">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Иницирање </w:t>
            </w:r>
            <w:r w:rsidR="006A7D6E" w:rsidRPr="00791B02">
              <w:rPr>
                <w:rFonts w:ascii="Times New Roman" w:eastAsia="Times New Roman" w:hAnsi="Times New Roman" w:cs="Times New Roman"/>
                <w:lang w:val="sr-Cyrl-CS" w:eastAsia="hu-HU"/>
              </w:rPr>
              <w:t>и спровођење</w:t>
            </w:r>
            <w:r w:rsidRPr="00791B02">
              <w:rPr>
                <w:rFonts w:ascii="Times New Roman" w:eastAsia="Times New Roman" w:hAnsi="Times New Roman" w:cs="Times New Roman"/>
                <w:lang w:val="sr-Cyrl-CS" w:eastAsia="hu-HU"/>
              </w:rPr>
              <w:t xml:space="preserve"> истраживања ради унапређивања образовно-васпитног рада установе и остваривања послова дефинисаних овим правилником,</w:t>
            </w:r>
          </w:p>
          <w:p w14:paraId="5EB02931" w14:textId="77777777" w:rsidR="00782079" w:rsidRPr="00791B02" w:rsidRDefault="00782079" w:rsidP="00782079">
            <w:pPr>
              <w:spacing w:after="0" w:line="240" w:lineRule="auto"/>
              <w:jc w:val="both"/>
              <w:rPr>
                <w:rFonts w:ascii="Times New Roman" w:eastAsia="Times New Roman" w:hAnsi="Times New Roman" w:cs="Times New Roman"/>
                <w:lang w:val="sr-Cyrl-CS" w:eastAsia="hu-HU"/>
              </w:rPr>
            </w:pPr>
          </w:p>
          <w:p w14:paraId="2729161E" w14:textId="77777777" w:rsidR="00782079" w:rsidRPr="00791B02" w:rsidRDefault="00782079" w:rsidP="00782079">
            <w:pPr>
              <w:spacing w:after="0" w:line="240" w:lineRule="auto"/>
              <w:jc w:val="both"/>
              <w:rPr>
                <w:rFonts w:ascii="Times New Roman" w:eastAsia="Times New Roman" w:hAnsi="Times New Roman" w:cs="Times New Roman"/>
                <w:lang w:val="sr-Cyrl-CS" w:eastAsia="hu-HU"/>
              </w:rPr>
            </w:pPr>
          </w:p>
          <w:p w14:paraId="6E424427" w14:textId="77777777" w:rsidR="006A7D6E" w:rsidRPr="00791B02" w:rsidRDefault="006A7D6E" w:rsidP="00782079">
            <w:pPr>
              <w:spacing w:after="0" w:line="240" w:lineRule="auto"/>
              <w:jc w:val="both"/>
              <w:rPr>
                <w:rFonts w:ascii="Times New Roman" w:eastAsia="Times New Roman" w:hAnsi="Times New Roman" w:cs="Times New Roman"/>
                <w:lang w:val="sr-Cyrl-CS" w:eastAsia="hu-HU"/>
              </w:rPr>
            </w:pPr>
          </w:p>
          <w:p w14:paraId="7F3D8267" w14:textId="77777777" w:rsidR="00782079" w:rsidRPr="00791B02" w:rsidRDefault="00782079" w:rsidP="00E40047">
            <w:pPr>
              <w:spacing w:after="0" w:line="240" w:lineRule="auto"/>
              <w:contextualSpacing/>
              <w:rPr>
                <w:rFonts w:ascii="Times New Roman" w:eastAsia="Times New Roman" w:hAnsi="Times New Roman" w:cs="Times New Roman"/>
                <w:sz w:val="24"/>
                <w:szCs w:val="24"/>
                <w:lang w:val="sr-Cyrl-CS" w:eastAsia="hu-HU"/>
              </w:rPr>
            </w:pPr>
          </w:p>
        </w:tc>
        <w:tc>
          <w:tcPr>
            <w:tcW w:w="2410" w:type="dxa"/>
            <w:tcBorders>
              <w:top w:val="single" w:sz="4" w:space="0" w:color="000000"/>
              <w:left w:val="single" w:sz="4" w:space="0" w:color="000000"/>
              <w:bottom w:val="single" w:sz="4" w:space="0" w:color="000000"/>
              <w:right w:val="single" w:sz="4" w:space="0" w:color="000000"/>
            </w:tcBorders>
          </w:tcPr>
          <w:p w14:paraId="75C09B8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91BA2D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4423A37"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6BC0276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45B53319"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376306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82BD5F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44BBD91E"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58527E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058476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25B8BBC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B09587A"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0941237"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7B8BB64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полугодишње</w:t>
            </w:r>
          </w:p>
          <w:p w14:paraId="39DC83A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BB390F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2CDDBEE"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E7AFEC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4F8CA61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61CC374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у августу и септембру</w:t>
            </w:r>
          </w:p>
          <w:p w14:paraId="7271EC8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78C887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55BC30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C54B05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7FCDAA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A5E3B7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1C1B766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4994BA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7F7BBB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5E8BC2A"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tc>
      </w:tr>
      <w:tr w:rsidR="009E2AFD" w:rsidRPr="00791B02" w14:paraId="4F104F84" w14:textId="77777777" w:rsidTr="00B8419B">
        <w:trPr>
          <w:cantSplit/>
          <w:trHeight w:val="2680"/>
          <w:jc w:val="center"/>
        </w:trPr>
        <w:tc>
          <w:tcPr>
            <w:tcW w:w="1369" w:type="dxa"/>
            <w:tcBorders>
              <w:top w:val="single" w:sz="4" w:space="0" w:color="000000"/>
              <w:left w:val="single" w:sz="4" w:space="0" w:color="000000"/>
              <w:bottom w:val="single" w:sz="4" w:space="0" w:color="000000"/>
              <w:right w:val="single" w:sz="4" w:space="0" w:color="000000"/>
            </w:tcBorders>
            <w:textDirection w:val="btLr"/>
            <w:vAlign w:val="center"/>
            <w:hideMark/>
          </w:tcPr>
          <w:p w14:paraId="1DB81B0F" w14:textId="77777777" w:rsidR="00782079" w:rsidRPr="00791B02" w:rsidRDefault="00782079" w:rsidP="00782079">
            <w:pPr>
              <w:tabs>
                <w:tab w:val="left" w:pos="0"/>
              </w:tabs>
              <w:spacing w:after="120" w:line="240" w:lineRule="auto"/>
              <w:ind w:right="-150"/>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lastRenderedPageBreak/>
              <w:t>РАД СА НАСТАВ-НИЦИМА, ОДНОСНО УЧИТЕЉИМА, ВАСПИТАЧИМА</w:t>
            </w:r>
          </w:p>
        </w:tc>
        <w:tc>
          <w:tcPr>
            <w:tcW w:w="6541" w:type="dxa"/>
            <w:gridSpan w:val="2"/>
            <w:tcBorders>
              <w:top w:val="single" w:sz="4" w:space="0" w:color="000000"/>
              <w:left w:val="single" w:sz="4" w:space="0" w:color="000000"/>
              <w:bottom w:val="single" w:sz="4" w:space="0" w:color="000000"/>
              <w:right w:val="single" w:sz="4" w:space="0" w:color="000000"/>
            </w:tcBorders>
          </w:tcPr>
          <w:p w14:paraId="3AF2BE54"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Саветодавни рад усмерен ка унапређивању процеса праћења и посматрања дечјег напредовања у функцији подстицања дечјег развоја и учења. Иницирање и пружање стручне подршке васпитачима у коришћењу различитих метода, техника и инструмената праћења деце</w:t>
            </w:r>
          </w:p>
          <w:p w14:paraId="0D7C78FB"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7B39EE33"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Саветодавни рад усмерен ка стварању психолошких услова за подстицање целовитог развоја деце, </w:t>
            </w:r>
          </w:p>
          <w:p w14:paraId="7874237E"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1A829A7A"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стручне</w:t>
            </w:r>
            <w:r w:rsidR="006A7D6E" w:rsidRPr="00791B02">
              <w:rPr>
                <w:rFonts w:ascii="Times New Roman" w:eastAsia="Times New Roman" w:hAnsi="Times New Roman" w:cs="Times New Roman"/>
                <w:lang w:val="sr-Cyrl-CS" w:eastAsia="hu-HU"/>
              </w:rPr>
              <w:t xml:space="preserve"> </w:t>
            </w:r>
            <w:r w:rsidRPr="00791B02">
              <w:rPr>
                <w:rFonts w:ascii="Times New Roman" w:eastAsia="Times New Roman" w:hAnsi="Times New Roman" w:cs="Times New Roman"/>
                <w:lang w:val="sr-Cyrl-CS" w:eastAsia="hu-HU"/>
              </w:rPr>
              <w:t>подршке</w:t>
            </w:r>
            <w:r w:rsidR="006A7D6E" w:rsidRPr="00791B02">
              <w:rPr>
                <w:rFonts w:ascii="Times New Roman" w:eastAsia="Times New Roman" w:hAnsi="Times New Roman" w:cs="Times New Roman"/>
                <w:lang w:val="sr-Cyrl-CS" w:eastAsia="hu-HU"/>
              </w:rPr>
              <w:t xml:space="preserve"> </w:t>
            </w:r>
            <w:r w:rsidRPr="00791B02">
              <w:rPr>
                <w:rFonts w:ascii="Times New Roman" w:eastAsia="Times New Roman" w:hAnsi="Times New Roman" w:cs="Times New Roman"/>
                <w:lang w:val="sr-Cyrl-CS" w:eastAsia="hu-HU"/>
              </w:rPr>
              <w:t>васпитачима усмерено на адекватно и правовремено задовољавање потреба детета или узрасне групе (нега, подстицање игре и других активности)</w:t>
            </w:r>
          </w:p>
          <w:p w14:paraId="1F6CFDFC"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335860D9"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васпитачима, односно наставницима у планирању и реализацији непосредног образовно-васпитног рада са децом, односно ученицима, а нарочито у области прилагођавања радаобразовно-васпитним потребама детета, односно ученика; избора и примене различитих техника учења; ефикасног управљања процесом учења; избора поступака посматрања и праћења напредовања деце у учењу и развоју, односно вредновања ученичких постигнућа; стварања подстицајне атмосфере у групи, односно на часу; развијања конструктивне комуникације и демократских односа у групи, односно одељењу,</w:t>
            </w:r>
          </w:p>
          <w:p w14:paraId="6088366D" w14:textId="77777777" w:rsidR="00782079" w:rsidRPr="00791B02" w:rsidRDefault="00782079" w:rsidP="00782079">
            <w:pPr>
              <w:tabs>
                <w:tab w:val="left" w:pos="252"/>
              </w:tabs>
              <w:spacing w:after="0" w:line="240" w:lineRule="auto"/>
              <w:rPr>
                <w:rFonts w:ascii="Times New Roman" w:eastAsia="Times New Roman" w:hAnsi="Times New Roman" w:cs="Times New Roman"/>
                <w:sz w:val="24"/>
                <w:szCs w:val="24"/>
                <w:lang w:val="sr-Cyrl-CS" w:eastAsia="hu-HU"/>
              </w:rPr>
            </w:pPr>
          </w:p>
          <w:p w14:paraId="649CEC61"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јачању васпитачких, односно наставничких компетенција у областима: комуникација и сарадња, конструктивно решавање сукоба и проблема, подршка развоју личности детета, односно ученика, подучавање и учење, организација средине и дидактичког материјала,</w:t>
            </w:r>
          </w:p>
          <w:p w14:paraId="73253DF2"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76C65EA7"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Упознавање васпитача, односно наставника са карактеристикама игре и односом игре и учења на предшколском узрасту,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 стиловима и облицима учења, стратегијама учења и мотивисања за учење</w:t>
            </w:r>
          </w:p>
          <w:p w14:paraId="332A22AE" w14:textId="77777777" w:rsidR="00782079" w:rsidRPr="00791B02" w:rsidRDefault="00782079" w:rsidP="00782079">
            <w:pPr>
              <w:tabs>
                <w:tab w:val="left" w:pos="1440"/>
              </w:tabs>
              <w:spacing w:after="0" w:line="240" w:lineRule="auto"/>
              <w:jc w:val="both"/>
              <w:rPr>
                <w:rFonts w:ascii="Times New Roman" w:eastAsia="Times New Roman" w:hAnsi="Times New Roman" w:cs="Times New Roman"/>
                <w:sz w:val="24"/>
                <w:szCs w:val="24"/>
                <w:lang w:val="sr-Cyrl-CS" w:eastAsia="hu-HU"/>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2814A58" w14:textId="77777777" w:rsidR="00782079" w:rsidRPr="00791B02" w:rsidRDefault="00782079" w:rsidP="00782079">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Реализовано током  шк.године</w:t>
            </w:r>
          </w:p>
          <w:p w14:paraId="650E09B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697226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bl>
    <w:p w14:paraId="3FC76354" w14:textId="77777777" w:rsidR="00782079" w:rsidRPr="00791B02" w:rsidRDefault="00782079" w:rsidP="00782079">
      <w:pPr>
        <w:widowControl w:val="0"/>
        <w:spacing w:after="0"/>
        <w:rPr>
          <w:rFonts w:ascii="Times New Roman" w:eastAsia="Times New Roman" w:hAnsi="Times New Roman" w:cs="Times New Roman"/>
          <w:sz w:val="2"/>
          <w:szCs w:val="2"/>
          <w:lang w:val="sr-Cyrl-CS" w:eastAsia="hu-HU"/>
        </w:rPr>
      </w:pP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8"/>
        <w:gridCol w:w="32"/>
        <w:gridCol w:w="6471"/>
        <w:gridCol w:w="2348"/>
        <w:gridCol w:w="61"/>
      </w:tblGrid>
      <w:tr w:rsidR="00791B02" w:rsidRPr="00791B02" w14:paraId="326CE8C8" w14:textId="77777777" w:rsidTr="00782079">
        <w:trPr>
          <w:trHeight w:val="1120"/>
          <w:jc w:val="center"/>
        </w:trPr>
        <w:tc>
          <w:tcPr>
            <w:tcW w:w="1408" w:type="dxa"/>
            <w:tcBorders>
              <w:top w:val="single" w:sz="4" w:space="0" w:color="000000"/>
              <w:left w:val="single" w:sz="4" w:space="0" w:color="000000"/>
              <w:bottom w:val="single" w:sz="4" w:space="0" w:color="000000"/>
              <w:right w:val="single" w:sz="4" w:space="0" w:color="000000"/>
            </w:tcBorders>
            <w:vAlign w:val="center"/>
          </w:tcPr>
          <w:p w14:paraId="5F3A6854" w14:textId="77777777" w:rsidR="00782079" w:rsidRPr="00791B02" w:rsidRDefault="00782079" w:rsidP="00782079">
            <w:pPr>
              <w:spacing w:after="0" w:line="240" w:lineRule="auto"/>
              <w:ind w:right="-105"/>
              <w:jc w:val="center"/>
              <w:rPr>
                <w:rFonts w:ascii="Times New Roman" w:eastAsia="Times New Roman" w:hAnsi="Times New Roman" w:cs="Times New Roman"/>
                <w:sz w:val="24"/>
                <w:szCs w:val="24"/>
                <w:lang w:val="sr-Cyrl-CS" w:eastAsia="hu-HU"/>
              </w:rPr>
            </w:pPr>
          </w:p>
        </w:tc>
        <w:tc>
          <w:tcPr>
            <w:tcW w:w="6503" w:type="dxa"/>
            <w:gridSpan w:val="2"/>
            <w:tcBorders>
              <w:top w:val="single" w:sz="4" w:space="0" w:color="000000"/>
              <w:left w:val="single" w:sz="4" w:space="0" w:color="000000"/>
              <w:bottom w:val="single" w:sz="4" w:space="0" w:color="000000"/>
              <w:right w:val="single" w:sz="4" w:space="0" w:color="000000"/>
            </w:tcBorders>
          </w:tcPr>
          <w:p w14:paraId="5EC13E0C"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367642E7"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Саветовање васпитача, односно наставника у индивидуализацији васпитно-образовног рада, односно наставе на основу уочених потреба, интересовања и способности деце, односно психолошке процене индивидуалних карактеристика ученика (способности, мотивације, особина личности) и остварености образовних постигнућа у школи,</w:t>
            </w:r>
          </w:p>
          <w:p w14:paraId="71F16B03"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55A33CC9"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васпитачима, односно наставницима за рад са децом, односно ученицима којима је потребна додатна образовна подршка. Координирање израде и у сарадњи са васпитачем, односно наставником и родитељем,тимскоизрађивање педагошког профила детета, односно ученика.Учествовање у развијању индивидуалних образовних планова коришћењем резултата сопствених психолошких процена и психолошких процена добијених из других установа,</w:t>
            </w:r>
          </w:p>
          <w:p w14:paraId="725FDE08"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62D5D223"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w:t>
            </w:r>
            <w:r w:rsidRPr="00791B02">
              <w:rPr>
                <w:rFonts w:ascii="Times New Roman" w:eastAsia="Times New Roman" w:hAnsi="Times New Roman" w:cs="Times New Roman"/>
                <w:lang w:val="sr-Cyrl-CS" w:eastAsia="hu-HU"/>
              </w:rPr>
              <w:lastRenderedPageBreak/>
              <w:t>учења, интересовања, вредности, особине личности)  и предлагање поступака који доприносе њиховом даљем развоју,</w:t>
            </w:r>
          </w:p>
          <w:p w14:paraId="3FEB8505" w14:textId="77777777" w:rsidR="00782079" w:rsidRPr="00791B02" w:rsidRDefault="00782079" w:rsidP="00782079">
            <w:pPr>
              <w:tabs>
                <w:tab w:val="left" w:pos="252"/>
              </w:tabs>
              <w:spacing w:after="0" w:line="240" w:lineRule="auto"/>
              <w:jc w:val="both"/>
              <w:rPr>
                <w:rFonts w:ascii="Times New Roman" w:eastAsia="Times New Roman" w:hAnsi="Times New Roman" w:cs="Times New Roman"/>
                <w:sz w:val="24"/>
                <w:szCs w:val="24"/>
                <w:lang w:val="sr-Cyrl-CS" w:eastAsia="hu-HU"/>
              </w:rPr>
            </w:pPr>
          </w:p>
          <w:p w14:paraId="495AF7C5" w14:textId="77777777" w:rsidR="00782079" w:rsidRPr="00791B02" w:rsidRDefault="00782079" w:rsidP="00782079">
            <w:pPr>
              <w:tabs>
                <w:tab w:val="left" w:pos="252"/>
                <w:tab w:val="left" w:pos="422"/>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Оснаживање васпитача, односно наставника за рад са децом, односно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p w14:paraId="41E00A12" w14:textId="77777777" w:rsidR="00782079" w:rsidRPr="00791B02" w:rsidRDefault="00782079" w:rsidP="00782079">
            <w:pPr>
              <w:tabs>
                <w:tab w:val="left" w:pos="252"/>
                <w:tab w:val="left" w:pos="422"/>
              </w:tabs>
              <w:spacing w:after="0" w:line="240" w:lineRule="auto"/>
              <w:jc w:val="both"/>
              <w:rPr>
                <w:rFonts w:ascii="Times New Roman" w:eastAsia="Times New Roman" w:hAnsi="Times New Roman" w:cs="Times New Roman"/>
                <w:sz w:val="24"/>
                <w:szCs w:val="24"/>
                <w:lang w:val="sr-Cyrl-CS" w:eastAsia="hu-HU"/>
              </w:rPr>
            </w:pPr>
          </w:p>
          <w:p w14:paraId="4AEF35A5"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p w14:paraId="55E9E45D"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p>
          <w:p w14:paraId="08EAB36F"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Оснаживање наставника да препознају способности, интересовања и склоности ученика које су у функцији развоја професионалне каријере ученика,</w:t>
            </w:r>
          </w:p>
          <w:p w14:paraId="2EF24F2A"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p>
          <w:p w14:paraId="20D3CDAF"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васпитачима, односно наставницима у формирању и вођењу дечјег, односно ученичког колектива, указивање на психолошке узроке поремећаја интерперсоналних односа у групама, односно одељењским заједницама и предлагање мера за њихово превазилажење,</w:t>
            </w:r>
          </w:p>
          <w:p w14:paraId="78867ABA"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p>
          <w:p w14:paraId="5A1F2EB3"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васпитачима, односно наставницимау раду са родитељима, односно старатељима,</w:t>
            </w:r>
          </w:p>
          <w:p w14:paraId="794F700D"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p>
          <w:p w14:paraId="778A998E"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Саветодавни рад са васпитачима, односно наставницима давањем повратне информације о посећеној активности, односно часу, као и предлагањем мера за унапређење праћеног сегмента васпитно- образовног, односно образовно- васпитног процеса,</w:t>
            </w:r>
          </w:p>
          <w:p w14:paraId="1B31E016"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16"/>
                <w:szCs w:val="16"/>
                <w:lang w:val="sr-Cyrl-CS" w:eastAsia="hu-HU"/>
              </w:rPr>
            </w:pPr>
          </w:p>
          <w:p w14:paraId="636E7D70"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Увођење иновација у васпитно – образовни рад на основу научних сазнања о психофизичком развоју деце и процесу учења, кроз инструктивни рад са васпитачима,</w:t>
            </w:r>
          </w:p>
          <w:p w14:paraId="20CF1C8A" w14:textId="77777777" w:rsidR="00782079" w:rsidRPr="00791B02" w:rsidRDefault="00782079" w:rsidP="00782079">
            <w:pPr>
              <w:tabs>
                <w:tab w:val="left" w:pos="252"/>
                <w:tab w:val="left" w:pos="459"/>
              </w:tabs>
              <w:spacing w:after="0" w:line="240" w:lineRule="auto"/>
              <w:jc w:val="both"/>
              <w:rPr>
                <w:rFonts w:ascii="Times New Roman" w:eastAsia="Times New Roman" w:hAnsi="Times New Roman" w:cs="Times New Roman"/>
                <w:sz w:val="16"/>
                <w:szCs w:val="16"/>
                <w:lang w:val="sr-Cyrl-CS" w:eastAsia="hu-HU"/>
              </w:rPr>
            </w:pPr>
          </w:p>
          <w:p w14:paraId="44868E5C" w14:textId="77777777" w:rsidR="00782079" w:rsidRPr="00791B02" w:rsidRDefault="00782079" w:rsidP="00782079">
            <w:pPr>
              <w:tabs>
                <w:tab w:val="left" w:pos="459"/>
              </w:tabs>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Оснаживање васпитача, односно наставника за тимски рад кроз њихово подстицање на реализацију заједничких задатака, кроз координацију активности стручних већа, тимова и комисија, Пружање подршке васпитачима, односно наставницима менторима и саветодавни рад са приправницима у процесу увођења у посао и лиценцирања.</w:t>
            </w:r>
          </w:p>
          <w:p w14:paraId="79102A0C" w14:textId="77777777" w:rsidR="00782079" w:rsidRPr="00791B02" w:rsidRDefault="00782079" w:rsidP="00782079">
            <w:pPr>
              <w:tabs>
                <w:tab w:val="left" w:pos="459"/>
              </w:tabs>
              <w:spacing w:after="0" w:line="240" w:lineRule="auto"/>
              <w:rPr>
                <w:rFonts w:ascii="Times New Roman" w:eastAsia="Times New Roman" w:hAnsi="Times New Roman" w:cs="Times New Roman"/>
                <w:sz w:val="16"/>
                <w:szCs w:val="16"/>
                <w:lang w:val="sr-Cyrl-CS" w:eastAsia="hu-HU"/>
              </w:rPr>
            </w:pPr>
          </w:p>
          <w:p w14:paraId="7C2A0B43" w14:textId="77777777" w:rsidR="00782079" w:rsidRPr="00791B02" w:rsidRDefault="00782079" w:rsidP="00782079">
            <w:pPr>
              <w:tabs>
                <w:tab w:val="left" w:pos="459"/>
              </w:tabs>
              <w:spacing w:after="0" w:line="240" w:lineRule="auto"/>
              <w:rPr>
                <w:rFonts w:ascii="Times New Roman" w:eastAsia="Times New Roman" w:hAnsi="Times New Roman" w:cs="Times New Roman"/>
                <w:sz w:val="24"/>
                <w:szCs w:val="24"/>
                <w:lang w:val="sr-Cyrl-CS" w:eastAsia="hu-HU"/>
              </w:rPr>
            </w:pP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73FF01BF"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18F2F8B2"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3C3B855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r w:rsidRPr="00791B02">
              <w:rPr>
                <w:rFonts w:ascii="Times New Roman" w:eastAsia="Times New Roman" w:hAnsi="Times New Roman" w:cs="Times New Roman"/>
                <w:lang w:val="sr-Cyrl-RS" w:eastAsia="hu-HU"/>
              </w:rPr>
              <w:t xml:space="preserve">, </w:t>
            </w:r>
          </w:p>
          <w:p w14:paraId="5276B7F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F7D41E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355D7FD" w14:textId="77777777" w:rsidR="00E40047" w:rsidRPr="00791B02" w:rsidRDefault="00E40047" w:rsidP="00782079">
            <w:pPr>
              <w:spacing w:after="0" w:line="240" w:lineRule="auto"/>
              <w:jc w:val="center"/>
              <w:rPr>
                <w:rFonts w:ascii="Times New Roman" w:eastAsia="Times New Roman" w:hAnsi="Times New Roman" w:cs="Times New Roman"/>
                <w:lang w:val="sr-Cyrl-CS" w:eastAsia="hu-HU"/>
              </w:rPr>
            </w:pPr>
          </w:p>
          <w:p w14:paraId="3F4BF108" w14:textId="77777777" w:rsidR="00E40047" w:rsidRPr="00791B02" w:rsidRDefault="00E40047" w:rsidP="00782079">
            <w:pPr>
              <w:spacing w:after="0" w:line="240" w:lineRule="auto"/>
              <w:jc w:val="center"/>
              <w:rPr>
                <w:rFonts w:ascii="Times New Roman" w:eastAsia="Times New Roman" w:hAnsi="Times New Roman" w:cs="Times New Roman"/>
                <w:lang w:val="sr-Cyrl-CS" w:eastAsia="hu-HU"/>
              </w:rPr>
            </w:pPr>
          </w:p>
          <w:p w14:paraId="5F6A9DF1"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Рад у тиму за подршку</w:t>
            </w:r>
          </w:p>
          <w:p w14:paraId="1839FED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3F170B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07DFFA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CC6C94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125319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AEC448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50E8EC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A87E23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9FE89A2"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Рад у тиму за подршку</w:t>
            </w:r>
          </w:p>
          <w:p w14:paraId="14F2FF6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93C7C9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085725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A80759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D2C9AC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33A3AC7"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 току шк.год.</w:t>
            </w:r>
            <w:r w:rsidRPr="00791B02">
              <w:rPr>
                <w:rFonts w:ascii="Times New Roman" w:eastAsia="Times New Roman" w:hAnsi="Times New Roman" w:cs="Times New Roman"/>
                <w:lang w:val="sr-Cyrl-RS" w:eastAsia="hu-HU"/>
              </w:rPr>
              <w:t xml:space="preserve"> </w:t>
            </w:r>
          </w:p>
          <w:p w14:paraId="5BEDBB9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A42346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8E1DF4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C3FDB5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8CF9BE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F9D0FA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76EB45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D084CC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27782A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DDD331D"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 марта</w:t>
            </w:r>
          </w:p>
          <w:p w14:paraId="39FEBA9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C48677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0B6978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7DEDDC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BEF9BD9"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 току шк.год.</w:t>
            </w:r>
          </w:p>
          <w:p w14:paraId="723AB6C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1842161"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5015B95"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02338B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242EF2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6CDCEFD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2E950E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BD0E935"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88F80E1"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44FFD7F"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BBCCF19"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561C361" w14:textId="77777777" w:rsidR="00782079" w:rsidRPr="00791B02" w:rsidRDefault="00782079" w:rsidP="00782079">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Рад у оквиру психодрамских група, током целе године</w:t>
            </w:r>
          </w:p>
          <w:p w14:paraId="02913D27"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8E3BDA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3EEE01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2E17ED4F"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66F7BB7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48DF1D1E" w14:textId="77777777" w:rsidR="00782079" w:rsidRPr="00791B02" w:rsidRDefault="00782079" w:rsidP="006A7D6E">
            <w:pPr>
              <w:spacing w:after="0" w:line="240" w:lineRule="auto"/>
              <w:rPr>
                <w:rFonts w:ascii="Times New Roman" w:eastAsia="Times New Roman" w:hAnsi="Times New Roman" w:cs="Times New Roman"/>
                <w:sz w:val="24"/>
                <w:szCs w:val="24"/>
                <w:lang w:val="sr-Cyrl-CS" w:eastAsia="hu-HU"/>
              </w:rPr>
            </w:pPr>
          </w:p>
        </w:tc>
      </w:tr>
      <w:tr w:rsidR="00791B02" w:rsidRPr="00791B02" w14:paraId="5FE8640D" w14:textId="77777777" w:rsidTr="00782079">
        <w:trPr>
          <w:gridAfter w:val="1"/>
          <w:wAfter w:w="60" w:type="dxa"/>
          <w:cantSplit/>
          <w:trHeight w:val="14860"/>
          <w:jc w:val="center"/>
        </w:trPr>
        <w:tc>
          <w:tcPr>
            <w:tcW w:w="1440"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172B152E" w14:textId="77777777" w:rsidR="00782079" w:rsidRPr="00791B02" w:rsidRDefault="00782079" w:rsidP="00782079">
            <w:pPr>
              <w:spacing w:after="0" w:line="240" w:lineRule="auto"/>
              <w:ind w:right="113"/>
              <w:jc w:val="center"/>
              <w:rPr>
                <w:rFonts w:ascii="Times New Roman" w:eastAsia="Times New Roman" w:hAnsi="Times New Roman" w:cs="Times New Roman"/>
                <w:sz w:val="28"/>
                <w:szCs w:val="28"/>
                <w:lang w:val="sr-Cyrl-CS" w:eastAsia="hu-HU"/>
              </w:rPr>
            </w:pPr>
            <w:r w:rsidRPr="00791B02">
              <w:rPr>
                <w:rFonts w:ascii="Times New Roman" w:eastAsia="Times New Roman" w:hAnsi="Times New Roman" w:cs="Times New Roman"/>
                <w:b/>
                <w:sz w:val="28"/>
                <w:szCs w:val="28"/>
                <w:lang w:val="sr-Cyrl-CS" w:eastAsia="hu-HU"/>
              </w:rPr>
              <w:lastRenderedPageBreak/>
              <w:t>3. РАД  СА УЧЕНИЦИМА, ОДНОСНО ДЕЦОМ</w:t>
            </w:r>
          </w:p>
        </w:tc>
        <w:tc>
          <w:tcPr>
            <w:tcW w:w="6472" w:type="dxa"/>
            <w:tcBorders>
              <w:top w:val="single" w:sz="4" w:space="0" w:color="000000"/>
              <w:left w:val="single" w:sz="4" w:space="0" w:color="000000"/>
              <w:bottom w:val="single" w:sz="4" w:space="0" w:color="000000"/>
              <w:right w:val="single" w:sz="4" w:space="0" w:color="000000"/>
            </w:tcBorders>
            <w:hideMark/>
          </w:tcPr>
          <w:p w14:paraId="6AD834FD" w14:textId="77777777" w:rsidR="00782079" w:rsidRPr="00791B02" w:rsidRDefault="00782079" w:rsidP="00782079">
            <w:pPr>
              <w:spacing w:before="100" w:after="10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Учешће у организацији пријема деце, праћења процеса адаптације и подршка деци у превазилажењу тешкоћа адаптације</w:t>
            </w:r>
          </w:p>
          <w:p w14:paraId="0375BF5B" w14:textId="77777777" w:rsidR="00782079" w:rsidRPr="00791B02" w:rsidRDefault="00782079" w:rsidP="00782079">
            <w:pPr>
              <w:spacing w:before="100" w:after="10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Учешће у праћењу дечјег напредовања у развоју и учењу, </w:t>
            </w:r>
          </w:p>
          <w:p w14:paraId="573AB9D5" w14:textId="77777777" w:rsidR="00782079" w:rsidRPr="00791B02" w:rsidRDefault="00782079" w:rsidP="00782079">
            <w:pPr>
              <w:tabs>
                <w:tab w:val="left" w:pos="261"/>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Учешће у тимском: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w:t>
            </w:r>
          </w:p>
          <w:p w14:paraId="02F80DE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 Учешће у структуирању васпитних група, односно одељења првог и по потреби других разреда. </w:t>
            </w:r>
          </w:p>
          <w:p w14:paraId="013B060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p w14:paraId="5062241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 </w:t>
            </w:r>
          </w:p>
          <w:p w14:paraId="600F5B0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деци, односно ученицима за које се обезбеђује васпитно- образовни рад по индивидуалном образовном плану, односно који се школују по индивидуализираној настави и индивидуалном образовном плану,</w:t>
            </w:r>
          </w:p>
          <w:p w14:paraId="48239F4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Пружање подршке деци, односно ученицима из осетљивих  друштвених група, </w:t>
            </w:r>
          </w:p>
          <w:p w14:paraId="19A2B6D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14:paraId="124E4C73" w14:textId="77777777" w:rsidR="00782079" w:rsidRPr="00791B02" w:rsidRDefault="00782079" w:rsidP="00782079">
            <w:pPr>
              <w:tabs>
                <w:tab w:val="left" w:pos="403"/>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 са децом, односно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p w14:paraId="60D79D89" w14:textId="77777777" w:rsidR="00782079" w:rsidRPr="00791B02" w:rsidRDefault="00782079" w:rsidP="00782079">
            <w:pPr>
              <w:tabs>
                <w:tab w:val="left" w:pos="403"/>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p w14:paraId="4AC36EBB" w14:textId="77777777" w:rsidR="00782079" w:rsidRPr="00791B02" w:rsidRDefault="00782079" w:rsidP="00782079">
            <w:pPr>
              <w:tabs>
                <w:tab w:val="left" w:pos="403"/>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ученичком активизму и партиципацији у школском животу,</w:t>
            </w:r>
          </w:p>
          <w:p w14:paraId="467BCD3B" w14:textId="77777777" w:rsidR="00782079" w:rsidRPr="00791B02" w:rsidRDefault="00782079" w:rsidP="00782079">
            <w:pPr>
              <w:tabs>
                <w:tab w:val="left" w:pos="403"/>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психолошке помоћи детету, односно ученику, групи, односно одељењу у акцидентним кризама,</w:t>
            </w:r>
          </w:p>
          <w:p w14:paraId="167D2D59" w14:textId="77777777" w:rsidR="00782079" w:rsidRPr="00791B02" w:rsidRDefault="00782079" w:rsidP="00782079">
            <w:pPr>
              <w:tabs>
                <w:tab w:val="left" w:pos="403"/>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p w14:paraId="5B416BCC" w14:textId="77777777" w:rsidR="00782079" w:rsidRPr="00791B02" w:rsidRDefault="00782079" w:rsidP="00782079">
            <w:pPr>
              <w:tabs>
                <w:tab w:val="left" w:pos="403"/>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tc>
        <w:tc>
          <w:tcPr>
            <w:tcW w:w="2348" w:type="dxa"/>
            <w:tcBorders>
              <w:top w:val="single" w:sz="4" w:space="0" w:color="000000"/>
              <w:left w:val="single" w:sz="4" w:space="0" w:color="000000"/>
              <w:bottom w:val="single" w:sz="4" w:space="0" w:color="000000"/>
              <w:right w:val="single" w:sz="4" w:space="0" w:color="000000"/>
            </w:tcBorders>
          </w:tcPr>
          <w:p w14:paraId="77D1615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у октобру</w:t>
            </w:r>
          </w:p>
          <w:p w14:paraId="3690974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64087A0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43F16D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35C394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40F413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8450FA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C774AF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784E8B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0E154C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F7F3AE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F028D9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FFFFC5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1A800E1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DAA421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7B5E76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87B816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521547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AB15A1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50D981B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3530CA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418FFB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E17E1C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53D939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0654E5B3" w14:textId="77777777" w:rsidR="00782079" w:rsidRPr="00791B02" w:rsidRDefault="00782079" w:rsidP="00782079">
            <w:pPr>
              <w:spacing w:after="0" w:line="240" w:lineRule="auto"/>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године</w:t>
            </w:r>
          </w:p>
          <w:p w14:paraId="01FCBA94"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578E7C3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040D3A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205887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494FFC71"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C94470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F75B86C"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6231021D"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0D2B0E8B"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47D9B593"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0617A265"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53BDB5F0"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2FF9895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у 4.кварталу</w:t>
            </w:r>
          </w:p>
          <w:p w14:paraId="1316773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tc>
      </w:tr>
      <w:tr w:rsidR="00791B02" w:rsidRPr="00791B02" w14:paraId="360EC86F" w14:textId="77777777" w:rsidTr="00782079">
        <w:trPr>
          <w:gridAfter w:val="1"/>
          <w:wAfter w:w="60" w:type="dxa"/>
          <w:cantSplit/>
          <w:trHeight w:val="1134"/>
          <w:jc w:val="center"/>
        </w:trPr>
        <w:tc>
          <w:tcPr>
            <w:tcW w:w="1440"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71533637" w14:textId="77777777" w:rsidR="00782079" w:rsidRPr="00791B02" w:rsidRDefault="00782079" w:rsidP="00782079">
            <w:pPr>
              <w:tabs>
                <w:tab w:val="left" w:pos="360"/>
                <w:tab w:val="left" w:pos="885"/>
              </w:tabs>
              <w:spacing w:after="0" w:line="240" w:lineRule="auto"/>
              <w:ind w:right="-174"/>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lastRenderedPageBreak/>
              <w:t>4. РАД СА РОДИТЕЉИМА,ОДНОСНО СТАРАТЕЉИМА</w:t>
            </w:r>
          </w:p>
        </w:tc>
        <w:tc>
          <w:tcPr>
            <w:tcW w:w="6472" w:type="dxa"/>
            <w:tcBorders>
              <w:top w:val="single" w:sz="4" w:space="0" w:color="000000"/>
              <w:left w:val="single" w:sz="4" w:space="0" w:color="000000"/>
              <w:bottom w:val="single" w:sz="4" w:space="0" w:color="000000"/>
              <w:right w:val="single" w:sz="4" w:space="0" w:color="000000"/>
            </w:tcBorders>
            <w:hideMark/>
          </w:tcPr>
          <w:p w14:paraId="2053C09D" w14:textId="77777777" w:rsidR="00782079" w:rsidRPr="00791B02" w:rsidRDefault="00782079" w:rsidP="00782079">
            <w:pPr>
              <w:spacing w:after="0" w:line="240" w:lineRule="auto"/>
              <w:ind w:right="-2"/>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Прикупљање података од родитеља, односно старатеља који су  од значаја  за упознавање детета, односно ученика и праћење његовог развоја,</w:t>
            </w:r>
          </w:p>
          <w:p w14:paraId="4810F86A" w14:textId="77777777" w:rsidR="00782079" w:rsidRPr="00791B02" w:rsidRDefault="00782079" w:rsidP="00782079">
            <w:pPr>
              <w:spacing w:after="0" w:line="240" w:lineRule="auto"/>
              <w:ind w:right="-2"/>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Саветодавни рад са родитељима, односно старатељима деце, односно ученика који имају различите  тешкоће у развоју, учењу и понашању,</w:t>
            </w:r>
          </w:p>
          <w:p w14:paraId="4E16C8E2" w14:textId="77777777" w:rsidR="00782079" w:rsidRPr="00791B02" w:rsidRDefault="00782079" w:rsidP="00782079">
            <w:pPr>
              <w:spacing w:after="0" w:line="240" w:lineRule="auto"/>
              <w:ind w:right="-2"/>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p w14:paraId="5B255FCA" w14:textId="77777777" w:rsidR="00782079" w:rsidRPr="00791B02" w:rsidRDefault="00782079" w:rsidP="00782079">
            <w:pPr>
              <w:spacing w:after="0" w:line="240" w:lineRule="auto"/>
              <w:ind w:right="-2"/>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Саветодавни  рад и усмеравање родитеља, односно старатеља чија деца врше повреду правила понашања у школи и којима је одређен појачани васпитни рад,</w:t>
            </w:r>
          </w:p>
          <w:p w14:paraId="43D8B27B" w14:textId="77777777" w:rsidR="00782079" w:rsidRPr="00791B02" w:rsidRDefault="00782079" w:rsidP="00782079">
            <w:pPr>
              <w:spacing w:after="0" w:line="240" w:lineRule="auto"/>
              <w:ind w:right="-2"/>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Сарадња са родитељима, односно старатељима на пружању подршке деци, односно ученицима који похађају предшколску установу, односно се школују по индивидуалном образовном плану,</w:t>
            </w:r>
          </w:p>
          <w:p w14:paraId="6B43FA50" w14:textId="77777777" w:rsidR="00782079" w:rsidRPr="00791B02" w:rsidRDefault="00782079" w:rsidP="00782079">
            <w:pPr>
              <w:spacing w:after="0" w:line="240" w:lineRule="auto"/>
              <w:ind w:right="-2"/>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 </w:t>
            </w:r>
          </w:p>
          <w:p w14:paraId="29E6C2E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реализацији програма сарадње установе сародитељима, односно старатељима деце, односно ученика (општии групни, односно одељењски родитељски састанци и друго),</w:t>
            </w:r>
          </w:p>
          <w:p w14:paraId="14CFEAD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саветом родитеља, по потреби, информисањем родитеља и давање предлога по питањима која се разматрају на савету</w:t>
            </w:r>
          </w:p>
          <w:p w14:paraId="0771FD0D" w14:textId="77777777" w:rsidR="00782079" w:rsidRPr="00791B02" w:rsidRDefault="00782079" w:rsidP="00782079">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Пружање психолошке помоћи родитељима, односно старатељима чија су деца у   акцидентној  кризи.</w:t>
            </w:r>
          </w:p>
          <w:p w14:paraId="3B058A41" w14:textId="77777777" w:rsidR="00E40047" w:rsidRPr="00791B02" w:rsidRDefault="00E40047"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Реализација психодрамских радионица</w:t>
            </w:r>
          </w:p>
        </w:tc>
        <w:tc>
          <w:tcPr>
            <w:tcW w:w="2348" w:type="dxa"/>
            <w:tcBorders>
              <w:top w:val="single" w:sz="4" w:space="0" w:color="000000"/>
              <w:left w:val="single" w:sz="4" w:space="0" w:color="000000"/>
              <w:bottom w:val="single" w:sz="4" w:space="0" w:color="000000"/>
              <w:right w:val="single" w:sz="4" w:space="0" w:color="000000"/>
            </w:tcBorders>
            <w:vAlign w:val="center"/>
          </w:tcPr>
          <w:p w14:paraId="5E95B1B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2FD0562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6853236"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1EE435FC"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33F7BB65"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41DCEA08"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530B14AA"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6B249CD7"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76A1D133"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38E37D5A"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0A4CA7DC"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39D0654F"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0ACB5EFF"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37080134"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4922F3F1"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5CF54C66"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4980DBD1"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6F7DB6F1"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44E02978"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66A3CC6A"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34E5E6F5"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p w14:paraId="72DA26C8" w14:textId="77777777" w:rsidR="00E40047" w:rsidRPr="00791B02" w:rsidRDefault="00E40047" w:rsidP="00782079">
            <w:pPr>
              <w:spacing w:after="0" w:line="240" w:lineRule="auto"/>
              <w:jc w:val="center"/>
              <w:rPr>
                <w:rFonts w:ascii="Times New Roman" w:eastAsia="Times New Roman" w:hAnsi="Times New Roman" w:cs="Times New Roman"/>
                <w:sz w:val="24"/>
                <w:szCs w:val="24"/>
                <w:lang w:val="sr-Cyrl-CS" w:eastAsia="hu-HU"/>
              </w:rPr>
            </w:pPr>
          </w:p>
        </w:tc>
      </w:tr>
      <w:tr w:rsidR="00791B02" w:rsidRPr="00791B02" w14:paraId="48BE79D5" w14:textId="77777777" w:rsidTr="00782079">
        <w:trPr>
          <w:gridAfter w:val="1"/>
          <w:wAfter w:w="60" w:type="dxa"/>
          <w:trHeight w:val="699"/>
          <w:jc w:val="center"/>
        </w:trPr>
        <w:tc>
          <w:tcPr>
            <w:tcW w:w="1440" w:type="dxa"/>
            <w:gridSpan w:val="2"/>
            <w:tcBorders>
              <w:top w:val="single" w:sz="4" w:space="0" w:color="000000"/>
              <w:left w:val="single" w:sz="4" w:space="0" w:color="000000"/>
              <w:bottom w:val="single" w:sz="4" w:space="0" w:color="000000"/>
              <w:right w:val="single" w:sz="4" w:space="0" w:color="000000"/>
            </w:tcBorders>
            <w:vAlign w:val="center"/>
            <w:hideMark/>
          </w:tcPr>
          <w:p w14:paraId="702C14E0" w14:textId="77777777" w:rsidR="00782079" w:rsidRPr="00791B02" w:rsidRDefault="00782079" w:rsidP="00782079">
            <w:pPr>
              <w:tabs>
                <w:tab w:val="left" w:pos="-142"/>
                <w:tab w:val="left" w:pos="810"/>
              </w:tabs>
              <w:spacing w:after="0" w:line="240" w:lineRule="auto"/>
              <w:ind w:right="-66"/>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5. РАД СА ДИРЕК-ТОРОМ, СТРУЧНИМ САРАДНИ-ЦИМА, ПЕДАГОШ-КИМ АСИСТЕН-ТОМ И ПРАТИО-ЦЕМ ДЕТЕТА, ОДНОСНО УЧЕНИКА</w:t>
            </w:r>
          </w:p>
        </w:tc>
        <w:tc>
          <w:tcPr>
            <w:tcW w:w="6472" w:type="dxa"/>
            <w:tcBorders>
              <w:top w:val="single" w:sz="4" w:space="0" w:color="000000"/>
              <w:left w:val="single" w:sz="4" w:space="0" w:color="000000"/>
              <w:bottom w:val="single" w:sz="4" w:space="0" w:color="000000"/>
              <w:right w:val="single" w:sz="4" w:space="0" w:color="000000"/>
            </w:tcBorders>
            <w:hideMark/>
          </w:tcPr>
          <w:p w14:paraId="6629CB4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а нарочито у вези са: распоредом рада васпитача по групама, избором васпитача, односно наставника ментора, поделом одељенског старешинстваи друго. Предлагање нових организационих решења образовно-васпитног рада,</w:t>
            </w:r>
          </w:p>
          <w:p w14:paraId="6C69924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и стручним сарадницима на припреми докуменатаустанове, прегледа, извештаја и анализа,</w:t>
            </w:r>
          </w:p>
          <w:p w14:paraId="291E96C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и стручним сарадницима у организовању трибина, предавања, радионица за ученике, запослене, родитеље,</w:t>
            </w:r>
          </w:p>
          <w:p w14:paraId="158BEFA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исл.) за васпитаче, односно наставнике у оквиру установе,</w:t>
            </w:r>
          </w:p>
          <w:p w14:paraId="3475571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и педагогом по питању приговора и жалби ученика и његових родитеља, односно старатеља на оцену из предмета и владања,</w:t>
            </w:r>
          </w:p>
          <w:p w14:paraId="149C135C"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раду комисије за проверу савладаности програма за увођење у посао васпитача, односно наставника, стручног сарадника,</w:t>
            </w:r>
          </w:p>
          <w:p w14:paraId="429F74C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Редовна размена, планирање и усаглашавање заједничких послова са другим стручним сарадницима у установи,</w:t>
            </w:r>
          </w:p>
          <w:p w14:paraId="7A4F032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педагошким асистентом и пратиоцем детета, односно ученика на координацији активности у пружању подршке деци, односноученицима  који се школују по ИОП-у.</w:t>
            </w:r>
          </w:p>
        </w:tc>
        <w:tc>
          <w:tcPr>
            <w:tcW w:w="2348" w:type="dxa"/>
            <w:tcBorders>
              <w:top w:val="single" w:sz="4" w:space="0" w:color="000000"/>
              <w:left w:val="single" w:sz="4" w:space="0" w:color="000000"/>
              <w:bottom w:val="single" w:sz="4" w:space="0" w:color="000000"/>
              <w:right w:val="single" w:sz="4" w:space="0" w:color="000000"/>
            </w:tcBorders>
            <w:vAlign w:val="center"/>
          </w:tcPr>
          <w:p w14:paraId="4437DBD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2DFA5CD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8C9713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309FAA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0E22CF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FE2E39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E41904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449337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74801C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078BC7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2E3935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F97AC6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791B02" w:rsidRPr="00791B02" w14:paraId="3853B792" w14:textId="77777777" w:rsidTr="00782079">
        <w:trPr>
          <w:gridAfter w:val="1"/>
          <w:wAfter w:w="60" w:type="dxa"/>
          <w:trHeight w:val="1120"/>
          <w:jc w:val="center"/>
        </w:trPr>
        <w:tc>
          <w:tcPr>
            <w:tcW w:w="1440" w:type="dxa"/>
            <w:gridSpan w:val="2"/>
            <w:tcBorders>
              <w:top w:val="single" w:sz="4" w:space="0" w:color="000000"/>
              <w:left w:val="single" w:sz="4" w:space="0" w:color="000000"/>
              <w:bottom w:val="single" w:sz="4" w:space="0" w:color="000000"/>
              <w:right w:val="single" w:sz="4" w:space="0" w:color="000000"/>
            </w:tcBorders>
            <w:vAlign w:val="center"/>
            <w:hideMark/>
          </w:tcPr>
          <w:p w14:paraId="4E54CEF9" w14:textId="77777777" w:rsidR="00782079" w:rsidRPr="00791B02" w:rsidRDefault="00782079" w:rsidP="00782079">
            <w:pPr>
              <w:spacing w:after="0" w:line="240" w:lineRule="auto"/>
              <w:ind w:right="-66"/>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lastRenderedPageBreak/>
              <w:t>6. РАД У СТРУЧ-НИМ ОРГАНИ-МА И ТИМОВИ-МА</w:t>
            </w:r>
          </w:p>
        </w:tc>
        <w:tc>
          <w:tcPr>
            <w:tcW w:w="6472" w:type="dxa"/>
            <w:tcBorders>
              <w:top w:val="single" w:sz="4" w:space="0" w:color="000000"/>
              <w:left w:val="single" w:sz="4" w:space="0" w:color="000000"/>
              <w:bottom w:val="single" w:sz="4" w:space="0" w:color="000000"/>
              <w:right w:val="single" w:sz="4" w:space="0" w:color="000000"/>
            </w:tcBorders>
            <w:hideMark/>
          </w:tcPr>
          <w:p w14:paraId="2695043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раду наставничког,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w:t>
            </w:r>
          </w:p>
          <w:p w14:paraId="3DCEAE8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раду тимова установе који се образују ради остваривања одређеног задатка, програма или пројекта,</w:t>
            </w:r>
          </w:p>
          <w:p w14:paraId="3D0B66DC" w14:textId="77777777" w:rsidR="00782079" w:rsidRPr="00791B02" w:rsidRDefault="00782079" w:rsidP="00782079">
            <w:pPr>
              <w:tabs>
                <w:tab w:val="left" w:pos="261"/>
              </w:tabs>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Учествовање у раду стручних актива за развојно планирање и развој предшколског, односно</w:t>
            </w:r>
            <w:r w:rsidR="009F5673" w:rsidRPr="00791B02">
              <w:rPr>
                <w:rFonts w:ascii="Times New Roman" w:eastAsia="Times New Roman" w:hAnsi="Times New Roman" w:cs="Times New Roman"/>
                <w:lang w:val="sr-Cyrl-CS" w:eastAsia="hu-HU"/>
              </w:rPr>
              <w:t xml:space="preserve"> </w:t>
            </w:r>
            <w:r w:rsidRPr="00791B02">
              <w:rPr>
                <w:rFonts w:ascii="Times New Roman" w:eastAsia="Times New Roman" w:hAnsi="Times New Roman" w:cs="Times New Roman"/>
                <w:lang w:val="sr-Cyrl-CS" w:eastAsia="hu-HU"/>
              </w:rPr>
              <w:t>школског програма и педагошког колегијума</w:t>
            </w:r>
          </w:p>
          <w:p w14:paraId="7975E7A0" w14:textId="77777777" w:rsidR="009F5673" w:rsidRPr="00791B02" w:rsidRDefault="009F5673" w:rsidP="00782079">
            <w:pPr>
              <w:tabs>
                <w:tab w:val="left" w:pos="261"/>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Координација тима за заштиту деце/ученика од насиља, тима за инклузију.</w:t>
            </w:r>
          </w:p>
        </w:tc>
        <w:tc>
          <w:tcPr>
            <w:tcW w:w="2348" w:type="dxa"/>
            <w:tcBorders>
              <w:top w:val="single" w:sz="4" w:space="0" w:color="000000"/>
              <w:left w:val="single" w:sz="4" w:space="0" w:color="000000"/>
              <w:bottom w:val="single" w:sz="4" w:space="0" w:color="000000"/>
              <w:right w:val="single" w:sz="4" w:space="0" w:color="000000"/>
            </w:tcBorders>
            <w:vAlign w:val="center"/>
          </w:tcPr>
          <w:p w14:paraId="3B43DFE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35F2A29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5E871D64" w14:textId="77777777" w:rsidTr="00782079">
        <w:trPr>
          <w:gridAfter w:val="1"/>
          <w:wAfter w:w="60" w:type="dxa"/>
          <w:trHeight w:val="4160"/>
          <w:jc w:val="center"/>
        </w:trPr>
        <w:tc>
          <w:tcPr>
            <w:tcW w:w="1440" w:type="dxa"/>
            <w:gridSpan w:val="2"/>
            <w:tcBorders>
              <w:top w:val="single" w:sz="4" w:space="0" w:color="000000"/>
              <w:left w:val="single" w:sz="4" w:space="0" w:color="000000"/>
              <w:bottom w:val="single" w:sz="4" w:space="0" w:color="000000"/>
              <w:right w:val="single" w:sz="4" w:space="0" w:color="000000"/>
            </w:tcBorders>
            <w:vAlign w:val="center"/>
            <w:hideMark/>
          </w:tcPr>
          <w:p w14:paraId="7EB63187" w14:textId="77777777" w:rsidR="00782079" w:rsidRPr="00791B02" w:rsidRDefault="00782079" w:rsidP="00782079">
            <w:pPr>
              <w:tabs>
                <w:tab w:val="left" w:pos="-142"/>
                <w:tab w:val="left" w:pos="900"/>
              </w:tabs>
              <w:spacing w:after="0" w:line="240" w:lineRule="auto"/>
              <w:ind w:right="-66"/>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7. САРАД-ЊА СА НАДЛЕЖ-НИМ УСТАНО-ВАМА, ОРГАНИ-ЗАЦИЈАМА, УДРУЖЕ-ЊИМА И ЈЕДИНИ-ЦОМ ЛОКАЛНЕ САМОУП-РАВЕ</w:t>
            </w:r>
          </w:p>
        </w:tc>
        <w:tc>
          <w:tcPr>
            <w:tcW w:w="6472" w:type="dxa"/>
            <w:tcBorders>
              <w:top w:val="single" w:sz="4" w:space="0" w:color="000000"/>
              <w:left w:val="single" w:sz="4" w:space="0" w:color="000000"/>
              <w:bottom w:val="single" w:sz="4" w:space="0" w:color="000000"/>
              <w:right w:val="single" w:sz="4" w:space="0" w:color="000000"/>
            </w:tcBorders>
          </w:tcPr>
          <w:p w14:paraId="2E9711E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7496F9D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Сарадња  са образовним, здравственим, социјалним и другим институцијама значајним за остваривање циљева образовно-васпитног рада и добробити деце, односно ученика,   </w:t>
            </w:r>
          </w:p>
          <w:p w14:paraId="5EFCE53C"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локалном заједницом и широм друштвеном средином за остваривање циљева образовно-васпитног рада и добробити деце, односноученика,</w:t>
            </w:r>
          </w:p>
          <w:p w14:paraId="26F3072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Учествовање у раду стручних  удружења, њихових органа, комисија, одбора, </w:t>
            </w:r>
          </w:p>
          <w:p w14:paraId="5465A97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деце, односноученика: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2348" w:type="dxa"/>
            <w:tcBorders>
              <w:top w:val="single" w:sz="4" w:space="0" w:color="000000"/>
              <w:left w:val="single" w:sz="4" w:space="0" w:color="000000"/>
              <w:bottom w:val="single" w:sz="4" w:space="0" w:color="000000"/>
              <w:right w:val="single" w:sz="4" w:space="0" w:color="000000"/>
            </w:tcBorders>
            <w:vAlign w:val="center"/>
          </w:tcPr>
          <w:p w14:paraId="5B23660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780E7AB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bl>
    <w:p w14:paraId="007F6DD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3"/>
        <w:gridCol w:w="6324"/>
        <w:gridCol w:w="2293"/>
      </w:tblGrid>
      <w:tr w:rsidR="00791B02" w:rsidRPr="00791B02" w14:paraId="5F596E46" w14:textId="77777777" w:rsidTr="00782079">
        <w:trPr>
          <w:jc w:val="center"/>
        </w:trPr>
        <w:tc>
          <w:tcPr>
            <w:tcW w:w="10207" w:type="dxa"/>
            <w:gridSpan w:val="3"/>
            <w:tcBorders>
              <w:top w:val="single" w:sz="4" w:space="0" w:color="000000"/>
              <w:left w:val="single" w:sz="4" w:space="0" w:color="000000"/>
              <w:bottom w:val="single" w:sz="4" w:space="0" w:color="000000"/>
              <w:right w:val="single" w:sz="4" w:space="0" w:color="000000"/>
            </w:tcBorders>
          </w:tcPr>
          <w:p w14:paraId="33A62CF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09171736"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ПОСРЕДАН РАД</w:t>
            </w:r>
          </w:p>
          <w:p w14:paraId="55E222AF"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tc>
      </w:tr>
      <w:tr w:rsidR="00791B02" w:rsidRPr="00791B02" w14:paraId="32B07569" w14:textId="77777777" w:rsidTr="00782079">
        <w:trPr>
          <w:jc w:val="center"/>
        </w:trPr>
        <w:tc>
          <w:tcPr>
            <w:tcW w:w="1584" w:type="dxa"/>
            <w:tcBorders>
              <w:top w:val="single" w:sz="4" w:space="0" w:color="000000"/>
              <w:left w:val="single" w:sz="4" w:space="0" w:color="000000"/>
              <w:bottom w:val="single" w:sz="4" w:space="0" w:color="000000"/>
              <w:right w:val="single" w:sz="4" w:space="0" w:color="000000"/>
            </w:tcBorders>
          </w:tcPr>
          <w:p w14:paraId="04E85BBC" w14:textId="77777777" w:rsidR="00782079" w:rsidRPr="00791B02" w:rsidRDefault="00782079" w:rsidP="00782079">
            <w:pPr>
              <w:tabs>
                <w:tab w:val="left" w:pos="1440"/>
              </w:tabs>
              <w:spacing w:after="0" w:line="240" w:lineRule="auto"/>
              <w:ind w:right="113"/>
              <w:rPr>
                <w:rFonts w:ascii="Times New Roman" w:eastAsia="Times New Roman" w:hAnsi="Times New Roman" w:cs="Times New Roman"/>
                <w:b/>
                <w:sz w:val="24"/>
                <w:szCs w:val="24"/>
                <w:lang w:val="sr-Cyrl-CS" w:eastAsia="hu-HU"/>
              </w:rPr>
            </w:pPr>
          </w:p>
          <w:p w14:paraId="6113E8C7" w14:textId="77777777" w:rsidR="00782079" w:rsidRPr="00791B02" w:rsidRDefault="00782079" w:rsidP="00782079">
            <w:pPr>
              <w:tabs>
                <w:tab w:val="left" w:pos="1440"/>
              </w:tabs>
              <w:spacing w:after="0" w:line="240" w:lineRule="auto"/>
              <w:ind w:right="-64"/>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 xml:space="preserve">8. ПЛАНИРА-ЊЕ И ПРОГРАМИ-РАЊЕ-ВАСПИТНО – ОБРАЗОВ-НОГ, ОДНОСНО ОБРАЗОВНО-ВАСПИТ-НОГ </w:t>
            </w:r>
          </w:p>
          <w:p w14:paraId="53D5FDF2" w14:textId="77777777" w:rsidR="00782079" w:rsidRPr="00791B02" w:rsidRDefault="00782079" w:rsidP="00782079">
            <w:pPr>
              <w:tabs>
                <w:tab w:val="left" w:pos="1440"/>
              </w:tabs>
              <w:spacing w:after="0" w:line="240" w:lineRule="auto"/>
              <w:ind w:right="-6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РАДА</w:t>
            </w:r>
          </w:p>
          <w:p w14:paraId="537C1D15" w14:textId="77777777" w:rsidR="00782079" w:rsidRPr="00791B02" w:rsidRDefault="00782079" w:rsidP="00782079">
            <w:pPr>
              <w:spacing w:after="0" w:line="240" w:lineRule="auto"/>
              <w:ind w:right="113"/>
              <w:rPr>
                <w:rFonts w:ascii="Times New Roman" w:eastAsia="Times New Roman" w:hAnsi="Times New Roman" w:cs="Times New Roman"/>
                <w:b/>
                <w:sz w:val="24"/>
                <w:szCs w:val="24"/>
                <w:lang w:val="sr-Cyrl-CS" w:eastAsia="hu-HU"/>
              </w:rPr>
            </w:pPr>
          </w:p>
          <w:p w14:paraId="5B74853F" w14:textId="77777777" w:rsidR="00782079" w:rsidRPr="00791B02" w:rsidRDefault="00782079" w:rsidP="00782079">
            <w:pPr>
              <w:spacing w:after="0" w:line="240" w:lineRule="auto"/>
              <w:ind w:right="113"/>
              <w:jc w:val="center"/>
              <w:rPr>
                <w:rFonts w:ascii="Times New Roman" w:eastAsia="Times New Roman" w:hAnsi="Times New Roman" w:cs="Times New Roman"/>
                <w:b/>
                <w:sz w:val="24"/>
                <w:szCs w:val="24"/>
                <w:lang w:val="sr-Cyrl-CS" w:eastAsia="hu-HU"/>
              </w:rPr>
            </w:pPr>
          </w:p>
        </w:tc>
        <w:tc>
          <w:tcPr>
            <w:tcW w:w="6328" w:type="dxa"/>
            <w:tcBorders>
              <w:top w:val="single" w:sz="4" w:space="0" w:color="000000"/>
              <w:left w:val="single" w:sz="4" w:space="0" w:color="000000"/>
              <w:bottom w:val="single" w:sz="4" w:space="0" w:color="000000"/>
              <w:right w:val="single" w:sz="4" w:space="0" w:color="000000"/>
            </w:tcBorders>
          </w:tcPr>
          <w:p w14:paraId="20289AD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0C881CB" w14:textId="77777777" w:rsidR="00782079" w:rsidRPr="00791B02" w:rsidRDefault="00782079" w:rsidP="00782079">
            <w:pPr>
              <w:spacing w:after="0" w:line="240" w:lineRule="auto"/>
              <w:ind w:right="6"/>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припреми  развојног плана установе, односно школског програма, индивидуалног образовног плана за децу, односно ученике</w:t>
            </w:r>
          </w:p>
          <w:p w14:paraId="37282D3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припреми концепције годишњег плана рада установе,</w:t>
            </w:r>
          </w:p>
          <w:p w14:paraId="1B5BD3CD" w14:textId="77777777" w:rsidR="00782079" w:rsidRPr="00791B02" w:rsidRDefault="00782079" w:rsidP="00782079">
            <w:pPr>
              <w:spacing w:after="0" w:line="240" w:lineRule="auto"/>
              <w:ind w:right="6"/>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Учествовањеу припреми делова годишњег плана рада школе који се односе на планове и програме: подршке ученицима (рад са ученицима којима је потребна додатна образовна подршка, рад са ученицима са изузетним способностима; професионална оријентација, превенција болести зависности; промоција здравих стилова живота); заштите ученика од насиља, злостављања и занемаривања, подизања квалитета знања и вештина ученика, стручног усавршавања запослених, сарадње школе и породице, целодневне наставе и продуженог боравка у основној школи</w:t>
            </w:r>
          </w:p>
          <w:p w14:paraId="2CD92F1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избору и планирању реализације посебних и специјализованих програма,</w:t>
            </w:r>
          </w:p>
          <w:p w14:paraId="22F19553"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осмишљавању и изради акционих планова и предлога пројеката који могу допринети унапређивању квалитета васпитања и образовања у школи, конкурисању ради обезбеђивања њиховог финансирања и учествовање у њиховој реализацији</w:t>
            </w:r>
          </w:p>
          <w:p w14:paraId="28FA5B8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Припремање плана посете психолога васпитно- образовним активностима у васпитне групе, односно часовима у школи,</w:t>
            </w:r>
          </w:p>
          <w:p w14:paraId="27973E9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Припремање годишњег програма рада и месечних планова рада психолога</w:t>
            </w:r>
          </w:p>
          <w:p w14:paraId="7048DED3"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Припремање плана сопственог стручног усавршавања и професионалног развоја.</w:t>
            </w:r>
          </w:p>
        </w:tc>
        <w:tc>
          <w:tcPr>
            <w:tcW w:w="2295" w:type="dxa"/>
            <w:tcBorders>
              <w:top w:val="single" w:sz="4" w:space="0" w:color="000000"/>
              <w:left w:val="single" w:sz="4" w:space="0" w:color="000000"/>
              <w:bottom w:val="single" w:sz="4" w:space="0" w:color="000000"/>
              <w:right w:val="single" w:sz="4" w:space="0" w:color="000000"/>
            </w:tcBorders>
            <w:vAlign w:val="center"/>
          </w:tcPr>
          <w:p w14:paraId="369938CB"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2F248C3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2823732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3060F0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август-септембар</w:t>
            </w:r>
          </w:p>
          <w:p w14:paraId="4A7AD07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49D228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p w14:paraId="7B435E9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6290280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F5DAEA0"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58010E89"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3B977284"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p>
          <w:p w14:paraId="3C10F62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 године</w:t>
            </w:r>
          </w:p>
          <w:p w14:paraId="71BF81C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AE323D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реалзивано</w:t>
            </w:r>
          </w:p>
          <w:p w14:paraId="56E383F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септембар</w:t>
            </w:r>
          </w:p>
          <w:p w14:paraId="714A7AC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1556BF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551C328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5CA732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септембар</w:t>
            </w:r>
          </w:p>
        </w:tc>
      </w:tr>
      <w:tr w:rsidR="009E2AFD" w:rsidRPr="00791B02" w14:paraId="17712284" w14:textId="77777777" w:rsidTr="00782079">
        <w:trPr>
          <w:trHeight w:val="1120"/>
          <w:jc w:val="center"/>
        </w:trPr>
        <w:tc>
          <w:tcPr>
            <w:tcW w:w="1584" w:type="dxa"/>
            <w:tcBorders>
              <w:top w:val="single" w:sz="4" w:space="0" w:color="000000"/>
              <w:left w:val="single" w:sz="4" w:space="0" w:color="000000"/>
              <w:bottom w:val="single" w:sz="4" w:space="0" w:color="000000"/>
              <w:right w:val="single" w:sz="4" w:space="0" w:color="000000"/>
            </w:tcBorders>
            <w:vAlign w:val="center"/>
            <w:hideMark/>
          </w:tcPr>
          <w:p w14:paraId="3695199B" w14:textId="77777777" w:rsidR="00782079" w:rsidRPr="00791B02" w:rsidRDefault="00782079" w:rsidP="00782079">
            <w:pPr>
              <w:tabs>
                <w:tab w:val="left" w:pos="270"/>
                <w:tab w:val="left" w:pos="900"/>
              </w:tabs>
              <w:spacing w:after="0" w:line="240" w:lineRule="auto"/>
              <w:ind w:right="-6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lastRenderedPageBreak/>
              <w:t>9. ВОЂЕЊЕ ДОКУМЕН-ТАЦИЈЕ, ПРИПРЕМА ЗА РАД И СТРУЧНО УСАВРША-ВАЊЕ</w:t>
            </w:r>
          </w:p>
        </w:tc>
        <w:tc>
          <w:tcPr>
            <w:tcW w:w="6328" w:type="dxa"/>
            <w:tcBorders>
              <w:top w:val="single" w:sz="4" w:space="0" w:color="000000"/>
              <w:left w:val="single" w:sz="4" w:space="0" w:color="000000"/>
              <w:bottom w:val="single" w:sz="4" w:space="0" w:color="000000"/>
              <w:right w:val="single" w:sz="4" w:space="0" w:color="000000"/>
            </w:tcBorders>
            <w:hideMark/>
          </w:tcPr>
          <w:p w14:paraId="11042EB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Вођење евиденције о сопственом раду у следећој документацији: дневник рада психолога и евиденција о раду са дететом у предшколској установи, односно психолошки досије (картон)  ученика</w:t>
            </w:r>
          </w:p>
          <w:p w14:paraId="68801EE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Вођење евиденције, по потреби, о извршеним анализама, истраживањима,  психолошким тестирањима, посећеним активностима, односно часовима и др,</w:t>
            </w:r>
          </w:p>
          <w:p w14:paraId="162E859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Припрема за све послове предвиђене годишњим програмом и оперативним плановима рада психолога,</w:t>
            </w:r>
          </w:p>
          <w:p w14:paraId="11C8E85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Прикупљање и на одговарајући начин чување и заштита материјала који садржи личне податке о деци, односно ученицима,</w:t>
            </w:r>
          </w:p>
          <w:p w14:paraId="63867206" w14:textId="77777777" w:rsidR="009F5673" w:rsidRPr="00791B02" w:rsidRDefault="009F5673" w:rsidP="00782079">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Стручно  </w:t>
            </w:r>
            <w:r w:rsidR="00782079" w:rsidRPr="00791B02">
              <w:rPr>
                <w:rFonts w:ascii="Times New Roman" w:eastAsia="Times New Roman" w:hAnsi="Times New Roman" w:cs="Times New Roman"/>
                <w:lang w:val="sr-Cyrl-CS" w:eastAsia="hu-HU"/>
              </w:rPr>
              <w:t>усавршава</w:t>
            </w:r>
            <w:r w:rsidRPr="00791B02">
              <w:rPr>
                <w:rFonts w:ascii="Times New Roman" w:eastAsia="Times New Roman" w:hAnsi="Times New Roman" w:cs="Times New Roman"/>
                <w:lang w:val="sr-Cyrl-CS" w:eastAsia="hu-HU"/>
              </w:rPr>
              <w:t>ње</w:t>
            </w:r>
            <w:r w:rsidR="00782079" w:rsidRPr="00791B02">
              <w:rPr>
                <w:rFonts w:ascii="Times New Roman" w:eastAsia="Times New Roman" w:hAnsi="Times New Roman" w:cs="Times New Roman"/>
                <w:lang w:val="sr-Cyrl-CS" w:eastAsia="hu-HU"/>
              </w:rPr>
              <w:t xml:space="preserve"> праћењем стручне литературе и периодике,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конгреса и других стручних скупова, разменом искуства и сарадњом са другим психолозима у образовању.</w:t>
            </w:r>
          </w:p>
          <w:p w14:paraId="37D14C43" w14:textId="7900C49B" w:rsidR="00782079" w:rsidRPr="00791B02" w:rsidRDefault="009F5673" w:rsidP="00E4004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Реализоване обуке у току школске године: </w:t>
            </w:r>
            <w:r w:rsidR="00185371" w:rsidRPr="00791B02">
              <w:rPr>
                <w:rFonts w:ascii="Times New Roman" w:eastAsia="Times New Roman" w:hAnsi="Times New Roman" w:cs="Times New Roman"/>
                <w:lang w:val="sr-Cyrl-CS" w:eastAsia="hu-HU"/>
              </w:rPr>
              <w:t>Улога стручних сарадника у систему заштите, Учимо сви заједно</w:t>
            </w:r>
            <w:r w:rsidR="00E40047" w:rsidRPr="00791B02">
              <w:rPr>
                <w:rFonts w:ascii="Times New Roman" w:eastAsia="Times New Roman" w:hAnsi="Times New Roman" w:cs="Times New Roman"/>
                <w:lang w:val="sr-Cyrl-CS" w:eastAsia="hu-HU"/>
              </w:rPr>
              <w:t>, Ментално здравље младих</w:t>
            </w:r>
            <w:r w:rsidR="004625DA" w:rsidRPr="00791B02">
              <w:rPr>
                <w:rFonts w:ascii="Times New Roman" w:eastAsia="Times New Roman" w:hAnsi="Times New Roman" w:cs="Times New Roman"/>
                <w:sz w:val="24"/>
                <w:szCs w:val="24"/>
                <w:lang w:val="sr-Cyrl-CS" w:eastAsia="hu-HU"/>
              </w:rPr>
              <w:t>, Психологија прича-предавање</w:t>
            </w:r>
          </w:p>
        </w:tc>
        <w:tc>
          <w:tcPr>
            <w:tcW w:w="2295" w:type="dxa"/>
            <w:tcBorders>
              <w:top w:val="single" w:sz="4" w:space="0" w:color="000000"/>
              <w:left w:val="single" w:sz="4" w:space="0" w:color="000000"/>
              <w:bottom w:val="single" w:sz="4" w:space="0" w:color="000000"/>
              <w:right w:val="single" w:sz="4" w:space="0" w:color="000000"/>
            </w:tcBorders>
            <w:vAlign w:val="center"/>
          </w:tcPr>
          <w:p w14:paraId="7367786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шк.године</w:t>
            </w:r>
          </w:p>
          <w:p w14:paraId="638243D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bl>
    <w:p w14:paraId="6A45D726" w14:textId="77777777" w:rsidR="00782079" w:rsidRPr="00791B02" w:rsidRDefault="00782079" w:rsidP="00782079">
      <w:pPr>
        <w:shd w:val="clear" w:color="auto" w:fill="FFFFFF"/>
        <w:spacing w:after="0" w:line="564" w:lineRule="auto"/>
        <w:jc w:val="right"/>
        <w:rPr>
          <w:rFonts w:ascii="Times New Roman" w:eastAsia="Times New Roman" w:hAnsi="Times New Roman" w:cs="Times New Roman"/>
          <w:sz w:val="24"/>
          <w:szCs w:val="24"/>
          <w:lang w:val="sr-Cyrl-CS" w:eastAsia="hu-HU"/>
        </w:rPr>
      </w:pPr>
    </w:p>
    <w:p w14:paraId="145BCBA9" w14:textId="77777777" w:rsidR="00782079" w:rsidRPr="00791B02" w:rsidRDefault="00782079" w:rsidP="00782079">
      <w:pPr>
        <w:shd w:val="clear" w:color="auto" w:fill="FFFFFF"/>
        <w:spacing w:after="0" w:line="564" w:lineRule="auto"/>
        <w:jc w:val="right"/>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Психолог: </w:t>
      </w:r>
      <w:r w:rsidRPr="00791B02">
        <w:rPr>
          <w:rFonts w:ascii="Times New Roman" w:eastAsia="Times New Roman" w:hAnsi="Times New Roman" w:cs="Times New Roman"/>
          <w:sz w:val="24"/>
          <w:szCs w:val="24"/>
          <w:lang w:val="sr-Cyrl-RS" w:eastAsia="hu-HU"/>
        </w:rPr>
        <w:t>Тинде Милутиновић</w:t>
      </w:r>
    </w:p>
    <w:p w14:paraId="20A0D9BA" w14:textId="77777777" w:rsidR="00782079" w:rsidRPr="00791B02" w:rsidRDefault="00782079" w:rsidP="00782079">
      <w:pPr>
        <w:tabs>
          <w:tab w:val="left" w:pos="1440"/>
        </w:tabs>
        <w:spacing w:after="0" w:line="240" w:lineRule="auto"/>
        <w:rPr>
          <w:rFonts w:ascii="Times New Roman" w:eastAsia="Times New Roman" w:hAnsi="Times New Roman" w:cs="Times New Roman"/>
          <w:b/>
          <w:sz w:val="24"/>
          <w:szCs w:val="24"/>
          <w:lang w:val="sr-Cyrl-CS" w:eastAsia="hu-HU"/>
        </w:rPr>
      </w:pPr>
    </w:p>
    <w:p w14:paraId="55CD8B69"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31F02AA9" w14:textId="1EDBB08A" w:rsidR="008A0D91" w:rsidRPr="00791B02" w:rsidRDefault="00782079" w:rsidP="00BA1C1F">
      <w:pPr>
        <w:pStyle w:val="ListParagraph"/>
        <w:numPr>
          <w:ilvl w:val="3"/>
          <w:numId w:val="18"/>
        </w:numPr>
        <w:rPr>
          <w:b/>
        </w:rPr>
      </w:pPr>
      <w:r w:rsidRPr="00791B02">
        <w:rPr>
          <w:b/>
        </w:rPr>
        <w:lastRenderedPageBreak/>
        <w:t>Извештај педагога</w:t>
      </w:r>
    </w:p>
    <w:p w14:paraId="65A173F4"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tbl>
      <w:tblPr>
        <w:tblW w:w="10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7"/>
        <w:gridCol w:w="6689"/>
        <w:gridCol w:w="1844"/>
      </w:tblGrid>
      <w:tr w:rsidR="00791B02" w:rsidRPr="00791B02" w14:paraId="1DCC3E19" w14:textId="77777777" w:rsidTr="00782079">
        <w:trPr>
          <w:jc w:val="center"/>
        </w:trPr>
        <w:tc>
          <w:tcPr>
            <w:tcW w:w="10380" w:type="dxa"/>
            <w:gridSpan w:val="3"/>
            <w:tcBorders>
              <w:top w:val="single" w:sz="4" w:space="0" w:color="000000"/>
              <w:left w:val="single" w:sz="4" w:space="0" w:color="000000"/>
              <w:bottom w:val="single" w:sz="4" w:space="0" w:color="000000"/>
              <w:right w:val="single" w:sz="4" w:space="0" w:color="000000"/>
            </w:tcBorders>
            <w:hideMark/>
          </w:tcPr>
          <w:p w14:paraId="7DEA3A51" w14:textId="77777777" w:rsidR="00782079" w:rsidRPr="00791B02" w:rsidRDefault="00782079" w:rsidP="002E067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ГОДИШЊИ ИЗВЕШТАЈ</w:t>
            </w:r>
            <w:r w:rsidRPr="00791B02">
              <w:rPr>
                <w:rFonts w:ascii="Times New Roman" w:eastAsia="Times New Roman" w:hAnsi="Times New Roman" w:cs="Times New Roman"/>
                <w:b/>
                <w:lang w:val="sr-Cyrl-RS" w:eastAsia="hu-HU"/>
              </w:rPr>
              <w:t xml:space="preserve"> </w:t>
            </w:r>
            <w:r w:rsidRPr="00791B02">
              <w:rPr>
                <w:rFonts w:ascii="Times New Roman" w:eastAsia="Times New Roman" w:hAnsi="Times New Roman" w:cs="Times New Roman"/>
                <w:b/>
                <w:lang w:val="sr-Cyrl-CS" w:eastAsia="hu-HU"/>
              </w:rPr>
              <w:t>ПЕДАГОГА</w:t>
            </w:r>
            <w:r w:rsidRPr="00791B02">
              <w:rPr>
                <w:rFonts w:ascii="Times New Roman" w:eastAsia="Times New Roman" w:hAnsi="Times New Roman" w:cs="Times New Roman"/>
                <w:b/>
                <w:lang w:val="sr-Cyrl-RS" w:eastAsia="hu-HU"/>
              </w:rPr>
              <w:t xml:space="preserve"> </w:t>
            </w:r>
          </w:p>
        </w:tc>
      </w:tr>
      <w:tr w:rsidR="00791B02" w:rsidRPr="00791B02" w14:paraId="273EEED6" w14:textId="77777777" w:rsidTr="00782079">
        <w:trPr>
          <w:trHeight w:val="700"/>
          <w:jc w:val="center"/>
        </w:trPr>
        <w:tc>
          <w:tcPr>
            <w:tcW w:w="1847" w:type="dxa"/>
            <w:tcBorders>
              <w:top w:val="single" w:sz="4" w:space="0" w:color="000000"/>
              <w:left w:val="single" w:sz="4" w:space="0" w:color="000000"/>
              <w:bottom w:val="single" w:sz="4" w:space="0" w:color="000000"/>
              <w:right w:val="single" w:sz="4" w:space="0" w:color="000000"/>
            </w:tcBorders>
            <w:vAlign w:val="center"/>
            <w:hideMark/>
          </w:tcPr>
          <w:p w14:paraId="3F77048C" w14:textId="77777777" w:rsidR="00782079" w:rsidRPr="00791B02" w:rsidRDefault="00782079" w:rsidP="00782079">
            <w:pPr>
              <w:tabs>
                <w:tab w:val="left" w:pos="1440"/>
              </w:tabs>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ОБЛАСТИ РАДА</w:t>
            </w:r>
          </w:p>
        </w:tc>
        <w:tc>
          <w:tcPr>
            <w:tcW w:w="6689" w:type="dxa"/>
            <w:tcBorders>
              <w:top w:val="single" w:sz="4" w:space="0" w:color="000000"/>
              <w:left w:val="single" w:sz="4" w:space="0" w:color="000000"/>
              <w:bottom w:val="single" w:sz="4" w:space="0" w:color="000000"/>
              <w:right w:val="single" w:sz="4" w:space="0" w:color="000000"/>
            </w:tcBorders>
            <w:vAlign w:val="center"/>
            <w:hideMark/>
          </w:tcPr>
          <w:p w14:paraId="53F642EE"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lang w:val="sr-Cyrl-CS" w:eastAsia="hu-HU"/>
              </w:rPr>
              <w:t>АКТИВНОСТИ</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97276A9" w14:textId="77777777" w:rsidR="00782079" w:rsidRPr="00791B02" w:rsidRDefault="00782079" w:rsidP="00782079">
            <w:pPr>
              <w:spacing w:after="0" w:line="240" w:lineRule="auto"/>
              <w:jc w:val="center"/>
              <w:rPr>
                <w:rFonts w:ascii="Times New Roman" w:eastAsia="Times New Roman" w:hAnsi="Times New Roman" w:cs="Times New Roman"/>
                <w:b/>
                <w:sz w:val="20"/>
                <w:szCs w:val="20"/>
                <w:lang w:val="sr-Cyrl-CS" w:eastAsia="hu-HU"/>
              </w:rPr>
            </w:pPr>
            <w:r w:rsidRPr="00791B02">
              <w:rPr>
                <w:rFonts w:ascii="Times New Roman" w:eastAsia="Times New Roman" w:hAnsi="Times New Roman" w:cs="Times New Roman"/>
                <w:b/>
                <w:sz w:val="20"/>
                <w:szCs w:val="20"/>
                <w:lang w:val="sr-Cyrl-CS" w:eastAsia="hu-HU"/>
              </w:rPr>
              <w:t>РЕАЛИЦАЦИЈА</w:t>
            </w:r>
          </w:p>
        </w:tc>
      </w:tr>
      <w:tr w:rsidR="00791B02" w:rsidRPr="00791B02" w14:paraId="7D24E66B" w14:textId="77777777" w:rsidTr="00782079">
        <w:trPr>
          <w:trHeight w:val="300"/>
          <w:jc w:val="center"/>
        </w:trPr>
        <w:tc>
          <w:tcPr>
            <w:tcW w:w="10380" w:type="dxa"/>
            <w:gridSpan w:val="3"/>
            <w:tcBorders>
              <w:top w:val="single" w:sz="4" w:space="0" w:color="000000"/>
              <w:left w:val="single" w:sz="4" w:space="0" w:color="000000"/>
              <w:bottom w:val="single" w:sz="4" w:space="0" w:color="000000"/>
              <w:right w:val="single" w:sz="4" w:space="0" w:color="000000"/>
            </w:tcBorders>
            <w:hideMark/>
          </w:tcPr>
          <w:p w14:paraId="345D5F7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НЕПОСРЕДАН РАД</w:t>
            </w:r>
          </w:p>
        </w:tc>
      </w:tr>
      <w:tr w:rsidR="00791B02" w:rsidRPr="00791B02" w14:paraId="7D5458E8" w14:textId="77777777" w:rsidTr="00782079">
        <w:trPr>
          <w:cantSplit/>
          <w:trHeight w:val="1134"/>
          <w:jc w:val="center"/>
        </w:trPr>
        <w:tc>
          <w:tcPr>
            <w:tcW w:w="1847" w:type="dxa"/>
            <w:tcBorders>
              <w:top w:val="single" w:sz="4" w:space="0" w:color="000000"/>
              <w:left w:val="single" w:sz="4" w:space="0" w:color="000000"/>
              <w:bottom w:val="single" w:sz="4" w:space="0" w:color="000000"/>
              <w:right w:val="single" w:sz="4" w:space="0" w:color="000000"/>
            </w:tcBorders>
            <w:textDirection w:val="btLr"/>
            <w:vAlign w:val="center"/>
            <w:hideMark/>
          </w:tcPr>
          <w:p w14:paraId="0BA896ED" w14:textId="77777777" w:rsidR="00782079" w:rsidRPr="00791B02" w:rsidRDefault="00782079" w:rsidP="00782079">
            <w:pPr>
              <w:tabs>
                <w:tab w:val="left" w:pos="0"/>
              </w:tabs>
              <w:spacing w:after="120" w:line="240" w:lineRule="auto"/>
              <w:ind w:right="-35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1. ПРАЋЕЊЕ И ВРЕДНОВАЊЕ ОБРАЗОВНО-ВАСПИТНОГ,</w:t>
            </w:r>
          </w:p>
          <w:p w14:paraId="5DB2C5E8" w14:textId="77777777" w:rsidR="00782079" w:rsidRPr="00791B02" w:rsidRDefault="00782079" w:rsidP="00782079">
            <w:pPr>
              <w:tabs>
                <w:tab w:val="left" w:pos="0"/>
              </w:tabs>
              <w:spacing w:after="0" w:line="240" w:lineRule="auto"/>
              <w:ind w:right="-35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ОДНОСНО ВАСПИТНО-ОБРАЗОВНОГ РАДА</w:t>
            </w:r>
          </w:p>
        </w:tc>
        <w:tc>
          <w:tcPr>
            <w:tcW w:w="6689" w:type="dxa"/>
            <w:tcBorders>
              <w:top w:val="single" w:sz="4" w:space="0" w:color="000000"/>
              <w:left w:val="single" w:sz="4" w:space="0" w:color="000000"/>
              <w:bottom w:val="single" w:sz="4" w:space="0" w:color="000000"/>
              <w:right w:val="single" w:sz="4" w:space="0" w:color="000000"/>
            </w:tcBorders>
            <w:hideMark/>
          </w:tcPr>
          <w:p w14:paraId="2E5F3DE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Систематско праћење и вредновање васпитно – образовног, односно наставног процеса развоја и напредовања деце, односно ученика,</w:t>
            </w:r>
          </w:p>
          <w:p w14:paraId="16D5D07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Праћење реализације васпитно-образовног, односно образовно -васпитног  рада, </w:t>
            </w:r>
          </w:p>
          <w:p w14:paraId="23AAEBA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ефеката иновативних активности и пројеката, као и ефикасности нових организационих облика рада,</w:t>
            </w:r>
          </w:p>
          <w:p w14:paraId="6F20172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 на развијању и примени инструмената за вредновање и самовредновање различитих области и активности рада установе,</w:t>
            </w:r>
          </w:p>
          <w:p w14:paraId="3D24FBB3"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и вредновање примене мера индивидуализације и индивидуалног образовног плана,</w:t>
            </w:r>
          </w:p>
          <w:p w14:paraId="4ED8D54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раду комисије за проверу савладаности програма увођења у посао  васпитача/наставника, стручног сарадника,</w:t>
            </w:r>
          </w:p>
          <w:p w14:paraId="6F7AB0B3"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Иницирање и учествовање у истраживањима васпитнo-образовне праксе које реализује установа, научноистраживачка институција или стручно друштво у циљу унапређивања васпитно-образовног рада, </w:t>
            </w:r>
          </w:p>
          <w:p w14:paraId="50D9ADC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 – психолошке службе, сарадње са породицом, сарадње са друштвеном средином, праћење рада стручних актива, тимова), </w:t>
            </w:r>
          </w:p>
          <w:p w14:paraId="49ED652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праћењу реализације остварености општих и посебних стандарда, постигнућа ученика,</w:t>
            </w:r>
          </w:p>
          <w:p w14:paraId="334EF85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анализе успеха и дисциплине ученика на класификационим периодима, као и предлагање мера за њихово побољшање,</w:t>
            </w:r>
          </w:p>
          <w:p w14:paraId="7799F3A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успеха ученика у ваннаставним активностима, такмичењима, завршним и пријемним испитима за упис у средње школе,</w:t>
            </w:r>
          </w:p>
          <w:p w14:paraId="6825238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усклађивању програмских захтева са индивидуалним карактеристикама ученика,</w:t>
            </w:r>
          </w:p>
          <w:p w14:paraId="73D11EE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узрока школског неуспеха ученика и предлагање решења за побољшање школског успеха,</w:t>
            </w:r>
          </w:p>
          <w:p w14:paraId="389B5F7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Праћење поступака  и ефеката оцењивања ученика.  </w:t>
            </w:r>
          </w:p>
        </w:tc>
        <w:tc>
          <w:tcPr>
            <w:tcW w:w="1844" w:type="dxa"/>
            <w:tcBorders>
              <w:top w:val="single" w:sz="4" w:space="0" w:color="000000"/>
              <w:left w:val="single" w:sz="4" w:space="0" w:color="000000"/>
              <w:bottom w:val="single" w:sz="4" w:space="0" w:color="000000"/>
              <w:right w:val="single" w:sz="4" w:space="0" w:color="000000"/>
            </w:tcBorders>
          </w:tcPr>
          <w:p w14:paraId="3BAACA5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220A76C" w14:textId="77777777" w:rsidR="00782079" w:rsidRPr="00791B02" w:rsidRDefault="00782079" w:rsidP="00782079">
            <w:pPr>
              <w:spacing w:after="0" w:line="240" w:lineRule="auto"/>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sr-Cyrl-CS" w:eastAsia="hu-HU"/>
              </w:rPr>
              <w:t>реализовано током године</w:t>
            </w:r>
          </w:p>
          <w:p w14:paraId="59C3A8D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230E1F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859EB3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CA0998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82FC5DD"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у</w:t>
            </w:r>
          </w:p>
          <w:p w14:paraId="7BC66AA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јуну и  септембру</w:t>
            </w:r>
          </w:p>
          <w:p w14:paraId="05F576F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4E07D9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33E469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726248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tc>
      </w:tr>
      <w:tr w:rsidR="00791B02" w:rsidRPr="00791B02" w14:paraId="396DB322" w14:textId="77777777" w:rsidTr="00782079">
        <w:trPr>
          <w:cantSplit/>
          <w:trHeight w:val="14165"/>
          <w:jc w:val="center"/>
        </w:trPr>
        <w:tc>
          <w:tcPr>
            <w:tcW w:w="1847" w:type="dxa"/>
            <w:tcBorders>
              <w:top w:val="single" w:sz="4" w:space="0" w:color="000000"/>
              <w:left w:val="single" w:sz="4" w:space="0" w:color="000000"/>
              <w:bottom w:val="single" w:sz="4" w:space="0" w:color="auto"/>
              <w:right w:val="single" w:sz="4" w:space="0" w:color="000000"/>
            </w:tcBorders>
            <w:textDirection w:val="btLr"/>
            <w:vAlign w:val="center"/>
            <w:hideMark/>
          </w:tcPr>
          <w:p w14:paraId="27E3C4E1" w14:textId="77777777" w:rsidR="00782079" w:rsidRPr="00791B02" w:rsidRDefault="00782079" w:rsidP="00782079">
            <w:pPr>
              <w:tabs>
                <w:tab w:val="left" w:pos="360"/>
              </w:tabs>
              <w:spacing w:after="120" w:line="240" w:lineRule="auto"/>
              <w:ind w:right="113"/>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lastRenderedPageBreak/>
              <w:t>2. РАД СА ВАСПИТАЧИМА, ОДНОСНО НАСТАВНИЦИМА</w:t>
            </w:r>
          </w:p>
        </w:tc>
        <w:tc>
          <w:tcPr>
            <w:tcW w:w="6689" w:type="dxa"/>
            <w:tcBorders>
              <w:top w:val="single" w:sz="4" w:space="0" w:color="000000"/>
              <w:left w:val="single" w:sz="4" w:space="0" w:color="000000"/>
              <w:bottom w:val="single" w:sz="4" w:space="0" w:color="auto"/>
              <w:right w:val="single" w:sz="4" w:space="0" w:color="000000"/>
            </w:tcBorders>
            <w:hideMark/>
          </w:tcPr>
          <w:p w14:paraId="6804A44F"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васпитачима, односно наставницима на конкретизовању и операционализовању циљева и задатака васпитно – образовног, односно образовно-васпитног рада,</w:t>
            </w:r>
          </w:p>
          <w:p w14:paraId="152049DC"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васпитачима у усклађивању програмских захтева са специфичностима контекста (индивидуалним карактеристикама деце, породичног окружења, установе и шире средине),</w:t>
            </w:r>
          </w:p>
          <w:p w14:paraId="12BE4AA0"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Рад са васпитачима на преиспитивању васпитно-образовне праксе, разматрањем педагошких приступа и конкретних проблема васпитне праксе,</w:t>
            </w:r>
          </w:p>
          <w:p w14:paraId="29419D77"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стручне помоћи васпитачима, односно наставницима  на унапређивању квалитета васпитно – образовног рада, односно наставе увођењем иновација и иницирањем коришћења савремених метода  и облика рада ( уз проучавање програма и праћење стручне литературе),</w:t>
            </w:r>
          </w:p>
          <w:p w14:paraId="5542A0B1"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Укључивање у рад на естетском и педагошком обликовању простора предшколске установе, а посебно простора у којима бораве деца, </w:t>
            </w:r>
          </w:p>
          <w:p w14:paraId="781B848F"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Сарадња са васпитачима за израду дидактичког материјала, прикупљању и коришћењу материјала,</w:t>
            </w:r>
          </w:p>
          <w:p w14:paraId="52B94F1E"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наставницима у проналажењу начина за имплементацију општих и посебних  стандарда,</w:t>
            </w:r>
          </w:p>
          <w:p w14:paraId="2A1D24C4"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Рад на  процесу подизања квалитета  нивоа  ученичких знања и умења,</w:t>
            </w:r>
          </w:p>
          <w:p w14:paraId="3B183823"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Мотивисање васпитача, односно наставника на континуирано стручно усавршавање  и израду плана професионалног развоја и напредовања у струци,</w:t>
            </w:r>
          </w:p>
          <w:p w14:paraId="2B2E74C0"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Анализирање реализације праћених активности у предшколској установи, часова редовне наставе у школама и других облика васпитно – образовног, односно образовно- васпитног рада којима је присуствовао и давање предлога за њихово унапређење, </w:t>
            </w:r>
          </w:p>
          <w:p w14:paraId="3041C204"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Праћење начина вођења педагошке документације васпитача и наставника,</w:t>
            </w:r>
          </w:p>
          <w:p w14:paraId="65BCEC3E"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Иницирање и пружање стручне помоћи наставницима у коришћењу различитих метода, техника и инструмената оцењивања ученика,  </w:t>
            </w:r>
          </w:p>
          <w:p w14:paraId="1BBFE9BB"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васпитачима, односно наставницима у осмишљавању рада са децом, односно ученицима којима је потребна додатна подршка (даровитим ученицима, односно деци односно ученицима са тешкоћама у развоју),</w:t>
            </w:r>
          </w:p>
          <w:p w14:paraId="2C76714B"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Оснаживање васпитача, односно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14:paraId="56E5133A"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Оснаживање васпитача, односно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2D1F6EC4"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Пружање помоћи наставницима у остваривању задатака професионалне оријентације и каријерног вођења и унапређивање тога рада, </w:t>
            </w:r>
          </w:p>
          <w:p w14:paraId="29E90EC0"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Пружање помоћи васпитачима односно,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  </w:t>
            </w:r>
          </w:p>
          <w:p w14:paraId="6CE7A268"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w:t>
            </w:r>
          </w:p>
          <w:p w14:paraId="0D4E54A3"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Упознавање и одељењских старешина и одељењских већа са релевантним карактеристикама нових ученика, </w:t>
            </w:r>
          </w:p>
          <w:p w14:paraId="1111B793"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одељењским старешинама у реализацији појединих садржаја часа одељењске заједнице,</w:t>
            </w:r>
          </w:p>
          <w:p w14:paraId="6FBC4B61"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васпитачима, односно, наставницима  у остваривању свих форми сарадње са породицом,</w:t>
            </w:r>
          </w:p>
          <w:p w14:paraId="25A4C54C" w14:textId="77777777" w:rsidR="00782079" w:rsidRPr="00791B02" w:rsidRDefault="00782079" w:rsidP="00782079">
            <w:pPr>
              <w:spacing w:after="0" w:line="240" w:lineRule="auto"/>
              <w:jc w:val="both"/>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Пружање помоћи приправницима у процесу увођења у посао, као и у припреми полагања испита за лиценцу,</w:t>
            </w:r>
          </w:p>
          <w:p w14:paraId="3D31AE3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0"/>
                <w:szCs w:val="20"/>
                <w:lang w:val="sr-Cyrl-CS" w:eastAsia="hu-HU"/>
              </w:rPr>
              <w:t>Пружање помоћи васпитачима, односно наставницима  у примени различитих техника и поступака самоевалуације.</w:t>
            </w:r>
          </w:p>
        </w:tc>
        <w:tc>
          <w:tcPr>
            <w:tcW w:w="1844" w:type="dxa"/>
            <w:tcBorders>
              <w:top w:val="single" w:sz="4" w:space="0" w:color="000000"/>
              <w:left w:val="single" w:sz="4" w:space="0" w:color="000000"/>
              <w:bottom w:val="single" w:sz="4" w:space="0" w:color="auto"/>
              <w:right w:val="single" w:sz="4" w:space="0" w:color="000000"/>
            </w:tcBorders>
          </w:tcPr>
          <w:p w14:paraId="35F5DB0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3E1AF2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40A64A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DC45EE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17A27C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654BEE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C2D8EC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ACC015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F5C99F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E8C2C8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2959BB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083F02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0A01FB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9EDA7B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D48F76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348A42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4CE55A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AB9515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27371A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1DC83E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3BC825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1E12C8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675361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9A8F96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274D79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 током године</w:t>
            </w:r>
            <w:r w:rsidRPr="00791B02">
              <w:rPr>
                <w:rFonts w:ascii="Times New Roman" w:eastAsia="Times New Roman" w:hAnsi="Times New Roman" w:cs="Times New Roman"/>
                <w:lang w:val="sr-Cyrl-RS" w:eastAsia="hu-HU"/>
              </w:rPr>
              <w:t>, осим са једним наставником</w:t>
            </w:r>
          </w:p>
          <w:p w14:paraId="377F500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A2D579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886D15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718DB8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FA9BDD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DE533C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D0136F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2A7308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2FD496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9F54A8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2392F0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6CD0CE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август-септем-бар</w:t>
            </w:r>
          </w:p>
          <w:p w14:paraId="53750E8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CBA25C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1C47547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p w14:paraId="77808D5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RS" w:eastAsia="hu-HU"/>
              </w:rPr>
              <w:t>, осим са једним наставником</w:t>
            </w:r>
          </w:p>
          <w:p w14:paraId="19BBCF60"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50F5E5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Није било менторства ове шк.године</w:t>
            </w:r>
          </w:p>
          <w:p w14:paraId="49A2AF2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012667ED" w14:textId="77777777" w:rsidR="00782079" w:rsidRPr="00791B02" w:rsidRDefault="00782079" w:rsidP="00782079">
            <w:pPr>
              <w:tabs>
                <w:tab w:val="left" w:pos="1575"/>
              </w:tabs>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ab/>
            </w:r>
          </w:p>
        </w:tc>
      </w:tr>
      <w:tr w:rsidR="00791B02" w:rsidRPr="00791B02" w14:paraId="13D30A6E" w14:textId="77777777" w:rsidTr="00782079">
        <w:trPr>
          <w:cantSplit/>
          <w:trHeight w:val="1134"/>
          <w:jc w:val="center"/>
        </w:trPr>
        <w:tc>
          <w:tcPr>
            <w:tcW w:w="1847" w:type="dxa"/>
            <w:tcBorders>
              <w:top w:val="single" w:sz="4" w:space="0" w:color="000000"/>
              <w:left w:val="single" w:sz="4" w:space="0" w:color="000000"/>
              <w:bottom w:val="single" w:sz="4" w:space="0" w:color="000000"/>
              <w:right w:val="single" w:sz="4" w:space="0" w:color="000000"/>
            </w:tcBorders>
            <w:textDirection w:val="btLr"/>
            <w:vAlign w:val="center"/>
            <w:hideMark/>
          </w:tcPr>
          <w:p w14:paraId="407DF67F" w14:textId="77777777" w:rsidR="00782079" w:rsidRPr="00791B02" w:rsidRDefault="00782079" w:rsidP="00782079">
            <w:pPr>
              <w:tabs>
                <w:tab w:val="left" w:pos="885"/>
              </w:tabs>
              <w:spacing w:after="0" w:line="240" w:lineRule="auto"/>
              <w:ind w:right="-264"/>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lastRenderedPageBreak/>
              <w:t>3. РАД  СА  ДЕЦОМ, ОДНОСНО УЧЕНИЦИМА</w:t>
            </w:r>
          </w:p>
        </w:tc>
        <w:tc>
          <w:tcPr>
            <w:tcW w:w="6689" w:type="dxa"/>
            <w:tcBorders>
              <w:top w:val="single" w:sz="4" w:space="0" w:color="000000"/>
              <w:left w:val="single" w:sz="4" w:space="0" w:color="000000"/>
              <w:bottom w:val="single" w:sz="4" w:space="0" w:color="000000"/>
              <w:right w:val="single" w:sz="4" w:space="0" w:color="000000"/>
            </w:tcBorders>
            <w:hideMark/>
          </w:tcPr>
          <w:p w14:paraId="3B662E98" w14:textId="77777777" w:rsidR="00782079" w:rsidRPr="00791B02" w:rsidRDefault="00782079" w:rsidP="00782079">
            <w:pPr>
              <w:tabs>
                <w:tab w:val="left" w:pos="885"/>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Испитивање детета уписаног у основну школу,  </w:t>
            </w:r>
          </w:p>
          <w:p w14:paraId="5A16497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дечјег развоја и напредовања,</w:t>
            </w:r>
          </w:p>
          <w:p w14:paraId="240E638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Праћење оптерећености ученика (садржај, време, обим и врста и начин ангажованости детета односно ученика),</w:t>
            </w:r>
          </w:p>
          <w:p w14:paraId="570D1C7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14:paraId="2D08F23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Стварање оптималних услова за индивидуални развој детета односно ученика и пружање помоћи и подршке, </w:t>
            </w:r>
          </w:p>
          <w:p w14:paraId="4B40252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Пружање подршке и помоћи ученицима у раду ученичког парламента и других ученичких организација, </w:t>
            </w:r>
          </w:p>
          <w:p w14:paraId="76DE43D3"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Идентификовање и рад на отклањању педагошких узрока проблема у учењу и понашању,</w:t>
            </w:r>
          </w:p>
          <w:p w14:paraId="47DCDCC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Рад на професионалној оријентацији ученика и каријерном вођењу,    </w:t>
            </w:r>
          </w:p>
          <w:p w14:paraId="7F0DAF8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Анализирање и предлагање мера за  унапређивање ваннаставних активности,</w:t>
            </w:r>
          </w:p>
          <w:p w14:paraId="4B14B373"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Пружање помоћи и подршке укључивању ученика у различите пројекте и активности стручних и невладиних организација,    </w:t>
            </w:r>
          </w:p>
          <w:p w14:paraId="74352D1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помоћи на осмишљавању садржаја и организовању активности за креативно и конструктивно коришћење  слободног  времена,</w:t>
            </w:r>
          </w:p>
          <w:p w14:paraId="37100E9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7E0DAB0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w:t>
            </w:r>
          </w:p>
          <w:p w14:paraId="6D66E709" w14:textId="77777777" w:rsidR="00782079" w:rsidRPr="00791B02" w:rsidRDefault="00782079" w:rsidP="00782079">
            <w:pPr>
              <w:tabs>
                <w:tab w:val="left" w:pos="885"/>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Анализирање предлога и сугестија ученика за унапређивање рада школе и помоћ у њиховој реализацији,</w:t>
            </w:r>
          </w:p>
          <w:p w14:paraId="1FBA26CD" w14:textId="77777777" w:rsidR="00782079" w:rsidRPr="00791B02" w:rsidRDefault="00782079" w:rsidP="00782079">
            <w:pPr>
              <w:tabs>
                <w:tab w:val="left" w:pos="885"/>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tc>
        <w:tc>
          <w:tcPr>
            <w:tcW w:w="1844" w:type="dxa"/>
            <w:tcBorders>
              <w:top w:val="single" w:sz="4" w:space="0" w:color="000000"/>
              <w:left w:val="single" w:sz="4" w:space="0" w:color="000000"/>
              <w:bottom w:val="single" w:sz="4" w:space="0" w:color="000000"/>
              <w:right w:val="single" w:sz="4" w:space="0" w:color="000000"/>
            </w:tcBorders>
          </w:tcPr>
          <w:p w14:paraId="436F5AE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 Реализовано у април-мај</w:t>
            </w:r>
          </w:p>
          <w:p w14:paraId="21FFB80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A44738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F120E9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2C58D7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FD00DC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BAE64E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C63219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20C153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497A34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85F6D4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FF0F7A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A59322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AE611B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7430DA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270582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7AF198E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p w14:paraId="218357C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6CBCF0D"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tc>
      </w:tr>
      <w:tr w:rsidR="009E2AFD" w:rsidRPr="00791B02" w14:paraId="2FCDE856" w14:textId="77777777" w:rsidTr="00782079">
        <w:trPr>
          <w:trHeight w:val="699"/>
          <w:jc w:val="center"/>
        </w:trPr>
        <w:tc>
          <w:tcPr>
            <w:tcW w:w="1847" w:type="dxa"/>
            <w:tcBorders>
              <w:top w:val="single" w:sz="4" w:space="0" w:color="000000"/>
              <w:left w:val="single" w:sz="4" w:space="0" w:color="000000"/>
              <w:bottom w:val="single" w:sz="4" w:space="0" w:color="000000"/>
              <w:right w:val="single" w:sz="4" w:space="0" w:color="000000"/>
            </w:tcBorders>
            <w:vAlign w:val="center"/>
            <w:hideMark/>
          </w:tcPr>
          <w:p w14:paraId="2243D63C" w14:textId="77777777" w:rsidR="00782079" w:rsidRPr="00791B02" w:rsidRDefault="00782079" w:rsidP="00782079">
            <w:pPr>
              <w:tabs>
                <w:tab w:val="left" w:pos="360"/>
                <w:tab w:val="left" w:pos="885"/>
              </w:tabs>
              <w:spacing w:after="0" w:line="360" w:lineRule="auto"/>
              <w:ind w:right="-174"/>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 xml:space="preserve">4. РАД </w:t>
            </w:r>
          </w:p>
          <w:p w14:paraId="1F7E7F16" w14:textId="77777777" w:rsidR="00782079" w:rsidRPr="00791B02" w:rsidRDefault="00782079" w:rsidP="00782079">
            <w:pPr>
              <w:tabs>
                <w:tab w:val="left" w:pos="360"/>
                <w:tab w:val="left" w:pos="885"/>
              </w:tabs>
              <w:spacing w:after="0" w:line="360" w:lineRule="auto"/>
              <w:ind w:right="-174"/>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 xml:space="preserve">СА </w:t>
            </w:r>
          </w:p>
          <w:p w14:paraId="52DE26D0" w14:textId="77777777" w:rsidR="00782079" w:rsidRPr="00791B02" w:rsidRDefault="00782079" w:rsidP="00782079">
            <w:pPr>
              <w:tabs>
                <w:tab w:val="left" w:pos="360"/>
                <w:tab w:val="left" w:pos="885"/>
              </w:tabs>
              <w:spacing w:after="0" w:line="360" w:lineRule="auto"/>
              <w:ind w:right="-174"/>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РОДИТЕЉИМА,</w:t>
            </w:r>
          </w:p>
          <w:p w14:paraId="2F83DFC4" w14:textId="77777777" w:rsidR="00782079" w:rsidRPr="00791B02" w:rsidRDefault="00782079" w:rsidP="00782079">
            <w:pPr>
              <w:tabs>
                <w:tab w:val="left" w:pos="360"/>
                <w:tab w:val="left" w:pos="885"/>
              </w:tabs>
              <w:spacing w:after="0" w:line="360" w:lineRule="auto"/>
              <w:ind w:right="-174"/>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ОДНОСНО СТАРАТЕ-ЉИМА</w:t>
            </w:r>
          </w:p>
        </w:tc>
        <w:tc>
          <w:tcPr>
            <w:tcW w:w="6689" w:type="dxa"/>
            <w:tcBorders>
              <w:top w:val="single" w:sz="4" w:space="0" w:color="000000"/>
              <w:left w:val="single" w:sz="4" w:space="0" w:color="000000"/>
              <w:bottom w:val="single" w:sz="4" w:space="0" w:color="000000"/>
              <w:right w:val="single" w:sz="4" w:space="0" w:color="000000"/>
            </w:tcBorders>
            <w:hideMark/>
          </w:tcPr>
          <w:p w14:paraId="712C32C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и учествовање на општим и групним родитељским састанцима у вези сa организацијом и остваривањем васпитно-образовног, односно образовно-васпитног рада,</w:t>
            </w:r>
          </w:p>
          <w:p w14:paraId="47A3D3B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Припрема и реализација родитељских састанака, трибина, радионица са стручним темама,</w:t>
            </w:r>
          </w:p>
          <w:p w14:paraId="72FD863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Укључивање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рада установе,</w:t>
            </w:r>
          </w:p>
          <w:p w14:paraId="0312E66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071E42DC"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p w14:paraId="2EF796F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подршке и помоћи родитељима  у осмишљавању слободног времена  деце, односно ученика,</w:t>
            </w:r>
          </w:p>
          <w:p w14:paraId="6B665BA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Рад са родитељима, односно старатељима у циљу прикупљања  података о деци,</w:t>
            </w:r>
          </w:p>
          <w:p w14:paraId="50D7FF6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саветом родитеља, по потреби, информисањем родитеља и давање предлога по питањима која се разматрају на савету.</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096D3AA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3E70E427" w14:textId="77777777" w:rsidR="00782079" w:rsidRPr="00791B02" w:rsidRDefault="00782079" w:rsidP="00782079">
            <w:pPr>
              <w:spacing w:after="0" w:line="240" w:lineRule="auto"/>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sr-Cyrl-CS" w:eastAsia="hu-HU"/>
              </w:rPr>
              <w:t>током године</w:t>
            </w:r>
          </w:p>
          <w:p w14:paraId="0BED75D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hu-HU" w:eastAsia="hu-HU"/>
              </w:rPr>
            </w:pPr>
          </w:p>
        </w:tc>
      </w:tr>
    </w:tbl>
    <w:p w14:paraId="0956E611" w14:textId="77777777" w:rsidR="00782079" w:rsidRPr="00791B02" w:rsidRDefault="00782079" w:rsidP="00782079">
      <w:pPr>
        <w:widowControl w:val="0"/>
        <w:spacing w:after="0"/>
        <w:rPr>
          <w:rFonts w:ascii="Times New Roman" w:eastAsia="Times New Roman" w:hAnsi="Times New Roman" w:cs="Times New Roman"/>
          <w:sz w:val="2"/>
          <w:szCs w:val="2"/>
          <w:lang w:val="sr-Cyrl-CS" w:eastAsia="hu-HU"/>
        </w:rPr>
      </w:pPr>
    </w:p>
    <w:tbl>
      <w:tblPr>
        <w:tblW w:w="10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5"/>
        <w:gridCol w:w="6779"/>
        <w:gridCol w:w="1800"/>
      </w:tblGrid>
      <w:tr w:rsidR="00791B02" w:rsidRPr="00791B02" w14:paraId="0ABF8491" w14:textId="77777777" w:rsidTr="00782079">
        <w:trPr>
          <w:trHeight w:val="1120"/>
          <w:jc w:val="center"/>
        </w:trPr>
        <w:tc>
          <w:tcPr>
            <w:tcW w:w="1475" w:type="dxa"/>
            <w:tcBorders>
              <w:top w:val="single" w:sz="4" w:space="0" w:color="000000"/>
              <w:left w:val="single" w:sz="4" w:space="0" w:color="000000"/>
              <w:bottom w:val="single" w:sz="4" w:space="0" w:color="000000"/>
              <w:right w:val="single" w:sz="4" w:space="0" w:color="000000"/>
            </w:tcBorders>
            <w:vAlign w:val="center"/>
            <w:hideMark/>
          </w:tcPr>
          <w:p w14:paraId="65C4BDD7" w14:textId="77777777" w:rsidR="00782079" w:rsidRPr="00791B02" w:rsidRDefault="00782079" w:rsidP="00782079">
            <w:pPr>
              <w:spacing w:after="0" w:line="240" w:lineRule="auto"/>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lastRenderedPageBreak/>
              <w:t>5. РАД СА ДИРЕКТОРОМ, СТРУЧНИМ САРАДНИЦИМА, ПЕДАГОШКИМ АСИСТЕНТОМ И ПРАТИОЦЕМ ДЕТЕТА, ОДНОСНО УЧЕНИКА</w:t>
            </w:r>
          </w:p>
        </w:tc>
        <w:tc>
          <w:tcPr>
            <w:tcW w:w="6779" w:type="dxa"/>
            <w:tcBorders>
              <w:top w:val="single" w:sz="4" w:space="0" w:color="000000"/>
              <w:left w:val="single" w:sz="4" w:space="0" w:color="000000"/>
              <w:bottom w:val="single" w:sz="4" w:space="0" w:color="000000"/>
              <w:right w:val="single" w:sz="4" w:space="0" w:color="000000"/>
            </w:tcBorders>
            <w:hideMark/>
          </w:tcPr>
          <w:p w14:paraId="47B3CCA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стручним сарадницима на истраживању постојеће васпитно- образовне, односно образовно-васпитне праксе и специфичних проблема и потреба установе и предлагање мера за унапређење,</w:t>
            </w:r>
          </w:p>
          <w:p w14:paraId="57BE091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и стручним сарадницима у оквиру рада стручних тимова и комисија и редовна размена информација,</w:t>
            </w:r>
          </w:p>
          <w:p w14:paraId="306E9D1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14:paraId="1E8CE22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дирекотром и психологом на формирању одељења и расподели одељењских старешинстава,</w:t>
            </w:r>
          </w:p>
          <w:p w14:paraId="1DCDD75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Тимски рад на проналажењу најефикаснијих начина унапређивања вођења педагошке документације у установи, </w:t>
            </w:r>
          </w:p>
          <w:p w14:paraId="7CCB6CF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и психологом на планирању активности у циљу јачања наставничких и личних компетенција,</w:t>
            </w:r>
          </w:p>
          <w:p w14:paraId="23200E5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директором и психологом по питању приговора и жалби ученика и његових родитеља, односно старатеља на оцену из предмета и владања.</w:t>
            </w:r>
          </w:p>
        </w:tc>
        <w:tc>
          <w:tcPr>
            <w:tcW w:w="1800" w:type="dxa"/>
            <w:tcBorders>
              <w:top w:val="single" w:sz="4" w:space="0" w:color="000000"/>
              <w:left w:val="single" w:sz="4" w:space="0" w:color="000000"/>
              <w:bottom w:val="single" w:sz="4" w:space="0" w:color="000000"/>
              <w:right w:val="single" w:sz="4" w:space="0" w:color="000000"/>
            </w:tcBorders>
          </w:tcPr>
          <w:p w14:paraId="1FD29B30" w14:textId="77777777" w:rsidR="00782079" w:rsidRPr="00791B02" w:rsidRDefault="00782079" w:rsidP="00782079">
            <w:pPr>
              <w:spacing w:after="0" w:line="240" w:lineRule="auto"/>
              <w:rPr>
                <w:rFonts w:ascii="Times New Roman" w:eastAsia="Times New Roman" w:hAnsi="Times New Roman" w:cs="Times New Roman"/>
                <w:lang w:val="sr-Cyrl-CS" w:eastAsia="hu-HU"/>
              </w:rPr>
            </w:pPr>
          </w:p>
          <w:p w14:paraId="6D983EC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04AD36E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p w14:paraId="04210BD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2CF5C7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681A3D2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51A8124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јун – октобар</w:t>
            </w:r>
          </w:p>
          <w:p w14:paraId="37D1FED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E2B52A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2F0EBFD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63E34A0A"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август-</w:t>
            </w:r>
          </w:p>
          <w:p w14:paraId="219C49C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септембар</w:t>
            </w:r>
          </w:p>
          <w:p w14:paraId="03C769E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43794FF"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335BC3B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626F3AF6" w14:textId="77777777" w:rsidR="00782079" w:rsidRPr="00791B02" w:rsidRDefault="00782079" w:rsidP="00782079">
            <w:pPr>
              <w:spacing w:after="0" w:line="240" w:lineRule="auto"/>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sr-Cyrl-CS" w:eastAsia="hu-HU"/>
              </w:rPr>
              <w:t>током године</w:t>
            </w:r>
          </w:p>
          <w:p w14:paraId="6035CB2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hu-HU" w:eastAsia="hu-HU"/>
              </w:rPr>
            </w:pPr>
          </w:p>
        </w:tc>
      </w:tr>
      <w:tr w:rsidR="00791B02" w:rsidRPr="00791B02" w14:paraId="36C11AA0" w14:textId="77777777" w:rsidTr="00782079">
        <w:trPr>
          <w:trHeight w:val="1120"/>
          <w:jc w:val="center"/>
        </w:trPr>
        <w:tc>
          <w:tcPr>
            <w:tcW w:w="1475" w:type="dxa"/>
            <w:tcBorders>
              <w:top w:val="single" w:sz="4" w:space="0" w:color="000000"/>
              <w:left w:val="single" w:sz="4" w:space="0" w:color="000000"/>
              <w:bottom w:val="single" w:sz="4" w:space="0" w:color="000000"/>
              <w:right w:val="single" w:sz="4" w:space="0" w:color="000000"/>
            </w:tcBorders>
            <w:vAlign w:val="center"/>
            <w:hideMark/>
          </w:tcPr>
          <w:p w14:paraId="704D69A4" w14:textId="77777777" w:rsidR="00782079" w:rsidRPr="00791B02" w:rsidRDefault="00782079" w:rsidP="00782079">
            <w:pPr>
              <w:spacing w:after="0" w:line="240" w:lineRule="auto"/>
              <w:ind w:right="26"/>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6. РАД У СТРУЧНИМ ОРГАНИМА И ТИМОВИМА</w:t>
            </w:r>
          </w:p>
        </w:tc>
        <w:tc>
          <w:tcPr>
            <w:tcW w:w="6779" w:type="dxa"/>
            <w:tcBorders>
              <w:top w:val="single" w:sz="4" w:space="0" w:color="000000"/>
              <w:left w:val="single" w:sz="4" w:space="0" w:color="000000"/>
              <w:bottom w:val="single" w:sz="4" w:space="0" w:color="000000"/>
              <w:right w:val="single" w:sz="4" w:space="0" w:color="000000"/>
            </w:tcBorders>
            <w:hideMark/>
          </w:tcPr>
          <w:p w14:paraId="64DAB6E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Учествовање у раду васпитно-образовног,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 </w:t>
            </w:r>
          </w:p>
          <w:p w14:paraId="35A7C5B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предшколског, школског програма, односно програма васпитног рада,</w:t>
            </w:r>
          </w:p>
          <w:p w14:paraId="0058B26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Предлагање мера за унапређивање рада стручних органа установе.</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5C01637" w14:textId="77777777" w:rsidR="00782079" w:rsidRPr="00791B02" w:rsidRDefault="00782079" w:rsidP="00782079">
            <w:pPr>
              <w:spacing w:after="0" w:line="240" w:lineRule="auto"/>
              <w:jc w:val="center"/>
              <w:rPr>
                <w:rFonts w:ascii="Times New Roman" w:eastAsia="Times New Roman" w:hAnsi="Times New Roman" w:cs="Times New Roman"/>
                <w:lang w:val="hu-HU" w:eastAsia="hu-HU"/>
              </w:rPr>
            </w:pPr>
            <w:r w:rsidRPr="00791B02">
              <w:rPr>
                <w:rFonts w:ascii="Times New Roman" w:eastAsia="Times New Roman" w:hAnsi="Times New Roman" w:cs="Times New Roman"/>
                <w:lang w:val="sr-Cyrl-CS" w:eastAsia="hu-HU"/>
              </w:rPr>
              <w:t xml:space="preserve"> реализовано током године</w:t>
            </w:r>
          </w:p>
          <w:p w14:paraId="15213A2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hu-HU" w:eastAsia="hu-HU"/>
              </w:rPr>
            </w:pPr>
          </w:p>
        </w:tc>
      </w:tr>
      <w:tr w:rsidR="00791B02" w:rsidRPr="00791B02" w14:paraId="0C70868F" w14:textId="77777777" w:rsidTr="00782079">
        <w:trPr>
          <w:trHeight w:val="1120"/>
          <w:jc w:val="center"/>
        </w:trPr>
        <w:tc>
          <w:tcPr>
            <w:tcW w:w="1475" w:type="dxa"/>
            <w:tcBorders>
              <w:top w:val="single" w:sz="4" w:space="0" w:color="000000"/>
              <w:left w:val="single" w:sz="4" w:space="0" w:color="000000"/>
              <w:bottom w:val="single" w:sz="4" w:space="0" w:color="000000"/>
              <w:right w:val="single" w:sz="4" w:space="0" w:color="000000"/>
            </w:tcBorders>
            <w:vAlign w:val="center"/>
            <w:hideMark/>
          </w:tcPr>
          <w:p w14:paraId="29273CE6" w14:textId="77777777" w:rsidR="00782079" w:rsidRPr="00791B02" w:rsidRDefault="00782079" w:rsidP="00782079">
            <w:pPr>
              <w:spacing w:after="0" w:line="240" w:lineRule="auto"/>
              <w:jc w:val="center"/>
              <w:rPr>
                <w:rFonts w:ascii="Times New Roman" w:eastAsia="Times New Roman" w:hAnsi="Times New Roman" w:cs="Times New Roman"/>
                <w:b/>
                <w:sz w:val="20"/>
                <w:szCs w:val="20"/>
                <w:lang w:val="sr-Cyrl-CS" w:eastAsia="hu-HU"/>
              </w:rPr>
            </w:pPr>
            <w:r w:rsidRPr="00791B02">
              <w:rPr>
                <w:rFonts w:ascii="Times New Roman" w:eastAsia="Times New Roman" w:hAnsi="Times New Roman" w:cs="Times New Roman"/>
                <w:b/>
                <w:sz w:val="20"/>
                <w:szCs w:val="20"/>
                <w:lang w:val="sr-Cyrl-CS" w:eastAsia="hu-HU"/>
              </w:rPr>
              <w:t>7. САРАДЊА СА НАДЛЕЖНИМ УСТАНОВАМА, ОРГАНИЗА-ЦИЈАМА, УДРУЖЕЊИМА И ЈЕДИНИЦОМ ЛОКАЛНЕ САМОУПРАВЕ</w:t>
            </w:r>
          </w:p>
        </w:tc>
        <w:tc>
          <w:tcPr>
            <w:tcW w:w="6779" w:type="dxa"/>
            <w:tcBorders>
              <w:top w:val="single" w:sz="4" w:space="0" w:color="000000"/>
              <w:left w:val="single" w:sz="4" w:space="0" w:color="000000"/>
              <w:bottom w:val="single" w:sz="4" w:space="0" w:color="000000"/>
              <w:right w:val="single" w:sz="4" w:space="0" w:color="000000"/>
            </w:tcBorders>
            <w:hideMark/>
          </w:tcPr>
          <w:p w14:paraId="6158160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p w14:paraId="0B52CA0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истраживањима научних, просветних и других установа,</w:t>
            </w:r>
          </w:p>
          <w:p w14:paraId="021DA8E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p w14:paraId="46E502B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Активно учествовање  у раду стручних друштава, органа и организација,</w:t>
            </w:r>
          </w:p>
          <w:p w14:paraId="5AA57EF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канцеларијом за младе и другим удружењима грађана и организацијама које се баве програмима за младе,</w:t>
            </w:r>
          </w:p>
          <w:p w14:paraId="1A05D1A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Учешће у раду и сарадња са  комисијама на нивоу локалне самоуправе, које се баве унапређивањем положаја деце и ученика и услова за раст и развој,</w:t>
            </w:r>
          </w:p>
          <w:p w14:paraId="6C49E04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Сарадња са националном службом за запошљавање.</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92D8BA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1353AF1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tc>
      </w:tr>
    </w:tbl>
    <w:p w14:paraId="53E6CBD4" w14:textId="77777777" w:rsidR="00782079" w:rsidRPr="00791B02" w:rsidRDefault="00782079" w:rsidP="00782079">
      <w:r w:rsidRPr="00791B02">
        <w:br w:type="page"/>
      </w:r>
    </w:p>
    <w:tbl>
      <w:tblPr>
        <w:tblW w:w="9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7161"/>
        <w:gridCol w:w="1294"/>
      </w:tblGrid>
      <w:tr w:rsidR="00791B02" w:rsidRPr="00791B02" w14:paraId="1B301FFA" w14:textId="77777777" w:rsidTr="00782079">
        <w:trPr>
          <w:jc w:val="center"/>
        </w:trPr>
        <w:tc>
          <w:tcPr>
            <w:tcW w:w="9872" w:type="dxa"/>
            <w:gridSpan w:val="3"/>
            <w:tcBorders>
              <w:top w:val="single" w:sz="4" w:space="0" w:color="000000"/>
              <w:left w:val="single" w:sz="4" w:space="0" w:color="000000"/>
              <w:bottom w:val="single" w:sz="4" w:space="0" w:color="000000"/>
              <w:right w:val="single" w:sz="4" w:space="0" w:color="000000"/>
            </w:tcBorders>
          </w:tcPr>
          <w:p w14:paraId="5826607A"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535007B4"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ПОСРЕДАН РАД</w:t>
            </w:r>
          </w:p>
          <w:p w14:paraId="404466FF"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tc>
      </w:tr>
      <w:tr w:rsidR="00791B02" w:rsidRPr="00791B02" w14:paraId="52DEEE57" w14:textId="77777777" w:rsidTr="00782079">
        <w:trPr>
          <w:trHeight w:val="1120"/>
          <w:jc w:val="center"/>
        </w:trPr>
        <w:tc>
          <w:tcPr>
            <w:tcW w:w="1417" w:type="dxa"/>
            <w:tcBorders>
              <w:top w:val="single" w:sz="4" w:space="0" w:color="000000"/>
              <w:left w:val="single" w:sz="4" w:space="0" w:color="000000"/>
              <w:bottom w:val="single" w:sz="4" w:space="0" w:color="000000"/>
              <w:right w:val="single" w:sz="4" w:space="0" w:color="000000"/>
            </w:tcBorders>
            <w:vAlign w:val="center"/>
            <w:hideMark/>
          </w:tcPr>
          <w:p w14:paraId="20477D68" w14:textId="77777777" w:rsidR="00782079" w:rsidRPr="00791B02" w:rsidRDefault="00782079" w:rsidP="00782079">
            <w:pPr>
              <w:spacing w:after="0" w:line="480" w:lineRule="auto"/>
              <w:ind w:right="-52"/>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8. ПЛАНИ-РАЊЕ И ПРОГРА-МИРАЊЕ ОБРАЗОВНО-ВАСПИТ-НОГ РАДА, ОДНОСНО ВАСПИТ-НО – ОБРАЗОВ-НОГ</w:t>
            </w:r>
          </w:p>
        </w:tc>
        <w:tc>
          <w:tcPr>
            <w:tcW w:w="7161" w:type="dxa"/>
            <w:tcBorders>
              <w:top w:val="single" w:sz="4" w:space="0" w:color="000000"/>
              <w:left w:val="single" w:sz="4" w:space="0" w:color="000000"/>
              <w:bottom w:val="single" w:sz="4" w:space="0" w:color="000000"/>
              <w:right w:val="single" w:sz="4" w:space="0" w:color="000000"/>
            </w:tcBorders>
            <w:hideMark/>
          </w:tcPr>
          <w:p w14:paraId="71A2D27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изради предшколског, односно школског програма, односно програма васпитног рада плана самовредновања и развојног плана установе,</w:t>
            </w:r>
          </w:p>
          <w:p w14:paraId="0E71680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14:paraId="2FB119A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Припремање годишњих  и месечних  планова рада педагога,</w:t>
            </w:r>
          </w:p>
          <w:p w14:paraId="3832FE1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Спровођење анализа и истраживања у установи у циљу испитивања потреба деце, ученика, родитеља, локалне самоуправе,</w:t>
            </w:r>
          </w:p>
          <w:p w14:paraId="174A254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помоћи васпитачима у развијању програма, планирању и документовању васпитно – образовног рада у васпитној групи у складу са развојним нивоом групе и специфичностима средине, а у складу са потребама и интересовањима деце,</w:t>
            </w:r>
          </w:p>
          <w:p w14:paraId="1283D5E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припреми индивидуалног образовног плана за децу, односно ученике,</w:t>
            </w:r>
          </w:p>
          <w:p w14:paraId="66B0D31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Учествовање у избору и конципирању посебних и специјализованих програма предшколске установе, </w:t>
            </w:r>
          </w:p>
          <w:p w14:paraId="289F9FC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Планирање организације рада предшколске установе у сарадњи са директором и других заједничких активности са директором и другим стручним сарадницима,   </w:t>
            </w:r>
          </w:p>
          <w:p w14:paraId="0EC08D0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Учешће у планирању и организовању појединих облика сарадње са другим институцијама,</w:t>
            </w:r>
          </w:p>
          <w:p w14:paraId="0BEE0355"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формирању васпитних група, избору и распореду васпитача</w:t>
            </w:r>
          </w:p>
          <w:p w14:paraId="45028E8C"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Планирање  набавке стручне литературе, периодике и учешће у набавци и изради дидактичког материјала, наставних средстава, играчака, сликовница – уједначавање опреме у свим васпитним групама,</w:t>
            </w:r>
          </w:p>
          <w:p w14:paraId="0E237352"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писању пројеката установе и конкурисању ради обезбеђивања њиховог финансирања и примене,</w:t>
            </w:r>
          </w:p>
          <w:p w14:paraId="010BB7D5"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Иницирање и учешће у иновативним видовима планирања наставе и других облика образовно-васпитног рада, </w:t>
            </w:r>
          </w:p>
          <w:p w14:paraId="39980BD8"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w:t>
            </w:r>
          </w:p>
          <w:p w14:paraId="190B306B"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Учешће у планирању и реализацији културних манифестација, наступа деце, односно ученика, медијског представљања и слично,</w:t>
            </w:r>
          </w:p>
          <w:p w14:paraId="5D4D3ABB"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w:t>
            </w:r>
          </w:p>
          <w:p w14:paraId="76D30B2C"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Учешће у избору и предлозима одељењских старешинстава,</w:t>
            </w:r>
          </w:p>
          <w:p w14:paraId="19607EC3" w14:textId="77777777" w:rsidR="00782079" w:rsidRPr="00791B02" w:rsidRDefault="00782079" w:rsidP="00782079">
            <w:pPr>
              <w:tabs>
                <w:tab w:val="left" w:pos="45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Формирање одељења, распоређивање новопридошлих ученика и ученика који су упућени да понове разред. </w:t>
            </w:r>
          </w:p>
        </w:tc>
        <w:tc>
          <w:tcPr>
            <w:tcW w:w="1294" w:type="dxa"/>
            <w:tcBorders>
              <w:top w:val="single" w:sz="4" w:space="0" w:color="000000"/>
              <w:left w:val="single" w:sz="4" w:space="0" w:color="000000"/>
              <w:bottom w:val="single" w:sz="4" w:space="0" w:color="000000"/>
              <w:right w:val="single" w:sz="4" w:space="0" w:color="000000"/>
            </w:tcBorders>
          </w:tcPr>
          <w:p w14:paraId="25EBC85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171B91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2D5F75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 Реализовано август-септембар</w:t>
            </w:r>
          </w:p>
          <w:p w14:paraId="457E1AC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1D6D05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9025C7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6AA2EF9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p w14:paraId="07CD648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6D9609C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002BBE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73EED92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2D0D269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август-септембар</w:t>
            </w:r>
          </w:p>
          <w:p w14:paraId="6C8DAFD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29FAE2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12E939D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p w14:paraId="185C592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9D5E10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0D27711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D29354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70ED9CB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август-септембар</w:t>
            </w:r>
          </w:p>
          <w:p w14:paraId="66A0F91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488173A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293F78C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p w14:paraId="03096EB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1BE8549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B01177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p w14:paraId="33EE2A7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август-септембар</w:t>
            </w:r>
          </w:p>
        </w:tc>
      </w:tr>
      <w:tr w:rsidR="00791B02" w:rsidRPr="00791B02" w14:paraId="05F93765" w14:textId="77777777" w:rsidTr="00782079">
        <w:trPr>
          <w:trHeight w:val="1120"/>
          <w:jc w:val="center"/>
        </w:trPr>
        <w:tc>
          <w:tcPr>
            <w:tcW w:w="1417" w:type="dxa"/>
            <w:tcBorders>
              <w:top w:val="single" w:sz="4" w:space="0" w:color="000000"/>
              <w:left w:val="single" w:sz="4" w:space="0" w:color="000000"/>
              <w:bottom w:val="single" w:sz="4" w:space="0" w:color="000000"/>
              <w:right w:val="single" w:sz="4" w:space="0" w:color="000000"/>
            </w:tcBorders>
            <w:vAlign w:val="center"/>
            <w:hideMark/>
          </w:tcPr>
          <w:p w14:paraId="4D6A6FC6" w14:textId="77777777" w:rsidR="00782079" w:rsidRPr="00791B02" w:rsidRDefault="00782079" w:rsidP="00782079">
            <w:pPr>
              <w:tabs>
                <w:tab w:val="left" w:pos="1188"/>
              </w:tabs>
              <w:spacing w:after="0" w:line="240" w:lineRule="auto"/>
              <w:ind w:right="113"/>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9. ВОЂЕЊЕ ДОКУ-МЕНТА-ЦИЈЕ, ПРИПРЕ-МА ЗА РАД И СТРУЧНО УСАВР-ШАВАЊЕ</w:t>
            </w:r>
          </w:p>
        </w:tc>
        <w:tc>
          <w:tcPr>
            <w:tcW w:w="7161" w:type="dxa"/>
            <w:tcBorders>
              <w:top w:val="single" w:sz="4" w:space="0" w:color="000000"/>
              <w:left w:val="single" w:sz="4" w:space="0" w:color="000000"/>
              <w:bottom w:val="single" w:sz="4" w:space="0" w:color="000000"/>
              <w:right w:val="single" w:sz="4" w:space="0" w:color="000000"/>
            </w:tcBorders>
            <w:hideMark/>
          </w:tcPr>
          <w:p w14:paraId="074ED58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Вођење евиденције о сопственом раду на дневном, месечном и годишњем нивоу,</w:t>
            </w:r>
          </w:p>
          <w:p w14:paraId="766334CC"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Израда, припрема и чување посебних протокола, чек листа за праћење наставе и васпитних активности  на нивоу школе, </w:t>
            </w:r>
          </w:p>
          <w:p w14:paraId="56ED674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Припрема за послове предвиђене годишњим програмом и оперативним плановима рада педагога,</w:t>
            </w:r>
          </w:p>
          <w:p w14:paraId="6C9EE6E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w:t>
            </w:r>
          </w:p>
          <w:p w14:paraId="270C1D68" w14:textId="36A22A1A"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Стручни сарадник педагог се стручно се усавршава: праћењем стручне  литературе и периодике, праћењем информација од значаја за </w:t>
            </w:r>
            <w:r w:rsidRPr="00791B02">
              <w:rPr>
                <w:rFonts w:ascii="Times New Roman" w:eastAsia="Times New Roman" w:hAnsi="Times New Roman" w:cs="Times New Roman"/>
                <w:lang w:val="sr-Cyrl-CS" w:eastAsia="hu-HU"/>
              </w:rPr>
              <w:lastRenderedPageBreak/>
              <w:t>образовање и васпитање на интернету; учествовањем</w:t>
            </w:r>
            <w:r w:rsidR="004625DA" w:rsidRPr="00791B02">
              <w:rPr>
                <w:rFonts w:ascii="Times New Roman" w:eastAsia="Times New Roman" w:hAnsi="Times New Roman" w:cs="Times New Roman"/>
                <w:lang w:val="sr-Cyrl-CS" w:eastAsia="hu-HU"/>
              </w:rPr>
              <w:t xml:space="preserve"> у активностима стручног актива, </w:t>
            </w:r>
            <w:r w:rsidR="00D720F8" w:rsidRPr="00791B02">
              <w:rPr>
                <w:rFonts w:ascii="Times New Roman" w:eastAsia="Times New Roman" w:hAnsi="Times New Roman" w:cs="Times New Roman"/>
                <w:lang w:val="sr-Cyrl-CS" w:eastAsia="hu-HU"/>
              </w:rPr>
              <w:t>пројекат Учимо сви заједно, Психологија прича-предавање, Асертивна комуникација – обука, Улога стручних сарадника у систему заштите.</w:t>
            </w:r>
          </w:p>
        </w:tc>
        <w:tc>
          <w:tcPr>
            <w:tcW w:w="1294" w:type="dxa"/>
            <w:tcBorders>
              <w:top w:val="single" w:sz="4" w:space="0" w:color="000000"/>
              <w:left w:val="single" w:sz="4" w:space="0" w:color="000000"/>
              <w:bottom w:val="single" w:sz="4" w:space="0" w:color="000000"/>
              <w:right w:val="single" w:sz="4" w:space="0" w:color="000000"/>
            </w:tcBorders>
            <w:vAlign w:val="center"/>
            <w:hideMark/>
          </w:tcPr>
          <w:p w14:paraId="16D0E65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lastRenderedPageBreak/>
              <w:t>реализовано</w:t>
            </w:r>
          </w:p>
          <w:p w14:paraId="67215CF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током године</w:t>
            </w:r>
          </w:p>
        </w:tc>
      </w:tr>
    </w:tbl>
    <w:p w14:paraId="44CEDD3B" w14:textId="01DEDEFB" w:rsidR="00782079" w:rsidRPr="00791B02" w:rsidRDefault="00B03589" w:rsidP="00782079">
      <w:pPr>
        <w:spacing w:after="0" w:line="240" w:lineRule="auto"/>
        <w:jc w:val="right"/>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lastRenderedPageBreak/>
        <w:t>Педагог:</w:t>
      </w:r>
      <w:r w:rsidRPr="00791B02">
        <w:rPr>
          <w:rFonts w:ascii="Times New Roman" w:eastAsia="Times New Roman" w:hAnsi="Times New Roman" w:cs="Times New Roman"/>
          <w:sz w:val="24"/>
          <w:szCs w:val="24"/>
          <w:lang w:val="hu-HU" w:eastAsia="hu-HU"/>
        </w:rPr>
        <w:t xml:space="preserve"> </w:t>
      </w:r>
      <w:r w:rsidR="00D720F8" w:rsidRPr="00791B02">
        <w:rPr>
          <w:rFonts w:ascii="Times New Roman" w:eastAsia="Times New Roman" w:hAnsi="Times New Roman" w:cs="Times New Roman"/>
          <w:sz w:val="24"/>
          <w:szCs w:val="24"/>
          <w:lang w:val="sr-Cyrl-RS" w:eastAsia="hu-HU"/>
        </w:rPr>
        <w:t>Лејла Фејеш</w:t>
      </w:r>
    </w:p>
    <w:p w14:paraId="4F09FB79"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4D011F08" w14:textId="77777777" w:rsidR="00782079" w:rsidRPr="00791B02" w:rsidRDefault="00782079" w:rsidP="00782079">
      <w:pPr>
        <w:jc w:val="center"/>
        <w:rPr>
          <w:rFonts w:ascii="Times New Roman" w:eastAsia="Times New Roman" w:hAnsi="Times New Roman" w:cs="Times New Roman"/>
          <w:b/>
          <w:sz w:val="24"/>
          <w:szCs w:val="24"/>
          <w:lang w:eastAsia="hu-HU"/>
        </w:rPr>
      </w:pPr>
      <w:r w:rsidRPr="00791B02">
        <w:rPr>
          <w:rFonts w:eastAsiaTheme="minorEastAsia"/>
          <w:b/>
          <w:lang w:val="hu-HU" w:eastAsia="hu-HU"/>
        </w:rPr>
        <w:br w:type="page"/>
      </w:r>
      <w:r w:rsidRPr="00791B02">
        <w:rPr>
          <w:rFonts w:ascii="Times New Roman" w:eastAsia="Times New Roman" w:hAnsi="Times New Roman" w:cs="Times New Roman"/>
          <w:b/>
          <w:sz w:val="24"/>
          <w:szCs w:val="24"/>
          <w:lang w:val="sr-Cyrl-CS" w:eastAsia="hu-HU"/>
        </w:rPr>
        <w:lastRenderedPageBreak/>
        <w:t>3</w:t>
      </w:r>
      <w:r w:rsidRPr="00791B02">
        <w:rPr>
          <w:rFonts w:ascii="Times New Roman" w:eastAsia="Times New Roman" w:hAnsi="Times New Roman" w:cs="Times New Roman"/>
          <w:b/>
          <w:sz w:val="24"/>
          <w:szCs w:val="24"/>
          <w:lang w:val="hu-HU" w:eastAsia="hu-HU"/>
        </w:rPr>
        <w:t>.</w:t>
      </w:r>
      <w:r w:rsidRPr="00791B02">
        <w:rPr>
          <w:rFonts w:ascii="Times New Roman" w:eastAsia="Times New Roman" w:hAnsi="Times New Roman" w:cs="Times New Roman"/>
          <w:b/>
          <w:sz w:val="24"/>
          <w:szCs w:val="24"/>
          <w:lang w:val="sr-Cyrl-CS" w:eastAsia="hu-HU"/>
        </w:rPr>
        <w:t xml:space="preserve"> Извештај библиотекара</w:t>
      </w:r>
    </w:p>
    <w:tbl>
      <w:tblPr>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5683"/>
        <w:gridCol w:w="1559"/>
        <w:gridCol w:w="1317"/>
      </w:tblGrid>
      <w:tr w:rsidR="00791B02" w:rsidRPr="00791B02" w14:paraId="623E87CE" w14:textId="77777777" w:rsidTr="00782079">
        <w:trPr>
          <w:trHeight w:val="97"/>
          <w:jc w:val="center"/>
        </w:trPr>
        <w:tc>
          <w:tcPr>
            <w:tcW w:w="1984" w:type="dxa"/>
            <w:vAlign w:val="center"/>
          </w:tcPr>
          <w:p w14:paraId="3F105A16" w14:textId="77777777" w:rsidR="00782079" w:rsidRPr="00791B02" w:rsidRDefault="00782079" w:rsidP="00782079">
            <w:pPr>
              <w:pStyle w:val="Normal1"/>
              <w:jc w:val="center"/>
              <w:rPr>
                <w:b/>
              </w:rPr>
            </w:pPr>
            <w:r w:rsidRPr="00791B02">
              <w:rPr>
                <w:b/>
              </w:rPr>
              <w:t>ЗАДАЦИ</w:t>
            </w:r>
          </w:p>
        </w:tc>
        <w:tc>
          <w:tcPr>
            <w:tcW w:w="5683" w:type="dxa"/>
            <w:vAlign w:val="center"/>
          </w:tcPr>
          <w:p w14:paraId="715CD235" w14:textId="77777777" w:rsidR="00782079" w:rsidRPr="00791B02" w:rsidRDefault="00782079" w:rsidP="00782079">
            <w:pPr>
              <w:pStyle w:val="Normal1"/>
              <w:jc w:val="center"/>
              <w:rPr>
                <w:b/>
              </w:rPr>
            </w:pPr>
            <w:r w:rsidRPr="00791B02">
              <w:rPr>
                <w:b/>
              </w:rPr>
              <w:t>ДЕЛАТНОСТИ</w:t>
            </w:r>
          </w:p>
        </w:tc>
        <w:tc>
          <w:tcPr>
            <w:tcW w:w="1559" w:type="dxa"/>
            <w:vAlign w:val="center"/>
          </w:tcPr>
          <w:p w14:paraId="10F941C1" w14:textId="77777777" w:rsidR="00782079" w:rsidRPr="00791B02" w:rsidRDefault="00782079" w:rsidP="00782079">
            <w:pPr>
              <w:pStyle w:val="Normal1"/>
              <w:jc w:val="center"/>
              <w:rPr>
                <w:b/>
              </w:rPr>
            </w:pPr>
            <w:r w:rsidRPr="00791B02">
              <w:rPr>
                <w:b/>
              </w:rPr>
              <w:t>ВРЕМЕ</w:t>
            </w:r>
          </w:p>
          <w:p w14:paraId="455C3E63" w14:textId="77777777" w:rsidR="00782079" w:rsidRPr="00791B02" w:rsidRDefault="00782079" w:rsidP="00782079">
            <w:pPr>
              <w:pStyle w:val="Normal1"/>
              <w:jc w:val="center"/>
              <w:rPr>
                <w:b/>
              </w:rPr>
            </w:pPr>
            <w:r w:rsidRPr="00791B02">
              <w:rPr>
                <w:b/>
              </w:rPr>
              <w:t>РЕАЛИЗА-ЦИЈE</w:t>
            </w:r>
          </w:p>
        </w:tc>
        <w:tc>
          <w:tcPr>
            <w:tcW w:w="1317" w:type="dxa"/>
            <w:vAlign w:val="center"/>
          </w:tcPr>
          <w:p w14:paraId="7ED23B6C" w14:textId="77777777" w:rsidR="00782079" w:rsidRPr="00791B02" w:rsidRDefault="00782079" w:rsidP="00782079">
            <w:pPr>
              <w:pStyle w:val="Normal1"/>
              <w:jc w:val="center"/>
              <w:rPr>
                <w:b/>
              </w:rPr>
            </w:pPr>
            <w:r w:rsidRPr="00791B02">
              <w:rPr>
                <w:b/>
              </w:rPr>
              <w:t>ЕВАУЛА-ЦИЈА</w:t>
            </w:r>
          </w:p>
        </w:tc>
      </w:tr>
      <w:tr w:rsidR="00791B02" w:rsidRPr="00791B02" w14:paraId="3407AD17" w14:textId="77777777" w:rsidTr="00782079">
        <w:trPr>
          <w:trHeight w:val="2037"/>
          <w:jc w:val="center"/>
        </w:trPr>
        <w:tc>
          <w:tcPr>
            <w:tcW w:w="1984" w:type="dxa"/>
            <w:vAlign w:val="center"/>
          </w:tcPr>
          <w:p w14:paraId="13ECE77E" w14:textId="77777777" w:rsidR="00782079" w:rsidRPr="00791B02" w:rsidRDefault="00782079" w:rsidP="00782079">
            <w:pPr>
              <w:pStyle w:val="Normal1"/>
              <w:ind w:right="-74"/>
              <w:jc w:val="center"/>
              <w:rPr>
                <w:b/>
              </w:rPr>
            </w:pPr>
            <w:r w:rsidRPr="00791B02">
              <w:rPr>
                <w:b/>
              </w:rPr>
              <w:t>I. ПЛАНИРАЊЕ И ПРОГРАМИ-РАЊЕ ОБРАЗОВНО – ВАСПИТНОГ РАД</w:t>
            </w:r>
          </w:p>
        </w:tc>
        <w:tc>
          <w:tcPr>
            <w:tcW w:w="5683" w:type="dxa"/>
          </w:tcPr>
          <w:p w14:paraId="027997B5" w14:textId="77777777" w:rsidR="00782079" w:rsidRPr="00791B02" w:rsidRDefault="00782079" w:rsidP="00782079">
            <w:pPr>
              <w:pStyle w:val="Normal1"/>
            </w:pPr>
            <w:r w:rsidRPr="00791B02">
              <w:t>*  Израђивање годишњег, месечних и оперативних плановa</w:t>
            </w:r>
          </w:p>
          <w:p w14:paraId="0DBDA072" w14:textId="77777777" w:rsidR="00782079" w:rsidRPr="00791B02" w:rsidRDefault="00782079" w:rsidP="00782079">
            <w:pPr>
              <w:pStyle w:val="Normal1"/>
            </w:pPr>
            <w:r w:rsidRPr="00791B02">
              <w:t>*  Планирање и програмирање рада са ученицима у школској библиотеци</w:t>
            </w:r>
          </w:p>
          <w:p w14:paraId="3EC0F6E7" w14:textId="77777777" w:rsidR="00782079" w:rsidRPr="00791B02" w:rsidRDefault="00782079" w:rsidP="00782079">
            <w:pPr>
              <w:pStyle w:val="Normal1"/>
              <w:rPr>
                <w:lang w:val="sr-Cyrl-RS"/>
              </w:rPr>
            </w:pPr>
            <w:r w:rsidRPr="00791B02">
              <w:t>* Планирање развоја школске библиотеке и набавка библиотечке грађе потребне за реализацију наставе и образовно – васпитног рада.</w:t>
            </w:r>
          </w:p>
        </w:tc>
        <w:tc>
          <w:tcPr>
            <w:tcW w:w="1559" w:type="dxa"/>
            <w:vAlign w:val="center"/>
          </w:tcPr>
          <w:p w14:paraId="0BCCE353" w14:textId="77777777" w:rsidR="00782079" w:rsidRPr="00791B02" w:rsidRDefault="00782079" w:rsidP="00782079">
            <w:pPr>
              <w:pStyle w:val="Normal1"/>
              <w:jc w:val="center"/>
            </w:pPr>
            <w:r w:rsidRPr="00791B02">
              <w:t>септембар/</w:t>
            </w:r>
          </w:p>
          <w:p w14:paraId="4E398DBD" w14:textId="77777777" w:rsidR="00782079" w:rsidRPr="00791B02" w:rsidRDefault="00782079" w:rsidP="00782079">
            <w:pPr>
              <w:pStyle w:val="Normal1"/>
              <w:jc w:val="center"/>
            </w:pPr>
            <w:r w:rsidRPr="00791B02">
              <w:t>током године</w:t>
            </w:r>
          </w:p>
        </w:tc>
        <w:tc>
          <w:tcPr>
            <w:tcW w:w="1317" w:type="dxa"/>
            <w:vAlign w:val="center"/>
          </w:tcPr>
          <w:p w14:paraId="10FF7A68" w14:textId="77777777" w:rsidR="00782079" w:rsidRPr="00791B02" w:rsidRDefault="00782079" w:rsidP="00782079">
            <w:pPr>
              <w:pStyle w:val="Normal1"/>
              <w:jc w:val="center"/>
            </w:pPr>
            <w:r w:rsidRPr="00791B02">
              <w:t>+</w:t>
            </w:r>
          </w:p>
        </w:tc>
      </w:tr>
      <w:tr w:rsidR="00791B02" w:rsidRPr="00791B02" w14:paraId="681C6DF9" w14:textId="77777777" w:rsidTr="00782079">
        <w:trPr>
          <w:trHeight w:val="2360"/>
          <w:jc w:val="center"/>
        </w:trPr>
        <w:tc>
          <w:tcPr>
            <w:tcW w:w="1984" w:type="dxa"/>
            <w:vAlign w:val="center"/>
          </w:tcPr>
          <w:p w14:paraId="258825DF" w14:textId="77777777" w:rsidR="00782079" w:rsidRPr="00791B02" w:rsidRDefault="00782079" w:rsidP="00782079">
            <w:pPr>
              <w:pStyle w:val="Normal1"/>
              <w:tabs>
                <w:tab w:val="left" w:pos="1754"/>
              </w:tabs>
              <w:ind w:right="113"/>
              <w:jc w:val="center"/>
              <w:rPr>
                <w:b/>
                <w:lang w:val="hu-HU"/>
              </w:rPr>
            </w:pPr>
            <w:r w:rsidRPr="00791B02">
              <w:rPr>
                <w:b/>
              </w:rPr>
              <w:t xml:space="preserve">II. </w:t>
            </w:r>
          </w:p>
          <w:p w14:paraId="73219FAB" w14:textId="77777777" w:rsidR="00782079" w:rsidRPr="00791B02" w:rsidRDefault="00782079" w:rsidP="00782079">
            <w:pPr>
              <w:pStyle w:val="Normal1"/>
              <w:tabs>
                <w:tab w:val="left" w:pos="1754"/>
              </w:tabs>
              <w:ind w:right="113"/>
              <w:jc w:val="center"/>
              <w:rPr>
                <w:b/>
              </w:rPr>
            </w:pPr>
            <w:r w:rsidRPr="00791B02">
              <w:rPr>
                <w:b/>
              </w:rPr>
              <w:t>ПРАЋЕЊЕ И ВРЕДНОВА-ЊЕ ОБРАЗОВНО – ВАСПИТНОГ РАДА</w:t>
            </w:r>
          </w:p>
          <w:p w14:paraId="6BF76425" w14:textId="77777777" w:rsidR="00782079" w:rsidRPr="00791B02" w:rsidRDefault="00782079" w:rsidP="00782079">
            <w:pPr>
              <w:pStyle w:val="Normal1"/>
              <w:ind w:left="113" w:right="113"/>
              <w:jc w:val="center"/>
              <w:rPr>
                <w:b/>
              </w:rPr>
            </w:pPr>
          </w:p>
        </w:tc>
        <w:tc>
          <w:tcPr>
            <w:tcW w:w="5683" w:type="dxa"/>
          </w:tcPr>
          <w:p w14:paraId="0CC9D78E" w14:textId="77777777" w:rsidR="00782079" w:rsidRPr="00791B02" w:rsidRDefault="00782079" w:rsidP="00782079">
            <w:pPr>
              <w:pStyle w:val="Normal1"/>
            </w:pPr>
            <w:r w:rsidRPr="00791B02">
              <w:t>* Учешће у изради годишњег плана рада</w:t>
            </w:r>
          </w:p>
          <w:p w14:paraId="365F1CA8" w14:textId="77777777" w:rsidR="00782079" w:rsidRPr="00791B02" w:rsidRDefault="00782079" w:rsidP="00782079">
            <w:pPr>
              <w:pStyle w:val="Normal1"/>
            </w:pPr>
            <w:r w:rsidRPr="00791B02">
              <w:t>* Вођење аутоматизованог  библиотечког пословања, са увидом у наставне планове и програме рада школе,</w:t>
            </w:r>
          </w:p>
          <w:p w14:paraId="79DB2A1A" w14:textId="77777777" w:rsidR="00782079" w:rsidRPr="00791B02" w:rsidRDefault="00782079" w:rsidP="00782079">
            <w:pPr>
              <w:pStyle w:val="Normal1"/>
            </w:pPr>
            <w:r w:rsidRPr="00791B02">
              <w:t>* Одабирање и припремање литературе и друге грађе за разне образовно – васпитне активности (теоријска и практична настава, допунски и додатни рад, ваннаставне активности ученика и др.),</w:t>
            </w:r>
          </w:p>
          <w:p w14:paraId="67EB15D0" w14:textId="77777777" w:rsidR="00782079" w:rsidRPr="00791B02" w:rsidRDefault="00782079" w:rsidP="00782079">
            <w:pPr>
              <w:pStyle w:val="Normal1"/>
            </w:pPr>
            <w:r w:rsidRPr="00791B02">
              <w:t>* Коришћење сазнања и достигнућа савремене науке, научно проверене методе и резултата сопственог истраживачког рада,</w:t>
            </w:r>
          </w:p>
          <w:p w14:paraId="40B0BBD5" w14:textId="77777777" w:rsidR="00782079" w:rsidRPr="00791B02" w:rsidRDefault="00782079" w:rsidP="00782079">
            <w:pPr>
              <w:pStyle w:val="Normal1"/>
              <w:rPr>
                <w:lang w:val="sr-Cyrl-RS"/>
              </w:rPr>
            </w:pPr>
            <w:r w:rsidRPr="00791B02">
              <w:t>* 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1559" w:type="dxa"/>
            <w:vAlign w:val="center"/>
          </w:tcPr>
          <w:p w14:paraId="5722AA1A" w14:textId="77777777" w:rsidR="00782079" w:rsidRPr="00791B02" w:rsidRDefault="00782079" w:rsidP="00782079">
            <w:pPr>
              <w:pStyle w:val="Normal1"/>
              <w:jc w:val="center"/>
            </w:pPr>
          </w:p>
          <w:p w14:paraId="67E48B79" w14:textId="77777777" w:rsidR="00782079" w:rsidRPr="00791B02" w:rsidRDefault="00782079" w:rsidP="00782079">
            <w:pPr>
              <w:pStyle w:val="Normal1"/>
              <w:jc w:val="center"/>
            </w:pPr>
          </w:p>
          <w:p w14:paraId="45C78D9A" w14:textId="77777777" w:rsidR="00782079" w:rsidRPr="00791B02" w:rsidRDefault="00782079" w:rsidP="00782079">
            <w:pPr>
              <w:pStyle w:val="Normal1"/>
              <w:jc w:val="center"/>
            </w:pPr>
          </w:p>
          <w:p w14:paraId="13903553" w14:textId="77777777" w:rsidR="00782079" w:rsidRPr="00791B02" w:rsidRDefault="00782079" w:rsidP="00782079">
            <w:pPr>
              <w:pStyle w:val="Normal1"/>
              <w:jc w:val="center"/>
            </w:pPr>
            <w:r w:rsidRPr="00791B02">
              <w:t>септембар/ током године</w:t>
            </w:r>
          </w:p>
          <w:p w14:paraId="1E5A659B" w14:textId="77777777" w:rsidR="00782079" w:rsidRPr="00791B02" w:rsidRDefault="00782079" w:rsidP="00782079">
            <w:pPr>
              <w:pStyle w:val="Normal1"/>
              <w:jc w:val="center"/>
            </w:pPr>
          </w:p>
          <w:p w14:paraId="0CF8A47B" w14:textId="77777777" w:rsidR="00782079" w:rsidRPr="00791B02" w:rsidRDefault="00782079" w:rsidP="00782079">
            <w:pPr>
              <w:pStyle w:val="Normal1"/>
            </w:pPr>
          </w:p>
          <w:p w14:paraId="39CACCDD" w14:textId="77777777" w:rsidR="00782079" w:rsidRPr="00791B02" w:rsidRDefault="00782079" w:rsidP="00782079">
            <w:pPr>
              <w:pStyle w:val="Normal1"/>
              <w:jc w:val="center"/>
            </w:pPr>
          </w:p>
        </w:tc>
        <w:tc>
          <w:tcPr>
            <w:tcW w:w="1317" w:type="dxa"/>
            <w:vAlign w:val="center"/>
          </w:tcPr>
          <w:p w14:paraId="34220D62" w14:textId="77777777" w:rsidR="00782079" w:rsidRPr="00791B02" w:rsidRDefault="00782079" w:rsidP="00782079">
            <w:pPr>
              <w:pStyle w:val="Normal1"/>
              <w:jc w:val="center"/>
            </w:pPr>
          </w:p>
          <w:p w14:paraId="19682CF0" w14:textId="77777777" w:rsidR="00782079" w:rsidRPr="00791B02" w:rsidRDefault="00782079" w:rsidP="00782079">
            <w:pPr>
              <w:pStyle w:val="Normal1"/>
              <w:jc w:val="center"/>
            </w:pPr>
            <w:r w:rsidRPr="00791B02">
              <w:t>+</w:t>
            </w:r>
          </w:p>
          <w:p w14:paraId="4C90BFD7" w14:textId="77777777" w:rsidR="00782079" w:rsidRPr="00791B02" w:rsidRDefault="00782079" w:rsidP="00782079">
            <w:pPr>
              <w:pStyle w:val="Normal1"/>
            </w:pPr>
          </w:p>
        </w:tc>
      </w:tr>
      <w:tr w:rsidR="00791B02" w:rsidRPr="00791B02" w14:paraId="263F3A93" w14:textId="77777777" w:rsidTr="00782079">
        <w:trPr>
          <w:trHeight w:val="2634"/>
          <w:jc w:val="center"/>
        </w:trPr>
        <w:tc>
          <w:tcPr>
            <w:tcW w:w="1984" w:type="dxa"/>
            <w:vAlign w:val="center"/>
          </w:tcPr>
          <w:p w14:paraId="25B3E59D" w14:textId="77777777" w:rsidR="00782079" w:rsidRPr="00791B02" w:rsidRDefault="00782079" w:rsidP="00782079">
            <w:pPr>
              <w:pStyle w:val="Normal1"/>
              <w:ind w:left="113" w:right="113"/>
              <w:jc w:val="center"/>
              <w:rPr>
                <w:b/>
              </w:rPr>
            </w:pPr>
            <w:r w:rsidRPr="00791B02">
              <w:rPr>
                <w:b/>
              </w:rPr>
              <w:t xml:space="preserve">III. </w:t>
            </w:r>
          </w:p>
          <w:p w14:paraId="017C910E" w14:textId="77777777" w:rsidR="00782079" w:rsidRPr="00791B02" w:rsidRDefault="00782079" w:rsidP="00782079">
            <w:pPr>
              <w:pStyle w:val="Normal1"/>
              <w:ind w:left="113" w:right="113"/>
              <w:jc w:val="center"/>
              <w:rPr>
                <w:b/>
              </w:rPr>
            </w:pPr>
            <w:r w:rsidRPr="00791B02">
              <w:rPr>
                <w:b/>
              </w:rPr>
              <w:t>РАД СА  НАСТАВНИ-ЦИМА</w:t>
            </w:r>
          </w:p>
        </w:tc>
        <w:tc>
          <w:tcPr>
            <w:tcW w:w="5683" w:type="dxa"/>
          </w:tcPr>
          <w:p w14:paraId="22D57179" w14:textId="77777777" w:rsidR="00782079" w:rsidRPr="00791B02" w:rsidRDefault="00782079" w:rsidP="00782079">
            <w:pPr>
              <w:pStyle w:val="Normal1"/>
            </w:pPr>
            <w:r w:rsidRPr="00791B02">
              <w:t>* Сарадња са наставницима на промоцији читања ради задовољства кроз све облике образовно – васпитног рада,</w:t>
            </w:r>
          </w:p>
          <w:p w14:paraId="716EE8F3" w14:textId="77777777" w:rsidR="00782079" w:rsidRPr="00791B02" w:rsidRDefault="00782079" w:rsidP="00782079">
            <w:pPr>
              <w:pStyle w:val="Normal1"/>
            </w:pPr>
            <w:r w:rsidRPr="00791B02">
              <w:t>* Сарадња са наставницима з припремању ученика за самостално коришћење разних извора информација,</w:t>
            </w:r>
          </w:p>
          <w:p w14:paraId="46EBAE3F" w14:textId="77777777" w:rsidR="00782079" w:rsidRPr="00791B02" w:rsidRDefault="00782079" w:rsidP="00782079">
            <w:pPr>
              <w:pStyle w:val="Normal1"/>
              <w:rPr>
                <w:lang w:val="sr-Cyrl-RS"/>
              </w:rPr>
            </w:pPr>
            <w:r w:rsidRPr="00791B02">
              <w:t>*  Сарадња са наставницима око утврђивања годишњег плана обраде лектире, и коришћења наставничко – сарадничко дела школске библиотеке,</w:t>
            </w:r>
          </w:p>
        </w:tc>
        <w:tc>
          <w:tcPr>
            <w:tcW w:w="1559" w:type="dxa"/>
            <w:vAlign w:val="center"/>
          </w:tcPr>
          <w:p w14:paraId="5A8881C6" w14:textId="77777777" w:rsidR="00782079" w:rsidRPr="00791B02" w:rsidRDefault="00782079" w:rsidP="00782079">
            <w:pPr>
              <w:pStyle w:val="Normal1"/>
              <w:jc w:val="center"/>
            </w:pPr>
          </w:p>
          <w:p w14:paraId="41E76F6F" w14:textId="77777777" w:rsidR="00782079" w:rsidRPr="00791B02" w:rsidRDefault="00782079" w:rsidP="00782079">
            <w:pPr>
              <w:pStyle w:val="Normal1"/>
              <w:jc w:val="center"/>
            </w:pPr>
          </w:p>
          <w:p w14:paraId="66AABB61" w14:textId="77777777" w:rsidR="00782079" w:rsidRPr="00791B02" w:rsidRDefault="00782079" w:rsidP="00782079">
            <w:pPr>
              <w:pStyle w:val="Normal1"/>
              <w:jc w:val="center"/>
            </w:pPr>
            <w:r w:rsidRPr="00791B02">
              <w:t>током године</w:t>
            </w:r>
          </w:p>
          <w:p w14:paraId="3EE37212" w14:textId="77777777" w:rsidR="00782079" w:rsidRPr="00791B02" w:rsidRDefault="00782079" w:rsidP="00782079">
            <w:pPr>
              <w:pStyle w:val="Normal1"/>
              <w:jc w:val="center"/>
            </w:pPr>
          </w:p>
          <w:p w14:paraId="369C03B7" w14:textId="77777777" w:rsidR="00782079" w:rsidRPr="00791B02" w:rsidRDefault="00782079" w:rsidP="00782079">
            <w:pPr>
              <w:pStyle w:val="Normal1"/>
              <w:jc w:val="center"/>
            </w:pPr>
          </w:p>
        </w:tc>
        <w:tc>
          <w:tcPr>
            <w:tcW w:w="1317" w:type="dxa"/>
            <w:vAlign w:val="center"/>
          </w:tcPr>
          <w:p w14:paraId="1A4761E5" w14:textId="77777777" w:rsidR="00782079" w:rsidRPr="00791B02" w:rsidRDefault="00782079" w:rsidP="00782079">
            <w:pPr>
              <w:pStyle w:val="Normal1"/>
              <w:jc w:val="center"/>
            </w:pPr>
          </w:p>
          <w:p w14:paraId="3F833C93" w14:textId="77777777" w:rsidR="00782079" w:rsidRPr="00791B02" w:rsidRDefault="00782079" w:rsidP="00782079">
            <w:pPr>
              <w:pStyle w:val="Normal1"/>
              <w:jc w:val="center"/>
            </w:pPr>
            <w:r w:rsidRPr="00791B02">
              <w:t>+</w:t>
            </w:r>
          </w:p>
          <w:p w14:paraId="28B79797" w14:textId="77777777" w:rsidR="00782079" w:rsidRPr="00791B02" w:rsidRDefault="00782079" w:rsidP="00782079">
            <w:pPr>
              <w:pStyle w:val="Normal1"/>
              <w:jc w:val="center"/>
            </w:pPr>
          </w:p>
        </w:tc>
      </w:tr>
      <w:tr w:rsidR="00791B02" w:rsidRPr="00791B02" w14:paraId="4AADF678" w14:textId="77777777" w:rsidTr="00782079">
        <w:trPr>
          <w:trHeight w:val="1564"/>
          <w:jc w:val="center"/>
        </w:trPr>
        <w:tc>
          <w:tcPr>
            <w:tcW w:w="1984" w:type="dxa"/>
            <w:vAlign w:val="center"/>
          </w:tcPr>
          <w:p w14:paraId="62B6CE26" w14:textId="77777777" w:rsidR="00782079" w:rsidRPr="00791B02" w:rsidRDefault="00782079" w:rsidP="00782079">
            <w:pPr>
              <w:pStyle w:val="Normal1"/>
              <w:jc w:val="center"/>
              <w:rPr>
                <w:b/>
              </w:rPr>
            </w:pPr>
            <w:r w:rsidRPr="00791B02">
              <w:rPr>
                <w:b/>
              </w:rPr>
              <w:t xml:space="preserve">IV. </w:t>
            </w:r>
          </w:p>
          <w:p w14:paraId="1A0F8337" w14:textId="77777777" w:rsidR="00782079" w:rsidRPr="00791B02" w:rsidRDefault="00782079" w:rsidP="00782079">
            <w:pPr>
              <w:pStyle w:val="Normal1"/>
              <w:jc w:val="center"/>
              <w:rPr>
                <w:b/>
              </w:rPr>
            </w:pPr>
            <w:r w:rsidRPr="00791B02">
              <w:rPr>
                <w:b/>
              </w:rPr>
              <w:t>РАД СА УЧЕНИЦИМА</w:t>
            </w:r>
          </w:p>
          <w:p w14:paraId="60298EAC" w14:textId="77777777" w:rsidR="00782079" w:rsidRPr="00791B02" w:rsidRDefault="00782079" w:rsidP="00782079">
            <w:pPr>
              <w:pStyle w:val="Normal1"/>
              <w:jc w:val="center"/>
              <w:rPr>
                <w:b/>
              </w:rPr>
            </w:pPr>
          </w:p>
        </w:tc>
        <w:tc>
          <w:tcPr>
            <w:tcW w:w="5683" w:type="dxa"/>
          </w:tcPr>
          <w:p w14:paraId="35535771" w14:textId="77777777" w:rsidR="00782079" w:rsidRPr="00791B02" w:rsidRDefault="00782079" w:rsidP="00782079">
            <w:pPr>
              <w:pStyle w:val="Normal1"/>
            </w:pPr>
            <w:r w:rsidRPr="00791B02">
              <w:t>* Припрема (обучава) ученика за самостално коришћење различитх извора сазнања и свих информација з настави и ван ње,</w:t>
            </w:r>
          </w:p>
          <w:p w14:paraId="594E66A9" w14:textId="77777777" w:rsidR="00782079" w:rsidRPr="00791B02" w:rsidRDefault="00782079" w:rsidP="00782079">
            <w:pPr>
              <w:pStyle w:val="Normal1"/>
            </w:pPr>
            <w:r w:rsidRPr="00791B02">
              <w:t>* Систематси обучава ученике за употребу информациониг библиотечког апарата, у складу са њиховим способностима и интересовањем,</w:t>
            </w:r>
          </w:p>
          <w:p w14:paraId="2FC54EB7" w14:textId="77777777" w:rsidR="00782079" w:rsidRPr="00791B02" w:rsidRDefault="00782079" w:rsidP="00782079">
            <w:pPr>
              <w:pStyle w:val="Normal1"/>
            </w:pPr>
            <w:r w:rsidRPr="00791B02">
              <w:t>* Пружа помоћ ученицима код учење ван школе и усвајању метода самосталног рада на текцту и другим материјалима,</w:t>
            </w:r>
          </w:p>
          <w:p w14:paraId="3F699CD8" w14:textId="77777777" w:rsidR="00782079" w:rsidRPr="00791B02" w:rsidRDefault="00782079" w:rsidP="00782079">
            <w:pPr>
              <w:pStyle w:val="Normal1"/>
            </w:pPr>
            <w:r w:rsidRPr="00791B02">
              <w:t>* Пружа помоћ ученицима у припреми и обради теме,</w:t>
            </w:r>
          </w:p>
          <w:p w14:paraId="51B2E68E" w14:textId="77777777" w:rsidR="00782079" w:rsidRPr="00791B02" w:rsidRDefault="00782079" w:rsidP="00782079">
            <w:pPr>
              <w:pStyle w:val="Normal1"/>
            </w:pPr>
            <w:r w:rsidRPr="00791B02">
              <w:t>* Упознаје ученике са методама и техникама научног истраживања и библиографског цитирања,</w:t>
            </w:r>
          </w:p>
          <w:p w14:paraId="5743B87D" w14:textId="77777777" w:rsidR="00782079" w:rsidRPr="00791B02" w:rsidRDefault="00782079" w:rsidP="00782079">
            <w:pPr>
              <w:pStyle w:val="Normal1"/>
            </w:pPr>
            <w:r w:rsidRPr="00791B02">
              <w:t>* Ради на развијању позитивног односа према читању и важности разумевања текста и упућивању на претраживања и употреби свих извора и оспособљавању за самостално коришћење,</w:t>
            </w:r>
          </w:p>
          <w:p w14:paraId="5C098A9F" w14:textId="77777777" w:rsidR="00782079" w:rsidRPr="00791B02" w:rsidRDefault="00782079" w:rsidP="00782079">
            <w:pPr>
              <w:pStyle w:val="Normal1"/>
            </w:pPr>
            <w:r w:rsidRPr="00791B02">
              <w:lastRenderedPageBreak/>
              <w:t>* Стимулише навикавање ученика да пажљиво користе и чувају библиотеку грађу, да развијају навику долажења у школску и јавну библиотеку и да узимају учешћа у њеним културно – просветним активностима у складу са њиховим интересовањима и потребама ( часови библиотекарства и упознавање са радом школских секција; шитање, беседништво, стваралаштво, такмичења, квизови о прошитаним књигама, развијање комуникације код ученика и сл.),</w:t>
            </w:r>
          </w:p>
          <w:p w14:paraId="7517CF39" w14:textId="77777777" w:rsidR="00782079" w:rsidRPr="00791B02" w:rsidRDefault="00782079" w:rsidP="00782079">
            <w:pPr>
              <w:pStyle w:val="Normal1"/>
              <w:rPr>
                <w:lang w:val="sr-Cyrl-RS"/>
              </w:rPr>
            </w:pPr>
            <w:r w:rsidRPr="00791B02">
              <w:t>* 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r w:rsidRPr="00791B02">
              <w:rPr>
                <w:lang w:val="hu-HU"/>
              </w:rPr>
              <w:t>.</w:t>
            </w:r>
          </w:p>
        </w:tc>
        <w:tc>
          <w:tcPr>
            <w:tcW w:w="1559" w:type="dxa"/>
            <w:vAlign w:val="center"/>
          </w:tcPr>
          <w:p w14:paraId="2D75B944" w14:textId="77777777" w:rsidR="00782079" w:rsidRPr="00791B02" w:rsidRDefault="00782079" w:rsidP="00782079">
            <w:pPr>
              <w:pStyle w:val="Normal1"/>
            </w:pPr>
          </w:p>
          <w:p w14:paraId="18512D6A" w14:textId="77777777" w:rsidR="00782079" w:rsidRPr="00791B02" w:rsidRDefault="00782079" w:rsidP="00782079">
            <w:pPr>
              <w:pStyle w:val="Normal1"/>
              <w:jc w:val="center"/>
            </w:pPr>
            <w:r w:rsidRPr="00791B02">
              <w:t>током године</w:t>
            </w:r>
          </w:p>
        </w:tc>
        <w:tc>
          <w:tcPr>
            <w:tcW w:w="1317" w:type="dxa"/>
            <w:vAlign w:val="center"/>
          </w:tcPr>
          <w:p w14:paraId="7D47E876" w14:textId="77777777" w:rsidR="00782079" w:rsidRPr="00791B02" w:rsidRDefault="00782079" w:rsidP="00782079">
            <w:pPr>
              <w:pStyle w:val="Normal1"/>
              <w:jc w:val="center"/>
            </w:pPr>
            <w:r w:rsidRPr="00791B02">
              <w:t>+</w:t>
            </w:r>
          </w:p>
        </w:tc>
      </w:tr>
      <w:tr w:rsidR="00791B02" w:rsidRPr="00791B02" w14:paraId="76AAA38D" w14:textId="77777777" w:rsidTr="00782079">
        <w:trPr>
          <w:trHeight w:val="1443"/>
          <w:jc w:val="center"/>
        </w:trPr>
        <w:tc>
          <w:tcPr>
            <w:tcW w:w="1984" w:type="dxa"/>
            <w:vAlign w:val="center"/>
          </w:tcPr>
          <w:p w14:paraId="0ED54053" w14:textId="77777777" w:rsidR="00782079" w:rsidRPr="00791B02" w:rsidRDefault="00782079" w:rsidP="00782079">
            <w:pPr>
              <w:pStyle w:val="Normal1"/>
              <w:jc w:val="center"/>
              <w:rPr>
                <w:b/>
                <w:lang w:val="hu-HU"/>
              </w:rPr>
            </w:pPr>
            <w:r w:rsidRPr="00791B02">
              <w:rPr>
                <w:b/>
              </w:rPr>
              <w:lastRenderedPageBreak/>
              <w:t>V.</w:t>
            </w:r>
          </w:p>
          <w:p w14:paraId="261164C1" w14:textId="77777777" w:rsidR="00782079" w:rsidRPr="00791B02" w:rsidRDefault="00782079" w:rsidP="00782079">
            <w:pPr>
              <w:pStyle w:val="Normal1"/>
              <w:jc w:val="center"/>
              <w:rPr>
                <w:b/>
              </w:rPr>
            </w:pPr>
            <w:r w:rsidRPr="00791B02">
              <w:rPr>
                <w:b/>
              </w:rPr>
              <w:t xml:space="preserve"> РАД У СТРУЧНИМ ОРГАНИМА И ТИМОВИМА</w:t>
            </w:r>
          </w:p>
          <w:p w14:paraId="04530739" w14:textId="77777777" w:rsidR="00782079" w:rsidRPr="00791B02" w:rsidRDefault="00782079" w:rsidP="00782079">
            <w:pPr>
              <w:pStyle w:val="Normal1"/>
              <w:jc w:val="center"/>
              <w:rPr>
                <w:b/>
              </w:rPr>
            </w:pPr>
          </w:p>
        </w:tc>
        <w:tc>
          <w:tcPr>
            <w:tcW w:w="5683" w:type="dxa"/>
          </w:tcPr>
          <w:p w14:paraId="0048D7A6" w14:textId="77777777" w:rsidR="00782079" w:rsidRPr="00791B02" w:rsidRDefault="00782079" w:rsidP="00782079">
            <w:pPr>
              <w:pStyle w:val="Normal1"/>
            </w:pPr>
            <w:r w:rsidRPr="00791B02">
              <w:t>* 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w:t>
            </w:r>
          </w:p>
          <w:p w14:paraId="0585A8CA" w14:textId="77777777" w:rsidR="00782079" w:rsidRPr="00791B02" w:rsidRDefault="00782079" w:rsidP="00782079">
            <w:pPr>
              <w:pStyle w:val="Normal1"/>
            </w:pPr>
            <w:r w:rsidRPr="00791B02">
              <w:t>* Рад у стручним тимовима у складу са решењем директора,</w:t>
            </w:r>
          </w:p>
          <w:p w14:paraId="73A90AAC" w14:textId="77777777" w:rsidR="00782079" w:rsidRPr="00791B02" w:rsidRDefault="00782079" w:rsidP="00782079">
            <w:pPr>
              <w:pStyle w:val="Normal1"/>
              <w:rPr>
                <w:lang w:val="sr-Cyrl-RS"/>
              </w:rPr>
            </w:pPr>
            <w:r w:rsidRPr="00791B02">
              <w:t>* Рад у стручним тимовима у циљу промовисања школе и прикупљања средства за обнову књижног фонда.</w:t>
            </w:r>
          </w:p>
        </w:tc>
        <w:tc>
          <w:tcPr>
            <w:tcW w:w="1559" w:type="dxa"/>
            <w:vAlign w:val="center"/>
          </w:tcPr>
          <w:p w14:paraId="370B6706" w14:textId="77777777" w:rsidR="00782079" w:rsidRPr="00791B02" w:rsidRDefault="00782079" w:rsidP="00782079">
            <w:pPr>
              <w:pStyle w:val="Normal1"/>
              <w:jc w:val="center"/>
            </w:pPr>
            <w:r w:rsidRPr="00791B02">
              <w:t>у током године</w:t>
            </w:r>
          </w:p>
        </w:tc>
        <w:tc>
          <w:tcPr>
            <w:tcW w:w="1317" w:type="dxa"/>
            <w:vAlign w:val="center"/>
          </w:tcPr>
          <w:p w14:paraId="4B7C3283" w14:textId="77777777" w:rsidR="00782079" w:rsidRPr="00791B02" w:rsidRDefault="00782079" w:rsidP="00782079">
            <w:pPr>
              <w:pStyle w:val="Normal1"/>
              <w:jc w:val="center"/>
            </w:pPr>
            <w:r w:rsidRPr="00791B02">
              <w:t>+</w:t>
            </w:r>
          </w:p>
        </w:tc>
      </w:tr>
      <w:tr w:rsidR="009E2AFD" w:rsidRPr="00791B02" w14:paraId="687D206C" w14:textId="77777777" w:rsidTr="00782079">
        <w:trPr>
          <w:trHeight w:val="3062"/>
          <w:jc w:val="center"/>
        </w:trPr>
        <w:tc>
          <w:tcPr>
            <w:tcW w:w="1984" w:type="dxa"/>
            <w:vAlign w:val="center"/>
          </w:tcPr>
          <w:p w14:paraId="0B5161DF" w14:textId="77777777" w:rsidR="00782079" w:rsidRPr="00791B02" w:rsidRDefault="00782079" w:rsidP="00782079">
            <w:pPr>
              <w:pStyle w:val="Normal1"/>
              <w:jc w:val="center"/>
              <w:rPr>
                <w:b/>
              </w:rPr>
            </w:pPr>
            <w:r w:rsidRPr="00791B02">
              <w:rPr>
                <w:b/>
                <w:lang w:val="hu-HU"/>
              </w:rPr>
              <w:t>VI</w:t>
            </w:r>
            <w:r w:rsidRPr="00791B02">
              <w:rPr>
                <w:b/>
              </w:rPr>
              <w:t>.</w:t>
            </w:r>
          </w:p>
          <w:p w14:paraId="4C244F0D" w14:textId="77777777" w:rsidR="00782079" w:rsidRPr="00791B02" w:rsidRDefault="00782079" w:rsidP="00782079">
            <w:pPr>
              <w:pStyle w:val="Normal1"/>
              <w:jc w:val="center"/>
              <w:rPr>
                <w:b/>
              </w:rPr>
            </w:pPr>
            <w:r w:rsidRPr="00791B02">
              <w:rPr>
                <w:b/>
              </w:rPr>
              <w:t>ВОЂЕЊЕ ДОКУМЕНТА-ЦИЈЕ, ПРИПРЕМА ЗА РАД И СТРУЧНО УСАВРШАВА-ЊЕ</w:t>
            </w:r>
          </w:p>
          <w:p w14:paraId="27F9718D" w14:textId="77777777" w:rsidR="00782079" w:rsidRPr="00791B02" w:rsidRDefault="00782079" w:rsidP="00782079">
            <w:pPr>
              <w:pStyle w:val="Normal1"/>
              <w:rPr>
                <w:b/>
              </w:rPr>
            </w:pPr>
          </w:p>
        </w:tc>
        <w:tc>
          <w:tcPr>
            <w:tcW w:w="5683" w:type="dxa"/>
          </w:tcPr>
          <w:p w14:paraId="2786012C" w14:textId="77777777" w:rsidR="00782079" w:rsidRPr="00791B02" w:rsidRDefault="00782079" w:rsidP="00782079">
            <w:pPr>
              <w:pStyle w:val="Normal1"/>
            </w:pPr>
            <w:r w:rsidRPr="00791B02">
              <w:t>* Припремање тематских библиографија и израда анотација, пописа и скупљања података у вези с наставним предметима и стручно-методичким образовањем и усавршавањем наставника и сарадника, вођење збирки и посебних фондова,</w:t>
            </w:r>
          </w:p>
          <w:p w14:paraId="5AE7AB62" w14:textId="77777777" w:rsidR="00782079" w:rsidRPr="00791B02" w:rsidRDefault="00782079" w:rsidP="00782079">
            <w:pPr>
              <w:pStyle w:val="Normal1"/>
            </w:pPr>
            <w:r w:rsidRPr="00791B02">
              <w:t>* Праћење и евиденција коришћења литературе у школској библиотеци,</w:t>
            </w:r>
          </w:p>
          <w:p w14:paraId="04A6A380" w14:textId="77777777" w:rsidR="00782079" w:rsidRPr="00791B02" w:rsidRDefault="00782079" w:rsidP="00782079">
            <w:pPr>
              <w:pStyle w:val="Normal1"/>
              <w:rPr>
                <w:lang w:val="hu-HU"/>
              </w:rPr>
            </w:pPr>
            <w:r w:rsidRPr="00791B02">
              <w:t>* Вођење документације о раду школске библиотеке и школског библиотекара – анализа и вредновање рада школске библиотеке у току школске године</w:t>
            </w:r>
            <w:r w:rsidRPr="00791B02">
              <w:rPr>
                <w:lang w:val="hu-HU"/>
              </w:rPr>
              <w:t>.</w:t>
            </w:r>
          </w:p>
        </w:tc>
        <w:tc>
          <w:tcPr>
            <w:tcW w:w="1559" w:type="dxa"/>
            <w:vAlign w:val="center"/>
          </w:tcPr>
          <w:p w14:paraId="07DB1143" w14:textId="77777777" w:rsidR="00782079" w:rsidRPr="00791B02" w:rsidRDefault="00782079" w:rsidP="00782079">
            <w:pPr>
              <w:pStyle w:val="Normal1"/>
              <w:jc w:val="center"/>
            </w:pPr>
            <w:r w:rsidRPr="00791B02">
              <w:t>у током године</w:t>
            </w:r>
          </w:p>
        </w:tc>
        <w:tc>
          <w:tcPr>
            <w:tcW w:w="1317" w:type="dxa"/>
            <w:vAlign w:val="center"/>
          </w:tcPr>
          <w:p w14:paraId="7A31EDCF" w14:textId="77777777" w:rsidR="00782079" w:rsidRPr="00791B02" w:rsidRDefault="00782079" w:rsidP="00782079">
            <w:pPr>
              <w:pStyle w:val="Normal1"/>
              <w:jc w:val="center"/>
            </w:pPr>
            <w:r w:rsidRPr="00791B02">
              <w:t>+</w:t>
            </w:r>
          </w:p>
        </w:tc>
      </w:tr>
    </w:tbl>
    <w:p w14:paraId="2351C3C0" w14:textId="77777777" w:rsidR="00782079" w:rsidRPr="00791B02" w:rsidRDefault="00782079" w:rsidP="00782079">
      <w:pPr>
        <w:numPr>
          <w:ilvl w:val="1"/>
          <w:numId w:val="0"/>
        </w:numPr>
        <w:spacing w:after="0" w:line="240" w:lineRule="auto"/>
        <w:contextualSpacing/>
        <w:jc w:val="center"/>
        <w:rPr>
          <w:rFonts w:ascii="Times New Roman" w:eastAsia="Times New Roman" w:hAnsi="Times New Roman" w:cs="Times New Roman"/>
          <w:b/>
          <w:sz w:val="24"/>
          <w:szCs w:val="24"/>
          <w:lang w:eastAsia="hu-HU"/>
        </w:rPr>
      </w:pPr>
    </w:p>
    <w:p w14:paraId="12CF618A" w14:textId="305E58D4" w:rsidR="00782079" w:rsidRPr="00791B02" w:rsidRDefault="00782079" w:rsidP="00782079">
      <w:pPr>
        <w:rPr>
          <w:rFonts w:ascii="Times New Roman" w:hAnsi="Times New Roman" w:cs="Times New Roman"/>
          <w:sz w:val="24"/>
          <w:szCs w:val="24"/>
        </w:rPr>
      </w:pPr>
      <w:r w:rsidRPr="00791B02">
        <w:rPr>
          <w:rFonts w:ascii="Times New Roman" w:hAnsi="Times New Roman" w:cs="Times New Roman"/>
          <w:sz w:val="24"/>
          <w:szCs w:val="24"/>
          <w:lang w:val="sr-Cyrl-RS"/>
        </w:rPr>
        <w:t>У библиотеци има</w:t>
      </w:r>
      <w:r w:rsidR="00344BC6" w:rsidRPr="00791B02">
        <w:rPr>
          <w:rFonts w:ascii="Times New Roman" w:hAnsi="Times New Roman" w:cs="Times New Roman"/>
          <w:sz w:val="24"/>
          <w:szCs w:val="24"/>
        </w:rPr>
        <w:t xml:space="preserve"> </w:t>
      </w:r>
      <w:r w:rsidR="00286999" w:rsidRPr="00791B02">
        <w:rPr>
          <w:rFonts w:ascii="Times New Roman" w:hAnsi="Times New Roman" w:cs="Times New Roman"/>
          <w:sz w:val="24"/>
          <w:szCs w:val="24"/>
          <w:lang w:val="sr-Cyrl-RS"/>
        </w:rPr>
        <w:t>10258</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књига</w:t>
      </w:r>
      <w:r w:rsidRPr="00791B02">
        <w:rPr>
          <w:rFonts w:ascii="Times New Roman" w:hAnsi="Times New Roman" w:cs="Times New Roman"/>
          <w:sz w:val="24"/>
          <w:szCs w:val="24"/>
        </w:rPr>
        <w:t>.</w:t>
      </w:r>
    </w:p>
    <w:p w14:paraId="38DD94DE"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27A4E928" w14:textId="4DD0DF71" w:rsidR="00782079" w:rsidRPr="00791B02" w:rsidRDefault="00782079" w:rsidP="00782079">
      <w:pPr>
        <w:spacing w:after="0" w:line="240" w:lineRule="auto"/>
        <w:jc w:val="right"/>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   Билиотекар: </w:t>
      </w:r>
      <w:r w:rsidR="00681FEC" w:rsidRPr="00791B02">
        <w:rPr>
          <w:rFonts w:ascii="Times New Roman" w:eastAsia="Times New Roman" w:hAnsi="Times New Roman" w:cs="Times New Roman"/>
          <w:sz w:val="24"/>
          <w:szCs w:val="24"/>
          <w:lang w:val="sr-Cyrl-RS" w:eastAsia="hu-HU"/>
        </w:rPr>
        <w:t>Тамара Копас</w:t>
      </w:r>
    </w:p>
    <w:p w14:paraId="7C917B9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743E7A49"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BE6323D" w14:textId="77777777" w:rsidR="00782079" w:rsidRPr="00791B02" w:rsidRDefault="00782079" w:rsidP="00782079">
      <w:pPr>
        <w:jc w:val="center"/>
        <w:rPr>
          <w:rFonts w:ascii="Times New Roman" w:eastAsia="Times New Roman" w:hAnsi="Times New Roman" w:cs="Times New Roman"/>
          <w:b/>
          <w:sz w:val="24"/>
          <w:szCs w:val="24"/>
          <w:lang w:val="sr-Cyrl-CS" w:eastAsia="hu-HU"/>
        </w:rPr>
      </w:pPr>
    </w:p>
    <w:p w14:paraId="69222167"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5D68650D" w14:textId="77777777" w:rsidR="00782079" w:rsidRPr="00791B02" w:rsidRDefault="00782079" w:rsidP="00782079">
      <w:pPr>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lastRenderedPageBreak/>
        <w:t>4. Извештај педагошког асистента</w:t>
      </w:r>
    </w:p>
    <w:p w14:paraId="1C3210DE" w14:textId="77777777" w:rsidR="00677B86" w:rsidRPr="00791B02" w:rsidRDefault="00677B86" w:rsidP="00677B86">
      <w:pPr>
        <w:spacing w:after="0"/>
        <w:ind w:firstLine="720"/>
        <w:jc w:val="both"/>
        <w:rPr>
          <w:rFonts w:ascii="Times New Roman" w:hAnsi="Times New Roman" w:cs="Times New Roman"/>
          <w:sz w:val="24"/>
          <w:szCs w:val="24"/>
        </w:rPr>
      </w:pPr>
      <w:r w:rsidRPr="00791B02">
        <w:rPr>
          <w:rFonts w:ascii="Times New Roman" w:hAnsi="Times New Roman" w:cs="Times New Roman"/>
          <w:sz w:val="24"/>
          <w:szCs w:val="24"/>
        </w:rPr>
        <w:t>Почетком школске године почела сам да радим са ученицима код којих је установљена потреба за подршком у савладавању наставног плана и програма. Највећа потреба је била изражена у нижим одељењима,те је акценат био на раду са ромском децом.</w:t>
      </w:r>
    </w:p>
    <w:p w14:paraId="47BDE5F2"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Учитељице су прослеђивале прилагођени  наставни материјал на основу којег сам осмишљавала рад са ученицима у складу са њиховим способностима. Евидентан је напредак у савладавању градива, а наставни материјал  је евидентиран у педагошкој документацији учитељица.</w:t>
      </w:r>
    </w:p>
    <w:p w14:paraId="5B2B51D3"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Успешна сарадња је остварена и са родитељима који су се укључили у наставни процес и подстицали рад ученика.У септембру сам обилазила породице ромске популације и стекла увид у услове живота и рада. Подстицала сам родитеље о важности образовања и редовног похађања наставе, као и о њиховој улози у васпитно-образовном раду. Сагледала сам њихове потребе за школским прибором, одећом, обућом и хигијенским средствима.</w:t>
      </w:r>
    </w:p>
    <w:p w14:paraId="27EEEE7C"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У сарадњи са „Едукативним центром Рома“, уручени  су им хигијенски пакети, школске торбе са уџбеницима и прибором.</w:t>
      </w:r>
    </w:p>
    <w:p w14:paraId="143FD4EE"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Такође, остварујем добру сарадњу са Тимом за осипање и Тимом за инклузију.</w:t>
      </w:r>
    </w:p>
    <w:p w14:paraId="6FD865AE"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У другом кварталу, ученици првог  разреда, повремено су одсуствовали са наставе због услова живота. Међутим, ишла сам на терен и разговорала са родитељима,односила домаће задатаке .Овај вид наставног процеса је био ефикасан.Ученици су усвојили градиво у складу са својим способностима и ризик од осипања је сведен на минимум.</w:t>
      </w:r>
    </w:p>
    <w:p w14:paraId="5BC1BF64"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У трећем кварталу евидентно је редовно присуство ученика у  настави и њихов труд, рад, залагање и  напредак.Мотивација је на високом нивоу што нас охрабрује у даљем раду .</w:t>
      </w:r>
    </w:p>
    <w:p w14:paraId="32D850D8"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У четвртом завршном кварталу, ученици су напредовали у складу са својим могућностима.Учитељице су евидентирале проценат напредовања као и тим за инклузију.</w:t>
      </w:r>
    </w:p>
    <w:p w14:paraId="2FA24F6D"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Сви ученици су евидентирани у табели Тима за инклузију.</w:t>
      </w:r>
    </w:p>
    <w:p w14:paraId="00CDE417" w14:textId="77777777" w:rsidR="00677B86" w:rsidRPr="00791B02" w:rsidRDefault="00677B86" w:rsidP="00677B86">
      <w:pPr>
        <w:spacing w:after="0"/>
        <w:jc w:val="both"/>
        <w:rPr>
          <w:rFonts w:ascii="Times New Roman" w:hAnsi="Times New Roman" w:cs="Times New Roman"/>
          <w:sz w:val="24"/>
          <w:szCs w:val="24"/>
        </w:rPr>
      </w:pPr>
    </w:p>
    <w:p w14:paraId="75B3F183" w14:textId="77777777" w:rsidR="00677B86" w:rsidRPr="00791B02" w:rsidRDefault="00677B86" w:rsidP="00677B86">
      <w:pPr>
        <w:spacing w:after="0"/>
        <w:jc w:val="both"/>
        <w:rPr>
          <w:rFonts w:ascii="Times New Roman" w:hAnsi="Times New Roman" w:cs="Times New Roman"/>
          <w:sz w:val="24"/>
          <w:szCs w:val="24"/>
        </w:rPr>
      </w:pPr>
      <w:bookmarkStart w:id="7" w:name="_gjdgxs" w:colFirst="0" w:colLast="0"/>
      <w:bookmarkEnd w:id="7"/>
      <w:r w:rsidRPr="00791B02">
        <w:rPr>
          <w:rFonts w:ascii="Times New Roman" w:hAnsi="Times New Roman" w:cs="Times New Roman"/>
          <w:sz w:val="24"/>
          <w:szCs w:val="24"/>
        </w:rPr>
        <w:t>Чантавир, 18.06.2025.                              Педагошки асистент</w:t>
      </w:r>
    </w:p>
    <w:p w14:paraId="13452069" w14:textId="77777777" w:rsidR="00677B86" w:rsidRPr="00791B02" w:rsidRDefault="00677B86" w:rsidP="00677B86">
      <w:pPr>
        <w:spacing w:after="0"/>
        <w:jc w:val="both"/>
        <w:rPr>
          <w:rFonts w:ascii="Times New Roman" w:hAnsi="Times New Roman" w:cs="Times New Roman"/>
          <w:sz w:val="24"/>
          <w:szCs w:val="24"/>
        </w:rPr>
      </w:pPr>
    </w:p>
    <w:p w14:paraId="5DF917DC" w14:textId="77777777" w:rsidR="00677B86" w:rsidRPr="00791B02" w:rsidRDefault="00677B86" w:rsidP="00677B86">
      <w:pPr>
        <w:spacing w:after="0"/>
        <w:jc w:val="both"/>
        <w:rPr>
          <w:rFonts w:ascii="Times New Roman" w:hAnsi="Times New Roman" w:cs="Times New Roman"/>
          <w:sz w:val="24"/>
          <w:szCs w:val="24"/>
        </w:rPr>
      </w:pPr>
      <w:r w:rsidRPr="00791B02">
        <w:rPr>
          <w:rFonts w:ascii="Times New Roman" w:hAnsi="Times New Roman" w:cs="Times New Roman"/>
          <w:sz w:val="24"/>
          <w:szCs w:val="24"/>
        </w:rPr>
        <w:t xml:space="preserve">                                                                      Мира Ландека </w:t>
      </w:r>
    </w:p>
    <w:p w14:paraId="0699CA0F" w14:textId="77777777" w:rsidR="008B6808" w:rsidRPr="00791B02" w:rsidRDefault="008B6808">
      <w:pPr>
        <w:rPr>
          <w:rFonts w:ascii="Times New Roman" w:eastAsia="Times New Roman" w:hAnsi="Times New Roman" w:cs="Times New Roman"/>
          <w:sz w:val="24"/>
          <w:szCs w:val="24"/>
          <w:lang w:eastAsia="hu-HU"/>
        </w:rPr>
      </w:pPr>
    </w:p>
    <w:p w14:paraId="54E95CB7" w14:textId="77777777" w:rsidR="00E20638" w:rsidRPr="00791B02" w:rsidRDefault="00E20638">
      <w:pPr>
        <w:rPr>
          <w:rFonts w:ascii="Times New Roman" w:eastAsia="Times New Roman" w:hAnsi="Times New Roman" w:cs="Times New Roman"/>
          <w:b/>
          <w:sz w:val="24"/>
          <w:szCs w:val="24"/>
          <w:lang w:eastAsia="hu-HU"/>
        </w:rPr>
      </w:pPr>
    </w:p>
    <w:p w14:paraId="1796CC53"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eastAsia="hu-HU"/>
        </w:rPr>
        <w:t xml:space="preserve">V  </w:t>
      </w:r>
      <w:r w:rsidRPr="00791B02">
        <w:rPr>
          <w:rFonts w:ascii="Times New Roman" w:eastAsia="Times New Roman" w:hAnsi="Times New Roman" w:cs="Times New Roman"/>
          <w:b/>
          <w:sz w:val="24"/>
          <w:szCs w:val="24"/>
          <w:lang w:val="sr-Cyrl-CS" w:eastAsia="hu-HU"/>
        </w:rPr>
        <w:t xml:space="preserve"> ИЗВЕШТАЈИ ШКОЛСКИХ ТИМОВА И КОМИСИЈА</w:t>
      </w:r>
    </w:p>
    <w:p w14:paraId="0F293897"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3B6CA151"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51757D90" w14:textId="77777777" w:rsidR="00782079" w:rsidRPr="00791B02" w:rsidRDefault="00782079" w:rsidP="00782079">
      <w:pPr>
        <w:spacing w:after="0" w:line="240" w:lineRule="auto"/>
        <w:jc w:val="center"/>
        <w:rPr>
          <w:rFonts w:ascii="Times New Roman" w:eastAsia="Times New Roman" w:hAnsi="Times New Roman" w:cs="Times New Roman"/>
          <w:b/>
          <w:sz w:val="24"/>
          <w:szCs w:val="24"/>
          <w:u w:val="single"/>
          <w:lang w:val="sr-Cyrl-RS" w:eastAsia="hu-HU"/>
        </w:rPr>
      </w:pPr>
      <w:r w:rsidRPr="00791B02">
        <w:rPr>
          <w:rFonts w:ascii="Times New Roman" w:eastAsia="Times New Roman" w:hAnsi="Times New Roman" w:cs="Times New Roman"/>
          <w:b/>
          <w:sz w:val="24"/>
          <w:szCs w:val="24"/>
          <w:lang w:val="sr-Cyrl-CS" w:eastAsia="hu-HU"/>
        </w:rPr>
        <w:t>1.</w:t>
      </w:r>
      <w:r w:rsidRPr="00791B02">
        <w:rPr>
          <w:rFonts w:ascii="Times New Roman" w:eastAsia="Times New Roman" w:hAnsi="Times New Roman" w:cs="Times New Roman"/>
          <w:b/>
          <w:sz w:val="24"/>
          <w:szCs w:val="24"/>
          <w:lang w:eastAsia="hu-HU"/>
        </w:rPr>
        <w:t xml:space="preserve"> </w:t>
      </w:r>
      <w:r w:rsidRPr="00791B02">
        <w:rPr>
          <w:rFonts w:ascii="Times New Roman" w:eastAsia="Times New Roman" w:hAnsi="Times New Roman" w:cs="Times New Roman"/>
          <w:b/>
          <w:sz w:val="24"/>
          <w:szCs w:val="24"/>
          <w:lang w:val="sr-Cyrl-CS" w:eastAsia="hu-HU"/>
        </w:rPr>
        <w:t xml:space="preserve"> </w:t>
      </w:r>
      <w:r w:rsidRPr="00791B02">
        <w:rPr>
          <w:rFonts w:ascii="Times New Roman" w:eastAsia="Times New Roman" w:hAnsi="Times New Roman" w:cs="Times New Roman"/>
          <w:b/>
          <w:sz w:val="24"/>
          <w:szCs w:val="24"/>
          <w:u w:val="single"/>
          <w:lang w:val="sr-Cyrl-CS" w:eastAsia="hu-HU"/>
        </w:rPr>
        <w:t>Стручни тим за инклузивно образовање:</w:t>
      </w:r>
    </w:p>
    <w:p w14:paraId="235ECEB0" w14:textId="77777777" w:rsidR="008B6808" w:rsidRPr="00791B02" w:rsidRDefault="008B6808" w:rsidP="008B6808">
      <w:pPr>
        <w:spacing w:after="0" w:line="240" w:lineRule="auto"/>
        <w:rPr>
          <w:rFonts w:ascii="Times New Roman" w:hAnsi="Times New Roman" w:cs="Times New Roman"/>
          <w:sz w:val="24"/>
          <w:szCs w:val="24"/>
          <w:lang w:val="hu-HU"/>
        </w:rPr>
      </w:pPr>
    </w:p>
    <w:p w14:paraId="072BF375" w14:textId="77777777" w:rsidR="00782079" w:rsidRPr="00791B02" w:rsidRDefault="00782079" w:rsidP="008B6808">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w:t>
      </w:r>
    </w:p>
    <w:p w14:paraId="4DF47949"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Милутиновић Тинде</w:t>
      </w:r>
      <w:r w:rsidRPr="00791B02">
        <w:rPr>
          <w:rFonts w:ascii="Times New Roman" w:eastAsia="Times New Roman" w:hAnsi="Times New Roman" w:cs="Times New Roman"/>
          <w:sz w:val="24"/>
          <w:szCs w:val="24"/>
          <w:lang w:val="sr-Cyrl-CS" w:eastAsia="hu-HU"/>
        </w:rPr>
        <w:t>– председник</w:t>
      </w:r>
    </w:p>
    <w:p w14:paraId="36DDC0A2"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Петковић Анита</w:t>
      </w:r>
    </w:p>
    <w:p w14:paraId="7433DBE4"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Тризња Хелга</w:t>
      </w:r>
    </w:p>
    <w:p w14:paraId="0487C041"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Јозић Олга</w:t>
      </w:r>
    </w:p>
    <w:p w14:paraId="66E72BFE"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Јухас Козма Сузана</w:t>
      </w:r>
    </w:p>
    <w:p w14:paraId="4D8F99D2"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Рожа Магдолна</w:t>
      </w:r>
    </w:p>
    <w:p w14:paraId="190CF25F"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Рекли Лејла</w:t>
      </w:r>
    </w:p>
    <w:p w14:paraId="20BADB43" w14:textId="77777777" w:rsidR="00F633B3" w:rsidRPr="00791B02" w:rsidRDefault="00F633B3" w:rsidP="00BA1C1F">
      <w:pPr>
        <w:numPr>
          <w:ilvl w:val="0"/>
          <w:numId w:val="34"/>
        </w:numPr>
        <w:pBdr>
          <w:top w:val="nil"/>
          <w:left w:val="nil"/>
          <w:bottom w:val="nil"/>
          <w:right w:val="nil"/>
          <w:between w:val="nil"/>
        </w:pBdr>
        <w:spacing w:after="0" w:line="240" w:lineRule="auto"/>
        <w:ind w:hanging="72"/>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Ковачевић Бајрама</w:t>
      </w:r>
    </w:p>
    <w:p w14:paraId="37414537" w14:textId="77777777" w:rsidR="00782079" w:rsidRPr="00791B02" w:rsidRDefault="00782079" w:rsidP="008B6808">
      <w:pPr>
        <w:pStyle w:val="ListParagraph"/>
      </w:pPr>
    </w:p>
    <w:p w14:paraId="5E091C01" w14:textId="4586F40D" w:rsidR="00B8419B" w:rsidRPr="00791B02" w:rsidRDefault="00782079" w:rsidP="008B6808">
      <w:pPr>
        <w:spacing w:after="0" w:line="240" w:lineRule="auto"/>
        <w:ind w:left="360"/>
        <w:rPr>
          <w:rFonts w:ascii="Times New Roman" w:hAnsi="Times New Roman" w:cs="Times New Roman"/>
          <w:sz w:val="24"/>
          <w:szCs w:val="24"/>
          <w:lang w:val="sr-Cyrl-RS"/>
        </w:rPr>
      </w:pPr>
      <w:r w:rsidRPr="00791B02">
        <w:rPr>
          <w:rFonts w:ascii="Times New Roman" w:hAnsi="Times New Roman" w:cs="Times New Roman"/>
          <w:sz w:val="24"/>
          <w:szCs w:val="24"/>
          <w:lang w:val="sr-Cyrl-CS"/>
        </w:rPr>
        <w:lastRenderedPageBreak/>
        <w:t xml:space="preserve">Стручни тим за инклузивно образовање се </w:t>
      </w:r>
      <w:r w:rsidR="00F633B3" w:rsidRPr="00791B02">
        <w:rPr>
          <w:rFonts w:ascii="Times New Roman" w:hAnsi="Times New Roman" w:cs="Times New Roman"/>
          <w:sz w:val="24"/>
          <w:szCs w:val="24"/>
          <w:lang w:val="sr-Cyrl-CS"/>
        </w:rPr>
        <w:t xml:space="preserve">састао </w:t>
      </w:r>
      <w:r w:rsidR="00677B86" w:rsidRPr="00791B02">
        <w:rPr>
          <w:rFonts w:ascii="Times New Roman" w:hAnsi="Times New Roman" w:cs="Times New Roman"/>
          <w:sz w:val="24"/>
          <w:szCs w:val="24"/>
        </w:rPr>
        <w:t>6</w:t>
      </w:r>
      <w:r w:rsidRPr="00791B02">
        <w:rPr>
          <w:rFonts w:ascii="Times New Roman" w:hAnsi="Times New Roman" w:cs="Times New Roman"/>
          <w:sz w:val="24"/>
          <w:szCs w:val="24"/>
          <w:lang w:val="sr-Cyrl-CS"/>
        </w:rPr>
        <w:t xml:space="preserve"> пута у току школске године. О састанцима се води записник. </w:t>
      </w:r>
      <w:r w:rsidR="00B8419B" w:rsidRPr="00791B02">
        <w:rPr>
          <w:rFonts w:ascii="Times New Roman" w:hAnsi="Times New Roman" w:cs="Times New Roman"/>
          <w:sz w:val="24"/>
          <w:szCs w:val="24"/>
          <w:lang w:val="sr-Cyrl-RS"/>
        </w:rPr>
        <w:t>Током ове школске године</w:t>
      </w:r>
      <w:r w:rsidR="00681FEC" w:rsidRPr="00791B02">
        <w:rPr>
          <w:rFonts w:ascii="Times New Roman" w:hAnsi="Times New Roman" w:cs="Times New Roman"/>
          <w:sz w:val="24"/>
          <w:szCs w:val="24"/>
          <w:lang w:val="sr-Cyrl-RS"/>
        </w:rPr>
        <w:t xml:space="preserve">  ИОП се израдио за 55</w:t>
      </w:r>
      <w:r w:rsidR="00E40047" w:rsidRPr="00791B02">
        <w:rPr>
          <w:rFonts w:ascii="Times New Roman" w:hAnsi="Times New Roman" w:cs="Times New Roman"/>
          <w:sz w:val="24"/>
          <w:szCs w:val="24"/>
          <w:lang w:val="sr-Cyrl-RS"/>
        </w:rPr>
        <w:t xml:space="preserve"> ученика, у предшколском за 7 деце. У</w:t>
      </w:r>
      <w:r w:rsidR="00B764CA" w:rsidRPr="00791B02">
        <w:rPr>
          <w:rFonts w:ascii="Times New Roman" w:hAnsi="Times New Roman" w:cs="Times New Roman"/>
          <w:sz w:val="24"/>
          <w:szCs w:val="24"/>
          <w:lang w:val="sr-Cyrl-RS"/>
        </w:rPr>
        <w:t xml:space="preserve"> школи је било 24 ИОП1, 12 ИОП2 и 19</w:t>
      </w:r>
      <w:r w:rsidR="00B8419B" w:rsidRPr="00791B02">
        <w:rPr>
          <w:rFonts w:ascii="Times New Roman" w:hAnsi="Times New Roman" w:cs="Times New Roman"/>
          <w:sz w:val="24"/>
          <w:szCs w:val="24"/>
          <w:lang w:val="sr-Cyrl-RS"/>
        </w:rPr>
        <w:t xml:space="preserve"> ИОП3.</w:t>
      </w:r>
    </w:p>
    <w:p w14:paraId="1E844814" w14:textId="77777777" w:rsidR="00782079" w:rsidRPr="00791B02" w:rsidRDefault="00782079" w:rsidP="008B6808">
      <w:pPr>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Реализација плана рада тима приказана је у табели:</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7"/>
        <w:gridCol w:w="1345"/>
        <w:gridCol w:w="1915"/>
        <w:gridCol w:w="1843"/>
      </w:tblGrid>
      <w:tr w:rsidR="00791B02" w:rsidRPr="00791B02" w14:paraId="4BD0D2C8"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53CDE874" w14:textId="77777777" w:rsidR="00782079" w:rsidRPr="00791B02" w:rsidRDefault="00782079" w:rsidP="008B6808">
            <w:pPr>
              <w:spacing w:after="0" w:line="240" w:lineRule="auto"/>
              <w:jc w:val="center"/>
              <w:rPr>
                <w:rFonts w:ascii="Times New Roman" w:eastAsia="Times New Roman" w:hAnsi="Times New Roman" w:cs="Times New Roman"/>
                <w:b/>
                <w:i/>
                <w:sz w:val="24"/>
                <w:szCs w:val="24"/>
                <w:lang w:val="sr-Cyrl-CS"/>
              </w:rPr>
            </w:pPr>
            <w:r w:rsidRPr="00791B02">
              <w:rPr>
                <w:rFonts w:ascii="Times New Roman" w:hAnsi="Times New Roman" w:cs="Times New Roman"/>
                <w:b/>
                <w:i/>
                <w:sz w:val="24"/>
                <w:szCs w:val="24"/>
                <w:lang w:val="sr-Cyrl-CS"/>
              </w:rPr>
              <w:t>Активности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5B8508" w14:textId="77777777" w:rsidR="00782079" w:rsidRPr="00791B02" w:rsidRDefault="00782079" w:rsidP="008B6808">
            <w:pPr>
              <w:spacing w:after="0" w:line="240" w:lineRule="auto"/>
              <w:jc w:val="center"/>
              <w:rPr>
                <w:rFonts w:ascii="Times New Roman" w:eastAsia="Times New Roman" w:hAnsi="Times New Roman" w:cs="Times New Roman"/>
                <w:b/>
                <w:i/>
                <w:sz w:val="24"/>
                <w:szCs w:val="24"/>
                <w:lang w:val="sr-Cyrl-CS"/>
              </w:rPr>
            </w:pPr>
            <w:r w:rsidRPr="00791B02">
              <w:rPr>
                <w:rFonts w:ascii="Times New Roman" w:hAnsi="Times New Roman" w:cs="Times New Roman"/>
                <w:b/>
                <w:i/>
                <w:sz w:val="24"/>
                <w:szCs w:val="24"/>
                <w:lang w:val="sr-Cyrl-CS"/>
              </w:rPr>
              <w:t>Учесници</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B0B440B" w14:textId="77777777" w:rsidR="00782079" w:rsidRPr="00791B02" w:rsidRDefault="00782079" w:rsidP="008B6808">
            <w:pPr>
              <w:spacing w:after="0" w:line="240" w:lineRule="auto"/>
              <w:jc w:val="center"/>
              <w:rPr>
                <w:rFonts w:ascii="Times New Roman" w:eastAsia="Times New Roman" w:hAnsi="Times New Roman" w:cs="Times New Roman"/>
                <w:b/>
                <w:i/>
                <w:sz w:val="24"/>
                <w:szCs w:val="24"/>
                <w:lang w:val="sr-Cyrl-CS"/>
              </w:rPr>
            </w:pPr>
            <w:r w:rsidRPr="00791B02">
              <w:rPr>
                <w:rFonts w:ascii="Times New Roman" w:hAnsi="Times New Roman" w:cs="Times New Roman"/>
                <w:b/>
                <w:i/>
                <w:sz w:val="24"/>
                <w:szCs w:val="24"/>
                <w:lang w:val="sr-Cyrl-CS"/>
              </w:rPr>
              <w:t>Одговорна особа</w:t>
            </w:r>
          </w:p>
        </w:tc>
        <w:tc>
          <w:tcPr>
            <w:tcW w:w="1915" w:type="dxa"/>
            <w:tcBorders>
              <w:top w:val="single" w:sz="4" w:space="0" w:color="auto"/>
              <w:left w:val="single" w:sz="4" w:space="0" w:color="auto"/>
              <w:bottom w:val="single" w:sz="4" w:space="0" w:color="auto"/>
              <w:right w:val="single" w:sz="4" w:space="0" w:color="auto"/>
            </w:tcBorders>
            <w:vAlign w:val="center"/>
            <w:hideMark/>
          </w:tcPr>
          <w:p w14:paraId="5A3E466B" w14:textId="77777777" w:rsidR="00782079" w:rsidRPr="00791B02" w:rsidRDefault="00782079" w:rsidP="008B6808">
            <w:pPr>
              <w:spacing w:after="0" w:line="240" w:lineRule="auto"/>
              <w:jc w:val="center"/>
              <w:rPr>
                <w:rFonts w:ascii="Times New Roman" w:eastAsia="Times New Roman" w:hAnsi="Times New Roman" w:cs="Times New Roman"/>
                <w:b/>
                <w:i/>
                <w:sz w:val="24"/>
                <w:szCs w:val="24"/>
                <w:lang w:val="sr-Cyrl-CS"/>
              </w:rPr>
            </w:pPr>
            <w:r w:rsidRPr="00791B02">
              <w:rPr>
                <w:rFonts w:ascii="Times New Roman" w:hAnsi="Times New Roman" w:cs="Times New Roman"/>
                <w:b/>
                <w:i/>
                <w:sz w:val="24"/>
                <w:szCs w:val="24"/>
                <w:lang w:val="sr-Cyrl-CS"/>
              </w:rPr>
              <w:t>Време реализације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2204A58" w14:textId="77777777" w:rsidR="00782079" w:rsidRPr="00791B02" w:rsidRDefault="00782079" w:rsidP="008B6808">
            <w:pPr>
              <w:spacing w:after="0" w:line="240" w:lineRule="auto"/>
              <w:jc w:val="center"/>
              <w:rPr>
                <w:rFonts w:ascii="Times New Roman" w:eastAsia="Times New Roman" w:hAnsi="Times New Roman" w:cs="Times New Roman"/>
                <w:b/>
                <w:i/>
                <w:sz w:val="24"/>
                <w:szCs w:val="24"/>
                <w:lang w:val="sr-Cyrl-CS"/>
              </w:rPr>
            </w:pPr>
            <w:r w:rsidRPr="00791B02">
              <w:rPr>
                <w:rFonts w:ascii="Times New Roman" w:hAnsi="Times New Roman" w:cs="Times New Roman"/>
                <w:b/>
                <w:i/>
                <w:sz w:val="24"/>
                <w:szCs w:val="24"/>
                <w:lang w:val="sr-Cyrl-CS"/>
              </w:rPr>
              <w:t>Оствареност</w:t>
            </w:r>
          </w:p>
        </w:tc>
      </w:tr>
      <w:tr w:rsidR="00791B02" w:rsidRPr="00791B02" w14:paraId="344A8BDF"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25332111"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rPr>
              <w:t>Верификовање тима за ИО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885DEC"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rPr>
              <w:t>Наставничко веће, ди</w:t>
            </w:r>
            <w:r w:rsidRPr="00791B02">
              <w:rPr>
                <w:rFonts w:ascii="Times New Roman" w:hAnsi="Times New Roman" w:cs="Times New Roman"/>
                <w:sz w:val="24"/>
                <w:szCs w:val="24"/>
                <w:lang w:val="sr-Cyrl-CS"/>
              </w:rPr>
              <w:t>р</w:t>
            </w:r>
            <w:r w:rsidRPr="00791B02">
              <w:rPr>
                <w:rFonts w:ascii="Times New Roman" w:hAnsi="Times New Roman" w:cs="Times New Roman"/>
                <w:sz w:val="24"/>
                <w:szCs w:val="24"/>
              </w:rPr>
              <w:t>ектор</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B87EAEB"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rPr>
              <w:t>Директор</w:t>
            </w:r>
          </w:p>
        </w:tc>
        <w:tc>
          <w:tcPr>
            <w:tcW w:w="1915" w:type="dxa"/>
            <w:tcBorders>
              <w:top w:val="single" w:sz="4" w:space="0" w:color="auto"/>
              <w:left w:val="single" w:sz="4" w:space="0" w:color="auto"/>
              <w:bottom w:val="single" w:sz="4" w:space="0" w:color="auto"/>
              <w:right w:val="single" w:sz="4" w:space="0" w:color="auto"/>
            </w:tcBorders>
            <w:vAlign w:val="center"/>
            <w:hideMark/>
          </w:tcPr>
          <w:p w14:paraId="384C1E73"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Август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B38FCE4"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Фо</w:t>
            </w:r>
            <w:r w:rsidR="00556F3E" w:rsidRPr="00791B02">
              <w:rPr>
                <w:rFonts w:ascii="Times New Roman" w:hAnsi="Times New Roman" w:cs="Times New Roman"/>
                <w:sz w:val="24"/>
                <w:szCs w:val="24"/>
                <w:lang w:val="sr-Cyrl-CS"/>
              </w:rPr>
              <w:t xml:space="preserve">рмиран је Тим за ИОП </w:t>
            </w:r>
          </w:p>
        </w:tc>
      </w:tr>
      <w:tr w:rsidR="00791B02" w:rsidRPr="00791B02" w14:paraId="044D0F10"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2AE4CA12"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ru-RU"/>
              </w:rPr>
              <w:t>Сагледавање потреба за прављењем ИОП-а на седницама Одељењских већа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28E923"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rPr>
              <w:t>Чланови ОВ, педагог, психолог</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A8499F7"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rPr>
              <w:t>Руководиоци ОВ</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C135FB1"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у току школске године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4ABD4D"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Сагледане су потребе и предложени су ученици којима је потребна додатна подршка у учењу</w:t>
            </w:r>
          </w:p>
        </w:tc>
      </w:tr>
      <w:tr w:rsidR="00791B02" w:rsidRPr="00791B02" w14:paraId="0640CD32"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1B47955B"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ru-RU"/>
              </w:rPr>
              <w:t>Анализа стања и потреба израде ИОП-а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3994E9"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Одељењска већа нижих разреда</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01261BF"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Стручни тим</w:t>
            </w:r>
          </w:p>
        </w:tc>
        <w:tc>
          <w:tcPr>
            <w:tcW w:w="1915" w:type="dxa"/>
            <w:tcBorders>
              <w:top w:val="single" w:sz="4" w:space="0" w:color="auto"/>
              <w:left w:val="single" w:sz="4" w:space="0" w:color="auto"/>
              <w:bottom w:val="single" w:sz="4" w:space="0" w:color="auto"/>
              <w:right w:val="single" w:sz="4" w:space="0" w:color="auto"/>
            </w:tcBorders>
            <w:vAlign w:val="center"/>
            <w:hideMark/>
          </w:tcPr>
          <w:p w14:paraId="6C3CB194"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1. квартал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7568C2"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Анализирано је стање и сагледане су потребе за ИОП</w:t>
            </w:r>
          </w:p>
        </w:tc>
      </w:tr>
      <w:tr w:rsidR="00791B02" w:rsidRPr="00791B02" w14:paraId="02A38AC0"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7F0CAE3C"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Израда и усвајање ИОП</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85210B"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Стручни тим и тим за подршку</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251768B"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Педагог, психолог</w:t>
            </w:r>
          </w:p>
        </w:tc>
        <w:tc>
          <w:tcPr>
            <w:tcW w:w="1915" w:type="dxa"/>
            <w:tcBorders>
              <w:top w:val="single" w:sz="4" w:space="0" w:color="auto"/>
              <w:left w:val="single" w:sz="4" w:space="0" w:color="auto"/>
              <w:bottom w:val="single" w:sz="4" w:space="0" w:color="auto"/>
              <w:right w:val="single" w:sz="4" w:space="0" w:color="auto"/>
            </w:tcBorders>
            <w:vAlign w:val="center"/>
            <w:hideMark/>
          </w:tcPr>
          <w:p w14:paraId="2A3D7A47"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У току шк.год.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88D016"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Усвојени су предлози и израђени планови за ИОП.</w:t>
            </w:r>
          </w:p>
        </w:tc>
      </w:tr>
      <w:tr w:rsidR="00791B02" w:rsidRPr="00791B02" w14:paraId="261E6F7C"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570EA869"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Процена за додатну подршку за примену ИОП-а и ангажовање педагошког асистента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5FBAFB"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Стручни тим и тим за подршку</w:t>
            </w:r>
            <w:r w:rsidRPr="00791B02">
              <w:rPr>
                <w:rFonts w:ascii="Times New Roman" w:hAnsi="Times New Roman" w:cs="Times New Roman"/>
                <w:sz w:val="24"/>
                <w:szCs w:val="24"/>
                <w:lang w:val="ru-RU"/>
              </w:rPr>
              <w:t>, директор</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B95232C"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rPr>
              <w:t>Директор</w:t>
            </w:r>
          </w:p>
        </w:tc>
        <w:tc>
          <w:tcPr>
            <w:tcW w:w="1915" w:type="dxa"/>
            <w:tcBorders>
              <w:top w:val="single" w:sz="4" w:space="0" w:color="auto"/>
              <w:left w:val="single" w:sz="4" w:space="0" w:color="auto"/>
              <w:bottom w:val="single" w:sz="4" w:space="0" w:color="auto"/>
              <w:right w:val="single" w:sz="4" w:space="0" w:color="auto"/>
            </w:tcBorders>
            <w:vAlign w:val="center"/>
            <w:hideMark/>
          </w:tcPr>
          <w:p w14:paraId="63732FB7"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У току шк.год.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FA6C6D"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Процењене су потребе за ангажовањем педагошког асистента у нижим разредима Рад се односи на ученике којима је потребна додатна подршка у савладавању програма.</w:t>
            </w:r>
          </w:p>
        </w:tc>
      </w:tr>
      <w:tr w:rsidR="00791B02" w:rsidRPr="00791B02" w14:paraId="26F35EBA"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78A7B25F"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Подношење писменог захтева интерресорној комисији за додатну подршку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72EDE8"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Стручни тим</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81DBFD0"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Директор</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85462EF"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У току шк.год.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643288"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Благовремено су поднети писани захтеви интерресорној комисији</w:t>
            </w:r>
          </w:p>
        </w:tc>
      </w:tr>
      <w:tr w:rsidR="009E2AFD" w:rsidRPr="00791B02" w14:paraId="3588CDF6" w14:textId="77777777" w:rsidTr="00782079">
        <w:tc>
          <w:tcPr>
            <w:tcW w:w="1843" w:type="dxa"/>
            <w:tcBorders>
              <w:top w:val="single" w:sz="4" w:space="0" w:color="auto"/>
              <w:left w:val="single" w:sz="4" w:space="0" w:color="auto"/>
              <w:bottom w:val="single" w:sz="4" w:space="0" w:color="auto"/>
              <w:right w:val="single" w:sz="4" w:space="0" w:color="auto"/>
            </w:tcBorders>
            <w:vAlign w:val="center"/>
            <w:hideMark/>
          </w:tcPr>
          <w:p w14:paraId="6185DECF"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Евалуација реализације ИОП-а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C191D9"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Стручни тим</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8052C32"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Председник тима</w:t>
            </w:r>
          </w:p>
        </w:tc>
        <w:tc>
          <w:tcPr>
            <w:tcW w:w="1915" w:type="dxa"/>
            <w:tcBorders>
              <w:top w:val="single" w:sz="4" w:space="0" w:color="auto"/>
              <w:left w:val="single" w:sz="4" w:space="0" w:color="auto"/>
              <w:bottom w:val="single" w:sz="4" w:space="0" w:color="auto"/>
              <w:right w:val="single" w:sz="4" w:space="0" w:color="auto"/>
            </w:tcBorders>
            <w:vAlign w:val="center"/>
            <w:hideMark/>
          </w:tcPr>
          <w:p w14:paraId="497D1F07"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Јун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1C3778" w14:textId="77777777" w:rsidR="00782079" w:rsidRPr="00791B02" w:rsidRDefault="00782079" w:rsidP="008B6808">
            <w:pPr>
              <w:spacing w:after="0"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 xml:space="preserve">Успешно је евалуиран рад Тима за ИОП и извршена је појединачна </w:t>
            </w:r>
            <w:r w:rsidRPr="00791B02">
              <w:rPr>
                <w:rFonts w:ascii="Times New Roman" w:hAnsi="Times New Roman" w:cs="Times New Roman"/>
                <w:sz w:val="24"/>
                <w:szCs w:val="24"/>
                <w:lang w:val="sr-Cyrl-CS"/>
              </w:rPr>
              <w:lastRenderedPageBreak/>
              <w:t>процена сваког ИОП-а</w:t>
            </w:r>
          </w:p>
        </w:tc>
      </w:tr>
    </w:tbl>
    <w:p w14:paraId="5C522843" w14:textId="77777777" w:rsidR="00782079" w:rsidRPr="00791B02" w:rsidRDefault="00782079" w:rsidP="00782079">
      <w:pPr>
        <w:ind w:left="360"/>
        <w:rPr>
          <w:rFonts w:ascii="Times New Roman" w:hAnsi="Times New Roman" w:cs="Times New Roman"/>
          <w:b/>
          <w:sz w:val="24"/>
          <w:szCs w:val="24"/>
          <w:lang w:val="sr-Cyrl-CS"/>
        </w:rPr>
      </w:pPr>
    </w:p>
    <w:p w14:paraId="56DF80A2" w14:textId="77777777" w:rsidR="00782079" w:rsidRPr="00791B02" w:rsidRDefault="00782079" w:rsidP="00782079">
      <w:pPr>
        <w:rPr>
          <w:rFonts w:ascii="Times New Roman" w:eastAsiaTheme="minorEastAsia" w:hAnsi="Times New Roman" w:cs="Times New Roman"/>
          <w:sz w:val="24"/>
          <w:szCs w:val="24"/>
          <w:u w:val="single"/>
          <w:lang w:eastAsia="hu-HU"/>
        </w:rPr>
      </w:pPr>
    </w:p>
    <w:p w14:paraId="5756AF13" w14:textId="77777777" w:rsidR="00782079" w:rsidRPr="00791B02" w:rsidRDefault="00782079" w:rsidP="00BA1C1F">
      <w:pPr>
        <w:pStyle w:val="ListParagraph"/>
        <w:numPr>
          <w:ilvl w:val="3"/>
          <w:numId w:val="18"/>
        </w:numPr>
        <w:ind w:left="0" w:firstLine="0"/>
        <w:jc w:val="center"/>
        <w:rPr>
          <w:rFonts w:eastAsiaTheme="minorEastAsia"/>
          <w:b/>
          <w:u w:val="single"/>
        </w:rPr>
      </w:pPr>
      <w:r w:rsidRPr="00791B02">
        <w:rPr>
          <w:rFonts w:eastAsiaTheme="minorEastAsia"/>
          <w:b/>
          <w:u w:val="single"/>
          <w:lang w:val="sr-Cyrl-RS"/>
        </w:rPr>
        <w:t>Извештај Тима о осипању ученика</w:t>
      </w:r>
    </w:p>
    <w:p w14:paraId="33875F25" w14:textId="77777777" w:rsidR="00782079" w:rsidRPr="00791B02" w:rsidRDefault="00782079" w:rsidP="00782079">
      <w:pPr>
        <w:pStyle w:val="ListParagraph"/>
        <w:ind w:left="900"/>
        <w:rPr>
          <w:rFonts w:eastAsiaTheme="minorEastAsia"/>
          <w:b/>
        </w:rPr>
      </w:pPr>
    </w:p>
    <w:p w14:paraId="6B59CFDA" w14:textId="77777777" w:rsidR="00782079" w:rsidRPr="00791B02" w:rsidRDefault="00782079" w:rsidP="00782079">
      <w:pPr>
        <w:pStyle w:val="ListParagraph"/>
        <w:ind w:left="540"/>
        <w:rPr>
          <w:lang w:val="sr-Cyrl-RS"/>
        </w:rPr>
      </w:pPr>
      <w:r w:rsidRPr="00791B02">
        <w:rPr>
          <w:lang w:val="sr-Cyrl-RS"/>
        </w:rPr>
        <w:t>Тим за осипање ученика:</w:t>
      </w:r>
    </w:p>
    <w:p w14:paraId="6F87CDFC" w14:textId="77777777" w:rsidR="00782079" w:rsidRPr="00791B02" w:rsidRDefault="00ED555D" w:rsidP="00BA1C1F">
      <w:pPr>
        <w:pStyle w:val="ListParagraph"/>
        <w:numPr>
          <w:ilvl w:val="0"/>
          <w:numId w:val="16"/>
        </w:numPr>
        <w:rPr>
          <w:lang w:val="sr-Cyrl-RS"/>
        </w:rPr>
      </w:pPr>
      <w:r w:rsidRPr="00791B02">
        <w:rPr>
          <w:lang w:val="sr-Cyrl-RS"/>
        </w:rPr>
        <w:t>Мира Ландека, педагошки асистент</w:t>
      </w:r>
      <w:r w:rsidRPr="00791B02">
        <w:rPr>
          <w:lang w:val="sr-Latn-RS"/>
        </w:rPr>
        <w:t xml:space="preserve">-  </w:t>
      </w:r>
      <w:r w:rsidRPr="00791B02">
        <w:rPr>
          <w:lang w:val="sr-Cyrl-RS"/>
        </w:rPr>
        <w:t>председник</w:t>
      </w:r>
    </w:p>
    <w:p w14:paraId="47F63D0C" w14:textId="77777777" w:rsidR="00782079" w:rsidRPr="00791B02" w:rsidRDefault="004C349B" w:rsidP="00BA1C1F">
      <w:pPr>
        <w:pStyle w:val="ListParagraph"/>
        <w:numPr>
          <w:ilvl w:val="0"/>
          <w:numId w:val="16"/>
        </w:numPr>
        <w:rPr>
          <w:lang w:val="sr-Cyrl-RS"/>
        </w:rPr>
      </w:pPr>
      <w:r w:rsidRPr="00791B02">
        <w:rPr>
          <w:lang w:val="sr-Cyrl-RS"/>
        </w:rPr>
        <w:t>Бајрама Ковачевић</w:t>
      </w:r>
    </w:p>
    <w:p w14:paraId="4C90E2FB" w14:textId="77777777" w:rsidR="00782079" w:rsidRPr="00791B02" w:rsidRDefault="00ED555D" w:rsidP="00BA1C1F">
      <w:pPr>
        <w:pStyle w:val="ListParagraph"/>
        <w:numPr>
          <w:ilvl w:val="0"/>
          <w:numId w:val="16"/>
        </w:numPr>
        <w:rPr>
          <w:lang w:val="sr-Cyrl-RS"/>
        </w:rPr>
      </w:pPr>
      <w:r w:rsidRPr="00791B02">
        <w:rPr>
          <w:lang w:val="sr-Cyrl-RS"/>
        </w:rPr>
        <w:t>Рекли Лејла</w:t>
      </w:r>
      <w:r w:rsidR="00782079" w:rsidRPr="00791B02">
        <w:rPr>
          <w:lang w:val="sr-Cyrl-RS"/>
        </w:rPr>
        <w:t xml:space="preserve"> , педагог </w:t>
      </w:r>
    </w:p>
    <w:p w14:paraId="6D60870E" w14:textId="77777777" w:rsidR="00782079" w:rsidRPr="00791B02" w:rsidRDefault="00782079" w:rsidP="00BA1C1F">
      <w:pPr>
        <w:pStyle w:val="ListParagraph"/>
        <w:numPr>
          <w:ilvl w:val="0"/>
          <w:numId w:val="16"/>
        </w:numPr>
        <w:rPr>
          <w:lang w:val="sr-Cyrl-RS"/>
        </w:rPr>
      </w:pPr>
      <w:r w:rsidRPr="00791B02">
        <w:rPr>
          <w:lang w:val="sr-Cyrl-RS"/>
        </w:rPr>
        <w:t xml:space="preserve">Тинде Милутиновић, психолог </w:t>
      </w:r>
    </w:p>
    <w:p w14:paraId="2B2A160E" w14:textId="77777777" w:rsidR="00782079" w:rsidRPr="00791B02" w:rsidRDefault="00782079" w:rsidP="00BA1C1F">
      <w:pPr>
        <w:pStyle w:val="ListParagraph"/>
        <w:numPr>
          <w:ilvl w:val="0"/>
          <w:numId w:val="16"/>
        </w:numPr>
        <w:rPr>
          <w:lang w:val="sr-Cyrl-RS"/>
        </w:rPr>
      </w:pPr>
      <w:r w:rsidRPr="00791B02">
        <w:rPr>
          <w:lang w:val="sr-Cyrl-RS"/>
        </w:rPr>
        <w:t>Габор Сабо, директор</w:t>
      </w:r>
    </w:p>
    <w:p w14:paraId="089CD535" w14:textId="77777777" w:rsidR="00782079" w:rsidRPr="00791B02" w:rsidRDefault="004C349B" w:rsidP="00BA1C1F">
      <w:pPr>
        <w:pStyle w:val="ListParagraph"/>
        <w:numPr>
          <w:ilvl w:val="0"/>
          <w:numId w:val="16"/>
        </w:numPr>
        <w:rPr>
          <w:lang w:val="sr-Cyrl-RS"/>
        </w:rPr>
      </w:pPr>
      <w:r w:rsidRPr="00791B02">
        <w:rPr>
          <w:lang w:val="sr-Cyrl-RS"/>
        </w:rPr>
        <w:t>Одељењске старешине</w:t>
      </w:r>
    </w:p>
    <w:p w14:paraId="3227A388" w14:textId="77777777" w:rsidR="00182771" w:rsidRPr="00791B02" w:rsidRDefault="00182771" w:rsidP="00182771">
      <w:pPr>
        <w:pStyle w:val="ListParagraph"/>
        <w:ind w:left="540"/>
        <w:rPr>
          <w:lang w:val="sr-Cyrl-RS"/>
        </w:rPr>
      </w:pPr>
    </w:p>
    <w:p w14:paraId="35B967D5" w14:textId="77777777" w:rsidR="00182771" w:rsidRPr="00791B02" w:rsidRDefault="00182771" w:rsidP="00182771">
      <w:pPr>
        <w:pStyle w:val="ListParagraph"/>
        <w:ind w:left="540"/>
        <w:rPr>
          <w:lang w:val="sr-Cyrl-RS"/>
        </w:rPr>
      </w:pPr>
    </w:p>
    <w:p w14:paraId="03ABF5A0" w14:textId="77777777" w:rsidR="004C349B" w:rsidRPr="00791B02" w:rsidRDefault="004C349B" w:rsidP="004C349B">
      <w:pPr>
        <w:pStyle w:val="ListParagraph"/>
        <w:ind w:left="540"/>
        <w:rPr>
          <w:lang w:val="sr-Cyrl-RS"/>
        </w:rPr>
      </w:pPr>
    </w:p>
    <w:p w14:paraId="0CB3D9DA" w14:textId="77777777" w:rsidR="00182771" w:rsidRPr="00791B02" w:rsidRDefault="00182771" w:rsidP="00536B92">
      <w:pPr>
        <w:spacing w:after="0" w:line="240" w:lineRule="auto"/>
        <w:ind w:firstLine="180"/>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У  школској 2018/2019. години наша школа је ушла у пројекат  „Спречавање осипања ученика из образовног система Републике Србије“ који је реализован од стране Центра за образовне политике, УНИЦЕФ-а и МПНТР-а. Формирани су  тимови (наставници и стручни сарадници) који су координирали активности усмерене на спречавање осипања ученика (индивидуализоване мере подршке, вршњачки тимови као другарска помоћ и подршка, родитељи који су ангажовани у ваннаставним активностима, подршку су пружали и представници локалне заједнице). Осипање ученика је феномен који претходи раном напуштању школовања (особе од 18-24 године које су стекле највише само ниже средње образовање или испод тог нивоа и више не учествују у процесу образовања).</w:t>
      </w:r>
    </w:p>
    <w:p w14:paraId="5BC6F8C3" w14:textId="38C523F8"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Против осипања се боримо мерама превенције, интервенције и компензације. Превенција значи настојање да до ризика од осипања ни не дође. Мере интервенције се баве начинима и приступом ученику под високим ризиком да напусти школу. Компензација подразумева оне мере којима се утиче на ученика по повратку у систем образовања да се поново интегрише.</w:t>
      </w:r>
      <w:r w:rsidR="00536B92"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eastAsia="sr-Latn-RS"/>
        </w:rPr>
        <w:t>Најбоље резултате дају мере које су усмерене на појединачног ученика и индивидуално планиране у комбинацији са активностима на наивоу целе школе.</w:t>
      </w:r>
    </w:p>
    <w:p w14:paraId="7B423491" w14:textId="77777777"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Фактори који утичу на осипање су: низак економски статус (сиромашне породице, нестимулативна средина), изостајање са часова (апсентизам), ако ученик није прихваћен у друштву вршњака, има ниска постигнућа и ниско уверење у своје способности, различити проблеми у понашању, недостатак средстава за превоз до школе.</w:t>
      </w:r>
    </w:p>
    <w:p w14:paraId="35E795D0" w14:textId="77777777"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У току првог полугодишта школске 2024/2025. године одржана су два састанка.</w:t>
      </w:r>
    </w:p>
    <w:p w14:paraId="106B1F36" w14:textId="77777777"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Први састанак је одржан 25.10.2024. године. Формиран је Тим за спречавање осипања ученика чији је главни задатак координација активности спречавања осипања.  Сагледани су фактори који утичу на осипање ученика из основног образовања. Разговарали смо o успешности мера које су спроведене у прошлој школској години. Закључили смо да су мере биле ефикасне и да су сви ученици обухваћени планом, редовно похађали наставу. Ниједан ученик није напустио школовање и показао је већи ниво мотивисаности у односу на период пре израде плана. Вршњачки тим је кроз различите врсте активности укључио у рад ученике под ризиком од раног напуштања образовања. Организована је Дечија недеља у чијим активностима су учествовала и ромска деца. Божићна и новогодишња хуманитарна акција је била успешна и обезбеђени су поклони ученицима под ризиком од осипања. У нашој школи је у континуитету спровођена акција сакупљања чепова под називом „Чепом до осмеха“. Поводом Дана толеранције израђени су плакати едукативног и васпитног садржаја, а ромска мањина је имала успешно учешће у овом програму. Родитељи су пружали помоћ и били посредни учесници у свим активностима предвиђеним планом . Представници локалне заједнице пружили су подршку која је дала резултате.</w:t>
      </w:r>
    </w:p>
    <w:p w14:paraId="78991B81" w14:textId="77777777"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Сва досадашња искуства су нам помогла да се припремимо за израду новог плана.</w:t>
      </w:r>
    </w:p>
    <w:p w14:paraId="1C8C6039" w14:textId="7E01A6EC"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lastRenderedPageBreak/>
        <w:t>Други састанак је одржан 14.11.2024.године. Педагошки асистент је представио своја искуства у раду са ученицима који су под ризиком од осипања. У континуитету је пружала подршку образовно-васпитној установи, наставницима и стручној служби у развоју инклузивне, недискриминативне средине за учење. Остварила је успешну сарадњу са породицама ученика , са“Ромским едукативним центром“, са наставницима и професорима разредне наставе и са педагошко –психолошком службом. Сви ученици су напредовали у складу са својим могућностима и способностима. Рађено је у континуитету, те није било осипања ученика. Остварен је и теренски рад и обилазак ромских породица, уручен је хигијенски и школски прибор.На овом састанку смо  кроз разговор, саветовање и размену искустава, побољшали сарадњу унутар Тима за осипање.</w:t>
      </w:r>
    </w:p>
    <w:p w14:paraId="5054363C" w14:textId="77777777"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На овом састанку је извршена идентификација ученика под ризиком од осипања адекватним инструментом за идентификацију на нивоу целе школе, након што смо 14.11. добили податке од одељењских старешина.</w:t>
      </w:r>
    </w:p>
    <w:p w14:paraId="49B1793B" w14:textId="77777777"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Након спроведеног тестирања и примене Инструмента за идентификацију ученика под ризиком од осипања за свако појединачно одељење у сваком разреду, анализом је утврђено тренутно стање ученика који су под ризиком од осипања. Као гранична вредност резултата узета је 0.6 за ученике виших разреда односно 0.4 за ученике нижих разреда. Ученици, за које је анализом утврђено да су близу те граничне вредности, су свакако сврстани у ризичну категорију , а након додатне процене и мишљења одељењских старешина. </w:t>
      </w:r>
    </w:p>
    <w:p w14:paraId="2C1354CC" w14:textId="77777777" w:rsidR="00536B92"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Трећи састанак је одржан 05.03.2025. године на ком је извршена  идентификација ученика под ризиком од осипања адекватним инструментом за идентификацију на нивоу целе школе. </w:t>
      </w:r>
    </w:p>
    <w:p w14:paraId="56D41B9B" w14:textId="7CA8D3FF" w:rsidR="00182771" w:rsidRPr="00791B02" w:rsidRDefault="00182771" w:rsidP="00536B92">
      <w:pPr>
        <w:spacing w:after="0" w:line="240" w:lineRule="auto"/>
        <w:ind w:firstLine="708"/>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Након спроведеног тестирања и примене Инструмента за идентификацију ученика под ризиком од осипања за свако појединачно одељење у сваком разреду, aнализом је утврђено тренутно стање ученика који су под ризиком од осипања. Као гранична вредност резултата узета је 0.6 за ученике виших разреда односно 0.4 за ученике нижих разреда. Ученици, за које је анализом утврђено да су близу те граничне вредности, су свакако сврстани у ризичну категорију а након додатне процене и мишљења одељењских старешина. </w:t>
      </w:r>
    </w:p>
    <w:p w14:paraId="2233E985" w14:textId="77777777"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Четврти састанак је одржан 28.04.2025.године. Резимирали смо годишњи рад Тима за осипање и закључили да смо успешно реализовали планиране активности.Скор је сведен на минимални, захваљујући раду тима и доброј сарадњи са родитељима, локалном заједницом и Градом Суботицом .Такође, удружење Рома је дало свој допринос у спречавању од осипања. Реализовано је више пројеката који су дали задовољавајуће резултате.</w:t>
      </w:r>
    </w:p>
    <w:p w14:paraId="3C924F7C" w14:textId="5017688A" w:rsidR="00182771" w:rsidRPr="00791B02" w:rsidRDefault="00182771" w:rsidP="00536B92">
      <w:pPr>
        <w:spacing w:after="0" w:line="240" w:lineRule="auto"/>
        <w:jc w:val="both"/>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br/>
      </w:r>
    </w:p>
    <w:p w14:paraId="54001C6A" w14:textId="77777777" w:rsidR="00182771" w:rsidRPr="00791B02" w:rsidRDefault="00182771" w:rsidP="00182771">
      <w:pPr>
        <w:spacing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Табеларно су приказани ученици који су у повећаном ризику од осипања.</w:t>
      </w:r>
    </w:p>
    <w:tbl>
      <w:tblPr>
        <w:tblW w:w="0" w:type="auto"/>
        <w:jc w:val="center"/>
        <w:tblCellMar>
          <w:top w:w="15" w:type="dxa"/>
          <w:left w:w="15" w:type="dxa"/>
          <w:bottom w:w="15" w:type="dxa"/>
          <w:right w:w="15" w:type="dxa"/>
        </w:tblCellMar>
        <w:tblLook w:val="04A0" w:firstRow="1" w:lastRow="0" w:firstColumn="1" w:lastColumn="0" w:noHBand="0" w:noVBand="1"/>
      </w:tblPr>
      <w:tblGrid>
        <w:gridCol w:w="1005"/>
        <w:gridCol w:w="1555"/>
        <w:gridCol w:w="1418"/>
        <w:gridCol w:w="1830"/>
        <w:gridCol w:w="715"/>
        <w:gridCol w:w="3733"/>
      </w:tblGrid>
      <w:tr w:rsidR="00791B02" w:rsidRPr="00791B02" w14:paraId="2D6FB2A4"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EFC94"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u w:val="single"/>
                <w:lang w:eastAsia="sr-Latn-RS"/>
              </w:rPr>
              <w:t>Редни 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C8D1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u w:val="single"/>
                <w:lang w:eastAsia="sr-Latn-RS"/>
              </w:rPr>
              <w:t>Име и презиме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D5E3C"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u w:val="single"/>
                <w:lang w:eastAsia="sr-Latn-RS"/>
              </w:rPr>
              <w:t>Разред и 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4E41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u w:val="single"/>
                <w:lang w:eastAsia="sr-Latn-RS"/>
              </w:rPr>
              <w:t>Одељењски старешина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EF3FD"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u w:val="single"/>
                <w:lang w:eastAsia="sr-Latn-RS"/>
              </w:rPr>
              <w:t>скор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2FC2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u w:val="single"/>
                <w:lang w:eastAsia="sr-Latn-RS"/>
              </w:rPr>
              <w:t>Фактор ризика</w:t>
            </w:r>
          </w:p>
        </w:tc>
      </w:tr>
      <w:tr w:rsidR="00791B02" w:rsidRPr="00791B02" w14:paraId="2C637CAD"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514F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159CF"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Н.Д.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F487F"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2.ц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CF20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Матузик Анико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CB6E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0.51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0972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Сиромаштво и нехигијенски услови живота, проблеми у понашању слабијег интензитета</w:t>
            </w:r>
          </w:p>
        </w:tc>
      </w:tr>
      <w:tr w:rsidR="00791B02" w:rsidRPr="00791B02" w14:paraId="0172C67D"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2B39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09149"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Д.Д.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2408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2.ц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1B4C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Матузик Анико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0684B"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DDBB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сиромаштво</w:t>
            </w:r>
          </w:p>
        </w:tc>
      </w:tr>
      <w:tr w:rsidR="00791B02" w:rsidRPr="00791B02" w14:paraId="5B3F27B3"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5562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68DC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П.К.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9E37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2.ц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76DF8"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Матузик Анико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2AFF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56DB9"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Сиромаштво и нехигијенски услови живота, незапосленост родитеља</w:t>
            </w:r>
          </w:p>
        </w:tc>
      </w:tr>
      <w:tr w:rsidR="00791B02" w:rsidRPr="00791B02" w14:paraId="452950DA"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2E189"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300A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C4C14"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2.ц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F4D18"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Матузик Анико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D638A"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0.75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08C7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Сиромаштво, апсентизам</w:t>
            </w:r>
          </w:p>
        </w:tc>
      </w:tr>
      <w:tr w:rsidR="00791B02" w:rsidRPr="00791B02" w14:paraId="66D8CAF0"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F87D8"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B62B4"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6692E"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E0917"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F891A"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B8ACE"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r>
      <w:tr w:rsidR="00791B02" w:rsidRPr="00791B02" w14:paraId="2DD9A6D2"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E4BAE"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A1AAB"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Л. 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DDE6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2.ц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9C57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Матузик Анико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890CF"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0.81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852B4"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Сиромаштво и нехигијенски услови живота</w:t>
            </w:r>
          </w:p>
        </w:tc>
      </w:tr>
      <w:tr w:rsidR="00791B02" w:rsidRPr="00791B02" w14:paraId="5D8654A6"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1A18E"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F813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Д.Е.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C7FB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3.а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C1819"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Ђенђи Лилиом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54CA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b/>
                <w:bCs/>
                <w:sz w:val="24"/>
                <w:szCs w:val="24"/>
                <w:lang w:eastAsia="sr-Latn-RS"/>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A66C7" w14:textId="77777777" w:rsidR="00182771" w:rsidRPr="00791B02" w:rsidRDefault="00182771" w:rsidP="00182771">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Сиромаштво </w:t>
            </w:r>
          </w:p>
          <w:p w14:paraId="5CA5BE6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и нехигијенски услови живота, незапосленост родитеља</w:t>
            </w:r>
          </w:p>
        </w:tc>
      </w:tr>
      <w:tr w:rsidR="00791B02" w:rsidRPr="00791B02" w14:paraId="3619182D"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A5F5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849D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Д.К.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4E67C"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3.б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B242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Марта Ховањец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69E7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950AF"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 и нехигијенски услови живота, апсентизам</w:t>
            </w:r>
          </w:p>
        </w:tc>
      </w:tr>
      <w:tr w:rsidR="00791B02" w:rsidRPr="00791B02" w14:paraId="465F5001"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13E9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lastRenderedPageBreak/>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A918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Д. 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CBE5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3.д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E8CC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Марта Ховањец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ACC0F"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356A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 апсентизам</w:t>
            </w:r>
          </w:p>
        </w:tc>
      </w:tr>
      <w:tr w:rsidR="00791B02" w:rsidRPr="00791B02" w14:paraId="477B2C12"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D175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4804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9F55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6.б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4EFE1"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Рожа Седлар Барна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36134"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4F94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 апсентизам</w:t>
            </w:r>
          </w:p>
        </w:tc>
      </w:tr>
      <w:tr w:rsidR="00791B02" w:rsidRPr="00791B02" w14:paraId="3B70489F"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6993C"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185D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74F7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6.б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F2B1F"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Рожа Седлар Барна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5F6EB"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E4C41"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w:t>
            </w:r>
          </w:p>
        </w:tc>
      </w:tr>
      <w:tr w:rsidR="00791B02" w:rsidRPr="00791B02" w14:paraId="7A5BE4C6"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EC65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AE10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Д.М.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69318"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6.ц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5CE3E"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Балаз Барна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6082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37BA9"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w:t>
            </w:r>
          </w:p>
        </w:tc>
      </w:tr>
      <w:tr w:rsidR="00791B02" w:rsidRPr="00791B02" w14:paraId="636AC38F"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46CBA"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BEB8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71FE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6.ц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F27C0"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Балаз Барна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4B3E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5DBB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w:t>
            </w:r>
          </w:p>
        </w:tc>
      </w:tr>
      <w:tr w:rsidR="00791B02" w:rsidRPr="00791B02" w14:paraId="4A51348F"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D3B1D"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18C2B"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К.Н.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B362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6.ц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9124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Балаз Барна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E98F7"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F0289"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w:t>
            </w:r>
          </w:p>
        </w:tc>
      </w:tr>
      <w:tr w:rsidR="00791B02" w:rsidRPr="00791B02" w14:paraId="6AF2FCE4"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A3648" w14:textId="77777777" w:rsidR="00182771" w:rsidRPr="00791B02" w:rsidRDefault="00182771" w:rsidP="00182771">
            <w:pPr>
              <w:spacing w:after="0" w:line="240" w:lineRule="auto"/>
              <w:rPr>
                <w:rFonts w:ascii="Times New Roman" w:eastAsia="Times New Roman" w:hAnsi="Times New Roman" w:cs="Times New Roman"/>
                <w:sz w:val="1"/>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123F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CF92C"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6.ц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FC2EE"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Балаз Барна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61C4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784EC"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 апсентизам</w:t>
            </w:r>
          </w:p>
        </w:tc>
      </w:tr>
      <w:tr w:rsidR="00791B02" w:rsidRPr="00791B02" w14:paraId="1C158D48"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CA8A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E987B"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Л.С.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C9F05"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7.б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D51B8"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Чила Шинковић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4BD96"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9F0BD"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w:t>
            </w:r>
          </w:p>
        </w:tc>
      </w:tr>
      <w:tr w:rsidR="009E2AFD" w:rsidRPr="00791B02" w14:paraId="4AC6AF67" w14:textId="77777777" w:rsidTr="001827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9B82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9B3F1"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К.М.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8D1E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8.б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8B7D2"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Хилда Сабо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0E2A3"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0,37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3378C" w14:textId="77777777" w:rsidR="00182771" w:rsidRPr="00791B02" w:rsidRDefault="00182771" w:rsidP="00182771">
            <w:pPr>
              <w:spacing w:after="0" w:line="0" w:lineRule="atLeas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i/>
                <w:iCs/>
                <w:sz w:val="24"/>
                <w:szCs w:val="24"/>
                <w:lang w:eastAsia="sr-Latn-RS"/>
              </w:rPr>
              <w:t>Сиромаштво</w:t>
            </w:r>
          </w:p>
        </w:tc>
      </w:tr>
    </w:tbl>
    <w:p w14:paraId="3C7AE32A" w14:textId="77777777" w:rsidR="00182771" w:rsidRPr="00791B02" w:rsidRDefault="00182771" w:rsidP="00182771">
      <w:pPr>
        <w:spacing w:after="0" w:line="240" w:lineRule="auto"/>
        <w:rPr>
          <w:rFonts w:ascii="Times New Roman" w:eastAsia="Times New Roman" w:hAnsi="Times New Roman" w:cs="Times New Roman"/>
          <w:sz w:val="24"/>
          <w:szCs w:val="24"/>
          <w:lang w:eastAsia="sr-Latn-RS"/>
        </w:rPr>
      </w:pPr>
    </w:p>
    <w:p w14:paraId="1F3B48A8" w14:textId="10739B15" w:rsidR="00E83B01" w:rsidRPr="00791B02" w:rsidRDefault="00182771" w:rsidP="00F633B3">
      <w:pPr>
        <w:spacing w:line="240" w:lineRule="auto"/>
        <w:ind w:firstLine="708"/>
        <w:rPr>
          <w:rFonts w:ascii="Times New Roman" w:eastAsia="Times New Roman" w:hAnsi="Times New Roman" w:cs="Times New Roman"/>
          <w:sz w:val="24"/>
          <w:szCs w:val="24"/>
          <w:lang w:val="hu-HU" w:eastAsia="sr-Latn-RS"/>
        </w:rPr>
      </w:pPr>
      <w:r w:rsidRPr="00791B02">
        <w:rPr>
          <w:rFonts w:ascii="Times New Roman" w:eastAsia="Times New Roman" w:hAnsi="Times New Roman" w:cs="Times New Roman"/>
          <w:sz w:val="24"/>
          <w:szCs w:val="24"/>
          <w:lang w:eastAsia="sr-Latn-RS"/>
        </w:rPr>
        <w:t>На већину фактора (сиромаштво, незапосленост родитеља, нехигијенски услови живота)који утичу на ризик од осипања ученика, на жалост, не можемо као школа много утицати. У школи су организоване хуманитарне активности и ативности на нивоу заједнице које су  допринеле смањењу утицаја фактора сиромаштва и недостатка основних материјалних средстава за живот. У оквиру хуманитарних акција,сакупљали смо одећу,обућу,школски прибор,средства за хигијену,прехрамбене производе.Остварили смо сарадњу и са „Ромским едукативним центром“ који је уручио хуманитарне пакете најугроженијим ромским породицама.Сарадња је остварена и са учитељицама,наставницима и одељењским старешинама путем разговора,размене искустава у циљу помагања ученицима са потешкоћама у учењу.Тиме је олакшано  похађање наставе. На факторе попут апсентизма и недовољних оцена, школа је примењивала стратегију обавештавања родитеља и обилазак породица од стране одељењских старешина и стручне службе.Такође,организована је и допунска настава за све ученике који припадају ризичним групама. Акционим планом се предвиђа још активности са циљем превенције осипања ученика из школе.</w:t>
      </w:r>
    </w:p>
    <w:p w14:paraId="405F2A4D" w14:textId="77777777" w:rsidR="00E83B01" w:rsidRPr="00791B02" w:rsidRDefault="00E83B01" w:rsidP="008B6808">
      <w:pPr>
        <w:spacing w:line="240" w:lineRule="auto"/>
        <w:ind w:firstLine="708"/>
        <w:jc w:val="both"/>
        <w:rPr>
          <w:rFonts w:ascii="Times New Roman" w:hAnsi="Times New Roman" w:cs="Times New Roman"/>
          <w:sz w:val="24"/>
          <w:szCs w:val="24"/>
          <w:lang w:val="sr-Cyrl-RS"/>
        </w:rPr>
      </w:pPr>
    </w:p>
    <w:p w14:paraId="1DE69A93" w14:textId="77777777" w:rsidR="00E83B01" w:rsidRPr="00791B02" w:rsidRDefault="00E83B01" w:rsidP="008B6808">
      <w:pPr>
        <w:spacing w:line="240" w:lineRule="auto"/>
        <w:ind w:firstLine="708"/>
        <w:jc w:val="both"/>
        <w:rPr>
          <w:rFonts w:ascii="Times New Roman" w:hAnsi="Times New Roman" w:cs="Times New Roman"/>
          <w:sz w:val="24"/>
          <w:szCs w:val="24"/>
          <w:lang w:val="sr-Cyrl-RS"/>
        </w:rPr>
      </w:pPr>
    </w:p>
    <w:p w14:paraId="32C4C1A2" w14:textId="77777777" w:rsidR="00782079" w:rsidRPr="00791B02" w:rsidRDefault="00A85078" w:rsidP="00A85078">
      <w:pPr>
        <w:jc w:val="center"/>
        <w:rPr>
          <w:rFonts w:ascii="Times New Roman" w:eastAsiaTheme="minorEastAsia" w:hAnsi="Times New Roman" w:cs="Times New Roman"/>
          <w:b/>
          <w:sz w:val="24"/>
          <w:szCs w:val="24"/>
          <w:u w:val="single"/>
          <w:lang w:val="sr-Cyrl-RS"/>
        </w:rPr>
      </w:pPr>
      <w:r w:rsidRPr="00791B02">
        <w:rPr>
          <w:rFonts w:ascii="Times New Roman" w:eastAsiaTheme="minorEastAsia" w:hAnsi="Times New Roman" w:cs="Times New Roman"/>
          <w:b/>
          <w:sz w:val="24"/>
          <w:szCs w:val="24"/>
          <w:u w:val="single"/>
          <w:lang w:val="sr-Cyrl-RS"/>
        </w:rPr>
        <w:t>4.</w:t>
      </w:r>
      <w:r w:rsidR="00782079" w:rsidRPr="00791B02">
        <w:rPr>
          <w:rFonts w:ascii="Times New Roman" w:eastAsiaTheme="minorEastAsia" w:hAnsi="Times New Roman" w:cs="Times New Roman"/>
          <w:b/>
          <w:sz w:val="24"/>
          <w:szCs w:val="24"/>
          <w:u w:val="single"/>
          <w:lang w:val="sr-Cyrl-RS"/>
        </w:rPr>
        <w:t>Извештај о раду тима за обезбеђивање квалитета</w:t>
      </w:r>
    </w:p>
    <w:p w14:paraId="532FE500" w14:textId="77777777" w:rsidR="0071362F" w:rsidRPr="00791B02" w:rsidRDefault="0071362F" w:rsidP="0071362F">
      <w:pPr>
        <w:spacing w:after="0" w:line="240" w:lineRule="auto"/>
        <w:jc w:val="center"/>
        <w:rPr>
          <w:rFonts w:ascii="Times New Roman" w:eastAsia="Times New Roman" w:hAnsi="Times New Roman" w:cs="Times New Roman"/>
          <w:b/>
          <w:sz w:val="24"/>
          <w:szCs w:val="24"/>
          <w:lang w:val="sr-Cyrl-CS" w:eastAsia="hu-HU"/>
        </w:rPr>
      </w:pPr>
    </w:p>
    <w:p w14:paraId="6F7120F1"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Тим за обезбеђивање квалитета и развој установе се састао 4 пута у току године. </w:t>
      </w:r>
    </w:p>
    <w:p w14:paraId="6209A5A0"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w:t>
      </w:r>
    </w:p>
    <w:p w14:paraId="2723D081"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Зорица Марјановић – председник</w:t>
      </w:r>
    </w:p>
    <w:p w14:paraId="2402B57D"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Кеченовић Сабо Дора</w:t>
      </w:r>
    </w:p>
    <w:p w14:paraId="16F940F9"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Ладањи Жолт</w:t>
      </w:r>
    </w:p>
    <w:p w14:paraId="733E4BA6"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Петкович Анита</w:t>
      </w:r>
    </w:p>
    <w:p w14:paraId="37E90C2D"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Леила фејеш</w:t>
      </w:r>
    </w:p>
    <w:p w14:paraId="0284F158"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Милутиновић Тинде</w:t>
      </w:r>
    </w:p>
    <w:p w14:paraId="412B6C06"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Херњак Ержебет</w:t>
      </w:r>
    </w:p>
    <w:p w14:paraId="39DBFEB8"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Дулић Александра</w:t>
      </w:r>
    </w:p>
    <w:p w14:paraId="47C7AFD6"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Фуско Река-представник Ученичког парламента: </w:t>
      </w:r>
    </w:p>
    <w:p w14:paraId="52B17A29"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Рафаи Чонгор</w:t>
      </w:r>
      <w:r w:rsidRPr="00791B02">
        <w:rPr>
          <w:rFonts w:ascii="Times New Roman" w:eastAsia="Times New Roman" w:hAnsi="Times New Roman" w:cs="Times New Roman"/>
          <w:sz w:val="24"/>
          <w:szCs w:val="24"/>
          <w:lang w:val="sr-Cyrl-CS" w:eastAsia="hu-HU"/>
        </w:rPr>
        <w:t>– председник Школског одбора</w:t>
      </w:r>
    </w:p>
    <w:p w14:paraId="7DA8536D" w14:textId="77777777" w:rsidR="0071362F" w:rsidRPr="00791B02" w:rsidRDefault="0071362F" w:rsidP="00BA1C1F">
      <w:pPr>
        <w:numPr>
          <w:ilvl w:val="0"/>
          <w:numId w:val="28"/>
        </w:numPr>
        <w:spacing w:after="0" w:line="240" w:lineRule="auto"/>
        <w:ind w:left="850" w:firstLine="270"/>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Грегуш Каталин – секретар Месне заједнице</w:t>
      </w:r>
    </w:p>
    <w:p w14:paraId="3D958950" w14:textId="77777777" w:rsidR="0071362F" w:rsidRPr="00791B02" w:rsidRDefault="0071362F" w:rsidP="0071362F">
      <w:pPr>
        <w:rPr>
          <w:rFonts w:ascii="Times New Roman" w:hAnsi="Times New Roman" w:cs="Times New Roman"/>
          <w:sz w:val="24"/>
          <w:szCs w:val="24"/>
          <w:lang w:val="sr-Cyrl-RS"/>
        </w:rPr>
      </w:pPr>
    </w:p>
    <w:p w14:paraId="2CC1A0B3"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Задаци тима:</w:t>
      </w:r>
    </w:p>
    <w:p w14:paraId="1B3EB651" w14:textId="77777777" w:rsidR="0071362F" w:rsidRPr="00791B02" w:rsidRDefault="0071362F" w:rsidP="00BA1C1F">
      <w:pPr>
        <w:pStyle w:val="ListParagraph"/>
        <w:numPr>
          <w:ilvl w:val="0"/>
          <w:numId w:val="29"/>
        </w:numPr>
      </w:pPr>
      <w:r w:rsidRPr="00791B02">
        <w:lastRenderedPageBreak/>
        <w:t>Пр</w:t>
      </w:r>
      <w:r w:rsidRPr="00791B02">
        <w:rPr>
          <w:lang w:val="sr-Cyrl-RS"/>
        </w:rPr>
        <w:t>а</w:t>
      </w:r>
      <w:r w:rsidRPr="00791B02">
        <w:t xml:space="preserve">ћење хигијенског </w:t>
      </w:r>
      <w:r w:rsidRPr="00791B02">
        <w:rPr>
          <w:lang w:val="sr-Cyrl-RS"/>
        </w:rPr>
        <w:t>с</w:t>
      </w:r>
      <w:r w:rsidRPr="00791B02">
        <w:t>тања</w:t>
      </w:r>
    </w:p>
    <w:p w14:paraId="4FE4F93F" w14:textId="77777777" w:rsidR="0071362F" w:rsidRPr="00791B02" w:rsidRDefault="0071362F" w:rsidP="00BA1C1F">
      <w:pPr>
        <w:pStyle w:val="ListParagraph"/>
        <w:numPr>
          <w:ilvl w:val="0"/>
          <w:numId w:val="29"/>
        </w:numPr>
        <w:jc w:val="both"/>
      </w:pPr>
      <w:r w:rsidRPr="00791B02">
        <w:t>Праћење квалитета и количине хране за социјалну децу</w:t>
      </w:r>
    </w:p>
    <w:p w14:paraId="1E3ACC17" w14:textId="77777777" w:rsidR="0071362F" w:rsidRPr="00791B02" w:rsidRDefault="0071362F" w:rsidP="00BA1C1F">
      <w:pPr>
        <w:pStyle w:val="ListParagraph"/>
        <w:numPr>
          <w:ilvl w:val="0"/>
          <w:numId w:val="29"/>
        </w:numPr>
        <w:jc w:val="both"/>
      </w:pPr>
      <w:r w:rsidRPr="00791B02">
        <w:t>Активизација и мобилизација ученика и добровољаца за чишћење школског дворишта и околине</w:t>
      </w:r>
    </w:p>
    <w:p w14:paraId="50B45EE7" w14:textId="77777777" w:rsidR="0071362F" w:rsidRPr="00791B02" w:rsidRDefault="0071362F" w:rsidP="00BA1C1F">
      <w:pPr>
        <w:pStyle w:val="ListParagraph"/>
        <w:numPr>
          <w:ilvl w:val="0"/>
          <w:numId w:val="29"/>
        </w:numPr>
        <w:jc w:val="both"/>
      </w:pPr>
      <w:r w:rsidRPr="00791B02">
        <w:t>Акција сакупљања селективног  отпада по могућности предавање истих</w:t>
      </w:r>
    </w:p>
    <w:p w14:paraId="32A9A7E0" w14:textId="77777777" w:rsidR="0071362F" w:rsidRPr="00791B02" w:rsidRDefault="0071362F" w:rsidP="00BA1C1F">
      <w:pPr>
        <w:pStyle w:val="ListParagraph"/>
        <w:numPr>
          <w:ilvl w:val="0"/>
          <w:numId w:val="29"/>
        </w:numPr>
        <w:jc w:val="both"/>
      </w:pPr>
      <w:r w:rsidRPr="00791B02">
        <w:t>Учествовање и укључивање радник</w:t>
      </w:r>
      <w:r w:rsidRPr="00791B02">
        <w:rPr>
          <w:lang w:val="sr-Cyrl-RS"/>
        </w:rPr>
        <w:t>а</w:t>
      </w:r>
      <w:r w:rsidRPr="00791B02">
        <w:t xml:space="preserve"> школе </w:t>
      </w:r>
      <w:r w:rsidRPr="00791B02">
        <w:rPr>
          <w:lang w:val="sr-Cyrl-RS"/>
        </w:rPr>
        <w:t xml:space="preserve">у </w:t>
      </w:r>
      <w:r w:rsidRPr="00791B02">
        <w:t>акције који утичу на побо</w:t>
      </w:r>
      <w:r w:rsidRPr="00791B02">
        <w:rPr>
          <w:lang w:val="sr-Cyrl-RS"/>
        </w:rPr>
        <w:t>љ</w:t>
      </w:r>
      <w:r w:rsidRPr="00791B02">
        <w:t>шање квалитет</w:t>
      </w:r>
      <w:r w:rsidRPr="00791B02">
        <w:rPr>
          <w:lang w:val="sr-Cyrl-RS"/>
        </w:rPr>
        <w:t>а</w:t>
      </w:r>
      <w:r w:rsidRPr="00791B02">
        <w:t xml:space="preserve"> школе</w:t>
      </w:r>
    </w:p>
    <w:p w14:paraId="3199FBB1" w14:textId="77777777" w:rsidR="0071362F" w:rsidRPr="00791B02" w:rsidRDefault="0071362F" w:rsidP="00BA1C1F">
      <w:pPr>
        <w:pStyle w:val="ListParagraph"/>
        <w:numPr>
          <w:ilvl w:val="0"/>
          <w:numId w:val="29"/>
        </w:numPr>
        <w:jc w:val="both"/>
      </w:pPr>
      <w:r w:rsidRPr="00791B02">
        <w:t>Тражење спонзора и донатора који су у могућности да материјално или било како утичу  на побо</w:t>
      </w:r>
      <w:r w:rsidRPr="00791B02">
        <w:rPr>
          <w:lang w:val="sr-Cyrl-RS"/>
        </w:rPr>
        <w:t>љ</w:t>
      </w:r>
      <w:r w:rsidRPr="00791B02">
        <w:t xml:space="preserve">шање квалитета </w:t>
      </w:r>
    </w:p>
    <w:p w14:paraId="7B597B6E" w14:textId="77777777" w:rsidR="0071362F" w:rsidRPr="00791B02" w:rsidRDefault="0071362F" w:rsidP="00BA1C1F">
      <w:pPr>
        <w:pStyle w:val="ListParagraph"/>
        <w:numPr>
          <w:ilvl w:val="0"/>
          <w:numId w:val="29"/>
        </w:numPr>
        <w:jc w:val="both"/>
      </w:pPr>
      <w:r w:rsidRPr="00791B02">
        <w:t>Учествовање у добровољним ак</w:t>
      </w:r>
      <w:r w:rsidRPr="00791B02">
        <w:rPr>
          <w:lang w:val="sr-Cyrl-RS"/>
        </w:rPr>
        <w:t>ц</w:t>
      </w:r>
      <w:r w:rsidRPr="00791B02">
        <w:t>ијама, који утичу на унапређивање школског рада</w:t>
      </w:r>
    </w:p>
    <w:p w14:paraId="32E12BC4" w14:textId="77777777" w:rsidR="0071362F" w:rsidRPr="00791B02" w:rsidRDefault="0071362F" w:rsidP="00BA1C1F">
      <w:pPr>
        <w:pStyle w:val="ListParagraph"/>
        <w:numPr>
          <w:ilvl w:val="0"/>
          <w:numId w:val="29"/>
        </w:numPr>
        <w:jc w:val="both"/>
      </w:pPr>
      <w:r w:rsidRPr="00791B02">
        <w:rPr>
          <w:lang w:val="sr-Cyrl-RS"/>
        </w:rPr>
        <w:t>Сарадња са Стручним тимом за развојни план школе и тимом за праћење и писање пројеката</w:t>
      </w:r>
    </w:p>
    <w:p w14:paraId="0358BAF9" w14:textId="77777777" w:rsidR="0071362F" w:rsidRPr="00791B02" w:rsidRDefault="0071362F" w:rsidP="0071362F">
      <w:pPr>
        <w:pStyle w:val="ListParagraph"/>
      </w:pPr>
    </w:p>
    <w:p w14:paraId="7E09A1D8"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Реализација оперативног плана:</w:t>
      </w:r>
    </w:p>
    <w:tbl>
      <w:tblPr>
        <w:tblStyle w:val="TableGrid"/>
        <w:tblW w:w="0" w:type="auto"/>
        <w:jc w:val="center"/>
        <w:tblLook w:val="04A0" w:firstRow="1" w:lastRow="0" w:firstColumn="1" w:lastColumn="0" w:noHBand="0" w:noVBand="1"/>
      </w:tblPr>
      <w:tblGrid>
        <w:gridCol w:w="2463"/>
        <w:gridCol w:w="2463"/>
        <w:gridCol w:w="2893"/>
        <w:gridCol w:w="1757"/>
      </w:tblGrid>
      <w:tr w:rsidR="00791B02" w:rsidRPr="00791B02" w14:paraId="28992598" w14:textId="77777777" w:rsidTr="0071362F">
        <w:trPr>
          <w:jc w:val="center"/>
        </w:trPr>
        <w:tc>
          <w:tcPr>
            <w:tcW w:w="2463" w:type="dxa"/>
          </w:tcPr>
          <w:p w14:paraId="5292CEEF" w14:textId="77777777" w:rsidR="0071362F" w:rsidRPr="00791B02" w:rsidRDefault="0071362F" w:rsidP="0071362F">
            <w:pPr>
              <w:rPr>
                <w:rFonts w:ascii="Times New Roman" w:hAnsi="Times New Roman" w:cs="Times New Roman"/>
                <w:b/>
                <w:i/>
                <w:sz w:val="24"/>
                <w:szCs w:val="24"/>
              </w:rPr>
            </w:pPr>
            <w:r w:rsidRPr="00791B02">
              <w:rPr>
                <w:rFonts w:ascii="Times New Roman" w:hAnsi="Times New Roman" w:cs="Times New Roman"/>
                <w:b/>
                <w:i/>
                <w:sz w:val="24"/>
                <w:szCs w:val="24"/>
              </w:rPr>
              <w:t>Време реализације</w:t>
            </w:r>
          </w:p>
        </w:tc>
        <w:tc>
          <w:tcPr>
            <w:tcW w:w="2463" w:type="dxa"/>
          </w:tcPr>
          <w:p w14:paraId="65197D37" w14:textId="77777777" w:rsidR="0071362F" w:rsidRPr="00791B02" w:rsidRDefault="0071362F" w:rsidP="0071362F">
            <w:pPr>
              <w:rPr>
                <w:rFonts w:ascii="Times New Roman" w:hAnsi="Times New Roman" w:cs="Times New Roman"/>
                <w:b/>
                <w:i/>
                <w:sz w:val="24"/>
                <w:szCs w:val="24"/>
              </w:rPr>
            </w:pPr>
            <w:r w:rsidRPr="00791B02">
              <w:rPr>
                <w:rFonts w:ascii="Times New Roman" w:hAnsi="Times New Roman" w:cs="Times New Roman"/>
                <w:b/>
                <w:i/>
                <w:sz w:val="24"/>
                <w:szCs w:val="24"/>
              </w:rPr>
              <w:t>Начин реализације</w:t>
            </w:r>
          </w:p>
        </w:tc>
        <w:tc>
          <w:tcPr>
            <w:tcW w:w="2893" w:type="dxa"/>
          </w:tcPr>
          <w:p w14:paraId="1DE59162" w14:textId="77777777" w:rsidR="0071362F" w:rsidRPr="00791B02" w:rsidRDefault="0071362F" w:rsidP="0071362F">
            <w:pPr>
              <w:rPr>
                <w:rFonts w:ascii="Times New Roman" w:hAnsi="Times New Roman" w:cs="Times New Roman"/>
                <w:b/>
                <w:i/>
                <w:sz w:val="24"/>
                <w:szCs w:val="24"/>
              </w:rPr>
            </w:pPr>
            <w:r w:rsidRPr="00791B02">
              <w:rPr>
                <w:rFonts w:ascii="Times New Roman" w:hAnsi="Times New Roman" w:cs="Times New Roman"/>
                <w:b/>
                <w:i/>
                <w:sz w:val="24"/>
                <w:szCs w:val="24"/>
              </w:rPr>
              <w:t>Активности/теме</w:t>
            </w:r>
          </w:p>
        </w:tc>
        <w:tc>
          <w:tcPr>
            <w:tcW w:w="1757" w:type="dxa"/>
          </w:tcPr>
          <w:p w14:paraId="0B070D62" w14:textId="77777777" w:rsidR="0071362F" w:rsidRPr="00791B02" w:rsidRDefault="0071362F" w:rsidP="0071362F">
            <w:pP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Реализација</w:t>
            </w:r>
          </w:p>
        </w:tc>
      </w:tr>
      <w:tr w:rsidR="00791B02" w:rsidRPr="00791B02" w14:paraId="5735E7E1" w14:textId="77777777" w:rsidTr="0071362F">
        <w:trPr>
          <w:trHeight w:val="1854"/>
          <w:jc w:val="center"/>
        </w:trPr>
        <w:tc>
          <w:tcPr>
            <w:tcW w:w="2463" w:type="dxa"/>
          </w:tcPr>
          <w:p w14:paraId="16440C84" w14:textId="77777777" w:rsidR="0071362F" w:rsidRPr="00791B02" w:rsidRDefault="0071362F" w:rsidP="0071362F">
            <w:pPr>
              <w:jc w:val="center"/>
              <w:rPr>
                <w:rFonts w:ascii="Times New Roman" w:hAnsi="Times New Roman" w:cs="Times New Roman"/>
                <w:sz w:val="24"/>
                <w:szCs w:val="24"/>
                <w:lang w:val="sr-Cyrl-RS"/>
              </w:rPr>
            </w:pPr>
          </w:p>
          <w:p w14:paraId="4BA0E4B1" w14:textId="77777777" w:rsidR="0071362F" w:rsidRPr="00791B02" w:rsidRDefault="0071362F" w:rsidP="0071362F">
            <w:pPr>
              <w:jc w:val="center"/>
              <w:rPr>
                <w:rFonts w:ascii="Times New Roman" w:hAnsi="Times New Roman" w:cs="Times New Roman"/>
                <w:sz w:val="24"/>
                <w:szCs w:val="24"/>
                <w:lang w:val="sr-Cyrl-RS"/>
              </w:rPr>
            </w:pPr>
          </w:p>
          <w:p w14:paraId="767231BD" w14:textId="77777777" w:rsidR="0071362F" w:rsidRPr="00791B02" w:rsidRDefault="0071362F" w:rsidP="0071362F">
            <w:pPr>
              <w:jc w:val="center"/>
              <w:rPr>
                <w:rFonts w:ascii="Times New Roman" w:hAnsi="Times New Roman" w:cs="Times New Roman"/>
                <w:sz w:val="24"/>
                <w:szCs w:val="24"/>
                <w:lang w:val="sr-Cyrl-RS"/>
              </w:rPr>
            </w:pPr>
          </w:p>
          <w:p w14:paraId="15EB1EE4" w14:textId="77777777" w:rsidR="0071362F" w:rsidRPr="00791B02" w:rsidRDefault="0071362F" w:rsidP="0071362F">
            <w:pPr>
              <w:jc w:val="center"/>
              <w:rPr>
                <w:rFonts w:ascii="Times New Roman" w:hAnsi="Times New Roman" w:cs="Times New Roman"/>
                <w:sz w:val="24"/>
                <w:szCs w:val="24"/>
                <w:lang w:val="sr-Cyrl-RS"/>
              </w:rPr>
            </w:pPr>
          </w:p>
          <w:p w14:paraId="780CD4C9" w14:textId="77777777" w:rsidR="0071362F" w:rsidRPr="00791B02" w:rsidRDefault="0071362F" w:rsidP="0071362F">
            <w:pPr>
              <w:jc w:val="center"/>
              <w:rPr>
                <w:rFonts w:ascii="Times New Roman" w:hAnsi="Times New Roman" w:cs="Times New Roman"/>
                <w:sz w:val="24"/>
                <w:szCs w:val="24"/>
                <w:lang w:val="sr-Cyrl-RS"/>
              </w:rPr>
            </w:pPr>
          </w:p>
          <w:p w14:paraId="1F4C198F"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                  Август</w:t>
            </w:r>
          </w:p>
          <w:p w14:paraId="457D4436" w14:textId="77777777" w:rsidR="0071362F" w:rsidRPr="00791B02" w:rsidRDefault="0071362F" w:rsidP="0071362F">
            <w:pPr>
              <w:rPr>
                <w:rFonts w:ascii="Times New Roman" w:hAnsi="Times New Roman" w:cs="Times New Roman"/>
                <w:sz w:val="24"/>
                <w:szCs w:val="24"/>
                <w:lang w:val="sr-Cyrl-RS"/>
              </w:rPr>
            </w:pPr>
          </w:p>
          <w:p w14:paraId="71AEAD79" w14:textId="77777777" w:rsidR="0071362F" w:rsidRPr="00791B02" w:rsidRDefault="0071362F" w:rsidP="0071362F">
            <w:pPr>
              <w:rPr>
                <w:rFonts w:ascii="Times New Roman" w:hAnsi="Times New Roman" w:cs="Times New Roman"/>
                <w:sz w:val="24"/>
                <w:szCs w:val="24"/>
                <w:lang w:val="sr-Cyrl-RS"/>
              </w:rPr>
            </w:pPr>
          </w:p>
        </w:tc>
        <w:tc>
          <w:tcPr>
            <w:tcW w:w="2463" w:type="dxa"/>
          </w:tcPr>
          <w:p w14:paraId="5541DD56" w14:textId="77777777" w:rsidR="0071362F" w:rsidRPr="00791B02" w:rsidRDefault="0071362F" w:rsidP="0071362F">
            <w:pPr>
              <w:jc w:val="center"/>
              <w:rPr>
                <w:rFonts w:ascii="Times New Roman" w:hAnsi="Times New Roman" w:cs="Times New Roman"/>
                <w:sz w:val="24"/>
                <w:szCs w:val="24"/>
                <w:lang w:val="sr-Cyrl-RS"/>
              </w:rPr>
            </w:pPr>
          </w:p>
          <w:p w14:paraId="5AD5191D" w14:textId="77777777" w:rsidR="0071362F" w:rsidRPr="00791B02" w:rsidRDefault="0071362F" w:rsidP="0071362F">
            <w:pPr>
              <w:jc w:val="center"/>
              <w:rPr>
                <w:rFonts w:ascii="Times New Roman" w:hAnsi="Times New Roman" w:cs="Times New Roman"/>
                <w:sz w:val="24"/>
                <w:szCs w:val="24"/>
                <w:lang w:val="sr-Cyrl-RS"/>
              </w:rPr>
            </w:pPr>
          </w:p>
          <w:p w14:paraId="3C314474" w14:textId="77777777" w:rsidR="0071362F" w:rsidRPr="00791B02" w:rsidRDefault="0071362F" w:rsidP="0071362F">
            <w:pPr>
              <w:jc w:val="center"/>
              <w:rPr>
                <w:rFonts w:ascii="Times New Roman" w:hAnsi="Times New Roman" w:cs="Times New Roman"/>
                <w:sz w:val="24"/>
                <w:szCs w:val="24"/>
                <w:lang w:val="sr-Cyrl-RS"/>
              </w:rPr>
            </w:pPr>
          </w:p>
          <w:p w14:paraId="491BE497"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Дискусија</w:t>
            </w:r>
          </w:p>
          <w:p w14:paraId="4E1D5583"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Договор</w:t>
            </w:r>
          </w:p>
          <w:p w14:paraId="56666891"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Практични рад</w:t>
            </w:r>
          </w:p>
        </w:tc>
        <w:tc>
          <w:tcPr>
            <w:tcW w:w="2893" w:type="dxa"/>
          </w:tcPr>
          <w:p w14:paraId="31C664AF"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-Учествовање у узради плана за организацију настава за школску 2024/2025 годину, прилагођено епидемиолошкој ситуацији</w:t>
            </w:r>
          </w:p>
          <w:p w14:paraId="23115788"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r w:rsidRPr="00791B02">
              <w:t xml:space="preserve"> </w:t>
            </w:r>
            <w:r w:rsidRPr="00791B02">
              <w:rPr>
                <w:rFonts w:ascii="Times New Roman" w:hAnsi="Times New Roman" w:cs="Times New Roman"/>
                <w:sz w:val="24"/>
                <w:szCs w:val="24"/>
              </w:rPr>
              <w:t>Тражење спонзора и донатора</w:t>
            </w:r>
          </w:p>
        </w:tc>
        <w:tc>
          <w:tcPr>
            <w:tcW w:w="1757" w:type="dxa"/>
          </w:tcPr>
          <w:p w14:paraId="6B57BA98" w14:textId="77777777" w:rsidR="0071362F" w:rsidRPr="00791B02" w:rsidRDefault="0071362F" w:rsidP="0071362F">
            <w:pPr>
              <w:rPr>
                <w:rFonts w:ascii="Times New Roman" w:hAnsi="Times New Roman" w:cs="Times New Roman"/>
                <w:sz w:val="24"/>
                <w:szCs w:val="24"/>
                <w:lang w:val="sr-Cyrl-RS"/>
              </w:rPr>
            </w:pPr>
          </w:p>
          <w:p w14:paraId="1F9E5048" w14:textId="77777777" w:rsidR="0071362F" w:rsidRPr="00791B02" w:rsidRDefault="0071362F" w:rsidP="0071362F">
            <w:pPr>
              <w:rPr>
                <w:rFonts w:ascii="Times New Roman" w:hAnsi="Times New Roman" w:cs="Times New Roman"/>
                <w:sz w:val="24"/>
                <w:szCs w:val="24"/>
                <w:lang w:val="sr-Cyrl-RS"/>
              </w:rPr>
            </w:pPr>
          </w:p>
          <w:p w14:paraId="177AA5C3" w14:textId="77777777" w:rsidR="0071362F" w:rsidRPr="00791B02" w:rsidRDefault="0071362F" w:rsidP="0071362F">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13CC7E6C" w14:textId="77777777" w:rsidTr="0071362F">
        <w:trPr>
          <w:jc w:val="center"/>
        </w:trPr>
        <w:tc>
          <w:tcPr>
            <w:tcW w:w="2463" w:type="dxa"/>
          </w:tcPr>
          <w:p w14:paraId="4A0D8BDD" w14:textId="77777777" w:rsidR="0071362F" w:rsidRPr="00791B02" w:rsidRDefault="0071362F" w:rsidP="0071362F">
            <w:pPr>
              <w:jc w:val="center"/>
              <w:rPr>
                <w:rFonts w:ascii="Times New Roman" w:hAnsi="Times New Roman" w:cs="Times New Roman"/>
                <w:sz w:val="24"/>
                <w:szCs w:val="24"/>
              </w:rPr>
            </w:pPr>
          </w:p>
          <w:p w14:paraId="04BB710F" w14:textId="77777777" w:rsidR="0071362F" w:rsidRPr="00791B02" w:rsidRDefault="0071362F" w:rsidP="0071362F">
            <w:pPr>
              <w:jc w:val="center"/>
              <w:rPr>
                <w:rFonts w:ascii="Times New Roman" w:hAnsi="Times New Roman" w:cs="Times New Roman"/>
                <w:sz w:val="24"/>
                <w:szCs w:val="24"/>
              </w:rPr>
            </w:pPr>
          </w:p>
          <w:p w14:paraId="25ED02C6" w14:textId="77777777" w:rsidR="0071362F" w:rsidRPr="00791B02" w:rsidRDefault="0071362F" w:rsidP="0071362F">
            <w:pPr>
              <w:jc w:val="center"/>
              <w:rPr>
                <w:rFonts w:ascii="Times New Roman" w:hAnsi="Times New Roman" w:cs="Times New Roman"/>
                <w:sz w:val="24"/>
                <w:szCs w:val="24"/>
              </w:rPr>
            </w:pPr>
          </w:p>
          <w:p w14:paraId="109033DC" w14:textId="77777777" w:rsidR="0071362F" w:rsidRPr="00791B02" w:rsidRDefault="0071362F" w:rsidP="0071362F">
            <w:pPr>
              <w:jc w:val="center"/>
              <w:rPr>
                <w:rFonts w:ascii="Times New Roman" w:hAnsi="Times New Roman" w:cs="Times New Roman"/>
                <w:sz w:val="24"/>
                <w:szCs w:val="24"/>
              </w:rPr>
            </w:pPr>
          </w:p>
          <w:p w14:paraId="07222ECE" w14:textId="77777777" w:rsidR="0071362F" w:rsidRPr="00791B02" w:rsidRDefault="0071362F" w:rsidP="0071362F">
            <w:pPr>
              <w:jc w:val="center"/>
              <w:rPr>
                <w:rFonts w:ascii="Times New Roman" w:hAnsi="Times New Roman" w:cs="Times New Roman"/>
                <w:sz w:val="24"/>
                <w:szCs w:val="24"/>
              </w:rPr>
            </w:pPr>
          </w:p>
          <w:p w14:paraId="456A4AEF"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Октобар</w:t>
            </w:r>
          </w:p>
        </w:tc>
        <w:tc>
          <w:tcPr>
            <w:tcW w:w="2463" w:type="dxa"/>
          </w:tcPr>
          <w:p w14:paraId="19C99236" w14:textId="77777777" w:rsidR="0071362F" w:rsidRPr="00791B02" w:rsidRDefault="0071362F" w:rsidP="0071362F">
            <w:pPr>
              <w:rPr>
                <w:rFonts w:ascii="Times New Roman" w:hAnsi="Times New Roman" w:cs="Times New Roman"/>
                <w:sz w:val="24"/>
                <w:szCs w:val="24"/>
              </w:rPr>
            </w:pPr>
          </w:p>
          <w:p w14:paraId="64FADDDC" w14:textId="77777777" w:rsidR="0071362F" w:rsidRPr="00791B02" w:rsidRDefault="0071362F" w:rsidP="0071362F">
            <w:pPr>
              <w:rPr>
                <w:rFonts w:ascii="Times New Roman" w:hAnsi="Times New Roman" w:cs="Times New Roman"/>
                <w:sz w:val="24"/>
                <w:szCs w:val="24"/>
              </w:rPr>
            </w:pPr>
          </w:p>
          <w:p w14:paraId="071E1C43" w14:textId="77777777" w:rsidR="0071362F" w:rsidRPr="00791B02" w:rsidRDefault="0071362F" w:rsidP="0071362F">
            <w:pPr>
              <w:rPr>
                <w:rFonts w:ascii="Times New Roman" w:hAnsi="Times New Roman" w:cs="Times New Roman"/>
                <w:sz w:val="24"/>
                <w:szCs w:val="24"/>
              </w:rPr>
            </w:pPr>
          </w:p>
          <w:p w14:paraId="292EF9ED"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Дискусија</w:t>
            </w:r>
          </w:p>
          <w:p w14:paraId="0A36CCCC"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Договор</w:t>
            </w:r>
          </w:p>
          <w:p w14:paraId="735B5D76"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Практични рад</w:t>
            </w:r>
          </w:p>
        </w:tc>
        <w:tc>
          <w:tcPr>
            <w:tcW w:w="2893" w:type="dxa"/>
          </w:tcPr>
          <w:p w14:paraId="131D7048" w14:textId="77777777" w:rsidR="0071362F" w:rsidRPr="00791B02" w:rsidRDefault="0071362F" w:rsidP="0071362F">
            <w:pPr>
              <w:rPr>
                <w:rFonts w:ascii="Times New Roman" w:hAnsi="Times New Roman" w:cs="Times New Roman"/>
                <w:sz w:val="24"/>
                <w:szCs w:val="24"/>
              </w:rPr>
            </w:pPr>
            <w:r w:rsidRPr="00791B02">
              <w:rPr>
                <w:rFonts w:ascii="Times New Roman" w:hAnsi="Times New Roman" w:cs="Times New Roman"/>
                <w:sz w:val="24"/>
                <w:szCs w:val="24"/>
              </w:rPr>
              <w:t>-Акција у току дечје недеље и спортске недеље</w:t>
            </w:r>
          </w:p>
          <w:p w14:paraId="6B6929BC" w14:textId="77777777" w:rsidR="0071362F" w:rsidRPr="00791B02" w:rsidRDefault="0071362F" w:rsidP="0071362F">
            <w:pPr>
              <w:rPr>
                <w:rFonts w:ascii="Times New Roman" w:hAnsi="Times New Roman" w:cs="Times New Roman"/>
                <w:sz w:val="24"/>
                <w:szCs w:val="24"/>
                <w:lang w:val="sr-Cyrl-RS"/>
              </w:rPr>
            </w:pPr>
          </w:p>
          <w:p w14:paraId="3C72F840"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-Садња цвећа и дрвећа</w:t>
            </w:r>
          </w:p>
          <w:p w14:paraId="21AA78E8" w14:textId="77777777" w:rsidR="0071362F" w:rsidRPr="00791B02" w:rsidRDefault="0071362F" w:rsidP="0071362F">
            <w:pPr>
              <w:rPr>
                <w:rFonts w:ascii="Times New Roman" w:hAnsi="Times New Roman" w:cs="Times New Roman"/>
                <w:sz w:val="24"/>
                <w:szCs w:val="24"/>
              </w:rPr>
            </w:pPr>
            <w:r w:rsidRPr="00791B02">
              <w:rPr>
                <w:rFonts w:ascii="Times New Roman" w:hAnsi="Times New Roman" w:cs="Times New Roman"/>
                <w:sz w:val="24"/>
                <w:szCs w:val="24"/>
              </w:rPr>
              <w:t>-Праћење квалитета хране за социјалну децу</w:t>
            </w:r>
          </w:p>
          <w:p w14:paraId="23ED24F7"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RS"/>
              </w:rPr>
              <w:t>Божићна и Ускршња хуманитарна акција</w:t>
            </w:r>
          </w:p>
          <w:p w14:paraId="5BAFD28C"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r w:rsidRPr="00791B02">
              <w:rPr>
                <w:rFonts w:ascii="Times New Roman" w:hAnsi="Times New Roman" w:cs="Times New Roman"/>
                <w:sz w:val="24"/>
                <w:szCs w:val="24"/>
              </w:rPr>
              <w:t>Тражење спонзора и донатора</w:t>
            </w:r>
          </w:p>
        </w:tc>
        <w:tc>
          <w:tcPr>
            <w:tcW w:w="1757" w:type="dxa"/>
          </w:tcPr>
          <w:p w14:paraId="032D3541" w14:textId="77777777" w:rsidR="0071362F" w:rsidRPr="00791B02" w:rsidRDefault="0071362F" w:rsidP="0071362F">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p w14:paraId="7860C3C5" w14:textId="77777777" w:rsidR="0071362F" w:rsidRPr="00791B02" w:rsidRDefault="0071362F" w:rsidP="0071362F">
            <w:pPr>
              <w:jc w:val="center"/>
              <w:rPr>
                <w:rFonts w:ascii="Times New Roman" w:hAnsi="Times New Roman" w:cs="Times New Roman"/>
                <w:sz w:val="24"/>
                <w:szCs w:val="24"/>
                <w:lang w:val="sr-Cyrl-RS"/>
              </w:rPr>
            </w:pPr>
          </w:p>
          <w:p w14:paraId="33434F83" w14:textId="77777777" w:rsidR="0071362F" w:rsidRPr="00791B02" w:rsidRDefault="0071362F" w:rsidP="0071362F">
            <w:pPr>
              <w:jc w:val="center"/>
              <w:rPr>
                <w:rFonts w:ascii="Times New Roman" w:hAnsi="Times New Roman" w:cs="Times New Roman"/>
                <w:sz w:val="24"/>
                <w:szCs w:val="24"/>
                <w:lang w:val="sr-Cyrl-RS"/>
              </w:rPr>
            </w:pPr>
          </w:p>
          <w:p w14:paraId="384E1135" w14:textId="77777777" w:rsidR="0071362F" w:rsidRPr="00791B02" w:rsidRDefault="0071362F" w:rsidP="0071362F">
            <w:pPr>
              <w:jc w:val="center"/>
              <w:rPr>
                <w:rFonts w:ascii="Times New Roman" w:hAnsi="Times New Roman" w:cs="Times New Roman"/>
                <w:sz w:val="24"/>
                <w:szCs w:val="24"/>
                <w:lang w:val="sr-Cyrl-RS"/>
              </w:rPr>
            </w:pPr>
          </w:p>
          <w:p w14:paraId="25F6F612" w14:textId="77777777" w:rsidR="0071362F" w:rsidRPr="00791B02" w:rsidRDefault="0071362F" w:rsidP="0071362F">
            <w:pPr>
              <w:jc w:val="center"/>
              <w:rPr>
                <w:rFonts w:ascii="Times New Roman" w:hAnsi="Times New Roman" w:cs="Times New Roman"/>
                <w:sz w:val="24"/>
                <w:szCs w:val="24"/>
                <w:lang w:val="sr-Cyrl-RS"/>
              </w:rPr>
            </w:pPr>
          </w:p>
          <w:p w14:paraId="0E4AE5E3" w14:textId="77777777" w:rsidR="0071362F" w:rsidRPr="00791B02" w:rsidRDefault="0071362F" w:rsidP="0071362F">
            <w:pPr>
              <w:jc w:val="center"/>
              <w:rPr>
                <w:rFonts w:ascii="Times New Roman" w:hAnsi="Times New Roman" w:cs="Times New Roman"/>
                <w:sz w:val="24"/>
                <w:szCs w:val="24"/>
                <w:lang w:val="sr-Cyrl-RS"/>
              </w:rPr>
            </w:pPr>
          </w:p>
          <w:p w14:paraId="6A61E4AB" w14:textId="77777777" w:rsidR="0071362F" w:rsidRPr="00791B02" w:rsidRDefault="0071362F" w:rsidP="0071362F">
            <w:pPr>
              <w:jc w:val="center"/>
              <w:rPr>
                <w:rFonts w:ascii="Times New Roman" w:hAnsi="Times New Roman" w:cs="Times New Roman"/>
                <w:sz w:val="24"/>
                <w:szCs w:val="24"/>
                <w:lang w:val="sr-Cyrl-RS"/>
              </w:rPr>
            </w:pPr>
          </w:p>
          <w:p w14:paraId="488E5E98" w14:textId="77777777" w:rsidR="0071362F" w:rsidRPr="00791B02" w:rsidRDefault="0071362F" w:rsidP="0071362F">
            <w:pPr>
              <w:jc w:val="center"/>
              <w:rPr>
                <w:rFonts w:ascii="Times New Roman" w:hAnsi="Times New Roman" w:cs="Times New Roman"/>
                <w:sz w:val="24"/>
                <w:szCs w:val="24"/>
                <w:lang w:val="sr-Cyrl-RS"/>
              </w:rPr>
            </w:pPr>
          </w:p>
          <w:p w14:paraId="18CFCB55" w14:textId="77777777" w:rsidR="0071362F" w:rsidRPr="00791B02" w:rsidRDefault="0071362F" w:rsidP="0071362F">
            <w:pPr>
              <w:jc w:val="center"/>
              <w:rPr>
                <w:rFonts w:ascii="Times New Roman" w:hAnsi="Times New Roman" w:cs="Times New Roman"/>
                <w:sz w:val="24"/>
                <w:szCs w:val="24"/>
                <w:lang w:val="sr-Cyrl-RS"/>
              </w:rPr>
            </w:pPr>
          </w:p>
          <w:p w14:paraId="76B834BF" w14:textId="77777777" w:rsidR="0071362F" w:rsidRPr="00791B02" w:rsidRDefault="0071362F" w:rsidP="0071362F">
            <w:pPr>
              <w:jc w:val="center"/>
              <w:rPr>
                <w:rFonts w:ascii="Times New Roman" w:hAnsi="Times New Roman" w:cs="Times New Roman"/>
                <w:sz w:val="24"/>
                <w:szCs w:val="24"/>
                <w:lang w:val="sr-Cyrl-RS"/>
              </w:rPr>
            </w:pPr>
          </w:p>
        </w:tc>
      </w:tr>
      <w:tr w:rsidR="00791B02" w:rsidRPr="00791B02" w14:paraId="2DB6CE68" w14:textId="77777777" w:rsidTr="0071362F">
        <w:trPr>
          <w:jc w:val="center"/>
        </w:trPr>
        <w:tc>
          <w:tcPr>
            <w:tcW w:w="2463" w:type="dxa"/>
          </w:tcPr>
          <w:p w14:paraId="271AB29A" w14:textId="77777777" w:rsidR="0071362F" w:rsidRPr="00791B02" w:rsidRDefault="0071362F" w:rsidP="0071362F">
            <w:pPr>
              <w:rPr>
                <w:rFonts w:ascii="Times New Roman" w:hAnsi="Times New Roman" w:cs="Times New Roman"/>
                <w:sz w:val="24"/>
                <w:szCs w:val="24"/>
              </w:rPr>
            </w:pPr>
          </w:p>
          <w:p w14:paraId="46428EB8" w14:textId="77777777" w:rsidR="0071362F" w:rsidRPr="00791B02" w:rsidRDefault="0071362F" w:rsidP="0071362F">
            <w:pPr>
              <w:rPr>
                <w:rFonts w:ascii="Times New Roman" w:hAnsi="Times New Roman" w:cs="Times New Roman"/>
                <w:sz w:val="24"/>
                <w:szCs w:val="24"/>
              </w:rPr>
            </w:pPr>
          </w:p>
          <w:p w14:paraId="0269FB58"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Мај</w:t>
            </w:r>
          </w:p>
        </w:tc>
        <w:tc>
          <w:tcPr>
            <w:tcW w:w="2463" w:type="dxa"/>
          </w:tcPr>
          <w:p w14:paraId="36DC11EC" w14:textId="77777777" w:rsidR="0071362F" w:rsidRPr="00791B02" w:rsidRDefault="0071362F" w:rsidP="0071362F">
            <w:pPr>
              <w:rPr>
                <w:rFonts w:ascii="Times New Roman" w:hAnsi="Times New Roman" w:cs="Times New Roman"/>
                <w:sz w:val="24"/>
                <w:szCs w:val="24"/>
              </w:rPr>
            </w:pPr>
          </w:p>
          <w:p w14:paraId="33A851FF"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Дискусија</w:t>
            </w:r>
          </w:p>
          <w:p w14:paraId="5B5E6426"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Договор</w:t>
            </w:r>
          </w:p>
          <w:p w14:paraId="4F34EEB4"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Практични рад</w:t>
            </w:r>
          </w:p>
        </w:tc>
        <w:tc>
          <w:tcPr>
            <w:tcW w:w="2893" w:type="dxa"/>
          </w:tcPr>
          <w:p w14:paraId="3CB6549F" w14:textId="77777777" w:rsidR="0071362F" w:rsidRPr="00791B02" w:rsidRDefault="0071362F" w:rsidP="0071362F">
            <w:pPr>
              <w:rPr>
                <w:rFonts w:ascii="Times New Roman" w:hAnsi="Times New Roman" w:cs="Times New Roman"/>
                <w:sz w:val="24"/>
                <w:szCs w:val="24"/>
              </w:rPr>
            </w:pPr>
            <w:r w:rsidRPr="00791B02">
              <w:rPr>
                <w:rFonts w:ascii="Times New Roman" w:hAnsi="Times New Roman" w:cs="Times New Roman"/>
                <w:sz w:val="24"/>
                <w:szCs w:val="24"/>
              </w:rPr>
              <w:t>-Акција у току спортске недеље</w:t>
            </w:r>
          </w:p>
          <w:p w14:paraId="39D91A73" w14:textId="77777777" w:rsidR="0071362F" w:rsidRPr="00791B02" w:rsidRDefault="0071362F" w:rsidP="0071362F">
            <w:pPr>
              <w:rPr>
                <w:rFonts w:ascii="Times New Roman" w:hAnsi="Times New Roman" w:cs="Times New Roman"/>
                <w:sz w:val="24"/>
                <w:szCs w:val="24"/>
              </w:rPr>
            </w:pPr>
            <w:r w:rsidRPr="00791B02">
              <w:rPr>
                <w:rFonts w:ascii="Times New Roman" w:hAnsi="Times New Roman" w:cs="Times New Roman"/>
                <w:sz w:val="24"/>
                <w:szCs w:val="24"/>
              </w:rPr>
              <w:t>Праћење квалитета хране за социјалну децу</w:t>
            </w:r>
          </w:p>
          <w:p w14:paraId="58D87A94"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rPr>
              <w:t>- Тражење спонзора и донатора</w:t>
            </w:r>
          </w:p>
        </w:tc>
        <w:tc>
          <w:tcPr>
            <w:tcW w:w="1757" w:type="dxa"/>
          </w:tcPr>
          <w:p w14:paraId="03E36094" w14:textId="77777777" w:rsidR="0071362F" w:rsidRPr="00791B02" w:rsidRDefault="0071362F" w:rsidP="0071362F">
            <w:pPr>
              <w:rPr>
                <w:rFonts w:ascii="Times New Roman" w:hAnsi="Times New Roman" w:cs="Times New Roman"/>
                <w:sz w:val="24"/>
                <w:szCs w:val="24"/>
                <w:lang w:val="sr-Cyrl-RS"/>
              </w:rPr>
            </w:pPr>
          </w:p>
          <w:p w14:paraId="44FCB4F4" w14:textId="77777777" w:rsidR="0071362F" w:rsidRPr="00791B02" w:rsidRDefault="0071362F" w:rsidP="0071362F">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08392277" w14:textId="77777777" w:rsidTr="0071362F">
        <w:trPr>
          <w:jc w:val="center"/>
        </w:trPr>
        <w:tc>
          <w:tcPr>
            <w:tcW w:w="2463" w:type="dxa"/>
          </w:tcPr>
          <w:p w14:paraId="5919367C"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У току целе године</w:t>
            </w:r>
          </w:p>
        </w:tc>
        <w:tc>
          <w:tcPr>
            <w:tcW w:w="2463" w:type="dxa"/>
          </w:tcPr>
          <w:p w14:paraId="374C108F"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Дискусија</w:t>
            </w:r>
          </w:p>
          <w:p w14:paraId="7C240BCC"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Договор</w:t>
            </w:r>
          </w:p>
          <w:p w14:paraId="0DE586C0" w14:textId="77777777" w:rsidR="0071362F" w:rsidRPr="00791B02" w:rsidRDefault="0071362F" w:rsidP="0071362F">
            <w:pPr>
              <w:jc w:val="center"/>
              <w:rPr>
                <w:rFonts w:ascii="Times New Roman" w:hAnsi="Times New Roman" w:cs="Times New Roman"/>
                <w:sz w:val="24"/>
                <w:szCs w:val="24"/>
              </w:rPr>
            </w:pPr>
            <w:r w:rsidRPr="00791B02">
              <w:rPr>
                <w:rFonts w:ascii="Times New Roman" w:hAnsi="Times New Roman" w:cs="Times New Roman"/>
                <w:sz w:val="24"/>
                <w:szCs w:val="24"/>
              </w:rPr>
              <w:t>Практични рад</w:t>
            </w:r>
          </w:p>
        </w:tc>
        <w:tc>
          <w:tcPr>
            <w:tcW w:w="2893" w:type="dxa"/>
          </w:tcPr>
          <w:p w14:paraId="396F2E1F" w14:textId="77777777" w:rsidR="0071362F" w:rsidRPr="00791B02" w:rsidRDefault="0071362F" w:rsidP="0071362F">
            <w:pPr>
              <w:rPr>
                <w:rFonts w:ascii="Times New Roman" w:hAnsi="Times New Roman" w:cs="Times New Roman"/>
                <w:lang w:val="sr-Cyrl-RS"/>
              </w:rPr>
            </w:pPr>
            <w:r w:rsidRPr="00791B02">
              <w:rPr>
                <w:rFonts w:ascii="Times New Roman" w:hAnsi="Times New Roman" w:cs="Times New Roman"/>
                <w:sz w:val="24"/>
                <w:szCs w:val="24"/>
                <w:lang w:val="sr-Cyrl-RS"/>
              </w:rPr>
              <w:t>-</w:t>
            </w:r>
            <w:r w:rsidRPr="00791B02">
              <w:rPr>
                <w:rFonts w:ascii="Times New Roman" w:hAnsi="Times New Roman" w:cs="Times New Roman"/>
                <w:lang w:val="sr-Cyrl-RS"/>
              </w:rPr>
              <w:t xml:space="preserve"> Сарадња са Стручним тимом за развојни план школе и тимом за праћење и писање пројеката</w:t>
            </w:r>
          </w:p>
          <w:p w14:paraId="794921D7" w14:textId="77777777" w:rsidR="0071362F" w:rsidRPr="00791B02" w:rsidRDefault="0071362F" w:rsidP="0071362F">
            <w:pPr>
              <w:rPr>
                <w:rFonts w:ascii="Times New Roman" w:hAnsi="Times New Roman" w:cs="Times New Roman"/>
                <w:lang w:val="sr-Cyrl-RS"/>
              </w:rPr>
            </w:pPr>
            <w:r w:rsidRPr="00791B02">
              <w:rPr>
                <w:rFonts w:ascii="Times New Roman" w:hAnsi="Times New Roman" w:cs="Times New Roman"/>
                <w:lang w:val="sr-Cyrl-RS"/>
              </w:rPr>
              <w:t>-ушечшће у пројектима и на конкурсима</w:t>
            </w:r>
          </w:p>
        </w:tc>
        <w:tc>
          <w:tcPr>
            <w:tcW w:w="1757" w:type="dxa"/>
          </w:tcPr>
          <w:p w14:paraId="05A4395C" w14:textId="77777777" w:rsidR="0071362F" w:rsidRPr="00791B02" w:rsidRDefault="0071362F" w:rsidP="0071362F">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bl>
    <w:p w14:paraId="12EBF0DF" w14:textId="77777777" w:rsidR="0071362F" w:rsidRPr="00791B02" w:rsidRDefault="0071362F" w:rsidP="0071362F">
      <w:pPr>
        <w:rPr>
          <w:rFonts w:ascii="Times New Roman" w:hAnsi="Times New Roman" w:cs="Times New Roman"/>
          <w:sz w:val="24"/>
          <w:szCs w:val="24"/>
          <w:lang w:val="sr-Cyrl-RS"/>
        </w:rPr>
      </w:pPr>
      <w:r w:rsidRPr="00791B02">
        <w:rPr>
          <w:rFonts w:ascii="Times New Roman" w:hAnsi="Times New Roman" w:cs="Times New Roman"/>
          <w:sz w:val="24"/>
          <w:szCs w:val="24"/>
        </w:rPr>
        <w:tab/>
      </w:r>
      <w:r w:rsidRPr="00791B02">
        <w:rPr>
          <w:rFonts w:ascii="Times New Roman" w:hAnsi="Times New Roman" w:cs="Times New Roman"/>
          <w:sz w:val="24"/>
          <w:szCs w:val="24"/>
        </w:rPr>
        <w:tab/>
      </w:r>
      <w:r w:rsidRPr="00791B02">
        <w:rPr>
          <w:rFonts w:ascii="Times New Roman" w:hAnsi="Times New Roman" w:cs="Times New Roman"/>
          <w:sz w:val="24"/>
          <w:szCs w:val="24"/>
        </w:rPr>
        <w:tab/>
      </w:r>
      <w:r w:rsidRPr="00791B02">
        <w:rPr>
          <w:rFonts w:ascii="Times New Roman" w:hAnsi="Times New Roman" w:cs="Times New Roman"/>
          <w:sz w:val="24"/>
          <w:szCs w:val="24"/>
        </w:rPr>
        <w:tab/>
      </w:r>
      <w:r w:rsidRPr="00791B02">
        <w:rPr>
          <w:rFonts w:ascii="Times New Roman" w:hAnsi="Times New Roman" w:cs="Times New Roman"/>
          <w:sz w:val="24"/>
          <w:szCs w:val="24"/>
        </w:rPr>
        <w:tab/>
      </w:r>
      <w:r w:rsidRPr="00791B02">
        <w:rPr>
          <w:rFonts w:ascii="Times New Roman" w:hAnsi="Times New Roman" w:cs="Times New Roman"/>
          <w:sz w:val="24"/>
          <w:szCs w:val="24"/>
        </w:rPr>
        <w:tab/>
      </w:r>
    </w:p>
    <w:p w14:paraId="008452FD" w14:textId="77777777" w:rsidR="0071362F" w:rsidRPr="00791B02" w:rsidRDefault="0071362F" w:rsidP="0071362F">
      <w:pPr>
        <w:spacing w:after="0" w:line="240" w:lineRule="auto"/>
        <w:rPr>
          <w:rFonts w:ascii="Times New Roman" w:eastAsia="Times New Roman" w:hAnsi="Times New Roman" w:cs="Times New Roman"/>
          <w:b/>
          <w:sz w:val="24"/>
          <w:szCs w:val="24"/>
          <w:lang w:val="hu-HU" w:eastAsia="hu-HU"/>
        </w:rPr>
      </w:pPr>
    </w:p>
    <w:p w14:paraId="08FE43D3" w14:textId="77777777" w:rsidR="0071362F" w:rsidRPr="00791B02" w:rsidRDefault="0071362F" w:rsidP="0071362F"/>
    <w:p w14:paraId="2CB2DE85" w14:textId="77777777" w:rsidR="00A85078" w:rsidRPr="00791B02" w:rsidRDefault="00A85078" w:rsidP="00782079">
      <w:pPr>
        <w:spacing w:after="0" w:line="240" w:lineRule="auto"/>
        <w:jc w:val="center"/>
        <w:rPr>
          <w:rFonts w:ascii="Times New Roman" w:eastAsia="Times New Roman" w:hAnsi="Times New Roman" w:cs="Times New Roman"/>
          <w:b/>
          <w:noProof/>
          <w:sz w:val="24"/>
          <w:szCs w:val="24"/>
          <w:lang w:val="sr-Cyrl-CS" w:eastAsia="hu-HU"/>
        </w:rPr>
      </w:pPr>
    </w:p>
    <w:p w14:paraId="650F65B0" w14:textId="77777777" w:rsidR="00782079" w:rsidRPr="00791B02" w:rsidRDefault="00782079" w:rsidP="00782079">
      <w:pPr>
        <w:spacing w:after="0" w:line="240" w:lineRule="auto"/>
        <w:jc w:val="center"/>
        <w:rPr>
          <w:rFonts w:ascii="Times New Roman" w:eastAsia="Times New Roman" w:hAnsi="Times New Roman" w:cs="Times New Roman"/>
          <w:b/>
          <w:sz w:val="24"/>
          <w:szCs w:val="24"/>
          <w:u w:val="single"/>
          <w:lang w:val="sr-Cyrl-CS" w:eastAsia="hu-HU"/>
        </w:rPr>
      </w:pPr>
      <w:r w:rsidRPr="00791B02">
        <w:rPr>
          <w:rFonts w:ascii="Times New Roman" w:eastAsia="Times New Roman" w:hAnsi="Times New Roman" w:cs="Times New Roman"/>
          <w:b/>
          <w:sz w:val="24"/>
          <w:szCs w:val="24"/>
          <w:lang w:val="sr-Cyrl-RS" w:eastAsia="hu-HU"/>
        </w:rPr>
        <w:lastRenderedPageBreak/>
        <w:t>4</w:t>
      </w:r>
      <w:r w:rsidRPr="00791B02">
        <w:rPr>
          <w:rFonts w:ascii="Times New Roman" w:eastAsia="Times New Roman" w:hAnsi="Times New Roman" w:cs="Times New Roman"/>
          <w:b/>
          <w:sz w:val="24"/>
          <w:szCs w:val="24"/>
          <w:lang w:val="sr-Cyrl-CS" w:eastAsia="hu-HU"/>
        </w:rPr>
        <w:t xml:space="preserve">. </w:t>
      </w:r>
      <w:r w:rsidRPr="00791B02">
        <w:rPr>
          <w:rFonts w:ascii="Times New Roman" w:eastAsia="Times New Roman" w:hAnsi="Times New Roman" w:cs="Times New Roman"/>
          <w:b/>
          <w:sz w:val="24"/>
          <w:szCs w:val="24"/>
          <w:u w:val="single"/>
          <w:lang w:val="sr-Cyrl-CS" w:eastAsia="hu-HU"/>
        </w:rPr>
        <w:t>Тим за заштиту деце/ученика од насиља, злостављања и занемаривања:</w:t>
      </w:r>
    </w:p>
    <w:p w14:paraId="1ABCF4D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p>
    <w:p w14:paraId="7EF8BDFC" w14:textId="77777777" w:rsidR="00B24787" w:rsidRPr="00791B02" w:rsidRDefault="00B24787" w:rsidP="00B24787">
      <w:pPr>
        <w:spacing w:after="0"/>
        <w:ind w:firstLine="72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Правилником о протоколу поступања установе у одговору на насиље, злостављање и занемаривање  ( Сл.глсник бр.11/2024) прописују се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 као и начини развијања отпорности установе за ефикасно реаговање на кризне догађаје, процедуре поступања када се догоди кризни догађај и начине праћења ефеката предузетих мера и активности. </w:t>
      </w:r>
    </w:p>
    <w:p w14:paraId="13D23B7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034044A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Тим за заштиту ученика од насиља</w:t>
      </w:r>
    </w:p>
    <w:p w14:paraId="5396C79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2E6CFE72" w14:textId="77777777" w:rsidR="00965FEA" w:rsidRPr="00791B02" w:rsidRDefault="00965FEA" w:rsidP="00641CE9">
      <w:pPr>
        <w:numPr>
          <w:ilvl w:val="0"/>
          <w:numId w:val="76"/>
        </w:numPr>
        <w:tabs>
          <w:tab w:val="left" w:pos="1134"/>
        </w:tabs>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Милутиновић Тинде</w:t>
      </w:r>
      <w:r w:rsidRPr="00791B02">
        <w:rPr>
          <w:rFonts w:ascii="Times New Roman" w:eastAsia="Times New Roman" w:hAnsi="Times New Roman" w:cs="Times New Roman"/>
          <w:sz w:val="24"/>
          <w:szCs w:val="24"/>
          <w:lang w:val="sr-Cyrl-CS" w:eastAsia="hu-HU"/>
        </w:rPr>
        <w:t xml:space="preserve"> – председник тима</w:t>
      </w:r>
    </w:p>
    <w:p w14:paraId="266A1E2D"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Сабо Габор, директор школе</w:t>
      </w:r>
    </w:p>
    <w:p w14:paraId="5014781E"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Рекли Лејла, педагог </w:t>
      </w:r>
    </w:p>
    <w:p w14:paraId="3C50F396"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Дулић Александра, секретар</w:t>
      </w:r>
    </w:p>
    <w:p w14:paraId="089D8F6C"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Петковић Анита, председник </w:t>
      </w:r>
      <w:r w:rsidRPr="00791B02">
        <w:rPr>
          <w:rFonts w:ascii="Times New Roman" w:eastAsia="Times New Roman" w:hAnsi="Times New Roman" w:cs="Times New Roman"/>
          <w:sz w:val="24"/>
          <w:szCs w:val="24"/>
          <w:lang w:val="sr-Cyrl-RS" w:eastAsia="hu-HU"/>
        </w:rPr>
        <w:t>разредног</w:t>
      </w:r>
      <w:r w:rsidRPr="00791B02">
        <w:rPr>
          <w:rFonts w:ascii="Times New Roman" w:eastAsia="Times New Roman" w:hAnsi="Times New Roman" w:cs="Times New Roman"/>
          <w:sz w:val="24"/>
          <w:szCs w:val="24"/>
          <w:lang w:val="sr-Cyrl-CS" w:eastAsia="hu-HU"/>
        </w:rPr>
        <w:t xml:space="preserve"> већа нижих разреда</w:t>
      </w:r>
    </w:p>
    <w:p w14:paraId="1F93D21E"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Светњик Николић Кристина, председник разредног већа </w:t>
      </w:r>
      <w:r w:rsidRPr="00791B02">
        <w:rPr>
          <w:rFonts w:ascii="Times New Roman" w:eastAsia="Times New Roman" w:hAnsi="Times New Roman" w:cs="Times New Roman"/>
          <w:sz w:val="24"/>
          <w:szCs w:val="24"/>
          <w:lang w:val="hu-HU" w:eastAsia="hu-HU"/>
        </w:rPr>
        <w:t>5</w:t>
      </w:r>
      <w:r w:rsidRPr="00791B02">
        <w:rPr>
          <w:rFonts w:ascii="Times New Roman" w:eastAsia="Times New Roman" w:hAnsi="Times New Roman" w:cs="Times New Roman"/>
          <w:sz w:val="24"/>
          <w:szCs w:val="24"/>
          <w:lang w:val="sr-Cyrl-CS" w:eastAsia="hu-HU"/>
        </w:rPr>
        <w:t>. разреда</w:t>
      </w:r>
    </w:p>
    <w:p w14:paraId="04F07F00"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 xml:space="preserve">Барна Балаж, </w:t>
      </w:r>
      <w:r w:rsidRPr="00791B02">
        <w:rPr>
          <w:rFonts w:ascii="Times New Roman" w:eastAsia="Times New Roman" w:hAnsi="Times New Roman" w:cs="Times New Roman"/>
          <w:sz w:val="24"/>
          <w:szCs w:val="24"/>
          <w:lang w:val="sr-Cyrl-CS" w:eastAsia="hu-HU"/>
        </w:rPr>
        <w:t>председник разредног већа 6. разреда</w:t>
      </w:r>
    </w:p>
    <w:p w14:paraId="1944DC06"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Фекеч Тинде</w:t>
      </w:r>
      <w:r w:rsidRPr="00791B02">
        <w:rPr>
          <w:rFonts w:ascii="Times New Roman" w:eastAsia="Times New Roman" w:hAnsi="Times New Roman" w:cs="Times New Roman"/>
          <w:sz w:val="24"/>
          <w:szCs w:val="24"/>
          <w:lang w:val="sr-Cyrl-CS" w:eastAsia="hu-HU"/>
        </w:rPr>
        <w:t>, председник разредног већа 7. разреда</w:t>
      </w:r>
    </w:p>
    <w:p w14:paraId="01B98E6D"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Сабо Шпигл Хилда, председник разредног већа 8. разреда</w:t>
      </w:r>
    </w:p>
    <w:p w14:paraId="4699A092"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Рафаи Чонгор, наставник физичког васпитања</w:t>
      </w:r>
    </w:p>
    <w:p w14:paraId="0EB1EAFE"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Бабић Силвиа</w:t>
      </w:r>
      <w:r w:rsidRPr="00791B02">
        <w:rPr>
          <w:rFonts w:ascii="Times New Roman" w:eastAsia="Times New Roman" w:hAnsi="Times New Roman" w:cs="Times New Roman"/>
          <w:sz w:val="24"/>
          <w:szCs w:val="24"/>
          <w:lang w:val="sr-Cyrl-CS" w:eastAsia="hu-HU"/>
        </w:rPr>
        <w:t>, васпитачица</w:t>
      </w:r>
    </w:p>
    <w:p w14:paraId="5A90D69B"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Лукић Ђурђица</w:t>
      </w:r>
      <w:r w:rsidRPr="00791B02">
        <w:rPr>
          <w:rFonts w:ascii="Times New Roman" w:eastAsia="Times New Roman" w:hAnsi="Times New Roman" w:cs="Times New Roman"/>
          <w:sz w:val="24"/>
          <w:szCs w:val="24"/>
          <w:lang w:val="sr-Cyrl-CS" w:eastAsia="hu-HU"/>
        </w:rPr>
        <w:t>, представник издвојених одељења</w:t>
      </w:r>
    </w:p>
    <w:p w14:paraId="0185EB54"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Козма Чаба, представник Школског одбора</w:t>
      </w:r>
    </w:p>
    <w:p w14:paraId="09A1A207" w14:textId="181BA779"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представник Савета родитеља, Ожвар Моника</w:t>
      </w:r>
    </w:p>
    <w:p w14:paraId="18D195FA" w14:textId="77777777" w:rsidR="00965FEA" w:rsidRPr="00791B02" w:rsidRDefault="00965FEA" w:rsidP="00641CE9">
      <w:pPr>
        <w:numPr>
          <w:ilvl w:val="0"/>
          <w:numId w:val="76"/>
        </w:numPr>
        <w:tabs>
          <w:tab w:val="left" w:pos="1134"/>
        </w:tabs>
        <w:spacing w:after="0" w:line="240" w:lineRule="auto"/>
        <w:ind w:left="992" w:hanging="15"/>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Балинт Виктор, представник Ученичког парламента</w:t>
      </w:r>
    </w:p>
    <w:p w14:paraId="4C2E279C" w14:textId="77777777" w:rsidR="00782079" w:rsidRPr="00791B02" w:rsidRDefault="00782079" w:rsidP="00782079">
      <w:pPr>
        <w:spacing w:after="0" w:line="240" w:lineRule="auto"/>
        <w:rPr>
          <w:rFonts w:ascii="Times New Roman" w:eastAsia="Times New Roman" w:hAnsi="Times New Roman" w:cs="Times New Roman"/>
          <w:smallCaps/>
          <w:sz w:val="24"/>
          <w:szCs w:val="24"/>
          <w:u w:val="single"/>
          <w:lang w:eastAsia="hu-HU"/>
        </w:rPr>
      </w:pPr>
    </w:p>
    <w:p w14:paraId="21B27493"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 xml:space="preserve">Тим се састајао по потреби и водио рачуна о реализацији акционог плана превентивних активности за спречавање насиља у школи, а такође и предузимао потребне мере при појави тј. регистрацији насилних случајева. Укупно је одржано </w:t>
      </w:r>
      <w:r w:rsidR="004D1E21" w:rsidRPr="00791B02">
        <w:rPr>
          <w:rFonts w:ascii="Times New Roman" w:eastAsia="Times New Roman" w:hAnsi="Times New Roman" w:cs="Times New Roman"/>
          <w:sz w:val="24"/>
          <w:szCs w:val="24"/>
          <w:lang w:eastAsia="hu-HU"/>
        </w:rPr>
        <w:t>8</w:t>
      </w:r>
      <w:r w:rsidRPr="00791B02">
        <w:rPr>
          <w:rFonts w:ascii="Times New Roman" w:eastAsia="Times New Roman" w:hAnsi="Times New Roman" w:cs="Times New Roman"/>
          <w:sz w:val="24"/>
          <w:szCs w:val="24"/>
          <w:lang w:val="sr-Cyrl-RS" w:eastAsia="hu-HU"/>
        </w:rPr>
        <w:t xml:space="preserve"> састанака</w:t>
      </w:r>
      <w:r w:rsidRPr="00791B02">
        <w:rPr>
          <w:rFonts w:ascii="Times New Roman" w:eastAsia="Times New Roman" w:hAnsi="Times New Roman" w:cs="Times New Roman"/>
          <w:sz w:val="24"/>
          <w:szCs w:val="24"/>
          <w:lang w:eastAsia="hu-HU"/>
        </w:rPr>
        <w:t xml:space="preserve">. </w:t>
      </w:r>
      <w:r w:rsidRPr="00791B02">
        <w:rPr>
          <w:rFonts w:ascii="Times New Roman" w:eastAsia="Times New Roman" w:hAnsi="Times New Roman" w:cs="Times New Roman"/>
          <w:sz w:val="24"/>
          <w:szCs w:val="24"/>
          <w:lang w:val="sr-Cyrl-CS" w:eastAsia="hu-HU"/>
        </w:rPr>
        <w:t>О тим случајевима Тим води евиденцију (образац за евиденцију о случајевима насиља) и израђује план заштите деце/ученика у сарадњи са одељењским старешином, док одељењске старешине воде евиденцију о реал</w:t>
      </w:r>
      <w:r w:rsidRPr="00791B02">
        <w:rPr>
          <w:rFonts w:ascii="Times New Roman" w:eastAsia="Times New Roman" w:hAnsi="Times New Roman" w:cs="Times New Roman"/>
          <w:sz w:val="24"/>
          <w:szCs w:val="24"/>
          <w:lang w:val="sr-Cyrl-RS" w:eastAsia="hu-HU"/>
        </w:rPr>
        <w:t>и</w:t>
      </w:r>
      <w:r w:rsidRPr="00791B02">
        <w:rPr>
          <w:rFonts w:ascii="Times New Roman" w:eastAsia="Times New Roman" w:hAnsi="Times New Roman" w:cs="Times New Roman"/>
          <w:sz w:val="24"/>
          <w:szCs w:val="24"/>
          <w:lang w:val="sr-Cyrl-CS" w:eastAsia="hu-HU"/>
        </w:rPr>
        <w:t>з</w:t>
      </w:r>
      <w:r w:rsidRPr="00791B02">
        <w:rPr>
          <w:rFonts w:ascii="Times New Roman" w:eastAsia="Times New Roman" w:hAnsi="Times New Roman" w:cs="Times New Roman"/>
          <w:sz w:val="24"/>
          <w:szCs w:val="24"/>
          <w:lang w:val="sr-Cyrl-RS" w:eastAsia="hu-HU"/>
        </w:rPr>
        <w:t>а</w:t>
      </w:r>
      <w:r w:rsidRPr="00791B02">
        <w:rPr>
          <w:rFonts w:ascii="Times New Roman" w:eastAsia="Times New Roman" w:hAnsi="Times New Roman" w:cs="Times New Roman"/>
          <w:sz w:val="24"/>
          <w:szCs w:val="24"/>
          <w:lang w:val="sr-Cyrl-CS" w:eastAsia="hu-HU"/>
        </w:rPr>
        <w:t>цији појачаног васпитног рада као и ефектима предузетих мера након ПВР.</w:t>
      </w:r>
    </w:p>
    <w:p w14:paraId="562EEA44"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60DE1BC0" w14:textId="1AA80852" w:rsidR="00782079" w:rsidRPr="00791B02" w:rsidRDefault="00782079" w:rsidP="00782079">
      <w:pPr>
        <w:rPr>
          <w:rFonts w:ascii="Times New Roman" w:eastAsia="Times New Roman" w:hAnsi="Times New Roman" w:cs="Times New Roman"/>
          <w:sz w:val="24"/>
          <w:szCs w:val="24"/>
          <w:lang w:eastAsia="hu-HU"/>
        </w:rPr>
      </w:pPr>
    </w:p>
    <w:p w14:paraId="43DB87E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РЕАЛИЗАЦИЈА АКЦИОНОГ ПЛАНА ПРЕВЕНТИВНИХ АКТИВНОСТИ ЗА СПРЕЧАВАЊЕ НАСИЉА</w:t>
      </w:r>
    </w:p>
    <w:tbl>
      <w:tblPr>
        <w:tblW w:w="10992" w:type="dxa"/>
        <w:jc w:val="center"/>
        <w:tblLayout w:type="fixed"/>
        <w:tblLook w:val="0000" w:firstRow="0" w:lastRow="0" w:firstColumn="0" w:lastColumn="0" w:noHBand="0" w:noVBand="0"/>
      </w:tblPr>
      <w:tblGrid>
        <w:gridCol w:w="822"/>
        <w:gridCol w:w="83"/>
        <w:gridCol w:w="2827"/>
        <w:gridCol w:w="31"/>
        <w:gridCol w:w="1982"/>
        <w:gridCol w:w="58"/>
        <w:gridCol w:w="1626"/>
        <w:gridCol w:w="75"/>
        <w:gridCol w:w="1701"/>
        <w:gridCol w:w="37"/>
        <w:gridCol w:w="1685"/>
        <w:gridCol w:w="65"/>
      </w:tblGrid>
      <w:tr w:rsidR="00791B02" w:rsidRPr="00791B02" w14:paraId="374328E1"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57F9FCD0" w14:textId="77777777" w:rsidR="00782079" w:rsidRPr="00791B02" w:rsidRDefault="00782079" w:rsidP="00782079">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Р.бр.</w:t>
            </w:r>
          </w:p>
        </w:tc>
        <w:tc>
          <w:tcPr>
            <w:tcW w:w="2827" w:type="dxa"/>
            <w:tcBorders>
              <w:top w:val="single" w:sz="6" w:space="0" w:color="000000"/>
              <w:left w:val="single" w:sz="6" w:space="0" w:color="000000"/>
              <w:bottom w:val="single" w:sz="6" w:space="0" w:color="000000"/>
              <w:right w:val="single" w:sz="6" w:space="0" w:color="000000"/>
            </w:tcBorders>
            <w:vAlign w:val="center"/>
          </w:tcPr>
          <w:p w14:paraId="2C64AB7A"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АКТИВНОСТ</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2D134116"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НОСИОЦИ</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56B4B3B2"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ПЛАНИРАНО ВРЕМЕ РЕАЛИЗАЦИЈЕ</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6D5E912C"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ЕВАУЛАЦИЈА</w:t>
            </w:r>
          </w:p>
        </w:tc>
        <w:tc>
          <w:tcPr>
            <w:tcW w:w="1685" w:type="dxa"/>
            <w:tcBorders>
              <w:top w:val="single" w:sz="6" w:space="0" w:color="000000"/>
              <w:left w:val="single" w:sz="6" w:space="0" w:color="000000"/>
              <w:bottom w:val="single" w:sz="6" w:space="0" w:color="000000"/>
              <w:right w:val="single" w:sz="6" w:space="0" w:color="000000"/>
            </w:tcBorders>
            <w:vAlign w:val="center"/>
          </w:tcPr>
          <w:p w14:paraId="5FF43932"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РЕАЛИЗАЦИЈА</w:t>
            </w:r>
          </w:p>
        </w:tc>
      </w:tr>
      <w:tr w:rsidR="00791B02" w:rsidRPr="00791B02" w14:paraId="4FBAD4E2"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268400EE"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31245EFD"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Формирање Тима за заштиту ученика од насиља</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5B5CD00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Директор</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12A648C9"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август</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1042F42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кроз записник</w:t>
            </w:r>
          </w:p>
        </w:tc>
        <w:tc>
          <w:tcPr>
            <w:tcW w:w="1685" w:type="dxa"/>
            <w:tcBorders>
              <w:top w:val="single" w:sz="6" w:space="0" w:color="000000"/>
              <w:left w:val="single" w:sz="6" w:space="0" w:color="000000"/>
              <w:bottom w:val="single" w:sz="6" w:space="0" w:color="000000"/>
              <w:right w:val="single" w:sz="6" w:space="0" w:color="000000"/>
            </w:tcBorders>
            <w:vAlign w:val="center"/>
          </w:tcPr>
          <w:p w14:paraId="739C56C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Реализовано у августу</w:t>
            </w:r>
          </w:p>
        </w:tc>
      </w:tr>
      <w:tr w:rsidR="00791B02" w:rsidRPr="00791B02" w14:paraId="65482847"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4D85B6D8"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1DC4670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Израда Програма за заштиту ученика од насиља</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12B0E989"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Тим за заштиту ученика од насиља</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27FBE18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септембар</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0507805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увид у евиденцију</w:t>
            </w:r>
          </w:p>
        </w:tc>
        <w:tc>
          <w:tcPr>
            <w:tcW w:w="1685" w:type="dxa"/>
            <w:tcBorders>
              <w:top w:val="single" w:sz="6" w:space="0" w:color="000000"/>
              <w:left w:val="single" w:sz="6" w:space="0" w:color="000000"/>
              <w:bottom w:val="single" w:sz="6" w:space="0" w:color="000000"/>
              <w:right w:val="single" w:sz="6" w:space="0" w:color="000000"/>
            </w:tcBorders>
            <w:vAlign w:val="center"/>
          </w:tcPr>
          <w:p w14:paraId="0BD4297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Реализовано у септембру</w:t>
            </w:r>
          </w:p>
        </w:tc>
      </w:tr>
      <w:tr w:rsidR="00791B02" w:rsidRPr="00791B02" w14:paraId="219EFAC8"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1C3E0868"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12D544B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Формирање унутрашње заштитне мреже на ниво установе</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1ABAE10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и Тим за заштиту деце од насиља</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0E577F4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септембар</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4DBA369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Плакати на ходницима и огласним таблама</w:t>
            </w:r>
          </w:p>
        </w:tc>
        <w:tc>
          <w:tcPr>
            <w:tcW w:w="1685" w:type="dxa"/>
            <w:tcBorders>
              <w:top w:val="single" w:sz="6" w:space="0" w:color="000000"/>
              <w:left w:val="single" w:sz="6" w:space="0" w:color="000000"/>
              <w:bottom w:val="single" w:sz="6" w:space="0" w:color="000000"/>
              <w:right w:val="single" w:sz="6" w:space="0" w:color="000000"/>
            </w:tcBorders>
            <w:vAlign w:val="center"/>
          </w:tcPr>
          <w:p w14:paraId="7BCDCF84"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Реализовано у септембру</w:t>
            </w:r>
          </w:p>
        </w:tc>
      </w:tr>
      <w:tr w:rsidR="00791B02" w:rsidRPr="00791B02" w14:paraId="3398EE1F"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6B079FFF"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1E91F59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Организовање дежурства </w:t>
            </w:r>
            <w:r w:rsidRPr="00791B02">
              <w:rPr>
                <w:rFonts w:ascii="Times New Roman" w:eastAsia="Times New Roman" w:hAnsi="Times New Roman" w:cs="Times New Roman"/>
                <w:sz w:val="24"/>
                <w:szCs w:val="24"/>
                <w:lang w:val="sr-Cyrl-CS" w:eastAsia="hu-HU"/>
              </w:rPr>
              <w:lastRenderedPageBreak/>
              <w:t>запослених</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6086A64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 xml:space="preserve">Директор, </w:t>
            </w:r>
            <w:r w:rsidRPr="00791B02">
              <w:rPr>
                <w:rFonts w:ascii="Times New Roman" w:eastAsia="Times New Roman" w:hAnsi="Times New Roman" w:cs="Times New Roman"/>
                <w:sz w:val="24"/>
                <w:szCs w:val="24"/>
                <w:lang w:val="sr-Cyrl-CS" w:eastAsia="hu-HU"/>
              </w:rPr>
              <w:lastRenderedPageBreak/>
              <w:t>помоћник директора</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28A69DA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септембар</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1AFB0D0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увид у </w:t>
            </w:r>
            <w:r w:rsidRPr="00791B02">
              <w:rPr>
                <w:rFonts w:ascii="Times New Roman" w:eastAsia="Times New Roman" w:hAnsi="Times New Roman" w:cs="Times New Roman"/>
                <w:sz w:val="24"/>
                <w:szCs w:val="24"/>
                <w:lang w:val="sr-Cyrl-CS" w:eastAsia="hu-HU"/>
              </w:rPr>
              <w:lastRenderedPageBreak/>
              <w:t>евиденцију, књигу дежурства</w:t>
            </w:r>
          </w:p>
        </w:tc>
        <w:tc>
          <w:tcPr>
            <w:tcW w:w="1685" w:type="dxa"/>
            <w:tcBorders>
              <w:top w:val="single" w:sz="6" w:space="0" w:color="000000"/>
              <w:left w:val="single" w:sz="6" w:space="0" w:color="000000"/>
              <w:bottom w:val="single" w:sz="6" w:space="0" w:color="000000"/>
              <w:right w:val="single" w:sz="6" w:space="0" w:color="000000"/>
            </w:tcBorders>
            <w:vAlign w:val="center"/>
          </w:tcPr>
          <w:p w14:paraId="2C2F749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 xml:space="preserve">Израђен план </w:t>
            </w:r>
            <w:r w:rsidRPr="00791B02">
              <w:rPr>
                <w:rFonts w:ascii="Times New Roman" w:eastAsia="Times New Roman" w:hAnsi="Times New Roman" w:cs="Times New Roman"/>
                <w:sz w:val="24"/>
                <w:szCs w:val="24"/>
                <w:lang w:val="sr-Cyrl-CS" w:eastAsia="hu-HU"/>
              </w:rPr>
              <w:lastRenderedPageBreak/>
              <w:t>дежурства за сваки месец</w:t>
            </w:r>
          </w:p>
        </w:tc>
      </w:tr>
      <w:tr w:rsidR="00791B02" w:rsidRPr="00791B02" w14:paraId="14C9FECE"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0CF3DB41"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022F04BD"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Дефинисање правила понашања и последица кршења правила понашања</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60D57C0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Одељењске старешине</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79033F27"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до краја септембра</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0C9AB7A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увид у дневник</w:t>
            </w:r>
          </w:p>
        </w:tc>
        <w:tc>
          <w:tcPr>
            <w:tcW w:w="1685" w:type="dxa"/>
            <w:tcBorders>
              <w:top w:val="single" w:sz="6" w:space="0" w:color="000000"/>
              <w:left w:val="single" w:sz="6" w:space="0" w:color="000000"/>
              <w:bottom w:val="single" w:sz="6" w:space="0" w:color="000000"/>
              <w:right w:val="single" w:sz="6" w:space="0" w:color="000000"/>
            </w:tcBorders>
            <w:vAlign w:val="center"/>
          </w:tcPr>
          <w:p w14:paraId="268343B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Ученици су упознати са правилима понашања</w:t>
            </w:r>
          </w:p>
        </w:tc>
      </w:tr>
      <w:tr w:rsidR="00791B02" w:rsidRPr="00791B02" w14:paraId="07B03018"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2440DC36"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674CC00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 xml:space="preserve">Информисање </w:t>
            </w:r>
            <w:r w:rsidRPr="00791B02">
              <w:rPr>
                <w:rFonts w:ascii="Times New Roman" w:eastAsia="Times New Roman" w:hAnsi="Times New Roman" w:cs="Times New Roman"/>
                <w:sz w:val="24"/>
                <w:szCs w:val="24"/>
                <w:lang w:val="sr-Cyrl-CS" w:eastAsia="hu-HU"/>
              </w:rPr>
              <w:t>ученика за препознавање, реаговање и пријављивање насиља</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066EF60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стручни сарадници</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69E03FB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 квартал</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5AF8D73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Извештај ВТ</w:t>
            </w:r>
          </w:p>
        </w:tc>
        <w:tc>
          <w:tcPr>
            <w:tcW w:w="1685" w:type="dxa"/>
            <w:tcBorders>
              <w:top w:val="single" w:sz="6" w:space="0" w:color="000000"/>
              <w:left w:val="single" w:sz="6" w:space="0" w:color="000000"/>
              <w:bottom w:val="single" w:sz="6" w:space="0" w:color="000000"/>
              <w:right w:val="single" w:sz="6" w:space="0" w:color="000000"/>
            </w:tcBorders>
            <w:vAlign w:val="center"/>
          </w:tcPr>
          <w:p w14:paraId="17648E34" w14:textId="5DD94135" w:rsidR="00782079" w:rsidRPr="00791B02" w:rsidRDefault="00782079"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Реализовано на ЧОС-у,упознати са плат</w:t>
            </w:r>
            <w:r w:rsidR="00677B86" w:rsidRPr="00791B02">
              <w:rPr>
                <w:rFonts w:ascii="Times New Roman" w:eastAsia="Times New Roman" w:hAnsi="Times New Roman" w:cs="Times New Roman"/>
                <w:sz w:val="24"/>
                <w:szCs w:val="24"/>
                <w:lang w:val="sr-Cyrl-CS" w:eastAsia="hu-HU"/>
              </w:rPr>
              <w:t>формом ''Чувам те'', предавање ПУ</w:t>
            </w:r>
          </w:p>
        </w:tc>
      </w:tr>
      <w:tr w:rsidR="00791B02" w:rsidRPr="00791B02" w14:paraId="0EC540F7"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0D31BBF9"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4804FC39" w14:textId="43DB3874" w:rsidR="00782079" w:rsidRPr="00791B02" w:rsidRDefault="00677B86"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Обука</w:t>
            </w:r>
            <w:r w:rsidR="00782079" w:rsidRPr="00791B02">
              <w:rPr>
                <w:rFonts w:ascii="Times New Roman" w:eastAsia="Times New Roman" w:hAnsi="Times New Roman" w:cs="Times New Roman"/>
                <w:sz w:val="24"/>
                <w:szCs w:val="24"/>
                <w:lang w:val="sr-Cyrl-CS" w:eastAsia="hu-HU"/>
              </w:rPr>
              <w:t xml:space="preserve"> запослених</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024CFC7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стручни сарадници, тим за писање пројеката</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5E7E07F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2.полугодиште</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24048B6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Извештај интерног стручног усавршавања</w:t>
            </w:r>
          </w:p>
        </w:tc>
        <w:tc>
          <w:tcPr>
            <w:tcW w:w="1685" w:type="dxa"/>
            <w:tcBorders>
              <w:top w:val="single" w:sz="6" w:space="0" w:color="000000"/>
              <w:left w:val="single" w:sz="6" w:space="0" w:color="000000"/>
              <w:bottom w:val="single" w:sz="6" w:space="0" w:color="000000"/>
              <w:right w:val="single" w:sz="6" w:space="0" w:color="000000"/>
            </w:tcBorders>
            <w:vAlign w:val="center"/>
          </w:tcPr>
          <w:p w14:paraId="5D65359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платформи ''Чувам те''</w:t>
            </w:r>
          </w:p>
        </w:tc>
      </w:tr>
      <w:tr w:rsidR="00791B02" w:rsidRPr="00791B02" w14:paraId="29C810F7"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405A012C"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57EBCCB9" w14:textId="642C27B6"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Организовање обуке родитеља</w:t>
            </w:r>
            <w:r w:rsidR="00677B86" w:rsidRPr="00791B02">
              <w:rPr>
                <w:rFonts w:ascii="Times New Roman" w:eastAsia="Times New Roman" w:hAnsi="Times New Roman" w:cs="Times New Roman"/>
                <w:sz w:val="24"/>
                <w:szCs w:val="24"/>
                <w:lang w:val="sr-Cyrl-CS" w:eastAsia="hu-HU"/>
              </w:rPr>
              <w:t xml:space="preserve"> који нису прошли обуку</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0C19C9F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платформа</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5465229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2.полугод.</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46ED580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Разговор </w:t>
            </w:r>
          </w:p>
        </w:tc>
        <w:tc>
          <w:tcPr>
            <w:tcW w:w="1685" w:type="dxa"/>
            <w:tcBorders>
              <w:top w:val="single" w:sz="6" w:space="0" w:color="000000"/>
              <w:left w:val="single" w:sz="6" w:space="0" w:color="000000"/>
              <w:bottom w:val="single" w:sz="6" w:space="0" w:color="000000"/>
              <w:right w:val="single" w:sz="6" w:space="0" w:color="000000"/>
            </w:tcBorders>
            <w:vAlign w:val="center"/>
          </w:tcPr>
          <w:p w14:paraId="1A577FA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платформи ''Чувам те''</w:t>
            </w:r>
          </w:p>
        </w:tc>
      </w:tr>
      <w:tr w:rsidR="00791B02" w:rsidRPr="00791B02" w14:paraId="21D9E0C5"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7B3FA686"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53E457D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Подстицање и неговање различитости и културе уважавања у оквиру наставних активности- на часовима одељенске заједнице и одељенског старешине, грађанског васпитања, састанцима Ученичког парламента и сл.</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7A0BBCC8"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Наставници, одељењске старешине</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2F563C6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 полугодиште</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1A57AC5C" w14:textId="77777777" w:rsidR="00782079" w:rsidRPr="00791B02" w:rsidRDefault="00782079" w:rsidP="00E20638">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увид у дневник рада, записници, извештаји Ученичког парламента </w:t>
            </w:r>
          </w:p>
        </w:tc>
        <w:tc>
          <w:tcPr>
            <w:tcW w:w="1685" w:type="dxa"/>
            <w:tcBorders>
              <w:top w:val="single" w:sz="6" w:space="0" w:color="000000"/>
              <w:left w:val="single" w:sz="6" w:space="0" w:color="000000"/>
              <w:bottom w:val="single" w:sz="6" w:space="0" w:color="000000"/>
              <w:right w:val="single" w:sz="6" w:space="0" w:color="000000"/>
            </w:tcBorders>
            <w:vAlign w:val="center"/>
          </w:tcPr>
          <w:p w14:paraId="307C0BB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реализовано </w:t>
            </w:r>
          </w:p>
        </w:tc>
      </w:tr>
      <w:tr w:rsidR="00791B02" w:rsidRPr="00791B02" w14:paraId="4B0FAC54"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3E909A04"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4C716AF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Организовање изложбе ликовних радова ученика на тему Борба против насиља</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36223617"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Проф. ликовне културе</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5981E37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 полугодиште</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66FF9D7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непосредан увид, ученички радови</w:t>
            </w:r>
          </w:p>
        </w:tc>
        <w:tc>
          <w:tcPr>
            <w:tcW w:w="1685" w:type="dxa"/>
            <w:tcBorders>
              <w:top w:val="single" w:sz="6" w:space="0" w:color="000000"/>
              <w:left w:val="single" w:sz="6" w:space="0" w:color="000000"/>
              <w:bottom w:val="single" w:sz="6" w:space="0" w:color="000000"/>
              <w:right w:val="single" w:sz="6" w:space="0" w:color="000000"/>
            </w:tcBorders>
            <w:vAlign w:val="center"/>
          </w:tcPr>
          <w:p w14:paraId="77491DF8" w14:textId="77777777" w:rsidR="00782079" w:rsidRPr="00791B02" w:rsidRDefault="00B8419B"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није реализовано </w:t>
            </w:r>
          </w:p>
        </w:tc>
      </w:tr>
      <w:tr w:rsidR="00791B02" w:rsidRPr="00791B02" w14:paraId="5E060519" w14:textId="77777777" w:rsidTr="00782079">
        <w:trPr>
          <w:gridAfter w:val="1"/>
          <w:wAfter w:w="65" w:type="dxa"/>
          <w:jc w:val="center"/>
        </w:trPr>
        <w:tc>
          <w:tcPr>
            <w:tcW w:w="905" w:type="dxa"/>
            <w:gridSpan w:val="2"/>
            <w:tcBorders>
              <w:top w:val="single" w:sz="6" w:space="0" w:color="000000"/>
              <w:left w:val="single" w:sz="6" w:space="0" w:color="000000"/>
              <w:bottom w:val="single" w:sz="6" w:space="0" w:color="000000"/>
              <w:right w:val="single" w:sz="6" w:space="0" w:color="000000"/>
            </w:tcBorders>
            <w:vAlign w:val="center"/>
          </w:tcPr>
          <w:p w14:paraId="3352E876"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827" w:type="dxa"/>
            <w:tcBorders>
              <w:top w:val="single" w:sz="6" w:space="0" w:color="000000"/>
              <w:left w:val="single" w:sz="6" w:space="0" w:color="000000"/>
              <w:bottom w:val="single" w:sz="6" w:space="0" w:color="000000"/>
              <w:right w:val="single" w:sz="6" w:space="0" w:color="000000"/>
            </w:tcBorders>
            <w:vAlign w:val="center"/>
          </w:tcPr>
          <w:p w14:paraId="0EACB77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Коришћење наставних садржаја у превенцији насиља</w:t>
            </w:r>
          </w:p>
        </w:tc>
        <w:tc>
          <w:tcPr>
            <w:tcW w:w="2013" w:type="dxa"/>
            <w:gridSpan w:val="2"/>
            <w:tcBorders>
              <w:top w:val="single" w:sz="6" w:space="0" w:color="000000"/>
              <w:left w:val="single" w:sz="6" w:space="0" w:color="000000"/>
              <w:bottom w:val="single" w:sz="6" w:space="0" w:color="000000"/>
              <w:right w:val="single" w:sz="6" w:space="0" w:color="000000"/>
            </w:tcBorders>
            <w:vAlign w:val="center"/>
          </w:tcPr>
          <w:p w14:paraId="1306CD0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Наставници</w:t>
            </w:r>
          </w:p>
        </w:tc>
        <w:tc>
          <w:tcPr>
            <w:tcW w:w="1684" w:type="dxa"/>
            <w:gridSpan w:val="2"/>
            <w:tcBorders>
              <w:top w:val="single" w:sz="6" w:space="0" w:color="000000"/>
              <w:left w:val="single" w:sz="6" w:space="0" w:color="000000"/>
              <w:bottom w:val="single" w:sz="6" w:space="0" w:color="000000"/>
              <w:right w:val="single" w:sz="6" w:space="0" w:color="000000"/>
            </w:tcBorders>
            <w:vAlign w:val="center"/>
          </w:tcPr>
          <w:p w14:paraId="06F3A6D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току школске  год.</w:t>
            </w:r>
          </w:p>
        </w:tc>
        <w:tc>
          <w:tcPr>
            <w:tcW w:w="1813" w:type="dxa"/>
            <w:gridSpan w:val="3"/>
            <w:tcBorders>
              <w:top w:val="single" w:sz="6" w:space="0" w:color="000000"/>
              <w:left w:val="single" w:sz="6" w:space="0" w:color="000000"/>
              <w:bottom w:val="single" w:sz="6" w:space="0" w:color="000000"/>
              <w:right w:val="single" w:sz="6" w:space="0" w:color="000000"/>
            </w:tcBorders>
            <w:vAlign w:val="center"/>
          </w:tcPr>
          <w:p w14:paraId="4C5422C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увид у дневник рада</w:t>
            </w:r>
          </w:p>
        </w:tc>
        <w:tc>
          <w:tcPr>
            <w:tcW w:w="1685" w:type="dxa"/>
            <w:tcBorders>
              <w:top w:val="single" w:sz="6" w:space="0" w:color="000000"/>
              <w:left w:val="single" w:sz="6" w:space="0" w:color="000000"/>
              <w:bottom w:val="single" w:sz="6" w:space="0" w:color="000000"/>
              <w:right w:val="single" w:sz="6" w:space="0" w:color="000000"/>
            </w:tcBorders>
            <w:vAlign w:val="center"/>
          </w:tcPr>
          <w:p w14:paraId="52C8021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Реализовано на часовима редовне наставе,по могућности</w:t>
            </w:r>
          </w:p>
        </w:tc>
      </w:tr>
      <w:tr w:rsidR="00791B02" w:rsidRPr="00791B02" w14:paraId="369319E8" w14:textId="77777777" w:rsidTr="00782079">
        <w:trPr>
          <w:trHeight w:val="960"/>
          <w:jc w:val="center"/>
        </w:trPr>
        <w:tc>
          <w:tcPr>
            <w:tcW w:w="822" w:type="dxa"/>
            <w:tcBorders>
              <w:top w:val="single" w:sz="6" w:space="0" w:color="000000"/>
              <w:left w:val="single" w:sz="6" w:space="0" w:color="000000"/>
              <w:bottom w:val="single" w:sz="6" w:space="0" w:color="000000"/>
              <w:right w:val="single" w:sz="6" w:space="0" w:color="000000"/>
            </w:tcBorders>
            <w:vAlign w:val="center"/>
          </w:tcPr>
          <w:p w14:paraId="27FE85DF"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941" w:type="dxa"/>
            <w:gridSpan w:val="3"/>
            <w:tcBorders>
              <w:top w:val="single" w:sz="6" w:space="0" w:color="000000"/>
              <w:left w:val="single" w:sz="6" w:space="0" w:color="000000"/>
              <w:bottom w:val="single" w:sz="6" w:space="0" w:color="000000"/>
              <w:right w:val="single" w:sz="6" w:space="0" w:color="000000"/>
            </w:tcBorders>
            <w:vAlign w:val="center"/>
          </w:tcPr>
          <w:p w14:paraId="6A62842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Фер-плеј турнир у спорту</w:t>
            </w:r>
          </w:p>
        </w:tc>
        <w:tc>
          <w:tcPr>
            <w:tcW w:w="2040" w:type="dxa"/>
            <w:gridSpan w:val="2"/>
            <w:tcBorders>
              <w:top w:val="single" w:sz="6" w:space="0" w:color="000000"/>
              <w:left w:val="single" w:sz="6" w:space="0" w:color="000000"/>
              <w:bottom w:val="single" w:sz="6" w:space="0" w:color="000000"/>
              <w:right w:val="single" w:sz="6" w:space="0" w:color="000000"/>
            </w:tcBorders>
            <w:vAlign w:val="center"/>
          </w:tcPr>
          <w:p w14:paraId="60753C6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Наставници физичког васпитања</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14:paraId="0C9A88D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 квартал</w:t>
            </w:r>
          </w:p>
        </w:tc>
        <w:tc>
          <w:tcPr>
            <w:tcW w:w="1701" w:type="dxa"/>
            <w:tcBorders>
              <w:top w:val="single" w:sz="6" w:space="0" w:color="000000"/>
              <w:left w:val="single" w:sz="6" w:space="0" w:color="000000"/>
              <w:bottom w:val="single" w:sz="6" w:space="0" w:color="000000"/>
              <w:right w:val="single" w:sz="6" w:space="0" w:color="000000"/>
            </w:tcBorders>
            <w:vAlign w:val="center"/>
          </w:tcPr>
          <w:p w14:paraId="1F80890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увид у евиденцију</w:t>
            </w:r>
          </w:p>
        </w:tc>
        <w:tc>
          <w:tcPr>
            <w:tcW w:w="1787" w:type="dxa"/>
            <w:gridSpan w:val="3"/>
            <w:tcBorders>
              <w:top w:val="single" w:sz="6" w:space="0" w:color="000000"/>
              <w:left w:val="single" w:sz="6" w:space="0" w:color="000000"/>
              <w:bottom w:val="single" w:sz="6" w:space="0" w:color="000000"/>
              <w:right w:val="single" w:sz="6" w:space="0" w:color="000000"/>
            </w:tcBorders>
            <w:vAlign w:val="center"/>
          </w:tcPr>
          <w:p w14:paraId="2114D09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р</w:t>
            </w:r>
            <w:r w:rsidRPr="00791B02">
              <w:rPr>
                <w:rFonts w:ascii="Times New Roman" w:eastAsia="Times New Roman" w:hAnsi="Times New Roman" w:cs="Times New Roman"/>
                <w:sz w:val="24"/>
                <w:szCs w:val="24"/>
                <w:lang w:val="sr-Cyrl-CS" w:eastAsia="hu-HU"/>
              </w:rPr>
              <w:t xml:space="preserve">еализовано </w:t>
            </w:r>
          </w:p>
        </w:tc>
      </w:tr>
      <w:tr w:rsidR="009E2AFD" w:rsidRPr="00791B02" w14:paraId="14BDFB45" w14:textId="77777777" w:rsidTr="00782079">
        <w:trPr>
          <w:jc w:val="center"/>
        </w:trPr>
        <w:tc>
          <w:tcPr>
            <w:tcW w:w="822" w:type="dxa"/>
            <w:tcBorders>
              <w:top w:val="single" w:sz="6" w:space="0" w:color="000000"/>
              <w:left w:val="single" w:sz="6" w:space="0" w:color="000000"/>
              <w:bottom w:val="single" w:sz="6" w:space="0" w:color="000000"/>
              <w:right w:val="single" w:sz="6" w:space="0" w:color="000000"/>
            </w:tcBorders>
            <w:vAlign w:val="center"/>
          </w:tcPr>
          <w:p w14:paraId="4455A615" w14:textId="77777777" w:rsidR="00782079" w:rsidRPr="00791B02" w:rsidRDefault="00782079" w:rsidP="00BA1C1F">
            <w:pPr>
              <w:numPr>
                <w:ilvl w:val="0"/>
                <w:numId w:val="14"/>
              </w:numPr>
              <w:pBdr>
                <w:top w:val="nil"/>
                <w:left w:val="nil"/>
                <w:bottom w:val="nil"/>
                <w:right w:val="nil"/>
                <w:between w:val="nil"/>
              </w:pBdr>
              <w:spacing w:after="0" w:line="240" w:lineRule="auto"/>
              <w:contextualSpacing/>
              <w:jc w:val="center"/>
              <w:rPr>
                <w:rFonts w:ascii="Times New Roman" w:eastAsia="Times New Roman" w:hAnsi="Times New Roman" w:cs="Times New Roman"/>
                <w:sz w:val="24"/>
                <w:szCs w:val="24"/>
                <w:lang w:val="sr-Cyrl-CS" w:eastAsia="hu-HU"/>
              </w:rPr>
            </w:pPr>
          </w:p>
        </w:tc>
        <w:tc>
          <w:tcPr>
            <w:tcW w:w="2941" w:type="dxa"/>
            <w:gridSpan w:val="3"/>
            <w:tcBorders>
              <w:top w:val="single" w:sz="6" w:space="0" w:color="000000"/>
              <w:left w:val="single" w:sz="6" w:space="0" w:color="000000"/>
              <w:bottom w:val="single" w:sz="6" w:space="0" w:color="000000"/>
              <w:right w:val="single" w:sz="6" w:space="0" w:color="000000"/>
            </w:tcBorders>
            <w:vAlign w:val="center"/>
          </w:tcPr>
          <w:p w14:paraId="24D1547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Организовање слободних активности према предлозима Учени</w:t>
            </w:r>
            <w:r w:rsidR="00B8419B" w:rsidRPr="00791B02">
              <w:rPr>
                <w:rFonts w:ascii="Times New Roman" w:eastAsia="Times New Roman" w:hAnsi="Times New Roman" w:cs="Times New Roman"/>
                <w:sz w:val="24"/>
                <w:szCs w:val="24"/>
                <w:lang w:val="sr-Cyrl-CS" w:eastAsia="hu-HU"/>
              </w:rPr>
              <w:t xml:space="preserve">чког парламента </w:t>
            </w:r>
          </w:p>
        </w:tc>
        <w:tc>
          <w:tcPr>
            <w:tcW w:w="2040" w:type="dxa"/>
            <w:gridSpan w:val="2"/>
            <w:tcBorders>
              <w:top w:val="single" w:sz="6" w:space="0" w:color="000000"/>
              <w:left w:val="single" w:sz="6" w:space="0" w:color="000000"/>
              <w:bottom w:val="single" w:sz="6" w:space="0" w:color="000000"/>
              <w:right w:val="single" w:sz="6" w:space="0" w:color="000000"/>
            </w:tcBorders>
            <w:vAlign w:val="center"/>
          </w:tcPr>
          <w:p w14:paraId="0DA11A3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Директор и Тим за заштиту деце </w:t>
            </w:r>
            <w:r w:rsidR="00E20638" w:rsidRPr="00791B02">
              <w:rPr>
                <w:rFonts w:ascii="Times New Roman" w:eastAsia="Times New Roman" w:hAnsi="Times New Roman" w:cs="Times New Roman"/>
                <w:sz w:val="24"/>
                <w:szCs w:val="24"/>
                <w:lang w:val="sr-Cyrl-CS" w:eastAsia="hu-HU"/>
              </w:rPr>
              <w:t>од насиља,Ученички парламент</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14:paraId="78786FE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w:t>
            </w:r>
          </w:p>
        </w:tc>
        <w:tc>
          <w:tcPr>
            <w:tcW w:w="1701" w:type="dxa"/>
            <w:tcBorders>
              <w:top w:val="single" w:sz="6" w:space="0" w:color="000000"/>
              <w:left w:val="single" w:sz="6" w:space="0" w:color="000000"/>
              <w:bottom w:val="single" w:sz="6" w:space="0" w:color="000000"/>
              <w:right w:val="single" w:sz="6" w:space="0" w:color="000000"/>
            </w:tcBorders>
            <w:vAlign w:val="center"/>
          </w:tcPr>
          <w:p w14:paraId="3F6AA1C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увид у евиденцију</w:t>
            </w:r>
          </w:p>
        </w:tc>
        <w:tc>
          <w:tcPr>
            <w:tcW w:w="1787" w:type="dxa"/>
            <w:gridSpan w:val="3"/>
            <w:tcBorders>
              <w:top w:val="single" w:sz="6" w:space="0" w:color="000000"/>
              <w:left w:val="single" w:sz="6" w:space="0" w:color="000000"/>
              <w:bottom w:val="single" w:sz="6" w:space="0" w:color="000000"/>
              <w:right w:val="single" w:sz="6" w:space="0" w:color="000000"/>
            </w:tcBorders>
            <w:vAlign w:val="center"/>
          </w:tcPr>
          <w:p w14:paraId="78CE130E" w14:textId="6DFA96E5" w:rsidR="00782079" w:rsidRPr="00791B02" w:rsidRDefault="0025047E" w:rsidP="00B8419B">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Плес на одморима уз музику</w:t>
            </w:r>
            <w:r w:rsidR="00B8419B" w:rsidRPr="00791B02">
              <w:rPr>
                <w:rFonts w:ascii="Times New Roman" w:eastAsia="Times New Roman" w:hAnsi="Times New Roman" w:cs="Times New Roman"/>
                <w:sz w:val="24"/>
                <w:szCs w:val="24"/>
                <w:lang w:val="sr-Cyrl-CS" w:eastAsia="hu-HU"/>
              </w:rPr>
              <w:t xml:space="preserve"> </w:t>
            </w:r>
          </w:p>
        </w:tc>
      </w:tr>
    </w:tbl>
    <w:p w14:paraId="575D513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3201B24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РЕАЛИЗАЦИЈА ПЛАНА ИНТЕРВЕНТНИХ АКТИВНОСТИ ЗА СПРЕЧАВАЊЕ НАСИЉА</w:t>
      </w:r>
    </w:p>
    <w:tbl>
      <w:tblPr>
        <w:tblW w:w="10586" w:type="dxa"/>
        <w:jc w:val="center"/>
        <w:tblLayout w:type="fixed"/>
        <w:tblLook w:val="0000" w:firstRow="0" w:lastRow="0" w:firstColumn="0" w:lastColumn="0" w:noHBand="0" w:noVBand="0"/>
      </w:tblPr>
      <w:tblGrid>
        <w:gridCol w:w="765"/>
        <w:gridCol w:w="2670"/>
        <w:gridCol w:w="1755"/>
        <w:gridCol w:w="2051"/>
        <w:gridCol w:w="1620"/>
        <w:gridCol w:w="1725"/>
      </w:tblGrid>
      <w:tr w:rsidR="00791B02" w:rsidRPr="00791B02" w14:paraId="713AC4D3" w14:textId="77777777" w:rsidTr="00782079">
        <w:trPr>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06220F7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Р.бр.</w:t>
            </w:r>
          </w:p>
        </w:tc>
        <w:tc>
          <w:tcPr>
            <w:tcW w:w="2670" w:type="dxa"/>
            <w:tcBorders>
              <w:top w:val="single" w:sz="6" w:space="0" w:color="000000"/>
              <w:left w:val="single" w:sz="6" w:space="0" w:color="000000"/>
              <w:bottom w:val="single" w:sz="6" w:space="0" w:color="000000"/>
              <w:right w:val="single" w:sz="6" w:space="0" w:color="000000"/>
            </w:tcBorders>
            <w:vAlign w:val="center"/>
          </w:tcPr>
          <w:p w14:paraId="63B7F363"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АКТИВНОСТ</w:t>
            </w:r>
          </w:p>
        </w:tc>
        <w:tc>
          <w:tcPr>
            <w:tcW w:w="1755" w:type="dxa"/>
            <w:tcBorders>
              <w:top w:val="single" w:sz="6" w:space="0" w:color="000000"/>
              <w:left w:val="single" w:sz="6" w:space="0" w:color="000000"/>
              <w:bottom w:val="single" w:sz="6" w:space="0" w:color="000000"/>
              <w:right w:val="single" w:sz="6" w:space="0" w:color="000000"/>
            </w:tcBorders>
            <w:vAlign w:val="center"/>
          </w:tcPr>
          <w:p w14:paraId="23010EC8"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НОСИОЦИ</w:t>
            </w:r>
          </w:p>
        </w:tc>
        <w:tc>
          <w:tcPr>
            <w:tcW w:w="2051" w:type="dxa"/>
            <w:tcBorders>
              <w:top w:val="single" w:sz="6" w:space="0" w:color="000000"/>
              <w:left w:val="single" w:sz="6" w:space="0" w:color="000000"/>
              <w:bottom w:val="single" w:sz="6" w:space="0" w:color="000000"/>
              <w:right w:val="single" w:sz="6" w:space="0" w:color="000000"/>
            </w:tcBorders>
            <w:vAlign w:val="center"/>
          </w:tcPr>
          <w:p w14:paraId="7AA0E51F"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 xml:space="preserve">ПЛАНИРАНО ВРЕМЕ </w:t>
            </w:r>
            <w:r w:rsidRPr="00791B02">
              <w:rPr>
                <w:rFonts w:ascii="Times New Roman" w:eastAsia="Times New Roman" w:hAnsi="Times New Roman" w:cs="Times New Roman"/>
                <w:sz w:val="20"/>
                <w:szCs w:val="20"/>
                <w:lang w:val="sr-Cyrl-CS" w:eastAsia="hu-HU"/>
              </w:rPr>
              <w:lastRenderedPageBreak/>
              <w:t>РЕАЛИЗАЦИЈЕ</w:t>
            </w:r>
          </w:p>
        </w:tc>
        <w:tc>
          <w:tcPr>
            <w:tcW w:w="1620" w:type="dxa"/>
            <w:tcBorders>
              <w:top w:val="single" w:sz="6" w:space="0" w:color="000000"/>
              <w:left w:val="single" w:sz="6" w:space="0" w:color="000000"/>
              <w:bottom w:val="single" w:sz="6" w:space="0" w:color="000000"/>
              <w:right w:val="single" w:sz="6" w:space="0" w:color="000000"/>
            </w:tcBorders>
            <w:vAlign w:val="center"/>
          </w:tcPr>
          <w:p w14:paraId="0982C7A2" w14:textId="77777777" w:rsidR="00782079" w:rsidRPr="00791B02" w:rsidRDefault="00782079" w:rsidP="00782079">
            <w:pPr>
              <w:spacing w:after="0" w:line="240" w:lineRule="auto"/>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lastRenderedPageBreak/>
              <w:t>ЕВАЛУАЦИЈА</w:t>
            </w:r>
          </w:p>
        </w:tc>
        <w:tc>
          <w:tcPr>
            <w:tcW w:w="1725" w:type="dxa"/>
            <w:tcBorders>
              <w:top w:val="single" w:sz="6" w:space="0" w:color="000000"/>
              <w:left w:val="single" w:sz="6" w:space="0" w:color="000000"/>
              <w:bottom w:val="single" w:sz="6" w:space="0" w:color="000000"/>
              <w:right w:val="single" w:sz="6" w:space="0" w:color="000000"/>
            </w:tcBorders>
            <w:vAlign w:val="center"/>
          </w:tcPr>
          <w:p w14:paraId="79313E95" w14:textId="77777777" w:rsidR="00782079" w:rsidRPr="00791B02" w:rsidRDefault="00782079" w:rsidP="00782079">
            <w:pPr>
              <w:tabs>
                <w:tab w:val="left" w:pos="34"/>
              </w:tabs>
              <w:spacing w:after="0" w:line="240" w:lineRule="auto"/>
              <w:ind w:right="-7"/>
              <w:jc w:val="center"/>
              <w:rPr>
                <w:rFonts w:ascii="Times New Roman" w:eastAsia="Times New Roman" w:hAnsi="Times New Roman" w:cs="Times New Roman"/>
                <w:sz w:val="20"/>
                <w:szCs w:val="20"/>
                <w:lang w:val="sr-Cyrl-CS" w:eastAsia="hu-HU"/>
              </w:rPr>
            </w:pPr>
            <w:r w:rsidRPr="00791B02">
              <w:rPr>
                <w:rFonts w:ascii="Times New Roman" w:eastAsia="Times New Roman" w:hAnsi="Times New Roman" w:cs="Times New Roman"/>
                <w:sz w:val="20"/>
                <w:szCs w:val="20"/>
                <w:lang w:val="sr-Cyrl-CS" w:eastAsia="hu-HU"/>
              </w:rPr>
              <w:t>РЕАЛИЗАЦИЈА</w:t>
            </w:r>
          </w:p>
        </w:tc>
      </w:tr>
      <w:tr w:rsidR="00791B02" w:rsidRPr="00791B02" w14:paraId="3D188EB9" w14:textId="77777777" w:rsidTr="00782079">
        <w:trPr>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769DC5A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1.</w:t>
            </w:r>
          </w:p>
        </w:tc>
        <w:tc>
          <w:tcPr>
            <w:tcW w:w="2670" w:type="dxa"/>
            <w:tcBorders>
              <w:top w:val="single" w:sz="6" w:space="0" w:color="000000"/>
              <w:left w:val="single" w:sz="6" w:space="0" w:color="000000"/>
              <w:bottom w:val="single" w:sz="6" w:space="0" w:color="000000"/>
              <w:right w:val="single" w:sz="6" w:space="0" w:color="000000"/>
            </w:tcBorders>
            <w:vAlign w:val="center"/>
          </w:tcPr>
          <w:p w14:paraId="1DB50412"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Примена утврђених поступака и процедура у ситуацијама насиља</w:t>
            </w:r>
          </w:p>
        </w:tc>
        <w:tc>
          <w:tcPr>
            <w:tcW w:w="1755" w:type="dxa"/>
            <w:tcBorders>
              <w:top w:val="single" w:sz="6" w:space="0" w:color="000000"/>
              <w:left w:val="single" w:sz="6" w:space="0" w:color="000000"/>
              <w:bottom w:val="single" w:sz="6" w:space="0" w:color="000000"/>
              <w:right w:val="single" w:sz="6" w:space="0" w:color="000000"/>
            </w:tcBorders>
            <w:vAlign w:val="center"/>
          </w:tcPr>
          <w:p w14:paraId="4469DD03"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Тим за заштиту ученика од насиља</w:t>
            </w:r>
          </w:p>
        </w:tc>
        <w:tc>
          <w:tcPr>
            <w:tcW w:w="2051" w:type="dxa"/>
            <w:tcBorders>
              <w:top w:val="single" w:sz="6" w:space="0" w:color="000000"/>
              <w:left w:val="single" w:sz="6" w:space="0" w:color="000000"/>
              <w:bottom w:val="single" w:sz="6" w:space="0" w:color="000000"/>
              <w:right w:val="single" w:sz="6" w:space="0" w:color="000000"/>
            </w:tcBorders>
            <w:vAlign w:val="center"/>
          </w:tcPr>
          <w:p w14:paraId="2C5097F4"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године</w:t>
            </w:r>
          </w:p>
        </w:tc>
        <w:tc>
          <w:tcPr>
            <w:tcW w:w="1620" w:type="dxa"/>
            <w:tcBorders>
              <w:top w:val="single" w:sz="6" w:space="0" w:color="000000"/>
              <w:left w:val="single" w:sz="6" w:space="0" w:color="000000"/>
              <w:bottom w:val="single" w:sz="6" w:space="0" w:color="000000"/>
              <w:right w:val="single" w:sz="6" w:space="0" w:color="000000"/>
            </w:tcBorders>
            <w:vAlign w:val="center"/>
          </w:tcPr>
          <w:p w14:paraId="2AE239A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Записнцици ПВР, са састанака одељ. већа и тима, досије ученика</w:t>
            </w:r>
          </w:p>
        </w:tc>
        <w:tc>
          <w:tcPr>
            <w:tcW w:w="1725" w:type="dxa"/>
            <w:tcBorders>
              <w:top w:val="single" w:sz="6" w:space="0" w:color="000000"/>
              <w:left w:val="single" w:sz="6" w:space="0" w:color="000000"/>
              <w:bottom w:val="single" w:sz="6" w:space="0" w:color="000000"/>
              <w:right w:val="single" w:sz="6" w:space="0" w:color="000000"/>
            </w:tcBorders>
            <w:vAlign w:val="center"/>
          </w:tcPr>
          <w:p w14:paraId="43CA25C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Реализовано </w:t>
            </w:r>
          </w:p>
        </w:tc>
      </w:tr>
      <w:tr w:rsidR="00791B02" w:rsidRPr="00791B02" w14:paraId="5A14BA33" w14:textId="77777777" w:rsidTr="00782079">
        <w:trPr>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72282EF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w:t>
            </w:r>
          </w:p>
        </w:tc>
        <w:tc>
          <w:tcPr>
            <w:tcW w:w="2670" w:type="dxa"/>
            <w:tcBorders>
              <w:top w:val="single" w:sz="6" w:space="0" w:color="000000"/>
              <w:left w:val="single" w:sz="6" w:space="0" w:color="000000"/>
              <w:bottom w:val="single" w:sz="6" w:space="0" w:color="000000"/>
              <w:right w:val="single" w:sz="6" w:space="0" w:color="000000"/>
            </w:tcBorders>
            <w:vAlign w:val="center"/>
          </w:tcPr>
          <w:p w14:paraId="0A9E98D1"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Евидентирање случајева насиља</w:t>
            </w:r>
          </w:p>
        </w:tc>
        <w:tc>
          <w:tcPr>
            <w:tcW w:w="1755" w:type="dxa"/>
            <w:tcBorders>
              <w:top w:val="single" w:sz="6" w:space="0" w:color="000000"/>
              <w:left w:val="single" w:sz="6" w:space="0" w:color="000000"/>
              <w:bottom w:val="single" w:sz="6" w:space="0" w:color="000000"/>
              <w:right w:val="single" w:sz="6" w:space="0" w:color="000000"/>
            </w:tcBorders>
            <w:vAlign w:val="center"/>
          </w:tcPr>
          <w:p w14:paraId="015950BD"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Тим за заштиту ученика од насиља,одељењске старешине</w:t>
            </w:r>
          </w:p>
        </w:tc>
        <w:tc>
          <w:tcPr>
            <w:tcW w:w="2051" w:type="dxa"/>
            <w:tcBorders>
              <w:top w:val="single" w:sz="6" w:space="0" w:color="000000"/>
              <w:left w:val="single" w:sz="6" w:space="0" w:color="000000"/>
              <w:bottom w:val="single" w:sz="6" w:space="0" w:color="000000"/>
              <w:right w:val="single" w:sz="6" w:space="0" w:color="000000"/>
            </w:tcBorders>
            <w:vAlign w:val="center"/>
          </w:tcPr>
          <w:p w14:paraId="5A7B08B9"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године</w:t>
            </w:r>
          </w:p>
        </w:tc>
        <w:tc>
          <w:tcPr>
            <w:tcW w:w="1620" w:type="dxa"/>
            <w:tcBorders>
              <w:top w:val="single" w:sz="6" w:space="0" w:color="000000"/>
              <w:left w:val="single" w:sz="6" w:space="0" w:color="000000"/>
              <w:bottom w:val="single" w:sz="6" w:space="0" w:color="000000"/>
              <w:right w:val="single" w:sz="6" w:space="0" w:color="000000"/>
            </w:tcBorders>
            <w:vAlign w:val="center"/>
          </w:tcPr>
          <w:p w14:paraId="3D0A858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Евиденције насилних ситуација</w:t>
            </w:r>
          </w:p>
        </w:tc>
        <w:tc>
          <w:tcPr>
            <w:tcW w:w="1725" w:type="dxa"/>
            <w:tcBorders>
              <w:top w:val="single" w:sz="6" w:space="0" w:color="000000"/>
              <w:left w:val="single" w:sz="6" w:space="0" w:color="000000"/>
              <w:bottom w:val="single" w:sz="6" w:space="0" w:color="000000"/>
              <w:right w:val="single" w:sz="6" w:space="0" w:color="000000"/>
            </w:tcBorders>
            <w:vAlign w:val="center"/>
          </w:tcPr>
          <w:p w14:paraId="57B1C66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Реализовано</w:t>
            </w:r>
          </w:p>
        </w:tc>
      </w:tr>
      <w:tr w:rsidR="00791B02" w:rsidRPr="00791B02" w14:paraId="1F88B32A" w14:textId="77777777" w:rsidTr="00782079">
        <w:trPr>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6838287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w:t>
            </w:r>
          </w:p>
        </w:tc>
        <w:tc>
          <w:tcPr>
            <w:tcW w:w="2670" w:type="dxa"/>
            <w:tcBorders>
              <w:top w:val="single" w:sz="6" w:space="0" w:color="000000"/>
              <w:left w:val="single" w:sz="6" w:space="0" w:color="000000"/>
              <w:bottom w:val="single" w:sz="6" w:space="0" w:color="000000"/>
              <w:right w:val="single" w:sz="6" w:space="0" w:color="000000"/>
            </w:tcBorders>
            <w:vAlign w:val="center"/>
          </w:tcPr>
          <w:p w14:paraId="4D764E2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Истраживање о врстама и учесталости насиља у школи, одређивање места која се сматрају мање безбедним</w:t>
            </w:r>
          </w:p>
        </w:tc>
        <w:tc>
          <w:tcPr>
            <w:tcW w:w="1755" w:type="dxa"/>
            <w:tcBorders>
              <w:top w:val="single" w:sz="6" w:space="0" w:color="000000"/>
              <w:left w:val="single" w:sz="6" w:space="0" w:color="000000"/>
              <w:bottom w:val="single" w:sz="6" w:space="0" w:color="000000"/>
              <w:right w:val="single" w:sz="6" w:space="0" w:color="000000"/>
            </w:tcBorders>
            <w:vAlign w:val="center"/>
          </w:tcPr>
          <w:p w14:paraId="4EA1FD7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Тим за заштиту ученика од насиља, председници разредних већа</w:t>
            </w:r>
          </w:p>
        </w:tc>
        <w:tc>
          <w:tcPr>
            <w:tcW w:w="2051" w:type="dxa"/>
            <w:tcBorders>
              <w:top w:val="single" w:sz="6" w:space="0" w:color="000000"/>
              <w:left w:val="single" w:sz="6" w:space="0" w:color="000000"/>
              <w:bottom w:val="single" w:sz="6" w:space="0" w:color="000000"/>
              <w:right w:val="single" w:sz="6" w:space="0" w:color="000000"/>
            </w:tcBorders>
            <w:vAlign w:val="center"/>
          </w:tcPr>
          <w:p w14:paraId="3785DEB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 квартал</w:t>
            </w:r>
          </w:p>
        </w:tc>
        <w:tc>
          <w:tcPr>
            <w:tcW w:w="1620" w:type="dxa"/>
            <w:tcBorders>
              <w:top w:val="single" w:sz="6" w:space="0" w:color="000000"/>
              <w:left w:val="single" w:sz="6" w:space="0" w:color="000000"/>
              <w:bottom w:val="single" w:sz="6" w:space="0" w:color="000000"/>
              <w:right w:val="single" w:sz="6" w:space="0" w:color="000000"/>
            </w:tcBorders>
            <w:vAlign w:val="center"/>
          </w:tcPr>
          <w:p w14:paraId="25BE624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Онлајн анактеа и резултати</w:t>
            </w:r>
          </w:p>
        </w:tc>
        <w:tc>
          <w:tcPr>
            <w:tcW w:w="1725" w:type="dxa"/>
            <w:tcBorders>
              <w:top w:val="single" w:sz="6" w:space="0" w:color="000000"/>
              <w:left w:val="single" w:sz="6" w:space="0" w:color="000000"/>
              <w:bottom w:val="single" w:sz="6" w:space="0" w:color="000000"/>
              <w:right w:val="single" w:sz="6" w:space="0" w:color="000000"/>
            </w:tcBorders>
            <w:vAlign w:val="center"/>
          </w:tcPr>
          <w:p w14:paraId="13CC4BE8"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 xml:space="preserve"> Реализовано </w:t>
            </w:r>
          </w:p>
        </w:tc>
      </w:tr>
      <w:tr w:rsidR="00791B02" w:rsidRPr="00791B02" w14:paraId="009C9D04" w14:textId="77777777" w:rsidTr="00782079">
        <w:trPr>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5A4E085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4</w:t>
            </w:r>
          </w:p>
        </w:tc>
        <w:tc>
          <w:tcPr>
            <w:tcW w:w="2670" w:type="dxa"/>
            <w:tcBorders>
              <w:top w:val="single" w:sz="6" w:space="0" w:color="000000"/>
              <w:left w:val="single" w:sz="6" w:space="0" w:color="000000"/>
              <w:bottom w:val="single" w:sz="6" w:space="0" w:color="000000"/>
              <w:right w:val="single" w:sz="6" w:space="0" w:color="000000"/>
            </w:tcBorders>
            <w:vAlign w:val="center"/>
          </w:tcPr>
          <w:p w14:paraId="7EA36A7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Сарадња са релевантним службама</w:t>
            </w:r>
          </w:p>
        </w:tc>
        <w:tc>
          <w:tcPr>
            <w:tcW w:w="1755" w:type="dxa"/>
            <w:tcBorders>
              <w:top w:val="single" w:sz="6" w:space="0" w:color="000000"/>
              <w:left w:val="single" w:sz="6" w:space="0" w:color="000000"/>
              <w:bottom w:val="single" w:sz="6" w:space="0" w:color="000000"/>
              <w:right w:val="single" w:sz="6" w:space="0" w:color="000000"/>
            </w:tcBorders>
            <w:vAlign w:val="center"/>
          </w:tcPr>
          <w:p w14:paraId="5E3753A8"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Тим за заштиту ученика од насиља</w:t>
            </w:r>
          </w:p>
        </w:tc>
        <w:tc>
          <w:tcPr>
            <w:tcW w:w="2051" w:type="dxa"/>
            <w:tcBorders>
              <w:top w:val="single" w:sz="6" w:space="0" w:color="000000"/>
              <w:left w:val="single" w:sz="6" w:space="0" w:color="000000"/>
              <w:bottom w:val="single" w:sz="6" w:space="0" w:color="000000"/>
              <w:right w:val="single" w:sz="6" w:space="0" w:color="000000"/>
            </w:tcBorders>
            <w:vAlign w:val="center"/>
          </w:tcPr>
          <w:p w14:paraId="0B912F5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године</w:t>
            </w:r>
          </w:p>
        </w:tc>
        <w:tc>
          <w:tcPr>
            <w:tcW w:w="1620" w:type="dxa"/>
            <w:tcBorders>
              <w:top w:val="single" w:sz="6" w:space="0" w:color="000000"/>
              <w:left w:val="single" w:sz="6" w:space="0" w:color="000000"/>
              <w:bottom w:val="single" w:sz="6" w:space="0" w:color="000000"/>
              <w:right w:val="single" w:sz="6" w:space="0" w:color="000000"/>
            </w:tcBorders>
            <w:vAlign w:val="center"/>
          </w:tcPr>
          <w:p w14:paraId="5BD31318"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w:t>
            </w:r>
          </w:p>
        </w:tc>
        <w:tc>
          <w:tcPr>
            <w:tcW w:w="1725" w:type="dxa"/>
            <w:tcBorders>
              <w:top w:val="single" w:sz="6" w:space="0" w:color="000000"/>
              <w:left w:val="single" w:sz="6" w:space="0" w:color="000000"/>
              <w:bottom w:val="single" w:sz="6" w:space="0" w:color="000000"/>
              <w:right w:val="single" w:sz="6" w:space="0" w:color="000000"/>
            </w:tcBorders>
            <w:vAlign w:val="center"/>
          </w:tcPr>
          <w:p w14:paraId="4B9079C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Реализовано</w:t>
            </w:r>
            <w:r w:rsidR="00E20638" w:rsidRPr="00791B02">
              <w:rPr>
                <w:rFonts w:ascii="Times New Roman" w:eastAsia="Times New Roman" w:hAnsi="Times New Roman" w:cs="Times New Roman"/>
                <w:sz w:val="24"/>
                <w:szCs w:val="24"/>
                <w:lang w:val="sr-Cyrl-CS" w:eastAsia="hu-HU"/>
              </w:rPr>
              <w:t xml:space="preserve"> </w:t>
            </w:r>
          </w:p>
        </w:tc>
      </w:tr>
      <w:tr w:rsidR="00791B02" w:rsidRPr="00791B02" w14:paraId="6172AA9E" w14:textId="77777777" w:rsidTr="00782079">
        <w:trPr>
          <w:trHeight w:val="680"/>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13404E2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5.</w:t>
            </w:r>
          </w:p>
        </w:tc>
        <w:tc>
          <w:tcPr>
            <w:tcW w:w="2670" w:type="dxa"/>
            <w:tcBorders>
              <w:top w:val="single" w:sz="6" w:space="0" w:color="000000"/>
              <w:left w:val="single" w:sz="6" w:space="0" w:color="000000"/>
              <w:bottom w:val="single" w:sz="6" w:space="0" w:color="000000"/>
              <w:right w:val="single" w:sz="6" w:space="0" w:color="000000"/>
            </w:tcBorders>
            <w:vAlign w:val="center"/>
          </w:tcPr>
          <w:p w14:paraId="25026A96"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Подршка ученицима који трпе насиље</w:t>
            </w:r>
          </w:p>
        </w:tc>
        <w:tc>
          <w:tcPr>
            <w:tcW w:w="1755" w:type="dxa"/>
            <w:tcBorders>
              <w:top w:val="single" w:sz="6" w:space="0" w:color="000000"/>
              <w:left w:val="single" w:sz="6" w:space="0" w:color="000000"/>
              <w:bottom w:val="single" w:sz="6" w:space="0" w:color="000000"/>
              <w:right w:val="single" w:sz="6" w:space="0" w:color="000000"/>
            </w:tcBorders>
            <w:vAlign w:val="center"/>
          </w:tcPr>
          <w:p w14:paraId="68BFC19D"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ПП служба</w:t>
            </w:r>
          </w:p>
        </w:tc>
        <w:tc>
          <w:tcPr>
            <w:tcW w:w="2051" w:type="dxa"/>
            <w:tcBorders>
              <w:top w:val="single" w:sz="6" w:space="0" w:color="000000"/>
              <w:left w:val="single" w:sz="6" w:space="0" w:color="000000"/>
              <w:bottom w:val="single" w:sz="6" w:space="0" w:color="000000"/>
              <w:right w:val="single" w:sz="6" w:space="0" w:color="000000"/>
            </w:tcBorders>
            <w:vAlign w:val="center"/>
          </w:tcPr>
          <w:p w14:paraId="1F73805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године</w:t>
            </w:r>
          </w:p>
        </w:tc>
        <w:tc>
          <w:tcPr>
            <w:tcW w:w="1620" w:type="dxa"/>
            <w:tcBorders>
              <w:top w:val="single" w:sz="6" w:space="0" w:color="000000"/>
              <w:left w:val="single" w:sz="6" w:space="0" w:color="000000"/>
              <w:bottom w:val="single" w:sz="6" w:space="0" w:color="000000"/>
              <w:right w:val="single" w:sz="6" w:space="0" w:color="000000"/>
            </w:tcBorders>
            <w:vAlign w:val="center"/>
          </w:tcPr>
          <w:p w14:paraId="2D0E37CF"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Евиденција ПВР</w:t>
            </w:r>
          </w:p>
        </w:tc>
        <w:tc>
          <w:tcPr>
            <w:tcW w:w="1725" w:type="dxa"/>
            <w:tcBorders>
              <w:top w:val="single" w:sz="6" w:space="0" w:color="000000"/>
              <w:left w:val="single" w:sz="6" w:space="0" w:color="000000"/>
              <w:bottom w:val="single" w:sz="6" w:space="0" w:color="000000"/>
              <w:right w:val="single" w:sz="6" w:space="0" w:color="000000"/>
            </w:tcBorders>
            <w:vAlign w:val="center"/>
          </w:tcPr>
          <w:p w14:paraId="157FC343"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 xml:space="preserve">Реализовано </w:t>
            </w:r>
          </w:p>
        </w:tc>
      </w:tr>
      <w:tr w:rsidR="00791B02" w:rsidRPr="00791B02" w14:paraId="452425D3" w14:textId="77777777" w:rsidTr="00782079">
        <w:trPr>
          <w:trHeight w:val="820"/>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070861F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6.</w:t>
            </w:r>
          </w:p>
        </w:tc>
        <w:tc>
          <w:tcPr>
            <w:tcW w:w="2670" w:type="dxa"/>
            <w:tcBorders>
              <w:top w:val="single" w:sz="6" w:space="0" w:color="000000"/>
              <w:left w:val="single" w:sz="6" w:space="0" w:color="000000"/>
              <w:bottom w:val="single" w:sz="6" w:space="0" w:color="000000"/>
              <w:right w:val="single" w:sz="6" w:space="0" w:color="000000"/>
            </w:tcBorders>
            <w:vAlign w:val="center"/>
          </w:tcPr>
          <w:p w14:paraId="67A31027"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Рад са ученицима који врше насиље</w:t>
            </w:r>
          </w:p>
        </w:tc>
        <w:tc>
          <w:tcPr>
            <w:tcW w:w="1755" w:type="dxa"/>
            <w:tcBorders>
              <w:top w:val="single" w:sz="6" w:space="0" w:color="000000"/>
              <w:left w:val="single" w:sz="6" w:space="0" w:color="000000"/>
              <w:bottom w:val="single" w:sz="6" w:space="0" w:color="000000"/>
              <w:right w:val="single" w:sz="6" w:space="0" w:color="000000"/>
            </w:tcBorders>
            <w:vAlign w:val="center"/>
          </w:tcPr>
          <w:p w14:paraId="75AF96A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ПП служба</w:t>
            </w:r>
          </w:p>
        </w:tc>
        <w:tc>
          <w:tcPr>
            <w:tcW w:w="2051" w:type="dxa"/>
            <w:tcBorders>
              <w:top w:val="single" w:sz="6" w:space="0" w:color="000000"/>
              <w:left w:val="single" w:sz="6" w:space="0" w:color="000000"/>
              <w:bottom w:val="single" w:sz="6" w:space="0" w:color="000000"/>
              <w:right w:val="single" w:sz="6" w:space="0" w:color="000000"/>
            </w:tcBorders>
            <w:vAlign w:val="center"/>
          </w:tcPr>
          <w:p w14:paraId="6C34B4B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w:t>
            </w:r>
          </w:p>
        </w:tc>
        <w:tc>
          <w:tcPr>
            <w:tcW w:w="1620" w:type="dxa"/>
            <w:tcBorders>
              <w:top w:val="single" w:sz="6" w:space="0" w:color="000000"/>
              <w:left w:val="single" w:sz="6" w:space="0" w:color="000000"/>
              <w:bottom w:val="single" w:sz="6" w:space="0" w:color="000000"/>
              <w:right w:val="single" w:sz="6" w:space="0" w:color="000000"/>
            </w:tcBorders>
            <w:vAlign w:val="center"/>
          </w:tcPr>
          <w:p w14:paraId="3D05446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ПВР</w:t>
            </w:r>
          </w:p>
        </w:tc>
        <w:tc>
          <w:tcPr>
            <w:tcW w:w="1725" w:type="dxa"/>
            <w:tcBorders>
              <w:top w:val="single" w:sz="6" w:space="0" w:color="000000"/>
              <w:left w:val="single" w:sz="6" w:space="0" w:color="000000"/>
              <w:bottom w:val="single" w:sz="6" w:space="0" w:color="000000"/>
              <w:right w:val="single" w:sz="6" w:space="0" w:color="000000"/>
            </w:tcBorders>
            <w:vAlign w:val="center"/>
          </w:tcPr>
          <w:p w14:paraId="0E1E8D6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 xml:space="preserve">Реализовано </w:t>
            </w:r>
          </w:p>
        </w:tc>
      </w:tr>
      <w:tr w:rsidR="00791B02" w:rsidRPr="00791B02" w14:paraId="442A4640" w14:textId="77777777" w:rsidTr="00782079">
        <w:trPr>
          <w:trHeight w:val="960"/>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16CBF55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7.</w:t>
            </w:r>
          </w:p>
        </w:tc>
        <w:tc>
          <w:tcPr>
            <w:tcW w:w="2670" w:type="dxa"/>
            <w:tcBorders>
              <w:top w:val="single" w:sz="6" w:space="0" w:color="000000"/>
              <w:left w:val="single" w:sz="6" w:space="0" w:color="000000"/>
              <w:bottom w:val="single" w:sz="6" w:space="0" w:color="000000"/>
              <w:right w:val="single" w:sz="6" w:space="0" w:color="000000"/>
            </w:tcBorders>
            <w:vAlign w:val="center"/>
          </w:tcPr>
          <w:p w14:paraId="298F8403"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Оснаживање ученика који су посматрачи насиља да конструктивно реагују</w:t>
            </w:r>
          </w:p>
        </w:tc>
        <w:tc>
          <w:tcPr>
            <w:tcW w:w="1755" w:type="dxa"/>
            <w:tcBorders>
              <w:top w:val="single" w:sz="6" w:space="0" w:color="000000"/>
              <w:left w:val="single" w:sz="6" w:space="0" w:color="000000"/>
              <w:bottom w:val="single" w:sz="6" w:space="0" w:color="000000"/>
              <w:right w:val="single" w:sz="6" w:space="0" w:color="000000"/>
            </w:tcBorders>
            <w:vAlign w:val="center"/>
          </w:tcPr>
          <w:p w14:paraId="01C84188"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ПП служба</w:t>
            </w:r>
          </w:p>
        </w:tc>
        <w:tc>
          <w:tcPr>
            <w:tcW w:w="2051" w:type="dxa"/>
            <w:tcBorders>
              <w:top w:val="single" w:sz="6" w:space="0" w:color="000000"/>
              <w:left w:val="single" w:sz="6" w:space="0" w:color="000000"/>
              <w:bottom w:val="single" w:sz="6" w:space="0" w:color="000000"/>
              <w:right w:val="single" w:sz="6" w:space="0" w:color="000000"/>
            </w:tcBorders>
            <w:vAlign w:val="center"/>
          </w:tcPr>
          <w:p w14:paraId="7A86BB1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w:t>
            </w:r>
          </w:p>
        </w:tc>
        <w:tc>
          <w:tcPr>
            <w:tcW w:w="1620" w:type="dxa"/>
            <w:tcBorders>
              <w:top w:val="single" w:sz="6" w:space="0" w:color="000000"/>
              <w:left w:val="single" w:sz="6" w:space="0" w:color="000000"/>
              <w:bottom w:val="single" w:sz="6" w:space="0" w:color="000000"/>
              <w:right w:val="single" w:sz="6" w:space="0" w:color="000000"/>
            </w:tcBorders>
            <w:vAlign w:val="center"/>
          </w:tcPr>
          <w:p w14:paraId="1DC48CDF"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Евиденција ПВР</w:t>
            </w:r>
          </w:p>
        </w:tc>
        <w:tc>
          <w:tcPr>
            <w:tcW w:w="1725" w:type="dxa"/>
            <w:tcBorders>
              <w:top w:val="single" w:sz="6" w:space="0" w:color="000000"/>
              <w:left w:val="single" w:sz="6" w:space="0" w:color="000000"/>
              <w:bottom w:val="single" w:sz="6" w:space="0" w:color="000000"/>
              <w:right w:val="single" w:sz="6" w:space="0" w:color="000000"/>
            </w:tcBorders>
            <w:vAlign w:val="center"/>
          </w:tcPr>
          <w:p w14:paraId="185D08E0"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 xml:space="preserve">Реализовано </w:t>
            </w:r>
          </w:p>
        </w:tc>
      </w:tr>
      <w:tr w:rsidR="009E2AFD" w:rsidRPr="00791B02" w14:paraId="3201FE18" w14:textId="77777777" w:rsidTr="00782079">
        <w:trPr>
          <w:trHeight w:val="720"/>
          <w:jc w:val="center"/>
        </w:trPr>
        <w:tc>
          <w:tcPr>
            <w:tcW w:w="765" w:type="dxa"/>
            <w:tcBorders>
              <w:top w:val="single" w:sz="6" w:space="0" w:color="000000"/>
              <w:left w:val="single" w:sz="6" w:space="0" w:color="000000"/>
              <w:bottom w:val="single" w:sz="6" w:space="0" w:color="000000"/>
              <w:right w:val="single" w:sz="6" w:space="0" w:color="000000"/>
            </w:tcBorders>
            <w:vAlign w:val="center"/>
          </w:tcPr>
          <w:p w14:paraId="24D5ED0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8.</w:t>
            </w:r>
          </w:p>
        </w:tc>
        <w:tc>
          <w:tcPr>
            <w:tcW w:w="2670" w:type="dxa"/>
            <w:tcBorders>
              <w:top w:val="single" w:sz="6" w:space="0" w:color="000000"/>
              <w:left w:val="single" w:sz="6" w:space="0" w:color="000000"/>
              <w:bottom w:val="single" w:sz="6" w:space="0" w:color="000000"/>
              <w:right w:val="single" w:sz="6" w:space="0" w:color="000000"/>
            </w:tcBorders>
            <w:vAlign w:val="center"/>
          </w:tcPr>
          <w:p w14:paraId="3DF2EEF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Саветодавни рад са родитељима ученика</w:t>
            </w:r>
          </w:p>
        </w:tc>
        <w:tc>
          <w:tcPr>
            <w:tcW w:w="1755" w:type="dxa"/>
            <w:tcBorders>
              <w:top w:val="single" w:sz="6" w:space="0" w:color="000000"/>
              <w:left w:val="single" w:sz="6" w:space="0" w:color="000000"/>
              <w:bottom w:val="single" w:sz="6" w:space="0" w:color="000000"/>
              <w:right w:val="single" w:sz="6" w:space="0" w:color="000000"/>
            </w:tcBorders>
            <w:vAlign w:val="center"/>
          </w:tcPr>
          <w:p w14:paraId="2BC6A09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ПП служба</w:t>
            </w:r>
          </w:p>
        </w:tc>
        <w:tc>
          <w:tcPr>
            <w:tcW w:w="2051" w:type="dxa"/>
            <w:tcBorders>
              <w:top w:val="single" w:sz="6" w:space="0" w:color="000000"/>
              <w:left w:val="single" w:sz="6" w:space="0" w:color="000000"/>
              <w:bottom w:val="single" w:sz="6" w:space="0" w:color="000000"/>
              <w:right w:val="single" w:sz="6" w:space="0" w:color="000000"/>
            </w:tcBorders>
            <w:vAlign w:val="center"/>
          </w:tcPr>
          <w:p w14:paraId="7E0BD4C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током школске год.</w:t>
            </w:r>
          </w:p>
        </w:tc>
        <w:tc>
          <w:tcPr>
            <w:tcW w:w="1620" w:type="dxa"/>
            <w:tcBorders>
              <w:top w:val="single" w:sz="6" w:space="0" w:color="000000"/>
              <w:left w:val="single" w:sz="6" w:space="0" w:color="000000"/>
              <w:bottom w:val="single" w:sz="6" w:space="0" w:color="000000"/>
              <w:right w:val="single" w:sz="6" w:space="0" w:color="000000"/>
            </w:tcBorders>
            <w:vAlign w:val="center"/>
          </w:tcPr>
          <w:p w14:paraId="26EE2C1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стручних сарадника</w:t>
            </w:r>
          </w:p>
        </w:tc>
        <w:tc>
          <w:tcPr>
            <w:tcW w:w="1725" w:type="dxa"/>
            <w:tcBorders>
              <w:top w:val="single" w:sz="6" w:space="0" w:color="000000"/>
              <w:left w:val="single" w:sz="6" w:space="0" w:color="000000"/>
              <w:bottom w:val="single" w:sz="6" w:space="0" w:color="000000"/>
              <w:right w:val="single" w:sz="6" w:space="0" w:color="000000"/>
            </w:tcBorders>
            <w:vAlign w:val="center"/>
          </w:tcPr>
          <w:p w14:paraId="1A1EFDF9"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 xml:space="preserve">Реализовано </w:t>
            </w:r>
          </w:p>
        </w:tc>
      </w:tr>
    </w:tbl>
    <w:p w14:paraId="117DA0E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B91C07E" w14:textId="235F98E3" w:rsidR="00782079" w:rsidRPr="00791B02" w:rsidRDefault="00782079" w:rsidP="00782079">
      <w:pPr>
        <w:pBdr>
          <w:top w:val="nil"/>
          <w:left w:val="nil"/>
          <w:bottom w:val="nil"/>
          <w:right w:val="nil"/>
          <w:between w:val="nil"/>
        </w:pBdr>
        <w:spacing w:after="0" w:line="240" w:lineRule="auto"/>
        <w:rPr>
          <w:rFonts w:ascii="Times New Roman" w:eastAsia="Times New Roman" w:hAnsi="Times New Roman" w:cs="Times New Roman"/>
          <w:sz w:val="24"/>
          <w:szCs w:val="24"/>
          <w:u w:val="single"/>
          <w:lang w:eastAsia="hu-HU"/>
        </w:rPr>
      </w:pPr>
      <w:r w:rsidRPr="00791B02">
        <w:rPr>
          <w:rFonts w:ascii="Times New Roman" w:eastAsia="Times New Roman" w:hAnsi="Times New Roman" w:cs="Times New Roman"/>
          <w:sz w:val="24"/>
          <w:szCs w:val="24"/>
          <w:u w:val="single"/>
          <w:lang w:val="sr-Cyrl-CS" w:eastAsia="hu-HU"/>
        </w:rPr>
        <w:t>Процена ефеката превенције/интервенције:</w:t>
      </w:r>
      <w:r w:rsidR="0074000B" w:rsidRPr="00791B02">
        <w:rPr>
          <w:rFonts w:ascii="Times New Roman" w:eastAsia="Times New Roman" w:hAnsi="Times New Roman" w:cs="Times New Roman"/>
          <w:sz w:val="24"/>
          <w:szCs w:val="24"/>
          <w:u w:val="single"/>
          <w:lang w:val="sr-Cyrl-CS" w:eastAsia="hu-HU"/>
        </w:rPr>
        <w:t xml:space="preserve">  </w:t>
      </w:r>
    </w:p>
    <w:p w14:paraId="419252B4" w14:textId="04E45A46" w:rsidR="00B8419B" w:rsidRPr="00791B02" w:rsidRDefault="00782079" w:rsidP="00782079">
      <w:pPr>
        <w:spacing w:after="0" w:line="240" w:lineRule="auto"/>
        <w:ind w:firstLine="708"/>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У току школске године евиден</w:t>
      </w:r>
      <w:r w:rsidR="007A3B46" w:rsidRPr="00791B02">
        <w:rPr>
          <w:rFonts w:ascii="Times New Roman" w:eastAsia="Times New Roman" w:hAnsi="Times New Roman" w:cs="Times New Roman"/>
          <w:sz w:val="24"/>
          <w:szCs w:val="24"/>
          <w:lang w:val="sr-Cyrl-RS" w:eastAsia="hu-HU"/>
        </w:rPr>
        <w:t xml:space="preserve">тирано је </w:t>
      </w:r>
      <w:r w:rsidR="00344271" w:rsidRPr="00791B02">
        <w:rPr>
          <w:rFonts w:ascii="Times New Roman" w:eastAsia="Times New Roman" w:hAnsi="Times New Roman" w:cs="Times New Roman"/>
          <w:sz w:val="24"/>
          <w:szCs w:val="24"/>
          <w:lang w:eastAsia="hu-HU"/>
        </w:rPr>
        <w:t>23</w:t>
      </w:r>
      <w:r w:rsidR="00B8419B" w:rsidRPr="00791B02">
        <w:rPr>
          <w:rFonts w:ascii="Times New Roman" w:eastAsia="Times New Roman" w:hAnsi="Times New Roman" w:cs="Times New Roman"/>
          <w:sz w:val="24"/>
          <w:szCs w:val="24"/>
          <w:lang w:val="sr-Cyrl-RS" w:eastAsia="hu-HU"/>
        </w:rPr>
        <w:t xml:space="preserve"> случај</w:t>
      </w:r>
      <w:r w:rsidR="007A3B46" w:rsidRPr="00791B02">
        <w:rPr>
          <w:rFonts w:ascii="Times New Roman" w:eastAsia="Times New Roman" w:hAnsi="Times New Roman" w:cs="Times New Roman"/>
          <w:sz w:val="24"/>
          <w:szCs w:val="24"/>
          <w:lang w:eastAsia="hu-HU"/>
        </w:rPr>
        <w:t>a</w:t>
      </w:r>
      <w:r w:rsidRPr="00791B02">
        <w:rPr>
          <w:rFonts w:ascii="Times New Roman" w:eastAsia="Times New Roman" w:hAnsi="Times New Roman" w:cs="Times New Roman"/>
          <w:sz w:val="24"/>
          <w:szCs w:val="24"/>
          <w:lang w:val="sr-Cyrl-RS" w:eastAsia="hu-HU"/>
        </w:rPr>
        <w:t xml:space="preserve"> насиља (бр</w:t>
      </w:r>
      <w:r w:rsidR="00B8419B" w:rsidRPr="00791B02">
        <w:rPr>
          <w:rFonts w:ascii="Times New Roman" w:eastAsia="Times New Roman" w:hAnsi="Times New Roman" w:cs="Times New Roman"/>
          <w:sz w:val="24"/>
          <w:szCs w:val="24"/>
          <w:lang w:val="sr-Cyrl-RS" w:eastAsia="hu-HU"/>
        </w:rPr>
        <w:t>о</w:t>
      </w:r>
      <w:r w:rsidR="007A3B46" w:rsidRPr="00791B02">
        <w:rPr>
          <w:rFonts w:ascii="Times New Roman" w:eastAsia="Times New Roman" w:hAnsi="Times New Roman" w:cs="Times New Roman"/>
          <w:sz w:val="24"/>
          <w:szCs w:val="24"/>
          <w:lang w:val="sr-Cyrl-RS" w:eastAsia="hu-HU"/>
        </w:rPr>
        <w:t xml:space="preserve">ј регистрованих случаја је за </w:t>
      </w:r>
      <w:r w:rsidR="00256BE7" w:rsidRPr="00791B02">
        <w:rPr>
          <w:rFonts w:ascii="Times New Roman" w:eastAsia="Times New Roman" w:hAnsi="Times New Roman" w:cs="Times New Roman"/>
          <w:sz w:val="24"/>
          <w:szCs w:val="24"/>
          <w:lang w:eastAsia="hu-HU"/>
        </w:rPr>
        <w:t>2</w:t>
      </w:r>
      <w:r w:rsidR="007A3B46" w:rsidRPr="00791B02">
        <w:rPr>
          <w:rFonts w:ascii="Times New Roman" w:eastAsia="Times New Roman" w:hAnsi="Times New Roman" w:cs="Times New Roman"/>
          <w:sz w:val="24"/>
          <w:szCs w:val="24"/>
          <w:lang w:val="sr-Cyrl-RS" w:eastAsia="hu-HU"/>
        </w:rPr>
        <w:t xml:space="preserve"> мањи</w:t>
      </w:r>
      <w:r w:rsidRPr="00791B02">
        <w:rPr>
          <w:rFonts w:ascii="Times New Roman" w:eastAsia="Times New Roman" w:hAnsi="Times New Roman" w:cs="Times New Roman"/>
          <w:sz w:val="24"/>
          <w:szCs w:val="24"/>
          <w:lang w:val="sr-Cyrl-RS" w:eastAsia="hu-HU"/>
        </w:rPr>
        <w:t xml:space="preserve">  у односу на претходну годину). </w:t>
      </w:r>
      <w:r w:rsidR="00586519" w:rsidRPr="00791B02">
        <w:rPr>
          <w:rFonts w:ascii="Times New Roman" w:eastAsia="Times New Roman" w:hAnsi="Times New Roman" w:cs="Times New Roman"/>
          <w:sz w:val="24"/>
          <w:szCs w:val="24"/>
          <w:lang w:val="sr-Cyrl-RS" w:eastAsia="hu-HU"/>
        </w:rPr>
        <w:t xml:space="preserve"> </w:t>
      </w:r>
      <w:r w:rsidR="007A3B46" w:rsidRPr="00791B02">
        <w:rPr>
          <w:rFonts w:ascii="Times New Roman" w:eastAsia="Times New Roman" w:hAnsi="Times New Roman" w:cs="Times New Roman"/>
          <w:sz w:val="24"/>
          <w:szCs w:val="24"/>
          <w:lang w:val="sr-Cyrl-RS" w:eastAsia="hu-HU"/>
        </w:rPr>
        <w:t>Реализован је ПВР и израда плана заштите, као и друштвен</w:t>
      </w:r>
      <w:r w:rsidR="00586519" w:rsidRPr="00791B02">
        <w:rPr>
          <w:rFonts w:ascii="Times New Roman" w:eastAsia="Times New Roman" w:hAnsi="Times New Roman" w:cs="Times New Roman"/>
          <w:sz w:val="24"/>
          <w:szCs w:val="24"/>
          <w:lang w:val="sr-Cyrl-RS" w:eastAsia="hu-HU"/>
        </w:rPr>
        <w:t>о користан рад, али је код два ученика долазило до понављања насилног понашања.</w:t>
      </w:r>
      <w:r w:rsidR="007A3B46" w:rsidRPr="00791B02">
        <w:rPr>
          <w:rFonts w:ascii="Times New Roman" w:eastAsia="Times New Roman" w:hAnsi="Times New Roman" w:cs="Times New Roman"/>
          <w:sz w:val="24"/>
          <w:szCs w:val="24"/>
          <w:lang w:val="sr-Cyrl-RS" w:eastAsia="hu-HU"/>
        </w:rPr>
        <w:t xml:space="preserve"> </w:t>
      </w:r>
      <w:r w:rsidR="00B8419B" w:rsidRPr="00791B02">
        <w:rPr>
          <w:rFonts w:ascii="Times New Roman" w:eastAsia="Times New Roman" w:hAnsi="Times New Roman" w:cs="Times New Roman"/>
          <w:sz w:val="24"/>
          <w:szCs w:val="24"/>
          <w:lang w:val="sr-Cyrl-RS" w:eastAsia="hu-HU"/>
        </w:rPr>
        <w:t>На основу овога, на крају школске године се може рећи да је проценат еф</w:t>
      </w:r>
      <w:r w:rsidR="00586519" w:rsidRPr="00791B02">
        <w:rPr>
          <w:rFonts w:ascii="Times New Roman" w:eastAsia="Times New Roman" w:hAnsi="Times New Roman" w:cs="Times New Roman"/>
          <w:sz w:val="24"/>
          <w:szCs w:val="24"/>
          <w:lang w:val="sr-Cyrl-RS" w:eastAsia="hu-HU"/>
        </w:rPr>
        <w:t>еката предузетих мера 82</w:t>
      </w:r>
      <w:r w:rsidR="00B8419B" w:rsidRPr="00791B02">
        <w:rPr>
          <w:rFonts w:ascii="Times New Roman" w:eastAsia="Times New Roman" w:hAnsi="Times New Roman" w:cs="Times New Roman"/>
          <w:sz w:val="24"/>
          <w:szCs w:val="24"/>
          <w:lang w:val="sr-Cyrl-RS" w:eastAsia="hu-HU"/>
        </w:rPr>
        <w:t>%.</w:t>
      </w:r>
    </w:p>
    <w:p w14:paraId="257B8E52" w14:textId="59828E26" w:rsidR="00624991" w:rsidRPr="00791B02" w:rsidRDefault="00782079" w:rsidP="00624991">
      <w:pPr>
        <w:spacing w:after="0" w:line="240" w:lineRule="auto"/>
        <w:ind w:firstLine="708"/>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На 1.н</w:t>
      </w:r>
      <w:r w:rsidR="000C44BF" w:rsidRPr="00791B02">
        <w:rPr>
          <w:rFonts w:ascii="Times New Roman" w:eastAsia="Times New Roman" w:hAnsi="Times New Roman" w:cs="Times New Roman"/>
          <w:sz w:val="24"/>
          <w:szCs w:val="24"/>
          <w:lang w:val="sr-Cyrl-RS" w:eastAsia="hu-HU"/>
        </w:rPr>
        <w:t>ивоу:  15</w:t>
      </w:r>
      <w:r w:rsidR="002B2F2B" w:rsidRPr="00791B02">
        <w:rPr>
          <w:rFonts w:ascii="Times New Roman" w:eastAsia="Times New Roman" w:hAnsi="Times New Roman" w:cs="Times New Roman"/>
          <w:sz w:val="24"/>
          <w:szCs w:val="24"/>
          <w:lang w:val="sr-Cyrl-RS" w:eastAsia="hu-HU"/>
        </w:rPr>
        <w:t xml:space="preserve"> </w:t>
      </w:r>
      <w:r w:rsidRPr="00791B02">
        <w:rPr>
          <w:rFonts w:ascii="Times New Roman" w:eastAsia="Times New Roman" w:hAnsi="Times New Roman" w:cs="Times New Roman"/>
          <w:sz w:val="24"/>
          <w:szCs w:val="24"/>
          <w:lang w:val="sr-Cyrl-RS" w:eastAsia="hu-HU"/>
        </w:rPr>
        <w:t>случаја (физичко: ударање, шутање, гурање</w:t>
      </w:r>
      <w:r w:rsidR="000C44BF" w:rsidRPr="00791B02">
        <w:rPr>
          <w:rFonts w:ascii="Times New Roman" w:eastAsia="Times New Roman" w:hAnsi="Times New Roman" w:cs="Times New Roman"/>
          <w:sz w:val="24"/>
          <w:szCs w:val="24"/>
          <w:lang w:val="sr-Cyrl-RS" w:eastAsia="hu-HU"/>
        </w:rPr>
        <w:t>, гребање, чупање за косу, уништавање пљување.</w:t>
      </w:r>
    </w:p>
    <w:p w14:paraId="100FABD8" w14:textId="120135D5" w:rsidR="008D168D" w:rsidRPr="00791B02" w:rsidRDefault="000C44BF" w:rsidP="006763C9">
      <w:pPr>
        <w:spacing w:after="0" w:line="240" w:lineRule="auto"/>
        <w:ind w:firstLine="708"/>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RS" w:eastAsia="hu-HU"/>
        </w:rPr>
        <w:t>На 2.нивоу: 7</w:t>
      </w:r>
      <w:r w:rsidR="008D168D" w:rsidRPr="00791B02">
        <w:rPr>
          <w:rFonts w:ascii="Times New Roman" w:eastAsia="Times New Roman" w:hAnsi="Times New Roman" w:cs="Times New Roman"/>
          <w:sz w:val="24"/>
          <w:szCs w:val="24"/>
          <w:lang w:val="sr-Cyrl-RS" w:eastAsia="hu-HU"/>
        </w:rPr>
        <w:t xml:space="preserve"> случаја (физичко: ударање,</w:t>
      </w:r>
      <w:r w:rsidR="00E268D2" w:rsidRPr="00791B02">
        <w:rPr>
          <w:rFonts w:ascii="Times New Roman" w:eastAsia="Times New Roman" w:hAnsi="Times New Roman" w:cs="Times New Roman"/>
          <w:sz w:val="24"/>
          <w:szCs w:val="24"/>
          <w:lang w:val="sr-Cyrl-RS" w:eastAsia="hu-HU"/>
        </w:rPr>
        <w:t xml:space="preserve"> шутање,</w:t>
      </w:r>
      <w:r w:rsidRPr="00791B02">
        <w:rPr>
          <w:rFonts w:ascii="Times New Roman" w:eastAsia="Times New Roman" w:hAnsi="Times New Roman" w:cs="Times New Roman"/>
          <w:sz w:val="24"/>
          <w:szCs w:val="24"/>
          <w:lang w:val="sr-Cyrl-RS" w:eastAsia="hu-HU"/>
        </w:rPr>
        <w:t xml:space="preserve"> гађање</w:t>
      </w:r>
      <w:r w:rsidR="008D168D" w:rsidRPr="00791B02">
        <w:rPr>
          <w:rFonts w:ascii="Times New Roman" w:eastAsia="Times New Roman" w:hAnsi="Times New Roman" w:cs="Times New Roman"/>
          <w:sz w:val="24"/>
          <w:szCs w:val="24"/>
          <w:lang w:val="sr-Cyrl-RS" w:eastAsia="hu-HU"/>
        </w:rPr>
        <w:t xml:space="preserve">; </w:t>
      </w:r>
      <w:r w:rsidR="00873B9B" w:rsidRPr="00791B02">
        <w:rPr>
          <w:rFonts w:ascii="Times New Roman" w:eastAsia="Times New Roman" w:hAnsi="Times New Roman" w:cs="Times New Roman"/>
          <w:sz w:val="24"/>
          <w:szCs w:val="24"/>
          <w:lang w:val="sr-Cyrl-RS" w:eastAsia="hu-HU"/>
        </w:rPr>
        <w:t>психичко: претња</w:t>
      </w:r>
      <w:r w:rsidR="00E268D2" w:rsidRPr="00791B02">
        <w:rPr>
          <w:rFonts w:ascii="Times New Roman" w:eastAsia="Times New Roman" w:hAnsi="Times New Roman" w:cs="Times New Roman"/>
          <w:sz w:val="24"/>
          <w:szCs w:val="24"/>
          <w:lang w:val="sr-Cyrl-RS" w:eastAsia="hu-HU"/>
        </w:rPr>
        <w:t>)</w:t>
      </w:r>
    </w:p>
    <w:p w14:paraId="44403EF5" w14:textId="6B165064" w:rsidR="00782079" w:rsidRPr="00791B02" w:rsidRDefault="00477693" w:rsidP="00782079">
      <w:pPr>
        <w:spacing w:after="0" w:line="240" w:lineRule="auto"/>
        <w:ind w:firstLine="708"/>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У три сучаја </w:t>
      </w:r>
      <w:r w:rsidR="006763C9" w:rsidRPr="00791B02">
        <w:rPr>
          <w:rFonts w:ascii="Times New Roman" w:eastAsia="Times New Roman" w:hAnsi="Times New Roman" w:cs="Times New Roman"/>
          <w:sz w:val="24"/>
          <w:szCs w:val="24"/>
          <w:lang w:val="sr-Cyrl-RS" w:eastAsia="hu-HU"/>
        </w:rPr>
        <w:t>насилна ситуација</w:t>
      </w:r>
      <w:r w:rsidRPr="00791B02">
        <w:rPr>
          <w:rFonts w:ascii="Times New Roman" w:eastAsia="Times New Roman" w:hAnsi="Times New Roman" w:cs="Times New Roman"/>
          <w:sz w:val="24"/>
          <w:szCs w:val="24"/>
          <w:lang w:val="sr-Cyrl-RS" w:eastAsia="hu-HU"/>
        </w:rPr>
        <w:t xml:space="preserve"> се десила ван школе, због које је школа предузела активности ПВР, док је родитељ у 2 случаја обавестио полицију.</w:t>
      </w:r>
      <w:r w:rsidR="006763C9" w:rsidRPr="00791B02">
        <w:rPr>
          <w:rFonts w:ascii="Times New Roman" w:eastAsia="Times New Roman" w:hAnsi="Times New Roman" w:cs="Times New Roman"/>
          <w:sz w:val="24"/>
          <w:szCs w:val="24"/>
          <w:lang w:val="sr-Cyrl-RS" w:eastAsia="hu-HU"/>
        </w:rPr>
        <w:t xml:space="preserve"> </w:t>
      </w:r>
    </w:p>
    <w:p w14:paraId="6FBC0D66" w14:textId="2A176272" w:rsidR="00782079" w:rsidRPr="00791B02" w:rsidRDefault="00782079" w:rsidP="00782079">
      <w:pPr>
        <w:spacing w:after="0" w:line="240" w:lineRule="auto"/>
        <w:ind w:firstLine="708"/>
        <w:jc w:val="both"/>
        <w:rPr>
          <w:rFonts w:ascii="Times New Roman" w:eastAsiaTheme="minorEastAsia" w:hAnsi="Times New Roman" w:cs="Times New Roman"/>
          <w:noProof/>
          <w:sz w:val="24"/>
          <w:szCs w:val="24"/>
          <w:lang w:val="sr-Cyrl-CS" w:eastAsia="hu-HU"/>
        </w:rPr>
      </w:pPr>
      <w:r w:rsidRPr="00791B02">
        <w:rPr>
          <w:rFonts w:ascii="Times New Roman" w:eastAsia="Times New Roman" w:hAnsi="Times New Roman" w:cs="Times New Roman"/>
          <w:sz w:val="24"/>
          <w:szCs w:val="24"/>
          <w:lang w:val="sr-Cyrl-RS" w:eastAsia="hu-HU"/>
        </w:rPr>
        <w:t>Са ученицима је рађен појачан васпитни рад, били су укључени у друштвено-користан рад  и покренут је ВДП по потреби. Насилне ситуације су се углавном дешавале за време одмора углавном у школском дворишту. Починиоци насиља су били дечаци</w:t>
      </w:r>
      <w:r w:rsidR="00477693" w:rsidRPr="00791B02">
        <w:rPr>
          <w:rFonts w:ascii="Times New Roman" w:eastAsia="Times New Roman" w:hAnsi="Times New Roman" w:cs="Times New Roman"/>
          <w:sz w:val="24"/>
          <w:szCs w:val="24"/>
          <w:lang w:val="sr-Cyrl-RS" w:eastAsia="hu-HU"/>
        </w:rPr>
        <w:t>, те у једном случају девојчица</w:t>
      </w:r>
      <w:r w:rsidRPr="00791B02">
        <w:rPr>
          <w:rFonts w:ascii="Times New Roman" w:eastAsia="Times New Roman" w:hAnsi="Times New Roman" w:cs="Times New Roman"/>
          <w:sz w:val="24"/>
          <w:szCs w:val="24"/>
          <w:lang w:val="sr-Cyrl-RS" w:eastAsia="hu-HU"/>
        </w:rPr>
        <w:t>. Са ученицима са којима је рађен појачан васпитни рад углавном је долазило до позитивне промене у понашању</w:t>
      </w:r>
      <w:r w:rsidR="00477693" w:rsidRPr="00791B02">
        <w:rPr>
          <w:rFonts w:ascii="Times New Roman" w:eastAsia="Times New Roman" w:hAnsi="Times New Roman" w:cs="Times New Roman"/>
          <w:sz w:val="24"/>
          <w:szCs w:val="24"/>
          <w:lang w:val="sr-Cyrl-RS" w:eastAsia="hu-HU"/>
        </w:rPr>
        <w:t>, осим у два случаја</w:t>
      </w:r>
      <w:r w:rsidRPr="00791B02">
        <w:rPr>
          <w:rFonts w:ascii="Times New Roman" w:eastAsia="Times New Roman" w:hAnsi="Times New Roman" w:cs="Times New Roman"/>
          <w:sz w:val="24"/>
          <w:szCs w:val="24"/>
          <w:lang w:val="sr-Cyrl-RS" w:eastAsia="hu-HU"/>
        </w:rPr>
        <w:t xml:space="preserve">. </w:t>
      </w:r>
      <w:r w:rsidR="00477693" w:rsidRPr="00791B02">
        <w:rPr>
          <w:rFonts w:ascii="Times New Roman" w:eastAsia="Times New Roman" w:hAnsi="Times New Roman" w:cs="Times New Roman"/>
          <w:sz w:val="24"/>
          <w:szCs w:val="24"/>
          <w:lang w:val="sr-Cyrl-RS" w:eastAsia="hu-HU"/>
        </w:rPr>
        <w:t>Два</w:t>
      </w:r>
      <w:r w:rsidR="006763C9" w:rsidRPr="00791B02">
        <w:rPr>
          <w:rFonts w:ascii="Times New Roman" w:eastAsia="Times New Roman" w:hAnsi="Times New Roman" w:cs="Times New Roman"/>
          <w:sz w:val="24"/>
          <w:szCs w:val="24"/>
          <w:lang w:val="sr-Cyrl-RS" w:eastAsia="hu-HU"/>
        </w:rPr>
        <w:t xml:space="preserve"> ученик</w:t>
      </w:r>
      <w:r w:rsidR="00477693" w:rsidRPr="00791B02">
        <w:rPr>
          <w:rFonts w:ascii="Times New Roman" w:eastAsia="Times New Roman" w:hAnsi="Times New Roman" w:cs="Times New Roman"/>
          <w:sz w:val="24"/>
          <w:szCs w:val="24"/>
          <w:lang w:val="sr-Cyrl-RS" w:eastAsia="hu-HU"/>
        </w:rPr>
        <w:t xml:space="preserve">а 2.разреда  су више пута </w:t>
      </w:r>
      <w:r w:rsidR="00477693" w:rsidRPr="00791B02">
        <w:rPr>
          <w:rFonts w:ascii="Times New Roman" w:eastAsia="Times New Roman" w:hAnsi="Times New Roman" w:cs="Times New Roman"/>
          <w:sz w:val="24"/>
          <w:szCs w:val="24"/>
          <w:lang w:val="sr-Cyrl-RS" w:eastAsia="hu-HU"/>
        </w:rPr>
        <w:lastRenderedPageBreak/>
        <w:t>починили</w:t>
      </w:r>
      <w:r w:rsidR="00E268D2" w:rsidRPr="00791B02">
        <w:rPr>
          <w:rFonts w:ascii="Times New Roman" w:eastAsia="Times New Roman" w:hAnsi="Times New Roman" w:cs="Times New Roman"/>
          <w:sz w:val="24"/>
          <w:szCs w:val="24"/>
          <w:lang w:val="sr-Cyrl-RS" w:eastAsia="hu-HU"/>
        </w:rPr>
        <w:t xml:space="preserve"> неки вид на</w:t>
      </w:r>
      <w:r w:rsidR="006763C9" w:rsidRPr="00791B02">
        <w:rPr>
          <w:rFonts w:ascii="Times New Roman" w:eastAsia="Times New Roman" w:hAnsi="Times New Roman" w:cs="Times New Roman"/>
          <w:sz w:val="24"/>
          <w:szCs w:val="24"/>
          <w:lang w:val="sr-Cyrl-RS" w:eastAsia="hu-HU"/>
        </w:rPr>
        <w:t>силног понашања</w:t>
      </w:r>
      <w:r w:rsidRPr="00791B02">
        <w:rPr>
          <w:rFonts w:ascii="Times New Roman" w:eastAsia="Times New Roman" w:hAnsi="Times New Roman" w:cs="Times New Roman"/>
          <w:sz w:val="24"/>
          <w:szCs w:val="24"/>
          <w:lang w:val="sr-Cyrl-RS" w:eastAsia="hu-HU"/>
        </w:rPr>
        <w:t xml:space="preserve">. </w:t>
      </w:r>
      <w:r w:rsidRPr="00791B02">
        <w:rPr>
          <w:rFonts w:ascii="Times New Roman" w:eastAsiaTheme="minorEastAsia" w:hAnsi="Times New Roman" w:cs="Times New Roman"/>
          <w:noProof/>
          <w:sz w:val="24"/>
          <w:szCs w:val="24"/>
          <w:lang w:val="sr-Cyrl-CS" w:eastAsia="hu-HU"/>
        </w:rPr>
        <w:t xml:space="preserve">Више ученика је било на саветодавном разговору код педагога и психолога школе због насилних ситуација првог нивоа, те је рађено психолошко саветовање. Професори разредне наставе, одељењске старешине и наставници су са ученицима који су починили блаже облике прекршаја одн. прекршили нека од правила понашања, обавили саветодавне разговоре али и превентивне и интеревентне активности у својим одељењима.  </w:t>
      </w:r>
      <w:r w:rsidR="007D58F7" w:rsidRPr="00791B02">
        <w:rPr>
          <w:rFonts w:ascii="Times New Roman" w:eastAsiaTheme="minorEastAsia" w:hAnsi="Times New Roman" w:cs="Times New Roman"/>
          <w:noProof/>
          <w:sz w:val="24"/>
          <w:szCs w:val="24"/>
          <w:lang w:val="sr-Cyrl-CS" w:eastAsia="hu-HU"/>
        </w:rPr>
        <w:t>Због несарадње родитеља више пута смо се обратили ЦЗСР.</w:t>
      </w:r>
      <w:r w:rsidRPr="00791B02">
        <w:rPr>
          <w:rFonts w:ascii="Times New Roman" w:eastAsiaTheme="minorEastAsia" w:hAnsi="Times New Roman" w:cs="Times New Roman"/>
          <w:noProof/>
          <w:sz w:val="24"/>
          <w:szCs w:val="24"/>
          <w:lang w:val="sr-Cyrl-CS" w:eastAsia="hu-HU"/>
        </w:rPr>
        <w:t xml:space="preserve">   </w:t>
      </w:r>
    </w:p>
    <w:p w14:paraId="1C5AFE70" w14:textId="77777777" w:rsidR="00782079" w:rsidRPr="00791B02" w:rsidRDefault="00782079" w:rsidP="00782079">
      <w:pPr>
        <w:jc w:val="both"/>
        <w:rPr>
          <w:rFonts w:ascii="Times New Roman" w:eastAsiaTheme="minorEastAsia" w:hAnsi="Times New Roman" w:cs="Times New Roman"/>
          <w:noProof/>
          <w:sz w:val="24"/>
          <w:szCs w:val="24"/>
          <w:lang w:val="sr-Cyrl-RS" w:eastAsia="hu-HU"/>
        </w:rPr>
      </w:pPr>
    </w:p>
    <w:p w14:paraId="6A15F478" w14:textId="675091DB" w:rsidR="0098379D" w:rsidRPr="00791B02" w:rsidRDefault="0098379D" w:rsidP="0098379D">
      <w:pPr>
        <w:jc w:val="center"/>
        <w:rPr>
          <w:rFonts w:ascii="Times New Roman" w:eastAsiaTheme="minorEastAsia" w:hAnsi="Times New Roman" w:cs="Times New Roman"/>
          <w:b/>
          <w:noProof/>
          <w:sz w:val="24"/>
          <w:szCs w:val="24"/>
          <w:lang w:val="sr-Cyrl-RS" w:eastAsia="hu-HU"/>
        </w:rPr>
      </w:pPr>
      <w:r w:rsidRPr="00791B02">
        <w:rPr>
          <w:rFonts w:ascii="Times New Roman" w:eastAsiaTheme="minorEastAsia" w:hAnsi="Times New Roman" w:cs="Times New Roman"/>
          <w:b/>
          <w:noProof/>
          <w:sz w:val="24"/>
          <w:szCs w:val="24"/>
          <w:lang w:val="sr-Cyrl-RS" w:eastAsia="hu-HU"/>
        </w:rPr>
        <w:t>Тим за кризне догађаје</w:t>
      </w:r>
    </w:p>
    <w:p w14:paraId="66042115" w14:textId="77777777" w:rsidR="00B24787" w:rsidRPr="00791B02" w:rsidRDefault="00B24787" w:rsidP="00B24787">
      <w:pPr>
        <w:spacing w:after="0"/>
        <w:ind w:firstLine="720"/>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На основу Приручника  за запослене у установама образовања и васпитања за поступање установа образовања и васпитања у кризним догађајима, а које је издало Министарство просвете (даље: Приручник за поступање), урађен је Анекса Годишњег плана рада Школе за школску 2023/2024. годину у складу са </w:t>
      </w:r>
      <w:r w:rsidRPr="00791B02">
        <w:rPr>
          <w:rFonts w:ascii="Times New Roman" w:hAnsi="Times New Roman" w:cs="Times New Roman"/>
          <w:b/>
          <w:sz w:val="24"/>
          <w:szCs w:val="24"/>
          <w:lang w:val="sr-Cyrl-RS"/>
        </w:rPr>
        <w:t xml:space="preserve"> </w:t>
      </w:r>
      <w:r w:rsidRPr="00791B02">
        <w:rPr>
          <w:rFonts w:ascii="Times New Roman" w:hAnsi="Times New Roman" w:cs="Times New Roman"/>
          <w:sz w:val="24"/>
          <w:szCs w:val="24"/>
          <w:lang w:val="sr-Cyrl-RS"/>
        </w:rPr>
        <w:t xml:space="preserve">изменеама програма заштите ученика од насиља злостављањаи  занемаривања. </w:t>
      </w:r>
    </w:p>
    <w:p w14:paraId="47760E00" w14:textId="6CA2CE18" w:rsidR="00B24787" w:rsidRPr="00791B02" w:rsidRDefault="00B24787" w:rsidP="00B24787">
      <w:pPr>
        <w:jc w:val="both"/>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Програм поступања установе у кризним догађајима је као обавезни и саставни део програма заштите од дискриминације, насиља, злостављања и занемаривања, а који је саставни део школског програ</w:t>
      </w:r>
      <w:r w:rsidR="0098633D" w:rsidRPr="00791B02">
        <w:rPr>
          <w:rFonts w:ascii="Times New Roman" w:hAnsi="Times New Roman" w:cs="Times New Roman"/>
          <w:sz w:val="24"/>
          <w:szCs w:val="24"/>
          <w:lang w:val="sr-Cyrl-RS"/>
        </w:rPr>
        <w:t>ма.</w:t>
      </w:r>
    </w:p>
    <w:p w14:paraId="4701B27E" w14:textId="5EE6E1FF" w:rsidR="0098379D" w:rsidRPr="00791B02" w:rsidRDefault="00B24787" w:rsidP="0098379D">
      <w:pPr>
        <w:spacing w:after="0" w:line="240" w:lineRule="auto"/>
        <w:ind w:left="241" w:right="242"/>
        <w:jc w:val="both"/>
        <w:rPr>
          <w:rFonts w:ascii="Times New Roman" w:eastAsia="Times New Roman" w:hAnsi="Times New Roman" w:cs="Times New Roman"/>
          <w:sz w:val="24"/>
          <w:szCs w:val="24"/>
          <w:lang w:eastAsia="sr-Latn-RS"/>
        </w:rPr>
      </w:pPr>
      <w:r w:rsidRPr="00791B02">
        <w:rPr>
          <w:rFonts w:ascii="Times New Roman" w:eastAsiaTheme="minorEastAsia" w:hAnsi="Times New Roman" w:cs="Times New Roman"/>
          <w:noProof/>
          <w:sz w:val="24"/>
          <w:szCs w:val="24"/>
          <w:lang w:val="sr-Cyrl-CS" w:eastAsia="hu-HU"/>
        </w:rPr>
        <w:t>Решењем директора, чланови Тима</w:t>
      </w:r>
      <w:r w:rsidR="0098379D" w:rsidRPr="00791B02">
        <w:rPr>
          <w:rFonts w:ascii="Times New Roman" w:eastAsiaTheme="minorEastAsia" w:hAnsi="Times New Roman" w:cs="Times New Roman"/>
          <w:noProof/>
          <w:sz w:val="24"/>
          <w:szCs w:val="24"/>
          <w:lang w:val="sr-Cyrl-CS" w:eastAsia="hu-HU"/>
        </w:rPr>
        <w:t xml:space="preserve"> </w:t>
      </w:r>
      <w:r w:rsidR="0098379D" w:rsidRPr="00791B02">
        <w:rPr>
          <w:rFonts w:ascii="Times New Roman" w:eastAsia="Times New Roman" w:hAnsi="Times New Roman" w:cs="Times New Roman"/>
          <w:sz w:val="24"/>
          <w:szCs w:val="24"/>
          <w:lang w:eastAsia="sr-Latn-RS"/>
        </w:rPr>
        <w:t xml:space="preserve">за кризне догађаје који делује у оквиру Тима за заштиту од насиља, злостављања и занемаривања, </w:t>
      </w:r>
      <w:r w:rsidR="0098379D" w:rsidRPr="00791B02">
        <w:rPr>
          <w:rFonts w:ascii="Times New Roman" w:eastAsia="Times New Roman" w:hAnsi="Times New Roman" w:cs="Times New Roman"/>
          <w:sz w:val="24"/>
          <w:szCs w:val="24"/>
          <w:lang w:val="sr-Cyrl-RS" w:eastAsia="sr-Latn-RS"/>
        </w:rPr>
        <w:t>су</w:t>
      </w:r>
      <w:r w:rsidR="0098379D" w:rsidRPr="00791B02">
        <w:rPr>
          <w:rFonts w:ascii="Times New Roman" w:eastAsia="Times New Roman" w:hAnsi="Times New Roman" w:cs="Times New Roman"/>
          <w:sz w:val="24"/>
          <w:szCs w:val="24"/>
          <w:lang w:eastAsia="sr-Latn-RS"/>
        </w:rPr>
        <w:t>:</w:t>
      </w:r>
    </w:p>
    <w:p w14:paraId="272973ED" w14:textId="77777777" w:rsidR="0098379D" w:rsidRPr="00791B02" w:rsidRDefault="0098379D" w:rsidP="0098379D">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br/>
      </w:r>
    </w:p>
    <w:p w14:paraId="7C511101"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Габор Сабо, директор - руководилац Тима, лице задужено за</w:t>
      </w:r>
      <w:r w:rsidRPr="00791B02">
        <w:rPr>
          <w:rFonts w:ascii="Times New Roman" w:eastAsia="Times New Roman" w:hAnsi="Times New Roman" w:cs="Times New Roman"/>
          <w:sz w:val="14"/>
          <w:szCs w:val="14"/>
          <w:lang w:eastAsia="sr-Latn-RS"/>
        </w:rPr>
        <w:t>   </w:t>
      </w:r>
      <w:r w:rsidRPr="00791B02">
        <w:rPr>
          <w:rFonts w:ascii="Times New Roman" w:eastAsia="Times New Roman" w:hAnsi="Times New Roman" w:cs="Times New Roman"/>
          <w:sz w:val="24"/>
          <w:szCs w:val="24"/>
          <w:lang w:eastAsia="sr-Latn-RS"/>
        </w:rPr>
        <w:t>информисање јавности и сарадњу са спољашњом заштитном мрежом</w:t>
      </w:r>
    </w:p>
    <w:p w14:paraId="4D063F42"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Лејла Фејеш, педагог - координација активностима тима </w:t>
      </w:r>
    </w:p>
    <w:p w14:paraId="03B5B666"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Тинде Милутиновић, психолог - пружалац психосоцијалне подршке и помоћи</w:t>
      </w:r>
    </w:p>
    <w:p w14:paraId="6D231E59"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Александра Дулић, секретар - праћење правне регулативе</w:t>
      </w:r>
    </w:p>
    <w:p w14:paraId="77503E7B"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Дора Кеченович Сабо, наставник предметне наставе</w:t>
      </w:r>
    </w:p>
    <w:p w14:paraId="5C79E227"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Анита Петковић, наставник разредне наставе</w:t>
      </w:r>
    </w:p>
    <w:p w14:paraId="4AE5DA8B"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Хелга Тризња, васпитач</w:t>
      </w:r>
    </w:p>
    <w:p w14:paraId="6EFDE14F"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Роберт Хорват Каваи, домар</w:t>
      </w:r>
    </w:p>
    <w:p w14:paraId="1CB9733C" w14:textId="25B8FA24" w:rsidR="0098379D" w:rsidRPr="00791B02" w:rsidRDefault="00655F8C"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Форго Хортензија</w:t>
      </w:r>
      <w:r w:rsidR="0098379D" w:rsidRPr="00791B02">
        <w:rPr>
          <w:rFonts w:ascii="Times New Roman" w:eastAsia="Times New Roman" w:hAnsi="Times New Roman" w:cs="Times New Roman"/>
          <w:sz w:val="24"/>
          <w:szCs w:val="24"/>
          <w:lang w:eastAsia="sr-Latn-RS"/>
        </w:rPr>
        <w:t>, родитељ</w:t>
      </w:r>
    </w:p>
    <w:p w14:paraId="11868F0E" w14:textId="77777777" w:rsidR="0098379D" w:rsidRPr="00791B02" w:rsidRDefault="0098379D" w:rsidP="00641CE9">
      <w:pPr>
        <w:numPr>
          <w:ilvl w:val="0"/>
          <w:numId w:val="82"/>
        </w:numPr>
        <w:spacing w:after="0" w:line="240" w:lineRule="auto"/>
        <w:ind w:right="242"/>
        <w:jc w:val="both"/>
        <w:textAlignment w:val="baseline"/>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Др Кати Миланковић Сабо - спољашња заштитна мрежа</w:t>
      </w:r>
    </w:p>
    <w:p w14:paraId="69DFD63E" w14:textId="3548DAE1" w:rsidR="00782079" w:rsidRPr="00791B02" w:rsidRDefault="00782079" w:rsidP="00782079">
      <w:pPr>
        <w:jc w:val="both"/>
        <w:rPr>
          <w:rFonts w:ascii="Times New Roman" w:eastAsiaTheme="minorEastAsia" w:hAnsi="Times New Roman" w:cs="Times New Roman"/>
          <w:noProof/>
          <w:sz w:val="24"/>
          <w:szCs w:val="24"/>
          <w:lang w:val="sr-Cyrl-CS" w:eastAsia="hu-HU"/>
        </w:rPr>
      </w:pPr>
    </w:p>
    <w:p w14:paraId="5A78DF28" w14:textId="3CC96196" w:rsidR="0098379D" w:rsidRPr="00791B02" w:rsidRDefault="0098379D" w:rsidP="00782079">
      <w:pPr>
        <w:jc w:val="both"/>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CS" w:eastAsia="hu-HU"/>
        </w:rPr>
        <w:t>Тим је из</w:t>
      </w:r>
      <w:r w:rsidR="0098633D" w:rsidRPr="00791B02">
        <w:rPr>
          <w:rFonts w:ascii="Times New Roman" w:eastAsiaTheme="minorEastAsia" w:hAnsi="Times New Roman" w:cs="Times New Roman"/>
          <w:noProof/>
          <w:sz w:val="24"/>
          <w:szCs w:val="24"/>
          <w:lang w:val="sr-Cyrl-CS" w:eastAsia="hu-HU"/>
        </w:rPr>
        <w:t>радио план актвности, као и Програм поступања установе у кризним ситуацијама</w:t>
      </w:r>
      <w:r w:rsidR="0098633D" w:rsidRPr="00791B02">
        <w:rPr>
          <w:rFonts w:ascii="Times New Roman" w:eastAsiaTheme="minorEastAsia" w:hAnsi="Times New Roman" w:cs="Times New Roman"/>
          <w:noProof/>
          <w:sz w:val="24"/>
          <w:szCs w:val="24"/>
          <w:lang w:val="sr-Cyrl-RS" w:eastAsia="hu-HU"/>
        </w:rPr>
        <w:t>, чији је саставни део план поступања у ситуацијама кризе.</w:t>
      </w:r>
    </w:p>
    <w:tbl>
      <w:tblPr>
        <w:tblStyle w:val="TableGrid"/>
        <w:tblW w:w="0" w:type="auto"/>
        <w:tblLook w:val="04A0" w:firstRow="1" w:lastRow="0" w:firstColumn="1" w:lastColumn="0" w:noHBand="0" w:noVBand="1"/>
      </w:tblPr>
      <w:tblGrid>
        <w:gridCol w:w="3936"/>
        <w:gridCol w:w="2409"/>
        <w:gridCol w:w="3277"/>
      </w:tblGrid>
      <w:tr w:rsidR="00791B02" w:rsidRPr="00791B02" w14:paraId="2AE599F8" w14:textId="77777777" w:rsidTr="00BC3687">
        <w:tc>
          <w:tcPr>
            <w:tcW w:w="3936" w:type="dxa"/>
          </w:tcPr>
          <w:p w14:paraId="378BEBED" w14:textId="77777777" w:rsidR="0098633D" w:rsidRPr="00791B02" w:rsidRDefault="0098633D" w:rsidP="00BC3687">
            <w:pPr>
              <w:spacing w:line="276"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Активности</w:t>
            </w:r>
          </w:p>
        </w:tc>
        <w:tc>
          <w:tcPr>
            <w:tcW w:w="2409" w:type="dxa"/>
          </w:tcPr>
          <w:p w14:paraId="0DE6BC7E" w14:textId="77777777" w:rsidR="0098633D" w:rsidRPr="00791B02" w:rsidRDefault="0098633D" w:rsidP="00BC3687">
            <w:pPr>
              <w:spacing w:line="276"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Носиоци актиности</w:t>
            </w:r>
          </w:p>
        </w:tc>
        <w:tc>
          <w:tcPr>
            <w:tcW w:w="3277" w:type="dxa"/>
          </w:tcPr>
          <w:p w14:paraId="67D9D5A2" w14:textId="5B95B9B5" w:rsidR="0098633D" w:rsidRPr="00791B02" w:rsidRDefault="00EE23E8" w:rsidP="00BC3687">
            <w:pPr>
              <w:spacing w:line="276"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Реализација</w:t>
            </w:r>
          </w:p>
        </w:tc>
      </w:tr>
      <w:tr w:rsidR="00791B02" w:rsidRPr="00791B02" w14:paraId="0711FAC3" w14:textId="77777777" w:rsidTr="00BC3687">
        <w:tc>
          <w:tcPr>
            <w:tcW w:w="3936" w:type="dxa"/>
          </w:tcPr>
          <w:p w14:paraId="45508B12"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Именовање чланова тима решењем директора и формирање тима</w:t>
            </w:r>
          </w:p>
        </w:tc>
        <w:tc>
          <w:tcPr>
            <w:tcW w:w="2409" w:type="dxa"/>
          </w:tcPr>
          <w:p w14:paraId="3DF4126C"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Директор школе</w:t>
            </w:r>
          </w:p>
        </w:tc>
        <w:tc>
          <w:tcPr>
            <w:tcW w:w="3277" w:type="dxa"/>
          </w:tcPr>
          <w:p w14:paraId="57738DC1" w14:textId="760E5B13" w:rsidR="0098633D"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Јануар 2025.</w:t>
            </w:r>
            <w:r w:rsidR="0098633D" w:rsidRPr="00791B02">
              <w:rPr>
                <w:rFonts w:ascii="Times New Roman" w:hAnsi="Times New Roman" w:cs="Times New Roman"/>
                <w:sz w:val="24"/>
                <w:lang w:val="sr-Cyrl-RS"/>
              </w:rPr>
              <w:t xml:space="preserve"> </w:t>
            </w:r>
          </w:p>
        </w:tc>
      </w:tr>
      <w:tr w:rsidR="00791B02" w:rsidRPr="00791B02" w14:paraId="68EA833C" w14:textId="77777777" w:rsidTr="00BC3687">
        <w:tc>
          <w:tcPr>
            <w:tcW w:w="3936" w:type="dxa"/>
          </w:tcPr>
          <w:p w14:paraId="57CDAF8E"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Подела улога и одговорности у кризним ситуацијама</w:t>
            </w:r>
          </w:p>
        </w:tc>
        <w:tc>
          <w:tcPr>
            <w:tcW w:w="2409" w:type="dxa"/>
          </w:tcPr>
          <w:p w14:paraId="08D4B494"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Директор</w:t>
            </w:r>
          </w:p>
        </w:tc>
        <w:tc>
          <w:tcPr>
            <w:tcW w:w="3277" w:type="dxa"/>
          </w:tcPr>
          <w:p w14:paraId="63204B02" w14:textId="2864DA16" w:rsidR="0098633D"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Јануар 2025.</w:t>
            </w:r>
          </w:p>
        </w:tc>
      </w:tr>
      <w:tr w:rsidR="00791B02" w:rsidRPr="00791B02" w14:paraId="69FBB732" w14:textId="77777777" w:rsidTr="00BC3687">
        <w:tc>
          <w:tcPr>
            <w:tcW w:w="3936" w:type="dxa"/>
          </w:tcPr>
          <w:p w14:paraId="07B98A23"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Процена снаге и слабости установе</w:t>
            </w:r>
          </w:p>
        </w:tc>
        <w:tc>
          <w:tcPr>
            <w:tcW w:w="2409" w:type="dxa"/>
          </w:tcPr>
          <w:p w14:paraId="73F5256C"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1EA98FBB" w14:textId="676D881C"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Јануар 2025</w:t>
            </w:r>
          </w:p>
        </w:tc>
      </w:tr>
      <w:tr w:rsidR="00791B02" w:rsidRPr="00791B02" w14:paraId="3D46546D" w14:textId="77777777" w:rsidTr="00BC3687">
        <w:tc>
          <w:tcPr>
            <w:tcW w:w="3936" w:type="dxa"/>
          </w:tcPr>
          <w:p w14:paraId="78AFF731"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Израда програма за поступање  у кризним догађајима</w:t>
            </w:r>
          </w:p>
        </w:tc>
        <w:tc>
          <w:tcPr>
            <w:tcW w:w="2409" w:type="dxa"/>
          </w:tcPr>
          <w:p w14:paraId="11AB0093"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6841BEEC" w14:textId="06BB293A"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Јануар 2025</w:t>
            </w:r>
          </w:p>
        </w:tc>
      </w:tr>
      <w:tr w:rsidR="00791B02" w:rsidRPr="00791B02" w14:paraId="12F35055" w14:textId="77777777" w:rsidTr="00BC3687">
        <w:tc>
          <w:tcPr>
            <w:tcW w:w="3936" w:type="dxa"/>
          </w:tcPr>
          <w:p w14:paraId="4E21BAA1"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Израда плана поступања у кризним ситуацијама</w:t>
            </w:r>
          </w:p>
        </w:tc>
        <w:tc>
          <w:tcPr>
            <w:tcW w:w="2409" w:type="dxa"/>
          </w:tcPr>
          <w:p w14:paraId="7F0194F1"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7ABBD550" w14:textId="552955D5"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Јануар 2025</w:t>
            </w:r>
          </w:p>
        </w:tc>
      </w:tr>
      <w:tr w:rsidR="00791B02" w:rsidRPr="00791B02" w14:paraId="00E175DD" w14:textId="77777777" w:rsidTr="00BC3687">
        <w:tc>
          <w:tcPr>
            <w:tcW w:w="3936" w:type="dxa"/>
          </w:tcPr>
          <w:p w14:paraId="1B5D8082"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Израда плана информисања у кризним ситуацијама</w:t>
            </w:r>
          </w:p>
        </w:tc>
        <w:tc>
          <w:tcPr>
            <w:tcW w:w="2409" w:type="dxa"/>
          </w:tcPr>
          <w:p w14:paraId="6D17B478" w14:textId="77777777"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4173571B" w14:textId="2DCEBC53" w:rsidR="00EE23E8"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Јануар 2025</w:t>
            </w:r>
          </w:p>
        </w:tc>
      </w:tr>
      <w:tr w:rsidR="00791B02" w:rsidRPr="00791B02" w14:paraId="522FC74C" w14:textId="77777777" w:rsidTr="00BC3687">
        <w:tc>
          <w:tcPr>
            <w:tcW w:w="3936" w:type="dxa"/>
          </w:tcPr>
          <w:p w14:paraId="64734499"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lastRenderedPageBreak/>
              <w:t>Израда просторног плана установе</w:t>
            </w:r>
          </w:p>
        </w:tc>
        <w:tc>
          <w:tcPr>
            <w:tcW w:w="2409" w:type="dxa"/>
          </w:tcPr>
          <w:p w14:paraId="351B8CF5"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7CFB5D1B" w14:textId="586EEB66" w:rsidR="0098633D" w:rsidRPr="00791B02" w:rsidRDefault="0051787B"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Делимично реализовано</w:t>
            </w:r>
          </w:p>
        </w:tc>
      </w:tr>
      <w:tr w:rsidR="00791B02" w:rsidRPr="00791B02" w14:paraId="24FB769F" w14:textId="77777777" w:rsidTr="00BC3687">
        <w:tc>
          <w:tcPr>
            <w:tcW w:w="3936" w:type="dxa"/>
          </w:tcPr>
          <w:p w14:paraId="0DFD9D6F"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Анализа плана евакуације</w:t>
            </w:r>
          </w:p>
        </w:tc>
        <w:tc>
          <w:tcPr>
            <w:tcW w:w="2409" w:type="dxa"/>
          </w:tcPr>
          <w:p w14:paraId="558D513D"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2972678E" w14:textId="324983B1" w:rsidR="0098633D" w:rsidRPr="00791B02" w:rsidRDefault="0051787B"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Јануар 2025.</w:t>
            </w:r>
          </w:p>
        </w:tc>
      </w:tr>
      <w:tr w:rsidR="00791B02" w:rsidRPr="00791B02" w14:paraId="7A7CFE4E" w14:textId="77777777" w:rsidTr="00BC3687">
        <w:tc>
          <w:tcPr>
            <w:tcW w:w="3936" w:type="dxa"/>
          </w:tcPr>
          <w:p w14:paraId="5E0288E7"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Организовање обука у вези са кризним догађајима</w:t>
            </w:r>
          </w:p>
        </w:tc>
        <w:tc>
          <w:tcPr>
            <w:tcW w:w="2409" w:type="dxa"/>
          </w:tcPr>
          <w:p w14:paraId="224AE946"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Директор школе</w:t>
            </w:r>
          </w:p>
        </w:tc>
        <w:tc>
          <w:tcPr>
            <w:tcW w:w="3277" w:type="dxa"/>
          </w:tcPr>
          <w:p w14:paraId="2EE3F6BA" w14:textId="6F1B7DDD" w:rsidR="0098633D"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Није реализовано</w:t>
            </w:r>
          </w:p>
        </w:tc>
      </w:tr>
      <w:tr w:rsidR="00791B02" w:rsidRPr="00791B02" w14:paraId="304C3FB3" w14:textId="77777777" w:rsidTr="00BC3687">
        <w:tc>
          <w:tcPr>
            <w:tcW w:w="3936" w:type="dxa"/>
          </w:tcPr>
          <w:p w14:paraId="2834F424"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 xml:space="preserve">Организација активности на унапређењу безбедносне културе </w:t>
            </w:r>
          </w:p>
        </w:tc>
        <w:tc>
          <w:tcPr>
            <w:tcW w:w="2409" w:type="dxa"/>
          </w:tcPr>
          <w:p w14:paraId="1286E205"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5B99A498" w14:textId="494DFCC2" w:rsidR="0098633D" w:rsidRPr="00791B02" w:rsidRDefault="0051787B"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Делимично реализовано</w:t>
            </w:r>
          </w:p>
        </w:tc>
      </w:tr>
      <w:tr w:rsidR="00791B02" w:rsidRPr="00791B02" w14:paraId="767EFF35" w14:textId="77777777" w:rsidTr="00BC3687">
        <w:tc>
          <w:tcPr>
            <w:tcW w:w="3936" w:type="dxa"/>
          </w:tcPr>
          <w:p w14:paraId="78347FC1"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Праћење  и евалуација</w:t>
            </w:r>
          </w:p>
        </w:tc>
        <w:tc>
          <w:tcPr>
            <w:tcW w:w="2409" w:type="dxa"/>
          </w:tcPr>
          <w:p w14:paraId="11160521"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14CF79C4" w14:textId="0CB86C97" w:rsidR="0098633D"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Није било кризни ситуација у току школске 2024/2025.</w:t>
            </w:r>
          </w:p>
        </w:tc>
      </w:tr>
      <w:tr w:rsidR="00791B02" w:rsidRPr="00791B02" w14:paraId="1827FA73" w14:textId="77777777" w:rsidTr="00BC3687">
        <w:tc>
          <w:tcPr>
            <w:tcW w:w="3936" w:type="dxa"/>
          </w:tcPr>
          <w:p w14:paraId="01119E80"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 xml:space="preserve">Припрема за наредну школску годину </w:t>
            </w:r>
          </w:p>
        </w:tc>
        <w:tc>
          <w:tcPr>
            <w:tcW w:w="2409" w:type="dxa"/>
          </w:tcPr>
          <w:p w14:paraId="1BFA4CEC" w14:textId="77777777" w:rsidR="0098633D" w:rsidRPr="00791B02" w:rsidRDefault="0098633D"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ТИМ</w:t>
            </w:r>
          </w:p>
        </w:tc>
        <w:tc>
          <w:tcPr>
            <w:tcW w:w="3277" w:type="dxa"/>
          </w:tcPr>
          <w:p w14:paraId="6C65CAF5" w14:textId="1A2AA683" w:rsidR="0098633D" w:rsidRPr="00791B02" w:rsidRDefault="00EE23E8" w:rsidP="00BC3687">
            <w:pPr>
              <w:spacing w:line="276" w:lineRule="auto"/>
              <w:rPr>
                <w:rFonts w:ascii="Times New Roman" w:hAnsi="Times New Roman" w:cs="Times New Roman"/>
                <w:sz w:val="24"/>
                <w:lang w:val="sr-Cyrl-RS"/>
              </w:rPr>
            </w:pPr>
            <w:r w:rsidRPr="00791B02">
              <w:rPr>
                <w:rFonts w:ascii="Times New Roman" w:hAnsi="Times New Roman" w:cs="Times New Roman"/>
                <w:sz w:val="24"/>
                <w:lang w:val="sr-Cyrl-RS"/>
              </w:rPr>
              <w:t>Август 2025.</w:t>
            </w:r>
          </w:p>
        </w:tc>
      </w:tr>
    </w:tbl>
    <w:p w14:paraId="256F3D35" w14:textId="032841F2" w:rsidR="0098633D" w:rsidRPr="00791B02" w:rsidRDefault="00060DB6" w:rsidP="00782079">
      <w:pPr>
        <w:jc w:val="both"/>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Током школске године, није било кризних ситуација.</w:t>
      </w:r>
    </w:p>
    <w:p w14:paraId="4B2AF445" w14:textId="77777777" w:rsidR="00782079" w:rsidRPr="00791B02" w:rsidRDefault="00782079" w:rsidP="00782079">
      <w:pPr>
        <w:rPr>
          <w:rFonts w:ascii="Times New Roman" w:eastAsia="Times New Roman" w:hAnsi="Times New Roman" w:cs="Times New Roman"/>
          <w:b/>
          <w:sz w:val="24"/>
          <w:szCs w:val="24"/>
          <w:lang w:val="sr-Cyrl-RS" w:eastAsia="hu-HU"/>
        </w:rPr>
      </w:pPr>
    </w:p>
    <w:p w14:paraId="49E9DC8C" w14:textId="421B5099" w:rsidR="008B6808" w:rsidRPr="00791B02" w:rsidRDefault="008B6808">
      <w:pPr>
        <w:rPr>
          <w:rFonts w:ascii="Times New Roman" w:eastAsia="Times New Roman" w:hAnsi="Times New Roman" w:cs="Times New Roman"/>
          <w:b/>
          <w:sz w:val="24"/>
          <w:szCs w:val="24"/>
          <w:lang w:val="sr-Cyrl-RS" w:eastAsia="hu-HU"/>
        </w:rPr>
      </w:pPr>
    </w:p>
    <w:p w14:paraId="2BBECCC3" w14:textId="77777777" w:rsidR="00782079" w:rsidRPr="00791B02" w:rsidRDefault="00782079" w:rsidP="00BA1C1F">
      <w:pPr>
        <w:pStyle w:val="ListParagraph"/>
        <w:numPr>
          <w:ilvl w:val="3"/>
          <w:numId w:val="18"/>
        </w:numPr>
        <w:rPr>
          <w:b/>
          <w:u w:val="single"/>
        </w:rPr>
      </w:pPr>
      <w:r w:rsidRPr="00791B02">
        <w:rPr>
          <w:b/>
          <w:u w:val="single"/>
        </w:rPr>
        <w:t xml:space="preserve">Комисија Дечјег савеза  </w:t>
      </w:r>
    </w:p>
    <w:p w14:paraId="51C22FE1" w14:textId="77777777" w:rsidR="00603C91" w:rsidRPr="00791B02" w:rsidRDefault="00603C91" w:rsidP="00603C91">
      <w:pPr>
        <w:spacing w:after="0" w:line="240" w:lineRule="auto"/>
        <w:ind w:firstLine="360"/>
        <w:jc w:val="both"/>
        <w:rPr>
          <w:rFonts w:ascii="Times New Roman" w:eastAsia="Times New Roman" w:hAnsi="Times New Roman" w:cs="Times New Roman"/>
          <w:b/>
          <w:sz w:val="24"/>
          <w:szCs w:val="24"/>
          <w:lang w:val="sr-Cyrl-RS" w:eastAsia="hu-HU"/>
        </w:rPr>
      </w:pPr>
    </w:p>
    <w:p w14:paraId="54B3EA63" w14:textId="77777777" w:rsidR="00011E1B" w:rsidRPr="00791B02" w:rsidRDefault="00011E1B" w:rsidP="00011E1B">
      <w:pPr>
        <w:spacing w:after="0" w:line="240" w:lineRule="auto"/>
        <w:ind w:firstLine="360"/>
        <w:jc w:val="both"/>
        <w:rPr>
          <w:rFonts w:ascii="Times New Roman" w:eastAsia="Times New Roman" w:hAnsi="Times New Roman" w:cs="Times New Roman"/>
          <w:b/>
          <w:sz w:val="24"/>
          <w:szCs w:val="24"/>
          <w:lang w:val="en-US" w:eastAsia="hu-HU"/>
        </w:rPr>
      </w:pPr>
      <w:r w:rsidRPr="00791B02">
        <w:rPr>
          <w:rFonts w:ascii="Times New Roman" w:eastAsia="Times New Roman" w:hAnsi="Times New Roman" w:cs="Times New Roman"/>
          <w:b/>
          <w:sz w:val="24"/>
          <w:szCs w:val="24"/>
          <w:lang w:val="en-US" w:eastAsia="hu-HU"/>
        </w:rPr>
        <w:t>Чланови</w:t>
      </w:r>
      <w:r w:rsidRPr="00791B02">
        <w:rPr>
          <w:rFonts w:ascii="Times New Roman" w:eastAsia="Times New Roman" w:hAnsi="Times New Roman" w:cs="Times New Roman"/>
          <w:sz w:val="24"/>
          <w:szCs w:val="24"/>
          <w:lang w:val="en-US" w:eastAsia="hu-HU"/>
        </w:rPr>
        <w:t>:</w:t>
      </w:r>
    </w:p>
    <w:p w14:paraId="1533AF7C" w14:textId="77777777" w:rsidR="00011E1B" w:rsidRPr="00791B02" w:rsidRDefault="00011E1B" w:rsidP="00011E1B">
      <w:pPr>
        <w:spacing w:after="0"/>
        <w:jc w:val="both"/>
        <w:rPr>
          <w:rFonts w:ascii="Times New Roman" w:eastAsia="Times New Roman" w:hAnsi="Times New Roman" w:cs="Times New Roman"/>
          <w:sz w:val="24"/>
          <w:szCs w:val="24"/>
          <w:lang w:val="en-US" w:eastAsia="hu-HU"/>
        </w:rPr>
      </w:pPr>
      <w:r w:rsidRPr="00791B02">
        <w:rPr>
          <w:rFonts w:ascii="Times New Roman" w:eastAsia="Times New Roman" w:hAnsi="Times New Roman" w:cs="Times New Roman"/>
          <w:sz w:val="24"/>
          <w:szCs w:val="24"/>
          <w:lang w:val="en-US" w:eastAsia="hu-HU"/>
        </w:rPr>
        <w:t>1. Јухас Козма Сузана– координатор</w:t>
      </w:r>
    </w:p>
    <w:p w14:paraId="7ADFE183" w14:textId="77777777" w:rsidR="00011E1B" w:rsidRPr="00791B02" w:rsidRDefault="00011E1B" w:rsidP="00011E1B">
      <w:pPr>
        <w:spacing w:after="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en-US" w:eastAsia="hu-HU"/>
        </w:rPr>
        <w:t xml:space="preserve">2. </w:t>
      </w:r>
      <w:r w:rsidRPr="00791B02">
        <w:rPr>
          <w:rFonts w:ascii="Times New Roman" w:eastAsia="Times New Roman" w:hAnsi="Times New Roman" w:cs="Times New Roman"/>
          <w:sz w:val="24"/>
          <w:szCs w:val="24"/>
          <w:lang w:val="sr-Cyrl-RS" w:eastAsia="hu-HU"/>
        </w:rPr>
        <w:t>Ковач Магда</w:t>
      </w:r>
    </w:p>
    <w:p w14:paraId="79DB6B01" w14:textId="77777777" w:rsidR="00011E1B" w:rsidRPr="00791B02" w:rsidRDefault="00011E1B" w:rsidP="00011E1B">
      <w:pPr>
        <w:spacing w:after="0"/>
        <w:jc w:val="both"/>
        <w:rPr>
          <w:rFonts w:ascii="Times New Roman" w:eastAsia="Times New Roman" w:hAnsi="Times New Roman" w:cs="Times New Roman"/>
          <w:sz w:val="24"/>
          <w:szCs w:val="24"/>
          <w:lang w:val="en-US" w:eastAsia="hu-HU"/>
        </w:rPr>
      </w:pPr>
      <w:r w:rsidRPr="00791B02">
        <w:rPr>
          <w:rFonts w:ascii="Times New Roman" w:eastAsia="Times New Roman" w:hAnsi="Times New Roman" w:cs="Times New Roman"/>
          <w:sz w:val="24"/>
          <w:szCs w:val="24"/>
          <w:lang w:val="en-US" w:eastAsia="hu-HU"/>
        </w:rPr>
        <w:t>3. Тризња Хелга</w:t>
      </w:r>
    </w:p>
    <w:p w14:paraId="71A4EE7C" w14:textId="77777777" w:rsidR="00011E1B" w:rsidRPr="00791B02" w:rsidRDefault="00011E1B" w:rsidP="00011E1B">
      <w:pPr>
        <w:spacing w:after="0"/>
        <w:jc w:val="both"/>
        <w:rPr>
          <w:rFonts w:ascii="Times New Roman" w:eastAsia="Times New Roman" w:hAnsi="Times New Roman" w:cs="Times New Roman"/>
          <w:sz w:val="24"/>
          <w:szCs w:val="24"/>
          <w:lang w:val="en-US" w:eastAsia="hu-HU"/>
        </w:rPr>
      </w:pPr>
      <w:r w:rsidRPr="00791B02">
        <w:rPr>
          <w:rFonts w:ascii="Times New Roman" w:eastAsia="Times New Roman" w:hAnsi="Times New Roman" w:cs="Times New Roman"/>
          <w:sz w:val="24"/>
          <w:szCs w:val="24"/>
          <w:lang w:val="en-US" w:eastAsia="hu-HU"/>
        </w:rPr>
        <w:t>4. Гедеи Изабела</w:t>
      </w:r>
    </w:p>
    <w:p w14:paraId="5F5E0541" w14:textId="77777777" w:rsidR="00011E1B" w:rsidRPr="00791B02" w:rsidRDefault="00011E1B" w:rsidP="00011E1B">
      <w:pPr>
        <w:spacing w:after="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en-US" w:eastAsia="hu-HU"/>
        </w:rPr>
        <w:t xml:space="preserve">5. </w:t>
      </w:r>
      <w:r w:rsidRPr="00791B02">
        <w:rPr>
          <w:rFonts w:ascii="Times New Roman" w:eastAsia="Times New Roman" w:hAnsi="Times New Roman" w:cs="Times New Roman"/>
          <w:sz w:val="24"/>
          <w:szCs w:val="24"/>
          <w:lang w:val="sr-Cyrl-RS" w:eastAsia="hu-HU"/>
        </w:rPr>
        <w:t>Сабо Емилија</w:t>
      </w:r>
    </w:p>
    <w:p w14:paraId="34FC7258" w14:textId="77777777" w:rsidR="00011E1B" w:rsidRPr="00791B02" w:rsidRDefault="00011E1B" w:rsidP="00011E1B">
      <w:pPr>
        <w:spacing w:after="0"/>
        <w:jc w:val="both"/>
        <w:rPr>
          <w:rFonts w:ascii="Times New Roman" w:eastAsia="Times New Roman" w:hAnsi="Times New Roman" w:cs="Times New Roman"/>
          <w:sz w:val="24"/>
          <w:szCs w:val="24"/>
          <w:lang w:val="en-US" w:eastAsia="hu-HU"/>
        </w:rPr>
      </w:pPr>
      <w:r w:rsidRPr="00791B02">
        <w:rPr>
          <w:rFonts w:ascii="Times New Roman" w:eastAsia="Times New Roman" w:hAnsi="Times New Roman" w:cs="Times New Roman"/>
          <w:sz w:val="24"/>
          <w:szCs w:val="24"/>
          <w:lang w:val="en-US" w:eastAsia="hu-HU"/>
        </w:rPr>
        <w:t>6. Витушка Корнелија</w:t>
      </w:r>
    </w:p>
    <w:p w14:paraId="53BB6ABE" w14:textId="77777777" w:rsidR="00011E1B" w:rsidRPr="00791B02" w:rsidRDefault="00011E1B" w:rsidP="00011E1B">
      <w:pPr>
        <w:spacing w:after="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en-US" w:eastAsia="hu-HU"/>
        </w:rPr>
        <w:t xml:space="preserve">7. </w:t>
      </w:r>
      <w:r w:rsidRPr="00791B02">
        <w:rPr>
          <w:rFonts w:ascii="Times New Roman" w:eastAsia="Times New Roman" w:hAnsi="Times New Roman" w:cs="Times New Roman"/>
          <w:sz w:val="24"/>
          <w:szCs w:val="24"/>
          <w:lang w:val="sr-Cyrl-RS" w:eastAsia="hu-HU"/>
        </w:rPr>
        <w:t>Баркоци Анико</w:t>
      </w:r>
    </w:p>
    <w:p w14:paraId="57FACD85" w14:textId="77777777" w:rsidR="00011E1B" w:rsidRPr="00791B02" w:rsidRDefault="00011E1B" w:rsidP="00011E1B">
      <w:pPr>
        <w:spacing w:after="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en-US" w:eastAsia="hu-HU"/>
        </w:rPr>
        <w:t xml:space="preserve">8. </w:t>
      </w:r>
      <w:r w:rsidRPr="00791B02">
        <w:rPr>
          <w:rFonts w:ascii="Times New Roman" w:eastAsia="Times New Roman" w:hAnsi="Times New Roman" w:cs="Times New Roman"/>
          <w:sz w:val="24"/>
          <w:szCs w:val="24"/>
          <w:lang w:val="sr-Cyrl-RS" w:eastAsia="hu-HU"/>
        </w:rPr>
        <w:t>Фекеч Тинде</w:t>
      </w:r>
    </w:p>
    <w:p w14:paraId="4BAB40A1" w14:textId="77777777" w:rsidR="00011E1B" w:rsidRPr="00791B02" w:rsidRDefault="00011E1B" w:rsidP="00011E1B">
      <w:pPr>
        <w:spacing w:after="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9. Седлар Барна Рожа</w:t>
      </w:r>
    </w:p>
    <w:p w14:paraId="03DB4E1D" w14:textId="77777777" w:rsidR="00011E1B" w:rsidRPr="00791B02" w:rsidRDefault="00011E1B" w:rsidP="00011E1B">
      <w:pPr>
        <w:jc w:val="both"/>
        <w:rPr>
          <w:rFonts w:ascii="Times New Roman" w:eastAsia="SimSun" w:hAnsi="Times New Roman" w:cs="Times New Roman"/>
          <w:sz w:val="24"/>
          <w:szCs w:val="24"/>
          <w:lang w:val="en-US"/>
        </w:rPr>
      </w:pPr>
    </w:p>
    <w:p w14:paraId="0F50580C"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У школској 2024/2025. години одржали смо 4 састанка, на којима смо испланирали програме.</w:t>
      </w:r>
    </w:p>
    <w:p w14:paraId="184E8FF7"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u w:val="single"/>
        </w:rPr>
        <w:t>састанак</w:t>
      </w:r>
      <w:r w:rsidRPr="00791B02">
        <w:rPr>
          <w:rFonts w:ascii="Times New Roman" w:hAnsi="Times New Roman" w:cs="Times New Roman"/>
          <w:sz w:val="24"/>
          <w:szCs w:val="24"/>
        </w:rPr>
        <w:t xml:space="preserve"> (25.09.2024., среда):</w:t>
      </w:r>
    </w:p>
    <w:p w14:paraId="18F5B4C6"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Присутни чланови:</w:t>
      </w:r>
    </w:p>
    <w:p w14:paraId="2524D2B1"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Баркоци Анико, Витушка Корнелија, Гедеи Изабела, Фекеч Тинде, Јухас Козма Сузана, Ковач Магда, Сабо Емилија, Седлар Барна Рожа, Тризња Хелга</w:t>
      </w:r>
    </w:p>
    <w:p w14:paraId="10B3A413"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Дневни ред:</w:t>
      </w:r>
    </w:p>
    <w:p w14:paraId="18DE15C0" w14:textId="0875D963"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конституисање тимаизбор записничара,израда плана Дечјег савеза за 2024/2025-е школске године,циљеви и активности тима током целе школске године,реализаторе програма,планирање програма дечије недеље,активности за тему: јесен,Вашар половних књига.</w:t>
      </w:r>
    </w:p>
    <w:p w14:paraId="1AF5161B"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Координатор Дечијег савеза ове године је Јухас Козма Сузана. Гласањем смо изабрали  записничара тима, која ће бити Сабо Емилија.</w:t>
      </w:r>
    </w:p>
    <w:p w14:paraId="475DDBDB"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Разрадили смо план за школску 2024/2025. годину, изабрали смо реализаторе програма. План је једногласно прихваћен. За тему јесен организоваћемо изложбу у сарадњи са Културно уметничким друштвом „Барток Бела“. Испланирали смо програм за дечију недељу, и направили смо плакате и дипломе.</w:t>
      </w:r>
    </w:p>
    <w:p w14:paraId="76C8366C"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Заједно са библиотекарима испланирали  смо програм за Светски Дан Читање.</w:t>
      </w:r>
    </w:p>
    <w:p w14:paraId="79DCD394"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u w:val="single"/>
        </w:rPr>
        <w:t>састанак</w:t>
      </w:r>
      <w:r w:rsidRPr="00791B02">
        <w:rPr>
          <w:rFonts w:ascii="Times New Roman" w:hAnsi="Times New Roman" w:cs="Times New Roman"/>
          <w:sz w:val="24"/>
          <w:szCs w:val="24"/>
        </w:rPr>
        <w:t xml:space="preserve"> (27.11.2024., среда):</w:t>
      </w:r>
    </w:p>
    <w:p w14:paraId="27ADC8D5"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 xml:space="preserve">Присутни чланови: </w:t>
      </w:r>
    </w:p>
    <w:p w14:paraId="50FE54CA"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lastRenderedPageBreak/>
        <w:t>Баркоци Анико, Витушка Корнелија, Гедеи Изабела, Фекеч Тинде, Јухас Козма Сузана, Ковач Магда, Сабо Емилија, Седлар Барна Рожа, Тризња Хелга</w:t>
      </w:r>
    </w:p>
    <w:p w14:paraId="4807B92D"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Дневни ред:</w:t>
      </w:r>
    </w:p>
    <w:p w14:paraId="0725D68D" w14:textId="2C0BB11F"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Конкурс „Лутања у Земљу Микулаша“Микулаш</w:t>
      </w:r>
      <w:r w:rsidR="005A3115" w:rsidRPr="00791B02">
        <w:rPr>
          <w:rFonts w:ascii="Times New Roman" w:hAnsi="Times New Roman" w:cs="Times New Roman"/>
          <w:sz w:val="24"/>
          <w:szCs w:val="24"/>
        </w:rPr>
        <w:t>,</w:t>
      </w:r>
      <w:r w:rsidRPr="00791B02">
        <w:rPr>
          <w:rFonts w:ascii="Times New Roman" w:hAnsi="Times New Roman" w:cs="Times New Roman"/>
          <w:sz w:val="24"/>
          <w:szCs w:val="24"/>
        </w:rPr>
        <w:t>Луца</w:t>
      </w:r>
      <w:r w:rsidR="005A3115" w:rsidRPr="00791B02">
        <w:rPr>
          <w:rFonts w:ascii="Times New Roman" w:hAnsi="Times New Roman" w:cs="Times New Roman"/>
          <w:sz w:val="24"/>
          <w:szCs w:val="24"/>
        </w:rPr>
        <w:t xml:space="preserve">, припрема за Божић, </w:t>
      </w:r>
      <w:r w:rsidRPr="00791B02">
        <w:rPr>
          <w:rFonts w:ascii="Times New Roman" w:hAnsi="Times New Roman" w:cs="Times New Roman"/>
          <w:sz w:val="24"/>
          <w:szCs w:val="24"/>
        </w:rPr>
        <w:t>дочек Деда Мраза</w:t>
      </w:r>
    </w:p>
    <w:p w14:paraId="51A4A129" w14:textId="51980D56"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 xml:space="preserve">Договорили смо се да ће Микулаш доћи 6. децембра у забавиште и у нижим одељењима. Пакетићи ће садржати грицкалице, слаткише и књигу. Цена пакета је 300 динара. </w:t>
      </w:r>
      <w:r w:rsidR="005A3115" w:rsidRPr="00791B02">
        <w:rPr>
          <w:rFonts w:ascii="Times New Roman" w:hAnsi="Times New Roman" w:cs="Times New Roman"/>
          <w:sz w:val="24"/>
          <w:szCs w:val="24"/>
        </w:rPr>
        <w:t>Организовали смо сликање са Ми</w:t>
      </w:r>
      <w:r w:rsidR="005A3115" w:rsidRPr="00791B02">
        <w:rPr>
          <w:rFonts w:ascii="Times New Roman" w:hAnsi="Times New Roman" w:cs="Times New Roman"/>
          <w:sz w:val="24"/>
          <w:szCs w:val="24"/>
          <w:lang w:val="sr-Cyrl-RS"/>
        </w:rPr>
        <w:t>к</w:t>
      </w:r>
      <w:r w:rsidRPr="00791B02">
        <w:rPr>
          <w:rFonts w:ascii="Times New Roman" w:hAnsi="Times New Roman" w:cs="Times New Roman"/>
          <w:sz w:val="24"/>
          <w:szCs w:val="24"/>
        </w:rPr>
        <w:t>улашом.</w:t>
      </w:r>
    </w:p>
    <w:p w14:paraId="05FCB752" w14:textId="5144818B"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Испланирали смо организовање конкурса „Лутања у Земљу Микулаша“ (плакате, категорије, дипломе, награде). Организоваћемо дочек Луце у забавишту и у нижим одељењима.</w:t>
      </w:r>
    </w:p>
    <w:p w14:paraId="75D8760C" w14:textId="1A830DA3"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Током припрема за Божић украсићемо школу.</w:t>
      </w:r>
      <w:r w:rsidR="005A3115" w:rsidRPr="00791B02">
        <w:rPr>
          <w:rFonts w:ascii="Times New Roman" w:hAnsi="Times New Roman" w:cs="Times New Roman"/>
          <w:sz w:val="24"/>
          <w:szCs w:val="24"/>
        </w:rPr>
        <w:t xml:space="preserve"> </w:t>
      </w:r>
      <w:r w:rsidRPr="00791B02">
        <w:rPr>
          <w:rFonts w:ascii="Times New Roman" w:hAnsi="Times New Roman" w:cs="Times New Roman"/>
          <w:sz w:val="24"/>
          <w:szCs w:val="24"/>
        </w:rPr>
        <w:t>Организујемо дочек Деда Мраза за децу радника школе (цена пакета је 1800 динара). Дочек Деда Мраза биће у лобију школе, a после тога у фискултурној сали биће скакање са дрворцима на надувавање.</w:t>
      </w:r>
    </w:p>
    <w:p w14:paraId="0C35A9AB"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u w:val="single"/>
        </w:rPr>
        <w:t>састанак</w:t>
      </w:r>
      <w:r w:rsidRPr="00791B02">
        <w:rPr>
          <w:rFonts w:ascii="Times New Roman" w:hAnsi="Times New Roman" w:cs="Times New Roman"/>
          <w:sz w:val="24"/>
          <w:szCs w:val="24"/>
        </w:rPr>
        <w:t xml:space="preserve"> (24.01.2025., петак):</w:t>
      </w:r>
    </w:p>
    <w:p w14:paraId="01BAA99E"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 xml:space="preserve">Присутни чланови: </w:t>
      </w:r>
    </w:p>
    <w:p w14:paraId="7109B11E"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Баркоци Анико, Витушка Корнелија, Гедеи Изабела, Фекеч Тинде, Јухас Козма Сузана, Ковач Магда, Сабо Емилија, Седлар Барна Рожа, Тризња Хелга</w:t>
      </w:r>
    </w:p>
    <w:p w14:paraId="1BDCB7E0"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Дневни ред:</w:t>
      </w:r>
    </w:p>
    <w:p w14:paraId="15E88A67" w14:textId="3FFBE04D"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Маскенбал</w:t>
      </w:r>
      <w:r w:rsidR="005A3115" w:rsidRPr="00791B02">
        <w:rPr>
          <w:rFonts w:ascii="Times New Roman" w:hAnsi="Times New Roman" w:cs="Times New Roman"/>
          <w:sz w:val="24"/>
          <w:szCs w:val="24"/>
        </w:rPr>
        <w:t xml:space="preserve">, </w:t>
      </w:r>
      <w:r w:rsidRPr="00791B02">
        <w:rPr>
          <w:rFonts w:ascii="Times New Roman" w:hAnsi="Times New Roman" w:cs="Times New Roman"/>
          <w:sz w:val="24"/>
          <w:szCs w:val="24"/>
        </w:rPr>
        <w:t>Такмичење костима биће одржано у фискултурној сали. Урадили смо плакат за Маскенбал. Ученици су добили крофне и учествовали су у томболи.</w:t>
      </w:r>
    </w:p>
    <w:p w14:paraId="151249C4"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u w:val="single"/>
        </w:rPr>
        <w:t>састанак</w:t>
      </w:r>
      <w:r w:rsidRPr="00791B02">
        <w:rPr>
          <w:rFonts w:ascii="Times New Roman" w:hAnsi="Times New Roman" w:cs="Times New Roman"/>
          <w:sz w:val="24"/>
          <w:szCs w:val="24"/>
        </w:rPr>
        <w:t xml:space="preserve"> (21.03.2025., петак):</w:t>
      </w:r>
    </w:p>
    <w:p w14:paraId="79A4AE74"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 xml:space="preserve">Присутни чланови: </w:t>
      </w:r>
    </w:p>
    <w:p w14:paraId="607AD967" w14:textId="34438806"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Баркоци Анико, Витушка Корнелија, Гедеи Изабела, Фекеч Тинде, Јухас Козма Сузана, Ковач Магда, Сабо Емилија, Седлар Барна Рожа, Тризња Хелга</w:t>
      </w:r>
    </w:p>
    <w:p w14:paraId="0107B9B6" w14:textId="1DC62540"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Дневни ред:</w:t>
      </w:r>
    </w:p>
    <w:p w14:paraId="206C3D0E" w14:textId="77777777"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Припреме за Ускрс</w:t>
      </w:r>
    </w:p>
    <w:p w14:paraId="07A93A9F" w14:textId="558FBE46" w:rsidR="00011E1B" w:rsidRPr="00791B02" w:rsidRDefault="00011E1B" w:rsidP="00011E1B">
      <w:pPr>
        <w:spacing w:after="0"/>
        <w:rPr>
          <w:rFonts w:ascii="Times New Roman" w:hAnsi="Times New Roman" w:cs="Times New Roman"/>
          <w:sz w:val="24"/>
          <w:szCs w:val="24"/>
        </w:rPr>
      </w:pPr>
      <w:r w:rsidRPr="00791B02">
        <w:rPr>
          <w:rFonts w:ascii="Times New Roman" w:hAnsi="Times New Roman" w:cs="Times New Roman"/>
          <w:sz w:val="24"/>
          <w:szCs w:val="24"/>
        </w:rPr>
        <w:t>Сађење цвећа</w:t>
      </w:r>
    </w:p>
    <w:p w14:paraId="1CE1CD2A" w14:textId="06835BD9" w:rsidR="00011E1B" w:rsidRPr="00791B02" w:rsidRDefault="00011E1B" w:rsidP="00011E1B">
      <w:pPr>
        <w:contextualSpacing/>
        <w:jc w:val="both"/>
        <w:rPr>
          <w:rFonts w:ascii="Times New Roman" w:eastAsia="Calibri" w:hAnsi="Times New Roman" w:cs="Times New Roman"/>
          <w:sz w:val="24"/>
          <w:szCs w:val="24"/>
          <w:lang w:val="en-US"/>
        </w:rPr>
      </w:pPr>
      <w:r w:rsidRPr="00791B02">
        <w:rPr>
          <w:rFonts w:ascii="Times New Roman" w:eastAsia="Calibri" w:hAnsi="Times New Roman" w:cs="Times New Roman"/>
          <w:sz w:val="24"/>
          <w:szCs w:val="24"/>
          <w:lang w:val="en-US"/>
        </w:rPr>
        <w:t xml:space="preserve">Ђаци </w:t>
      </w:r>
      <w:r w:rsidRPr="00791B02">
        <w:rPr>
          <w:rFonts w:ascii="Times New Roman" w:eastAsia="Calibri" w:hAnsi="Times New Roman" w:cs="Times New Roman"/>
          <w:sz w:val="24"/>
          <w:szCs w:val="24"/>
          <w:lang w:val="sr-Cyrl-RS"/>
        </w:rPr>
        <w:t>другог</w:t>
      </w:r>
      <w:r w:rsidRPr="00791B02">
        <w:rPr>
          <w:rFonts w:ascii="Times New Roman" w:eastAsia="Calibri" w:hAnsi="Times New Roman" w:cs="Times New Roman"/>
          <w:sz w:val="24"/>
          <w:szCs w:val="24"/>
          <w:lang w:val="en-US"/>
        </w:rPr>
        <w:t xml:space="preserve"> разреда фарбаће јај</w:t>
      </w:r>
      <w:r w:rsidRPr="00791B02">
        <w:rPr>
          <w:rFonts w:ascii="Times New Roman" w:eastAsia="Calibri" w:hAnsi="Times New Roman" w:cs="Times New Roman"/>
          <w:sz w:val="24"/>
          <w:szCs w:val="24"/>
          <w:lang w:val="sr-Cyrl-RS"/>
        </w:rPr>
        <w:t>а</w:t>
      </w:r>
      <w:r w:rsidRPr="00791B02">
        <w:rPr>
          <w:rFonts w:ascii="Times New Roman" w:eastAsia="Calibri" w:hAnsi="Times New Roman" w:cs="Times New Roman"/>
          <w:sz w:val="24"/>
          <w:szCs w:val="24"/>
          <w:lang w:val="en-US"/>
        </w:rPr>
        <w:t>. У центру села дрво ће бити украшено фарбаним јајима.</w:t>
      </w:r>
    </w:p>
    <w:p w14:paraId="1D8874BE" w14:textId="77777777" w:rsidR="00011E1B" w:rsidRPr="00791B02" w:rsidRDefault="00011E1B" w:rsidP="00011E1B">
      <w:pPr>
        <w:contextualSpacing/>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en-US"/>
        </w:rPr>
        <w:t>Ђаци чет</w:t>
      </w:r>
      <w:r w:rsidRPr="00791B02">
        <w:rPr>
          <w:rFonts w:ascii="Times New Roman" w:eastAsia="Calibri" w:hAnsi="Times New Roman" w:cs="Times New Roman"/>
          <w:sz w:val="24"/>
          <w:szCs w:val="24"/>
          <w:lang w:val="sr-Cyrl-RS"/>
        </w:rPr>
        <w:t>вр</w:t>
      </w:r>
      <w:r w:rsidRPr="00791B02">
        <w:rPr>
          <w:rFonts w:ascii="Times New Roman" w:eastAsia="Calibri" w:hAnsi="Times New Roman" w:cs="Times New Roman"/>
          <w:sz w:val="24"/>
          <w:szCs w:val="24"/>
          <w:lang w:val="en-US"/>
        </w:rPr>
        <w:t xml:space="preserve">тог разреда </w:t>
      </w:r>
      <w:r w:rsidRPr="00791B02">
        <w:rPr>
          <w:rFonts w:ascii="Times New Roman" w:eastAsia="Calibri" w:hAnsi="Times New Roman" w:cs="Times New Roman"/>
          <w:sz w:val="24"/>
          <w:szCs w:val="24"/>
          <w:lang w:val="sr-Cyrl-RS"/>
        </w:rPr>
        <w:t xml:space="preserve">ће </w:t>
      </w:r>
      <w:r w:rsidRPr="00791B02">
        <w:rPr>
          <w:rFonts w:ascii="Times New Roman" w:eastAsia="Calibri" w:hAnsi="Times New Roman" w:cs="Times New Roman"/>
          <w:sz w:val="24"/>
          <w:szCs w:val="24"/>
          <w:lang w:val="en-US"/>
        </w:rPr>
        <w:t>сади</w:t>
      </w:r>
      <w:r w:rsidRPr="00791B02">
        <w:rPr>
          <w:rFonts w:ascii="Times New Roman" w:eastAsia="Calibri" w:hAnsi="Times New Roman" w:cs="Times New Roman"/>
          <w:sz w:val="24"/>
          <w:szCs w:val="24"/>
          <w:lang w:val="sr-Cyrl-RS"/>
        </w:rPr>
        <w:t>ти</w:t>
      </w:r>
      <w:r w:rsidRPr="00791B02">
        <w:rPr>
          <w:rFonts w:ascii="Times New Roman" w:eastAsia="Calibri" w:hAnsi="Times New Roman" w:cs="Times New Roman"/>
          <w:sz w:val="24"/>
          <w:szCs w:val="24"/>
          <w:lang w:val="en-US"/>
        </w:rPr>
        <w:t xml:space="preserve"> цвеће у школском дворишту. Ђаци </w:t>
      </w:r>
      <w:r w:rsidRPr="00791B02">
        <w:rPr>
          <w:rFonts w:ascii="Times New Roman" w:eastAsia="Calibri" w:hAnsi="Times New Roman" w:cs="Times New Roman"/>
          <w:sz w:val="24"/>
          <w:szCs w:val="24"/>
          <w:lang w:val="sr-Cyrl-RS"/>
        </w:rPr>
        <w:t xml:space="preserve">ће </w:t>
      </w:r>
      <w:r w:rsidRPr="00791B02">
        <w:rPr>
          <w:rFonts w:ascii="Times New Roman" w:eastAsia="Calibri" w:hAnsi="Times New Roman" w:cs="Times New Roman"/>
          <w:sz w:val="24"/>
          <w:szCs w:val="24"/>
          <w:lang w:val="en-US"/>
        </w:rPr>
        <w:t>од куће</w:t>
      </w:r>
      <w:r w:rsidRPr="00791B02">
        <w:rPr>
          <w:rFonts w:ascii="Times New Roman" w:eastAsia="Calibri" w:hAnsi="Times New Roman" w:cs="Times New Roman"/>
          <w:sz w:val="24"/>
          <w:szCs w:val="24"/>
          <w:lang w:val="sr-Cyrl-RS"/>
        </w:rPr>
        <w:t xml:space="preserve"> </w:t>
      </w:r>
      <w:r w:rsidRPr="00791B02">
        <w:rPr>
          <w:rFonts w:ascii="Times New Roman" w:eastAsia="Calibri" w:hAnsi="Times New Roman" w:cs="Times New Roman"/>
          <w:sz w:val="24"/>
          <w:szCs w:val="24"/>
          <w:lang w:val="en-US"/>
        </w:rPr>
        <w:t xml:space="preserve">доносити цвеће, које ће </w:t>
      </w:r>
      <w:r w:rsidRPr="00791B02">
        <w:rPr>
          <w:rFonts w:ascii="Times New Roman" w:eastAsia="Calibri" w:hAnsi="Times New Roman" w:cs="Times New Roman"/>
          <w:sz w:val="24"/>
          <w:szCs w:val="24"/>
          <w:lang w:val="sr-Cyrl-RS"/>
        </w:rPr>
        <w:t xml:space="preserve">засадити </w:t>
      </w:r>
      <w:r w:rsidRPr="00791B02">
        <w:rPr>
          <w:rFonts w:ascii="Times New Roman" w:eastAsia="Calibri" w:hAnsi="Times New Roman" w:cs="Times New Roman"/>
          <w:sz w:val="24"/>
          <w:szCs w:val="24"/>
          <w:lang w:val="en-US"/>
        </w:rPr>
        <w:t>у школском дворишту</w:t>
      </w:r>
      <w:r w:rsidRPr="00791B02">
        <w:rPr>
          <w:rFonts w:ascii="Times New Roman" w:eastAsia="Calibri" w:hAnsi="Times New Roman" w:cs="Times New Roman"/>
          <w:sz w:val="24"/>
          <w:szCs w:val="24"/>
          <w:lang w:val="sr-Cyrl-RS"/>
        </w:rPr>
        <w:t>. Тиме ће се уредити двориште за испраћај осмака.</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1472"/>
        <w:gridCol w:w="3125"/>
        <w:gridCol w:w="2100"/>
        <w:gridCol w:w="1777"/>
      </w:tblGrid>
      <w:tr w:rsidR="00791B02" w:rsidRPr="00791B02" w14:paraId="0B7FAFB5" w14:textId="77777777" w:rsidTr="001C33DE">
        <w:trPr>
          <w:trHeight w:val="145"/>
        </w:trPr>
        <w:tc>
          <w:tcPr>
            <w:tcW w:w="2099" w:type="dxa"/>
            <w:gridSpan w:val="2"/>
            <w:vAlign w:val="center"/>
          </w:tcPr>
          <w:p w14:paraId="16F35526" w14:textId="77777777" w:rsidR="00011E1B" w:rsidRPr="00791B02" w:rsidRDefault="00011E1B" w:rsidP="00011E1B">
            <w:pPr>
              <w:spacing w:after="0" w:line="240" w:lineRule="auto"/>
              <w:jc w:val="both"/>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Време реализације</w:t>
            </w:r>
          </w:p>
        </w:tc>
        <w:tc>
          <w:tcPr>
            <w:tcW w:w="3125" w:type="dxa"/>
            <w:vAlign w:val="center"/>
          </w:tcPr>
          <w:p w14:paraId="10164828" w14:textId="77777777" w:rsidR="00011E1B" w:rsidRPr="00791B02" w:rsidRDefault="00011E1B" w:rsidP="00011E1B">
            <w:pPr>
              <w:spacing w:after="0" w:line="240" w:lineRule="auto"/>
              <w:jc w:val="both"/>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Активности/теме/ садржаји</w:t>
            </w:r>
          </w:p>
        </w:tc>
        <w:tc>
          <w:tcPr>
            <w:tcW w:w="2100" w:type="dxa"/>
            <w:vAlign w:val="center"/>
          </w:tcPr>
          <w:p w14:paraId="41DAE698" w14:textId="77777777" w:rsidR="00011E1B" w:rsidRPr="00791B02" w:rsidRDefault="00011E1B" w:rsidP="00011E1B">
            <w:pPr>
              <w:spacing w:after="0" w:line="240" w:lineRule="auto"/>
              <w:jc w:val="both"/>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Носиоци реализације</w:t>
            </w:r>
          </w:p>
        </w:tc>
        <w:tc>
          <w:tcPr>
            <w:tcW w:w="1777" w:type="dxa"/>
          </w:tcPr>
          <w:p w14:paraId="05CD3AAD" w14:textId="77777777" w:rsidR="00011E1B" w:rsidRPr="00791B02" w:rsidRDefault="00011E1B" w:rsidP="00011E1B">
            <w:pPr>
              <w:spacing w:after="0" w:line="240" w:lineRule="auto"/>
              <w:jc w:val="both"/>
              <w:rPr>
                <w:rFonts w:ascii="Times New Roman" w:eastAsia="Times New Roman" w:hAnsi="Times New Roman" w:cs="Times New Roman"/>
                <w:b/>
                <w:lang w:val="sr-Cyrl-CS" w:eastAsia="hu-HU"/>
              </w:rPr>
            </w:pPr>
          </w:p>
          <w:p w14:paraId="2D50B014" w14:textId="77777777" w:rsidR="00011E1B" w:rsidRPr="00791B02" w:rsidRDefault="00011E1B" w:rsidP="00011E1B">
            <w:pPr>
              <w:spacing w:after="0" w:line="240" w:lineRule="auto"/>
              <w:jc w:val="both"/>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Евалуација</w:t>
            </w:r>
          </w:p>
        </w:tc>
      </w:tr>
      <w:tr w:rsidR="00791B02" w:rsidRPr="00791B02" w14:paraId="06485DB9" w14:textId="77777777" w:rsidTr="001C33DE">
        <w:trPr>
          <w:trHeight w:val="145"/>
        </w:trPr>
        <w:tc>
          <w:tcPr>
            <w:tcW w:w="2099" w:type="dxa"/>
            <w:gridSpan w:val="2"/>
            <w:vAlign w:val="center"/>
          </w:tcPr>
          <w:p w14:paraId="3C846E53" w14:textId="77777777" w:rsidR="00011E1B" w:rsidRPr="00791B02" w:rsidRDefault="00011E1B" w:rsidP="00011E1B">
            <w:pPr>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Краја августа</w:t>
            </w:r>
          </w:p>
        </w:tc>
        <w:tc>
          <w:tcPr>
            <w:tcW w:w="3125" w:type="dxa"/>
            <w:vAlign w:val="center"/>
          </w:tcPr>
          <w:p w14:paraId="3F892923" w14:textId="77777777" w:rsidR="00011E1B" w:rsidRPr="00791B02" w:rsidRDefault="00011E1B" w:rsidP="00011E1B">
            <w:pPr>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Фарбање на асфалт</w:t>
            </w:r>
          </w:p>
        </w:tc>
        <w:tc>
          <w:tcPr>
            <w:tcW w:w="2100" w:type="dxa"/>
            <w:vAlign w:val="center"/>
          </w:tcPr>
          <w:p w14:paraId="0BFC0C65" w14:textId="77777777" w:rsidR="00011E1B" w:rsidRPr="00791B02" w:rsidRDefault="00011E1B" w:rsidP="00011E1B">
            <w:pPr>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чланови тима</w:t>
            </w:r>
          </w:p>
        </w:tc>
        <w:tc>
          <w:tcPr>
            <w:tcW w:w="1777" w:type="dxa"/>
          </w:tcPr>
          <w:p w14:paraId="5F7428A6" w14:textId="77777777" w:rsidR="00011E1B" w:rsidRPr="00791B02" w:rsidRDefault="00011E1B" w:rsidP="00011E1B">
            <w:pPr>
              <w:spacing w:after="0" w:line="240" w:lineRule="auto"/>
              <w:jc w:val="both"/>
              <w:rPr>
                <w:rFonts w:ascii="Times New Roman" w:eastAsia="Times New Roman" w:hAnsi="Times New Roman" w:cs="Times New Roman"/>
                <w:b/>
                <w:lang w:val="sr-Cyrl-RS" w:eastAsia="hu-HU"/>
              </w:rPr>
            </w:pPr>
            <w:r w:rsidRPr="00791B02">
              <w:rPr>
                <w:rFonts w:ascii="Times New Roman" w:eastAsia="Times New Roman" w:hAnsi="Times New Roman" w:cs="Times New Roman"/>
                <w:b/>
                <w:lang w:val="sr-Cyrl-RS" w:eastAsia="hu-HU"/>
              </w:rPr>
              <w:t>+</w:t>
            </w:r>
          </w:p>
        </w:tc>
      </w:tr>
      <w:tr w:rsidR="00791B02" w:rsidRPr="00791B02" w14:paraId="2BFA8AD5" w14:textId="77777777" w:rsidTr="001C33DE">
        <w:trPr>
          <w:trHeight w:val="145"/>
        </w:trPr>
        <w:tc>
          <w:tcPr>
            <w:tcW w:w="2099" w:type="dxa"/>
            <w:gridSpan w:val="2"/>
            <w:vAlign w:val="center"/>
          </w:tcPr>
          <w:p w14:paraId="21402786" w14:textId="77777777" w:rsidR="00011E1B" w:rsidRPr="00791B02" w:rsidRDefault="00011E1B" w:rsidP="00011E1B">
            <w:pPr>
              <w:spacing w:after="0" w:line="240" w:lineRule="auto"/>
              <w:jc w:val="both"/>
              <w:rPr>
                <w:rFonts w:ascii="Times New Roman" w:eastAsia="Times New Roman" w:hAnsi="Times New Roman" w:cs="Times New Roman"/>
                <w:b/>
                <w:lang w:val="sr-Cyrl-RS" w:eastAsia="hu-HU"/>
              </w:rPr>
            </w:pPr>
            <w:r w:rsidRPr="00791B02">
              <w:rPr>
                <w:rFonts w:ascii="Times New Roman" w:eastAsia="Times New Roman" w:hAnsi="Times New Roman" w:cs="Times New Roman"/>
                <w:lang w:val="sr-Cyrl-RS" w:eastAsia="hu-HU"/>
              </w:rPr>
              <w:t>06.09.2024</w:t>
            </w:r>
            <w:r w:rsidRPr="00791B02">
              <w:rPr>
                <w:rFonts w:ascii="Times New Roman" w:eastAsia="Times New Roman" w:hAnsi="Times New Roman" w:cs="Times New Roman"/>
                <w:b/>
                <w:lang w:val="sr-Cyrl-RS" w:eastAsia="hu-HU"/>
              </w:rPr>
              <w:t>.</w:t>
            </w:r>
          </w:p>
        </w:tc>
        <w:tc>
          <w:tcPr>
            <w:tcW w:w="3125" w:type="dxa"/>
            <w:vAlign w:val="center"/>
          </w:tcPr>
          <w:p w14:paraId="353904B1" w14:textId="77777777" w:rsidR="00011E1B" w:rsidRPr="00791B02" w:rsidRDefault="00011E1B" w:rsidP="00011E1B">
            <w:pPr>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Вашар половних књига</w:t>
            </w:r>
          </w:p>
        </w:tc>
        <w:tc>
          <w:tcPr>
            <w:tcW w:w="2100" w:type="dxa"/>
            <w:vAlign w:val="center"/>
          </w:tcPr>
          <w:p w14:paraId="6775B8F0" w14:textId="77777777" w:rsidR="00011E1B" w:rsidRPr="00791B02" w:rsidRDefault="00011E1B" w:rsidP="00011E1B">
            <w:pPr>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чланови тима</w:t>
            </w:r>
          </w:p>
        </w:tc>
        <w:tc>
          <w:tcPr>
            <w:tcW w:w="1777" w:type="dxa"/>
          </w:tcPr>
          <w:p w14:paraId="2A44C9B2" w14:textId="77777777" w:rsidR="00011E1B" w:rsidRPr="00791B02" w:rsidRDefault="00011E1B" w:rsidP="00011E1B">
            <w:pPr>
              <w:spacing w:after="0" w:line="240" w:lineRule="auto"/>
              <w:jc w:val="both"/>
              <w:rPr>
                <w:rFonts w:ascii="Times New Roman" w:eastAsia="Times New Roman" w:hAnsi="Times New Roman" w:cs="Times New Roman"/>
                <w:b/>
                <w:lang w:eastAsia="hu-HU"/>
              </w:rPr>
            </w:pPr>
            <w:r w:rsidRPr="00791B02">
              <w:rPr>
                <w:rFonts w:ascii="Times New Roman" w:eastAsia="Times New Roman" w:hAnsi="Times New Roman" w:cs="Times New Roman"/>
                <w:b/>
                <w:lang w:eastAsia="hu-HU"/>
              </w:rPr>
              <w:t>+</w:t>
            </w:r>
          </w:p>
        </w:tc>
      </w:tr>
      <w:tr w:rsidR="00791B02" w:rsidRPr="00791B02" w14:paraId="19D77D46" w14:textId="77777777" w:rsidTr="001C33DE">
        <w:trPr>
          <w:trHeight w:val="145"/>
        </w:trPr>
        <w:tc>
          <w:tcPr>
            <w:tcW w:w="2099" w:type="dxa"/>
            <w:gridSpan w:val="2"/>
            <w:vAlign w:val="center"/>
          </w:tcPr>
          <w:p w14:paraId="45ACC6B3"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25</w:t>
            </w:r>
            <w:r w:rsidRPr="00791B02">
              <w:rPr>
                <w:rFonts w:ascii="Times New Roman" w:eastAsia="Times New Roman" w:hAnsi="Times New Roman" w:cs="Times New Roman"/>
                <w:lang w:val="sr-Cyrl-CS" w:eastAsia="hu-HU"/>
              </w:rPr>
              <w:t>.09.202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104F9925"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 састанак</w:t>
            </w:r>
          </w:p>
        </w:tc>
        <w:tc>
          <w:tcPr>
            <w:tcW w:w="2100" w:type="dxa"/>
            <w:vAlign w:val="center"/>
          </w:tcPr>
          <w:p w14:paraId="58B2EB4B"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tcPr>
          <w:p w14:paraId="62F987B1" w14:textId="77777777" w:rsidR="00011E1B" w:rsidRPr="00791B02" w:rsidRDefault="00011E1B" w:rsidP="00011E1B">
            <w:pPr>
              <w:spacing w:after="0" w:line="240" w:lineRule="auto"/>
              <w:jc w:val="both"/>
              <w:rPr>
                <w:rFonts w:ascii="Times New Roman" w:eastAsia="Times New Roman" w:hAnsi="Times New Roman" w:cs="Times New Roman"/>
                <w:b/>
                <w:lang w:val="sr-Cyrl-CS" w:eastAsia="hu-HU"/>
              </w:rPr>
            </w:pPr>
            <w:r w:rsidRPr="00791B02">
              <w:rPr>
                <w:rFonts w:ascii="Times New Roman" w:eastAsia="Times New Roman" w:hAnsi="Times New Roman" w:cs="Times New Roman"/>
                <w:b/>
                <w:lang w:val="sr-Cyrl-CS" w:eastAsia="hu-HU"/>
              </w:rPr>
              <w:t>+</w:t>
            </w:r>
          </w:p>
        </w:tc>
      </w:tr>
      <w:tr w:rsidR="00791B02" w:rsidRPr="00791B02" w14:paraId="51E23E95" w14:textId="77777777" w:rsidTr="001C33DE">
        <w:trPr>
          <w:trHeight w:val="145"/>
        </w:trPr>
        <w:tc>
          <w:tcPr>
            <w:tcW w:w="2099" w:type="dxa"/>
            <w:gridSpan w:val="2"/>
            <w:vAlign w:val="center"/>
          </w:tcPr>
          <w:p w14:paraId="7AEDB673"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октобар</w:t>
            </w:r>
          </w:p>
        </w:tc>
        <w:tc>
          <w:tcPr>
            <w:tcW w:w="3125" w:type="dxa"/>
            <w:vAlign w:val="center"/>
          </w:tcPr>
          <w:p w14:paraId="0C7D59AF"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Јесенска изложба – сарадња </w:t>
            </w:r>
            <w:r w:rsidRPr="00791B02">
              <w:rPr>
                <w:rFonts w:ascii="Times New Roman" w:eastAsia="Times New Roman" w:hAnsi="Times New Roman" w:cs="Times New Roman"/>
                <w:sz w:val="24"/>
                <w:szCs w:val="24"/>
                <w:lang w:val="sr-Cyrl-CS" w:eastAsia="hu-HU"/>
              </w:rPr>
              <w:t>са Културно уметничким друштвом „Барток Бела“</w:t>
            </w:r>
          </w:p>
        </w:tc>
        <w:tc>
          <w:tcPr>
            <w:tcW w:w="2100" w:type="dxa"/>
            <w:vAlign w:val="center"/>
          </w:tcPr>
          <w:p w14:paraId="3FE64473" w14:textId="77777777" w:rsidR="00011E1B" w:rsidRPr="00791B02" w:rsidRDefault="00011E1B" w:rsidP="00011E1B">
            <w:pPr>
              <w:jc w:val="both"/>
              <w:rPr>
                <w:rFonts w:ascii="Times New Roman" w:eastAsia="SimSun" w:hAnsi="Times New Roman" w:cs="Times New Roman"/>
                <w:sz w:val="24"/>
                <w:szCs w:val="24"/>
                <w:lang w:val="en-US"/>
              </w:rPr>
            </w:pPr>
            <w:r w:rsidRPr="00791B02">
              <w:rPr>
                <w:rFonts w:ascii="Times New Roman" w:eastAsia="SimSun" w:hAnsi="Times New Roman" w:cs="Times New Roman"/>
                <w:sz w:val="24"/>
                <w:szCs w:val="24"/>
                <w:lang w:val="en-US"/>
              </w:rPr>
              <w:t xml:space="preserve">чланови тима, учитељице од 1. до </w:t>
            </w:r>
            <w:r w:rsidRPr="00791B02">
              <w:rPr>
                <w:rFonts w:ascii="Times New Roman" w:eastAsia="SimSun" w:hAnsi="Times New Roman" w:cs="Times New Roman"/>
                <w:sz w:val="24"/>
                <w:szCs w:val="24"/>
                <w:lang w:val="sr-Cyrl-RS"/>
              </w:rPr>
              <w:t>8</w:t>
            </w:r>
            <w:r w:rsidRPr="00791B02">
              <w:rPr>
                <w:rFonts w:ascii="Times New Roman" w:eastAsia="SimSun" w:hAnsi="Times New Roman" w:cs="Times New Roman"/>
                <w:sz w:val="24"/>
                <w:szCs w:val="24"/>
                <w:lang w:val="en-US"/>
              </w:rPr>
              <w:t>. разреда</w:t>
            </w:r>
          </w:p>
        </w:tc>
        <w:tc>
          <w:tcPr>
            <w:tcW w:w="1777" w:type="dxa"/>
            <w:vAlign w:val="center"/>
          </w:tcPr>
          <w:p w14:paraId="7FDCBA41"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54A19C64" w14:textId="77777777" w:rsidTr="001C33DE">
        <w:trPr>
          <w:trHeight w:val="574"/>
        </w:trPr>
        <w:tc>
          <w:tcPr>
            <w:tcW w:w="627" w:type="dxa"/>
            <w:vMerge w:val="restart"/>
            <w:tcBorders>
              <w:right w:val="single" w:sz="4" w:space="0" w:color="auto"/>
            </w:tcBorders>
            <w:textDirection w:val="btLr"/>
            <w:vAlign w:val="center"/>
          </w:tcPr>
          <w:p w14:paraId="6F87B46A" w14:textId="77777777" w:rsidR="00011E1B" w:rsidRPr="00791B02" w:rsidRDefault="00011E1B" w:rsidP="00011E1B">
            <w:pPr>
              <w:shd w:val="clear" w:color="auto" w:fill="FFFFFF"/>
              <w:spacing w:after="0" w:line="240" w:lineRule="auto"/>
              <w:ind w:left="113" w:right="113"/>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0</w:t>
            </w:r>
            <w:r w:rsidRPr="00791B02">
              <w:rPr>
                <w:rFonts w:ascii="Times New Roman" w:eastAsia="Times New Roman" w:hAnsi="Times New Roman" w:cs="Times New Roman"/>
                <w:sz w:val="24"/>
                <w:szCs w:val="24"/>
                <w:lang w:val="sr-Cyrl-RS" w:eastAsia="hu-HU"/>
              </w:rPr>
              <w:t>7</w:t>
            </w:r>
            <w:r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RS" w:eastAsia="hu-HU"/>
              </w:rPr>
              <w:t>10</w:t>
            </w:r>
            <w:r w:rsidRPr="00791B02">
              <w:rPr>
                <w:rFonts w:ascii="Times New Roman" w:eastAsia="Times New Roman" w:hAnsi="Times New Roman" w:cs="Times New Roman"/>
                <w:sz w:val="24"/>
                <w:szCs w:val="24"/>
                <w:lang w:val="sr-Cyrl-CS" w:eastAsia="hu-HU"/>
              </w:rPr>
              <w:t>.-11.10.202</w:t>
            </w:r>
            <w:r w:rsidRPr="00791B02">
              <w:rPr>
                <w:rFonts w:ascii="Times New Roman" w:eastAsia="Times New Roman" w:hAnsi="Times New Roman" w:cs="Times New Roman"/>
                <w:sz w:val="24"/>
                <w:szCs w:val="24"/>
                <w:lang w:val="sr-Cyrl-RS" w:eastAsia="hu-HU"/>
              </w:rPr>
              <w:t>4</w:t>
            </w:r>
            <w:r w:rsidRPr="00791B02">
              <w:rPr>
                <w:rFonts w:ascii="Times New Roman" w:eastAsia="Times New Roman" w:hAnsi="Times New Roman" w:cs="Times New Roman"/>
                <w:sz w:val="24"/>
                <w:szCs w:val="24"/>
                <w:lang w:val="sr-Cyrl-CS" w:eastAsia="hu-HU"/>
              </w:rPr>
              <w:t>.  Дечија недеља</w:t>
            </w:r>
          </w:p>
        </w:tc>
        <w:tc>
          <w:tcPr>
            <w:tcW w:w="1472" w:type="dxa"/>
            <w:vMerge w:val="restart"/>
            <w:tcBorders>
              <w:left w:val="single" w:sz="4" w:space="0" w:color="auto"/>
            </w:tcBorders>
            <w:vAlign w:val="center"/>
          </w:tcPr>
          <w:p w14:paraId="442141FD"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07</w:t>
            </w:r>
            <w:r w:rsidRPr="00791B02">
              <w:rPr>
                <w:rFonts w:ascii="Times New Roman" w:eastAsia="Times New Roman" w:hAnsi="Times New Roman" w:cs="Times New Roman"/>
                <w:lang w:val="sr-Cyrl-CS" w:eastAsia="hu-HU"/>
              </w:rPr>
              <w:t>.10.202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 (понедељак)</w:t>
            </w:r>
          </w:p>
        </w:tc>
        <w:tc>
          <w:tcPr>
            <w:tcW w:w="3125" w:type="dxa"/>
            <w:tcBorders>
              <w:bottom w:val="single" w:sz="4" w:space="0" w:color="auto"/>
            </w:tcBorders>
            <w:vAlign w:val="center"/>
          </w:tcPr>
          <w:p w14:paraId="4AED6DF0"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нижа одељења:</w:t>
            </w:r>
          </w:p>
          <w:p w14:paraId="119F60A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вашар</w:t>
            </w:r>
          </w:p>
        </w:tc>
        <w:tc>
          <w:tcPr>
            <w:tcW w:w="2100" w:type="dxa"/>
            <w:tcBorders>
              <w:bottom w:val="single" w:sz="4" w:space="0" w:color="auto"/>
            </w:tcBorders>
            <w:vAlign w:val="center"/>
          </w:tcPr>
          <w:p w14:paraId="2A4C1062"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4. разреда</w:t>
            </w:r>
          </w:p>
        </w:tc>
        <w:tc>
          <w:tcPr>
            <w:tcW w:w="1777" w:type="dxa"/>
            <w:tcBorders>
              <w:bottom w:val="single" w:sz="4" w:space="0" w:color="auto"/>
            </w:tcBorders>
            <w:vAlign w:val="center"/>
          </w:tcPr>
          <w:p w14:paraId="431D430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060400CD" w14:textId="77777777" w:rsidTr="001C33DE">
        <w:trPr>
          <w:trHeight w:val="522"/>
        </w:trPr>
        <w:tc>
          <w:tcPr>
            <w:tcW w:w="627" w:type="dxa"/>
            <w:vMerge/>
            <w:tcBorders>
              <w:right w:val="single" w:sz="4" w:space="0" w:color="auto"/>
            </w:tcBorders>
            <w:textDirection w:val="btLr"/>
            <w:vAlign w:val="center"/>
          </w:tcPr>
          <w:p w14:paraId="56F9864A" w14:textId="77777777" w:rsidR="00011E1B" w:rsidRPr="00791B02" w:rsidRDefault="00011E1B" w:rsidP="00011E1B">
            <w:pPr>
              <w:shd w:val="clear" w:color="auto" w:fill="FFFFFF"/>
              <w:spacing w:after="0" w:line="240" w:lineRule="auto"/>
              <w:ind w:left="113" w:right="113"/>
              <w:jc w:val="both"/>
              <w:rPr>
                <w:rFonts w:ascii="Times New Roman" w:eastAsia="Times New Roman" w:hAnsi="Times New Roman" w:cs="Times New Roman"/>
                <w:lang w:val="sr-Cyrl-CS" w:eastAsia="hu-HU"/>
              </w:rPr>
            </w:pPr>
          </w:p>
        </w:tc>
        <w:tc>
          <w:tcPr>
            <w:tcW w:w="1472" w:type="dxa"/>
            <w:vMerge/>
            <w:tcBorders>
              <w:left w:val="single" w:sz="4" w:space="0" w:color="auto"/>
            </w:tcBorders>
            <w:vAlign w:val="center"/>
          </w:tcPr>
          <w:p w14:paraId="3DA1962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3125" w:type="dxa"/>
            <w:tcBorders>
              <w:top w:val="single" w:sz="4" w:space="0" w:color="auto"/>
            </w:tcBorders>
            <w:vAlign w:val="center"/>
          </w:tcPr>
          <w:p w14:paraId="7B0B3F9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виша одељења:</w:t>
            </w:r>
          </w:p>
          <w:p w14:paraId="79949997"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Мода 70. година</w:t>
            </w:r>
          </w:p>
        </w:tc>
        <w:tc>
          <w:tcPr>
            <w:tcW w:w="2100" w:type="dxa"/>
            <w:tcBorders>
              <w:top w:val="single" w:sz="4" w:space="0" w:color="auto"/>
            </w:tcBorders>
            <w:vAlign w:val="center"/>
          </w:tcPr>
          <w:p w14:paraId="54D5262C"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p w14:paraId="10264A9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777" w:type="dxa"/>
            <w:tcBorders>
              <w:top w:val="single" w:sz="4" w:space="0" w:color="auto"/>
            </w:tcBorders>
            <w:vAlign w:val="center"/>
          </w:tcPr>
          <w:p w14:paraId="280940B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09A4CB2A" w14:textId="77777777" w:rsidTr="001C33DE">
        <w:trPr>
          <w:trHeight w:val="423"/>
        </w:trPr>
        <w:tc>
          <w:tcPr>
            <w:tcW w:w="627" w:type="dxa"/>
            <w:vMerge/>
            <w:tcBorders>
              <w:right w:val="single" w:sz="4" w:space="0" w:color="auto"/>
            </w:tcBorders>
            <w:vAlign w:val="center"/>
          </w:tcPr>
          <w:p w14:paraId="629F6FE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val="restart"/>
            <w:tcBorders>
              <w:left w:val="single" w:sz="4" w:space="0" w:color="auto"/>
            </w:tcBorders>
            <w:vAlign w:val="center"/>
          </w:tcPr>
          <w:p w14:paraId="1995741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0</w:t>
            </w:r>
            <w:r w:rsidRPr="00791B02">
              <w:rPr>
                <w:rFonts w:ascii="Times New Roman" w:eastAsia="Times New Roman" w:hAnsi="Times New Roman" w:cs="Times New Roman"/>
                <w:lang w:val="hu-HU" w:eastAsia="hu-HU"/>
              </w:rPr>
              <w:t>8</w:t>
            </w:r>
            <w:r w:rsidRPr="00791B02">
              <w:rPr>
                <w:rFonts w:ascii="Times New Roman" w:eastAsia="Times New Roman" w:hAnsi="Times New Roman" w:cs="Times New Roman"/>
                <w:lang w:val="sr-Cyrl-CS" w:eastAsia="hu-HU"/>
              </w:rPr>
              <w:t>.10.202</w:t>
            </w:r>
            <w:r w:rsidRPr="00791B02">
              <w:rPr>
                <w:rFonts w:ascii="Times New Roman" w:eastAsia="Times New Roman" w:hAnsi="Times New Roman" w:cs="Times New Roman"/>
                <w:lang w:val="hu-HU" w:eastAsia="hu-HU"/>
              </w:rPr>
              <w:t>4</w:t>
            </w:r>
            <w:r w:rsidRPr="00791B02">
              <w:rPr>
                <w:rFonts w:ascii="Times New Roman" w:eastAsia="Times New Roman" w:hAnsi="Times New Roman" w:cs="Times New Roman"/>
                <w:lang w:val="sr-Cyrl-CS" w:eastAsia="hu-HU"/>
              </w:rPr>
              <w:t>. (уторак)</w:t>
            </w:r>
          </w:p>
        </w:tc>
        <w:tc>
          <w:tcPr>
            <w:tcW w:w="3125" w:type="dxa"/>
            <w:tcBorders>
              <w:bottom w:val="single" w:sz="4" w:space="0" w:color="auto"/>
            </w:tcBorders>
            <w:vAlign w:val="center"/>
          </w:tcPr>
          <w:p w14:paraId="1593A1E0"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нижа одељења:</w:t>
            </w:r>
          </w:p>
          <w:p w14:paraId="5BB5CA17" w14:textId="77777777" w:rsidR="00011E1B" w:rsidRPr="00791B02" w:rsidRDefault="00011E1B" w:rsidP="00011E1B">
            <w:pPr>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фолклор</w:t>
            </w:r>
          </w:p>
        </w:tc>
        <w:tc>
          <w:tcPr>
            <w:tcW w:w="2100" w:type="dxa"/>
            <w:tcBorders>
              <w:bottom w:val="single" w:sz="4" w:space="0" w:color="auto"/>
            </w:tcBorders>
            <w:vAlign w:val="center"/>
          </w:tcPr>
          <w:p w14:paraId="6816CBA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1-4. разреда</w:t>
            </w:r>
          </w:p>
        </w:tc>
        <w:tc>
          <w:tcPr>
            <w:tcW w:w="1777" w:type="dxa"/>
            <w:tcBorders>
              <w:bottom w:val="single" w:sz="4" w:space="0" w:color="auto"/>
            </w:tcBorders>
            <w:vAlign w:val="center"/>
          </w:tcPr>
          <w:p w14:paraId="4D8F3303"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756EAE20" w14:textId="77777777" w:rsidTr="001C33DE">
        <w:trPr>
          <w:trHeight w:val="396"/>
        </w:trPr>
        <w:tc>
          <w:tcPr>
            <w:tcW w:w="627" w:type="dxa"/>
            <w:vMerge/>
            <w:tcBorders>
              <w:right w:val="single" w:sz="4" w:space="0" w:color="auto"/>
            </w:tcBorders>
            <w:vAlign w:val="center"/>
          </w:tcPr>
          <w:p w14:paraId="1212D24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tcBorders>
              <w:left w:val="single" w:sz="4" w:space="0" w:color="auto"/>
            </w:tcBorders>
            <w:vAlign w:val="center"/>
          </w:tcPr>
          <w:p w14:paraId="77194388"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3125" w:type="dxa"/>
            <w:tcBorders>
              <w:top w:val="single" w:sz="4" w:space="0" w:color="auto"/>
            </w:tcBorders>
            <w:vAlign w:val="center"/>
          </w:tcPr>
          <w:p w14:paraId="1F40A787"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виша одељења: </w:t>
            </w:r>
          </w:p>
          <w:p w14:paraId="0E67A7E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Надвлачење конопца</w:t>
            </w:r>
          </w:p>
          <w:p w14:paraId="39A13C2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hu-HU" w:eastAsia="hu-HU"/>
              </w:rPr>
            </w:pPr>
            <w:r w:rsidRPr="00791B02">
              <w:rPr>
                <w:rFonts w:ascii="Times New Roman" w:eastAsia="Times New Roman" w:hAnsi="Times New Roman" w:cs="Times New Roman"/>
                <w:lang w:val="sr-Cyrl-RS" w:eastAsia="hu-HU"/>
              </w:rPr>
              <w:t>Савијање авиона од папира</w:t>
            </w:r>
          </w:p>
        </w:tc>
        <w:tc>
          <w:tcPr>
            <w:tcW w:w="2100" w:type="dxa"/>
            <w:tcBorders>
              <w:top w:val="single" w:sz="4" w:space="0" w:color="auto"/>
            </w:tcBorders>
            <w:vAlign w:val="center"/>
          </w:tcPr>
          <w:p w14:paraId="798DB24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  одељењске старешине од 5. разреда</w:t>
            </w:r>
          </w:p>
        </w:tc>
        <w:tc>
          <w:tcPr>
            <w:tcW w:w="1777" w:type="dxa"/>
            <w:tcBorders>
              <w:top w:val="single" w:sz="4" w:space="0" w:color="auto"/>
            </w:tcBorders>
            <w:vAlign w:val="center"/>
          </w:tcPr>
          <w:p w14:paraId="4BFE4A21"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2114868D" w14:textId="77777777" w:rsidTr="001C33DE">
        <w:trPr>
          <w:trHeight w:val="408"/>
        </w:trPr>
        <w:tc>
          <w:tcPr>
            <w:tcW w:w="627" w:type="dxa"/>
            <w:vMerge/>
            <w:tcBorders>
              <w:right w:val="single" w:sz="4" w:space="0" w:color="auto"/>
            </w:tcBorders>
            <w:vAlign w:val="center"/>
          </w:tcPr>
          <w:p w14:paraId="321AEF2C"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val="restart"/>
            <w:tcBorders>
              <w:left w:val="single" w:sz="4" w:space="0" w:color="auto"/>
            </w:tcBorders>
            <w:vAlign w:val="center"/>
          </w:tcPr>
          <w:p w14:paraId="4E56340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0</w:t>
            </w:r>
            <w:r w:rsidRPr="00791B02">
              <w:rPr>
                <w:rFonts w:ascii="Times New Roman" w:eastAsia="Times New Roman" w:hAnsi="Times New Roman" w:cs="Times New Roman"/>
                <w:lang w:val="sr-Cyrl-RS" w:eastAsia="hu-HU"/>
              </w:rPr>
              <w:t>9</w:t>
            </w:r>
            <w:r w:rsidRPr="00791B02">
              <w:rPr>
                <w:rFonts w:ascii="Times New Roman" w:eastAsia="Times New Roman" w:hAnsi="Times New Roman" w:cs="Times New Roman"/>
                <w:lang w:val="sr-Cyrl-CS" w:eastAsia="hu-HU"/>
              </w:rPr>
              <w:t>.10.202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 (среда)</w:t>
            </w:r>
          </w:p>
        </w:tc>
        <w:tc>
          <w:tcPr>
            <w:tcW w:w="3125" w:type="dxa"/>
            <w:tcBorders>
              <w:bottom w:val="single" w:sz="4" w:space="0" w:color="auto"/>
            </w:tcBorders>
            <w:vAlign w:val="center"/>
          </w:tcPr>
          <w:p w14:paraId="5C17414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нижа одељења:</w:t>
            </w:r>
          </w:p>
          <w:p w14:paraId="0330B60A"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Игралиште је наше</w:t>
            </w:r>
          </w:p>
          <w:p w14:paraId="7EC43E4C"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Вашар половних књига</w:t>
            </w:r>
          </w:p>
        </w:tc>
        <w:tc>
          <w:tcPr>
            <w:tcW w:w="2100" w:type="dxa"/>
            <w:tcBorders>
              <w:bottom w:val="single" w:sz="4" w:space="0" w:color="auto"/>
            </w:tcBorders>
            <w:vAlign w:val="center"/>
          </w:tcPr>
          <w:p w14:paraId="4996F14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 одељењске старешине од 1-4. разреда</w:t>
            </w:r>
          </w:p>
        </w:tc>
        <w:tc>
          <w:tcPr>
            <w:tcW w:w="1777" w:type="dxa"/>
            <w:tcBorders>
              <w:bottom w:val="single" w:sz="4" w:space="0" w:color="auto"/>
            </w:tcBorders>
            <w:vAlign w:val="center"/>
          </w:tcPr>
          <w:p w14:paraId="3EB42C4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22C88F07" w14:textId="77777777" w:rsidTr="001C33DE">
        <w:trPr>
          <w:trHeight w:val="411"/>
        </w:trPr>
        <w:tc>
          <w:tcPr>
            <w:tcW w:w="627" w:type="dxa"/>
            <w:vMerge/>
            <w:tcBorders>
              <w:right w:val="single" w:sz="4" w:space="0" w:color="auto"/>
            </w:tcBorders>
            <w:vAlign w:val="center"/>
          </w:tcPr>
          <w:p w14:paraId="2B7A9D60"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tcBorders>
              <w:left w:val="single" w:sz="4" w:space="0" w:color="auto"/>
            </w:tcBorders>
            <w:vAlign w:val="center"/>
          </w:tcPr>
          <w:p w14:paraId="19F430A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3125" w:type="dxa"/>
            <w:tcBorders>
              <w:top w:val="single" w:sz="4" w:space="0" w:color="auto"/>
            </w:tcBorders>
            <w:vAlign w:val="center"/>
          </w:tcPr>
          <w:p w14:paraId="47FB937E"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виша одељења:</w:t>
            </w:r>
          </w:p>
          <w:p w14:paraId="19562949"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Фудбал и одбојка</w:t>
            </w:r>
          </w:p>
          <w:p w14:paraId="197A8733"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hu-HU" w:eastAsia="hu-HU"/>
              </w:rPr>
            </w:pPr>
            <w:r w:rsidRPr="00791B02">
              <w:rPr>
                <w:rFonts w:ascii="Times New Roman" w:eastAsia="Times New Roman" w:hAnsi="Times New Roman" w:cs="Times New Roman"/>
                <w:lang w:val="hu-HU" w:eastAsia="hu-HU"/>
              </w:rPr>
              <w:t>No bag day</w:t>
            </w:r>
          </w:p>
        </w:tc>
        <w:tc>
          <w:tcPr>
            <w:tcW w:w="2100" w:type="dxa"/>
            <w:tcBorders>
              <w:top w:val="single" w:sz="4" w:space="0" w:color="auto"/>
            </w:tcBorders>
            <w:vAlign w:val="center"/>
          </w:tcPr>
          <w:p w14:paraId="0CA1736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p w14:paraId="28D572B7"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 </w:t>
            </w:r>
          </w:p>
        </w:tc>
        <w:tc>
          <w:tcPr>
            <w:tcW w:w="1777" w:type="dxa"/>
            <w:tcBorders>
              <w:top w:val="single" w:sz="4" w:space="0" w:color="auto"/>
            </w:tcBorders>
            <w:vAlign w:val="center"/>
          </w:tcPr>
          <w:p w14:paraId="1F9E9BB7"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38D82BD7" w14:textId="77777777" w:rsidTr="001C33DE">
        <w:trPr>
          <w:trHeight w:val="408"/>
        </w:trPr>
        <w:tc>
          <w:tcPr>
            <w:tcW w:w="627" w:type="dxa"/>
            <w:vMerge/>
            <w:tcBorders>
              <w:right w:val="single" w:sz="4" w:space="0" w:color="auto"/>
            </w:tcBorders>
            <w:vAlign w:val="center"/>
          </w:tcPr>
          <w:p w14:paraId="0323C75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val="restart"/>
            <w:tcBorders>
              <w:left w:val="single" w:sz="4" w:space="0" w:color="auto"/>
            </w:tcBorders>
            <w:vAlign w:val="center"/>
          </w:tcPr>
          <w:p w14:paraId="0EA29572"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10.10.202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 (четвртак)</w:t>
            </w:r>
          </w:p>
        </w:tc>
        <w:tc>
          <w:tcPr>
            <w:tcW w:w="3125" w:type="dxa"/>
            <w:tcBorders>
              <w:bottom w:val="single" w:sz="4" w:space="0" w:color="auto"/>
            </w:tcBorders>
            <w:vAlign w:val="center"/>
          </w:tcPr>
          <w:p w14:paraId="0E4BE52D"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нижа одељења:</w:t>
            </w:r>
          </w:p>
          <w:p w14:paraId="10A3A0A7"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цртање на асфалту (Теме: кловнови, змајеви и биће бајке</w:t>
            </w:r>
          </w:p>
        </w:tc>
        <w:tc>
          <w:tcPr>
            <w:tcW w:w="2100" w:type="dxa"/>
            <w:tcBorders>
              <w:bottom w:val="single" w:sz="4" w:space="0" w:color="auto"/>
            </w:tcBorders>
            <w:vAlign w:val="center"/>
          </w:tcPr>
          <w:p w14:paraId="7056EE12"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 одељењске старешине од 1-4. разреда</w:t>
            </w:r>
          </w:p>
        </w:tc>
        <w:tc>
          <w:tcPr>
            <w:tcW w:w="1777" w:type="dxa"/>
            <w:tcBorders>
              <w:bottom w:val="single" w:sz="4" w:space="0" w:color="auto"/>
            </w:tcBorders>
            <w:vAlign w:val="center"/>
          </w:tcPr>
          <w:p w14:paraId="51F82CB6"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15A65EA6" w14:textId="77777777" w:rsidTr="001C33DE">
        <w:trPr>
          <w:trHeight w:val="411"/>
        </w:trPr>
        <w:tc>
          <w:tcPr>
            <w:tcW w:w="627" w:type="dxa"/>
            <w:vMerge/>
            <w:tcBorders>
              <w:right w:val="single" w:sz="4" w:space="0" w:color="auto"/>
            </w:tcBorders>
            <w:vAlign w:val="center"/>
          </w:tcPr>
          <w:p w14:paraId="5816BC42"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tcBorders>
              <w:left w:val="single" w:sz="4" w:space="0" w:color="auto"/>
            </w:tcBorders>
            <w:vAlign w:val="center"/>
          </w:tcPr>
          <w:p w14:paraId="7B41120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3125" w:type="dxa"/>
            <w:tcBorders>
              <w:top w:val="single" w:sz="4" w:space="0" w:color="auto"/>
            </w:tcBorders>
            <w:vAlign w:val="center"/>
          </w:tcPr>
          <w:p w14:paraId="0A5E9A60"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виша одељења:</w:t>
            </w:r>
          </w:p>
          <w:p w14:paraId="6A550EF1"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Минут и побеђујеш</w:t>
            </w:r>
          </w:p>
          <w:p w14:paraId="5C2B2AFC"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Козметички савети за 7. и 8. разред</w:t>
            </w:r>
          </w:p>
        </w:tc>
        <w:tc>
          <w:tcPr>
            <w:tcW w:w="2100" w:type="dxa"/>
            <w:tcBorders>
              <w:top w:val="single" w:sz="4" w:space="0" w:color="auto"/>
            </w:tcBorders>
            <w:vAlign w:val="center"/>
          </w:tcPr>
          <w:p w14:paraId="7F1CF3E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чланови тима</w:t>
            </w:r>
          </w:p>
        </w:tc>
        <w:tc>
          <w:tcPr>
            <w:tcW w:w="1777" w:type="dxa"/>
            <w:tcBorders>
              <w:top w:val="single" w:sz="4" w:space="0" w:color="auto"/>
            </w:tcBorders>
            <w:vAlign w:val="center"/>
          </w:tcPr>
          <w:p w14:paraId="14C6473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38C75573" w14:textId="77777777" w:rsidTr="001C33DE">
        <w:trPr>
          <w:trHeight w:val="1793"/>
        </w:trPr>
        <w:tc>
          <w:tcPr>
            <w:tcW w:w="627" w:type="dxa"/>
            <w:vMerge/>
            <w:tcBorders>
              <w:right w:val="single" w:sz="4" w:space="0" w:color="auto"/>
            </w:tcBorders>
            <w:vAlign w:val="center"/>
          </w:tcPr>
          <w:p w14:paraId="2A89C818"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val="restart"/>
            <w:tcBorders>
              <w:left w:val="single" w:sz="4" w:space="0" w:color="auto"/>
            </w:tcBorders>
            <w:vAlign w:val="center"/>
          </w:tcPr>
          <w:p w14:paraId="02CE06A2"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11.10.202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 (петак)</w:t>
            </w:r>
          </w:p>
        </w:tc>
        <w:tc>
          <w:tcPr>
            <w:tcW w:w="3125" w:type="dxa"/>
            <w:tcBorders>
              <w:bottom w:val="single" w:sz="4" w:space="0" w:color="auto"/>
            </w:tcBorders>
            <w:vAlign w:val="center"/>
          </w:tcPr>
          <w:p w14:paraId="34E11406"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нижа одељења:</w:t>
            </w:r>
          </w:p>
          <w:p w14:paraId="39C9F33D"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hu-HU" w:eastAsia="hu-HU"/>
              </w:rPr>
            </w:pPr>
            <w:r w:rsidRPr="00791B02">
              <w:rPr>
                <w:rFonts w:ascii="Times New Roman" w:eastAsia="Times New Roman" w:hAnsi="Times New Roman" w:cs="Times New Roman"/>
                <w:lang w:val="sr-Cyrl-RS" w:eastAsia="hu-HU"/>
              </w:rPr>
              <w:t xml:space="preserve">салаш </w:t>
            </w:r>
            <w:r w:rsidRPr="00791B02">
              <w:rPr>
                <w:rFonts w:ascii="Times New Roman" w:eastAsia="Times New Roman" w:hAnsi="Times New Roman" w:cs="Times New Roman"/>
                <w:lang w:val="hu-HU" w:eastAsia="hu-HU"/>
              </w:rPr>
              <w:t>„Kánya”</w:t>
            </w:r>
          </w:p>
        </w:tc>
        <w:tc>
          <w:tcPr>
            <w:tcW w:w="2100" w:type="dxa"/>
            <w:tcBorders>
              <w:bottom w:val="single" w:sz="4" w:space="0" w:color="auto"/>
            </w:tcBorders>
            <w:vAlign w:val="center"/>
          </w:tcPr>
          <w:p w14:paraId="13853977"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1-4. разреда</w:t>
            </w:r>
          </w:p>
          <w:p w14:paraId="78FA3696"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777" w:type="dxa"/>
            <w:tcBorders>
              <w:bottom w:val="single" w:sz="4" w:space="0" w:color="auto"/>
            </w:tcBorders>
            <w:vAlign w:val="center"/>
          </w:tcPr>
          <w:p w14:paraId="320D06B6"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w:t>
            </w:r>
          </w:p>
        </w:tc>
      </w:tr>
      <w:tr w:rsidR="00791B02" w:rsidRPr="00791B02" w14:paraId="247A1CFF" w14:textId="77777777" w:rsidTr="001C33DE">
        <w:trPr>
          <w:trHeight w:val="640"/>
        </w:trPr>
        <w:tc>
          <w:tcPr>
            <w:tcW w:w="627" w:type="dxa"/>
            <w:vMerge/>
            <w:tcBorders>
              <w:right w:val="single" w:sz="4" w:space="0" w:color="auto"/>
            </w:tcBorders>
            <w:vAlign w:val="center"/>
          </w:tcPr>
          <w:p w14:paraId="5225F4B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472" w:type="dxa"/>
            <w:vMerge/>
            <w:tcBorders>
              <w:left w:val="single" w:sz="4" w:space="0" w:color="auto"/>
            </w:tcBorders>
            <w:vAlign w:val="center"/>
          </w:tcPr>
          <w:p w14:paraId="152B004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3125" w:type="dxa"/>
            <w:tcBorders>
              <w:top w:val="single" w:sz="4" w:space="0" w:color="auto"/>
            </w:tcBorders>
            <w:vAlign w:val="center"/>
          </w:tcPr>
          <w:p w14:paraId="2DB77DAA"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виша одељења:</w:t>
            </w:r>
          </w:p>
          <w:p w14:paraId="735CA79D"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Фудбалска и одбојкашка утакмица између наставника и ученика</w:t>
            </w:r>
          </w:p>
          <w:p w14:paraId="44972F77" w14:textId="77777777" w:rsidR="00011E1B" w:rsidRPr="00791B02" w:rsidRDefault="00011E1B" w:rsidP="00011E1B">
            <w:pPr>
              <w:shd w:val="clear" w:color="auto" w:fill="FFFFFF"/>
              <w:spacing w:after="0" w:line="240" w:lineRule="auto"/>
              <w:ind w:left="17"/>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Обуци се као наставник</w:t>
            </w:r>
          </w:p>
        </w:tc>
        <w:tc>
          <w:tcPr>
            <w:tcW w:w="2100" w:type="dxa"/>
            <w:tcBorders>
              <w:top w:val="single" w:sz="4" w:space="0" w:color="auto"/>
            </w:tcBorders>
            <w:vAlign w:val="center"/>
          </w:tcPr>
          <w:p w14:paraId="7704C4C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чланови тима</w:t>
            </w:r>
          </w:p>
          <w:p w14:paraId="0CFD798F"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777" w:type="dxa"/>
            <w:tcBorders>
              <w:top w:val="single" w:sz="4" w:space="0" w:color="auto"/>
            </w:tcBorders>
            <w:vAlign w:val="center"/>
          </w:tcPr>
          <w:p w14:paraId="732D1B38"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w:t>
            </w:r>
          </w:p>
        </w:tc>
      </w:tr>
      <w:tr w:rsidR="00791B02" w:rsidRPr="00791B02" w14:paraId="3F12554C" w14:textId="77777777" w:rsidTr="001C33DE">
        <w:trPr>
          <w:trHeight w:val="262"/>
        </w:trPr>
        <w:tc>
          <w:tcPr>
            <w:tcW w:w="2099" w:type="dxa"/>
            <w:gridSpan w:val="2"/>
            <w:vAlign w:val="center"/>
          </w:tcPr>
          <w:p w14:paraId="7BB71A9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15.11.202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3A84A073"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Дан толеранције</w:t>
            </w:r>
          </w:p>
        </w:tc>
        <w:tc>
          <w:tcPr>
            <w:tcW w:w="2100" w:type="dxa"/>
            <w:vAlign w:val="center"/>
          </w:tcPr>
          <w:p w14:paraId="0D0C243D"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25D6DE13"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4747B636" w14:textId="77777777" w:rsidTr="001C33DE">
        <w:trPr>
          <w:trHeight w:val="262"/>
        </w:trPr>
        <w:tc>
          <w:tcPr>
            <w:tcW w:w="2099" w:type="dxa"/>
            <w:gridSpan w:val="2"/>
            <w:vAlign w:val="center"/>
          </w:tcPr>
          <w:p w14:paraId="3D5F08A5"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val="sr-Cyrl-RS" w:eastAsia="hu-HU"/>
              </w:rPr>
              <w:t>0</w:t>
            </w:r>
            <w:r w:rsidRPr="00791B02">
              <w:rPr>
                <w:rFonts w:ascii="Times New Roman" w:eastAsia="Times New Roman" w:hAnsi="Times New Roman" w:cs="Times New Roman"/>
                <w:lang w:val="sr-Cyrl-CS" w:eastAsia="hu-HU"/>
              </w:rPr>
              <w:t>.11.202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01DB7916"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Светски дан детета</w:t>
            </w:r>
          </w:p>
        </w:tc>
        <w:tc>
          <w:tcPr>
            <w:tcW w:w="2100" w:type="dxa"/>
            <w:vAlign w:val="center"/>
          </w:tcPr>
          <w:p w14:paraId="5BC0FDFC"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15DC80D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6F9E48C2" w14:textId="77777777" w:rsidTr="001C33DE">
        <w:trPr>
          <w:trHeight w:val="262"/>
        </w:trPr>
        <w:tc>
          <w:tcPr>
            <w:tcW w:w="2099" w:type="dxa"/>
            <w:gridSpan w:val="2"/>
            <w:vAlign w:val="center"/>
          </w:tcPr>
          <w:p w14:paraId="252603FF"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w:t>
            </w:r>
            <w:r w:rsidRPr="00791B02">
              <w:rPr>
                <w:rFonts w:ascii="Times New Roman" w:eastAsia="Times New Roman" w:hAnsi="Times New Roman" w:cs="Times New Roman"/>
                <w:lang w:val="sr-Cyrl-RS" w:eastAsia="hu-HU"/>
              </w:rPr>
              <w:t>7</w:t>
            </w:r>
            <w:r w:rsidRPr="00791B02">
              <w:rPr>
                <w:rFonts w:ascii="Times New Roman" w:eastAsia="Times New Roman" w:hAnsi="Times New Roman" w:cs="Times New Roman"/>
                <w:lang w:val="sr-Cyrl-CS" w:eastAsia="hu-HU"/>
              </w:rPr>
              <w:t>.11.202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3E7400F7"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 састанак</w:t>
            </w:r>
          </w:p>
        </w:tc>
        <w:tc>
          <w:tcPr>
            <w:tcW w:w="2100" w:type="dxa"/>
            <w:vAlign w:val="center"/>
          </w:tcPr>
          <w:p w14:paraId="0355C778"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0CD201DE"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23545642" w14:textId="77777777" w:rsidTr="001C33DE">
        <w:trPr>
          <w:trHeight w:val="262"/>
        </w:trPr>
        <w:tc>
          <w:tcPr>
            <w:tcW w:w="2099" w:type="dxa"/>
            <w:gridSpan w:val="2"/>
            <w:vAlign w:val="center"/>
          </w:tcPr>
          <w:p w14:paraId="265A33A3"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02</w:t>
            </w:r>
            <w:r w:rsidRPr="00791B02">
              <w:rPr>
                <w:rFonts w:ascii="Times New Roman" w:eastAsia="Times New Roman" w:hAnsi="Times New Roman" w:cs="Times New Roman"/>
                <w:lang w:val="sr-Cyrl-CS" w:eastAsia="hu-HU"/>
              </w:rPr>
              <w:t>.1</w:t>
            </w:r>
            <w:r w:rsidRPr="00791B02">
              <w:rPr>
                <w:rFonts w:ascii="Times New Roman" w:eastAsia="Times New Roman" w:hAnsi="Times New Roman" w:cs="Times New Roman"/>
                <w:lang w:val="sr-Cyrl-RS" w:eastAsia="hu-HU"/>
              </w:rPr>
              <w:t>2</w:t>
            </w:r>
            <w:r w:rsidRPr="00791B02">
              <w:rPr>
                <w:rFonts w:ascii="Times New Roman" w:eastAsia="Times New Roman" w:hAnsi="Times New Roman" w:cs="Times New Roman"/>
                <w:lang w:val="sr-Cyrl-CS" w:eastAsia="hu-HU"/>
              </w:rPr>
              <w:t>.-23.12.202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6D7BC31D"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Адвент-припреме за Божић</w:t>
            </w:r>
          </w:p>
          <w:p w14:paraId="3FF913A4"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p>
        </w:tc>
        <w:tc>
          <w:tcPr>
            <w:tcW w:w="2100" w:type="dxa"/>
            <w:vAlign w:val="center"/>
          </w:tcPr>
          <w:p w14:paraId="517347D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учитељи</w:t>
            </w:r>
          </w:p>
        </w:tc>
        <w:tc>
          <w:tcPr>
            <w:tcW w:w="1777" w:type="dxa"/>
            <w:vAlign w:val="center"/>
          </w:tcPr>
          <w:p w14:paraId="4E977445"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215C7684" w14:textId="77777777" w:rsidTr="001C33DE">
        <w:trPr>
          <w:trHeight w:val="262"/>
        </w:trPr>
        <w:tc>
          <w:tcPr>
            <w:tcW w:w="2099" w:type="dxa"/>
            <w:gridSpan w:val="2"/>
            <w:vAlign w:val="center"/>
          </w:tcPr>
          <w:p w14:paraId="757DD79F"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током децембра</w:t>
            </w:r>
          </w:p>
        </w:tc>
        <w:tc>
          <w:tcPr>
            <w:tcW w:w="3125" w:type="dxa"/>
            <w:vAlign w:val="center"/>
          </w:tcPr>
          <w:p w14:paraId="77C5F10F"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Окитимо заједно учионице!</w:t>
            </w:r>
          </w:p>
        </w:tc>
        <w:tc>
          <w:tcPr>
            <w:tcW w:w="2100" w:type="dxa"/>
            <w:vAlign w:val="center"/>
          </w:tcPr>
          <w:p w14:paraId="7FBDC7D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1-4. разреда</w:t>
            </w:r>
          </w:p>
          <w:p w14:paraId="2EA8FCB1"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c>
          <w:tcPr>
            <w:tcW w:w="1777" w:type="dxa"/>
            <w:vAlign w:val="center"/>
          </w:tcPr>
          <w:p w14:paraId="23F2EDF1"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399EEFA6"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r>
      <w:tr w:rsidR="00791B02" w:rsidRPr="00791B02" w14:paraId="117B488F" w14:textId="77777777" w:rsidTr="001C33DE">
        <w:trPr>
          <w:trHeight w:val="262"/>
        </w:trPr>
        <w:tc>
          <w:tcPr>
            <w:tcW w:w="2099" w:type="dxa"/>
            <w:gridSpan w:val="2"/>
            <w:vAlign w:val="center"/>
          </w:tcPr>
          <w:p w14:paraId="733B7D2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06.12.202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4C3DC4F2"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Лутања у Земљу Микулаша</w:t>
            </w:r>
            <w:r w:rsidRPr="00791B02">
              <w:rPr>
                <w:rFonts w:ascii="Times New Roman" w:eastAsia="Times New Roman" w:hAnsi="Times New Roman" w:cs="Times New Roman"/>
                <w:lang w:val="sr-Cyrl-CS" w:eastAsia="hu-HU"/>
              </w:rPr>
              <w:t xml:space="preserve"> (конкурс)</w:t>
            </w:r>
          </w:p>
        </w:tc>
        <w:tc>
          <w:tcPr>
            <w:tcW w:w="2100" w:type="dxa"/>
            <w:vAlign w:val="center"/>
          </w:tcPr>
          <w:p w14:paraId="78B9482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учитељи</w:t>
            </w:r>
          </w:p>
        </w:tc>
        <w:tc>
          <w:tcPr>
            <w:tcW w:w="1777" w:type="dxa"/>
            <w:vAlign w:val="center"/>
          </w:tcPr>
          <w:p w14:paraId="77123B56"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4A783822" w14:textId="77777777" w:rsidTr="001C33DE">
        <w:trPr>
          <w:trHeight w:val="262"/>
        </w:trPr>
        <w:tc>
          <w:tcPr>
            <w:tcW w:w="2099" w:type="dxa"/>
            <w:gridSpan w:val="2"/>
            <w:vAlign w:val="center"/>
          </w:tcPr>
          <w:p w14:paraId="419B423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06.12.202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7C48B8AE"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Микулаш (у </w:t>
            </w:r>
            <w:r w:rsidRPr="00791B02">
              <w:rPr>
                <w:rFonts w:ascii="Times New Roman" w:eastAsia="Times New Roman" w:hAnsi="Times New Roman" w:cs="Times New Roman"/>
                <w:lang w:val="sr-Cyrl-RS" w:eastAsia="hu-HU"/>
              </w:rPr>
              <w:t xml:space="preserve">забавишту и у </w:t>
            </w:r>
            <w:r w:rsidRPr="00791B02">
              <w:rPr>
                <w:rFonts w:ascii="Times New Roman" w:eastAsia="Times New Roman" w:hAnsi="Times New Roman" w:cs="Times New Roman"/>
                <w:lang w:val="sr-Cyrl-CS" w:eastAsia="hu-HU"/>
              </w:rPr>
              <w:t>нижим одељењима)</w:t>
            </w:r>
          </w:p>
        </w:tc>
        <w:tc>
          <w:tcPr>
            <w:tcW w:w="2100" w:type="dxa"/>
            <w:vAlign w:val="center"/>
          </w:tcPr>
          <w:p w14:paraId="0CE1F6F5"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53CBBF56"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66C5AA18" w14:textId="77777777" w:rsidTr="001C33DE">
        <w:trPr>
          <w:trHeight w:val="262"/>
        </w:trPr>
        <w:tc>
          <w:tcPr>
            <w:tcW w:w="2099" w:type="dxa"/>
            <w:gridSpan w:val="2"/>
            <w:vAlign w:val="center"/>
          </w:tcPr>
          <w:p w14:paraId="010E4DC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13.12.202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1CCB0544" w14:textId="77777777" w:rsidR="00011E1B" w:rsidRPr="00791B02" w:rsidRDefault="00011E1B" w:rsidP="00011E1B">
            <w:pPr>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Луца</w:t>
            </w:r>
          </w:p>
        </w:tc>
        <w:tc>
          <w:tcPr>
            <w:tcW w:w="2100" w:type="dxa"/>
            <w:vAlign w:val="center"/>
          </w:tcPr>
          <w:p w14:paraId="3395D51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васпитачице</w:t>
            </w:r>
          </w:p>
        </w:tc>
        <w:tc>
          <w:tcPr>
            <w:tcW w:w="1777" w:type="dxa"/>
            <w:vAlign w:val="center"/>
          </w:tcPr>
          <w:p w14:paraId="161D0BC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p w14:paraId="735A358F"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4E9CDC5F" w14:textId="77777777" w:rsidTr="001C33DE">
        <w:trPr>
          <w:trHeight w:val="262"/>
        </w:trPr>
        <w:tc>
          <w:tcPr>
            <w:tcW w:w="2099" w:type="dxa"/>
            <w:gridSpan w:val="2"/>
            <w:vAlign w:val="center"/>
          </w:tcPr>
          <w:p w14:paraId="481B359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RS" w:eastAsia="hu-HU"/>
              </w:rPr>
              <w:t>30</w:t>
            </w:r>
            <w:r w:rsidRPr="00791B02">
              <w:rPr>
                <w:rFonts w:ascii="Times New Roman" w:eastAsia="Times New Roman" w:hAnsi="Times New Roman" w:cs="Times New Roman"/>
                <w:lang w:val="sr-Cyrl-CS" w:eastAsia="hu-HU"/>
              </w:rPr>
              <w:t>.12.202</w:t>
            </w:r>
            <w:r w:rsidRPr="00791B02">
              <w:rPr>
                <w:rFonts w:ascii="Times New Roman" w:eastAsia="Times New Roman" w:hAnsi="Times New Roman" w:cs="Times New Roman"/>
                <w:lang w:val="sr-Cyrl-RS" w:eastAsia="hu-HU"/>
              </w:rPr>
              <w:t>4</w:t>
            </w:r>
            <w:r w:rsidRPr="00791B02">
              <w:rPr>
                <w:rFonts w:ascii="Times New Roman" w:eastAsia="Times New Roman" w:hAnsi="Times New Roman" w:cs="Times New Roman"/>
                <w:lang w:val="sr-Cyrl-CS" w:eastAsia="hu-HU"/>
              </w:rPr>
              <w:t>.</w:t>
            </w:r>
          </w:p>
        </w:tc>
        <w:tc>
          <w:tcPr>
            <w:tcW w:w="3125" w:type="dxa"/>
            <w:vAlign w:val="center"/>
          </w:tcPr>
          <w:p w14:paraId="56E461CF"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дочек Деда Мраза</w:t>
            </w:r>
          </w:p>
          <w:p w14:paraId="12892EA0"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(за децу радника школе)</w:t>
            </w:r>
          </w:p>
        </w:tc>
        <w:tc>
          <w:tcPr>
            <w:tcW w:w="2100" w:type="dxa"/>
            <w:vAlign w:val="center"/>
          </w:tcPr>
          <w:p w14:paraId="33CE5D3C"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0EDB879D"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16EE4A16"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p>
        </w:tc>
      </w:tr>
      <w:tr w:rsidR="00791B02" w:rsidRPr="00791B02" w14:paraId="44D9755A" w14:textId="77777777" w:rsidTr="001C33DE">
        <w:trPr>
          <w:trHeight w:val="262"/>
        </w:trPr>
        <w:tc>
          <w:tcPr>
            <w:tcW w:w="2099" w:type="dxa"/>
            <w:gridSpan w:val="2"/>
            <w:vAlign w:val="center"/>
          </w:tcPr>
          <w:p w14:paraId="72BF130F"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24.01.2025.</w:t>
            </w:r>
          </w:p>
        </w:tc>
        <w:tc>
          <w:tcPr>
            <w:tcW w:w="3125" w:type="dxa"/>
            <w:vAlign w:val="center"/>
          </w:tcPr>
          <w:p w14:paraId="274B0B88"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3.састанак</w:t>
            </w:r>
          </w:p>
        </w:tc>
        <w:tc>
          <w:tcPr>
            <w:tcW w:w="2100" w:type="dxa"/>
            <w:vAlign w:val="center"/>
          </w:tcPr>
          <w:p w14:paraId="0506153C"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55695472"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w:t>
            </w:r>
          </w:p>
        </w:tc>
      </w:tr>
      <w:tr w:rsidR="00791B02" w:rsidRPr="00791B02" w14:paraId="0DACB5A4" w14:textId="77777777" w:rsidTr="001C33DE">
        <w:trPr>
          <w:trHeight w:val="262"/>
        </w:trPr>
        <w:tc>
          <w:tcPr>
            <w:tcW w:w="2099" w:type="dxa"/>
            <w:gridSpan w:val="2"/>
            <w:vAlign w:val="center"/>
          </w:tcPr>
          <w:p w14:paraId="6577D2A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0</w:t>
            </w:r>
            <w:r w:rsidRPr="00791B02">
              <w:rPr>
                <w:rFonts w:ascii="Times New Roman" w:eastAsia="Times New Roman" w:hAnsi="Times New Roman" w:cs="Times New Roman"/>
                <w:lang w:eastAsia="hu-HU"/>
              </w:rPr>
              <w:t>3</w:t>
            </w:r>
            <w:r w:rsidRPr="00791B02">
              <w:rPr>
                <w:rFonts w:ascii="Times New Roman" w:eastAsia="Times New Roman" w:hAnsi="Times New Roman" w:cs="Times New Roman"/>
                <w:lang w:val="sr-Cyrl-RS" w:eastAsia="hu-HU"/>
              </w:rPr>
              <w:t>.03.2025.</w:t>
            </w:r>
          </w:p>
        </w:tc>
        <w:tc>
          <w:tcPr>
            <w:tcW w:w="3125" w:type="dxa"/>
            <w:vAlign w:val="center"/>
          </w:tcPr>
          <w:p w14:paraId="40D99CD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Маскенбал</w:t>
            </w:r>
          </w:p>
        </w:tc>
        <w:tc>
          <w:tcPr>
            <w:tcW w:w="2100" w:type="dxa"/>
            <w:vAlign w:val="center"/>
          </w:tcPr>
          <w:p w14:paraId="7763098B"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2D721C1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w:t>
            </w:r>
          </w:p>
        </w:tc>
      </w:tr>
      <w:tr w:rsidR="00791B02" w:rsidRPr="00791B02" w14:paraId="79D64292" w14:textId="77777777" w:rsidTr="001C33DE">
        <w:trPr>
          <w:trHeight w:val="262"/>
        </w:trPr>
        <w:tc>
          <w:tcPr>
            <w:tcW w:w="2099" w:type="dxa"/>
            <w:gridSpan w:val="2"/>
            <w:vAlign w:val="center"/>
          </w:tcPr>
          <w:p w14:paraId="35C0FDC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21.03.2025.</w:t>
            </w:r>
          </w:p>
        </w:tc>
        <w:tc>
          <w:tcPr>
            <w:tcW w:w="3125" w:type="dxa"/>
            <w:vAlign w:val="center"/>
          </w:tcPr>
          <w:p w14:paraId="47D5047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4.састанак</w:t>
            </w:r>
          </w:p>
        </w:tc>
        <w:tc>
          <w:tcPr>
            <w:tcW w:w="2100" w:type="dxa"/>
            <w:vAlign w:val="center"/>
          </w:tcPr>
          <w:p w14:paraId="52198AD8"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38F06818"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w:t>
            </w:r>
          </w:p>
        </w:tc>
      </w:tr>
      <w:tr w:rsidR="00791B02" w:rsidRPr="00791B02" w14:paraId="5DED76A8" w14:textId="77777777" w:rsidTr="001C33DE">
        <w:trPr>
          <w:trHeight w:val="262"/>
        </w:trPr>
        <w:tc>
          <w:tcPr>
            <w:tcW w:w="2099" w:type="dxa"/>
            <w:gridSpan w:val="2"/>
            <w:vAlign w:val="center"/>
          </w:tcPr>
          <w:p w14:paraId="2BC4E3C9"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16.04.2025.</w:t>
            </w:r>
          </w:p>
        </w:tc>
        <w:tc>
          <w:tcPr>
            <w:tcW w:w="3125" w:type="dxa"/>
            <w:vAlign w:val="center"/>
          </w:tcPr>
          <w:p w14:paraId="3B635C87"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Припреме за Ускрс</w:t>
            </w:r>
          </w:p>
        </w:tc>
        <w:tc>
          <w:tcPr>
            <w:tcW w:w="2100" w:type="dxa"/>
            <w:vAlign w:val="center"/>
          </w:tcPr>
          <w:p w14:paraId="6DE17DF5"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7EAA14D0"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w:t>
            </w:r>
          </w:p>
        </w:tc>
      </w:tr>
      <w:tr w:rsidR="009E2AFD" w:rsidRPr="00791B02" w14:paraId="53661400" w14:textId="77777777" w:rsidTr="001C33DE">
        <w:trPr>
          <w:trHeight w:val="262"/>
        </w:trPr>
        <w:tc>
          <w:tcPr>
            <w:tcW w:w="2099" w:type="dxa"/>
            <w:gridSpan w:val="2"/>
            <w:vAlign w:val="center"/>
          </w:tcPr>
          <w:p w14:paraId="79EDF80C"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Маја 2025.</w:t>
            </w:r>
          </w:p>
        </w:tc>
        <w:tc>
          <w:tcPr>
            <w:tcW w:w="3125" w:type="dxa"/>
            <w:vAlign w:val="center"/>
          </w:tcPr>
          <w:p w14:paraId="3951EF94"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Осмаци се опраштају - сађање цвећа</w:t>
            </w:r>
          </w:p>
        </w:tc>
        <w:tc>
          <w:tcPr>
            <w:tcW w:w="2100" w:type="dxa"/>
            <w:vAlign w:val="center"/>
          </w:tcPr>
          <w:p w14:paraId="1760C720"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тима</w:t>
            </w:r>
          </w:p>
        </w:tc>
        <w:tc>
          <w:tcPr>
            <w:tcW w:w="1777" w:type="dxa"/>
            <w:vAlign w:val="center"/>
          </w:tcPr>
          <w:p w14:paraId="76C3DF9A" w14:textId="77777777" w:rsidR="00011E1B" w:rsidRPr="00791B02" w:rsidRDefault="00011E1B" w:rsidP="00011E1B">
            <w:pPr>
              <w:shd w:val="clear" w:color="auto" w:fill="FFFFFF"/>
              <w:spacing w:after="0" w:line="240" w:lineRule="auto"/>
              <w:jc w:val="both"/>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w:t>
            </w:r>
          </w:p>
        </w:tc>
      </w:tr>
    </w:tbl>
    <w:p w14:paraId="0E1A23FD" w14:textId="77777777" w:rsidR="00011E1B" w:rsidRPr="00791B02" w:rsidRDefault="00011E1B" w:rsidP="00011E1B">
      <w:pPr>
        <w:contextualSpacing/>
        <w:jc w:val="both"/>
        <w:rPr>
          <w:rFonts w:ascii="Times New Roman" w:eastAsia="Calibri" w:hAnsi="Times New Roman" w:cs="Times New Roman"/>
          <w:sz w:val="24"/>
          <w:szCs w:val="24"/>
          <w:lang w:val="en-US"/>
        </w:rPr>
      </w:pPr>
    </w:p>
    <w:p w14:paraId="7954A0B7" w14:textId="77777777" w:rsidR="00011E1B" w:rsidRPr="00791B02" w:rsidRDefault="00011E1B" w:rsidP="00011E1B">
      <w:pPr>
        <w:jc w:val="right"/>
        <w:rPr>
          <w:rFonts w:ascii="Times New Roman" w:eastAsia="SimSun" w:hAnsi="Times New Roman" w:cs="Times New Roman"/>
          <w:sz w:val="24"/>
          <w:szCs w:val="24"/>
          <w:lang w:val="en-US"/>
        </w:rPr>
      </w:pPr>
      <w:r w:rsidRPr="00791B02">
        <w:rPr>
          <w:rFonts w:ascii="Times New Roman" w:eastAsia="SimSun" w:hAnsi="Times New Roman" w:cs="Times New Roman"/>
          <w:sz w:val="24"/>
          <w:szCs w:val="24"/>
          <w:lang w:val="en-US"/>
        </w:rPr>
        <w:t>Јухас Козма Сузана-координатор</w:t>
      </w:r>
    </w:p>
    <w:p w14:paraId="293806CA" w14:textId="77777777" w:rsidR="00603C91" w:rsidRPr="00791B02" w:rsidRDefault="00603C91" w:rsidP="001C7A25">
      <w:pPr>
        <w:rPr>
          <w:b/>
          <w:u w:val="single"/>
        </w:rPr>
      </w:pPr>
    </w:p>
    <w:p w14:paraId="65694A99" w14:textId="77777777" w:rsidR="00782079" w:rsidRPr="00791B02" w:rsidRDefault="00782079" w:rsidP="00782079">
      <w:pPr>
        <w:spacing w:after="0" w:line="240" w:lineRule="auto"/>
        <w:jc w:val="center"/>
        <w:rPr>
          <w:rFonts w:ascii="Times New Roman" w:eastAsia="Times New Roman" w:hAnsi="Times New Roman" w:cs="Times New Roman"/>
          <w:b/>
          <w:sz w:val="24"/>
          <w:szCs w:val="24"/>
          <w:u w:val="single"/>
          <w:lang w:eastAsia="hu-HU"/>
        </w:rPr>
      </w:pPr>
    </w:p>
    <w:p w14:paraId="1C9D92BB" w14:textId="77777777" w:rsidR="00AC21E8" w:rsidRPr="00791B02" w:rsidRDefault="00AC21E8">
      <w:pP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eastAsia="hu-HU"/>
        </w:rPr>
        <w:br w:type="page"/>
      </w:r>
    </w:p>
    <w:p w14:paraId="135FB9E9" w14:textId="3B53E5A4" w:rsidR="00782079" w:rsidRPr="00791B02" w:rsidRDefault="00782079" w:rsidP="00782079">
      <w:pPr>
        <w:spacing w:after="0" w:line="240" w:lineRule="auto"/>
        <w:jc w:val="center"/>
        <w:rPr>
          <w:rFonts w:ascii="Times New Roman" w:eastAsia="Times New Roman" w:hAnsi="Times New Roman" w:cs="Times New Roman"/>
          <w:b/>
          <w:sz w:val="24"/>
          <w:szCs w:val="24"/>
          <w:u w:val="single"/>
          <w:lang w:eastAsia="hu-HU"/>
        </w:rPr>
      </w:pPr>
      <w:r w:rsidRPr="00791B02">
        <w:rPr>
          <w:rFonts w:ascii="Times New Roman" w:eastAsia="Times New Roman" w:hAnsi="Times New Roman" w:cs="Times New Roman"/>
          <w:b/>
          <w:sz w:val="24"/>
          <w:szCs w:val="24"/>
          <w:lang w:eastAsia="hu-HU"/>
        </w:rPr>
        <w:lastRenderedPageBreak/>
        <w:t>6</w:t>
      </w:r>
      <w:r w:rsidRPr="00791B02">
        <w:rPr>
          <w:rFonts w:ascii="Times New Roman" w:eastAsia="Times New Roman" w:hAnsi="Times New Roman" w:cs="Times New Roman"/>
          <w:b/>
          <w:sz w:val="24"/>
          <w:szCs w:val="24"/>
          <w:lang w:val="sr-Cyrl-CS" w:eastAsia="hu-HU"/>
        </w:rPr>
        <w:t xml:space="preserve">. </w:t>
      </w:r>
      <w:r w:rsidRPr="00791B02">
        <w:rPr>
          <w:rFonts w:ascii="Times New Roman" w:eastAsia="Times New Roman" w:hAnsi="Times New Roman" w:cs="Times New Roman"/>
          <w:b/>
          <w:sz w:val="24"/>
          <w:szCs w:val="24"/>
          <w:u w:val="single"/>
          <w:lang w:val="sr-Cyrl-CS" w:eastAsia="hu-HU"/>
        </w:rPr>
        <w:t>Тим за самовредновање</w:t>
      </w:r>
    </w:p>
    <w:p w14:paraId="5A6BC974" w14:textId="77777777" w:rsidR="00782079" w:rsidRPr="00791B02" w:rsidRDefault="00782079" w:rsidP="00782079">
      <w:pPr>
        <w:jc w:val="both"/>
        <w:rPr>
          <w:rFonts w:ascii="Times New Roman" w:hAnsi="Times New Roman" w:cs="Times New Roman"/>
          <w:sz w:val="24"/>
          <w:szCs w:val="24"/>
          <w:lang w:val="hu-HU"/>
        </w:rPr>
      </w:pPr>
    </w:p>
    <w:p w14:paraId="741C4E9D" w14:textId="77777777" w:rsidR="00C426BC" w:rsidRPr="00791B02" w:rsidRDefault="00C426BC" w:rsidP="00C426BC">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Чланови Тима за самовредновање:</w:t>
      </w:r>
    </w:p>
    <w:p w14:paraId="7A1AC6E2" w14:textId="77777777" w:rsidR="0068507D" w:rsidRPr="00791B02" w:rsidRDefault="0068507D" w:rsidP="00641CE9">
      <w:pPr>
        <w:pStyle w:val="ListParagraph"/>
        <w:numPr>
          <w:ilvl w:val="0"/>
          <w:numId w:val="77"/>
        </w:numPr>
        <w:rPr>
          <w:lang w:val="sr-Cyrl-RS"/>
        </w:rPr>
      </w:pPr>
      <w:r w:rsidRPr="00791B02">
        <w:t xml:space="preserve">Фејеш Лејла, педагог школе </w:t>
      </w:r>
    </w:p>
    <w:p w14:paraId="704CD0A6" w14:textId="77777777" w:rsidR="0068507D" w:rsidRPr="00791B02" w:rsidRDefault="0068507D" w:rsidP="00641CE9">
      <w:pPr>
        <w:pStyle w:val="ListParagraph"/>
        <w:numPr>
          <w:ilvl w:val="0"/>
          <w:numId w:val="77"/>
        </w:numPr>
        <w:rPr>
          <w:lang w:val="sr-Cyrl-RS"/>
        </w:rPr>
      </w:pPr>
      <w:r w:rsidRPr="00791B02">
        <w:t xml:space="preserve">Милутиновић Тинде, психолог школе  </w:t>
      </w:r>
    </w:p>
    <w:p w14:paraId="4DED5695" w14:textId="77777777" w:rsidR="0068507D" w:rsidRPr="00791B02" w:rsidRDefault="0068507D" w:rsidP="00641CE9">
      <w:pPr>
        <w:pStyle w:val="ListParagraph"/>
        <w:numPr>
          <w:ilvl w:val="0"/>
          <w:numId w:val="77"/>
        </w:numPr>
        <w:rPr>
          <w:lang w:val="sr-Cyrl-RS"/>
        </w:rPr>
      </w:pPr>
      <w:r w:rsidRPr="00791B02">
        <w:t xml:space="preserve">Витушка Корнелиа,  наставник разредне </w:t>
      </w:r>
      <w:r w:rsidRPr="00791B02">
        <w:rPr>
          <w:lang w:val="sr-Cyrl-RS"/>
        </w:rPr>
        <w:t>наставе</w:t>
      </w:r>
    </w:p>
    <w:p w14:paraId="251F69B9" w14:textId="77777777" w:rsidR="0068507D" w:rsidRPr="00791B02" w:rsidRDefault="0068507D" w:rsidP="00641CE9">
      <w:pPr>
        <w:pStyle w:val="ListParagraph"/>
        <w:numPr>
          <w:ilvl w:val="0"/>
          <w:numId w:val="77"/>
        </w:numPr>
        <w:rPr>
          <w:lang w:val="sr-Cyrl-RS"/>
        </w:rPr>
      </w:pPr>
      <w:r w:rsidRPr="00791B02">
        <w:t>Леонов Вереш Адриана, професор матем</w:t>
      </w:r>
      <w:r w:rsidRPr="00791B02">
        <w:rPr>
          <w:lang w:val="sr-Cyrl-RS"/>
        </w:rPr>
        <w:t>атике</w:t>
      </w:r>
    </w:p>
    <w:p w14:paraId="41279EA5" w14:textId="77777777" w:rsidR="0068507D" w:rsidRPr="00791B02" w:rsidRDefault="0068507D" w:rsidP="00641CE9">
      <w:pPr>
        <w:pStyle w:val="ListParagraph"/>
        <w:numPr>
          <w:ilvl w:val="0"/>
          <w:numId w:val="77"/>
        </w:numPr>
        <w:rPr>
          <w:lang w:val="sr-Cyrl-RS"/>
        </w:rPr>
      </w:pPr>
      <w:r w:rsidRPr="00791B02">
        <w:t>Гере Жолт, професор географије</w:t>
      </w:r>
    </w:p>
    <w:p w14:paraId="27FE01E0" w14:textId="77777777" w:rsidR="0068507D" w:rsidRPr="00791B02" w:rsidRDefault="0068507D" w:rsidP="00641CE9">
      <w:pPr>
        <w:pStyle w:val="ListParagraph"/>
        <w:numPr>
          <w:ilvl w:val="0"/>
          <w:numId w:val="77"/>
        </w:numPr>
        <w:rPr>
          <w:lang w:val="sr-Cyrl-RS"/>
        </w:rPr>
      </w:pPr>
      <w:r w:rsidRPr="00791B02">
        <w:t>Пољаковић Нађ Ерика, наставник разредне наставе</w:t>
      </w:r>
    </w:p>
    <w:p w14:paraId="569AB15C" w14:textId="77777777" w:rsidR="0068507D" w:rsidRPr="00791B02" w:rsidRDefault="0068507D" w:rsidP="00641CE9">
      <w:pPr>
        <w:pStyle w:val="ListParagraph"/>
        <w:numPr>
          <w:ilvl w:val="0"/>
          <w:numId w:val="77"/>
        </w:numPr>
      </w:pPr>
      <w:r w:rsidRPr="00791B02">
        <w:t>Андрић Оливера, наставник разредне наставе</w:t>
      </w:r>
    </w:p>
    <w:p w14:paraId="0792FF1A" w14:textId="77777777" w:rsidR="0068507D" w:rsidRPr="00791B02" w:rsidRDefault="0068507D" w:rsidP="00641CE9">
      <w:pPr>
        <w:pStyle w:val="ListParagraph"/>
        <w:numPr>
          <w:ilvl w:val="0"/>
          <w:numId w:val="77"/>
        </w:numPr>
      </w:pPr>
      <w:r w:rsidRPr="00791B02">
        <w:t>Мраз Фигеди Клаудиа, васпитачица</w:t>
      </w:r>
    </w:p>
    <w:p w14:paraId="2D513268" w14:textId="77777777" w:rsidR="0068507D" w:rsidRPr="00791B02" w:rsidRDefault="0068507D" w:rsidP="00641CE9">
      <w:pPr>
        <w:pStyle w:val="ListParagraph"/>
        <w:numPr>
          <w:ilvl w:val="0"/>
          <w:numId w:val="77"/>
        </w:numPr>
        <w:rPr>
          <w:lang w:val="sr-Cyrl-RS"/>
        </w:rPr>
      </w:pPr>
      <w:r w:rsidRPr="00791B02">
        <w:t xml:space="preserve">Лашу Ченге, представник месне заједнице </w:t>
      </w:r>
      <w:r w:rsidRPr="00791B02">
        <w:tab/>
        <w:t xml:space="preserve">              </w:t>
      </w:r>
    </w:p>
    <w:p w14:paraId="1F078ED5" w14:textId="77777777" w:rsidR="0068507D" w:rsidRPr="00791B02" w:rsidRDefault="0068507D" w:rsidP="00641CE9">
      <w:pPr>
        <w:pStyle w:val="ListParagraph"/>
        <w:numPr>
          <w:ilvl w:val="0"/>
          <w:numId w:val="77"/>
        </w:numPr>
        <w:rPr>
          <w:lang w:val="sr-Cyrl-RS"/>
        </w:rPr>
      </w:pPr>
      <w:r w:rsidRPr="00791B02">
        <w:rPr>
          <w:lang w:val="sr-Cyrl-RS"/>
        </w:rPr>
        <w:t>Представник с</w:t>
      </w:r>
      <w:r w:rsidRPr="00791B02">
        <w:t>аве</w:t>
      </w:r>
      <w:r w:rsidRPr="00791B02">
        <w:rPr>
          <w:lang w:val="sr-Cyrl-RS"/>
        </w:rPr>
        <w:t>та</w:t>
      </w:r>
      <w:r w:rsidRPr="00791B02">
        <w:t xml:space="preserve"> родитеља</w:t>
      </w:r>
    </w:p>
    <w:p w14:paraId="7FFF4D0E" w14:textId="77777777" w:rsidR="0068507D" w:rsidRPr="00791B02" w:rsidRDefault="0068507D" w:rsidP="00641CE9">
      <w:pPr>
        <w:pStyle w:val="ListParagraph"/>
        <w:numPr>
          <w:ilvl w:val="0"/>
          <w:numId w:val="77"/>
        </w:numPr>
      </w:pPr>
      <w:r w:rsidRPr="00791B02">
        <w:t>Немања Серенчеш Фекете, представник ђачког парламента</w:t>
      </w:r>
    </w:p>
    <w:p w14:paraId="311878A8" w14:textId="77777777" w:rsidR="00B16315" w:rsidRPr="00791B02" w:rsidRDefault="00B16315" w:rsidP="00B16315">
      <w:pPr>
        <w:tabs>
          <w:tab w:val="left" w:pos="1134"/>
        </w:tabs>
        <w:spacing w:after="0" w:line="240" w:lineRule="auto"/>
        <w:ind w:left="992"/>
        <w:rPr>
          <w:rFonts w:ascii="Times New Roman" w:eastAsia="Times New Roman" w:hAnsi="Times New Roman" w:cs="Times New Roman"/>
          <w:sz w:val="24"/>
          <w:szCs w:val="24"/>
          <w:lang w:eastAsia="hu-HU"/>
        </w:rPr>
      </w:pPr>
    </w:p>
    <w:p w14:paraId="12D98120" w14:textId="77777777" w:rsidR="00782079" w:rsidRPr="00791B02" w:rsidRDefault="00782079" w:rsidP="00782079">
      <w:pPr>
        <w:spacing w:after="0" w:line="240" w:lineRule="auto"/>
        <w:ind w:left="360"/>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Извештај о плану рада тима:</w:t>
      </w:r>
    </w:p>
    <w:tbl>
      <w:tblPr>
        <w:tblStyle w:val="TableGrid"/>
        <w:tblW w:w="0" w:type="auto"/>
        <w:jc w:val="center"/>
        <w:tblLook w:val="04A0" w:firstRow="1" w:lastRow="0" w:firstColumn="1" w:lastColumn="0" w:noHBand="0" w:noVBand="1"/>
      </w:tblPr>
      <w:tblGrid>
        <w:gridCol w:w="2675"/>
        <w:gridCol w:w="2490"/>
        <w:gridCol w:w="2448"/>
        <w:gridCol w:w="2643"/>
      </w:tblGrid>
      <w:tr w:rsidR="00791B02" w:rsidRPr="00791B02" w14:paraId="757C0B98" w14:textId="77777777" w:rsidTr="00782079">
        <w:trPr>
          <w:jc w:val="center"/>
        </w:trPr>
        <w:tc>
          <w:tcPr>
            <w:tcW w:w="3471" w:type="dxa"/>
          </w:tcPr>
          <w:p w14:paraId="3D3B7607" w14:textId="77777777" w:rsidR="00782079" w:rsidRPr="00791B02" w:rsidRDefault="00782079" w:rsidP="00782079">
            <w:pPr>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 xml:space="preserve">Активност </w:t>
            </w:r>
          </w:p>
        </w:tc>
        <w:tc>
          <w:tcPr>
            <w:tcW w:w="3465" w:type="dxa"/>
          </w:tcPr>
          <w:p w14:paraId="2D2BB65F" w14:textId="77777777" w:rsidR="00782079" w:rsidRPr="00791B02" w:rsidRDefault="00782079" w:rsidP="00782079">
            <w:pPr>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Носиоци  активности</w:t>
            </w:r>
          </w:p>
        </w:tc>
        <w:tc>
          <w:tcPr>
            <w:tcW w:w="3456" w:type="dxa"/>
          </w:tcPr>
          <w:p w14:paraId="01002D76" w14:textId="77777777" w:rsidR="00782079" w:rsidRPr="00791B02" w:rsidRDefault="00782079" w:rsidP="00782079">
            <w:pPr>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Реализација</w:t>
            </w:r>
          </w:p>
        </w:tc>
        <w:tc>
          <w:tcPr>
            <w:tcW w:w="3468" w:type="dxa"/>
          </w:tcPr>
          <w:p w14:paraId="7EDCBE43" w14:textId="77777777" w:rsidR="00782079" w:rsidRPr="00791B02" w:rsidRDefault="00782079" w:rsidP="00782079">
            <w:pPr>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Евалуација</w:t>
            </w:r>
          </w:p>
        </w:tc>
      </w:tr>
      <w:tr w:rsidR="00791B02" w:rsidRPr="00791B02" w14:paraId="2328D043" w14:textId="77777777" w:rsidTr="00782079">
        <w:trPr>
          <w:jc w:val="center"/>
        </w:trPr>
        <w:tc>
          <w:tcPr>
            <w:tcW w:w="3471" w:type="dxa"/>
          </w:tcPr>
          <w:p w14:paraId="32D5CA52"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Формирање Тима и одлука о координатору</w:t>
            </w:r>
          </w:p>
        </w:tc>
        <w:tc>
          <w:tcPr>
            <w:tcW w:w="3465" w:type="dxa"/>
          </w:tcPr>
          <w:p w14:paraId="4EBF6841"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директор</w:t>
            </w:r>
          </w:p>
        </w:tc>
        <w:tc>
          <w:tcPr>
            <w:tcW w:w="3456" w:type="dxa"/>
          </w:tcPr>
          <w:p w14:paraId="200F75DC"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Август </w:t>
            </w:r>
          </w:p>
        </w:tc>
        <w:tc>
          <w:tcPr>
            <w:tcW w:w="3468" w:type="dxa"/>
          </w:tcPr>
          <w:p w14:paraId="0C293026"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Записник </w:t>
            </w:r>
          </w:p>
        </w:tc>
      </w:tr>
      <w:tr w:rsidR="00791B02" w:rsidRPr="00791B02" w14:paraId="0F8399B7" w14:textId="77777777" w:rsidTr="00782079">
        <w:trPr>
          <w:jc w:val="center"/>
        </w:trPr>
        <w:tc>
          <w:tcPr>
            <w:tcW w:w="3471" w:type="dxa"/>
          </w:tcPr>
          <w:p w14:paraId="6FCA657E"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Дефинисање начина рада, подела одговорности и задатака</w:t>
            </w:r>
          </w:p>
        </w:tc>
        <w:tc>
          <w:tcPr>
            <w:tcW w:w="3465" w:type="dxa"/>
          </w:tcPr>
          <w:p w14:paraId="42A473BB"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Координатор, чланови</w:t>
            </w:r>
          </w:p>
        </w:tc>
        <w:tc>
          <w:tcPr>
            <w:tcW w:w="3456" w:type="dxa"/>
          </w:tcPr>
          <w:p w14:paraId="39F8A892"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Септембар </w:t>
            </w:r>
          </w:p>
        </w:tc>
        <w:tc>
          <w:tcPr>
            <w:tcW w:w="3468" w:type="dxa"/>
          </w:tcPr>
          <w:p w14:paraId="1367C880"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Записник Тима</w:t>
            </w:r>
          </w:p>
        </w:tc>
      </w:tr>
      <w:tr w:rsidR="00791B02" w:rsidRPr="00791B02" w14:paraId="79452BCD" w14:textId="77777777" w:rsidTr="00782079">
        <w:trPr>
          <w:jc w:val="center"/>
        </w:trPr>
        <w:tc>
          <w:tcPr>
            <w:tcW w:w="3471" w:type="dxa"/>
          </w:tcPr>
          <w:p w14:paraId="46ACB255" w14:textId="77777777" w:rsidR="00782079" w:rsidRPr="00791B02" w:rsidRDefault="00782079" w:rsidP="00782079">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Д</w:t>
            </w:r>
            <w:r w:rsidRPr="00791B02">
              <w:rPr>
                <w:rFonts w:ascii="Times New Roman" w:eastAsia="Times New Roman" w:hAnsi="Times New Roman" w:cs="Times New Roman"/>
                <w:sz w:val="24"/>
                <w:szCs w:val="24"/>
              </w:rPr>
              <w:t xml:space="preserve">оговор о циљевима, стандардима, индикаторима </w:t>
            </w:r>
            <w:r w:rsidRPr="00791B02">
              <w:rPr>
                <w:rFonts w:ascii="Times New Roman" w:eastAsia="Times New Roman" w:hAnsi="Times New Roman" w:cs="Times New Roman"/>
                <w:sz w:val="24"/>
                <w:szCs w:val="24"/>
                <w:lang w:val="sr-Cyrl-CS"/>
              </w:rPr>
              <w:t xml:space="preserve">и </w:t>
            </w:r>
            <w:r w:rsidRPr="00791B02">
              <w:rPr>
                <w:rFonts w:ascii="Times New Roman" w:eastAsia="Times New Roman" w:hAnsi="Times New Roman" w:cs="Times New Roman"/>
                <w:sz w:val="24"/>
                <w:szCs w:val="24"/>
              </w:rPr>
              <w:t>нивоима које треба преиспитати</w:t>
            </w:r>
          </w:p>
        </w:tc>
        <w:tc>
          <w:tcPr>
            <w:tcW w:w="3465" w:type="dxa"/>
          </w:tcPr>
          <w:p w14:paraId="6A425133"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Координатор, чланови</w:t>
            </w:r>
          </w:p>
        </w:tc>
        <w:tc>
          <w:tcPr>
            <w:tcW w:w="3456" w:type="dxa"/>
          </w:tcPr>
          <w:p w14:paraId="0D320811"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Септембар </w:t>
            </w:r>
          </w:p>
        </w:tc>
        <w:tc>
          <w:tcPr>
            <w:tcW w:w="3468" w:type="dxa"/>
          </w:tcPr>
          <w:p w14:paraId="536C354A"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Записник Тима</w:t>
            </w:r>
          </w:p>
        </w:tc>
      </w:tr>
      <w:tr w:rsidR="00791B02" w:rsidRPr="00791B02" w14:paraId="51B0EDC2" w14:textId="77777777" w:rsidTr="00782079">
        <w:trPr>
          <w:jc w:val="center"/>
        </w:trPr>
        <w:tc>
          <w:tcPr>
            <w:tcW w:w="3471" w:type="dxa"/>
          </w:tcPr>
          <w:p w14:paraId="6DAE4218" w14:textId="77777777" w:rsidR="00782079" w:rsidRPr="00791B02" w:rsidRDefault="00782079" w:rsidP="00782079">
            <w:pPr>
              <w:rPr>
                <w:rFonts w:ascii="Times New Roman" w:eastAsia="Times New Roman" w:hAnsi="Times New Roman" w:cs="Times New Roman"/>
                <w:sz w:val="24"/>
                <w:szCs w:val="24"/>
                <w:lang w:val="sr-Cyrl-RS"/>
              </w:rPr>
            </w:pPr>
            <w:r w:rsidRPr="00791B02">
              <w:rPr>
                <w:rFonts w:ascii="Times New Roman" w:hAnsi="Times New Roman" w:cs="Times New Roman"/>
                <w:sz w:val="24"/>
                <w:szCs w:val="24"/>
                <w:lang w:val="sr-Cyrl-RS"/>
              </w:rPr>
              <w:t>Израда плана самовредновања</w:t>
            </w:r>
          </w:p>
        </w:tc>
        <w:tc>
          <w:tcPr>
            <w:tcW w:w="3465" w:type="dxa"/>
          </w:tcPr>
          <w:p w14:paraId="512A7ED7"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Координатор, чланови</w:t>
            </w:r>
          </w:p>
        </w:tc>
        <w:tc>
          <w:tcPr>
            <w:tcW w:w="3456" w:type="dxa"/>
          </w:tcPr>
          <w:p w14:paraId="6650DC23"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Септембар </w:t>
            </w:r>
          </w:p>
        </w:tc>
        <w:tc>
          <w:tcPr>
            <w:tcW w:w="3468" w:type="dxa"/>
          </w:tcPr>
          <w:p w14:paraId="471A2958"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План самовредновања</w:t>
            </w:r>
          </w:p>
        </w:tc>
      </w:tr>
      <w:tr w:rsidR="00791B02" w:rsidRPr="00791B02" w14:paraId="57A365F3" w14:textId="77777777" w:rsidTr="00782079">
        <w:trPr>
          <w:jc w:val="center"/>
        </w:trPr>
        <w:tc>
          <w:tcPr>
            <w:tcW w:w="3471" w:type="dxa"/>
          </w:tcPr>
          <w:p w14:paraId="0B9E0EAF"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Упознавање колектива и органа управљања о плану самовредновања</w:t>
            </w:r>
          </w:p>
        </w:tc>
        <w:tc>
          <w:tcPr>
            <w:tcW w:w="3465" w:type="dxa"/>
          </w:tcPr>
          <w:p w14:paraId="49A615EE"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координатор</w:t>
            </w:r>
          </w:p>
        </w:tc>
        <w:tc>
          <w:tcPr>
            <w:tcW w:w="3456" w:type="dxa"/>
          </w:tcPr>
          <w:p w14:paraId="03A43ACF"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Септембар-октобар</w:t>
            </w:r>
          </w:p>
        </w:tc>
        <w:tc>
          <w:tcPr>
            <w:tcW w:w="3468" w:type="dxa"/>
          </w:tcPr>
          <w:p w14:paraId="4E70C787"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Послат план, Записник  Школског одбора</w:t>
            </w:r>
          </w:p>
        </w:tc>
      </w:tr>
      <w:tr w:rsidR="00791B02" w:rsidRPr="00791B02" w14:paraId="6FFCDCA6" w14:textId="77777777" w:rsidTr="00782079">
        <w:trPr>
          <w:jc w:val="center"/>
        </w:trPr>
        <w:tc>
          <w:tcPr>
            <w:tcW w:w="3471" w:type="dxa"/>
          </w:tcPr>
          <w:p w14:paraId="328B084D"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Одржавање састанака ради реализације плана самовредновања, израде изештаја и акциионог плана након самовредновања</w:t>
            </w:r>
          </w:p>
        </w:tc>
        <w:tc>
          <w:tcPr>
            <w:tcW w:w="3465" w:type="dxa"/>
          </w:tcPr>
          <w:p w14:paraId="1ACA3077"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Координатор, чланови</w:t>
            </w:r>
          </w:p>
        </w:tc>
        <w:tc>
          <w:tcPr>
            <w:tcW w:w="3456" w:type="dxa"/>
          </w:tcPr>
          <w:p w14:paraId="59B20B70"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Током године</w:t>
            </w:r>
          </w:p>
        </w:tc>
        <w:tc>
          <w:tcPr>
            <w:tcW w:w="3468" w:type="dxa"/>
          </w:tcPr>
          <w:p w14:paraId="1E6DA919"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Заспиник Тима</w:t>
            </w:r>
          </w:p>
        </w:tc>
      </w:tr>
      <w:tr w:rsidR="009E2AFD" w:rsidRPr="00791B02" w14:paraId="4CB0EE6F" w14:textId="77777777" w:rsidTr="00782079">
        <w:trPr>
          <w:jc w:val="center"/>
        </w:trPr>
        <w:tc>
          <w:tcPr>
            <w:tcW w:w="3471" w:type="dxa"/>
          </w:tcPr>
          <w:p w14:paraId="52A9D1D3"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Презентовање резултата самовредновања</w:t>
            </w:r>
          </w:p>
        </w:tc>
        <w:tc>
          <w:tcPr>
            <w:tcW w:w="3465" w:type="dxa"/>
          </w:tcPr>
          <w:p w14:paraId="57E37FDD"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координатор</w:t>
            </w:r>
          </w:p>
        </w:tc>
        <w:tc>
          <w:tcPr>
            <w:tcW w:w="3456" w:type="dxa"/>
          </w:tcPr>
          <w:p w14:paraId="4DAD36EC"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Јун-август</w:t>
            </w:r>
          </w:p>
        </w:tc>
        <w:tc>
          <w:tcPr>
            <w:tcW w:w="3468" w:type="dxa"/>
          </w:tcPr>
          <w:p w14:paraId="0920DC52"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Записник са Наставничког већа, Школског одбора, Савета родитеља</w:t>
            </w:r>
          </w:p>
        </w:tc>
      </w:tr>
    </w:tbl>
    <w:p w14:paraId="3AB7FE74" w14:textId="77777777" w:rsidR="00782079" w:rsidRPr="00791B02" w:rsidRDefault="00782079" w:rsidP="00782079">
      <w:pPr>
        <w:spacing w:line="240" w:lineRule="auto"/>
        <w:ind w:left="360"/>
        <w:rPr>
          <w:rFonts w:ascii="Times New Roman" w:hAnsi="Times New Roman" w:cs="Times New Roman"/>
          <w:sz w:val="24"/>
          <w:szCs w:val="24"/>
          <w:lang w:val="sr-Cyrl-RS"/>
        </w:rPr>
      </w:pPr>
    </w:p>
    <w:p w14:paraId="3FA971B8" w14:textId="77777777" w:rsidR="00782079" w:rsidRPr="00791B02" w:rsidRDefault="00CE3A3F" w:rsidP="00051DEF">
      <w:pPr>
        <w:jc w:val="both"/>
        <w:rPr>
          <w:rFonts w:ascii="Times New Roman" w:hAnsi="Times New Roman" w:cs="Times New Roman"/>
        </w:rPr>
      </w:pPr>
      <w:r w:rsidRPr="00791B02">
        <w:br w:type="page"/>
      </w:r>
      <w:r w:rsidR="00782079" w:rsidRPr="00791B02">
        <w:rPr>
          <w:rFonts w:ascii="Times New Roman" w:hAnsi="Times New Roman" w:cs="Times New Roman"/>
        </w:rPr>
        <w:lastRenderedPageBreak/>
        <w:t xml:space="preserve">Као полазна основа рада користи се </w:t>
      </w:r>
      <w:r w:rsidR="00782079" w:rsidRPr="00791B02">
        <w:rPr>
          <w:rFonts w:ascii="Times New Roman" w:hAnsi="Times New Roman" w:cs="Times New Roman"/>
          <w:i/>
        </w:rPr>
        <w:t>Правилник о стандардима квалитета рада установе</w:t>
      </w:r>
      <w:r w:rsidR="00782079" w:rsidRPr="00791B02">
        <w:rPr>
          <w:rFonts w:ascii="Times New Roman" w:hAnsi="Times New Roman" w:cs="Times New Roman"/>
        </w:rPr>
        <w:t xml:space="preserve"> („Службени гласник РС</w:t>
      </w:r>
      <w:r w:rsidR="00782079" w:rsidRPr="00791B02">
        <w:rPr>
          <w:rFonts w:ascii="Times New Roman" w:hAnsi="Times New Roman" w:cs="Times New Roman"/>
          <w:lang w:val="sr-Cyrl-RS"/>
        </w:rPr>
        <w:t>-Просветни гласник</w:t>
      </w:r>
      <w:r w:rsidR="00782079" w:rsidRPr="00791B02">
        <w:rPr>
          <w:rFonts w:ascii="Times New Roman" w:hAnsi="Times New Roman" w:cs="Times New Roman"/>
        </w:rPr>
        <w:t xml:space="preserve">“, бр. </w:t>
      </w:r>
      <w:r w:rsidR="00782079" w:rsidRPr="00791B02">
        <w:rPr>
          <w:rFonts w:ascii="Times New Roman" w:hAnsi="Times New Roman" w:cs="Times New Roman"/>
          <w:lang w:val="sr-Cyrl-RS"/>
        </w:rPr>
        <w:t>14/18</w:t>
      </w:r>
      <w:r w:rsidR="00782079" w:rsidRPr="00791B02">
        <w:rPr>
          <w:rFonts w:ascii="Times New Roman" w:hAnsi="Times New Roman" w:cs="Times New Roman"/>
        </w:rPr>
        <w:t>)</w:t>
      </w:r>
      <w:r w:rsidR="00782079" w:rsidRPr="00791B02">
        <w:rPr>
          <w:rFonts w:ascii="Times New Roman" w:hAnsi="Times New Roman" w:cs="Times New Roman"/>
          <w:lang w:val="sr-Cyrl-RS"/>
        </w:rPr>
        <w:t xml:space="preserve"> </w:t>
      </w:r>
      <w:r w:rsidR="00782079" w:rsidRPr="00791B02">
        <w:rPr>
          <w:rFonts w:ascii="Times New Roman" w:hAnsi="Times New Roman" w:cs="Times New Roman"/>
          <w:i/>
          <w:lang w:val="sr-Cyrl-RS"/>
        </w:rPr>
        <w:t>и Правилник о вредновању квалитета рада установе</w:t>
      </w:r>
      <w:r w:rsidR="00782079" w:rsidRPr="00791B02">
        <w:rPr>
          <w:rFonts w:ascii="Times New Roman" w:hAnsi="Times New Roman" w:cs="Times New Roman"/>
          <w:lang w:val="sr-Cyrl-RS"/>
        </w:rPr>
        <w:t xml:space="preserve"> (Службени гласник РС, бр.10/2019 од 15.02.2019.године)</w:t>
      </w:r>
      <w:r w:rsidR="00782079" w:rsidRPr="00791B02">
        <w:rPr>
          <w:rFonts w:ascii="Times New Roman" w:hAnsi="Times New Roman" w:cs="Times New Roman"/>
        </w:rPr>
        <w:t>. Области вредновања су одређене у односу на потребе школе, у складу да се вреднују све области у петогодишњем циклусу. У раду тима учествује и директор школе. План самовредновања чини анекс Годишњег плана рада установе.</w:t>
      </w:r>
    </w:p>
    <w:p w14:paraId="627C87EB" w14:textId="77777777" w:rsidR="00782079" w:rsidRPr="00791B02" w:rsidRDefault="00782079" w:rsidP="00782079">
      <w:pPr>
        <w:pStyle w:val="ListParagraph"/>
        <w:ind w:left="0" w:firstLine="360"/>
        <w:rPr>
          <w:lang w:val="sr-Cyrl-RS"/>
        </w:rPr>
      </w:pPr>
    </w:p>
    <w:p w14:paraId="5E7727AC" w14:textId="77777777" w:rsidR="00782079" w:rsidRPr="00791B02" w:rsidRDefault="00782079" w:rsidP="00782079">
      <w:pPr>
        <w:pStyle w:val="ListParagraph"/>
        <w:ind w:left="0" w:firstLine="360"/>
        <w:jc w:val="both"/>
      </w:pPr>
      <w:r w:rsidRPr="00791B02">
        <w:rPr>
          <w:lang w:val="sr-Cyrl-RS"/>
        </w:rPr>
        <w:t>К</w:t>
      </w:r>
      <w:r w:rsidRPr="00791B02">
        <w:t>ораци у поступцима рада тима</w:t>
      </w:r>
    </w:p>
    <w:p w14:paraId="1C39E181" w14:textId="77777777" w:rsidR="00782079" w:rsidRPr="00791B02" w:rsidRDefault="00782079" w:rsidP="00BA1C1F">
      <w:pPr>
        <w:pStyle w:val="ListParagraph"/>
        <w:numPr>
          <w:ilvl w:val="0"/>
          <w:numId w:val="23"/>
        </w:numPr>
        <w:jc w:val="both"/>
      </w:pPr>
      <w:r w:rsidRPr="00791B02">
        <w:t>Дискусија о областима самовредновања и подела одговорности чланова тима;</w:t>
      </w:r>
    </w:p>
    <w:p w14:paraId="738CDA8A" w14:textId="77777777" w:rsidR="00782079" w:rsidRPr="00791B02" w:rsidRDefault="00782079" w:rsidP="00BA1C1F">
      <w:pPr>
        <w:pStyle w:val="ListParagraph"/>
        <w:numPr>
          <w:ilvl w:val="0"/>
          <w:numId w:val="23"/>
        </w:numPr>
        <w:jc w:val="both"/>
      </w:pPr>
      <w:r w:rsidRPr="00791B02">
        <w:t>Проучавање области квалитета и договор о циљевима, стандардима, индикаторима и нивоима које треба преиспитати</w:t>
      </w:r>
    </w:p>
    <w:p w14:paraId="7DA8E7AD" w14:textId="77777777" w:rsidR="00782079" w:rsidRPr="00791B02" w:rsidRDefault="00782079" w:rsidP="00BA1C1F">
      <w:pPr>
        <w:pStyle w:val="ListParagraph"/>
        <w:numPr>
          <w:ilvl w:val="0"/>
          <w:numId w:val="23"/>
        </w:numPr>
        <w:jc w:val="both"/>
      </w:pPr>
      <w:r w:rsidRPr="00791B02">
        <w:t xml:space="preserve">Израда плана </w:t>
      </w:r>
    </w:p>
    <w:p w14:paraId="53CCC850" w14:textId="77777777" w:rsidR="00782079" w:rsidRPr="00791B02" w:rsidRDefault="00782079" w:rsidP="00BA1C1F">
      <w:pPr>
        <w:pStyle w:val="ListParagraph"/>
        <w:numPr>
          <w:ilvl w:val="0"/>
          <w:numId w:val="23"/>
        </w:numPr>
        <w:jc w:val="both"/>
      </w:pPr>
      <w:r w:rsidRPr="00791B02">
        <w:t>Идентификовање и прикупљање доказа за процену оствареног нивоа одређеног стандарда у свим индикаторима;</w:t>
      </w:r>
    </w:p>
    <w:p w14:paraId="722D97A0" w14:textId="77777777" w:rsidR="00782079" w:rsidRPr="00791B02" w:rsidRDefault="00782079" w:rsidP="00BA1C1F">
      <w:pPr>
        <w:pStyle w:val="ListParagraph"/>
        <w:numPr>
          <w:ilvl w:val="0"/>
          <w:numId w:val="23"/>
        </w:numPr>
        <w:jc w:val="both"/>
      </w:pPr>
      <w:r w:rsidRPr="00791B02">
        <w:t>Уочавање јаких и слабих страна,</w:t>
      </w:r>
    </w:p>
    <w:p w14:paraId="5A1ECAE9" w14:textId="77777777" w:rsidR="00782079" w:rsidRPr="00791B02" w:rsidRDefault="00782079" w:rsidP="00BA1C1F">
      <w:pPr>
        <w:pStyle w:val="ListParagraph"/>
        <w:numPr>
          <w:ilvl w:val="0"/>
          <w:numId w:val="23"/>
        </w:numPr>
        <w:jc w:val="both"/>
      </w:pPr>
      <w:r w:rsidRPr="00791B02">
        <w:t>Израда извештаја о процесу  самовредновања;</w:t>
      </w:r>
    </w:p>
    <w:p w14:paraId="6A5B3B29" w14:textId="77777777" w:rsidR="00782079" w:rsidRPr="00791B02" w:rsidRDefault="00782079" w:rsidP="00BA1C1F">
      <w:pPr>
        <w:pStyle w:val="ListParagraph"/>
        <w:numPr>
          <w:ilvl w:val="0"/>
          <w:numId w:val="23"/>
        </w:numPr>
        <w:jc w:val="both"/>
      </w:pPr>
      <w:r w:rsidRPr="00791B02">
        <w:t>Давање предлога у вези са унапређивањем уочених слабости – израда акционог плана,</w:t>
      </w:r>
    </w:p>
    <w:p w14:paraId="48F99106" w14:textId="77777777" w:rsidR="00782079" w:rsidRPr="00791B02" w:rsidRDefault="00782079" w:rsidP="00BA1C1F">
      <w:pPr>
        <w:pStyle w:val="ListParagraph"/>
        <w:numPr>
          <w:ilvl w:val="0"/>
          <w:numId w:val="23"/>
        </w:numPr>
        <w:jc w:val="both"/>
      </w:pPr>
      <w:r w:rsidRPr="00791B02">
        <w:t>Уграђивање акционог плана у годишњи план рада установе;</w:t>
      </w:r>
    </w:p>
    <w:p w14:paraId="293D7A0F" w14:textId="77777777" w:rsidR="00782079" w:rsidRPr="00791B02" w:rsidRDefault="00782079" w:rsidP="00BA1C1F">
      <w:pPr>
        <w:pStyle w:val="ListParagraph"/>
        <w:numPr>
          <w:ilvl w:val="0"/>
          <w:numId w:val="23"/>
        </w:numPr>
        <w:jc w:val="both"/>
      </w:pPr>
      <w:r w:rsidRPr="00791B02">
        <w:t>Реализација плана,</w:t>
      </w:r>
    </w:p>
    <w:p w14:paraId="368053FD" w14:textId="77777777" w:rsidR="00782079" w:rsidRPr="00791B02" w:rsidRDefault="00782079" w:rsidP="00BA1C1F">
      <w:pPr>
        <w:pStyle w:val="ListParagraph"/>
        <w:numPr>
          <w:ilvl w:val="0"/>
          <w:numId w:val="23"/>
        </w:numPr>
        <w:jc w:val="both"/>
      </w:pPr>
      <w:r w:rsidRPr="00791B02">
        <w:t>Евалуација плана,</w:t>
      </w:r>
    </w:p>
    <w:p w14:paraId="7422CFC6" w14:textId="77777777" w:rsidR="00782079" w:rsidRPr="00791B02" w:rsidRDefault="00782079" w:rsidP="00BA1C1F">
      <w:pPr>
        <w:pStyle w:val="ListParagraph"/>
        <w:numPr>
          <w:ilvl w:val="0"/>
          <w:numId w:val="23"/>
        </w:numPr>
        <w:jc w:val="both"/>
      </w:pPr>
      <w:r w:rsidRPr="00791B02">
        <w:t>Годишњи извештај о самовредновању, са којим се упознају Наставничко веће, Педагошки колегијум, Савет родитеља и Школски одбор</w:t>
      </w:r>
    </w:p>
    <w:p w14:paraId="7689C7FA" w14:textId="77777777" w:rsidR="00782079" w:rsidRPr="00791B02" w:rsidRDefault="00782079" w:rsidP="00782079">
      <w:pPr>
        <w:pStyle w:val="ListParagraph"/>
        <w:jc w:val="both"/>
      </w:pPr>
    </w:p>
    <w:p w14:paraId="1EC9B523" w14:textId="77777777" w:rsidR="00782079" w:rsidRPr="00791B02" w:rsidRDefault="00782079" w:rsidP="00782079">
      <w:pPr>
        <w:spacing w:after="0"/>
        <w:contextualSpacing/>
        <w:jc w:val="both"/>
        <w:rPr>
          <w:rFonts w:ascii="Times New Roman" w:eastAsiaTheme="minorEastAsia" w:hAnsi="Times New Roman" w:cs="Times New Roman"/>
          <w:sz w:val="24"/>
          <w:szCs w:val="24"/>
          <w:lang w:eastAsia="hu-HU"/>
        </w:rPr>
      </w:pPr>
    </w:p>
    <w:p w14:paraId="3B36C82C" w14:textId="77777777" w:rsidR="00782079" w:rsidRPr="00791B02" w:rsidRDefault="00782079" w:rsidP="00782079">
      <w:pPr>
        <w:spacing w:after="0"/>
        <w:contextualSpacing/>
        <w:rPr>
          <w:rFonts w:ascii="Times New Roman" w:eastAsiaTheme="minorEastAsia" w:hAnsi="Times New Roman" w:cs="Times New Roman"/>
          <w:sz w:val="24"/>
          <w:szCs w:val="24"/>
          <w:lang w:val="en-US" w:eastAsia="hu-HU"/>
        </w:rPr>
      </w:pPr>
    </w:p>
    <w:p w14:paraId="3FAA0C43" w14:textId="77777777" w:rsidR="00782079" w:rsidRPr="00791B02" w:rsidRDefault="00782079" w:rsidP="00782079">
      <w:pPr>
        <w:spacing w:after="0"/>
        <w:contextualSpacing/>
        <w:rPr>
          <w:rFonts w:ascii="Times New Roman" w:eastAsiaTheme="minorEastAsia" w:hAnsi="Times New Roman" w:cs="Times New Roman"/>
          <w:sz w:val="24"/>
          <w:szCs w:val="24"/>
          <w:lang w:val="en-US" w:eastAsia="hu-HU"/>
        </w:rPr>
      </w:pPr>
    </w:p>
    <w:p w14:paraId="79A53CBB" w14:textId="77777777" w:rsidR="00782079" w:rsidRPr="00791B02" w:rsidRDefault="00782079" w:rsidP="00782079">
      <w:pPr>
        <w:spacing w:after="0"/>
        <w:contextualSpacing/>
        <w:rPr>
          <w:rFonts w:ascii="Times New Roman" w:eastAsiaTheme="minorEastAsia" w:hAnsi="Times New Roman" w:cs="Times New Roman"/>
          <w:sz w:val="24"/>
          <w:szCs w:val="24"/>
          <w:lang w:val="en-US" w:eastAsia="hu-HU"/>
        </w:rPr>
      </w:pPr>
    </w:p>
    <w:p w14:paraId="5317BC55" w14:textId="77777777" w:rsidR="00782079" w:rsidRPr="00791B02" w:rsidRDefault="00782079" w:rsidP="00782079">
      <w:pPr>
        <w:spacing w:after="0"/>
        <w:contextualSpacing/>
        <w:rPr>
          <w:rFonts w:ascii="Times New Roman" w:eastAsiaTheme="minorEastAsia" w:hAnsi="Times New Roman" w:cs="Times New Roman"/>
          <w:sz w:val="24"/>
          <w:szCs w:val="24"/>
          <w:lang w:val="en-US" w:eastAsia="hu-HU"/>
        </w:rPr>
      </w:pPr>
    </w:p>
    <w:p w14:paraId="50A0E005" w14:textId="77777777" w:rsidR="00782079" w:rsidRPr="00791B02" w:rsidRDefault="00782079" w:rsidP="00782079">
      <w:pPr>
        <w:spacing w:after="0"/>
        <w:contextualSpacing/>
        <w:rPr>
          <w:rFonts w:ascii="Times New Roman" w:eastAsiaTheme="minorEastAsia" w:hAnsi="Times New Roman" w:cs="Times New Roman"/>
          <w:sz w:val="24"/>
          <w:szCs w:val="24"/>
          <w:lang w:val="en-US" w:eastAsia="hu-HU"/>
        </w:rPr>
      </w:pPr>
    </w:p>
    <w:p w14:paraId="46BF032C" w14:textId="77777777" w:rsidR="00782079" w:rsidRPr="00791B02" w:rsidRDefault="00782079" w:rsidP="00782079">
      <w:pPr>
        <w:spacing w:after="0"/>
        <w:contextualSpacing/>
        <w:rPr>
          <w:rFonts w:ascii="Times New Roman" w:eastAsiaTheme="minorEastAsia" w:hAnsi="Times New Roman" w:cs="Times New Roman"/>
          <w:sz w:val="24"/>
          <w:szCs w:val="24"/>
          <w:lang w:val="en-US" w:eastAsia="hu-HU"/>
        </w:rPr>
      </w:pPr>
    </w:p>
    <w:p w14:paraId="28E98348" w14:textId="77777777" w:rsidR="00782079" w:rsidRPr="00791B02" w:rsidRDefault="00782079" w:rsidP="00782079">
      <w:pPr>
        <w:spacing w:after="0" w:line="240" w:lineRule="auto"/>
        <w:rPr>
          <w:rFonts w:ascii="Times New Roman" w:eastAsia="Times New Roman" w:hAnsi="Times New Roman" w:cs="Times New Roman"/>
          <w:b/>
          <w:sz w:val="24"/>
          <w:szCs w:val="24"/>
          <w:u w:val="single"/>
          <w:lang w:eastAsia="hu-HU"/>
        </w:rPr>
      </w:pPr>
    </w:p>
    <w:p w14:paraId="215E21E6" w14:textId="77777777" w:rsidR="00782079" w:rsidRPr="00791B02" w:rsidRDefault="00782079" w:rsidP="00782079">
      <w:pPr>
        <w:rPr>
          <w:rFonts w:ascii="Times New Roman" w:eastAsiaTheme="minorEastAsia" w:hAnsi="Times New Roman" w:cs="Times New Roman"/>
          <w:b/>
          <w:sz w:val="24"/>
          <w:szCs w:val="24"/>
          <w:shd w:val="clear" w:color="auto" w:fill="FFFFFF"/>
          <w:lang w:val="sr-Cyrl-RS" w:eastAsia="hu-HU"/>
        </w:rPr>
      </w:pPr>
    </w:p>
    <w:p w14:paraId="334725A2" w14:textId="77777777" w:rsidR="00782079" w:rsidRPr="00791B02" w:rsidRDefault="00782079" w:rsidP="00782079">
      <w:pP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RS" w:eastAsia="hu-HU"/>
        </w:rPr>
        <w:br w:type="page"/>
      </w:r>
    </w:p>
    <w:p w14:paraId="4B7B90B7" w14:textId="77777777" w:rsidR="00782079" w:rsidRPr="00791B02" w:rsidRDefault="00782079" w:rsidP="00782079">
      <w:pPr>
        <w:jc w:val="center"/>
        <w:rPr>
          <w:rFonts w:ascii="Times New Roman" w:eastAsia="Times New Roman" w:hAnsi="Times New Roman" w:cs="Times New Roman"/>
          <w:b/>
          <w:sz w:val="24"/>
          <w:szCs w:val="24"/>
          <w:u w:val="single"/>
          <w:lang w:eastAsia="hu-HU"/>
        </w:rPr>
      </w:pPr>
      <w:r w:rsidRPr="00791B02">
        <w:rPr>
          <w:rFonts w:ascii="Times New Roman" w:eastAsia="Times New Roman" w:hAnsi="Times New Roman" w:cs="Times New Roman"/>
          <w:b/>
          <w:sz w:val="24"/>
          <w:szCs w:val="24"/>
          <w:lang w:val="sr-Cyrl-RS" w:eastAsia="hu-HU"/>
        </w:rPr>
        <w:lastRenderedPageBreak/>
        <w:t>7</w:t>
      </w:r>
      <w:r w:rsidRPr="00791B02">
        <w:rPr>
          <w:rFonts w:ascii="Times New Roman" w:eastAsia="Times New Roman" w:hAnsi="Times New Roman" w:cs="Times New Roman"/>
          <w:b/>
          <w:sz w:val="24"/>
          <w:szCs w:val="24"/>
          <w:lang w:val="sr-Cyrl-CS" w:eastAsia="hu-HU"/>
        </w:rPr>
        <w:t xml:space="preserve">. </w:t>
      </w:r>
      <w:r w:rsidRPr="00791B02">
        <w:rPr>
          <w:rFonts w:ascii="Times New Roman" w:eastAsia="Times New Roman" w:hAnsi="Times New Roman" w:cs="Times New Roman"/>
          <w:b/>
          <w:sz w:val="24"/>
          <w:szCs w:val="24"/>
          <w:u w:val="single"/>
          <w:lang w:val="sr-Cyrl-CS" w:eastAsia="hu-HU"/>
        </w:rPr>
        <w:t>Комисија за школски маркетинг:</w:t>
      </w:r>
    </w:p>
    <w:p w14:paraId="5E6BA6A7" w14:textId="77777777" w:rsidR="00782079" w:rsidRPr="00791B02" w:rsidRDefault="00782079" w:rsidP="00782079">
      <w:pPr>
        <w:spacing w:after="0" w:line="240" w:lineRule="auto"/>
        <w:ind w:left="480"/>
        <w:rPr>
          <w:rFonts w:ascii="Times New Roman" w:eastAsia="Times New Roman" w:hAnsi="Times New Roman" w:cs="Times New Roman"/>
          <w:b/>
          <w:sz w:val="24"/>
          <w:szCs w:val="24"/>
          <w:lang w:val="sr-Cyrl-CS" w:eastAsia="hu-HU"/>
        </w:rPr>
      </w:pPr>
    </w:p>
    <w:p w14:paraId="416BF0C6" w14:textId="77777777" w:rsidR="001129E2" w:rsidRPr="00791B02" w:rsidRDefault="001129E2" w:rsidP="001129E2">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школи постоје многе културно-уметничке и спорстке манифестације, организације и догађања, која наглашавају вредности ове школе и пружају осећање задовољства, како ђацима тако и радницима ове школе</w:t>
      </w:r>
    </w:p>
    <w:p w14:paraId="6500C3EE" w14:textId="77777777" w:rsidR="001129E2" w:rsidRPr="00791B02" w:rsidRDefault="001129E2" w:rsidP="001129E2">
      <w:pPr>
        <w:spacing w:after="0" w:line="240" w:lineRule="auto"/>
        <w:ind w:left="480"/>
        <w:jc w:val="both"/>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Чланови комисије:</w:t>
      </w:r>
    </w:p>
    <w:p w14:paraId="69695FCB" w14:textId="77777777" w:rsidR="001129E2" w:rsidRPr="00791B02" w:rsidRDefault="001129E2" w:rsidP="00641CE9">
      <w:pPr>
        <w:numPr>
          <w:ilvl w:val="0"/>
          <w:numId w:val="60"/>
        </w:num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Габор Сабо</w:t>
      </w:r>
      <w:r w:rsidRPr="00791B02">
        <w:rPr>
          <w:rFonts w:ascii="Times New Roman" w:eastAsia="Times New Roman" w:hAnsi="Times New Roman" w:cs="Times New Roman"/>
          <w:sz w:val="24"/>
          <w:szCs w:val="24"/>
          <w:lang w:val="sr-Cyrl-CS" w:eastAsia="hu-HU"/>
        </w:rPr>
        <w:t xml:space="preserve"> – председник</w:t>
      </w:r>
    </w:p>
    <w:p w14:paraId="0A8CE2E3" w14:textId="77777777" w:rsidR="001129E2" w:rsidRPr="00791B02" w:rsidRDefault="001129E2" w:rsidP="00641CE9">
      <w:pPr>
        <w:numPr>
          <w:ilvl w:val="0"/>
          <w:numId w:val="60"/>
        </w:num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Јухас Козма Сузана</w:t>
      </w:r>
    </w:p>
    <w:p w14:paraId="59E8E6C5" w14:textId="77777777" w:rsidR="001129E2" w:rsidRPr="00791B02" w:rsidRDefault="001129E2" w:rsidP="00641CE9">
      <w:pPr>
        <w:numPr>
          <w:ilvl w:val="0"/>
          <w:numId w:val="60"/>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lang w:val="sr-Cyrl-CS" w:eastAsia="hu-HU"/>
        </w:rPr>
      </w:pPr>
      <w:bookmarkStart w:id="8" w:name="_lnxbz9" w:colFirst="0" w:colLast="0"/>
      <w:bookmarkEnd w:id="8"/>
      <w:r w:rsidRPr="00791B02">
        <w:rPr>
          <w:rFonts w:ascii="Times New Roman" w:eastAsia="Times New Roman" w:hAnsi="Times New Roman" w:cs="Times New Roman"/>
          <w:sz w:val="24"/>
          <w:szCs w:val="24"/>
          <w:lang w:val="sr-Cyrl-CS" w:eastAsia="hu-HU"/>
        </w:rPr>
        <w:t>Рекић Муци Наталиа</w:t>
      </w:r>
    </w:p>
    <w:p w14:paraId="56E9F845" w14:textId="77777777" w:rsidR="001129E2" w:rsidRPr="00791B02" w:rsidRDefault="001129E2" w:rsidP="00641CE9">
      <w:pPr>
        <w:numPr>
          <w:ilvl w:val="0"/>
          <w:numId w:val="60"/>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Ладањи Жолт</w:t>
      </w:r>
    </w:p>
    <w:p w14:paraId="68E64DB3" w14:textId="77777777" w:rsidR="001129E2" w:rsidRPr="00791B02" w:rsidRDefault="001129E2" w:rsidP="001129E2">
      <w:pPr>
        <w:spacing w:after="0" w:line="240" w:lineRule="auto"/>
        <w:ind w:left="1134"/>
        <w:rPr>
          <w:rFonts w:ascii="Times New Roman" w:eastAsia="Times New Roman" w:hAnsi="Times New Roman" w:cs="Times New Roman"/>
          <w:sz w:val="24"/>
          <w:szCs w:val="24"/>
          <w:lang w:val="sr-Cyrl-CS" w:eastAsia="hu-HU"/>
        </w:rPr>
      </w:pPr>
    </w:p>
    <w:p w14:paraId="663FB5AD" w14:textId="77777777" w:rsidR="001129E2" w:rsidRPr="00791B02" w:rsidRDefault="001129E2" w:rsidP="001129E2">
      <w:pPr>
        <w:spacing w:after="0" w:line="240" w:lineRule="auto"/>
        <w:ind w:left="480"/>
        <w:jc w:val="both"/>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Интерни маркетинг</w:t>
      </w:r>
    </w:p>
    <w:p w14:paraId="35298C09" w14:textId="77777777" w:rsidR="001129E2" w:rsidRPr="00791B02" w:rsidRDefault="001129E2" w:rsidP="001129E2">
      <w:pPr>
        <w:spacing w:after="0" w:line="240" w:lineRule="auto"/>
        <w:ind w:left="48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школи се у оквиру интерног маркетинга планирају следеће активности:</w:t>
      </w:r>
    </w:p>
    <w:tbl>
      <w:tblPr>
        <w:tblW w:w="10371" w:type="dxa"/>
        <w:jc w:val="center"/>
        <w:tblLayout w:type="fixed"/>
        <w:tblLook w:val="0400" w:firstRow="0" w:lastRow="0" w:firstColumn="0" w:lastColumn="0" w:noHBand="0" w:noVBand="1"/>
      </w:tblPr>
      <w:tblGrid>
        <w:gridCol w:w="2238"/>
        <w:gridCol w:w="2551"/>
        <w:gridCol w:w="1730"/>
        <w:gridCol w:w="2208"/>
        <w:gridCol w:w="1644"/>
      </w:tblGrid>
      <w:tr w:rsidR="00791B02" w:rsidRPr="00791B02" w14:paraId="10C4CC63" w14:textId="77777777" w:rsidTr="003D6D73">
        <w:trPr>
          <w:trHeight w:val="780"/>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DF51D"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Садржај праћењаи вредновања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103B8"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Начини праћења и вредновања</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88DCD"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Време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4B0CA"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Носиоци праћења и вредновања</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Pr>
          <w:p w14:paraId="653EFB84" w14:textId="77777777" w:rsidR="001129E2" w:rsidRPr="00791B02" w:rsidRDefault="001129E2" w:rsidP="00BC3687">
            <w:pPr>
              <w:spacing w:after="0" w:line="240" w:lineRule="auto"/>
              <w:jc w:val="center"/>
              <w:rPr>
                <w:rFonts w:ascii="Times New Roman" w:eastAsia="Times New Roman" w:hAnsi="Times New Roman" w:cs="Times New Roman"/>
                <w:b/>
                <w:lang w:val="sr-Cyrl-CS" w:eastAsia="hu-HU"/>
              </w:rPr>
            </w:pPr>
          </w:p>
          <w:p w14:paraId="3C43D164" w14:textId="77777777" w:rsidR="001129E2" w:rsidRPr="00791B02" w:rsidRDefault="001129E2" w:rsidP="00BC3687">
            <w:pPr>
              <w:jc w:val="center"/>
              <w:rPr>
                <w:rFonts w:ascii="Times New Roman" w:eastAsia="Times New Roman" w:hAnsi="Times New Roman" w:cs="Times New Roman"/>
                <w:b/>
                <w:bCs/>
                <w:lang w:val="sr-Cyrl-RS" w:eastAsia="hu-HU"/>
              </w:rPr>
            </w:pPr>
            <w:r w:rsidRPr="00791B02">
              <w:rPr>
                <w:rFonts w:ascii="Times New Roman" w:eastAsia="Times New Roman" w:hAnsi="Times New Roman" w:cs="Times New Roman"/>
                <w:b/>
                <w:bCs/>
                <w:lang w:val="sr-Cyrl-RS" w:eastAsia="hu-HU"/>
              </w:rPr>
              <w:t>Еваулација</w:t>
            </w:r>
          </w:p>
        </w:tc>
      </w:tr>
      <w:tr w:rsidR="00791B02" w:rsidRPr="00791B02" w14:paraId="202215AF" w14:textId="77777777" w:rsidTr="003D6D73">
        <w:trPr>
          <w:trHeight w:val="780"/>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1AA62" w14:textId="77777777" w:rsidR="001129E2" w:rsidRPr="00791B02" w:rsidRDefault="001129E2" w:rsidP="00BC3687">
            <w:pPr>
              <w:spacing w:after="0" w:line="256" w:lineRule="auto"/>
              <w:ind w:left="225"/>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CS" w:eastAsia="hu-HU"/>
              </w:rPr>
              <w:t>Ликовне изложбе у школи</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26930" w14:textId="77777777" w:rsidR="001129E2" w:rsidRPr="00791B02" w:rsidRDefault="001129E2" w:rsidP="00BC3687">
            <w:pPr>
              <w:spacing w:after="0" w:line="256" w:lineRule="auto"/>
              <w:ind w:left="225"/>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Изложбе током свечаности</w:t>
            </w:r>
          </w:p>
          <w:p w14:paraId="589A2C61" w14:textId="77777777" w:rsidR="001129E2" w:rsidRPr="00791B02" w:rsidRDefault="001129E2" w:rsidP="00BC3687">
            <w:pPr>
              <w:spacing w:after="0" w:line="240" w:lineRule="auto"/>
              <w:jc w:val="center"/>
              <w:rPr>
                <w:rFonts w:ascii="Times New Roman" w:eastAsia="Times New Roman" w:hAnsi="Times New Roman" w:cs="Times New Roman"/>
                <w:b/>
                <w:lang w:val="sr-Cyrl-CS" w:eastAsia="hu-HU"/>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56C31" w14:textId="77777777" w:rsidR="001129E2" w:rsidRPr="00791B02" w:rsidRDefault="001129E2" w:rsidP="00BC3687">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RS" w:eastAsia="hu-HU"/>
              </w:rPr>
              <w:t>Сви значајни датуми који се обележавају у школи</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45D4E"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Pr>
          <w:p w14:paraId="79EC5A71"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7B568A79"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420B33AD"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p w14:paraId="42CA4718"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651635FD"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tc>
      </w:tr>
      <w:tr w:rsidR="00791B02" w:rsidRPr="00791B02" w14:paraId="05BA612E" w14:textId="77777777" w:rsidTr="003D6D73">
        <w:trPr>
          <w:trHeight w:val="2168"/>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6AE31"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Јавно објављивање постигнутих резултата такмичења,смотр и других манифестација</w:t>
            </w:r>
          </w:p>
          <w:p w14:paraId="537582EA"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C212D"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Увид у записнике</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190D7"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Прво и друго полугодиште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E6B9B"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Pr>
          <w:p w14:paraId="131321E8"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600879DA"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40377F5B"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2C1D93C3"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31C2F8D3" w14:textId="77777777" w:rsidTr="003D6D73">
        <w:trPr>
          <w:trHeight w:val="1116"/>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EE42C"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Обележавање Дана школе</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44A3E"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Манифестација у школи</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119B1"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фебруар</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38E17"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 стручни сарадници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Pr>
          <w:p w14:paraId="03FEECB0"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65CAD7BA" w14:textId="77777777" w:rsidR="001129E2" w:rsidRPr="00791B02" w:rsidRDefault="001129E2" w:rsidP="003D6D73">
            <w:pPr>
              <w:ind w:firstLine="720"/>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53685908" w14:textId="77777777" w:rsidTr="003D6D73">
        <w:trPr>
          <w:trHeight w:val="1401"/>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092F7"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Прослава </w:t>
            </w:r>
          </w:p>
          <w:p w14:paraId="1FA2DF2E"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Светог Саве</w:t>
            </w:r>
          </w:p>
          <w:p w14:paraId="4658AC32"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2D4C0"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Манифестација у школи</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8BABD"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јануар</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0E192"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Pr>
          <w:p w14:paraId="13BA49BA"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6CAB1413"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7A2DFCE2"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514B5E2A"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10F3EE33" w14:textId="77777777" w:rsidTr="003D6D73">
        <w:trPr>
          <w:trHeight w:val="996"/>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C77B3"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Испраћај осмака</w:t>
            </w:r>
          </w:p>
          <w:p w14:paraId="75F8E82A"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F80CD"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Манифестација у школи</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D27E4"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јун</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0337D"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Pr>
          <w:p w14:paraId="47A41E32"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7E27518E"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4570BC48"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40EC6AEC" w14:textId="77777777" w:rsidTr="003D6D73">
        <w:trPr>
          <w:trHeight w:val="982"/>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5DE69"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Организација неформалног дружења школског колектива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251B6"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Прославе у школи</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59ECA"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Прво и друго полугодиште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985F8"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Pr>
          <w:p w14:paraId="36756C16"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51C05E89"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5BF77FBD"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bl>
    <w:p w14:paraId="48CEC3D7" w14:textId="77777777" w:rsidR="001129E2" w:rsidRPr="00791B02" w:rsidRDefault="001129E2" w:rsidP="001129E2">
      <w:pPr>
        <w:spacing w:after="0" w:line="240" w:lineRule="auto"/>
        <w:ind w:left="480"/>
        <w:jc w:val="both"/>
        <w:rPr>
          <w:rFonts w:ascii="Times New Roman" w:eastAsia="Times New Roman" w:hAnsi="Times New Roman" w:cs="Times New Roman"/>
          <w:sz w:val="24"/>
          <w:szCs w:val="24"/>
          <w:lang w:val="sr-Cyrl-CS" w:eastAsia="hu-HU"/>
        </w:rPr>
      </w:pPr>
    </w:p>
    <w:p w14:paraId="3F3BDC5B" w14:textId="77777777" w:rsidR="001129E2" w:rsidRPr="00791B02" w:rsidRDefault="001129E2" w:rsidP="001129E2">
      <w:pPr>
        <w:spacing w:after="0" w:line="240" w:lineRule="auto"/>
        <w:jc w:val="both"/>
        <w:rPr>
          <w:rFonts w:ascii="Times New Roman" w:eastAsia="Times New Roman" w:hAnsi="Times New Roman" w:cs="Times New Roman"/>
          <w:sz w:val="24"/>
          <w:szCs w:val="24"/>
          <w:lang w:val="sr-Cyrl-CS" w:eastAsia="hu-HU"/>
        </w:rPr>
      </w:pPr>
    </w:p>
    <w:p w14:paraId="7681734F" w14:textId="77777777" w:rsidR="001129E2" w:rsidRPr="00791B02" w:rsidRDefault="001129E2" w:rsidP="001129E2">
      <w:pPr>
        <w:spacing w:after="0" w:line="240" w:lineRule="auto"/>
        <w:jc w:val="both"/>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 xml:space="preserve">       Екстерни маркетинг:</w:t>
      </w:r>
    </w:p>
    <w:p w14:paraId="5F319F40" w14:textId="77777777" w:rsidR="001129E2" w:rsidRPr="00791B02" w:rsidRDefault="001129E2" w:rsidP="001129E2">
      <w:pPr>
        <w:spacing w:after="0" w:line="240" w:lineRule="auto"/>
        <w:ind w:left="48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школи се у оквиру екстерног маркетинга планирају следеће активности:</w:t>
      </w:r>
    </w:p>
    <w:tbl>
      <w:tblPr>
        <w:tblW w:w="10654" w:type="dxa"/>
        <w:jc w:val="center"/>
        <w:tblLayout w:type="fixed"/>
        <w:tblLook w:val="0400" w:firstRow="0" w:lastRow="0" w:firstColumn="0" w:lastColumn="0" w:noHBand="0" w:noVBand="1"/>
      </w:tblPr>
      <w:tblGrid>
        <w:gridCol w:w="2238"/>
        <w:gridCol w:w="2551"/>
        <w:gridCol w:w="1730"/>
        <w:gridCol w:w="2208"/>
        <w:gridCol w:w="1927"/>
      </w:tblGrid>
      <w:tr w:rsidR="00791B02" w:rsidRPr="00791B02" w14:paraId="2D6B5320" w14:textId="77777777" w:rsidTr="003D6D73">
        <w:trPr>
          <w:trHeight w:val="780"/>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73657"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Садржај праћењаи вредновања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C6426"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Начини праћења и вредновања</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AD6A8"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Време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99E22" w14:textId="77777777" w:rsidR="001129E2" w:rsidRPr="00791B02" w:rsidRDefault="001129E2" w:rsidP="00BC368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Носиоци праћења и вредновања</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0614538D" w14:textId="77777777" w:rsidR="001129E2" w:rsidRPr="00791B02" w:rsidRDefault="001129E2" w:rsidP="00BC3687">
            <w:pPr>
              <w:spacing w:after="0" w:line="240" w:lineRule="auto"/>
              <w:jc w:val="center"/>
              <w:rPr>
                <w:rFonts w:ascii="Times New Roman" w:eastAsia="Times New Roman" w:hAnsi="Times New Roman" w:cs="Times New Roman"/>
                <w:b/>
                <w:bCs/>
                <w:lang w:val="sr-Cyrl-RS" w:eastAsia="hu-HU"/>
              </w:rPr>
            </w:pPr>
          </w:p>
          <w:p w14:paraId="54D5E97D" w14:textId="77777777" w:rsidR="001129E2" w:rsidRPr="00791B02" w:rsidRDefault="001129E2" w:rsidP="00BC3687">
            <w:pPr>
              <w:spacing w:after="0" w:line="240" w:lineRule="auto"/>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b/>
                <w:bCs/>
                <w:lang w:val="sr-Cyrl-RS" w:eastAsia="hu-HU"/>
              </w:rPr>
              <w:t>Еваулација</w:t>
            </w:r>
          </w:p>
        </w:tc>
      </w:tr>
      <w:tr w:rsidR="00791B02" w:rsidRPr="00791B02" w14:paraId="72805D1F" w14:textId="77777777" w:rsidTr="003D6D73">
        <w:trPr>
          <w:trHeight w:val="780"/>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0CFFD"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lastRenderedPageBreak/>
              <w:t>Објављивање радова и других успеха ђака у локалним и другим новинама</w:t>
            </w:r>
          </w:p>
          <w:p w14:paraId="6217DCD2" w14:textId="77777777" w:rsidR="001129E2" w:rsidRPr="00791B02" w:rsidRDefault="001129E2" w:rsidP="00BC3687">
            <w:pPr>
              <w:spacing w:after="0" w:line="256" w:lineRule="auto"/>
              <w:ind w:left="225"/>
              <w:jc w:val="center"/>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F622B" w14:textId="77777777" w:rsidR="001129E2" w:rsidRPr="00791B02" w:rsidRDefault="001129E2" w:rsidP="00BC3687">
            <w:pPr>
              <w:spacing w:after="0" w:line="256" w:lineRule="auto"/>
              <w:ind w:left="225"/>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Писањем чланака и сликама</w:t>
            </w:r>
          </w:p>
          <w:p w14:paraId="59E5EB74" w14:textId="77777777" w:rsidR="001129E2" w:rsidRPr="00791B02" w:rsidRDefault="001129E2" w:rsidP="00BC3687">
            <w:pPr>
              <w:spacing w:after="0" w:line="240" w:lineRule="auto"/>
              <w:jc w:val="center"/>
              <w:rPr>
                <w:rFonts w:ascii="Times New Roman" w:eastAsia="Times New Roman" w:hAnsi="Times New Roman" w:cs="Times New Roman"/>
                <w:b/>
                <w:lang w:val="sr-Cyrl-CS" w:eastAsia="hu-HU"/>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6A731" w14:textId="77777777" w:rsidR="001129E2" w:rsidRPr="00791B02" w:rsidRDefault="001129E2" w:rsidP="00BC3687">
            <w:pPr>
              <w:spacing w:after="0" w:line="240" w:lineRule="auto"/>
              <w:jc w:val="center"/>
              <w:rPr>
                <w:rFonts w:ascii="Times New Roman" w:eastAsia="Times New Roman" w:hAnsi="Times New Roman" w:cs="Times New Roman"/>
                <w:lang w:val="sr-Cyrl-RS" w:eastAsia="hu-HU"/>
              </w:rPr>
            </w:pPr>
            <w:r w:rsidRPr="00791B02">
              <w:rPr>
                <w:rFonts w:ascii="Times New Roman" w:eastAsia="Times New Roman" w:hAnsi="Times New Roman" w:cs="Times New Roman"/>
                <w:lang w:val="sr-Cyrl-CS" w:eastAsia="hu-HU"/>
              </w:rPr>
              <w:t>Прво и друго полугодиште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8EBC7"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6309F720"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105A6B8F"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77DCF3C2"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3204D5BC" w14:textId="77777777" w:rsidTr="003D6D73">
        <w:trPr>
          <w:trHeight w:val="2168"/>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17402"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Промоција школе у медијима (посета тв, новинара и др.)</w:t>
            </w:r>
          </w:p>
          <w:p w14:paraId="1E4C5369"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89F16" w14:textId="77777777" w:rsidR="001129E2" w:rsidRPr="00791B02" w:rsidRDefault="001129E2" w:rsidP="00BC3687">
            <w:pPr>
              <w:spacing w:after="0" w:line="256" w:lineRule="auto"/>
              <w:ind w:left="225"/>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Писањем чланака и сликама, видео записима</w:t>
            </w:r>
          </w:p>
          <w:p w14:paraId="3E6BF4D2"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BF06F"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Прво и друго полугодиште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3AB7D"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3DB6BA18"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260E02D6"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028F969A"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599130AA"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4EC4A75D" w14:textId="77777777" w:rsidTr="003D6D73">
        <w:trPr>
          <w:trHeight w:val="1116"/>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84DF5"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Презентација школе </w:t>
            </w:r>
          </w:p>
          <w:p w14:paraId="4E23A6D7"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на </w:t>
            </w:r>
          </w:p>
          <w:p w14:paraId="48C4633E"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интернету-на фејсбук и интернет страници школе</w:t>
            </w:r>
          </w:p>
          <w:p w14:paraId="312012E6"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1BF12" w14:textId="77777777" w:rsidR="001129E2" w:rsidRPr="00791B02" w:rsidRDefault="001129E2" w:rsidP="00BC3687">
            <w:pPr>
              <w:spacing w:after="0" w:line="256" w:lineRule="auto"/>
              <w:ind w:left="225"/>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Писањем чланака и сликама</w:t>
            </w:r>
          </w:p>
          <w:p w14:paraId="2A8BF440"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60581"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Прво и друго полугодиште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DFFEE"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Директор, стручни сарадници</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2D400DAD"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0D5972E1"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3B98CABA"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6FA602C1"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791B02" w:rsidRPr="00791B02" w14:paraId="5C5A6CCD" w14:textId="77777777" w:rsidTr="003D6D73">
        <w:trPr>
          <w:trHeight w:val="1401"/>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5815C"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Учешће</w:t>
            </w:r>
          </w:p>
          <w:p w14:paraId="105099D1"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спонзорисаним манифестацијама и спортским активностима</w:t>
            </w:r>
          </w:p>
          <w:p w14:paraId="7F298FE8"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2C531"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Учесће на спортским и културним манифестацијама</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3EA34"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Прво и друго полугодиште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C9B0B"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1364B9C9"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1A37FDC2"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710EB59E"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31D18043" w14:textId="77777777" w:rsidTr="003D6D73">
        <w:trPr>
          <w:trHeight w:val="996"/>
          <w:jc w:val="center"/>
        </w:trPr>
        <w:tc>
          <w:tcPr>
            <w:tcW w:w="22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CDECD" w14:textId="77777777" w:rsidR="001129E2" w:rsidRPr="00791B02" w:rsidRDefault="001129E2" w:rsidP="00BC3687">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Дружење са школама из Карпатског региона</w:t>
            </w:r>
          </w:p>
          <w:p w14:paraId="4CCC0848"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699A2"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xml:space="preserve">Екскурзија ученика </w:t>
            </w:r>
          </w:p>
        </w:tc>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0AFC5"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Прво и друго полугодиште</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40330" w14:textId="77777777" w:rsidR="001129E2" w:rsidRPr="00791B02" w:rsidRDefault="001129E2" w:rsidP="00BC3687">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Одељењске старешине, стручни сарадници, помоћник директора, директор</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16FB347D"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3E19500A"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p>
          <w:p w14:paraId="6C20650C" w14:textId="77777777" w:rsidR="001129E2" w:rsidRPr="00791B02" w:rsidRDefault="001129E2" w:rsidP="00BC3687">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bl>
    <w:p w14:paraId="4D324A67" w14:textId="77777777" w:rsidR="001129E2" w:rsidRPr="00791B02" w:rsidRDefault="001129E2" w:rsidP="001129E2">
      <w:pPr>
        <w:spacing w:after="0" w:line="240" w:lineRule="auto"/>
        <w:jc w:val="both"/>
        <w:rPr>
          <w:rFonts w:ascii="Times New Roman" w:eastAsia="Times New Roman" w:hAnsi="Times New Roman" w:cs="Times New Roman"/>
          <w:sz w:val="24"/>
          <w:szCs w:val="24"/>
          <w:lang w:val="sr-Cyrl-CS" w:eastAsia="hu-HU"/>
        </w:rPr>
      </w:pPr>
    </w:p>
    <w:p w14:paraId="5436532D" w14:textId="77777777" w:rsidR="00782079" w:rsidRPr="00791B02" w:rsidRDefault="00782079" w:rsidP="00782079">
      <w:pPr>
        <w:rPr>
          <w:lang w:val="sr-Cyrl-RS"/>
        </w:rPr>
      </w:pPr>
      <w:r w:rsidRPr="00791B02">
        <w:rPr>
          <w:lang w:val="sr-Cyrl-RS"/>
        </w:rPr>
        <w:t xml:space="preserve">                                                                         </w:t>
      </w:r>
    </w:p>
    <w:p w14:paraId="4321CE19" w14:textId="77777777" w:rsidR="00782079" w:rsidRPr="00791B02" w:rsidRDefault="00782079" w:rsidP="00782079">
      <w:pP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RS" w:eastAsia="hu-HU"/>
        </w:rPr>
        <w:br w:type="page"/>
      </w:r>
    </w:p>
    <w:p w14:paraId="02EC6C61" w14:textId="77777777" w:rsidR="00782079" w:rsidRPr="00791B02" w:rsidRDefault="00782079" w:rsidP="00782079">
      <w:pPr>
        <w:spacing w:after="0" w:line="240" w:lineRule="auto"/>
        <w:jc w:val="center"/>
        <w:rPr>
          <w:rFonts w:ascii="Times New Roman" w:eastAsia="Times New Roman" w:hAnsi="Times New Roman" w:cs="Times New Roman"/>
          <w:b/>
          <w:sz w:val="24"/>
          <w:szCs w:val="24"/>
          <w:u w:val="single"/>
          <w:lang w:val="sr-Cyrl-CS" w:eastAsia="hu-HU"/>
        </w:rPr>
      </w:pPr>
      <w:r w:rsidRPr="00791B02">
        <w:rPr>
          <w:rFonts w:ascii="Times New Roman" w:eastAsia="Times New Roman" w:hAnsi="Times New Roman" w:cs="Times New Roman"/>
          <w:b/>
          <w:sz w:val="24"/>
          <w:szCs w:val="24"/>
          <w:lang w:val="sr-Cyrl-RS" w:eastAsia="hu-HU"/>
        </w:rPr>
        <w:lastRenderedPageBreak/>
        <w:t>8</w:t>
      </w:r>
      <w:r w:rsidRPr="00791B02">
        <w:rPr>
          <w:rFonts w:ascii="Times New Roman" w:eastAsia="Times New Roman" w:hAnsi="Times New Roman" w:cs="Times New Roman"/>
          <w:b/>
          <w:sz w:val="24"/>
          <w:szCs w:val="24"/>
          <w:lang w:val="sr-Cyrl-CS" w:eastAsia="hu-HU"/>
        </w:rPr>
        <w:t xml:space="preserve">. </w:t>
      </w:r>
      <w:r w:rsidRPr="00791B02">
        <w:rPr>
          <w:rFonts w:ascii="Times New Roman" w:eastAsia="Times New Roman" w:hAnsi="Times New Roman" w:cs="Times New Roman"/>
          <w:b/>
          <w:sz w:val="24"/>
          <w:szCs w:val="24"/>
          <w:u w:val="single"/>
          <w:lang w:val="sr-Cyrl-CS" w:eastAsia="hu-HU"/>
        </w:rPr>
        <w:t>Одбор за безбедност и здравље</w:t>
      </w:r>
    </w:p>
    <w:p w14:paraId="430669CE" w14:textId="77777777" w:rsidR="00782079" w:rsidRPr="00791B02" w:rsidRDefault="00782079" w:rsidP="00782079">
      <w:pPr>
        <w:tabs>
          <w:tab w:val="left" w:pos="5760"/>
        </w:tabs>
        <w:rPr>
          <w:rFonts w:ascii="Times New Roman" w:eastAsia="Times New Roman" w:hAnsi="Times New Roman" w:cs="Times New Roman"/>
          <w:sz w:val="24"/>
          <w:szCs w:val="24"/>
          <w:lang w:eastAsia="hu-HU"/>
        </w:rPr>
      </w:pPr>
    </w:p>
    <w:p w14:paraId="6815CFE3" w14:textId="77777777" w:rsidR="00782079" w:rsidRPr="00791B02" w:rsidRDefault="00782079" w:rsidP="00782079">
      <w:pPr>
        <w:tabs>
          <w:tab w:val="left" w:pos="5760"/>
        </w:tabs>
        <w:spacing w:after="0"/>
        <w:rPr>
          <w:rFonts w:ascii="Times New Roman" w:hAnsi="Times New Roman" w:cs="Times New Roman"/>
          <w:sz w:val="24"/>
          <w:szCs w:val="24"/>
        </w:rPr>
      </w:pPr>
      <w:r w:rsidRPr="00791B02">
        <w:rPr>
          <w:rFonts w:ascii="Times New Roman" w:hAnsi="Times New Roman" w:cs="Times New Roman"/>
          <w:sz w:val="24"/>
          <w:szCs w:val="24"/>
          <w:lang w:val="ru-RU"/>
        </w:rPr>
        <w:t>1.</w:t>
      </w:r>
      <w:r w:rsidRPr="00791B02">
        <w:rPr>
          <w:rFonts w:ascii="Times New Roman" w:hAnsi="Times New Roman" w:cs="Times New Roman"/>
          <w:sz w:val="24"/>
          <w:szCs w:val="24"/>
        </w:rPr>
        <w:t>Зелић Едит- председник</w:t>
      </w:r>
    </w:p>
    <w:p w14:paraId="27D53652" w14:textId="77777777" w:rsidR="00782079" w:rsidRPr="00791B02" w:rsidRDefault="00782079" w:rsidP="00782079">
      <w:pPr>
        <w:spacing w:after="0"/>
        <w:rPr>
          <w:rFonts w:ascii="Times New Roman" w:hAnsi="Times New Roman" w:cs="Times New Roman"/>
          <w:sz w:val="24"/>
          <w:szCs w:val="24"/>
        </w:rPr>
      </w:pPr>
      <w:r w:rsidRPr="00791B02">
        <w:rPr>
          <w:rFonts w:ascii="Times New Roman" w:hAnsi="Times New Roman" w:cs="Times New Roman"/>
          <w:sz w:val="24"/>
          <w:szCs w:val="24"/>
        </w:rPr>
        <w:t>2.Дулић Александра-члан</w:t>
      </w:r>
    </w:p>
    <w:p w14:paraId="3991AF1F" w14:textId="77777777" w:rsidR="00782079" w:rsidRPr="00791B02" w:rsidRDefault="00782079" w:rsidP="00782079">
      <w:pPr>
        <w:spacing w:after="0"/>
        <w:rPr>
          <w:rFonts w:ascii="Times New Roman" w:hAnsi="Times New Roman" w:cs="Times New Roman"/>
          <w:sz w:val="24"/>
          <w:szCs w:val="24"/>
          <w:lang w:val="hu-HU"/>
        </w:rPr>
      </w:pPr>
      <w:r w:rsidRPr="00791B02">
        <w:rPr>
          <w:rFonts w:ascii="Times New Roman" w:hAnsi="Times New Roman" w:cs="Times New Roman"/>
          <w:sz w:val="24"/>
          <w:szCs w:val="24"/>
        </w:rPr>
        <w:t>3.</w:t>
      </w:r>
      <w:r w:rsidR="00EC6515" w:rsidRPr="00791B02">
        <w:rPr>
          <w:rFonts w:ascii="Times New Roman" w:hAnsi="Times New Roman" w:cs="Times New Roman"/>
          <w:sz w:val="24"/>
          <w:szCs w:val="24"/>
          <w:lang w:val="sr-Cyrl-RS"/>
        </w:rPr>
        <w:t>Седлар Барна Рожа</w:t>
      </w:r>
      <w:r w:rsidRPr="00791B02">
        <w:rPr>
          <w:rFonts w:ascii="Times New Roman" w:hAnsi="Times New Roman" w:cs="Times New Roman"/>
          <w:sz w:val="24"/>
          <w:szCs w:val="24"/>
        </w:rPr>
        <w:t>-члан</w:t>
      </w:r>
    </w:p>
    <w:p w14:paraId="24F80F1B" w14:textId="77777777" w:rsidR="00EC6515" w:rsidRPr="00791B02" w:rsidRDefault="00EC6515" w:rsidP="00782079">
      <w:pPr>
        <w:spacing w:after="0"/>
        <w:rPr>
          <w:rFonts w:ascii="Times New Roman" w:hAnsi="Times New Roman" w:cs="Times New Roman"/>
          <w:sz w:val="24"/>
          <w:szCs w:val="24"/>
          <w:lang w:val="sr-Cyrl-RS"/>
        </w:rPr>
      </w:pPr>
      <w:r w:rsidRPr="00791B02">
        <w:rPr>
          <w:rFonts w:ascii="Times New Roman" w:hAnsi="Times New Roman" w:cs="Times New Roman"/>
          <w:sz w:val="24"/>
          <w:szCs w:val="24"/>
          <w:lang w:val="sr-Cyrl-RS"/>
        </w:rPr>
        <w:t>4. Сабо Ервин</w:t>
      </w:r>
    </w:p>
    <w:p w14:paraId="5B68464A" w14:textId="77777777" w:rsidR="00782079" w:rsidRPr="00791B02" w:rsidRDefault="00782079" w:rsidP="00782079">
      <w:pPr>
        <w:spacing w:after="0"/>
        <w:rPr>
          <w:rFonts w:ascii="Times New Roman" w:hAnsi="Times New Roman" w:cs="Times New Roman"/>
          <w:sz w:val="24"/>
          <w:szCs w:val="24"/>
          <w:lang w:val="hu-HU"/>
        </w:rPr>
      </w:pPr>
    </w:p>
    <w:p w14:paraId="4A5D69A9" w14:textId="7F33DE95" w:rsidR="00782079" w:rsidRPr="00791B02" w:rsidRDefault="00782079" w:rsidP="00782079">
      <w:pPr>
        <w:spacing w:after="0"/>
        <w:rPr>
          <w:rFonts w:ascii="Times New Roman" w:hAnsi="Times New Roman" w:cs="Times New Roman"/>
          <w:sz w:val="24"/>
          <w:szCs w:val="24"/>
          <w:lang w:val="sr-Cyrl-RS"/>
        </w:rPr>
      </w:pPr>
      <w:r w:rsidRPr="00791B02">
        <w:rPr>
          <w:rFonts w:ascii="Times New Roman" w:hAnsi="Times New Roman" w:cs="Times New Roman"/>
          <w:sz w:val="24"/>
          <w:szCs w:val="24"/>
        </w:rPr>
        <w:t>Одбор у  202</w:t>
      </w:r>
      <w:r w:rsidR="00584E1B" w:rsidRPr="00791B02">
        <w:rPr>
          <w:rFonts w:ascii="Times New Roman" w:hAnsi="Times New Roman" w:cs="Times New Roman"/>
          <w:sz w:val="24"/>
          <w:szCs w:val="24"/>
          <w:lang w:val="sr-Cyrl-RS"/>
        </w:rPr>
        <w:t>4</w:t>
      </w:r>
      <w:r w:rsidRPr="00791B02">
        <w:rPr>
          <w:rFonts w:ascii="Times New Roman" w:hAnsi="Times New Roman" w:cs="Times New Roman"/>
          <w:sz w:val="24"/>
          <w:szCs w:val="24"/>
        </w:rPr>
        <w:t>/202</w:t>
      </w:r>
      <w:r w:rsidR="00584E1B" w:rsidRPr="00791B02">
        <w:rPr>
          <w:rFonts w:ascii="Times New Roman" w:hAnsi="Times New Roman" w:cs="Times New Roman"/>
          <w:sz w:val="24"/>
          <w:szCs w:val="24"/>
          <w:lang w:val="sr-Cyrl-RS"/>
        </w:rPr>
        <w:t>5</w:t>
      </w:r>
      <w:r w:rsidRPr="00791B02">
        <w:rPr>
          <w:rFonts w:ascii="Times New Roman" w:hAnsi="Times New Roman" w:cs="Times New Roman"/>
          <w:sz w:val="24"/>
          <w:szCs w:val="24"/>
        </w:rPr>
        <w:t>. години састао се 4 пута</w:t>
      </w:r>
      <w:r w:rsidRPr="00791B02">
        <w:rPr>
          <w:rFonts w:ascii="Times New Roman" w:hAnsi="Times New Roman" w:cs="Times New Roman"/>
          <w:sz w:val="24"/>
          <w:szCs w:val="24"/>
          <w:lang w:val="sr-Cyrl-RS"/>
        </w:rPr>
        <w:t>.</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0"/>
        <w:gridCol w:w="3154"/>
        <w:gridCol w:w="11"/>
        <w:gridCol w:w="1968"/>
        <w:gridCol w:w="12"/>
        <w:gridCol w:w="1787"/>
        <w:gridCol w:w="28"/>
        <w:gridCol w:w="1380"/>
        <w:gridCol w:w="975"/>
      </w:tblGrid>
      <w:tr w:rsidR="00791B02" w:rsidRPr="00791B02" w14:paraId="16E57FBA" w14:textId="77777777" w:rsidTr="00782079">
        <w:trPr>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7CAB5DFE" w14:textId="77777777" w:rsidR="00782079" w:rsidRPr="00791B02" w:rsidRDefault="00782079" w:rsidP="00782079">
            <w:pPr>
              <w:pStyle w:val="Footer"/>
              <w:tabs>
                <w:tab w:val="left" w:pos="720"/>
              </w:tabs>
              <w:jc w:val="center"/>
              <w:rPr>
                <w:b/>
                <w:bCs/>
                <w:sz w:val="22"/>
                <w:szCs w:val="22"/>
              </w:rPr>
            </w:pPr>
            <w:r w:rsidRPr="00791B02">
              <w:rPr>
                <w:b/>
                <w:bCs/>
                <w:sz w:val="22"/>
                <w:szCs w:val="22"/>
              </w:rPr>
              <w:t>Р.БР.</w:t>
            </w:r>
          </w:p>
        </w:tc>
        <w:tc>
          <w:tcPr>
            <w:tcW w:w="3154" w:type="dxa"/>
            <w:tcBorders>
              <w:top w:val="single" w:sz="4" w:space="0" w:color="auto"/>
              <w:left w:val="single" w:sz="4" w:space="0" w:color="auto"/>
              <w:bottom w:val="single" w:sz="4" w:space="0" w:color="auto"/>
              <w:right w:val="single" w:sz="4" w:space="0" w:color="auto"/>
            </w:tcBorders>
            <w:vAlign w:val="center"/>
            <w:hideMark/>
          </w:tcPr>
          <w:p w14:paraId="5541E52A" w14:textId="77777777" w:rsidR="00782079" w:rsidRPr="00791B02" w:rsidRDefault="00782079" w:rsidP="00782079">
            <w:pPr>
              <w:spacing w:line="240" w:lineRule="auto"/>
              <w:jc w:val="center"/>
              <w:rPr>
                <w:rFonts w:ascii="Times New Roman" w:eastAsia="Times New Roman" w:hAnsi="Times New Roman" w:cs="Times New Roman"/>
                <w:b/>
                <w:bCs/>
                <w:lang w:val="hu-HU"/>
              </w:rPr>
            </w:pPr>
            <w:r w:rsidRPr="00791B02">
              <w:rPr>
                <w:rFonts w:ascii="Times New Roman" w:hAnsi="Times New Roman" w:cs="Times New Roman"/>
                <w:b/>
                <w:bCs/>
                <w:lang w:val="sr-Cyrl-CS"/>
              </w:rPr>
              <w:t>ПОДРУЧЈА</w:t>
            </w:r>
            <w:r w:rsidRPr="00791B02">
              <w:rPr>
                <w:rFonts w:ascii="Times New Roman" w:hAnsi="Times New Roman" w:cs="Times New Roman"/>
                <w:b/>
                <w:bCs/>
                <w:lang w:val="hu-HU"/>
              </w:rPr>
              <w:t xml:space="preserve"> И АКТИВНОСТИ</w:t>
            </w: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C015AE4" w14:textId="77777777" w:rsidR="00782079" w:rsidRPr="00791B02" w:rsidRDefault="00782079" w:rsidP="00782079">
            <w:pPr>
              <w:spacing w:line="240" w:lineRule="auto"/>
              <w:jc w:val="center"/>
              <w:rPr>
                <w:rFonts w:ascii="Times New Roman" w:eastAsia="Times New Roman" w:hAnsi="Times New Roman" w:cs="Times New Roman"/>
                <w:b/>
                <w:bCs/>
                <w:lang w:val="hu-HU"/>
              </w:rPr>
            </w:pPr>
            <w:r w:rsidRPr="00791B02">
              <w:rPr>
                <w:rFonts w:ascii="Times New Roman" w:hAnsi="Times New Roman" w:cs="Times New Roman"/>
                <w:b/>
                <w:bCs/>
                <w:lang w:val="hu-HU"/>
              </w:rPr>
              <w:t>РЕАЛИЗАТОРИ</w:t>
            </w: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14:paraId="3B08C67A" w14:textId="77777777" w:rsidR="00782079" w:rsidRPr="00791B02" w:rsidRDefault="00782079" w:rsidP="00782079">
            <w:pPr>
              <w:spacing w:line="240" w:lineRule="auto"/>
              <w:jc w:val="center"/>
              <w:rPr>
                <w:rFonts w:ascii="Times New Roman" w:eastAsia="Times New Roman" w:hAnsi="Times New Roman" w:cs="Times New Roman"/>
                <w:b/>
                <w:bCs/>
                <w:lang w:val="hu-HU"/>
              </w:rPr>
            </w:pPr>
            <w:r w:rsidRPr="00791B02">
              <w:rPr>
                <w:rFonts w:ascii="Times New Roman" w:hAnsi="Times New Roman" w:cs="Times New Roman"/>
                <w:b/>
                <w:bCs/>
                <w:lang w:val="hu-HU"/>
              </w:rPr>
              <w:t>ЗАДУЖЕНА ОСОБА</w:t>
            </w:r>
          </w:p>
        </w:tc>
        <w:tc>
          <w:tcPr>
            <w:tcW w:w="1408" w:type="dxa"/>
            <w:gridSpan w:val="2"/>
            <w:tcBorders>
              <w:top w:val="single" w:sz="4" w:space="0" w:color="auto"/>
              <w:left w:val="single" w:sz="4" w:space="0" w:color="auto"/>
              <w:bottom w:val="single" w:sz="4" w:space="0" w:color="auto"/>
              <w:right w:val="single" w:sz="4" w:space="0" w:color="auto"/>
            </w:tcBorders>
            <w:vAlign w:val="center"/>
            <w:hideMark/>
          </w:tcPr>
          <w:p w14:paraId="5AB31481" w14:textId="77777777" w:rsidR="00782079" w:rsidRPr="00791B02" w:rsidRDefault="00782079" w:rsidP="00782079">
            <w:pPr>
              <w:spacing w:line="240" w:lineRule="auto"/>
              <w:jc w:val="center"/>
              <w:rPr>
                <w:rFonts w:ascii="Times New Roman" w:eastAsia="Times New Roman" w:hAnsi="Times New Roman" w:cs="Times New Roman"/>
                <w:b/>
                <w:bCs/>
                <w:lang w:val="hu-HU"/>
              </w:rPr>
            </w:pPr>
            <w:r w:rsidRPr="00791B02">
              <w:rPr>
                <w:rFonts w:ascii="Times New Roman" w:hAnsi="Times New Roman" w:cs="Times New Roman"/>
                <w:b/>
                <w:bCs/>
                <w:lang w:val="hu-HU"/>
              </w:rPr>
              <w:t>ПРИБЛИЖНО ВРЕМЕ РЕАЛИЗАЦИЈЕ</w:t>
            </w:r>
          </w:p>
        </w:tc>
        <w:tc>
          <w:tcPr>
            <w:tcW w:w="975" w:type="dxa"/>
            <w:tcBorders>
              <w:top w:val="single" w:sz="4" w:space="0" w:color="auto"/>
              <w:left w:val="single" w:sz="4" w:space="0" w:color="auto"/>
              <w:bottom w:val="single" w:sz="4" w:space="0" w:color="auto"/>
              <w:right w:val="single" w:sz="4" w:space="0" w:color="auto"/>
            </w:tcBorders>
            <w:hideMark/>
          </w:tcPr>
          <w:p w14:paraId="23267F11" w14:textId="77777777" w:rsidR="00782079" w:rsidRPr="00791B02" w:rsidRDefault="00782079" w:rsidP="00782079">
            <w:pPr>
              <w:spacing w:line="240" w:lineRule="auto"/>
              <w:rPr>
                <w:rFonts w:ascii="Times New Roman" w:eastAsia="Times New Roman" w:hAnsi="Times New Roman" w:cs="Times New Roman"/>
                <w:b/>
                <w:lang w:val="en-US"/>
              </w:rPr>
            </w:pPr>
            <w:r w:rsidRPr="00791B02">
              <w:rPr>
                <w:rFonts w:ascii="Times New Roman" w:hAnsi="Times New Roman" w:cs="Times New Roman"/>
                <w:b/>
              </w:rPr>
              <w:t>ЕВАУЛАЦИЈА</w:t>
            </w:r>
          </w:p>
        </w:tc>
      </w:tr>
      <w:tr w:rsidR="00791B02" w:rsidRPr="00791B02" w14:paraId="61189B82" w14:textId="77777777" w:rsidTr="00782079">
        <w:trPr>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7D61C028" w14:textId="77777777" w:rsidR="00782079" w:rsidRPr="00791B02" w:rsidRDefault="00782079" w:rsidP="00782079">
            <w:pPr>
              <w:spacing w:line="240" w:lineRule="auto"/>
              <w:jc w:val="center"/>
              <w:rPr>
                <w:rFonts w:ascii="Times New Roman" w:eastAsia="Times New Roman" w:hAnsi="Times New Roman" w:cs="Times New Roman"/>
                <w:b/>
                <w:bCs/>
                <w:sz w:val="24"/>
                <w:szCs w:val="24"/>
                <w:lang w:val="hu-HU"/>
              </w:rPr>
            </w:pPr>
            <w:r w:rsidRPr="00791B02">
              <w:rPr>
                <w:rFonts w:ascii="Times New Roman" w:hAnsi="Times New Roman" w:cs="Times New Roman"/>
                <w:b/>
                <w:bCs/>
                <w:sz w:val="24"/>
                <w:szCs w:val="24"/>
                <w:lang w:val="hu-HU"/>
              </w:rPr>
              <w:t>1.</w:t>
            </w:r>
          </w:p>
        </w:tc>
        <w:tc>
          <w:tcPr>
            <w:tcW w:w="3154" w:type="dxa"/>
            <w:tcBorders>
              <w:top w:val="single" w:sz="4" w:space="0" w:color="auto"/>
              <w:left w:val="single" w:sz="4" w:space="0" w:color="auto"/>
              <w:bottom w:val="single" w:sz="4" w:space="0" w:color="auto"/>
              <w:right w:val="single" w:sz="4" w:space="0" w:color="auto"/>
            </w:tcBorders>
            <w:vAlign w:val="center"/>
            <w:hideMark/>
          </w:tcPr>
          <w:p w14:paraId="2A15CA93" w14:textId="77777777" w:rsidR="00782079" w:rsidRPr="00791B02" w:rsidRDefault="00BA2160" w:rsidP="0002024A">
            <w:pPr>
              <w:pStyle w:val="Footer"/>
            </w:pPr>
            <w:r w:rsidRPr="00791B02">
              <w:rPr>
                <w:lang w:val="ru-RU"/>
              </w:rPr>
              <w:t>У</w:t>
            </w:r>
            <w:r w:rsidR="00782079" w:rsidRPr="00791B02">
              <w:rPr>
                <w:lang w:val="ru-RU"/>
              </w:rPr>
              <w:t>вид у све акте који се односе на безбедност и здравље на раду</w:t>
            </w: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21092F9D" w14:textId="77777777" w:rsidR="00782079" w:rsidRPr="00791B02" w:rsidRDefault="00782079" w:rsidP="00782079">
            <w:pPr>
              <w:spacing w:line="240" w:lineRule="auto"/>
              <w:jc w:val="center"/>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Сви запослени</w:t>
            </w: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14:paraId="78745513" w14:textId="77777777" w:rsidR="00782079" w:rsidRPr="00791B02" w:rsidRDefault="00782079" w:rsidP="00782079">
            <w:pPr>
              <w:spacing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Чланови комисије</w:t>
            </w:r>
          </w:p>
        </w:tc>
        <w:tc>
          <w:tcPr>
            <w:tcW w:w="1408" w:type="dxa"/>
            <w:gridSpan w:val="2"/>
            <w:tcBorders>
              <w:top w:val="single" w:sz="4" w:space="0" w:color="auto"/>
              <w:left w:val="single" w:sz="4" w:space="0" w:color="auto"/>
              <w:bottom w:val="single" w:sz="4" w:space="0" w:color="auto"/>
              <w:right w:val="single" w:sz="4" w:space="0" w:color="auto"/>
            </w:tcBorders>
            <w:vAlign w:val="center"/>
            <w:hideMark/>
          </w:tcPr>
          <w:p w14:paraId="21F0BF34" w14:textId="77777777" w:rsidR="00782079" w:rsidRPr="00791B02" w:rsidRDefault="00782079" w:rsidP="00782079">
            <w:pPr>
              <w:spacing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Током целе школске године</w:t>
            </w:r>
          </w:p>
        </w:tc>
        <w:tc>
          <w:tcPr>
            <w:tcW w:w="975" w:type="dxa"/>
            <w:tcBorders>
              <w:top w:val="single" w:sz="4" w:space="0" w:color="auto"/>
              <w:left w:val="single" w:sz="4" w:space="0" w:color="auto"/>
              <w:bottom w:val="single" w:sz="4" w:space="0" w:color="auto"/>
              <w:right w:val="single" w:sz="4" w:space="0" w:color="auto"/>
            </w:tcBorders>
          </w:tcPr>
          <w:p w14:paraId="2BE3E6C3" w14:textId="77777777" w:rsidR="00782079" w:rsidRPr="00791B02" w:rsidRDefault="00782079" w:rsidP="00782079">
            <w:pPr>
              <w:spacing w:line="240" w:lineRule="auto"/>
              <w:rPr>
                <w:rFonts w:ascii="Times New Roman" w:eastAsia="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238EB1CE" w14:textId="77777777" w:rsidTr="00782079">
        <w:trPr>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0812ADCF" w14:textId="77777777" w:rsidR="00782079" w:rsidRPr="00791B02" w:rsidRDefault="00782079" w:rsidP="00782079">
            <w:pPr>
              <w:spacing w:line="240" w:lineRule="auto"/>
              <w:jc w:val="center"/>
              <w:rPr>
                <w:rFonts w:ascii="Times New Roman" w:eastAsia="Times New Roman" w:hAnsi="Times New Roman" w:cs="Times New Roman"/>
                <w:b/>
                <w:bCs/>
                <w:sz w:val="24"/>
                <w:szCs w:val="24"/>
                <w:lang w:val="hu-HU"/>
              </w:rPr>
            </w:pPr>
            <w:r w:rsidRPr="00791B02">
              <w:rPr>
                <w:rFonts w:ascii="Times New Roman" w:hAnsi="Times New Roman" w:cs="Times New Roman"/>
                <w:b/>
                <w:bCs/>
                <w:sz w:val="24"/>
                <w:szCs w:val="24"/>
                <w:lang w:val="hu-HU"/>
              </w:rPr>
              <w:t>2.</w:t>
            </w:r>
          </w:p>
        </w:tc>
        <w:tc>
          <w:tcPr>
            <w:tcW w:w="3154" w:type="dxa"/>
            <w:tcBorders>
              <w:top w:val="single" w:sz="4" w:space="0" w:color="auto"/>
              <w:left w:val="single" w:sz="4" w:space="0" w:color="auto"/>
              <w:bottom w:val="single" w:sz="4" w:space="0" w:color="auto"/>
              <w:right w:val="single" w:sz="4" w:space="0" w:color="auto"/>
            </w:tcBorders>
            <w:vAlign w:val="center"/>
            <w:hideMark/>
          </w:tcPr>
          <w:p w14:paraId="4FA2A109" w14:textId="77777777" w:rsidR="00782079" w:rsidRPr="00791B02" w:rsidRDefault="00BA2160" w:rsidP="00782079">
            <w:pPr>
              <w:spacing w:line="240" w:lineRule="auto"/>
              <w:jc w:val="both"/>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Р</w:t>
            </w:r>
            <w:r w:rsidR="00782079" w:rsidRPr="00791B02">
              <w:rPr>
                <w:rFonts w:ascii="Times New Roman" w:hAnsi="Times New Roman" w:cs="Times New Roman"/>
                <w:sz w:val="24"/>
                <w:szCs w:val="24"/>
                <w:lang w:val="ru-RU"/>
              </w:rPr>
              <w:t>азматрање питања која се односе на безбедност и здравље на раду</w:t>
            </w: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2D08B102" w14:textId="77777777" w:rsidR="00782079" w:rsidRPr="00791B02" w:rsidRDefault="00782079" w:rsidP="00782079">
            <w:pPr>
              <w:spacing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Сви  запослени</w:t>
            </w: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14:paraId="417B724B" w14:textId="77777777" w:rsidR="00782079" w:rsidRPr="00791B02" w:rsidRDefault="00782079" w:rsidP="00782079">
            <w:pPr>
              <w:spacing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Чланови комисије</w:t>
            </w:r>
          </w:p>
        </w:tc>
        <w:tc>
          <w:tcPr>
            <w:tcW w:w="1408" w:type="dxa"/>
            <w:gridSpan w:val="2"/>
            <w:tcBorders>
              <w:top w:val="single" w:sz="4" w:space="0" w:color="auto"/>
              <w:left w:val="single" w:sz="4" w:space="0" w:color="auto"/>
              <w:bottom w:val="single" w:sz="4" w:space="0" w:color="auto"/>
              <w:right w:val="single" w:sz="4" w:space="0" w:color="auto"/>
            </w:tcBorders>
            <w:vAlign w:val="center"/>
            <w:hideMark/>
          </w:tcPr>
          <w:p w14:paraId="37DC758C" w14:textId="77777777" w:rsidR="00782079" w:rsidRPr="00791B02" w:rsidRDefault="00782079" w:rsidP="00782079">
            <w:pPr>
              <w:spacing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Током целе школске године</w:t>
            </w:r>
          </w:p>
        </w:tc>
        <w:tc>
          <w:tcPr>
            <w:tcW w:w="975" w:type="dxa"/>
            <w:tcBorders>
              <w:top w:val="single" w:sz="4" w:space="0" w:color="auto"/>
              <w:left w:val="single" w:sz="4" w:space="0" w:color="auto"/>
              <w:bottom w:val="single" w:sz="4" w:space="0" w:color="auto"/>
              <w:right w:val="single" w:sz="4" w:space="0" w:color="auto"/>
            </w:tcBorders>
          </w:tcPr>
          <w:p w14:paraId="1F964E95" w14:textId="77777777" w:rsidR="00782079" w:rsidRPr="00791B02" w:rsidRDefault="00782079" w:rsidP="00782079">
            <w:pPr>
              <w:spacing w:line="240" w:lineRule="auto"/>
              <w:rPr>
                <w:rFonts w:ascii="Times New Roman" w:eastAsia="Times New Roman" w:hAnsi="Times New Roman" w:cs="Times New Roman"/>
                <w:sz w:val="24"/>
                <w:szCs w:val="24"/>
              </w:rPr>
            </w:pPr>
          </w:p>
          <w:p w14:paraId="645171FC"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791B02" w:rsidRPr="00791B02" w14:paraId="4FDF52AC" w14:textId="77777777" w:rsidTr="00782079">
        <w:trPr>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3447FCD6" w14:textId="77777777" w:rsidR="00782079" w:rsidRPr="00791B02" w:rsidRDefault="00782079" w:rsidP="00782079">
            <w:pPr>
              <w:spacing w:line="240" w:lineRule="auto"/>
              <w:jc w:val="center"/>
              <w:rPr>
                <w:rFonts w:ascii="Times New Roman" w:eastAsia="Times New Roman" w:hAnsi="Times New Roman" w:cs="Times New Roman"/>
                <w:b/>
                <w:bCs/>
                <w:sz w:val="24"/>
                <w:szCs w:val="24"/>
                <w:lang w:val="hu-HU"/>
              </w:rPr>
            </w:pPr>
            <w:r w:rsidRPr="00791B02">
              <w:rPr>
                <w:rFonts w:ascii="Times New Roman" w:hAnsi="Times New Roman" w:cs="Times New Roman"/>
                <w:b/>
                <w:bCs/>
                <w:sz w:val="24"/>
                <w:szCs w:val="24"/>
                <w:lang w:val="hu-HU"/>
              </w:rPr>
              <w:t>3.</w:t>
            </w:r>
          </w:p>
        </w:tc>
        <w:tc>
          <w:tcPr>
            <w:tcW w:w="3154" w:type="dxa"/>
            <w:tcBorders>
              <w:top w:val="single" w:sz="4" w:space="0" w:color="auto"/>
              <w:left w:val="single" w:sz="4" w:space="0" w:color="auto"/>
              <w:bottom w:val="single" w:sz="4" w:space="0" w:color="auto"/>
              <w:right w:val="single" w:sz="4" w:space="0" w:color="auto"/>
            </w:tcBorders>
            <w:vAlign w:val="center"/>
            <w:hideMark/>
          </w:tcPr>
          <w:p w14:paraId="48BB5EC8" w14:textId="77777777" w:rsidR="00782079" w:rsidRPr="00791B02" w:rsidRDefault="00782079" w:rsidP="00782079">
            <w:pPr>
              <w:spacing w:line="240" w:lineRule="auto"/>
              <w:jc w:val="both"/>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Предлагање</w:t>
            </w:r>
            <w:r w:rsidR="00BA2160" w:rsidRPr="00791B02">
              <w:rPr>
                <w:rFonts w:ascii="Times New Roman" w:hAnsi="Times New Roman" w:cs="Times New Roman"/>
                <w:sz w:val="24"/>
                <w:szCs w:val="24"/>
                <w:lang w:val="ru-RU"/>
              </w:rPr>
              <w:t xml:space="preserve"> </w:t>
            </w:r>
            <w:r w:rsidRPr="00791B02">
              <w:rPr>
                <w:rFonts w:ascii="Times New Roman" w:hAnsi="Times New Roman" w:cs="Times New Roman"/>
                <w:sz w:val="24"/>
                <w:szCs w:val="24"/>
                <w:lang w:val="ru-RU"/>
              </w:rPr>
              <w:t>Школском одбору и директору школе одређене мере за побољшање услова безбедности и здравља на раду</w:t>
            </w: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72FEB9B" w14:textId="77777777" w:rsidR="00782079" w:rsidRPr="00791B02" w:rsidRDefault="00782079" w:rsidP="00782079">
            <w:pPr>
              <w:spacing w:line="240" w:lineRule="auto"/>
              <w:jc w:val="center"/>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Сви запослени</w:t>
            </w: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14:paraId="646E880D" w14:textId="77777777" w:rsidR="00782079" w:rsidRPr="00791B02" w:rsidRDefault="00782079" w:rsidP="00782079">
            <w:pPr>
              <w:spacing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Чланови комисије</w:t>
            </w:r>
          </w:p>
        </w:tc>
        <w:tc>
          <w:tcPr>
            <w:tcW w:w="1408" w:type="dxa"/>
            <w:gridSpan w:val="2"/>
            <w:tcBorders>
              <w:top w:val="single" w:sz="4" w:space="0" w:color="auto"/>
              <w:left w:val="single" w:sz="4" w:space="0" w:color="auto"/>
              <w:bottom w:val="single" w:sz="4" w:space="0" w:color="auto"/>
              <w:right w:val="single" w:sz="4" w:space="0" w:color="auto"/>
            </w:tcBorders>
            <w:vAlign w:val="center"/>
            <w:hideMark/>
          </w:tcPr>
          <w:p w14:paraId="7F664664" w14:textId="77777777" w:rsidR="00782079" w:rsidRPr="00791B02" w:rsidRDefault="00782079" w:rsidP="00782079">
            <w:pPr>
              <w:spacing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Током целе школске године</w:t>
            </w:r>
          </w:p>
        </w:tc>
        <w:tc>
          <w:tcPr>
            <w:tcW w:w="975" w:type="dxa"/>
            <w:tcBorders>
              <w:top w:val="single" w:sz="4" w:space="0" w:color="auto"/>
              <w:left w:val="single" w:sz="4" w:space="0" w:color="auto"/>
              <w:bottom w:val="single" w:sz="4" w:space="0" w:color="auto"/>
              <w:right w:val="single" w:sz="4" w:space="0" w:color="auto"/>
            </w:tcBorders>
          </w:tcPr>
          <w:p w14:paraId="11A76B35" w14:textId="77777777" w:rsidR="00782079" w:rsidRPr="00791B02" w:rsidRDefault="00782079" w:rsidP="00782079">
            <w:pPr>
              <w:spacing w:line="240" w:lineRule="auto"/>
              <w:rPr>
                <w:rFonts w:ascii="Times New Roman" w:eastAsia="Times New Roman" w:hAnsi="Times New Roman" w:cs="Times New Roman"/>
                <w:sz w:val="24"/>
                <w:szCs w:val="24"/>
              </w:rPr>
            </w:pPr>
          </w:p>
          <w:p w14:paraId="5EC893EA"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791B02" w:rsidRPr="00791B02" w14:paraId="4128E0D3" w14:textId="77777777" w:rsidTr="00782079">
        <w:trPr>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45736215" w14:textId="77777777" w:rsidR="00782079" w:rsidRPr="00791B02" w:rsidRDefault="00782079" w:rsidP="00782079">
            <w:pPr>
              <w:spacing w:line="240" w:lineRule="auto"/>
              <w:jc w:val="center"/>
              <w:rPr>
                <w:rFonts w:ascii="Times New Roman" w:eastAsia="Times New Roman" w:hAnsi="Times New Roman" w:cs="Times New Roman"/>
                <w:b/>
                <w:bCs/>
                <w:sz w:val="24"/>
                <w:szCs w:val="24"/>
                <w:lang w:val="hu-HU"/>
              </w:rPr>
            </w:pPr>
            <w:r w:rsidRPr="00791B02">
              <w:rPr>
                <w:rFonts w:ascii="Times New Roman" w:hAnsi="Times New Roman" w:cs="Times New Roman"/>
                <w:b/>
                <w:bCs/>
                <w:sz w:val="24"/>
                <w:szCs w:val="24"/>
                <w:lang w:val="hu-HU"/>
              </w:rPr>
              <w:t>4.</w:t>
            </w:r>
          </w:p>
        </w:tc>
        <w:tc>
          <w:tcPr>
            <w:tcW w:w="3154" w:type="dxa"/>
            <w:tcBorders>
              <w:top w:val="single" w:sz="4" w:space="0" w:color="auto"/>
              <w:left w:val="single" w:sz="4" w:space="0" w:color="auto"/>
              <w:bottom w:val="single" w:sz="4" w:space="0" w:color="auto"/>
              <w:right w:val="single" w:sz="4" w:space="0" w:color="auto"/>
            </w:tcBorders>
            <w:vAlign w:val="center"/>
            <w:hideMark/>
          </w:tcPr>
          <w:p w14:paraId="7686920C" w14:textId="77777777" w:rsidR="00782079" w:rsidRPr="00791B02" w:rsidRDefault="00BA2160" w:rsidP="00782079">
            <w:pPr>
              <w:spacing w:line="240" w:lineRule="auto"/>
              <w:jc w:val="both"/>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П</w:t>
            </w:r>
            <w:r w:rsidR="00782079" w:rsidRPr="00791B02">
              <w:rPr>
                <w:rFonts w:ascii="Times New Roman" w:hAnsi="Times New Roman" w:cs="Times New Roman"/>
                <w:sz w:val="24"/>
                <w:szCs w:val="24"/>
                <w:lang w:val="ru-RU"/>
              </w:rPr>
              <w:t>рисуствовање инспекцијском надзору за време вршења прегледа од стране Републичког инспектора за безбедност и здравље на раду,</w:t>
            </w: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239DCF12" w14:textId="77777777" w:rsidR="00782079" w:rsidRPr="00791B02" w:rsidRDefault="00782079" w:rsidP="00782079">
            <w:pPr>
              <w:spacing w:line="240" w:lineRule="auto"/>
              <w:ind w:left="96"/>
              <w:jc w:val="center"/>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чланови комисије,</w:t>
            </w: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14:paraId="781DB0FD" w14:textId="77777777" w:rsidR="00782079" w:rsidRPr="00791B02" w:rsidRDefault="00782079" w:rsidP="00782079">
            <w:pPr>
              <w:spacing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Чланови комисије</w:t>
            </w:r>
          </w:p>
        </w:tc>
        <w:tc>
          <w:tcPr>
            <w:tcW w:w="1408" w:type="dxa"/>
            <w:gridSpan w:val="2"/>
            <w:tcBorders>
              <w:top w:val="single" w:sz="4" w:space="0" w:color="auto"/>
              <w:left w:val="single" w:sz="4" w:space="0" w:color="auto"/>
              <w:bottom w:val="single" w:sz="4" w:space="0" w:color="auto"/>
              <w:right w:val="single" w:sz="4" w:space="0" w:color="auto"/>
            </w:tcBorders>
            <w:vAlign w:val="center"/>
            <w:hideMark/>
          </w:tcPr>
          <w:p w14:paraId="261BD6BE" w14:textId="77777777" w:rsidR="00782079" w:rsidRPr="00791B02" w:rsidRDefault="00782079" w:rsidP="00782079">
            <w:pPr>
              <w:spacing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Према актуелним датумима</w:t>
            </w:r>
          </w:p>
        </w:tc>
        <w:tc>
          <w:tcPr>
            <w:tcW w:w="975" w:type="dxa"/>
            <w:tcBorders>
              <w:top w:val="single" w:sz="4" w:space="0" w:color="auto"/>
              <w:left w:val="single" w:sz="4" w:space="0" w:color="auto"/>
              <w:bottom w:val="single" w:sz="4" w:space="0" w:color="auto"/>
              <w:right w:val="single" w:sz="4" w:space="0" w:color="auto"/>
            </w:tcBorders>
          </w:tcPr>
          <w:p w14:paraId="150A022E" w14:textId="77777777" w:rsidR="00782079" w:rsidRPr="00791B02" w:rsidRDefault="00782079" w:rsidP="00782079">
            <w:pPr>
              <w:spacing w:line="240" w:lineRule="auto"/>
              <w:rPr>
                <w:rFonts w:ascii="Times New Roman" w:eastAsia="Times New Roman" w:hAnsi="Times New Roman" w:cs="Times New Roman"/>
                <w:sz w:val="24"/>
                <w:szCs w:val="24"/>
              </w:rPr>
            </w:pPr>
          </w:p>
          <w:p w14:paraId="3C02594E"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791B02" w:rsidRPr="00791B02" w14:paraId="5628981B" w14:textId="77777777" w:rsidTr="00782079">
        <w:trPr>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5845D02C" w14:textId="77777777" w:rsidR="00782079" w:rsidRPr="00791B02" w:rsidRDefault="00782079" w:rsidP="00782079">
            <w:pPr>
              <w:spacing w:line="240" w:lineRule="auto"/>
              <w:jc w:val="center"/>
              <w:rPr>
                <w:rFonts w:ascii="Times New Roman" w:eastAsia="Times New Roman" w:hAnsi="Times New Roman" w:cs="Times New Roman"/>
                <w:b/>
                <w:bCs/>
                <w:sz w:val="24"/>
                <w:szCs w:val="24"/>
                <w:lang w:val="hu-HU"/>
              </w:rPr>
            </w:pPr>
            <w:r w:rsidRPr="00791B02">
              <w:rPr>
                <w:rFonts w:ascii="Times New Roman" w:hAnsi="Times New Roman" w:cs="Times New Roman"/>
                <w:b/>
                <w:bCs/>
                <w:sz w:val="24"/>
                <w:szCs w:val="24"/>
                <w:lang w:val="hu-HU"/>
              </w:rPr>
              <w:t>5.</w:t>
            </w:r>
          </w:p>
        </w:tc>
        <w:tc>
          <w:tcPr>
            <w:tcW w:w="3154" w:type="dxa"/>
            <w:tcBorders>
              <w:top w:val="single" w:sz="4" w:space="0" w:color="auto"/>
              <w:left w:val="single" w:sz="4" w:space="0" w:color="auto"/>
              <w:bottom w:val="single" w:sz="4" w:space="0" w:color="auto"/>
              <w:right w:val="single" w:sz="4" w:space="0" w:color="auto"/>
            </w:tcBorders>
            <w:vAlign w:val="center"/>
            <w:hideMark/>
          </w:tcPr>
          <w:p w14:paraId="095019CE" w14:textId="77777777" w:rsidR="00782079" w:rsidRPr="00791B02" w:rsidRDefault="00BA2160" w:rsidP="00782079">
            <w:pPr>
              <w:spacing w:line="240" w:lineRule="auto"/>
              <w:jc w:val="both"/>
              <w:rPr>
                <w:rFonts w:ascii="Times New Roman" w:eastAsia="Times New Roman" w:hAnsi="Times New Roman" w:cs="Times New Roman"/>
                <w:sz w:val="24"/>
                <w:szCs w:val="24"/>
                <w:lang w:val="ru-RU"/>
              </w:rPr>
            </w:pPr>
            <w:r w:rsidRPr="00791B02">
              <w:rPr>
                <w:rFonts w:ascii="Times New Roman" w:hAnsi="Times New Roman" w:cs="Times New Roman"/>
                <w:sz w:val="24"/>
                <w:szCs w:val="24"/>
                <w:lang w:val="ru-RU"/>
              </w:rPr>
              <w:t>Р</w:t>
            </w:r>
            <w:r w:rsidR="00782079" w:rsidRPr="00791B02">
              <w:rPr>
                <w:rFonts w:ascii="Times New Roman" w:hAnsi="Times New Roman" w:cs="Times New Roman"/>
                <w:sz w:val="24"/>
                <w:szCs w:val="24"/>
                <w:lang w:val="ru-RU"/>
              </w:rPr>
              <w:t>азматрање акта о процени ризика на радном месту и у радној околини</w:t>
            </w: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60FAA3F0" w14:textId="77777777" w:rsidR="00782079" w:rsidRPr="00791B02" w:rsidRDefault="00782079" w:rsidP="00782079">
            <w:pPr>
              <w:spacing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сви  запослени</w:t>
            </w: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14:paraId="0A701F8F" w14:textId="77777777" w:rsidR="00782079" w:rsidRPr="00791B02" w:rsidRDefault="00782079" w:rsidP="00782079">
            <w:pPr>
              <w:spacing w:line="240" w:lineRule="auto"/>
              <w:jc w:val="center"/>
              <w:rPr>
                <w:rFonts w:ascii="Times New Roman" w:eastAsia="Times New Roman" w:hAnsi="Times New Roman" w:cs="Times New Roman"/>
                <w:sz w:val="24"/>
                <w:szCs w:val="24"/>
                <w:lang w:val="hu-HU"/>
              </w:rPr>
            </w:pPr>
            <w:r w:rsidRPr="00791B02">
              <w:rPr>
                <w:rFonts w:ascii="Times New Roman" w:hAnsi="Times New Roman" w:cs="Times New Roman"/>
                <w:sz w:val="24"/>
                <w:szCs w:val="24"/>
                <w:lang w:val="sr-Cyrl-CS"/>
              </w:rPr>
              <w:t>Чланови комисије</w:t>
            </w:r>
          </w:p>
          <w:p w14:paraId="0A775D9C" w14:textId="77777777" w:rsidR="00782079" w:rsidRPr="00791B02" w:rsidRDefault="00782079" w:rsidP="00782079">
            <w:pPr>
              <w:spacing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Latn-CS"/>
              </w:rPr>
              <w:t xml:space="preserve"> Цео колектив</w:t>
            </w:r>
          </w:p>
        </w:tc>
        <w:tc>
          <w:tcPr>
            <w:tcW w:w="1408" w:type="dxa"/>
            <w:gridSpan w:val="2"/>
            <w:tcBorders>
              <w:top w:val="single" w:sz="4" w:space="0" w:color="auto"/>
              <w:left w:val="single" w:sz="4" w:space="0" w:color="auto"/>
              <w:bottom w:val="single" w:sz="4" w:space="0" w:color="auto"/>
              <w:right w:val="single" w:sz="4" w:space="0" w:color="auto"/>
            </w:tcBorders>
            <w:vAlign w:val="center"/>
            <w:hideMark/>
          </w:tcPr>
          <w:p w14:paraId="204EE70A" w14:textId="77777777" w:rsidR="00782079" w:rsidRPr="00791B02" w:rsidRDefault="00782079" w:rsidP="00782079">
            <w:pPr>
              <w:spacing w:line="240" w:lineRule="auto"/>
              <w:jc w:val="center"/>
              <w:rPr>
                <w:rFonts w:ascii="Times New Roman" w:eastAsia="Times New Roman" w:hAnsi="Times New Roman" w:cs="Times New Roman"/>
                <w:sz w:val="24"/>
                <w:szCs w:val="24"/>
                <w:lang w:val="en-US"/>
              </w:rPr>
            </w:pPr>
            <w:r w:rsidRPr="00791B02">
              <w:rPr>
                <w:rFonts w:ascii="Times New Roman" w:hAnsi="Times New Roman" w:cs="Times New Roman"/>
                <w:sz w:val="24"/>
                <w:szCs w:val="24"/>
              </w:rPr>
              <w:t>Током целе школске године</w:t>
            </w:r>
          </w:p>
        </w:tc>
        <w:tc>
          <w:tcPr>
            <w:tcW w:w="975" w:type="dxa"/>
            <w:tcBorders>
              <w:top w:val="single" w:sz="4" w:space="0" w:color="auto"/>
              <w:left w:val="single" w:sz="4" w:space="0" w:color="auto"/>
              <w:bottom w:val="single" w:sz="4" w:space="0" w:color="auto"/>
              <w:right w:val="single" w:sz="4" w:space="0" w:color="auto"/>
            </w:tcBorders>
          </w:tcPr>
          <w:p w14:paraId="0E023B69" w14:textId="77777777" w:rsidR="00782079" w:rsidRPr="00791B02" w:rsidRDefault="00782079" w:rsidP="00782079">
            <w:pPr>
              <w:spacing w:line="240" w:lineRule="auto"/>
              <w:rPr>
                <w:rFonts w:ascii="Times New Roman" w:eastAsia="Times New Roman" w:hAnsi="Times New Roman" w:cs="Times New Roman"/>
                <w:sz w:val="24"/>
                <w:szCs w:val="24"/>
              </w:rPr>
            </w:pPr>
            <w:r w:rsidRPr="00791B02">
              <w:rPr>
                <w:rFonts w:ascii="Times New Roman" w:hAnsi="Times New Roman" w:cs="Times New Roman"/>
                <w:sz w:val="24"/>
                <w:szCs w:val="24"/>
              </w:rPr>
              <w:t>+</w:t>
            </w:r>
          </w:p>
          <w:p w14:paraId="06ADD748" w14:textId="77777777" w:rsidR="00782079" w:rsidRPr="00791B02" w:rsidRDefault="00782079" w:rsidP="00782079">
            <w:pPr>
              <w:spacing w:line="240" w:lineRule="auto"/>
              <w:rPr>
                <w:rFonts w:ascii="Times New Roman" w:eastAsia="Times New Roman" w:hAnsi="Times New Roman" w:cs="Times New Roman"/>
                <w:sz w:val="24"/>
                <w:szCs w:val="24"/>
                <w:lang w:val="en-US"/>
              </w:rPr>
            </w:pPr>
          </w:p>
        </w:tc>
      </w:tr>
      <w:tr w:rsidR="00791B02" w:rsidRPr="00791B02" w14:paraId="64A480D9" w14:textId="77777777" w:rsidTr="00782079">
        <w:trPr>
          <w:trHeight w:val="1670"/>
          <w:jc w:val="center"/>
        </w:trPr>
        <w:tc>
          <w:tcPr>
            <w:tcW w:w="870" w:type="dxa"/>
            <w:tcBorders>
              <w:top w:val="single" w:sz="4" w:space="0" w:color="auto"/>
              <w:left w:val="single" w:sz="4" w:space="0" w:color="auto"/>
              <w:bottom w:val="single" w:sz="4" w:space="0" w:color="auto"/>
              <w:right w:val="single" w:sz="4" w:space="0" w:color="auto"/>
            </w:tcBorders>
            <w:vAlign w:val="center"/>
          </w:tcPr>
          <w:p w14:paraId="6E60316D" w14:textId="77777777" w:rsidR="00782079" w:rsidRPr="00791B02" w:rsidRDefault="00782079" w:rsidP="00782079">
            <w:pPr>
              <w:spacing w:line="240" w:lineRule="auto"/>
              <w:jc w:val="center"/>
              <w:rPr>
                <w:rFonts w:ascii="Times New Roman" w:eastAsia="Times New Roman" w:hAnsi="Times New Roman" w:cs="Times New Roman"/>
                <w:b/>
                <w:bCs/>
                <w:sz w:val="24"/>
                <w:szCs w:val="24"/>
                <w:lang w:val="hu-HU"/>
              </w:rPr>
            </w:pPr>
          </w:p>
          <w:p w14:paraId="7B5518D5" w14:textId="77777777" w:rsidR="00782079" w:rsidRPr="00791B02" w:rsidRDefault="00782079" w:rsidP="00782079">
            <w:pPr>
              <w:spacing w:line="240" w:lineRule="auto"/>
              <w:jc w:val="center"/>
              <w:rPr>
                <w:rFonts w:ascii="Times New Roman" w:hAnsi="Times New Roman" w:cs="Times New Roman"/>
                <w:b/>
                <w:bCs/>
                <w:sz w:val="24"/>
                <w:szCs w:val="24"/>
                <w:lang w:val="hu-HU"/>
              </w:rPr>
            </w:pPr>
          </w:p>
          <w:p w14:paraId="0AA69580" w14:textId="77777777" w:rsidR="00782079" w:rsidRPr="00791B02" w:rsidRDefault="00782079" w:rsidP="00782079">
            <w:pPr>
              <w:spacing w:line="240" w:lineRule="auto"/>
              <w:jc w:val="center"/>
              <w:rPr>
                <w:rFonts w:ascii="Times New Roman" w:eastAsia="Times New Roman" w:hAnsi="Times New Roman" w:cs="Times New Roman"/>
                <w:b/>
                <w:bCs/>
                <w:sz w:val="24"/>
                <w:szCs w:val="24"/>
                <w:lang w:val="hu-HU"/>
              </w:rPr>
            </w:pPr>
            <w:r w:rsidRPr="00791B02">
              <w:rPr>
                <w:rFonts w:ascii="Times New Roman" w:hAnsi="Times New Roman" w:cs="Times New Roman"/>
                <w:b/>
                <w:bCs/>
                <w:sz w:val="24"/>
                <w:szCs w:val="24"/>
                <w:lang w:val="hu-HU"/>
              </w:rPr>
              <w:t>6.</w:t>
            </w:r>
          </w:p>
        </w:tc>
        <w:tc>
          <w:tcPr>
            <w:tcW w:w="3154" w:type="dxa"/>
            <w:tcBorders>
              <w:top w:val="single" w:sz="4" w:space="0" w:color="auto"/>
              <w:left w:val="single" w:sz="4" w:space="0" w:color="auto"/>
              <w:bottom w:val="single" w:sz="4" w:space="0" w:color="auto"/>
              <w:right w:val="single" w:sz="4" w:space="0" w:color="auto"/>
            </w:tcBorders>
            <w:vAlign w:val="center"/>
          </w:tcPr>
          <w:p w14:paraId="33C1F531" w14:textId="77777777" w:rsidR="00782079" w:rsidRPr="00791B02" w:rsidRDefault="00BA2160" w:rsidP="00782079">
            <w:pPr>
              <w:spacing w:line="240" w:lineRule="auto"/>
              <w:rPr>
                <w:rFonts w:ascii="Times New Roman" w:eastAsia="Times New Roman" w:hAnsi="Times New Roman" w:cs="Times New Roman"/>
                <w:sz w:val="24"/>
                <w:szCs w:val="24"/>
              </w:rPr>
            </w:pPr>
            <w:r w:rsidRPr="00791B02">
              <w:rPr>
                <w:rFonts w:ascii="Times New Roman" w:hAnsi="Times New Roman" w:cs="Times New Roman"/>
                <w:sz w:val="24"/>
                <w:szCs w:val="24"/>
                <w:lang w:val="ru-RU"/>
              </w:rPr>
              <w:t>У</w:t>
            </w:r>
            <w:r w:rsidR="00782079" w:rsidRPr="00791B02">
              <w:rPr>
                <w:rFonts w:ascii="Times New Roman" w:hAnsi="Times New Roman" w:cs="Times New Roman"/>
                <w:sz w:val="24"/>
                <w:szCs w:val="24"/>
                <w:lang w:val="ru-RU"/>
              </w:rPr>
              <w:t>чествовање на седницама Школског одбора, као и другим седницама на којима се разматра стање безбедности и здравља на раду</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32E81A4A" w14:textId="77777777" w:rsidR="00782079" w:rsidRPr="00791B02" w:rsidRDefault="00782079" w:rsidP="00782079">
            <w:pPr>
              <w:spacing w:line="240" w:lineRule="auto"/>
              <w:ind w:left="96"/>
              <w:rPr>
                <w:rFonts w:ascii="Times New Roman" w:eastAsia="Times New Roman" w:hAnsi="Times New Roman" w:cs="Times New Roman"/>
                <w:sz w:val="24"/>
                <w:szCs w:val="24"/>
                <w:lang w:val="ru-RU"/>
              </w:rPr>
            </w:pPr>
          </w:p>
          <w:p w14:paraId="0D455949" w14:textId="77777777" w:rsidR="00782079" w:rsidRPr="00791B02" w:rsidRDefault="00782079" w:rsidP="00782079">
            <w:pPr>
              <w:spacing w:line="240" w:lineRule="auto"/>
              <w:ind w:left="96"/>
              <w:rPr>
                <w:rFonts w:ascii="Times New Roman" w:hAnsi="Times New Roman" w:cs="Times New Roman"/>
                <w:sz w:val="24"/>
                <w:szCs w:val="24"/>
                <w:lang w:val="ru-RU"/>
              </w:rPr>
            </w:pPr>
          </w:p>
          <w:p w14:paraId="387EF52D" w14:textId="77777777" w:rsidR="00782079" w:rsidRPr="00791B02" w:rsidRDefault="00782079" w:rsidP="00782079">
            <w:pPr>
              <w:spacing w:line="240" w:lineRule="auto"/>
              <w:ind w:left="96"/>
              <w:rPr>
                <w:rFonts w:ascii="Times New Roman" w:hAnsi="Times New Roman" w:cs="Times New Roman"/>
                <w:sz w:val="24"/>
                <w:szCs w:val="24"/>
                <w:lang w:val="ru-RU"/>
              </w:rPr>
            </w:pPr>
            <w:r w:rsidRPr="00791B02">
              <w:rPr>
                <w:rFonts w:ascii="Times New Roman" w:hAnsi="Times New Roman" w:cs="Times New Roman"/>
                <w:sz w:val="24"/>
                <w:szCs w:val="24"/>
                <w:lang w:val="ru-RU"/>
              </w:rPr>
              <w:t>чланови комисија,</w:t>
            </w:r>
          </w:p>
          <w:p w14:paraId="799086E7" w14:textId="77777777" w:rsidR="00782079" w:rsidRPr="00791B02" w:rsidRDefault="00782079" w:rsidP="00782079">
            <w:pPr>
              <w:spacing w:line="240" w:lineRule="auto"/>
              <w:rPr>
                <w:rFonts w:ascii="Times New Roman" w:eastAsia="Times New Roman" w:hAnsi="Times New Roman" w:cs="Times New Roman"/>
                <w:sz w:val="24"/>
                <w:szCs w:val="24"/>
              </w:rPr>
            </w:pPr>
          </w:p>
        </w:tc>
        <w:tc>
          <w:tcPr>
            <w:tcW w:w="1799" w:type="dxa"/>
            <w:gridSpan w:val="2"/>
            <w:tcBorders>
              <w:top w:val="single" w:sz="4" w:space="0" w:color="auto"/>
              <w:left w:val="single" w:sz="4" w:space="0" w:color="auto"/>
              <w:bottom w:val="single" w:sz="4" w:space="0" w:color="auto"/>
              <w:right w:val="single" w:sz="4" w:space="0" w:color="auto"/>
            </w:tcBorders>
            <w:vAlign w:val="center"/>
          </w:tcPr>
          <w:p w14:paraId="389437AA" w14:textId="77777777" w:rsidR="00782079" w:rsidRPr="00791B02" w:rsidRDefault="00782079" w:rsidP="00782079">
            <w:pPr>
              <w:spacing w:line="240" w:lineRule="auto"/>
              <w:jc w:val="center"/>
              <w:rPr>
                <w:rFonts w:ascii="Times New Roman" w:eastAsia="Times New Roman" w:hAnsi="Times New Roman" w:cs="Times New Roman"/>
                <w:sz w:val="24"/>
                <w:szCs w:val="24"/>
                <w:lang w:val="sr-Cyrl-CS"/>
              </w:rPr>
            </w:pPr>
          </w:p>
          <w:p w14:paraId="29285664" w14:textId="77777777" w:rsidR="00782079" w:rsidRPr="00791B02" w:rsidRDefault="00782079" w:rsidP="00782079">
            <w:pPr>
              <w:spacing w:line="240" w:lineRule="auto"/>
              <w:jc w:val="center"/>
              <w:rPr>
                <w:rFonts w:ascii="Times New Roman" w:hAnsi="Times New Roman" w:cs="Times New Roman"/>
                <w:sz w:val="24"/>
                <w:szCs w:val="24"/>
                <w:lang w:val="sr-Cyrl-CS"/>
              </w:rPr>
            </w:pPr>
          </w:p>
          <w:p w14:paraId="0B8707CF" w14:textId="77777777" w:rsidR="00782079" w:rsidRPr="00791B02" w:rsidRDefault="00782079" w:rsidP="00782079">
            <w:pPr>
              <w:spacing w:line="240" w:lineRule="auto"/>
              <w:jc w:val="center"/>
              <w:rPr>
                <w:rFonts w:ascii="Times New Roman" w:eastAsia="Times New Roman" w:hAnsi="Times New Roman" w:cs="Times New Roman"/>
                <w:sz w:val="24"/>
                <w:szCs w:val="24"/>
                <w:lang w:val="sr-Cyrl-CS"/>
              </w:rPr>
            </w:pPr>
            <w:r w:rsidRPr="00791B02">
              <w:rPr>
                <w:rFonts w:ascii="Times New Roman" w:hAnsi="Times New Roman" w:cs="Times New Roman"/>
                <w:sz w:val="24"/>
                <w:szCs w:val="24"/>
                <w:lang w:val="sr-Cyrl-CS"/>
              </w:rPr>
              <w:t>Чланови комисије</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56433CA1" w14:textId="77777777" w:rsidR="00782079" w:rsidRPr="00791B02" w:rsidRDefault="00782079" w:rsidP="00782079">
            <w:pPr>
              <w:spacing w:line="240" w:lineRule="auto"/>
              <w:jc w:val="center"/>
              <w:rPr>
                <w:rFonts w:ascii="Times New Roman" w:eastAsia="Times New Roman" w:hAnsi="Times New Roman" w:cs="Times New Roman"/>
                <w:sz w:val="24"/>
                <w:szCs w:val="24"/>
              </w:rPr>
            </w:pPr>
          </w:p>
          <w:p w14:paraId="6C79E1AC" w14:textId="77777777" w:rsidR="00782079" w:rsidRPr="00791B02" w:rsidRDefault="00782079" w:rsidP="00782079">
            <w:pPr>
              <w:spacing w:line="240" w:lineRule="auto"/>
              <w:jc w:val="center"/>
              <w:rPr>
                <w:rFonts w:ascii="Times New Roman" w:hAnsi="Times New Roman" w:cs="Times New Roman"/>
                <w:sz w:val="24"/>
                <w:szCs w:val="24"/>
              </w:rPr>
            </w:pPr>
          </w:p>
          <w:p w14:paraId="1AD386FC"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Према актуелним датумима</w:t>
            </w:r>
          </w:p>
        </w:tc>
        <w:tc>
          <w:tcPr>
            <w:tcW w:w="975" w:type="dxa"/>
            <w:tcBorders>
              <w:top w:val="single" w:sz="4" w:space="0" w:color="auto"/>
              <w:left w:val="single" w:sz="4" w:space="0" w:color="auto"/>
              <w:bottom w:val="single" w:sz="4" w:space="0" w:color="auto"/>
              <w:right w:val="single" w:sz="4" w:space="0" w:color="auto"/>
            </w:tcBorders>
          </w:tcPr>
          <w:p w14:paraId="3FEE42FF" w14:textId="77777777" w:rsidR="00782079" w:rsidRPr="00791B02" w:rsidRDefault="00782079" w:rsidP="00782079">
            <w:pPr>
              <w:spacing w:line="240" w:lineRule="auto"/>
              <w:rPr>
                <w:rFonts w:ascii="Times New Roman" w:eastAsia="Times New Roman" w:hAnsi="Times New Roman" w:cs="Times New Roman"/>
                <w:sz w:val="24"/>
                <w:szCs w:val="24"/>
              </w:rPr>
            </w:pPr>
          </w:p>
          <w:p w14:paraId="328CF51F"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791B02" w:rsidRPr="00791B02" w14:paraId="28403EC2" w14:textId="77777777" w:rsidTr="00782079">
        <w:trPr>
          <w:trHeight w:val="900"/>
          <w:jc w:val="center"/>
        </w:trPr>
        <w:tc>
          <w:tcPr>
            <w:tcW w:w="870" w:type="dxa"/>
            <w:tcBorders>
              <w:top w:val="single" w:sz="4" w:space="0" w:color="auto"/>
              <w:left w:val="single" w:sz="4" w:space="0" w:color="auto"/>
              <w:bottom w:val="single" w:sz="4" w:space="0" w:color="auto"/>
              <w:right w:val="single" w:sz="4" w:space="0" w:color="auto"/>
            </w:tcBorders>
            <w:hideMark/>
          </w:tcPr>
          <w:p w14:paraId="15EFF5D4" w14:textId="77777777" w:rsidR="00782079" w:rsidRPr="00791B02" w:rsidRDefault="00782079" w:rsidP="00782079">
            <w:pPr>
              <w:shd w:val="clear" w:color="auto" w:fill="FFFFFF"/>
              <w:spacing w:before="120" w:line="240" w:lineRule="auto"/>
              <w:ind w:left="70"/>
              <w:jc w:val="center"/>
              <w:rPr>
                <w:rFonts w:ascii="Times New Roman" w:eastAsia="Times New Roman" w:hAnsi="Times New Roman" w:cs="Times New Roman"/>
                <w:b/>
                <w:bCs/>
                <w:spacing w:val="-2"/>
                <w:sz w:val="24"/>
                <w:szCs w:val="24"/>
                <w:lang w:val="hu-HU"/>
              </w:rPr>
            </w:pPr>
            <w:r w:rsidRPr="00791B02">
              <w:rPr>
                <w:rFonts w:ascii="Times New Roman" w:hAnsi="Times New Roman" w:cs="Times New Roman"/>
                <w:b/>
                <w:bCs/>
                <w:spacing w:val="-2"/>
                <w:sz w:val="24"/>
                <w:szCs w:val="24"/>
                <w:lang w:val="hu-HU"/>
              </w:rPr>
              <w:t>7.</w:t>
            </w:r>
          </w:p>
        </w:tc>
        <w:tc>
          <w:tcPr>
            <w:tcW w:w="3165" w:type="dxa"/>
            <w:gridSpan w:val="2"/>
            <w:tcBorders>
              <w:top w:val="single" w:sz="4" w:space="0" w:color="auto"/>
              <w:left w:val="single" w:sz="4" w:space="0" w:color="auto"/>
              <w:bottom w:val="single" w:sz="4" w:space="0" w:color="auto"/>
              <w:right w:val="single" w:sz="4" w:space="0" w:color="auto"/>
            </w:tcBorders>
          </w:tcPr>
          <w:p w14:paraId="31B67632" w14:textId="77777777" w:rsidR="00782079" w:rsidRPr="00791B02" w:rsidRDefault="00782079" w:rsidP="00782079">
            <w:pPr>
              <w:spacing w:line="240" w:lineRule="auto"/>
              <w:rPr>
                <w:rFonts w:ascii="Times New Roman" w:eastAsia="Times New Roman" w:hAnsi="Times New Roman" w:cs="Times New Roman"/>
                <w:sz w:val="24"/>
                <w:szCs w:val="24"/>
              </w:rPr>
            </w:pPr>
            <w:r w:rsidRPr="00791B02">
              <w:rPr>
                <w:rFonts w:ascii="Times New Roman" w:hAnsi="Times New Roman" w:cs="Times New Roman"/>
                <w:sz w:val="24"/>
                <w:szCs w:val="24"/>
                <w:lang w:val="ru-RU"/>
              </w:rPr>
              <w:t xml:space="preserve">предлагање директору школе да предузме одговарајуће мере за отклањање или смањење ризика који угрожава безбедност и </w:t>
            </w:r>
            <w:r w:rsidRPr="00791B02">
              <w:rPr>
                <w:rFonts w:ascii="Times New Roman" w:hAnsi="Times New Roman" w:cs="Times New Roman"/>
                <w:sz w:val="24"/>
                <w:szCs w:val="24"/>
                <w:lang w:val="ru-RU"/>
              </w:rPr>
              <w:lastRenderedPageBreak/>
              <w:t>здравље запослених</w:t>
            </w:r>
          </w:p>
        </w:tc>
        <w:tc>
          <w:tcPr>
            <w:tcW w:w="1980" w:type="dxa"/>
            <w:gridSpan w:val="2"/>
            <w:tcBorders>
              <w:top w:val="single" w:sz="4" w:space="0" w:color="auto"/>
              <w:left w:val="single" w:sz="4" w:space="0" w:color="auto"/>
              <w:bottom w:val="single" w:sz="4" w:space="0" w:color="auto"/>
              <w:right w:val="single" w:sz="4" w:space="0" w:color="auto"/>
            </w:tcBorders>
            <w:hideMark/>
          </w:tcPr>
          <w:p w14:paraId="3FE12E23" w14:textId="77777777" w:rsidR="00782079" w:rsidRPr="00791B02" w:rsidRDefault="00782079" w:rsidP="00782079">
            <w:pPr>
              <w:shd w:val="clear" w:color="auto" w:fill="FFFFFF"/>
              <w:spacing w:before="120" w:line="240" w:lineRule="auto"/>
              <w:ind w:left="70"/>
              <w:rPr>
                <w:rFonts w:ascii="Times New Roman" w:eastAsia="Times New Roman" w:hAnsi="Times New Roman" w:cs="Times New Roman"/>
                <w:b/>
                <w:bCs/>
                <w:spacing w:val="-2"/>
                <w:sz w:val="24"/>
                <w:szCs w:val="24"/>
                <w:lang w:val="en-US"/>
              </w:rPr>
            </w:pPr>
            <w:r w:rsidRPr="00791B02">
              <w:rPr>
                <w:rFonts w:ascii="Times New Roman" w:hAnsi="Times New Roman" w:cs="Times New Roman"/>
                <w:sz w:val="24"/>
                <w:szCs w:val="24"/>
              </w:rPr>
              <w:lastRenderedPageBreak/>
              <w:t>сви  запослени</w:t>
            </w:r>
          </w:p>
        </w:tc>
        <w:tc>
          <w:tcPr>
            <w:tcW w:w="1815" w:type="dxa"/>
            <w:gridSpan w:val="2"/>
            <w:tcBorders>
              <w:top w:val="single" w:sz="4" w:space="0" w:color="auto"/>
              <w:left w:val="single" w:sz="4" w:space="0" w:color="auto"/>
              <w:bottom w:val="single" w:sz="4" w:space="0" w:color="auto"/>
              <w:right w:val="single" w:sz="4" w:space="0" w:color="auto"/>
            </w:tcBorders>
            <w:hideMark/>
          </w:tcPr>
          <w:p w14:paraId="3CB3C39D" w14:textId="77777777" w:rsidR="00782079" w:rsidRPr="00791B02" w:rsidRDefault="00782079" w:rsidP="00782079">
            <w:pPr>
              <w:shd w:val="clear" w:color="auto" w:fill="FFFFFF"/>
              <w:spacing w:before="120" w:line="240" w:lineRule="auto"/>
              <w:rPr>
                <w:rFonts w:ascii="Times New Roman" w:eastAsia="Times New Roman" w:hAnsi="Times New Roman" w:cs="Times New Roman"/>
                <w:b/>
                <w:bCs/>
                <w:spacing w:val="-2"/>
                <w:sz w:val="24"/>
                <w:szCs w:val="24"/>
                <w:lang w:val="en-US"/>
              </w:rPr>
            </w:pPr>
            <w:r w:rsidRPr="00791B02">
              <w:rPr>
                <w:rFonts w:ascii="Times New Roman" w:hAnsi="Times New Roman" w:cs="Times New Roman"/>
                <w:sz w:val="24"/>
                <w:szCs w:val="24"/>
              </w:rPr>
              <w:t>Чланови комисије</w:t>
            </w:r>
          </w:p>
        </w:tc>
        <w:tc>
          <w:tcPr>
            <w:tcW w:w="1380" w:type="dxa"/>
            <w:tcBorders>
              <w:top w:val="single" w:sz="4" w:space="0" w:color="auto"/>
              <w:left w:val="single" w:sz="4" w:space="0" w:color="auto"/>
              <w:bottom w:val="single" w:sz="4" w:space="0" w:color="auto"/>
              <w:right w:val="single" w:sz="4" w:space="0" w:color="auto"/>
            </w:tcBorders>
            <w:hideMark/>
          </w:tcPr>
          <w:p w14:paraId="57644223" w14:textId="77777777" w:rsidR="00782079" w:rsidRPr="00791B02" w:rsidRDefault="00782079" w:rsidP="00782079">
            <w:pPr>
              <w:shd w:val="clear" w:color="auto" w:fill="FFFFFF"/>
              <w:spacing w:before="120" w:line="240" w:lineRule="auto"/>
              <w:ind w:left="70"/>
              <w:rPr>
                <w:rFonts w:ascii="Times New Roman" w:eastAsia="Times New Roman" w:hAnsi="Times New Roman" w:cs="Times New Roman"/>
                <w:b/>
                <w:bCs/>
                <w:spacing w:val="-2"/>
                <w:sz w:val="24"/>
                <w:szCs w:val="24"/>
                <w:lang w:val="en-US"/>
              </w:rPr>
            </w:pPr>
            <w:r w:rsidRPr="00791B02">
              <w:rPr>
                <w:rFonts w:ascii="Times New Roman" w:hAnsi="Times New Roman" w:cs="Times New Roman"/>
                <w:sz w:val="24"/>
                <w:szCs w:val="24"/>
              </w:rPr>
              <w:t>Током целе школске године</w:t>
            </w:r>
          </w:p>
        </w:tc>
        <w:tc>
          <w:tcPr>
            <w:tcW w:w="975" w:type="dxa"/>
            <w:tcBorders>
              <w:top w:val="single" w:sz="4" w:space="0" w:color="auto"/>
              <w:left w:val="single" w:sz="4" w:space="0" w:color="auto"/>
              <w:bottom w:val="nil"/>
              <w:right w:val="single" w:sz="4" w:space="0" w:color="auto"/>
            </w:tcBorders>
          </w:tcPr>
          <w:p w14:paraId="3C4A2C54" w14:textId="77777777" w:rsidR="00782079" w:rsidRPr="00791B02" w:rsidRDefault="00782079" w:rsidP="00782079">
            <w:pPr>
              <w:spacing w:line="240" w:lineRule="auto"/>
              <w:rPr>
                <w:rFonts w:ascii="Times New Roman" w:eastAsia="Times New Roman" w:hAnsi="Times New Roman" w:cs="Times New Roman"/>
                <w:sz w:val="24"/>
                <w:szCs w:val="24"/>
              </w:rPr>
            </w:pPr>
          </w:p>
          <w:p w14:paraId="049376C6"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791B02" w:rsidRPr="00791B02" w14:paraId="6104B1FD" w14:textId="77777777" w:rsidTr="00782079">
        <w:trPr>
          <w:trHeight w:val="1605"/>
          <w:jc w:val="center"/>
        </w:trPr>
        <w:tc>
          <w:tcPr>
            <w:tcW w:w="870" w:type="dxa"/>
            <w:tcBorders>
              <w:top w:val="single" w:sz="4" w:space="0" w:color="auto"/>
              <w:left w:val="single" w:sz="4" w:space="0" w:color="auto"/>
              <w:bottom w:val="single" w:sz="4" w:space="0" w:color="auto"/>
              <w:right w:val="single" w:sz="4" w:space="0" w:color="auto"/>
            </w:tcBorders>
          </w:tcPr>
          <w:p w14:paraId="43B44E20" w14:textId="77777777" w:rsidR="00782079" w:rsidRPr="00791B02" w:rsidRDefault="00782079" w:rsidP="00782079">
            <w:pPr>
              <w:shd w:val="clear" w:color="auto" w:fill="FFFFFF"/>
              <w:spacing w:before="120" w:line="240" w:lineRule="auto"/>
              <w:ind w:left="430"/>
              <w:jc w:val="center"/>
              <w:rPr>
                <w:rFonts w:ascii="Times New Roman" w:eastAsia="Times New Roman" w:hAnsi="Times New Roman" w:cs="Times New Roman"/>
                <w:b/>
                <w:bCs/>
                <w:spacing w:val="-2"/>
                <w:sz w:val="24"/>
                <w:szCs w:val="24"/>
                <w:lang w:val="sr-Cyrl-CS"/>
              </w:rPr>
            </w:pPr>
          </w:p>
          <w:p w14:paraId="7725FD8F" w14:textId="77777777" w:rsidR="00782079" w:rsidRPr="00791B02" w:rsidRDefault="00782079" w:rsidP="00782079">
            <w:pPr>
              <w:spacing w:line="240" w:lineRule="auto"/>
              <w:ind w:left="70"/>
              <w:jc w:val="center"/>
              <w:rPr>
                <w:rFonts w:ascii="Times New Roman" w:eastAsia="Times New Roman" w:hAnsi="Times New Roman" w:cs="Times New Roman"/>
                <w:b/>
                <w:bCs/>
                <w:spacing w:val="-2"/>
                <w:sz w:val="24"/>
                <w:szCs w:val="24"/>
                <w:lang w:val="hu-HU"/>
              </w:rPr>
            </w:pPr>
            <w:r w:rsidRPr="00791B02">
              <w:rPr>
                <w:rFonts w:ascii="Times New Roman" w:hAnsi="Times New Roman" w:cs="Times New Roman"/>
                <w:b/>
                <w:bCs/>
                <w:spacing w:val="-2"/>
                <w:sz w:val="24"/>
                <w:szCs w:val="24"/>
                <w:lang w:val="hu-HU"/>
              </w:rPr>
              <w:t>8.</w:t>
            </w:r>
          </w:p>
        </w:tc>
        <w:tc>
          <w:tcPr>
            <w:tcW w:w="3165" w:type="dxa"/>
            <w:gridSpan w:val="2"/>
            <w:tcBorders>
              <w:top w:val="single" w:sz="4" w:space="0" w:color="auto"/>
              <w:left w:val="single" w:sz="4" w:space="0" w:color="auto"/>
              <w:bottom w:val="single" w:sz="4" w:space="0" w:color="auto"/>
              <w:right w:val="single" w:sz="4" w:space="0" w:color="auto"/>
            </w:tcBorders>
            <w:hideMark/>
          </w:tcPr>
          <w:p w14:paraId="077D5249" w14:textId="77777777" w:rsidR="00782079" w:rsidRPr="00791B02" w:rsidRDefault="00782079" w:rsidP="00782079">
            <w:pPr>
              <w:spacing w:line="240" w:lineRule="auto"/>
              <w:rPr>
                <w:rFonts w:ascii="Times New Roman" w:eastAsia="Times New Roman" w:hAnsi="Times New Roman" w:cs="Times New Roman"/>
                <w:b/>
                <w:bCs/>
                <w:spacing w:val="-2"/>
                <w:sz w:val="24"/>
                <w:szCs w:val="24"/>
                <w:lang w:val="hu-HU"/>
              </w:rPr>
            </w:pPr>
            <w:r w:rsidRPr="00791B02">
              <w:rPr>
                <w:rFonts w:ascii="Times New Roman" w:hAnsi="Times New Roman" w:cs="Times New Roman"/>
                <w:sz w:val="24"/>
                <w:szCs w:val="24"/>
                <w:lang w:val="ru-RU"/>
              </w:rPr>
              <w:t>анализа извештаја о евентуалним повредама на раду запослених и предлагање одговарајућих мера за отклањање или смањење ризика, ради спречавање даљих повреда</w:t>
            </w:r>
          </w:p>
        </w:tc>
        <w:tc>
          <w:tcPr>
            <w:tcW w:w="1980" w:type="dxa"/>
            <w:gridSpan w:val="2"/>
            <w:tcBorders>
              <w:top w:val="single" w:sz="4" w:space="0" w:color="auto"/>
              <w:left w:val="single" w:sz="4" w:space="0" w:color="auto"/>
              <w:bottom w:val="single" w:sz="4" w:space="0" w:color="auto"/>
              <w:right w:val="single" w:sz="4" w:space="0" w:color="auto"/>
            </w:tcBorders>
          </w:tcPr>
          <w:p w14:paraId="6DCA6D65" w14:textId="77777777" w:rsidR="00782079" w:rsidRPr="00791B02" w:rsidRDefault="00782079" w:rsidP="00782079">
            <w:pPr>
              <w:spacing w:line="240" w:lineRule="auto"/>
              <w:rPr>
                <w:rFonts w:ascii="Times New Roman" w:eastAsia="Times New Roman" w:hAnsi="Times New Roman" w:cs="Times New Roman"/>
                <w:b/>
                <w:bCs/>
                <w:spacing w:val="-2"/>
                <w:sz w:val="24"/>
                <w:szCs w:val="24"/>
              </w:rPr>
            </w:pPr>
          </w:p>
          <w:p w14:paraId="09D3A259" w14:textId="77777777" w:rsidR="00782079" w:rsidRPr="00791B02" w:rsidRDefault="00782079" w:rsidP="00782079">
            <w:pPr>
              <w:spacing w:line="240" w:lineRule="auto"/>
              <w:rPr>
                <w:rFonts w:ascii="Times New Roman" w:hAnsi="Times New Roman" w:cs="Times New Roman"/>
                <w:b/>
                <w:bCs/>
                <w:spacing w:val="-2"/>
                <w:sz w:val="24"/>
                <w:szCs w:val="24"/>
              </w:rPr>
            </w:pPr>
          </w:p>
          <w:p w14:paraId="1707DE1E"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Чланови комисије, директор</w:t>
            </w:r>
          </w:p>
        </w:tc>
        <w:tc>
          <w:tcPr>
            <w:tcW w:w="1815" w:type="dxa"/>
            <w:gridSpan w:val="2"/>
            <w:tcBorders>
              <w:top w:val="single" w:sz="4" w:space="0" w:color="auto"/>
              <w:left w:val="single" w:sz="4" w:space="0" w:color="auto"/>
              <w:bottom w:val="single" w:sz="4" w:space="0" w:color="auto"/>
              <w:right w:val="single" w:sz="4" w:space="0" w:color="auto"/>
            </w:tcBorders>
          </w:tcPr>
          <w:p w14:paraId="23E0D7B4" w14:textId="77777777" w:rsidR="00782079" w:rsidRPr="00791B02" w:rsidRDefault="00782079" w:rsidP="00782079">
            <w:pPr>
              <w:spacing w:line="240" w:lineRule="auto"/>
              <w:rPr>
                <w:rFonts w:ascii="Times New Roman" w:eastAsia="Times New Roman" w:hAnsi="Times New Roman" w:cs="Times New Roman"/>
                <w:b/>
                <w:bCs/>
                <w:spacing w:val="-2"/>
                <w:sz w:val="24"/>
                <w:szCs w:val="24"/>
                <w:lang w:val="sr-Cyrl-CS"/>
              </w:rPr>
            </w:pPr>
          </w:p>
          <w:p w14:paraId="03BFCDB7" w14:textId="77777777" w:rsidR="00782079" w:rsidRPr="00791B02" w:rsidRDefault="00782079" w:rsidP="00782079">
            <w:pPr>
              <w:spacing w:line="240" w:lineRule="auto"/>
              <w:rPr>
                <w:rFonts w:ascii="Times New Roman" w:eastAsia="Times New Roman" w:hAnsi="Times New Roman" w:cs="Times New Roman"/>
                <w:b/>
                <w:bCs/>
                <w:spacing w:val="-2"/>
                <w:sz w:val="24"/>
                <w:szCs w:val="24"/>
                <w:lang w:val="sr-Cyrl-CS"/>
              </w:rPr>
            </w:pPr>
            <w:r w:rsidRPr="00791B02">
              <w:rPr>
                <w:rFonts w:ascii="Times New Roman" w:hAnsi="Times New Roman" w:cs="Times New Roman"/>
                <w:sz w:val="24"/>
                <w:szCs w:val="24"/>
                <w:lang w:val="sr-Cyrl-CS"/>
              </w:rPr>
              <w:t>Чланови комисије</w:t>
            </w:r>
          </w:p>
        </w:tc>
        <w:tc>
          <w:tcPr>
            <w:tcW w:w="1380" w:type="dxa"/>
            <w:tcBorders>
              <w:top w:val="single" w:sz="4" w:space="0" w:color="auto"/>
              <w:left w:val="single" w:sz="4" w:space="0" w:color="auto"/>
              <w:bottom w:val="single" w:sz="4" w:space="0" w:color="auto"/>
              <w:right w:val="single" w:sz="4" w:space="0" w:color="auto"/>
            </w:tcBorders>
          </w:tcPr>
          <w:p w14:paraId="7043973B" w14:textId="77777777" w:rsidR="00782079" w:rsidRPr="00791B02" w:rsidRDefault="00782079" w:rsidP="00782079">
            <w:pPr>
              <w:spacing w:line="240" w:lineRule="auto"/>
              <w:rPr>
                <w:rFonts w:ascii="Times New Roman" w:eastAsia="Times New Roman" w:hAnsi="Times New Roman" w:cs="Times New Roman"/>
                <w:b/>
                <w:bCs/>
                <w:spacing w:val="-2"/>
                <w:sz w:val="24"/>
                <w:szCs w:val="24"/>
                <w:lang w:val="sr-Cyrl-CS"/>
              </w:rPr>
            </w:pPr>
          </w:p>
          <w:p w14:paraId="6C0DA3A6" w14:textId="77777777" w:rsidR="00782079" w:rsidRPr="00791B02" w:rsidRDefault="00782079" w:rsidP="00782079">
            <w:pPr>
              <w:spacing w:line="240" w:lineRule="auto"/>
              <w:rPr>
                <w:rFonts w:ascii="Times New Roman" w:eastAsia="Times New Roman" w:hAnsi="Times New Roman" w:cs="Times New Roman"/>
                <w:bCs/>
                <w:spacing w:val="-2"/>
                <w:sz w:val="24"/>
                <w:szCs w:val="24"/>
                <w:lang w:val="sr-Cyrl-CS"/>
              </w:rPr>
            </w:pPr>
            <w:r w:rsidRPr="00791B02">
              <w:rPr>
                <w:rFonts w:ascii="Times New Roman" w:hAnsi="Times New Roman" w:cs="Times New Roman"/>
                <w:bCs/>
                <w:spacing w:val="-2"/>
                <w:sz w:val="24"/>
                <w:szCs w:val="24"/>
                <w:lang w:val="sr-Cyrl-CS"/>
              </w:rPr>
              <w:t>Код повреда</w:t>
            </w:r>
          </w:p>
        </w:tc>
        <w:tc>
          <w:tcPr>
            <w:tcW w:w="975" w:type="dxa"/>
            <w:tcBorders>
              <w:top w:val="single" w:sz="4" w:space="0" w:color="auto"/>
              <w:left w:val="single" w:sz="4" w:space="0" w:color="auto"/>
              <w:bottom w:val="single" w:sz="4" w:space="0" w:color="auto"/>
              <w:right w:val="single" w:sz="4" w:space="0" w:color="auto"/>
            </w:tcBorders>
          </w:tcPr>
          <w:p w14:paraId="624C02D3" w14:textId="77777777" w:rsidR="00782079" w:rsidRPr="00791B02" w:rsidRDefault="00782079" w:rsidP="00782079">
            <w:pPr>
              <w:spacing w:line="240" w:lineRule="auto"/>
              <w:rPr>
                <w:rFonts w:ascii="Times New Roman" w:eastAsia="Times New Roman" w:hAnsi="Times New Roman" w:cs="Times New Roman"/>
                <w:sz w:val="24"/>
                <w:szCs w:val="24"/>
              </w:rPr>
            </w:pPr>
          </w:p>
          <w:p w14:paraId="19154BAC"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791B02" w:rsidRPr="00791B02" w14:paraId="3E48E94E" w14:textId="77777777" w:rsidTr="00782079">
        <w:trPr>
          <w:trHeight w:val="900"/>
          <w:jc w:val="center"/>
        </w:trPr>
        <w:tc>
          <w:tcPr>
            <w:tcW w:w="870" w:type="dxa"/>
            <w:tcBorders>
              <w:top w:val="single" w:sz="4" w:space="0" w:color="auto"/>
              <w:left w:val="single" w:sz="4" w:space="0" w:color="auto"/>
              <w:bottom w:val="single" w:sz="4" w:space="0" w:color="auto"/>
              <w:right w:val="single" w:sz="4" w:space="0" w:color="auto"/>
            </w:tcBorders>
            <w:hideMark/>
          </w:tcPr>
          <w:p w14:paraId="0C2D3312" w14:textId="77777777" w:rsidR="00782079" w:rsidRPr="00791B02" w:rsidRDefault="00782079" w:rsidP="00782079">
            <w:pPr>
              <w:spacing w:line="240" w:lineRule="auto"/>
              <w:jc w:val="center"/>
              <w:rPr>
                <w:rFonts w:ascii="Times New Roman" w:eastAsia="Times New Roman" w:hAnsi="Times New Roman" w:cs="Times New Roman"/>
                <w:b/>
                <w:sz w:val="24"/>
                <w:szCs w:val="24"/>
                <w:lang w:val="en-US"/>
              </w:rPr>
            </w:pPr>
            <w:r w:rsidRPr="00791B02">
              <w:rPr>
                <w:rFonts w:ascii="Times New Roman" w:hAnsi="Times New Roman" w:cs="Times New Roman"/>
                <w:b/>
                <w:sz w:val="24"/>
                <w:szCs w:val="24"/>
              </w:rPr>
              <w:t>9.</w:t>
            </w:r>
          </w:p>
        </w:tc>
        <w:tc>
          <w:tcPr>
            <w:tcW w:w="3165" w:type="dxa"/>
            <w:gridSpan w:val="2"/>
            <w:tcBorders>
              <w:top w:val="single" w:sz="4" w:space="0" w:color="auto"/>
              <w:left w:val="single" w:sz="4" w:space="0" w:color="auto"/>
              <w:bottom w:val="single" w:sz="4" w:space="0" w:color="auto"/>
              <w:right w:val="single" w:sz="4" w:space="0" w:color="auto"/>
            </w:tcBorders>
          </w:tcPr>
          <w:p w14:paraId="3D0CEC31" w14:textId="77777777" w:rsidR="00782079" w:rsidRPr="00791B02" w:rsidRDefault="00782079" w:rsidP="00782079">
            <w:pPr>
              <w:spacing w:line="240" w:lineRule="auto"/>
              <w:rPr>
                <w:rFonts w:ascii="Times New Roman" w:eastAsia="Times New Roman" w:hAnsi="Times New Roman" w:cs="Times New Roman"/>
                <w:sz w:val="24"/>
                <w:szCs w:val="24"/>
              </w:rPr>
            </w:pPr>
            <w:r w:rsidRPr="00791B02">
              <w:rPr>
                <w:rFonts w:ascii="Times New Roman" w:hAnsi="Times New Roman" w:cs="Times New Roman"/>
                <w:sz w:val="24"/>
                <w:szCs w:val="24"/>
                <w:lang w:val="ru-RU"/>
              </w:rPr>
              <w:t>учествовање у разматрању инвестиционих улагања везаним за побољшање услова рада запослених и услова за безбедност и сигурност деце за време боравка у школи</w:t>
            </w:r>
          </w:p>
        </w:tc>
        <w:tc>
          <w:tcPr>
            <w:tcW w:w="1980" w:type="dxa"/>
            <w:gridSpan w:val="2"/>
            <w:tcBorders>
              <w:top w:val="single" w:sz="4" w:space="0" w:color="auto"/>
              <w:left w:val="single" w:sz="4" w:space="0" w:color="auto"/>
              <w:bottom w:val="single" w:sz="4" w:space="0" w:color="auto"/>
              <w:right w:val="single" w:sz="4" w:space="0" w:color="auto"/>
            </w:tcBorders>
          </w:tcPr>
          <w:p w14:paraId="33CDE58C" w14:textId="77777777" w:rsidR="00782079" w:rsidRPr="00791B02" w:rsidRDefault="00782079" w:rsidP="00782079">
            <w:pPr>
              <w:spacing w:line="240" w:lineRule="auto"/>
              <w:rPr>
                <w:rFonts w:ascii="Times New Roman" w:eastAsia="Times New Roman" w:hAnsi="Times New Roman" w:cs="Times New Roman"/>
                <w:sz w:val="24"/>
                <w:szCs w:val="24"/>
              </w:rPr>
            </w:pPr>
          </w:p>
          <w:p w14:paraId="7CEC0C37" w14:textId="77777777" w:rsidR="00782079" w:rsidRPr="00791B02" w:rsidRDefault="00782079" w:rsidP="00782079">
            <w:pPr>
              <w:spacing w:line="240" w:lineRule="auto"/>
              <w:rPr>
                <w:rFonts w:ascii="Times New Roman" w:hAnsi="Times New Roman" w:cs="Times New Roman"/>
                <w:sz w:val="24"/>
                <w:szCs w:val="24"/>
              </w:rPr>
            </w:pPr>
          </w:p>
          <w:p w14:paraId="069D8A74"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Чланови комисије, директор</w:t>
            </w:r>
          </w:p>
        </w:tc>
        <w:tc>
          <w:tcPr>
            <w:tcW w:w="1815" w:type="dxa"/>
            <w:gridSpan w:val="2"/>
            <w:tcBorders>
              <w:top w:val="single" w:sz="4" w:space="0" w:color="auto"/>
              <w:left w:val="single" w:sz="4" w:space="0" w:color="auto"/>
              <w:bottom w:val="single" w:sz="4" w:space="0" w:color="auto"/>
              <w:right w:val="single" w:sz="4" w:space="0" w:color="auto"/>
            </w:tcBorders>
            <w:hideMark/>
          </w:tcPr>
          <w:p w14:paraId="64D529FA"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lang w:val="sr-Cyrl-CS"/>
              </w:rPr>
              <w:t>Чланови комисије</w:t>
            </w:r>
          </w:p>
        </w:tc>
        <w:tc>
          <w:tcPr>
            <w:tcW w:w="1380" w:type="dxa"/>
            <w:tcBorders>
              <w:top w:val="single" w:sz="4" w:space="0" w:color="auto"/>
              <w:left w:val="single" w:sz="4" w:space="0" w:color="auto"/>
              <w:bottom w:val="single" w:sz="4" w:space="0" w:color="auto"/>
              <w:right w:val="single" w:sz="4" w:space="0" w:color="auto"/>
            </w:tcBorders>
            <w:hideMark/>
          </w:tcPr>
          <w:p w14:paraId="60B8519B"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Код инвестиционих улагања</w:t>
            </w:r>
          </w:p>
        </w:tc>
        <w:tc>
          <w:tcPr>
            <w:tcW w:w="975" w:type="dxa"/>
            <w:tcBorders>
              <w:top w:val="single" w:sz="4" w:space="0" w:color="auto"/>
              <w:left w:val="single" w:sz="4" w:space="0" w:color="auto"/>
              <w:bottom w:val="single" w:sz="4" w:space="0" w:color="auto"/>
              <w:right w:val="single" w:sz="4" w:space="0" w:color="auto"/>
            </w:tcBorders>
          </w:tcPr>
          <w:p w14:paraId="1A1F95D5" w14:textId="77777777" w:rsidR="00782079" w:rsidRPr="00791B02" w:rsidRDefault="00782079" w:rsidP="00782079">
            <w:pPr>
              <w:spacing w:line="240" w:lineRule="auto"/>
              <w:rPr>
                <w:rFonts w:ascii="Times New Roman" w:eastAsia="Times New Roman" w:hAnsi="Times New Roman" w:cs="Times New Roman"/>
                <w:sz w:val="24"/>
                <w:szCs w:val="24"/>
              </w:rPr>
            </w:pPr>
          </w:p>
          <w:p w14:paraId="48C3BCC8" w14:textId="77777777" w:rsidR="00782079" w:rsidRPr="00791B02" w:rsidRDefault="00782079" w:rsidP="00782079">
            <w:pPr>
              <w:spacing w:line="240" w:lineRule="auto"/>
              <w:rPr>
                <w:rFonts w:ascii="Times New Roman" w:hAnsi="Times New Roman" w:cs="Times New Roman"/>
                <w:sz w:val="24"/>
                <w:szCs w:val="24"/>
              </w:rPr>
            </w:pPr>
            <w:r w:rsidRPr="00791B02">
              <w:rPr>
                <w:rFonts w:ascii="Times New Roman" w:hAnsi="Times New Roman" w:cs="Times New Roman"/>
                <w:sz w:val="24"/>
                <w:szCs w:val="24"/>
              </w:rPr>
              <w:t>+</w:t>
            </w:r>
          </w:p>
          <w:p w14:paraId="182E2B89" w14:textId="77777777" w:rsidR="00782079" w:rsidRPr="00791B02" w:rsidRDefault="00782079" w:rsidP="00782079">
            <w:pPr>
              <w:spacing w:line="240" w:lineRule="auto"/>
              <w:rPr>
                <w:rFonts w:ascii="Times New Roman" w:eastAsia="Times New Roman" w:hAnsi="Times New Roman" w:cs="Times New Roman"/>
                <w:sz w:val="24"/>
                <w:szCs w:val="24"/>
                <w:lang w:val="en-US"/>
              </w:rPr>
            </w:pPr>
          </w:p>
        </w:tc>
      </w:tr>
      <w:tr w:rsidR="00791B02" w:rsidRPr="00791B02" w14:paraId="17CED8FF" w14:textId="77777777" w:rsidTr="00782079">
        <w:trPr>
          <w:trHeight w:val="795"/>
          <w:jc w:val="center"/>
        </w:trPr>
        <w:tc>
          <w:tcPr>
            <w:tcW w:w="870" w:type="dxa"/>
            <w:tcBorders>
              <w:top w:val="single" w:sz="4" w:space="0" w:color="auto"/>
              <w:left w:val="single" w:sz="4" w:space="0" w:color="auto"/>
              <w:bottom w:val="single" w:sz="4" w:space="0" w:color="auto"/>
              <w:right w:val="single" w:sz="4" w:space="0" w:color="auto"/>
            </w:tcBorders>
            <w:hideMark/>
          </w:tcPr>
          <w:p w14:paraId="0E2B3A91" w14:textId="77777777" w:rsidR="00782079" w:rsidRPr="00791B02" w:rsidRDefault="00782079" w:rsidP="00782079">
            <w:pPr>
              <w:spacing w:line="240" w:lineRule="auto"/>
              <w:jc w:val="center"/>
              <w:rPr>
                <w:rFonts w:ascii="Times New Roman" w:eastAsia="Times New Roman" w:hAnsi="Times New Roman" w:cs="Times New Roman"/>
                <w:b/>
                <w:sz w:val="24"/>
                <w:szCs w:val="24"/>
                <w:lang w:val="en-US"/>
              </w:rPr>
            </w:pPr>
            <w:r w:rsidRPr="00791B02">
              <w:rPr>
                <w:rFonts w:ascii="Times New Roman" w:hAnsi="Times New Roman" w:cs="Times New Roman"/>
                <w:b/>
                <w:sz w:val="24"/>
                <w:szCs w:val="24"/>
              </w:rPr>
              <w:t>10.</w:t>
            </w:r>
          </w:p>
        </w:tc>
        <w:tc>
          <w:tcPr>
            <w:tcW w:w="3165" w:type="dxa"/>
            <w:gridSpan w:val="2"/>
            <w:tcBorders>
              <w:top w:val="single" w:sz="4" w:space="0" w:color="auto"/>
              <w:left w:val="single" w:sz="4" w:space="0" w:color="auto"/>
              <w:bottom w:val="single" w:sz="4" w:space="0" w:color="auto"/>
              <w:right w:val="single" w:sz="4" w:space="0" w:color="auto"/>
            </w:tcBorders>
          </w:tcPr>
          <w:p w14:paraId="2B728F5D" w14:textId="77777777" w:rsidR="00782079" w:rsidRPr="00791B02" w:rsidRDefault="00782079" w:rsidP="00782079">
            <w:pPr>
              <w:spacing w:line="240" w:lineRule="auto"/>
              <w:rPr>
                <w:rFonts w:ascii="Times New Roman" w:eastAsia="Times New Roman" w:hAnsi="Times New Roman" w:cs="Times New Roman"/>
                <w:sz w:val="24"/>
                <w:szCs w:val="24"/>
              </w:rPr>
            </w:pPr>
            <w:r w:rsidRPr="00791B02">
              <w:rPr>
                <w:rFonts w:ascii="Times New Roman" w:hAnsi="Times New Roman" w:cs="Times New Roman"/>
                <w:sz w:val="24"/>
                <w:szCs w:val="24"/>
                <w:lang w:val="ru-RU"/>
              </w:rPr>
              <w:t>сарадња са лицем за безбедност и здравља запослених који обавља послове за О.Ш. „Хуњади Јанош</w:t>
            </w:r>
          </w:p>
        </w:tc>
        <w:tc>
          <w:tcPr>
            <w:tcW w:w="1980" w:type="dxa"/>
            <w:gridSpan w:val="2"/>
            <w:tcBorders>
              <w:top w:val="single" w:sz="4" w:space="0" w:color="auto"/>
              <w:left w:val="single" w:sz="4" w:space="0" w:color="auto"/>
              <w:bottom w:val="single" w:sz="4" w:space="0" w:color="auto"/>
              <w:right w:val="single" w:sz="4" w:space="0" w:color="auto"/>
            </w:tcBorders>
            <w:hideMark/>
          </w:tcPr>
          <w:p w14:paraId="64F2AF96"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Чланови комисије, директор</w:t>
            </w:r>
          </w:p>
        </w:tc>
        <w:tc>
          <w:tcPr>
            <w:tcW w:w="1815" w:type="dxa"/>
            <w:gridSpan w:val="2"/>
            <w:tcBorders>
              <w:top w:val="single" w:sz="4" w:space="0" w:color="auto"/>
              <w:left w:val="single" w:sz="4" w:space="0" w:color="auto"/>
              <w:bottom w:val="single" w:sz="4" w:space="0" w:color="auto"/>
              <w:right w:val="single" w:sz="4" w:space="0" w:color="auto"/>
            </w:tcBorders>
          </w:tcPr>
          <w:p w14:paraId="4D46EE4D" w14:textId="77777777" w:rsidR="00782079" w:rsidRPr="00791B02" w:rsidRDefault="00782079" w:rsidP="00782079">
            <w:pPr>
              <w:spacing w:line="240" w:lineRule="auto"/>
              <w:rPr>
                <w:rFonts w:ascii="Times New Roman" w:eastAsia="Times New Roman" w:hAnsi="Times New Roman" w:cs="Times New Roman"/>
                <w:sz w:val="24"/>
                <w:szCs w:val="24"/>
                <w:lang w:val="sr-Cyrl-CS"/>
              </w:rPr>
            </w:pPr>
          </w:p>
          <w:p w14:paraId="3530CD86"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lang w:val="sr-Cyrl-CS"/>
              </w:rPr>
              <w:t>Чланови комисије</w:t>
            </w:r>
          </w:p>
        </w:tc>
        <w:tc>
          <w:tcPr>
            <w:tcW w:w="1380" w:type="dxa"/>
            <w:tcBorders>
              <w:top w:val="single" w:sz="4" w:space="0" w:color="auto"/>
              <w:left w:val="single" w:sz="4" w:space="0" w:color="auto"/>
              <w:bottom w:val="single" w:sz="4" w:space="0" w:color="auto"/>
              <w:right w:val="single" w:sz="4" w:space="0" w:color="auto"/>
            </w:tcBorders>
            <w:hideMark/>
          </w:tcPr>
          <w:p w14:paraId="2C496772"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Током целе школске године</w:t>
            </w:r>
          </w:p>
        </w:tc>
        <w:tc>
          <w:tcPr>
            <w:tcW w:w="975" w:type="dxa"/>
            <w:tcBorders>
              <w:top w:val="single" w:sz="4" w:space="0" w:color="auto"/>
              <w:left w:val="single" w:sz="4" w:space="0" w:color="auto"/>
              <w:bottom w:val="single" w:sz="4" w:space="0" w:color="auto"/>
              <w:right w:val="single" w:sz="4" w:space="0" w:color="auto"/>
            </w:tcBorders>
          </w:tcPr>
          <w:p w14:paraId="17124B1F" w14:textId="77777777" w:rsidR="00782079" w:rsidRPr="00791B02" w:rsidRDefault="00782079" w:rsidP="00782079">
            <w:pPr>
              <w:spacing w:line="240" w:lineRule="auto"/>
              <w:rPr>
                <w:rFonts w:ascii="Times New Roman" w:eastAsia="Times New Roman" w:hAnsi="Times New Roman" w:cs="Times New Roman"/>
                <w:sz w:val="24"/>
                <w:szCs w:val="24"/>
              </w:rPr>
            </w:pPr>
          </w:p>
          <w:p w14:paraId="33D89B69"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791B02" w:rsidRPr="00791B02" w14:paraId="67A597AE" w14:textId="77777777" w:rsidTr="00782079">
        <w:trPr>
          <w:trHeight w:val="1245"/>
          <w:jc w:val="center"/>
        </w:trPr>
        <w:tc>
          <w:tcPr>
            <w:tcW w:w="870" w:type="dxa"/>
            <w:tcBorders>
              <w:top w:val="single" w:sz="4" w:space="0" w:color="auto"/>
              <w:left w:val="single" w:sz="4" w:space="0" w:color="auto"/>
              <w:bottom w:val="single" w:sz="4" w:space="0" w:color="auto"/>
              <w:right w:val="single" w:sz="4" w:space="0" w:color="auto"/>
            </w:tcBorders>
            <w:hideMark/>
          </w:tcPr>
          <w:p w14:paraId="75677DE8" w14:textId="77777777" w:rsidR="00782079" w:rsidRPr="00791B02" w:rsidRDefault="00782079" w:rsidP="00782079">
            <w:pPr>
              <w:spacing w:line="240" w:lineRule="auto"/>
              <w:jc w:val="center"/>
              <w:rPr>
                <w:rFonts w:ascii="Times New Roman" w:eastAsia="Times New Roman" w:hAnsi="Times New Roman" w:cs="Times New Roman"/>
                <w:b/>
                <w:sz w:val="24"/>
                <w:szCs w:val="24"/>
                <w:lang w:val="en-US"/>
              </w:rPr>
            </w:pPr>
            <w:r w:rsidRPr="00791B02">
              <w:rPr>
                <w:rFonts w:ascii="Times New Roman" w:hAnsi="Times New Roman" w:cs="Times New Roman"/>
                <w:b/>
                <w:sz w:val="24"/>
                <w:szCs w:val="24"/>
              </w:rPr>
              <w:t>11.</w:t>
            </w:r>
          </w:p>
        </w:tc>
        <w:tc>
          <w:tcPr>
            <w:tcW w:w="3165" w:type="dxa"/>
            <w:gridSpan w:val="2"/>
            <w:tcBorders>
              <w:top w:val="single" w:sz="4" w:space="0" w:color="auto"/>
              <w:left w:val="single" w:sz="4" w:space="0" w:color="auto"/>
              <w:bottom w:val="single" w:sz="4" w:space="0" w:color="auto"/>
              <w:right w:val="single" w:sz="4" w:space="0" w:color="auto"/>
            </w:tcBorders>
          </w:tcPr>
          <w:p w14:paraId="1E56343B" w14:textId="77777777" w:rsidR="00782079" w:rsidRPr="00791B02" w:rsidRDefault="00782079" w:rsidP="00782079">
            <w:pPr>
              <w:spacing w:line="240" w:lineRule="auto"/>
              <w:rPr>
                <w:rFonts w:ascii="Times New Roman" w:eastAsia="Times New Roman" w:hAnsi="Times New Roman" w:cs="Times New Roman"/>
                <w:sz w:val="24"/>
                <w:szCs w:val="24"/>
                <w:lang w:val="hu-HU"/>
              </w:rPr>
            </w:pPr>
            <w:r w:rsidRPr="00791B02">
              <w:rPr>
                <w:rFonts w:ascii="Times New Roman" w:hAnsi="Times New Roman" w:cs="Times New Roman"/>
                <w:sz w:val="24"/>
                <w:szCs w:val="24"/>
                <w:lang w:val="sr-Cyrl-CS"/>
              </w:rPr>
              <w:t>Процена безбедности дворишта и игралишта</w:t>
            </w:r>
          </w:p>
          <w:p w14:paraId="6C1E7427" w14:textId="77777777" w:rsidR="00782079" w:rsidRPr="00791B02" w:rsidRDefault="00782079" w:rsidP="00782079">
            <w:pPr>
              <w:spacing w:line="240" w:lineRule="auto"/>
              <w:rPr>
                <w:rFonts w:ascii="Times New Roman" w:eastAsia="Times New Roman" w:hAnsi="Times New Roman" w:cs="Times New Roman"/>
                <w:sz w:val="24"/>
                <w:szCs w:val="24"/>
                <w:lang w:val="en-US"/>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675AE943"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 xml:space="preserve">Посебне комисије,које образује директор  </w:t>
            </w:r>
          </w:p>
        </w:tc>
        <w:tc>
          <w:tcPr>
            <w:tcW w:w="1815" w:type="dxa"/>
            <w:gridSpan w:val="2"/>
            <w:tcBorders>
              <w:top w:val="single" w:sz="4" w:space="0" w:color="auto"/>
              <w:left w:val="single" w:sz="4" w:space="0" w:color="auto"/>
              <w:bottom w:val="single" w:sz="4" w:space="0" w:color="auto"/>
              <w:right w:val="single" w:sz="4" w:space="0" w:color="auto"/>
            </w:tcBorders>
            <w:hideMark/>
          </w:tcPr>
          <w:p w14:paraId="25B39B2A"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lang w:val="sr-Cyrl-CS"/>
              </w:rPr>
              <w:t>Чланови комисије</w:t>
            </w:r>
          </w:p>
        </w:tc>
        <w:tc>
          <w:tcPr>
            <w:tcW w:w="1380" w:type="dxa"/>
            <w:tcBorders>
              <w:top w:val="single" w:sz="4" w:space="0" w:color="auto"/>
              <w:left w:val="single" w:sz="4" w:space="0" w:color="auto"/>
              <w:bottom w:val="single" w:sz="4" w:space="0" w:color="auto"/>
              <w:right w:val="single" w:sz="4" w:space="0" w:color="auto"/>
            </w:tcBorders>
            <w:hideMark/>
          </w:tcPr>
          <w:p w14:paraId="76545C57"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lang w:val="sr-Cyrl-CS"/>
              </w:rPr>
              <w:t>Август и јануар</w:t>
            </w:r>
          </w:p>
        </w:tc>
        <w:tc>
          <w:tcPr>
            <w:tcW w:w="975" w:type="dxa"/>
            <w:tcBorders>
              <w:top w:val="single" w:sz="4" w:space="0" w:color="auto"/>
              <w:left w:val="single" w:sz="4" w:space="0" w:color="auto"/>
              <w:bottom w:val="single" w:sz="4" w:space="0" w:color="auto"/>
              <w:right w:val="single" w:sz="4" w:space="0" w:color="auto"/>
            </w:tcBorders>
          </w:tcPr>
          <w:p w14:paraId="1D677DC1" w14:textId="77777777" w:rsidR="00782079" w:rsidRPr="00791B02" w:rsidRDefault="00782079" w:rsidP="00782079">
            <w:pPr>
              <w:spacing w:line="240" w:lineRule="auto"/>
              <w:rPr>
                <w:rFonts w:ascii="Times New Roman" w:eastAsia="Times New Roman" w:hAnsi="Times New Roman" w:cs="Times New Roman"/>
                <w:sz w:val="24"/>
                <w:szCs w:val="24"/>
              </w:rPr>
            </w:pPr>
          </w:p>
          <w:p w14:paraId="26500A3D"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r w:rsidR="009E2AFD" w:rsidRPr="00791B02" w14:paraId="6B1A69F1" w14:textId="77777777" w:rsidTr="00782079">
        <w:trPr>
          <w:trHeight w:val="1245"/>
          <w:jc w:val="center"/>
        </w:trPr>
        <w:tc>
          <w:tcPr>
            <w:tcW w:w="870" w:type="dxa"/>
            <w:tcBorders>
              <w:top w:val="single" w:sz="4" w:space="0" w:color="auto"/>
              <w:left w:val="single" w:sz="4" w:space="0" w:color="auto"/>
              <w:bottom w:val="single" w:sz="4" w:space="0" w:color="auto"/>
              <w:right w:val="single" w:sz="4" w:space="0" w:color="auto"/>
            </w:tcBorders>
            <w:hideMark/>
          </w:tcPr>
          <w:p w14:paraId="56B8E007" w14:textId="77777777" w:rsidR="00782079" w:rsidRPr="00791B02" w:rsidRDefault="00782079" w:rsidP="00782079">
            <w:pPr>
              <w:spacing w:line="240" w:lineRule="auto"/>
              <w:jc w:val="center"/>
              <w:rPr>
                <w:rFonts w:ascii="Times New Roman" w:eastAsia="Times New Roman" w:hAnsi="Times New Roman" w:cs="Times New Roman"/>
                <w:b/>
                <w:sz w:val="24"/>
                <w:szCs w:val="24"/>
                <w:lang w:val="en-US"/>
              </w:rPr>
            </w:pPr>
            <w:r w:rsidRPr="00791B02">
              <w:rPr>
                <w:rFonts w:ascii="Times New Roman" w:hAnsi="Times New Roman" w:cs="Times New Roman"/>
                <w:b/>
                <w:sz w:val="24"/>
                <w:szCs w:val="24"/>
              </w:rPr>
              <w:t>12.</w:t>
            </w:r>
          </w:p>
        </w:tc>
        <w:tc>
          <w:tcPr>
            <w:tcW w:w="3165" w:type="dxa"/>
            <w:gridSpan w:val="2"/>
            <w:tcBorders>
              <w:top w:val="single" w:sz="4" w:space="0" w:color="auto"/>
              <w:left w:val="single" w:sz="4" w:space="0" w:color="auto"/>
              <w:bottom w:val="single" w:sz="4" w:space="0" w:color="auto"/>
              <w:right w:val="single" w:sz="4" w:space="0" w:color="auto"/>
            </w:tcBorders>
            <w:hideMark/>
          </w:tcPr>
          <w:p w14:paraId="0D774303" w14:textId="77777777" w:rsidR="00782079" w:rsidRPr="00791B02" w:rsidRDefault="00BA2160" w:rsidP="00782079">
            <w:pPr>
              <w:spacing w:line="240" w:lineRule="auto"/>
              <w:rPr>
                <w:rFonts w:ascii="Times New Roman" w:eastAsia="Times New Roman" w:hAnsi="Times New Roman" w:cs="Times New Roman"/>
                <w:sz w:val="24"/>
                <w:szCs w:val="24"/>
                <w:lang w:val="sr-Cyrl-RS"/>
              </w:rPr>
            </w:pPr>
            <w:r w:rsidRPr="00791B02">
              <w:rPr>
                <w:rFonts w:ascii="Times New Roman" w:hAnsi="Times New Roman" w:cs="Times New Roman"/>
                <w:sz w:val="24"/>
                <w:szCs w:val="24"/>
              </w:rPr>
              <w:t>С</w:t>
            </w:r>
            <w:r w:rsidRPr="00791B02">
              <w:rPr>
                <w:rFonts w:ascii="Times New Roman" w:hAnsi="Times New Roman" w:cs="Times New Roman"/>
                <w:sz w:val="24"/>
                <w:szCs w:val="24"/>
                <w:lang w:val="sr-Cyrl-RS"/>
              </w:rPr>
              <w:t>арадња са школским полицајцем</w:t>
            </w:r>
          </w:p>
        </w:tc>
        <w:tc>
          <w:tcPr>
            <w:tcW w:w="1980" w:type="dxa"/>
            <w:gridSpan w:val="2"/>
            <w:tcBorders>
              <w:top w:val="single" w:sz="4" w:space="0" w:color="auto"/>
              <w:left w:val="single" w:sz="4" w:space="0" w:color="auto"/>
              <w:bottom w:val="single" w:sz="4" w:space="0" w:color="auto"/>
              <w:right w:val="single" w:sz="4" w:space="0" w:color="auto"/>
            </w:tcBorders>
            <w:hideMark/>
          </w:tcPr>
          <w:p w14:paraId="33529518"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Чланови комисије, директор</w:t>
            </w:r>
          </w:p>
        </w:tc>
        <w:tc>
          <w:tcPr>
            <w:tcW w:w="1815" w:type="dxa"/>
            <w:gridSpan w:val="2"/>
            <w:tcBorders>
              <w:top w:val="single" w:sz="4" w:space="0" w:color="auto"/>
              <w:left w:val="single" w:sz="4" w:space="0" w:color="auto"/>
              <w:bottom w:val="single" w:sz="4" w:space="0" w:color="auto"/>
              <w:right w:val="single" w:sz="4" w:space="0" w:color="auto"/>
            </w:tcBorders>
            <w:hideMark/>
          </w:tcPr>
          <w:p w14:paraId="022E8CBE"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Чланови комисије</w:t>
            </w:r>
          </w:p>
        </w:tc>
        <w:tc>
          <w:tcPr>
            <w:tcW w:w="1380" w:type="dxa"/>
            <w:tcBorders>
              <w:top w:val="single" w:sz="4" w:space="0" w:color="auto"/>
              <w:left w:val="single" w:sz="4" w:space="0" w:color="auto"/>
              <w:bottom w:val="single" w:sz="4" w:space="0" w:color="auto"/>
              <w:right w:val="single" w:sz="4" w:space="0" w:color="auto"/>
            </w:tcBorders>
            <w:hideMark/>
          </w:tcPr>
          <w:p w14:paraId="4EDA1264" w14:textId="77777777" w:rsidR="00782079" w:rsidRPr="00791B02" w:rsidRDefault="00BA2160" w:rsidP="00782079">
            <w:pPr>
              <w:spacing w:line="240" w:lineRule="auto"/>
              <w:rPr>
                <w:rFonts w:ascii="Times New Roman" w:eastAsia="Times New Roman" w:hAnsi="Times New Roman" w:cs="Times New Roman"/>
                <w:sz w:val="24"/>
                <w:szCs w:val="24"/>
                <w:lang w:val="hu-HU"/>
              </w:rPr>
            </w:pPr>
            <w:r w:rsidRPr="00791B02">
              <w:rPr>
                <w:rFonts w:ascii="Times New Roman" w:hAnsi="Times New Roman" w:cs="Times New Roman"/>
                <w:sz w:val="24"/>
                <w:szCs w:val="24"/>
                <w:lang w:val="sr-Cyrl-RS"/>
              </w:rPr>
              <w:t>До краја наставне године</w:t>
            </w:r>
          </w:p>
        </w:tc>
        <w:tc>
          <w:tcPr>
            <w:tcW w:w="975" w:type="dxa"/>
            <w:tcBorders>
              <w:top w:val="single" w:sz="4" w:space="0" w:color="auto"/>
              <w:left w:val="single" w:sz="4" w:space="0" w:color="auto"/>
              <w:bottom w:val="single" w:sz="4" w:space="0" w:color="auto"/>
              <w:right w:val="single" w:sz="4" w:space="0" w:color="auto"/>
            </w:tcBorders>
            <w:hideMark/>
          </w:tcPr>
          <w:p w14:paraId="1F00571B" w14:textId="77777777" w:rsidR="00782079" w:rsidRPr="00791B02" w:rsidRDefault="00782079" w:rsidP="00782079">
            <w:pPr>
              <w:spacing w:line="240" w:lineRule="auto"/>
              <w:rPr>
                <w:rFonts w:ascii="Times New Roman" w:eastAsia="Times New Roman" w:hAnsi="Times New Roman" w:cs="Times New Roman"/>
                <w:sz w:val="24"/>
                <w:szCs w:val="24"/>
                <w:lang w:val="en-US"/>
              </w:rPr>
            </w:pPr>
            <w:r w:rsidRPr="00791B02">
              <w:rPr>
                <w:rFonts w:ascii="Times New Roman" w:hAnsi="Times New Roman" w:cs="Times New Roman"/>
                <w:sz w:val="24"/>
                <w:szCs w:val="24"/>
              </w:rPr>
              <w:t>+</w:t>
            </w:r>
          </w:p>
        </w:tc>
      </w:tr>
    </w:tbl>
    <w:p w14:paraId="6F5F3929" w14:textId="77777777" w:rsidR="00782079" w:rsidRPr="00791B02" w:rsidRDefault="00782079" w:rsidP="00782079">
      <w:pPr>
        <w:rPr>
          <w:rFonts w:ascii="Times New Roman" w:eastAsia="Times New Roman" w:hAnsi="Times New Roman" w:cs="Times New Roman"/>
          <w:sz w:val="24"/>
          <w:szCs w:val="24"/>
          <w:lang w:val="en-US"/>
        </w:rPr>
      </w:pPr>
    </w:p>
    <w:p w14:paraId="3320C86A" w14:textId="77777777" w:rsidR="00782079" w:rsidRPr="00791B02" w:rsidRDefault="00782079" w:rsidP="00782079">
      <w:pPr>
        <w:jc w:val="right"/>
        <w:rPr>
          <w:rFonts w:ascii="Times New Roman" w:hAnsi="Times New Roman" w:cs="Times New Roman"/>
          <w:sz w:val="24"/>
          <w:szCs w:val="24"/>
        </w:rPr>
      </w:pPr>
    </w:p>
    <w:p w14:paraId="0BB5615A" w14:textId="77777777" w:rsidR="00782079" w:rsidRPr="00791B02" w:rsidRDefault="00782079" w:rsidP="00782079"/>
    <w:p w14:paraId="4864812D" w14:textId="77777777" w:rsidR="00782079" w:rsidRPr="00791B02" w:rsidRDefault="00782079" w:rsidP="00782079">
      <w:pPr>
        <w:spacing w:after="0" w:line="240" w:lineRule="auto"/>
        <w:jc w:val="center"/>
        <w:rPr>
          <w:rFonts w:ascii="Times New Roman" w:eastAsia="Times New Roman" w:hAnsi="Times New Roman" w:cs="Times New Roman"/>
          <w:b/>
          <w:sz w:val="24"/>
          <w:szCs w:val="24"/>
          <w:u w:val="single"/>
          <w:lang w:val="sr-Cyrl-CS" w:eastAsia="hu-HU"/>
        </w:rPr>
      </w:pPr>
    </w:p>
    <w:p w14:paraId="52BC8020" w14:textId="77777777" w:rsidR="00782079" w:rsidRPr="00791B02" w:rsidRDefault="00782079" w:rsidP="00782079">
      <w:pP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RS" w:eastAsia="hu-HU"/>
        </w:rPr>
        <w:br w:type="page"/>
      </w:r>
    </w:p>
    <w:p w14:paraId="248C313B" w14:textId="77777777" w:rsidR="00782079" w:rsidRPr="00791B02" w:rsidRDefault="00782079" w:rsidP="00782079">
      <w:pPr>
        <w:spacing w:after="0" w:line="240" w:lineRule="auto"/>
        <w:jc w:val="center"/>
        <w:rPr>
          <w:rFonts w:ascii="Times New Roman" w:eastAsia="Times New Roman" w:hAnsi="Times New Roman" w:cs="Times New Roman"/>
          <w:b/>
          <w:sz w:val="24"/>
          <w:szCs w:val="24"/>
          <w:u w:val="single"/>
          <w:lang w:val="sr-Cyrl-CS" w:eastAsia="hu-HU"/>
        </w:rPr>
      </w:pPr>
      <w:r w:rsidRPr="00791B02">
        <w:rPr>
          <w:rFonts w:ascii="Times New Roman" w:eastAsia="Times New Roman" w:hAnsi="Times New Roman" w:cs="Times New Roman"/>
          <w:b/>
          <w:sz w:val="24"/>
          <w:szCs w:val="24"/>
          <w:lang w:val="sr-Cyrl-RS" w:eastAsia="hu-HU"/>
        </w:rPr>
        <w:lastRenderedPageBreak/>
        <w:t>9</w:t>
      </w:r>
      <w:r w:rsidRPr="00791B02">
        <w:rPr>
          <w:rFonts w:ascii="Times New Roman" w:eastAsia="Times New Roman" w:hAnsi="Times New Roman" w:cs="Times New Roman"/>
          <w:b/>
          <w:sz w:val="24"/>
          <w:szCs w:val="24"/>
          <w:lang w:val="sr-Cyrl-CS" w:eastAsia="hu-HU"/>
        </w:rPr>
        <w:t xml:space="preserve">. </w:t>
      </w:r>
      <w:r w:rsidRPr="00791B02">
        <w:rPr>
          <w:rFonts w:ascii="Times New Roman" w:eastAsia="Times New Roman" w:hAnsi="Times New Roman" w:cs="Times New Roman"/>
          <w:b/>
          <w:sz w:val="24"/>
          <w:szCs w:val="24"/>
          <w:u w:val="single"/>
          <w:lang w:val="sr-Cyrl-CS" w:eastAsia="hu-HU"/>
        </w:rPr>
        <w:t>Комисија за социјална питања</w:t>
      </w:r>
    </w:p>
    <w:p w14:paraId="31496399" w14:textId="77777777" w:rsidR="00782079" w:rsidRPr="00791B02" w:rsidRDefault="00782079" w:rsidP="00782079">
      <w:pPr>
        <w:spacing w:after="0" w:line="240" w:lineRule="auto"/>
        <w:jc w:val="center"/>
        <w:rPr>
          <w:rFonts w:ascii="Times New Roman" w:eastAsia="Times New Roman" w:hAnsi="Times New Roman" w:cs="Times New Roman"/>
          <w:b/>
          <w:sz w:val="24"/>
          <w:szCs w:val="24"/>
          <w:u w:val="single"/>
          <w:lang w:val="sr-Cyrl-CS" w:eastAsia="hu-HU"/>
        </w:rPr>
      </w:pPr>
    </w:p>
    <w:p w14:paraId="677EC324" w14:textId="77777777" w:rsidR="00782079" w:rsidRPr="00791B02" w:rsidRDefault="00782079" w:rsidP="00782079">
      <w:pPr>
        <w:spacing w:after="0" w:line="240" w:lineRule="auto"/>
        <w:rPr>
          <w:rFonts w:ascii="Times New Roman" w:hAnsi="Times New Roman" w:cs="Times New Roman"/>
          <w:sz w:val="24"/>
          <w:szCs w:val="24"/>
          <w:lang w:val="ru-RU"/>
        </w:rPr>
      </w:pPr>
      <w:r w:rsidRPr="00791B02">
        <w:rPr>
          <w:rFonts w:ascii="Times New Roman" w:hAnsi="Times New Roman" w:cs="Times New Roman"/>
          <w:bCs/>
          <w:sz w:val="24"/>
          <w:szCs w:val="24"/>
          <w:lang w:val="sr-Cyrl-CS"/>
        </w:rPr>
        <w:t>Чланови:</w:t>
      </w:r>
    </w:p>
    <w:p w14:paraId="05111EC3" w14:textId="77777777" w:rsidR="00782079" w:rsidRPr="00791B02" w:rsidRDefault="00782079" w:rsidP="00BA1C1F">
      <w:pPr>
        <w:numPr>
          <w:ilvl w:val="0"/>
          <w:numId w:val="24"/>
        </w:numPr>
        <w:spacing w:after="0" w:line="240" w:lineRule="auto"/>
        <w:rPr>
          <w:rFonts w:ascii="Times New Roman" w:hAnsi="Times New Roman" w:cs="Times New Roman"/>
          <w:sz w:val="24"/>
          <w:szCs w:val="24"/>
          <w:lang w:val="en-US"/>
        </w:rPr>
      </w:pPr>
      <w:r w:rsidRPr="00791B02">
        <w:rPr>
          <w:rFonts w:ascii="Times New Roman" w:hAnsi="Times New Roman" w:cs="Times New Roman"/>
          <w:sz w:val="24"/>
          <w:szCs w:val="24"/>
          <w:lang w:val="sr-Cyrl-CS"/>
        </w:rPr>
        <w:t>Фекеч Тинде</w:t>
      </w:r>
    </w:p>
    <w:p w14:paraId="7CD5DAC7" w14:textId="77777777" w:rsidR="00782079" w:rsidRPr="00791B02" w:rsidRDefault="00782079" w:rsidP="00BA1C1F">
      <w:pPr>
        <w:numPr>
          <w:ilvl w:val="0"/>
          <w:numId w:val="24"/>
        </w:numPr>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Ковач Магда</w:t>
      </w:r>
    </w:p>
    <w:p w14:paraId="3337107C" w14:textId="77777777" w:rsidR="00782079" w:rsidRPr="00791B02" w:rsidRDefault="00782079" w:rsidP="00BA1C1F">
      <w:pPr>
        <w:numPr>
          <w:ilvl w:val="0"/>
          <w:numId w:val="24"/>
        </w:numPr>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Тот Дер Фелди Илона</w:t>
      </w:r>
    </w:p>
    <w:p w14:paraId="62803931" w14:textId="77777777" w:rsidR="00782079" w:rsidRPr="00791B02" w:rsidRDefault="00782079" w:rsidP="00BA1C1F">
      <w:pPr>
        <w:numPr>
          <w:ilvl w:val="0"/>
          <w:numId w:val="24"/>
        </w:numPr>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Ковач Ева</w:t>
      </w:r>
    </w:p>
    <w:p w14:paraId="6C1EE5F7" w14:textId="77777777" w:rsidR="00782079" w:rsidRPr="00791B02" w:rsidRDefault="00782079" w:rsidP="00BA1C1F">
      <w:pPr>
        <w:numPr>
          <w:ilvl w:val="0"/>
          <w:numId w:val="24"/>
        </w:numPr>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Јована Пилиповић</w:t>
      </w:r>
    </w:p>
    <w:p w14:paraId="78691469" w14:textId="77777777" w:rsidR="00782079" w:rsidRPr="00791B02" w:rsidRDefault="00782079" w:rsidP="00782079">
      <w:pPr>
        <w:spacing w:after="0" w:line="240" w:lineRule="auto"/>
        <w:rPr>
          <w:sz w:val="24"/>
          <w:szCs w:val="24"/>
          <w:lang w:val="sr-Cyrl-CS"/>
        </w:rPr>
      </w:pPr>
    </w:p>
    <w:tbl>
      <w:tblPr>
        <w:tblStyle w:val="TableGrid"/>
        <w:tblW w:w="0" w:type="auto"/>
        <w:tblLook w:val="04A0" w:firstRow="1" w:lastRow="0" w:firstColumn="1" w:lastColumn="0" w:noHBand="0" w:noVBand="1"/>
      </w:tblPr>
      <w:tblGrid>
        <w:gridCol w:w="1804"/>
        <w:gridCol w:w="2063"/>
        <w:gridCol w:w="1831"/>
        <w:gridCol w:w="1804"/>
        <w:gridCol w:w="1786"/>
      </w:tblGrid>
      <w:tr w:rsidR="00791B02" w:rsidRPr="00791B02" w14:paraId="03F0D0E5" w14:textId="77777777" w:rsidTr="00650DB6">
        <w:trPr>
          <w:trHeight w:val="925"/>
        </w:trPr>
        <w:tc>
          <w:tcPr>
            <w:tcW w:w="1804" w:type="dxa"/>
            <w:vAlign w:val="center"/>
          </w:tcPr>
          <w:p w14:paraId="21FCE3F1"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Време реализације</w:t>
            </w:r>
          </w:p>
        </w:tc>
        <w:tc>
          <w:tcPr>
            <w:tcW w:w="2063" w:type="dxa"/>
            <w:vAlign w:val="center"/>
          </w:tcPr>
          <w:p w14:paraId="7DC15B94"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Активности/теме/</w:t>
            </w:r>
          </w:p>
          <w:p w14:paraId="7DE34475"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садржаји</w:t>
            </w:r>
          </w:p>
        </w:tc>
        <w:tc>
          <w:tcPr>
            <w:tcW w:w="1831" w:type="dxa"/>
            <w:vAlign w:val="center"/>
          </w:tcPr>
          <w:p w14:paraId="12C63AE9"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Начин реализације</w:t>
            </w:r>
          </w:p>
        </w:tc>
        <w:tc>
          <w:tcPr>
            <w:tcW w:w="1804" w:type="dxa"/>
            <w:vAlign w:val="center"/>
          </w:tcPr>
          <w:p w14:paraId="59CEC09A"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Носиоци</w:t>
            </w:r>
          </w:p>
          <w:p w14:paraId="6BBFCA7B"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реализације</w:t>
            </w:r>
          </w:p>
        </w:tc>
        <w:tc>
          <w:tcPr>
            <w:tcW w:w="1786" w:type="dxa"/>
            <w:vAlign w:val="center"/>
          </w:tcPr>
          <w:p w14:paraId="37C7B829"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Еваулација</w:t>
            </w:r>
          </w:p>
        </w:tc>
      </w:tr>
      <w:tr w:rsidR="00791B02" w:rsidRPr="00791B02" w14:paraId="58D33346" w14:textId="77777777" w:rsidTr="00650DB6">
        <w:trPr>
          <w:trHeight w:val="1986"/>
        </w:trPr>
        <w:tc>
          <w:tcPr>
            <w:tcW w:w="1804" w:type="dxa"/>
            <w:vAlign w:val="center"/>
          </w:tcPr>
          <w:p w14:paraId="488A860E"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Септембар</w:t>
            </w:r>
          </w:p>
        </w:tc>
        <w:tc>
          <w:tcPr>
            <w:tcW w:w="2063" w:type="dxa"/>
            <w:vAlign w:val="center"/>
          </w:tcPr>
          <w:p w14:paraId="0545AF04" w14:textId="77777777" w:rsidR="00650DB6" w:rsidRPr="00791B02" w:rsidRDefault="00650DB6" w:rsidP="00650DB6">
            <w:pPr>
              <w:rPr>
                <w:rFonts w:ascii="Times New Roman" w:hAnsi="Times New Roman" w:cs="Times New Roman"/>
                <w:sz w:val="24"/>
                <w:szCs w:val="24"/>
              </w:rPr>
            </w:pPr>
            <w:r w:rsidRPr="00791B02">
              <w:rPr>
                <w:rFonts w:ascii="Times New Roman" w:hAnsi="Times New Roman" w:cs="Times New Roman"/>
                <w:sz w:val="24"/>
                <w:szCs w:val="24"/>
                <w:lang w:val="sr-Cyrl-CS"/>
              </w:rPr>
              <w:t>-израда планова</w:t>
            </w:r>
          </w:p>
          <w:p w14:paraId="5D57DD74"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rPr>
              <w:t xml:space="preserve">-резултати </w:t>
            </w:r>
          </w:p>
          <w:p w14:paraId="0ED7A367"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w:t>
            </w:r>
            <w:r w:rsidRPr="00791B02">
              <w:rPr>
                <w:rFonts w:ascii="Times New Roman" w:hAnsi="Times New Roman" w:cs="Times New Roman"/>
                <w:sz w:val="24"/>
                <w:szCs w:val="24"/>
                <w:lang w:val="sl-SI"/>
              </w:rPr>
              <w:t xml:space="preserve"> </w:t>
            </w:r>
            <w:r w:rsidRPr="00791B02">
              <w:rPr>
                <w:rFonts w:ascii="Times New Roman" w:hAnsi="Times New Roman" w:cs="Times New Roman"/>
                <w:sz w:val="24"/>
                <w:szCs w:val="24"/>
                <w:lang w:val="sr-Cyrl-CS"/>
              </w:rPr>
              <w:t xml:space="preserve">расподела </w:t>
            </w:r>
            <w:r w:rsidRPr="00791B02">
              <w:rPr>
                <w:rFonts w:ascii="Times New Roman" w:hAnsi="Times New Roman" w:cs="Times New Roman"/>
                <w:sz w:val="24"/>
                <w:szCs w:val="24"/>
                <w:lang w:val="sl-SI"/>
              </w:rPr>
              <w:t>школск</w:t>
            </w:r>
            <w:r w:rsidRPr="00791B02">
              <w:rPr>
                <w:rFonts w:ascii="Times New Roman" w:hAnsi="Times New Roman" w:cs="Times New Roman"/>
                <w:sz w:val="24"/>
                <w:szCs w:val="24"/>
                <w:lang w:val="sr-Cyrl-CS"/>
              </w:rPr>
              <w:t>иг</w:t>
            </w:r>
            <w:r w:rsidRPr="00791B02">
              <w:rPr>
                <w:rFonts w:ascii="Times New Roman" w:hAnsi="Times New Roman" w:cs="Times New Roman"/>
                <w:sz w:val="24"/>
                <w:szCs w:val="24"/>
                <w:lang w:val="sl-SI"/>
              </w:rPr>
              <w:t xml:space="preserve"> прибор</w:t>
            </w:r>
            <w:r w:rsidRPr="00791B02">
              <w:rPr>
                <w:rFonts w:ascii="Times New Roman" w:hAnsi="Times New Roman" w:cs="Times New Roman"/>
                <w:sz w:val="24"/>
                <w:szCs w:val="24"/>
                <w:lang w:val="sr-Cyrl-CS"/>
              </w:rPr>
              <w:t>а за социално угрожену децу</w:t>
            </w:r>
          </w:p>
        </w:tc>
        <w:tc>
          <w:tcPr>
            <w:tcW w:w="1831" w:type="dxa"/>
            <w:vAlign w:val="center"/>
          </w:tcPr>
          <w:p w14:paraId="01A46E5A"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-договор</w:t>
            </w:r>
          </w:p>
          <w:p w14:paraId="1C2A348F"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-анализа</w:t>
            </w:r>
          </w:p>
          <w:p w14:paraId="1A2F1ED4"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-дискусија</w:t>
            </w:r>
          </w:p>
          <w:p w14:paraId="1CBE77EF"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 породичне посете</w:t>
            </w:r>
          </w:p>
        </w:tc>
        <w:tc>
          <w:tcPr>
            <w:tcW w:w="1804" w:type="dxa"/>
            <w:vAlign w:val="center"/>
          </w:tcPr>
          <w:p w14:paraId="520BBD8A"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-чланови</w:t>
            </w:r>
          </w:p>
          <w:p w14:paraId="277331AF"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 у</w:t>
            </w:r>
            <w:r w:rsidRPr="00791B02">
              <w:rPr>
                <w:rFonts w:ascii="Times New Roman" w:hAnsi="Times New Roman" w:cs="Times New Roman"/>
                <w:sz w:val="24"/>
                <w:szCs w:val="24"/>
                <w:lang w:val="sl-SI"/>
              </w:rPr>
              <w:t>читељ</w:t>
            </w:r>
            <w:r w:rsidRPr="00791B02">
              <w:rPr>
                <w:rFonts w:ascii="Times New Roman" w:hAnsi="Times New Roman" w:cs="Times New Roman"/>
                <w:sz w:val="24"/>
                <w:szCs w:val="24"/>
                <w:lang w:val="sr-Cyrl-CS"/>
              </w:rPr>
              <w:t>и</w:t>
            </w:r>
            <w:r w:rsidRPr="00791B02">
              <w:rPr>
                <w:rFonts w:ascii="Times New Roman" w:hAnsi="Times New Roman" w:cs="Times New Roman"/>
                <w:sz w:val="24"/>
                <w:szCs w:val="24"/>
                <w:lang w:val="sl-SI"/>
              </w:rPr>
              <w:t xml:space="preserve"> 1. разреда и одељењске старешине </w:t>
            </w:r>
            <w:r w:rsidRPr="00791B02">
              <w:rPr>
                <w:rFonts w:ascii="Times New Roman" w:hAnsi="Times New Roman" w:cs="Times New Roman"/>
                <w:sz w:val="24"/>
                <w:szCs w:val="24"/>
                <w:lang w:val="sr-Cyrl-CS"/>
              </w:rPr>
              <w:t>5</w:t>
            </w:r>
            <w:r w:rsidRPr="00791B02">
              <w:rPr>
                <w:rFonts w:ascii="Times New Roman" w:hAnsi="Times New Roman" w:cs="Times New Roman"/>
                <w:sz w:val="24"/>
                <w:szCs w:val="24"/>
                <w:lang w:val="sl-SI"/>
              </w:rPr>
              <w:t>. разреда</w:t>
            </w:r>
          </w:p>
        </w:tc>
        <w:tc>
          <w:tcPr>
            <w:tcW w:w="1786" w:type="dxa"/>
            <w:vAlign w:val="center"/>
          </w:tcPr>
          <w:p w14:paraId="0945E0F1" w14:textId="77777777" w:rsidR="00650DB6" w:rsidRPr="00791B02" w:rsidRDefault="00650DB6" w:rsidP="00641CE9">
            <w:pPr>
              <w:pStyle w:val="ListParagraph"/>
              <w:numPr>
                <w:ilvl w:val="0"/>
                <w:numId w:val="64"/>
              </w:numPr>
              <w:jc w:val="center"/>
            </w:pPr>
          </w:p>
        </w:tc>
      </w:tr>
      <w:tr w:rsidR="00791B02" w:rsidRPr="00791B02" w14:paraId="77F879E4" w14:textId="77777777" w:rsidTr="00650DB6">
        <w:trPr>
          <w:trHeight w:val="1986"/>
        </w:trPr>
        <w:tc>
          <w:tcPr>
            <w:tcW w:w="1804" w:type="dxa"/>
            <w:vAlign w:val="center"/>
          </w:tcPr>
          <w:p w14:paraId="3962E756"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Октобар и април</w:t>
            </w:r>
          </w:p>
        </w:tc>
        <w:tc>
          <w:tcPr>
            <w:tcW w:w="2063" w:type="dxa"/>
            <w:vAlign w:val="center"/>
          </w:tcPr>
          <w:p w14:paraId="22519F18" w14:textId="77777777" w:rsidR="00650DB6" w:rsidRPr="00791B02" w:rsidRDefault="00650DB6" w:rsidP="00650DB6">
            <w:pPr>
              <w:rPr>
                <w:rFonts w:ascii="Times New Roman" w:hAnsi="Times New Roman" w:cs="Times New Roman"/>
                <w:sz w:val="24"/>
                <w:szCs w:val="24"/>
              </w:rPr>
            </w:pPr>
            <w:r w:rsidRPr="00791B02">
              <w:rPr>
                <w:rFonts w:ascii="Times New Roman" w:hAnsi="Times New Roman" w:cs="Times New Roman"/>
                <w:sz w:val="24"/>
                <w:szCs w:val="24"/>
                <w:lang w:val="sr-Cyrl-CS"/>
              </w:rPr>
              <w:t>-хуманитарн</w:t>
            </w:r>
            <w:r w:rsidRPr="00791B02">
              <w:rPr>
                <w:rFonts w:ascii="Times New Roman" w:hAnsi="Times New Roman" w:cs="Times New Roman"/>
                <w:sz w:val="24"/>
                <w:szCs w:val="24"/>
              </w:rPr>
              <w:t>e</w:t>
            </w:r>
          </w:p>
          <w:p w14:paraId="30510ED2" w14:textId="77777777" w:rsidR="00650DB6" w:rsidRPr="00791B02" w:rsidRDefault="00650DB6" w:rsidP="00650DB6">
            <w:pPr>
              <w:rPr>
                <w:rFonts w:ascii="Times New Roman" w:hAnsi="Times New Roman" w:cs="Times New Roman"/>
                <w:sz w:val="24"/>
                <w:szCs w:val="24"/>
              </w:rPr>
            </w:pPr>
            <w:r w:rsidRPr="00791B02">
              <w:rPr>
                <w:rFonts w:ascii="Times New Roman" w:hAnsi="Times New Roman" w:cs="Times New Roman"/>
                <w:sz w:val="24"/>
                <w:szCs w:val="24"/>
                <w:lang w:val="sr-Cyrl-CS"/>
              </w:rPr>
              <w:t>акциј</w:t>
            </w:r>
            <w:r w:rsidRPr="00791B02">
              <w:rPr>
                <w:rFonts w:ascii="Times New Roman" w:hAnsi="Times New Roman" w:cs="Times New Roman"/>
                <w:sz w:val="24"/>
                <w:szCs w:val="24"/>
              </w:rPr>
              <w:t>e</w:t>
            </w:r>
          </w:p>
        </w:tc>
        <w:tc>
          <w:tcPr>
            <w:tcW w:w="1831" w:type="dxa"/>
            <w:vAlign w:val="center"/>
          </w:tcPr>
          <w:p w14:paraId="30B2637C"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-организовање</w:t>
            </w:r>
          </w:p>
        </w:tc>
        <w:tc>
          <w:tcPr>
            <w:tcW w:w="1804" w:type="dxa"/>
            <w:vAlign w:val="center"/>
          </w:tcPr>
          <w:p w14:paraId="469F53AE"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-чланови</w:t>
            </w:r>
          </w:p>
          <w:p w14:paraId="695A0690" w14:textId="77777777" w:rsidR="00650DB6" w:rsidRPr="00791B02" w:rsidRDefault="00650DB6" w:rsidP="00650DB6">
            <w:pPr>
              <w:rPr>
                <w:rFonts w:ascii="Times New Roman" w:hAnsi="Times New Roman" w:cs="Times New Roman"/>
                <w:bCs/>
                <w:sz w:val="24"/>
                <w:szCs w:val="24"/>
                <w:lang w:val="sr-Cyrl-CS"/>
              </w:rPr>
            </w:pPr>
            <w:r w:rsidRPr="00791B02">
              <w:rPr>
                <w:rFonts w:ascii="Times New Roman" w:hAnsi="Times New Roman" w:cs="Times New Roman"/>
                <w:bCs/>
                <w:sz w:val="24"/>
                <w:szCs w:val="24"/>
                <w:lang w:val="sr-Cyrl-CS"/>
              </w:rPr>
              <w:t>-локалн</w:t>
            </w:r>
            <w:r w:rsidRPr="00791B02">
              <w:rPr>
                <w:rFonts w:ascii="Times New Roman" w:hAnsi="Times New Roman" w:cs="Times New Roman"/>
                <w:bCs/>
                <w:sz w:val="24"/>
                <w:szCs w:val="24"/>
              </w:rPr>
              <w:t>и</w:t>
            </w:r>
            <w:r w:rsidRPr="00791B02">
              <w:rPr>
                <w:rFonts w:ascii="Times New Roman" w:hAnsi="Times New Roman" w:cs="Times New Roman"/>
                <w:bCs/>
                <w:sz w:val="24"/>
                <w:szCs w:val="24"/>
                <w:lang w:val="sr-Cyrl-CS"/>
              </w:rPr>
              <w:t xml:space="preserve"> жупни уред </w:t>
            </w:r>
          </w:p>
          <w:p w14:paraId="3DBA9FAC"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bCs/>
                <w:sz w:val="24"/>
                <w:szCs w:val="24"/>
                <w:lang w:val="sr-Cyrl-CS"/>
              </w:rPr>
              <w:t>-Каритас у Чантавиру</w:t>
            </w:r>
          </w:p>
          <w:p w14:paraId="3B8C6FC3" w14:textId="77777777" w:rsidR="00650DB6" w:rsidRPr="00791B02" w:rsidRDefault="00650DB6" w:rsidP="00650DB6">
            <w:pPr>
              <w:rPr>
                <w:rFonts w:ascii="Times New Roman" w:hAnsi="Times New Roman" w:cs="Times New Roman"/>
                <w:sz w:val="24"/>
                <w:szCs w:val="24"/>
                <w:lang w:val="sr-Cyrl-CS"/>
              </w:rPr>
            </w:pPr>
          </w:p>
        </w:tc>
        <w:tc>
          <w:tcPr>
            <w:tcW w:w="1786" w:type="dxa"/>
            <w:vAlign w:val="center"/>
          </w:tcPr>
          <w:p w14:paraId="15A8635C" w14:textId="77777777" w:rsidR="00650DB6" w:rsidRPr="00791B02" w:rsidRDefault="00650DB6" w:rsidP="00641CE9">
            <w:pPr>
              <w:pStyle w:val="ListParagraph"/>
              <w:numPr>
                <w:ilvl w:val="0"/>
                <w:numId w:val="64"/>
              </w:numPr>
              <w:jc w:val="center"/>
              <w:rPr>
                <w:lang w:val="sr-Cyrl-RS"/>
              </w:rPr>
            </w:pPr>
          </w:p>
        </w:tc>
      </w:tr>
      <w:tr w:rsidR="00791B02" w:rsidRPr="00791B02" w14:paraId="46A047ED" w14:textId="77777777" w:rsidTr="00650DB6">
        <w:trPr>
          <w:trHeight w:val="1986"/>
        </w:trPr>
        <w:tc>
          <w:tcPr>
            <w:tcW w:w="1804" w:type="dxa"/>
            <w:vAlign w:val="center"/>
          </w:tcPr>
          <w:p w14:paraId="126905E2"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Децембар</w:t>
            </w:r>
          </w:p>
        </w:tc>
        <w:tc>
          <w:tcPr>
            <w:tcW w:w="2063" w:type="dxa"/>
            <w:vAlign w:val="center"/>
          </w:tcPr>
          <w:p w14:paraId="621371DC"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-припреме за празнике у школи</w:t>
            </w:r>
          </w:p>
          <w:p w14:paraId="1F03FF0F" w14:textId="77777777" w:rsidR="00650DB6" w:rsidRPr="00791B02" w:rsidRDefault="00650DB6" w:rsidP="00650DB6">
            <w:pPr>
              <w:rPr>
                <w:rFonts w:ascii="Times New Roman" w:hAnsi="Times New Roman" w:cs="Times New Roman"/>
                <w:sz w:val="24"/>
                <w:szCs w:val="24"/>
                <w:lang w:val="sr-Cyrl-CS"/>
              </w:rPr>
            </w:pPr>
          </w:p>
        </w:tc>
        <w:tc>
          <w:tcPr>
            <w:tcW w:w="1831" w:type="dxa"/>
            <w:vAlign w:val="center"/>
          </w:tcPr>
          <w:p w14:paraId="775C98C5"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-договор</w:t>
            </w:r>
          </w:p>
          <w:p w14:paraId="365DB1DB"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-анализа</w:t>
            </w:r>
          </w:p>
          <w:p w14:paraId="437CF4CD" w14:textId="77777777" w:rsidR="00650DB6" w:rsidRPr="00791B02" w:rsidRDefault="00650DB6" w:rsidP="00650DB6">
            <w:pPr>
              <w:rPr>
                <w:rFonts w:ascii="Times New Roman" w:hAnsi="Times New Roman" w:cs="Times New Roman"/>
                <w:sz w:val="24"/>
                <w:szCs w:val="24"/>
              </w:rPr>
            </w:pPr>
            <w:r w:rsidRPr="00791B02">
              <w:rPr>
                <w:rFonts w:ascii="Times New Roman" w:hAnsi="Times New Roman" w:cs="Times New Roman"/>
                <w:sz w:val="24"/>
                <w:szCs w:val="24"/>
                <w:lang w:val="sr-Cyrl-CS"/>
              </w:rPr>
              <w:t xml:space="preserve">- скупљање за социално угрожену децу играчака,  гардробе </w:t>
            </w:r>
          </w:p>
        </w:tc>
        <w:tc>
          <w:tcPr>
            <w:tcW w:w="1804" w:type="dxa"/>
            <w:vAlign w:val="center"/>
          </w:tcPr>
          <w:p w14:paraId="2BC838F0" w14:textId="77777777" w:rsidR="00650DB6" w:rsidRPr="00791B02" w:rsidRDefault="00650DB6" w:rsidP="00650DB6">
            <w:pPr>
              <w:rPr>
                <w:rFonts w:ascii="Times New Roman" w:hAnsi="Times New Roman" w:cs="Times New Roman"/>
                <w:bCs/>
                <w:sz w:val="24"/>
                <w:szCs w:val="24"/>
                <w:lang w:val="sr-Cyrl-CS"/>
              </w:rPr>
            </w:pPr>
            <w:r w:rsidRPr="00791B02">
              <w:rPr>
                <w:rFonts w:ascii="Times New Roman" w:hAnsi="Times New Roman" w:cs="Times New Roman"/>
                <w:sz w:val="24"/>
                <w:szCs w:val="24"/>
                <w:lang w:val="sr-Cyrl-CS"/>
              </w:rPr>
              <w:t>-</w:t>
            </w:r>
            <w:r w:rsidRPr="00791B02">
              <w:rPr>
                <w:rFonts w:ascii="Times New Roman" w:hAnsi="Times New Roman" w:cs="Times New Roman"/>
                <w:bCs/>
                <w:sz w:val="24"/>
                <w:szCs w:val="24"/>
                <w:lang w:val="sr-Cyrl-CS"/>
              </w:rPr>
              <w:t xml:space="preserve"> школски дечји парламент</w:t>
            </w:r>
          </w:p>
          <w:p w14:paraId="3B3D0835" w14:textId="77777777" w:rsidR="00650DB6" w:rsidRPr="00791B02" w:rsidRDefault="00650DB6" w:rsidP="00650DB6">
            <w:pPr>
              <w:rPr>
                <w:rFonts w:ascii="Times New Roman" w:hAnsi="Times New Roman" w:cs="Times New Roman"/>
                <w:bCs/>
                <w:sz w:val="24"/>
                <w:szCs w:val="24"/>
                <w:lang w:val="sr-Cyrl-CS"/>
              </w:rPr>
            </w:pPr>
            <w:r w:rsidRPr="00791B02">
              <w:rPr>
                <w:rFonts w:ascii="Times New Roman" w:hAnsi="Times New Roman" w:cs="Times New Roman"/>
                <w:bCs/>
                <w:sz w:val="24"/>
                <w:szCs w:val="24"/>
                <w:lang w:val="sr-Cyrl-CS"/>
              </w:rPr>
              <w:t>-локални жупни уред</w:t>
            </w:r>
          </w:p>
          <w:p w14:paraId="2F70BBDC"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bCs/>
                <w:sz w:val="24"/>
                <w:szCs w:val="24"/>
                <w:lang w:val="sr-Cyrl-CS"/>
              </w:rPr>
              <w:t>-Каритас у Чантавиру</w:t>
            </w:r>
          </w:p>
        </w:tc>
        <w:tc>
          <w:tcPr>
            <w:tcW w:w="1786" w:type="dxa"/>
            <w:vAlign w:val="center"/>
          </w:tcPr>
          <w:p w14:paraId="12E3C243" w14:textId="77777777" w:rsidR="00650DB6" w:rsidRPr="00791B02" w:rsidRDefault="00650DB6" w:rsidP="00641CE9">
            <w:pPr>
              <w:pStyle w:val="ListParagraph"/>
              <w:numPr>
                <w:ilvl w:val="0"/>
                <w:numId w:val="64"/>
              </w:numPr>
              <w:jc w:val="center"/>
              <w:rPr>
                <w:lang w:val="sr-Cyrl-RS"/>
              </w:rPr>
            </w:pPr>
          </w:p>
        </w:tc>
      </w:tr>
      <w:tr w:rsidR="00791B02" w:rsidRPr="00791B02" w14:paraId="0EC7BBCD" w14:textId="77777777" w:rsidTr="00650DB6">
        <w:trPr>
          <w:trHeight w:val="2057"/>
        </w:trPr>
        <w:tc>
          <w:tcPr>
            <w:tcW w:w="1804" w:type="dxa"/>
            <w:vAlign w:val="center"/>
          </w:tcPr>
          <w:p w14:paraId="0DF422CC"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У току целе године</w:t>
            </w:r>
          </w:p>
        </w:tc>
        <w:tc>
          <w:tcPr>
            <w:tcW w:w="2063" w:type="dxa"/>
            <w:vAlign w:val="center"/>
          </w:tcPr>
          <w:p w14:paraId="69E79B76"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-припреме за празнике у школи</w:t>
            </w:r>
          </w:p>
          <w:p w14:paraId="7543F646" w14:textId="77777777" w:rsidR="00650DB6" w:rsidRPr="00791B02" w:rsidRDefault="00650DB6" w:rsidP="00650DB6">
            <w:pPr>
              <w:rPr>
                <w:rFonts w:ascii="Times New Roman" w:hAnsi="Times New Roman" w:cs="Times New Roman"/>
                <w:sz w:val="24"/>
                <w:szCs w:val="24"/>
              </w:rPr>
            </w:pPr>
            <w:r w:rsidRPr="00791B02">
              <w:rPr>
                <w:rFonts w:ascii="Times New Roman" w:hAnsi="Times New Roman" w:cs="Times New Roman"/>
                <w:sz w:val="24"/>
                <w:szCs w:val="24"/>
                <w:lang w:val="sr-Cyrl-CS"/>
              </w:rPr>
              <w:t>сарадње и успеха</w:t>
            </w:r>
          </w:p>
          <w:p w14:paraId="4B4BD7A9"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CS"/>
              </w:rPr>
              <w:t>упознавање социално угрожених ученика са постојећим тендердима</w:t>
            </w:r>
            <w:r w:rsidRPr="00791B02">
              <w:rPr>
                <w:rFonts w:ascii="Times New Roman" w:hAnsi="Times New Roman" w:cs="Times New Roman"/>
                <w:sz w:val="24"/>
                <w:szCs w:val="24"/>
              </w:rPr>
              <w:t>, и безплатну ужину</w:t>
            </w:r>
          </w:p>
        </w:tc>
        <w:tc>
          <w:tcPr>
            <w:tcW w:w="1831" w:type="dxa"/>
            <w:vAlign w:val="center"/>
          </w:tcPr>
          <w:p w14:paraId="379D4E87"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 скупљање за социално угрожену децу играчака,  гардробе</w:t>
            </w:r>
          </w:p>
          <w:p w14:paraId="28DA6C9B"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-упућивање и сакупљење података</w:t>
            </w:r>
          </w:p>
        </w:tc>
        <w:tc>
          <w:tcPr>
            <w:tcW w:w="1804" w:type="dxa"/>
            <w:vAlign w:val="center"/>
          </w:tcPr>
          <w:p w14:paraId="5E854ECC" w14:textId="77777777" w:rsidR="00650DB6" w:rsidRPr="00791B02" w:rsidRDefault="00650DB6" w:rsidP="00650DB6">
            <w:pPr>
              <w:rPr>
                <w:rFonts w:ascii="Times New Roman" w:hAnsi="Times New Roman" w:cs="Times New Roman"/>
                <w:bCs/>
                <w:sz w:val="24"/>
                <w:szCs w:val="24"/>
                <w:lang w:val="sr-Cyrl-CS"/>
              </w:rPr>
            </w:pPr>
            <w:r w:rsidRPr="00791B02">
              <w:rPr>
                <w:rFonts w:ascii="Times New Roman" w:hAnsi="Times New Roman" w:cs="Times New Roman"/>
                <w:sz w:val="24"/>
                <w:szCs w:val="24"/>
                <w:lang w:val="sr-Cyrl-CS"/>
              </w:rPr>
              <w:t>-</w:t>
            </w:r>
            <w:r w:rsidRPr="00791B02">
              <w:rPr>
                <w:rFonts w:ascii="Times New Roman" w:hAnsi="Times New Roman" w:cs="Times New Roman"/>
                <w:bCs/>
                <w:sz w:val="24"/>
                <w:szCs w:val="24"/>
                <w:lang w:val="sr-Cyrl-CS"/>
              </w:rPr>
              <w:t>школски дечји парламент</w:t>
            </w:r>
          </w:p>
          <w:p w14:paraId="3B2CD5CE" w14:textId="77777777" w:rsidR="00650DB6" w:rsidRPr="00791B02" w:rsidRDefault="00650DB6" w:rsidP="00650DB6">
            <w:pPr>
              <w:rPr>
                <w:rFonts w:ascii="Times New Roman" w:hAnsi="Times New Roman" w:cs="Times New Roman"/>
                <w:bCs/>
                <w:sz w:val="24"/>
                <w:szCs w:val="24"/>
                <w:lang w:val="sr-Cyrl-CS"/>
              </w:rPr>
            </w:pPr>
            <w:r w:rsidRPr="00791B02">
              <w:rPr>
                <w:rFonts w:ascii="Times New Roman" w:hAnsi="Times New Roman" w:cs="Times New Roman"/>
                <w:bCs/>
                <w:sz w:val="24"/>
                <w:szCs w:val="24"/>
                <w:lang w:val="sr-Cyrl-CS"/>
              </w:rPr>
              <w:t xml:space="preserve">-локални жупни уред </w:t>
            </w:r>
          </w:p>
          <w:p w14:paraId="421316AE"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bCs/>
                <w:sz w:val="24"/>
                <w:szCs w:val="24"/>
                <w:lang w:val="sr-Cyrl-CS"/>
              </w:rPr>
              <w:t>-Каритас у Чантавиру</w:t>
            </w:r>
          </w:p>
          <w:p w14:paraId="7159D8B1"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-чланиви</w:t>
            </w:r>
          </w:p>
          <w:p w14:paraId="1EDAE315"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-разредне старешине</w:t>
            </w:r>
          </w:p>
        </w:tc>
        <w:tc>
          <w:tcPr>
            <w:tcW w:w="1786" w:type="dxa"/>
            <w:vAlign w:val="center"/>
          </w:tcPr>
          <w:p w14:paraId="4E465BF1" w14:textId="77777777" w:rsidR="00650DB6" w:rsidRPr="00791B02" w:rsidRDefault="00650DB6" w:rsidP="00641CE9">
            <w:pPr>
              <w:pStyle w:val="ListParagraph"/>
              <w:numPr>
                <w:ilvl w:val="0"/>
                <w:numId w:val="64"/>
              </w:numPr>
              <w:jc w:val="center"/>
              <w:rPr>
                <w:lang w:val="sr-Cyrl-RS"/>
              </w:rPr>
            </w:pPr>
          </w:p>
          <w:p w14:paraId="7C42190B" w14:textId="77777777" w:rsidR="00650DB6" w:rsidRPr="00791B02" w:rsidRDefault="00650DB6" w:rsidP="00650DB6">
            <w:pPr>
              <w:jc w:val="center"/>
              <w:rPr>
                <w:rFonts w:ascii="Times New Roman" w:hAnsi="Times New Roman" w:cs="Times New Roman"/>
                <w:sz w:val="24"/>
                <w:szCs w:val="24"/>
                <w:lang w:val="sr-Cyrl-CS"/>
              </w:rPr>
            </w:pPr>
          </w:p>
        </w:tc>
      </w:tr>
      <w:tr w:rsidR="00791B02" w:rsidRPr="00791B02" w14:paraId="73599475" w14:textId="77777777" w:rsidTr="00650DB6">
        <w:trPr>
          <w:trHeight w:val="2057"/>
        </w:trPr>
        <w:tc>
          <w:tcPr>
            <w:tcW w:w="1804" w:type="dxa"/>
            <w:vAlign w:val="center"/>
          </w:tcPr>
          <w:p w14:paraId="1F7C643E" w14:textId="77777777" w:rsidR="00650DB6" w:rsidRPr="00791B02" w:rsidRDefault="00650DB6" w:rsidP="00650DB6">
            <w:pPr>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Јун</w:t>
            </w:r>
          </w:p>
        </w:tc>
        <w:tc>
          <w:tcPr>
            <w:tcW w:w="2063" w:type="dxa"/>
            <w:vAlign w:val="center"/>
          </w:tcPr>
          <w:p w14:paraId="021E5DEB"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-израда планова</w:t>
            </w:r>
          </w:p>
        </w:tc>
        <w:tc>
          <w:tcPr>
            <w:tcW w:w="1831" w:type="dxa"/>
            <w:vAlign w:val="center"/>
          </w:tcPr>
          <w:p w14:paraId="6205A71B"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-договор</w:t>
            </w:r>
          </w:p>
          <w:p w14:paraId="0DE8B37F"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lang w:val="sr-Cyrl-CS"/>
              </w:rPr>
              <w:t>-анализа</w:t>
            </w:r>
          </w:p>
          <w:p w14:paraId="333ABCD8" w14:textId="77777777" w:rsidR="00650DB6" w:rsidRPr="00791B02" w:rsidRDefault="00650DB6" w:rsidP="00650DB6">
            <w:pPr>
              <w:rPr>
                <w:rFonts w:ascii="Times New Roman" w:hAnsi="Times New Roman" w:cs="Times New Roman"/>
                <w:sz w:val="24"/>
                <w:szCs w:val="24"/>
              </w:rPr>
            </w:pPr>
          </w:p>
        </w:tc>
        <w:tc>
          <w:tcPr>
            <w:tcW w:w="1804" w:type="dxa"/>
            <w:vAlign w:val="center"/>
          </w:tcPr>
          <w:p w14:paraId="6F6B7CAA" w14:textId="77777777" w:rsidR="00650DB6" w:rsidRPr="00791B02" w:rsidRDefault="00650DB6" w:rsidP="00650DB6">
            <w:pPr>
              <w:rPr>
                <w:rFonts w:ascii="Times New Roman" w:hAnsi="Times New Roman" w:cs="Times New Roman"/>
                <w:sz w:val="24"/>
                <w:szCs w:val="24"/>
                <w:lang w:val="sr-Cyrl-CS"/>
              </w:rPr>
            </w:pPr>
            <w:r w:rsidRPr="00791B02">
              <w:rPr>
                <w:rFonts w:ascii="Times New Roman" w:hAnsi="Times New Roman" w:cs="Times New Roman"/>
                <w:sz w:val="24"/>
                <w:szCs w:val="24"/>
              </w:rPr>
              <w:t>-</w:t>
            </w:r>
            <w:r w:rsidRPr="00791B02">
              <w:rPr>
                <w:rFonts w:ascii="Times New Roman" w:hAnsi="Times New Roman" w:cs="Times New Roman"/>
                <w:sz w:val="24"/>
                <w:szCs w:val="24"/>
                <w:lang w:val="sr-Cyrl-CS"/>
              </w:rPr>
              <w:t>чланови</w:t>
            </w:r>
          </w:p>
          <w:p w14:paraId="099A6991" w14:textId="77777777" w:rsidR="00650DB6" w:rsidRPr="00791B02" w:rsidRDefault="00650DB6" w:rsidP="00650DB6">
            <w:pPr>
              <w:rPr>
                <w:rFonts w:ascii="Times New Roman" w:hAnsi="Times New Roman" w:cs="Times New Roman"/>
                <w:sz w:val="24"/>
                <w:szCs w:val="24"/>
              </w:rPr>
            </w:pPr>
          </w:p>
        </w:tc>
        <w:tc>
          <w:tcPr>
            <w:tcW w:w="1786" w:type="dxa"/>
            <w:vAlign w:val="center"/>
          </w:tcPr>
          <w:p w14:paraId="03D0910F" w14:textId="77777777" w:rsidR="00650DB6" w:rsidRPr="00791B02" w:rsidRDefault="00650DB6" w:rsidP="00641CE9">
            <w:pPr>
              <w:pStyle w:val="ListParagraph"/>
              <w:numPr>
                <w:ilvl w:val="0"/>
                <w:numId w:val="64"/>
              </w:numPr>
              <w:jc w:val="center"/>
              <w:rPr>
                <w:lang w:val="sr-Cyrl-RS"/>
              </w:rPr>
            </w:pPr>
          </w:p>
        </w:tc>
      </w:tr>
    </w:tbl>
    <w:p w14:paraId="3A49378C" w14:textId="77777777" w:rsidR="00650DB6" w:rsidRPr="00791B02" w:rsidRDefault="00650DB6" w:rsidP="00650DB6">
      <w:pPr>
        <w:spacing w:after="0" w:line="240" w:lineRule="auto"/>
        <w:rPr>
          <w:rFonts w:ascii="Times New Roman" w:hAnsi="Times New Roman" w:cs="Times New Roman"/>
          <w:bCs/>
          <w:sz w:val="24"/>
          <w:szCs w:val="24"/>
          <w:lang w:val="sr-Cyrl-CS"/>
        </w:rPr>
      </w:pPr>
      <w:r w:rsidRPr="00791B02">
        <w:rPr>
          <w:rFonts w:ascii="Times New Roman" w:hAnsi="Times New Roman" w:cs="Times New Roman"/>
          <w:bCs/>
          <w:sz w:val="24"/>
          <w:szCs w:val="24"/>
          <w:lang w:val="sr-Cyrl-CS"/>
        </w:rPr>
        <w:t xml:space="preserve">  Комисија за социјална питања је у сталној сарадњи са локалном жупанијом, Каритасом у Чантавиру, и са школским дечјим парламентом.</w:t>
      </w:r>
    </w:p>
    <w:p w14:paraId="25E4DAF1" w14:textId="77777777" w:rsidR="00650DB6" w:rsidRPr="00791B02" w:rsidRDefault="00650DB6" w:rsidP="00650DB6">
      <w:pPr>
        <w:spacing w:after="0" w:line="240" w:lineRule="auto"/>
        <w:rPr>
          <w:rFonts w:ascii="Times New Roman" w:hAnsi="Times New Roman" w:cs="Times New Roman"/>
          <w:bCs/>
          <w:sz w:val="24"/>
          <w:szCs w:val="24"/>
          <w:lang w:val="sr-Cyrl-RS"/>
        </w:rPr>
      </w:pPr>
      <w:r w:rsidRPr="00791B02">
        <w:rPr>
          <w:rFonts w:ascii="Times New Roman" w:hAnsi="Times New Roman" w:cs="Times New Roman"/>
          <w:bCs/>
          <w:sz w:val="24"/>
          <w:szCs w:val="24"/>
          <w:lang w:val="sr-Cyrl-CS"/>
        </w:rPr>
        <w:lastRenderedPageBreak/>
        <w:t>У</w:t>
      </w:r>
      <w:r w:rsidRPr="00791B02">
        <w:rPr>
          <w:rFonts w:ascii="Times New Roman" w:hAnsi="Times New Roman" w:cs="Times New Roman"/>
          <w:bCs/>
          <w:sz w:val="24"/>
          <w:szCs w:val="24"/>
          <w:lang w:val="sr-Latn-CS"/>
        </w:rPr>
        <w:t xml:space="preserve"> 202</w:t>
      </w:r>
      <w:r w:rsidRPr="00791B02">
        <w:rPr>
          <w:rFonts w:ascii="Times New Roman" w:hAnsi="Times New Roman" w:cs="Times New Roman"/>
          <w:bCs/>
          <w:sz w:val="24"/>
          <w:szCs w:val="24"/>
          <w:lang w:val="sr-Cyrl-CS"/>
        </w:rPr>
        <w:t>4</w:t>
      </w:r>
      <w:r w:rsidRPr="00791B02">
        <w:rPr>
          <w:rFonts w:ascii="Times New Roman" w:hAnsi="Times New Roman" w:cs="Times New Roman"/>
          <w:bCs/>
          <w:sz w:val="24"/>
          <w:szCs w:val="24"/>
          <w:lang w:val="sr-Latn-CS"/>
        </w:rPr>
        <w:t xml:space="preserve"> /202</w:t>
      </w:r>
      <w:r w:rsidRPr="00791B02">
        <w:rPr>
          <w:rFonts w:ascii="Times New Roman" w:hAnsi="Times New Roman" w:cs="Times New Roman"/>
          <w:bCs/>
          <w:sz w:val="24"/>
          <w:szCs w:val="24"/>
          <w:lang w:val="sr-Cyrl-CS"/>
        </w:rPr>
        <w:t>5</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школској</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години</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састали смо се</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6</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пута</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и</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реализовали</w:t>
      </w:r>
      <w:r w:rsidRPr="00791B02">
        <w:rPr>
          <w:rFonts w:ascii="Times New Roman" w:hAnsi="Times New Roman" w:cs="Times New Roman"/>
          <w:bCs/>
          <w:sz w:val="24"/>
          <w:szCs w:val="24"/>
          <w:lang w:val="sr-Latn-CS"/>
        </w:rPr>
        <w:t xml:space="preserve"> </w:t>
      </w:r>
      <w:r w:rsidRPr="00791B02">
        <w:rPr>
          <w:rFonts w:ascii="Times New Roman" w:hAnsi="Times New Roman" w:cs="Times New Roman"/>
          <w:bCs/>
          <w:sz w:val="24"/>
          <w:szCs w:val="24"/>
          <w:lang w:val="sr-Cyrl-CS"/>
        </w:rPr>
        <w:t>следеће</w:t>
      </w:r>
      <w:r w:rsidRPr="00791B02">
        <w:rPr>
          <w:rFonts w:ascii="Times New Roman" w:hAnsi="Times New Roman" w:cs="Times New Roman"/>
          <w:bCs/>
          <w:sz w:val="24"/>
          <w:szCs w:val="24"/>
          <w:lang w:val="sr-Latn-CS"/>
        </w:rPr>
        <w:t>:</w:t>
      </w:r>
    </w:p>
    <w:p w14:paraId="57B0044D" w14:textId="77777777" w:rsidR="00650DB6" w:rsidRPr="00791B02" w:rsidRDefault="00650DB6" w:rsidP="00641CE9">
      <w:pPr>
        <w:numPr>
          <w:ilvl w:val="0"/>
          <w:numId w:val="65"/>
        </w:numPr>
        <w:spacing w:after="0" w:line="240" w:lineRule="auto"/>
        <w:jc w:val="both"/>
        <w:rPr>
          <w:rFonts w:ascii="Times New Roman" w:hAnsi="Times New Roman" w:cs="Times New Roman"/>
          <w:sz w:val="24"/>
          <w:szCs w:val="24"/>
          <w:lang w:val="sl-SI"/>
        </w:rPr>
      </w:pPr>
      <w:r w:rsidRPr="00791B02">
        <w:rPr>
          <w:rFonts w:ascii="Times New Roman" w:hAnsi="Times New Roman" w:cs="Times New Roman"/>
          <w:sz w:val="24"/>
          <w:szCs w:val="24"/>
          <w:lang w:val="sr-Cyrl-CS"/>
        </w:rPr>
        <w:t>У</w:t>
      </w:r>
      <w:r w:rsidRPr="00791B02">
        <w:rPr>
          <w:rFonts w:ascii="Times New Roman" w:hAnsi="Times New Roman" w:cs="Times New Roman"/>
          <w:sz w:val="24"/>
          <w:szCs w:val="24"/>
          <w:lang w:val="sl-SI"/>
        </w:rPr>
        <w:t>читељ</w:t>
      </w:r>
      <w:r w:rsidRPr="00791B02">
        <w:rPr>
          <w:rFonts w:ascii="Times New Roman" w:hAnsi="Times New Roman" w:cs="Times New Roman"/>
          <w:sz w:val="24"/>
          <w:szCs w:val="24"/>
          <w:lang w:val="sr-Cyrl-CS"/>
        </w:rPr>
        <w:t>и</w:t>
      </w:r>
      <w:r w:rsidRPr="00791B02">
        <w:rPr>
          <w:rFonts w:ascii="Times New Roman" w:hAnsi="Times New Roman" w:cs="Times New Roman"/>
          <w:sz w:val="24"/>
          <w:szCs w:val="24"/>
          <w:lang w:val="sl-SI"/>
        </w:rPr>
        <w:t xml:space="preserve"> 1. разреда и одељењске старешине </w:t>
      </w:r>
      <w:r w:rsidRPr="00791B02">
        <w:rPr>
          <w:rFonts w:ascii="Times New Roman" w:hAnsi="Times New Roman" w:cs="Times New Roman"/>
          <w:sz w:val="24"/>
          <w:szCs w:val="24"/>
          <w:lang w:val="sr-Cyrl-CS"/>
        </w:rPr>
        <w:t>5</w:t>
      </w:r>
      <w:r w:rsidRPr="00791B02">
        <w:rPr>
          <w:rFonts w:ascii="Times New Roman" w:hAnsi="Times New Roman" w:cs="Times New Roman"/>
          <w:sz w:val="24"/>
          <w:szCs w:val="24"/>
          <w:lang w:val="sl-SI"/>
        </w:rPr>
        <w:t xml:space="preserve">. разреда </w:t>
      </w:r>
      <w:r w:rsidRPr="00791B02">
        <w:rPr>
          <w:rFonts w:ascii="Times New Roman" w:hAnsi="Times New Roman" w:cs="Times New Roman"/>
          <w:sz w:val="24"/>
          <w:szCs w:val="24"/>
          <w:lang w:val="sr-Cyrl-CS"/>
        </w:rPr>
        <w:t xml:space="preserve">саставили су </w:t>
      </w:r>
      <w:r w:rsidRPr="00791B02">
        <w:rPr>
          <w:rFonts w:ascii="Times New Roman" w:hAnsi="Times New Roman" w:cs="Times New Roman"/>
          <w:sz w:val="24"/>
          <w:szCs w:val="24"/>
          <w:lang w:val="sl-SI"/>
        </w:rPr>
        <w:t xml:space="preserve"> списак деце којима ће се </w:t>
      </w:r>
      <w:r w:rsidRPr="00791B02">
        <w:rPr>
          <w:rFonts w:ascii="Times New Roman" w:hAnsi="Times New Roman" w:cs="Times New Roman"/>
          <w:sz w:val="24"/>
          <w:szCs w:val="24"/>
          <w:lang w:val="sr-Cyrl-CS"/>
        </w:rPr>
        <w:t>пружати помоћ у виду школског прибора и бесплатне ужине</w:t>
      </w:r>
      <w:r w:rsidRPr="00791B02">
        <w:rPr>
          <w:rFonts w:ascii="Times New Roman" w:hAnsi="Times New Roman" w:cs="Times New Roman"/>
          <w:sz w:val="24"/>
          <w:szCs w:val="24"/>
          <w:lang w:val="sl-SI"/>
        </w:rPr>
        <w:t>.</w:t>
      </w:r>
    </w:p>
    <w:p w14:paraId="16A1D305" w14:textId="77777777" w:rsidR="00650DB6" w:rsidRPr="00791B02" w:rsidRDefault="00650DB6" w:rsidP="00641CE9">
      <w:pPr>
        <w:numPr>
          <w:ilvl w:val="0"/>
          <w:numId w:val="65"/>
        </w:numPr>
        <w:spacing w:after="0" w:line="240" w:lineRule="auto"/>
        <w:jc w:val="both"/>
        <w:rPr>
          <w:rFonts w:ascii="Times New Roman" w:hAnsi="Times New Roman" w:cs="Times New Roman"/>
          <w:sz w:val="24"/>
          <w:szCs w:val="24"/>
          <w:lang w:val="sl-SI"/>
        </w:rPr>
      </w:pPr>
      <w:r w:rsidRPr="00791B02">
        <w:rPr>
          <w:rFonts w:ascii="Times New Roman" w:hAnsi="Times New Roman" w:cs="Times New Roman"/>
          <w:sz w:val="24"/>
          <w:szCs w:val="24"/>
          <w:lang w:val="sr-Cyrl-CS"/>
        </w:rPr>
        <w:t xml:space="preserve">У сарадњи са локалним Каритасом </w:t>
      </w:r>
      <w:r w:rsidRPr="00791B02">
        <w:rPr>
          <w:rFonts w:ascii="Times New Roman" w:hAnsi="Times New Roman" w:cs="Times New Roman"/>
          <w:sz w:val="24"/>
          <w:szCs w:val="24"/>
          <w:lang w:val="sl-SI"/>
        </w:rPr>
        <w:t>организова</w:t>
      </w:r>
      <w:r w:rsidRPr="00791B02">
        <w:rPr>
          <w:rFonts w:ascii="Times New Roman" w:hAnsi="Times New Roman" w:cs="Times New Roman"/>
          <w:sz w:val="24"/>
          <w:szCs w:val="24"/>
          <w:lang w:val="sr-Cyrl-CS"/>
        </w:rPr>
        <w:t>ли су</w:t>
      </w:r>
      <w:r w:rsidRPr="00791B02">
        <w:rPr>
          <w:rFonts w:ascii="Times New Roman" w:hAnsi="Times New Roman" w:cs="Times New Roman"/>
          <w:sz w:val="24"/>
          <w:szCs w:val="24"/>
          <w:lang w:val="sl-SI"/>
        </w:rPr>
        <w:t xml:space="preserve"> хуманитарн</w:t>
      </w:r>
      <w:r w:rsidRPr="00791B02">
        <w:rPr>
          <w:rFonts w:ascii="Times New Roman" w:hAnsi="Times New Roman" w:cs="Times New Roman"/>
          <w:sz w:val="24"/>
          <w:szCs w:val="24"/>
          <w:lang w:val="sr-Cyrl-CS"/>
        </w:rPr>
        <w:t>е</w:t>
      </w:r>
      <w:r w:rsidRPr="00791B02">
        <w:rPr>
          <w:rFonts w:ascii="Times New Roman" w:hAnsi="Times New Roman" w:cs="Times New Roman"/>
          <w:sz w:val="24"/>
          <w:szCs w:val="24"/>
          <w:lang w:val="sl-SI"/>
        </w:rPr>
        <w:t xml:space="preserve"> акциј</w:t>
      </w:r>
      <w:r w:rsidRPr="00791B02">
        <w:rPr>
          <w:rFonts w:ascii="Times New Roman" w:hAnsi="Times New Roman" w:cs="Times New Roman"/>
          <w:sz w:val="24"/>
          <w:szCs w:val="24"/>
          <w:lang w:val="sr-Cyrl-CS"/>
        </w:rPr>
        <w:t>е</w:t>
      </w:r>
      <w:r w:rsidRPr="00791B02">
        <w:rPr>
          <w:rFonts w:ascii="Times New Roman" w:hAnsi="Times New Roman" w:cs="Times New Roman"/>
          <w:sz w:val="24"/>
          <w:szCs w:val="24"/>
          <w:lang w:val="sl-SI"/>
        </w:rPr>
        <w:t xml:space="preserve">: сакупљање гардеробе, хране, </w:t>
      </w:r>
      <w:r w:rsidRPr="00791B02">
        <w:rPr>
          <w:rFonts w:ascii="Times New Roman" w:hAnsi="Times New Roman" w:cs="Times New Roman"/>
          <w:sz w:val="24"/>
          <w:szCs w:val="24"/>
          <w:lang w:val="sr-Cyrl-CS"/>
        </w:rPr>
        <w:t xml:space="preserve">и </w:t>
      </w:r>
      <w:r w:rsidRPr="00791B02">
        <w:rPr>
          <w:rFonts w:ascii="Times New Roman" w:hAnsi="Times New Roman" w:cs="Times New Roman"/>
          <w:sz w:val="24"/>
          <w:szCs w:val="24"/>
          <w:lang w:val="sl-SI"/>
        </w:rPr>
        <w:t>школског прибора</w:t>
      </w:r>
      <w:r w:rsidRPr="00791B02">
        <w:rPr>
          <w:rFonts w:ascii="Times New Roman" w:hAnsi="Times New Roman" w:cs="Times New Roman"/>
          <w:sz w:val="24"/>
          <w:szCs w:val="24"/>
          <w:lang w:val="sr-Cyrl-CS"/>
        </w:rPr>
        <w:t>.</w:t>
      </w:r>
    </w:p>
    <w:p w14:paraId="59292083" w14:textId="77777777" w:rsidR="00650DB6" w:rsidRPr="00791B02" w:rsidRDefault="00650DB6" w:rsidP="00641CE9">
      <w:pPr>
        <w:numPr>
          <w:ilvl w:val="0"/>
          <w:numId w:val="65"/>
        </w:numPr>
        <w:spacing w:after="0" w:line="240" w:lineRule="auto"/>
        <w:jc w:val="both"/>
        <w:rPr>
          <w:rFonts w:ascii="Times New Roman" w:hAnsi="Times New Roman" w:cs="Times New Roman"/>
          <w:sz w:val="24"/>
          <w:szCs w:val="24"/>
          <w:lang w:val="sl-SI"/>
        </w:rPr>
      </w:pPr>
      <w:r w:rsidRPr="00791B02">
        <w:rPr>
          <w:rFonts w:ascii="Times New Roman" w:hAnsi="Times New Roman" w:cs="Times New Roman"/>
          <w:sz w:val="24"/>
          <w:szCs w:val="24"/>
          <w:lang w:val="sr-Cyrl-CS"/>
        </w:rPr>
        <w:t xml:space="preserve">У сарадњи са локалним Каритасом, ученици су 17.октобра учествовали у акцији </w:t>
      </w:r>
    </w:p>
    <w:p w14:paraId="19D11630" w14:textId="77777777" w:rsidR="00650DB6" w:rsidRPr="00791B02" w:rsidRDefault="00650DB6" w:rsidP="00650DB6">
      <w:pPr>
        <w:spacing w:after="0" w:line="240" w:lineRule="auto"/>
        <w:ind w:left="720"/>
        <w:jc w:val="both"/>
        <w:rPr>
          <w:rFonts w:ascii="Times New Roman" w:hAnsi="Times New Roman" w:cs="Times New Roman"/>
          <w:sz w:val="24"/>
          <w:szCs w:val="24"/>
        </w:rPr>
      </w:pPr>
      <w:r w:rsidRPr="00791B02">
        <w:rPr>
          <w:rFonts w:ascii="Times New Roman" w:hAnsi="Times New Roman" w:cs="Times New Roman"/>
          <w:sz w:val="24"/>
          <w:szCs w:val="24"/>
          <w:lang w:val="sr-Cyrl-CS"/>
        </w:rPr>
        <w:t xml:space="preserve">„ Светски дан борбе против сиромаштва“ </w:t>
      </w:r>
    </w:p>
    <w:p w14:paraId="054CE5B1" w14:textId="77777777" w:rsidR="00650DB6" w:rsidRPr="00791B02" w:rsidRDefault="00650DB6" w:rsidP="00641CE9">
      <w:pPr>
        <w:pStyle w:val="ListParagraph"/>
        <w:numPr>
          <w:ilvl w:val="0"/>
          <w:numId w:val="65"/>
        </w:numPr>
        <w:jc w:val="both"/>
        <w:rPr>
          <w:lang w:val="sl-SI"/>
        </w:rPr>
      </w:pPr>
      <w:r w:rsidRPr="00791B02">
        <w:t>За  Свету  Николу  у сарадњи са локалним Каритасом социјално угроженој деци су додељени пакетићи.</w:t>
      </w:r>
    </w:p>
    <w:p w14:paraId="721457E4" w14:textId="77777777" w:rsidR="00650DB6" w:rsidRPr="00791B02" w:rsidRDefault="00650DB6" w:rsidP="00641CE9">
      <w:pPr>
        <w:pStyle w:val="ListParagraph"/>
        <w:numPr>
          <w:ilvl w:val="0"/>
          <w:numId w:val="65"/>
        </w:numPr>
        <w:jc w:val="both"/>
        <w:rPr>
          <w:lang w:val="sl-SI"/>
        </w:rPr>
      </w:pPr>
      <w:r w:rsidRPr="00791B02">
        <w:t>За  Божић у  сарадњи са локалним Каритасом  породицама социјално угрожене деце додељени  су пакети хране.</w:t>
      </w:r>
    </w:p>
    <w:p w14:paraId="117CC68F" w14:textId="77777777" w:rsidR="00650DB6" w:rsidRPr="00791B02" w:rsidRDefault="00650DB6" w:rsidP="00641CE9">
      <w:pPr>
        <w:pStyle w:val="ListParagraph"/>
        <w:numPr>
          <w:ilvl w:val="0"/>
          <w:numId w:val="65"/>
        </w:numPr>
        <w:jc w:val="both"/>
      </w:pPr>
      <w:r w:rsidRPr="00791B02">
        <w:t>Пред Божић ученици   -који су социјално угрожени-  добили  мале пакетиће од  Основне школе Хуњади  Јанош.</w:t>
      </w:r>
    </w:p>
    <w:p w14:paraId="7ADA11D2" w14:textId="77777777" w:rsidR="00650DB6" w:rsidRPr="00791B02" w:rsidRDefault="00650DB6" w:rsidP="00BA1C1F">
      <w:pPr>
        <w:numPr>
          <w:ilvl w:val="0"/>
          <w:numId w:val="25"/>
        </w:numPr>
        <w:spacing w:after="0" w:line="240" w:lineRule="auto"/>
        <w:jc w:val="both"/>
        <w:rPr>
          <w:rFonts w:ascii="Times New Roman" w:hAnsi="Times New Roman" w:cs="Times New Roman"/>
          <w:sz w:val="24"/>
          <w:szCs w:val="24"/>
          <w:lang w:val="sl-SI"/>
        </w:rPr>
      </w:pPr>
      <w:r w:rsidRPr="00791B02">
        <w:rPr>
          <w:rFonts w:ascii="Times New Roman" w:hAnsi="Times New Roman" w:cs="Times New Roman"/>
          <w:sz w:val="24"/>
          <w:szCs w:val="24"/>
          <w:lang w:val="sr-Cyrl-CS"/>
        </w:rPr>
        <w:t>Школа је помогла у обезбеђивању бесплатне ужине, у складу са социјалним статусом породице у првом и другом поугодишту.</w:t>
      </w:r>
    </w:p>
    <w:p w14:paraId="1AEA9622" w14:textId="77777777" w:rsidR="00650DB6" w:rsidRPr="00791B02" w:rsidRDefault="00650DB6" w:rsidP="00650DB6">
      <w:pPr>
        <w:spacing w:after="0" w:line="240" w:lineRule="auto"/>
        <w:ind w:left="720"/>
        <w:jc w:val="both"/>
        <w:rPr>
          <w:rFonts w:ascii="Times New Roman" w:hAnsi="Times New Roman" w:cs="Times New Roman"/>
          <w:sz w:val="24"/>
          <w:szCs w:val="24"/>
          <w:lang w:val="sl-SI"/>
        </w:rPr>
      </w:pPr>
    </w:p>
    <w:p w14:paraId="348E5F1C" w14:textId="77777777" w:rsidR="00650DB6" w:rsidRPr="00791B02" w:rsidRDefault="00650DB6" w:rsidP="00BA1C1F">
      <w:pPr>
        <w:numPr>
          <w:ilvl w:val="0"/>
          <w:numId w:val="25"/>
        </w:numPr>
        <w:spacing w:after="0" w:line="240" w:lineRule="auto"/>
        <w:jc w:val="both"/>
        <w:rPr>
          <w:rFonts w:ascii="Times New Roman" w:hAnsi="Times New Roman" w:cs="Times New Roman"/>
          <w:sz w:val="24"/>
          <w:szCs w:val="24"/>
          <w:lang w:val="sl-SI"/>
        </w:rPr>
      </w:pPr>
      <w:r w:rsidRPr="00791B02">
        <w:rPr>
          <w:rFonts w:ascii="Times New Roman" w:hAnsi="Times New Roman" w:cs="Times New Roman"/>
          <w:sz w:val="24"/>
          <w:szCs w:val="24"/>
        </w:rPr>
        <w:t>Породицама, који су  у тешкој материјалној ситуацији, а њихова децасу ученици наше школе, „Каритас“ је помагао пакетима хране, огревом и одећом току године.</w:t>
      </w:r>
    </w:p>
    <w:p w14:paraId="54E376F5" w14:textId="77777777" w:rsidR="00650DB6" w:rsidRPr="00791B02" w:rsidRDefault="00650DB6" w:rsidP="00650DB6">
      <w:pPr>
        <w:pStyle w:val="ListParagraph"/>
        <w:rPr>
          <w:lang w:val="sl-SI"/>
        </w:rPr>
      </w:pPr>
    </w:p>
    <w:p w14:paraId="35578147" w14:textId="77777777" w:rsidR="00650DB6" w:rsidRPr="00791B02" w:rsidRDefault="00650DB6" w:rsidP="00650DB6">
      <w:pPr>
        <w:spacing w:after="0" w:line="240" w:lineRule="auto"/>
        <w:rPr>
          <w:rFonts w:ascii="Times New Roman" w:hAnsi="Times New Roman" w:cs="Times New Roman"/>
          <w:sz w:val="24"/>
          <w:szCs w:val="24"/>
        </w:rPr>
      </w:pPr>
    </w:p>
    <w:p w14:paraId="56D837C6" w14:textId="4E9DA826" w:rsidR="00650DB6" w:rsidRPr="00791B02" w:rsidRDefault="00650DB6" w:rsidP="003D6D73">
      <w:pPr>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ru-RU"/>
        </w:rPr>
        <w:t xml:space="preserve">                                                                          </w:t>
      </w:r>
      <w:r w:rsidRPr="00791B02">
        <w:rPr>
          <w:rFonts w:ascii="Times New Roman" w:hAnsi="Times New Roman" w:cs="Times New Roman"/>
          <w:sz w:val="24"/>
          <w:szCs w:val="24"/>
        </w:rPr>
        <w:t xml:space="preserve">                  </w:t>
      </w:r>
      <w:r w:rsidR="003D6D73" w:rsidRPr="00791B02">
        <w:rPr>
          <w:rFonts w:ascii="Times New Roman" w:hAnsi="Times New Roman" w:cs="Times New Roman"/>
          <w:sz w:val="24"/>
          <w:szCs w:val="24"/>
        </w:rPr>
        <w:t xml:space="preserve">                             </w:t>
      </w:r>
    </w:p>
    <w:p w14:paraId="3FE089AF" w14:textId="12A14DEF" w:rsidR="00650DB6" w:rsidRPr="00791B02" w:rsidRDefault="00650DB6" w:rsidP="00650DB6">
      <w:pPr>
        <w:spacing w:after="0" w:line="240" w:lineRule="auto"/>
        <w:rPr>
          <w:rFonts w:ascii="Times New Roman" w:hAnsi="Times New Roman" w:cs="Times New Roman"/>
          <w:sz w:val="24"/>
          <w:szCs w:val="24"/>
        </w:rPr>
      </w:pPr>
    </w:p>
    <w:p w14:paraId="5FAA2DFB" w14:textId="77777777" w:rsidR="00782079" w:rsidRPr="00791B02" w:rsidRDefault="00782079" w:rsidP="00782079">
      <w:pPr>
        <w:spacing w:after="0" w:line="240" w:lineRule="auto"/>
        <w:rPr>
          <w:sz w:val="28"/>
          <w:szCs w:val="28"/>
        </w:rPr>
      </w:pPr>
    </w:p>
    <w:p w14:paraId="1EB2EF32" w14:textId="77777777" w:rsidR="00782079" w:rsidRPr="00791B02" w:rsidRDefault="00782079" w:rsidP="00782079">
      <w:pPr>
        <w:rPr>
          <w:rFonts w:ascii="Times New Roman" w:hAnsi="Times New Roman" w:cs="Times New Roman"/>
          <w:bCs/>
          <w:sz w:val="24"/>
          <w:szCs w:val="24"/>
        </w:rPr>
      </w:pPr>
    </w:p>
    <w:p w14:paraId="372DB313" w14:textId="0C26F99D" w:rsidR="00782079" w:rsidRPr="00791B02" w:rsidRDefault="00782079" w:rsidP="00965390">
      <w:pPr>
        <w:pStyle w:val="BodyText"/>
        <w:spacing w:before="1" w:line="417" w:lineRule="auto"/>
        <w:ind w:right="1093"/>
        <w:jc w:val="center"/>
        <w:rPr>
          <w:u w:val="single"/>
          <w:lang w:val="sr-Latn-RS"/>
        </w:rPr>
      </w:pPr>
      <w:r w:rsidRPr="00791B02">
        <w:rPr>
          <w:u w:val="single"/>
          <w:lang w:val="sr-Latn-RS"/>
        </w:rPr>
        <w:t>10.</w:t>
      </w:r>
      <w:r w:rsidRPr="00791B02">
        <w:rPr>
          <w:u w:val="single"/>
          <w:lang w:val="sr-Cyrl-RS"/>
        </w:rPr>
        <w:t xml:space="preserve"> Комисија за прославе</w:t>
      </w:r>
    </w:p>
    <w:p w14:paraId="6F3BBEFC" w14:textId="77777777" w:rsidR="00FA616E" w:rsidRPr="00791B02" w:rsidRDefault="00FA616E" w:rsidP="00FA616E">
      <w:pPr>
        <w:pStyle w:val="BodyText"/>
        <w:spacing w:before="1" w:line="417" w:lineRule="auto"/>
        <w:ind w:right="1093"/>
        <w:jc w:val="both"/>
        <w:rPr>
          <w:spacing w:val="-3"/>
          <w:lang w:val="sr-Cyrl-RS"/>
        </w:rPr>
      </w:pPr>
      <w:r w:rsidRPr="00791B02">
        <w:rPr>
          <w:lang w:val="sr-Cyrl-RS"/>
        </w:rPr>
        <w:t xml:space="preserve">    Чланови</w:t>
      </w:r>
      <w:r w:rsidRPr="00791B02">
        <w:rPr>
          <w:spacing w:val="12"/>
          <w:lang w:val="sr-Cyrl-RS"/>
        </w:rPr>
        <w:t xml:space="preserve"> </w:t>
      </w:r>
      <w:r w:rsidRPr="00791B02">
        <w:rPr>
          <w:spacing w:val="-3"/>
          <w:lang w:val="sr-Cyrl-RS"/>
        </w:rPr>
        <w:t>комисије:</w:t>
      </w:r>
    </w:p>
    <w:p w14:paraId="621AB6A4" w14:textId="77777777" w:rsidR="00BF48E4" w:rsidRPr="00791B02" w:rsidRDefault="00556F3E" w:rsidP="00556F3E">
      <w:pPr>
        <w:pStyle w:val="BodyText"/>
        <w:rPr>
          <w:b w:val="0"/>
          <w:lang w:val="sr-Cyrl-RS"/>
        </w:rPr>
      </w:pPr>
      <w:r w:rsidRPr="00791B02">
        <w:rPr>
          <w:b w:val="0"/>
          <w:lang w:val="sr-Cyrl-RS"/>
        </w:rPr>
        <w:t>Рожа Седлар Барна (председник)</w:t>
      </w:r>
    </w:p>
    <w:p w14:paraId="35DD9D67" w14:textId="77777777" w:rsidR="00556F3E" w:rsidRPr="00791B02" w:rsidRDefault="00556F3E" w:rsidP="00556F3E">
      <w:pPr>
        <w:pStyle w:val="BodyText"/>
        <w:rPr>
          <w:b w:val="0"/>
          <w:lang w:val="sr-Cyrl-RS"/>
        </w:rPr>
      </w:pPr>
      <w:r w:rsidRPr="00791B02">
        <w:rPr>
          <w:b w:val="0"/>
          <w:lang w:val="sr-Cyrl-RS"/>
        </w:rPr>
        <w:t xml:space="preserve"> Фаћол Катарина</w:t>
      </w:r>
    </w:p>
    <w:p w14:paraId="11EC3A82" w14:textId="77777777" w:rsidR="00556F3E" w:rsidRPr="00791B02" w:rsidRDefault="00556F3E" w:rsidP="00556F3E">
      <w:pPr>
        <w:pStyle w:val="BodyText"/>
        <w:rPr>
          <w:b w:val="0"/>
          <w:lang w:val="sr-Cyrl-RS"/>
        </w:rPr>
      </w:pPr>
      <w:r w:rsidRPr="00791B02">
        <w:rPr>
          <w:b w:val="0"/>
          <w:lang w:val="sr-Cyrl-RS"/>
        </w:rPr>
        <w:t>Ленђел Андреа</w:t>
      </w:r>
    </w:p>
    <w:p w14:paraId="2E8D48A5" w14:textId="684F5D6F" w:rsidR="00556F3E" w:rsidRPr="00791B02" w:rsidRDefault="00D946A6" w:rsidP="00556F3E">
      <w:pPr>
        <w:pStyle w:val="BodyText"/>
        <w:rPr>
          <w:b w:val="0"/>
          <w:lang w:val="sr-Cyrl-RS"/>
        </w:rPr>
      </w:pPr>
      <w:r w:rsidRPr="00791B02">
        <w:rPr>
          <w:b w:val="0"/>
          <w:lang w:val="sr-Cyrl-RS"/>
        </w:rPr>
        <w:t>Ковач Печкаи Емеше</w:t>
      </w:r>
    </w:p>
    <w:p w14:paraId="7D28BD5A" w14:textId="77777777" w:rsidR="00556F3E" w:rsidRPr="00791B02" w:rsidRDefault="00556F3E" w:rsidP="00556F3E">
      <w:pPr>
        <w:pStyle w:val="BodyText"/>
        <w:rPr>
          <w:b w:val="0"/>
          <w:lang w:val="sr-Cyrl-RS"/>
        </w:rPr>
      </w:pPr>
      <w:r w:rsidRPr="00791B02">
        <w:rPr>
          <w:b w:val="0"/>
          <w:lang w:val="sr-Cyrl-RS"/>
        </w:rPr>
        <w:t>Оливера Андрић</w:t>
      </w:r>
    </w:p>
    <w:p w14:paraId="1EF5169D" w14:textId="6F4C03AD" w:rsidR="00556F3E" w:rsidRPr="00791B02" w:rsidRDefault="00D946A6" w:rsidP="00556F3E">
      <w:pPr>
        <w:pStyle w:val="BodyText"/>
        <w:rPr>
          <w:b w:val="0"/>
          <w:lang w:val="sr-Cyrl-RS"/>
        </w:rPr>
      </w:pPr>
      <w:r w:rsidRPr="00791B02">
        <w:rPr>
          <w:b w:val="0"/>
          <w:lang w:val="sr-Cyrl-RS"/>
        </w:rPr>
        <w:t>Коза Естер</w:t>
      </w:r>
    </w:p>
    <w:p w14:paraId="4F977ACE" w14:textId="11489A9D" w:rsidR="00D946A6" w:rsidRPr="00791B02" w:rsidRDefault="00965390" w:rsidP="003D6D73">
      <w:pPr>
        <w:pStyle w:val="BodyText"/>
        <w:rPr>
          <w:b w:val="0"/>
          <w:lang w:val="sr-Latn-RS"/>
        </w:rPr>
      </w:pPr>
      <w:r w:rsidRPr="00791B02">
        <w:rPr>
          <w:b w:val="0"/>
          <w:lang w:val="sr-Cyrl-RS"/>
        </w:rPr>
        <w:t>Силвиа Бабић</w:t>
      </w:r>
    </w:p>
    <w:p w14:paraId="014F188A" w14:textId="77777777" w:rsidR="00D946A6" w:rsidRPr="00791B02" w:rsidRDefault="00D946A6" w:rsidP="00D946A6">
      <w:pPr>
        <w:pStyle w:val="BodyText"/>
        <w:spacing w:before="6"/>
      </w:pPr>
    </w:p>
    <w:tbl>
      <w:tblPr>
        <w:tblStyle w:val="TableNormal1"/>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7"/>
        <w:gridCol w:w="1701"/>
        <w:gridCol w:w="1984"/>
        <w:gridCol w:w="2651"/>
      </w:tblGrid>
      <w:tr w:rsidR="00791B02" w:rsidRPr="00791B02" w14:paraId="57B36EBD" w14:textId="77777777" w:rsidTr="0087708A">
        <w:trPr>
          <w:trHeight w:val="1017"/>
        </w:trPr>
        <w:tc>
          <w:tcPr>
            <w:tcW w:w="2552" w:type="dxa"/>
            <w:vAlign w:val="center"/>
          </w:tcPr>
          <w:p w14:paraId="526D2898" w14:textId="77777777" w:rsidR="00D946A6" w:rsidRPr="00791B02" w:rsidRDefault="00D946A6" w:rsidP="0087708A">
            <w:pPr>
              <w:pStyle w:val="TableParagraph"/>
              <w:spacing w:before="97" w:line="278" w:lineRule="auto"/>
              <w:ind w:left="131" w:right="97" w:firstLine="33"/>
              <w:jc w:val="center"/>
              <w:rPr>
                <w:rFonts w:ascii="Times New Roman" w:hAnsi="Times New Roman" w:cs="Times New Roman"/>
                <w:b/>
                <w:lang w:val="sr-Cyrl-RS"/>
              </w:rPr>
            </w:pPr>
            <w:r w:rsidRPr="00791B02">
              <w:rPr>
                <w:rFonts w:ascii="Times New Roman" w:hAnsi="Times New Roman" w:cs="Times New Roman"/>
                <w:b/>
                <w:lang w:val="sr-Cyrl-RS"/>
              </w:rPr>
              <w:t>Време реализације</w:t>
            </w:r>
          </w:p>
        </w:tc>
        <w:tc>
          <w:tcPr>
            <w:tcW w:w="2127" w:type="dxa"/>
            <w:vAlign w:val="center"/>
          </w:tcPr>
          <w:p w14:paraId="40BB2D7B" w14:textId="77777777" w:rsidR="00D946A6" w:rsidRPr="00791B02" w:rsidRDefault="00D946A6" w:rsidP="0087708A">
            <w:pPr>
              <w:pStyle w:val="TableParagraph"/>
              <w:spacing w:before="97" w:line="278" w:lineRule="auto"/>
              <w:ind w:left="285" w:right="325" w:firstLine="142"/>
              <w:jc w:val="center"/>
              <w:rPr>
                <w:rFonts w:ascii="Times New Roman" w:hAnsi="Times New Roman" w:cs="Times New Roman"/>
                <w:b/>
                <w:lang w:val="sr-Cyrl-RS"/>
              </w:rPr>
            </w:pPr>
            <w:r w:rsidRPr="00791B02">
              <w:rPr>
                <w:rFonts w:ascii="Times New Roman" w:hAnsi="Times New Roman" w:cs="Times New Roman"/>
                <w:b/>
                <w:lang w:val="sr-Cyrl-RS"/>
              </w:rPr>
              <w:t xml:space="preserve">Активности/теме </w:t>
            </w:r>
            <w:r w:rsidRPr="00791B02">
              <w:rPr>
                <w:rFonts w:ascii="Times New Roman" w:hAnsi="Times New Roman" w:cs="Times New Roman"/>
                <w:b/>
                <w:i/>
                <w:lang w:val="sr-Cyrl-RS"/>
              </w:rPr>
              <w:t>/</w:t>
            </w:r>
            <w:r w:rsidRPr="00791B02">
              <w:rPr>
                <w:rFonts w:ascii="Times New Roman" w:hAnsi="Times New Roman" w:cs="Times New Roman"/>
                <w:b/>
                <w:lang w:val="sr-Cyrl-RS"/>
              </w:rPr>
              <w:t>садржаји</w:t>
            </w:r>
          </w:p>
        </w:tc>
        <w:tc>
          <w:tcPr>
            <w:tcW w:w="1701" w:type="dxa"/>
            <w:vAlign w:val="center"/>
          </w:tcPr>
          <w:p w14:paraId="67CC99F4" w14:textId="77777777" w:rsidR="00D946A6" w:rsidRPr="00791B02" w:rsidRDefault="00D946A6" w:rsidP="0087708A">
            <w:pPr>
              <w:pStyle w:val="TableParagraph"/>
              <w:jc w:val="center"/>
              <w:rPr>
                <w:rFonts w:ascii="Times New Roman" w:hAnsi="Times New Roman" w:cs="Times New Roman"/>
                <w:b/>
                <w:lang w:val="sr-Cyrl-RS"/>
              </w:rPr>
            </w:pPr>
            <w:r w:rsidRPr="00791B02">
              <w:rPr>
                <w:rFonts w:ascii="Times New Roman" w:hAnsi="Times New Roman" w:cs="Times New Roman"/>
                <w:b/>
                <w:lang w:val="sr-Cyrl-RS"/>
              </w:rPr>
              <w:t>Начин реализације</w:t>
            </w:r>
          </w:p>
        </w:tc>
        <w:tc>
          <w:tcPr>
            <w:tcW w:w="1984" w:type="dxa"/>
            <w:vAlign w:val="center"/>
          </w:tcPr>
          <w:p w14:paraId="2F3B106A" w14:textId="77777777" w:rsidR="00D946A6" w:rsidRPr="00791B02" w:rsidRDefault="00D946A6" w:rsidP="0087708A">
            <w:pPr>
              <w:pStyle w:val="TableParagraph"/>
              <w:spacing w:before="97" w:line="278" w:lineRule="auto"/>
              <w:ind w:left="140" w:right="139"/>
              <w:jc w:val="center"/>
              <w:rPr>
                <w:rFonts w:ascii="Times New Roman" w:hAnsi="Times New Roman" w:cs="Times New Roman"/>
                <w:b/>
                <w:lang w:val="sr-Cyrl-RS"/>
              </w:rPr>
            </w:pPr>
            <w:r w:rsidRPr="00791B02">
              <w:rPr>
                <w:rFonts w:ascii="Times New Roman" w:hAnsi="Times New Roman" w:cs="Times New Roman"/>
                <w:b/>
                <w:lang w:val="sr-Cyrl-RS"/>
              </w:rPr>
              <w:t>Носиоци реализације</w:t>
            </w:r>
          </w:p>
        </w:tc>
        <w:tc>
          <w:tcPr>
            <w:tcW w:w="2651" w:type="dxa"/>
            <w:vAlign w:val="center"/>
          </w:tcPr>
          <w:p w14:paraId="07F18622" w14:textId="77777777" w:rsidR="00D946A6" w:rsidRPr="00791B02" w:rsidRDefault="00D946A6" w:rsidP="0087708A">
            <w:pPr>
              <w:pStyle w:val="TableParagraph"/>
              <w:jc w:val="center"/>
              <w:rPr>
                <w:rFonts w:ascii="Times New Roman" w:hAnsi="Times New Roman" w:cs="Times New Roman"/>
                <w:b/>
                <w:lang w:val="sr-Cyrl-RS"/>
              </w:rPr>
            </w:pPr>
            <w:r w:rsidRPr="00791B02">
              <w:rPr>
                <w:rFonts w:ascii="Times New Roman" w:hAnsi="Times New Roman" w:cs="Times New Roman"/>
                <w:b/>
                <w:lang w:val="sr-Cyrl-RS"/>
              </w:rPr>
              <w:t>Евалуација</w:t>
            </w:r>
          </w:p>
        </w:tc>
      </w:tr>
      <w:tr w:rsidR="00791B02" w:rsidRPr="00791B02" w14:paraId="227B1717" w14:textId="77777777" w:rsidTr="0087708A">
        <w:trPr>
          <w:trHeight w:val="1127"/>
        </w:trPr>
        <w:tc>
          <w:tcPr>
            <w:tcW w:w="2552" w:type="dxa"/>
            <w:vAlign w:val="center"/>
          </w:tcPr>
          <w:p w14:paraId="19AC1ED5" w14:textId="77777777" w:rsidR="00D946A6" w:rsidRPr="00791B02" w:rsidRDefault="00D946A6" w:rsidP="0087708A">
            <w:pPr>
              <w:pStyle w:val="TableParagraph"/>
              <w:spacing w:before="1"/>
              <w:ind w:left="110"/>
              <w:jc w:val="center"/>
              <w:rPr>
                <w:rFonts w:ascii="Times New Roman" w:hAnsi="Times New Roman" w:cs="Times New Roman"/>
                <w:lang w:val="sr-Cyrl-RS"/>
              </w:rPr>
            </w:pPr>
            <w:r w:rsidRPr="00791B02">
              <w:rPr>
                <w:rFonts w:ascii="Times New Roman" w:hAnsi="Times New Roman" w:cs="Times New Roman"/>
                <w:lang w:val="sr-Cyrl-RS"/>
              </w:rPr>
              <w:t>27. август</w:t>
            </w:r>
          </w:p>
        </w:tc>
        <w:tc>
          <w:tcPr>
            <w:tcW w:w="2127" w:type="dxa"/>
            <w:vAlign w:val="center"/>
          </w:tcPr>
          <w:p w14:paraId="7B278081" w14:textId="77777777" w:rsidR="00D946A6" w:rsidRPr="00791B02" w:rsidRDefault="00D946A6" w:rsidP="00D946A6">
            <w:pPr>
              <w:pStyle w:val="TableParagraph"/>
              <w:numPr>
                <w:ilvl w:val="0"/>
                <w:numId w:val="26"/>
              </w:numPr>
              <w:spacing w:line="276" w:lineRule="auto"/>
              <w:ind w:right="222"/>
              <w:jc w:val="center"/>
              <w:rPr>
                <w:rFonts w:ascii="Times New Roman" w:hAnsi="Times New Roman" w:cs="Times New Roman"/>
                <w:lang w:val="sr-Cyrl-RS"/>
              </w:rPr>
            </w:pPr>
            <w:r w:rsidRPr="00791B02">
              <w:rPr>
                <w:rFonts w:ascii="Times New Roman" w:hAnsi="Times New Roman" w:cs="Times New Roman"/>
                <w:lang w:val="sr-Cyrl-RS"/>
              </w:rPr>
              <w:t>Седница комисије за прославе</w:t>
            </w:r>
          </w:p>
        </w:tc>
        <w:tc>
          <w:tcPr>
            <w:tcW w:w="1701" w:type="dxa"/>
            <w:vAlign w:val="center"/>
          </w:tcPr>
          <w:p w14:paraId="3579DEBB" w14:textId="77777777" w:rsidR="00D946A6" w:rsidRPr="00791B02" w:rsidRDefault="00D946A6" w:rsidP="0087708A">
            <w:pPr>
              <w:pStyle w:val="TableParagraph"/>
              <w:spacing w:line="276" w:lineRule="auto"/>
              <w:ind w:right="363"/>
              <w:jc w:val="center"/>
              <w:rPr>
                <w:rFonts w:ascii="Times New Roman" w:hAnsi="Times New Roman" w:cs="Times New Roman"/>
                <w:lang w:val="sr-Cyrl-RS"/>
              </w:rPr>
            </w:pPr>
            <w:r w:rsidRPr="00791B02">
              <w:rPr>
                <w:rFonts w:ascii="Times New Roman" w:hAnsi="Times New Roman" w:cs="Times New Roman"/>
                <w:lang w:val="sr-Cyrl-RS"/>
              </w:rPr>
              <w:t>Састанак чланова комисије</w:t>
            </w:r>
          </w:p>
        </w:tc>
        <w:tc>
          <w:tcPr>
            <w:tcW w:w="1984" w:type="dxa"/>
            <w:vAlign w:val="center"/>
          </w:tcPr>
          <w:p w14:paraId="1F628E2B" w14:textId="77777777" w:rsidR="00D946A6" w:rsidRPr="00791B02" w:rsidRDefault="00D946A6" w:rsidP="0087708A">
            <w:pPr>
              <w:pStyle w:val="TableParagraph"/>
              <w:spacing w:before="152" w:line="278" w:lineRule="auto"/>
              <w:ind w:right="469"/>
              <w:jc w:val="center"/>
              <w:rPr>
                <w:rFonts w:ascii="Times New Roman" w:hAnsi="Times New Roman" w:cs="Times New Roman"/>
                <w:lang w:val="sr-Cyrl-RS"/>
              </w:rPr>
            </w:pPr>
            <w:r w:rsidRPr="00791B02">
              <w:rPr>
                <w:rFonts w:ascii="Times New Roman" w:hAnsi="Times New Roman" w:cs="Times New Roman"/>
                <w:lang w:val="sr-Cyrl-RS"/>
              </w:rPr>
              <w:t>Директор,</w:t>
            </w:r>
            <w:r w:rsidRPr="00791B02">
              <w:rPr>
                <w:rFonts w:ascii="Times New Roman" w:hAnsi="Times New Roman" w:cs="Times New Roman"/>
                <w:lang w:val="hu-HU"/>
              </w:rPr>
              <w:t xml:space="preserve"> </w:t>
            </w:r>
            <w:r w:rsidRPr="00791B02">
              <w:rPr>
                <w:rFonts w:ascii="Times New Roman" w:hAnsi="Times New Roman" w:cs="Times New Roman"/>
                <w:lang w:val="sr-Cyrl-RS"/>
              </w:rPr>
              <w:t>чланови комисије.</w:t>
            </w:r>
          </w:p>
        </w:tc>
        <w:tc>
          <w:tcPr>
            <w:tcW w:w="2651" w:type="dxa"/>
            <w:vAlign w:val="center"/>
          </w:tcPr>
          <w:p w14:paraId="22F4C01E"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Формирана је  комисија. Чланови су прихватили план за следећу школску годину.</w:t>
            </w:r>
          </w:p>
        </w:tc>
      </w:tr>
      <w:tr w:rsidR="00791B02" w:rsidRPr="00791B02" w14:paraId="4CE75316" w14:textId="77777777" w:rsidTr="0087708A">
        <w:trPr>
          <w:trHeight w:val="1932"/>
        </w:trPr>
        <w:tc>
          <w:tcPr>
            <w:tcW w:w="2552" w:type="dxa"/>
            <w:vAlign w:val="center"/>
          </w:tcPr>
          <w:p w14:paraId="67319F2D" w14:textId="77777777" w:rsidR="00D946A6" w:rsidRPr="00791B02" w:rsidRDefault="00D946A6" w:rsidP="0087708A">
            <w:pPr>
              <w:pStyle w:val="TableParagraph"/>
              <w:spacing w:line="268" w:lineRule="exact"/>
              <w:ind w:left="110"/>
              <w:jc w:val="center"/>
              <w:rPr>
                <w:rFonts w:ascii="Times New Roman" w:hAnsi="Times New Roman" w:cs="Times New Roman"/>
                <w:lang w:val="sr-Cyrl-RS"/>
              </w:rPr>
            </w:pPr>
            <w:r w:rsidRPr="00791B02">
              <w:rPr>
                <w:rFonts w:ascii="Times New Roman" w:hAnsi="Times New Roman" w:cs="Times New Roman"/>
                <w:lang w:val="sr-Cyrl-RS"/>
              </w:rPr>
              <w:t>30. август</w:t>
            </w:r>
          </w:p>
        </w:tc>
        <w:tc>
          <w:tcPr>
            <w:tcW w:w="2127" w:type="dxa"/>
            <w:vAlign w:val="center"/>
          </w:tcPr>
          <w:p w14:paraId="75B468AC" w14:textId="77777777" w:rsidR="00D946A6" w:rsidRPr="00791B02" w:rsidRDefault="00D946A6" w:rsidP="0087708A">
            <w:pPr>
              <w:pStyle w:val="TableParagraph"/>
              <w:ind w:left="143" w:right="276"/>
              <w:jc w:val="center"/>
              <w:rPr>
                <w:rFonts w:ascii="Times New Roman" w:hAnsi="Times New Roman" w:cs="Times New Roman"/>
                <w:lang w:val="sr-Cyrl-RS"/>
              </w:rPr>
            </w:pPr>
            <w:r w:rsidRPr="00791B02">
              <w:rPr>
                <w:rFonts w:ascii="Times New Roman" w:hAnsi="Times New Roman" w:cs="Times New Roman"/>
                <w:lang w:val="sr-Cyrl-RS"/>
              </w:rPr>
              <w:t>Дочек првака</w:t>
            </w:r>
          </w:p>
        </w:tc>
        <w:tc>
          <w:tcPr>
            <w:tcW w:w="1701" w:type="dxa"/>
            <w:vAlign w:val="center"/>
          </w:tcPr>
          <w:p w14:paraId="25207AD5" w14:textId="77777777" w:rsidR="00D946A6" w:rsidRPr="00791B02" w:rsidRDefault="00D946A6" w:rsidP="0087708A">
            <w:pPr>
              <w:pStyle w:val="TableParagraph"/>
              <w:ind w:left="106" w:right="173"/>
              <w:jc w:val="center"/>
              <w:rPr>
                <w:rFonts w:ascii="Times New Roman" w:hAnsi="Times New Roman" w:cs="Times New Roman"/>
                <w:lang w:val="sr-Cyrl-RS"/>
              </w:rPr>
            </w:pPr>
            <w:r w:rsidRPr="00791B02">
              <w:rPr>
                <w:rFonts w:ascii="Times New Roman" w:hAnsi="Times New Roman" w:cs="Times New Roman"/>
                <w:lang w:val="sr-Cyrl-RS"/>
              </w:rPr>
              <w:t>Свечано отварање школске године, пријем првака</w:t>
            </w:r>
          </w:p>
        </w:tc>
        <w:tc>
          <w:tcPr>
            <w:tcW w:w="1984" w:type="dxa"/>
            <w:vAlign w:val="center"/>
          </w:tcPr>
          <w:p w14:paraId="6A150A07" w14:textId="77777777" w:rsidR="00D946A6" w:rsidRPr="00791B02" w:rsidRDefault="00D946A6" w:rsidP="0087708A">
            <w:pPr>
              <w:pStyle w:val="TableParagraph"/>
              <w:spacing w:line="278"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w:t>
            </w:r>
          </w:p>
        </w:tc>
        <w:tc>
          <w:tcPr>
            <w:tcW w:w="2651" w:type="dxa"/>
            <w:vAlign w:val="center"/>
          </w:tcPr>
          <w:p w14:paraId="442EA7C7"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За прве разреде је био одржан скромни дочек. Подељени су дарови- школске торбе- у присуству представника Мађарског Националног Савета.Седлар Б. Рожа, наставница музичког је</w:t>
            </w:r>
            <w:r w:rsidRPr="00791B02">
              <w:rPr>
                <w:rFonts w:ascii="Times New Roman" w:hAnsi="Times New Roman" w:cs="Times New Roman"/>
                <w:lang w:val="hu-HU"/>
              </w:rPr>
              <w:t xml:space="preserve"> </w:t>
            </w:r>
            <w:r w:rsidRPr="00791B02">
              <w:rPr>
                <w:rFonts w:ascii="Times New Roman" w:hAnsi="Times New Roman" w:cs="Times New Roman"/>
                <w:lang w:val="sr-Cyrl-RS"/>
              </w:rPr>
              <w:t xml:space="preserve">са хором дочекала </w:t>
            </w:r>
            <w:r w:rsidRPr="00791B02">
              <w:rPr>
                <w:rFonts w:ascii="Times New Roman" w:hAnsi="Times New Roman" w:cs="Times New Roman"/>
                <w:lang w:val="sr-Cyrl-RS"/>
              </w:rPr>
              <w:lastRenderedPageBreak/>
              <w:t>прваке. Тризња Регина 1.а и Балаша Давид 1.ц су рецитовали.</w:t>
            </w:r>
          </w:p>
        </w:tc>
      </w:tr>
      <w:tr w:rsidR="00791B02" w:rsidRPr="00791B02" w14:paraId="4117F7C1" w14:textId="77777777" w:rsidTr="0087708A">
        <w:trPr>
          <w:trHeight w:val="1932"/>
        </w:trPr>
        <w:tc>
          <w:tcPr>
            <w:tcW w:w="2552" w:type="dxa"/>
            <w:vAlign w:val="center"/>
          </w:tcPr>
          <w:p w14:paraId="616B4C01" w14:textId="77777777" w:rsidR="00D946A6" w:rsidRPr="00791B02" w:rsidRDefault="00D946A6" w:rsidP="0087708A">
            <w:pPr>
              <w:pStyle w:val="TableParagraph"/>
              <w:spacing w:line="268" w:lineRule="exact"/>
              <w:ind w:left="470"/>
              <w:rPr>
                <w:rFonts w:ascii="Times New Roman" w:hAnsi="Times New Roman" w:cs="Times New Roman"/>
                <w:lang w:val="sr-Cyrl-RS"/>
              </w:rPr>
            </w:pPr>
            <w:r w:rsidRPr="00791B02">
              <w:rPr>
                <w:rFonts w:ascii="Times New Roman" w:hAnsi="Times New Roman" w:cs="Times New Roman"/>
                <w:lang w:val="sr-Cyrl-RS"/>
              </w:rPr>
              <w:lastRenderedPageBreak/>
              <w:t xml:space="preserve">   2.септембар</w:t>
            </w:r>
          </w:p>
        </w:tc>
        <w:tc>
          <w:tcPr>
            <w:tcW w:w="2127" w:type="dxa"/>
            <w:vAlign w:val="center"/>
          </w:tcPr>
          <w:p w14:paraId="6C4FBA79" w14:textId="77777777" w:rsidR="00D946A6" w:rsidRPr="00791B02" w:rsidRDefault="00D946A6" w:rsidP="0087708A">
            <w:pPr>
              <w:pStyle w:val="TableParagraph"/>
              <w:ind w:left="143" w:right="276"/>
              <w:jc w:val="center"/>
              <w:rPr>
                <w:rFonts w:ascii="Times New Roman" w:hAnsi="Times New Roman" w:cs="Times New Roman"/>
                <w:lang w:val="sr-Cyrl-RS"/>
              </w:rPr>
            </w:pPr>
            <w:r w:rsidRPr="00791B02">
              <w:rPr>
                <w:rFonts w:ascii="Times New Roman" w:hAnsi="Times New Roman" w:cs="Times New Roman"/>
                <w:lang w:val="sr-Cyrl-RS"/>
              </w:rPr>
              <w:t>Свечано отварање школске 2О24-25. године</w:t>
            </w:r>
          </w:p>
        </w:tc>
        <w:tc>
          <w:tcPr>
            <w:tcW w:w="1701" w:type="dxa"/>
            <w:vAlign w:val="center"/>
          </w:tcPr>
          <w:p w14:paraId="49B19451" w14:textId="77777777" w:rsidR="00D946A6" w:rsidRPr="00791B02" w:rsidRDefault="00D946A6" w:rsidP="0087708A">
            <w:pPr>
              <w:pStyle w:val="TableParagraph"/>
              <w:ind w:left="106" w:right="173"/>
              <w:jc w:val="center"/>
              <w:rPr>
                <w:rFonts w:ascii="Times New Roman" w:hAnsi="Times New Roman" w:cs="Times New Roman"/>
                <w:lang w:val="sr-Cyrl-RS"/>
              </w:rPr>
            </w:pPr>
            <w:r w:rsidRPr="00791B02">
              <w:rPr>
                <w:rFonts w:ascii="Times New Roman" w:hAnsi="Times New Roman" w:cs="Times New Roman"/>
                <w:lang w:val="sr-Cyrl-RS"/>
              </w:rPr>
              <w:t>Свечано отварање школске године</w:t>
            </w:r>
          </w:p>
        </w:tc>
        <w:tc>
          <w:tcPr>
            <w:tcW w:w="1984" w:type="dxa"/>
            <w:vAlign w:val="center"/>
          </w:tcPr>
          <w:p w14:paraId="3C93B1AE" w14:textId="77777777" w:rsidR="00D946A6" w:rsidRPr="00791B02" w:rsidRDefault="00D946A6" w:rsidP="0087708A">
            <w:pPr>
              <w:pStyle w:val="TableParagraph"/>
              <w:spacing w:line="278"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стручни актив за матерње језике</w:t>
            </w:r>
          </w:p>
        </w:tc>
        <w:tc>
          <w:tcPr>
            <w:tcW w:w="2651" w:type="dxa"/>
            <w:vAlign w:val="center"/>
          </w:tcPr>
          <w:p w14:paraId="09143A47"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 xml:space="preserve">У 8 сати на платоу испред фискултурне сале </w:t>
            </w:r>
          </w:p>
          <w:p w14:paraId="680C7601"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је било свечано отварање нове школске године. У кратком програму су учествовали ученици виших и нижих разреда: школски хор, Баркоци Фани 4.а, Јелена Роксандић 5.д, Немет Регина7.б, Гедеи Ема и Бабић Тамара 4.б и Вукелић Лиза 5.а.</w:t>
            </w:r>
          </w:p>
        </w:tc>
      </w:tr>
      <w:tr w:rsidR="00791B02" w:rsidRPr="00791B02" w14:paraId="31046276" w14:textId="77777777" w:rsidTr="0087708A">
        <w:trPr>
          <w:trHeight w:val="1397"/>
        </w:trPr>
        <w:tc>
          <w:tcPr>
            <w:tcW w:w="2552" w:type="dxa"/>
            <w:vAlign w:val="center"/>
          </w:tcPr>
          <w:p w14:paraId="4F887676" w14:textId="77777777" w:rsidR="00D946A6" w:rsidRPr="00791B02" w:rsidRDefault="00D946A6" w:rsidP="0087708A">
            <w:pPr>
              <w:pStyle w:val="TableParagraph"/>
              <w:spacing w:line="268" w:lineRule="exact"/>
              <w:ind w:right="145"/>
              <w:jc w:val="center"/>
              <w:rPr>
                <w:rFonts w:ascii="Times New Roman" w:hAnsi="Times New Roman" w:cs="Times New Roman"/>
                <w:lang w:val="sr-Cyrl-RS"/>
              </w:rPr>
            </w:pPr>
            <w:r w:rsidRPr="00791B02">
              <w:rPr>
                <w:rFonts w:ascii="Times New Roman" w:hAnsi="Times New Roman" w:cs="Times New Roman"/>
                <w:lang w:val="sr-Cyrl-RS"/>
              </w:rPr>
              <w:t>20.септембар</w:t>
            </w:r>
          </w:p>
        </w:tc>
        <w:tc>
          <w:tcPr>
            <w:tcW w:w="2127" w:type="dxa"/>
            <w:vAlign w:val="center"/>
          </w:tcPr>
          <w:p w14:paraId="4135746B" w14:textId="77777777" w:rsidR="00D946A6" w:rsidRPr="00791B02" w:rsidRDefault="00D946A6" w:rsidP="0087708A">
            <w:pPr>
              <w:pStyle w:val="TableParagraph"/>
              <w:spacing w:before="191" w:line="278" w:lineRule="auto"/>
              <w:ind w:right="222"/>
              <w:jc w:val="center"/>
              <w:rPr>
                <w:rFonts w:ascii="Times New Roman" w:hAnsi="Times New Roman" w:cs="Times New Roman"/>
                <w:lang w:val="sr-Cyrl-RS"/>
              </w:rPr>
            </w:pPr>
            <w:r w:rsidRPr="00791B02">
              <w:rPr>
                <w:rFonts w:ascii="Times New Roman" w:hAnsi="Times New Roman" w:cs="Times New Roman"/>
                <w:lang w:val="sr-Cyrl-RS"/>
              </w:rPr>
              <w:t>2. Седница комисије за прославе</w:t>
            </w:r>
          </w:p>
        </w:tc>
        <w:tc>
          <w:tcPr>
            <w:tcW w:w="1701" w:type="dxa"/>
            <w:vAlign w:val="center"/>
          </w:tcPr>
          <w:p w14:paraId="3AC007C2" w14:textId="77777777" w:rsidR="00D946A6" w:rsidRPr="00791B02" w:rsidRDefault="00D946A6" w:rsidP="0087708A">
            <w:pPr>
              <w:pStyle w:val="TableParagraph"/>
              <w:spacing w:before="191" w:line="278" w:lineRule="auto"/>
              <w:ind w:right="239"/>
              <w:jc w:val="center"/>
              <w:rPr>
                <w:rFonts w:ascii="Times New Roman" w:hAnsi="Times New Roman" w:cs="Times New Roman"/>
                <w:lang w:val="sr-Cyrl-RS"/>
              </w:rPr>
            </w:pPr>
            <w:r w:rsidRPr="00791B02">
              <w:rPr>
                <w:rFonts w:ascii="Times New Roman" w:hAnsi="Times New Roman" w:cs="Times New Roman"/>
                <w:lang w:val="sr-Cyrl-RS"/>
              </w:rPr>
              <w:t>Састанак чланова комисије</w:t>
            </w:r>
          </w:p>
        </w:tc>
        <w:tc>
          <w:tcPr>
            <w:tcW w:w="1984" w:type="dxa"/>
            <w:vAlign w:val="center"/>
          </w:tcPr>
          <w:p w14:paraId="73F683FA" w14:textId="77777777" w:rsidR="00D946A6" w:rsidRPr="00791B02" w:rsidRDefault="00D946A6" w:rsidP="0087708A">
            <w:pPr>
              <w:pStyle w:val="TableParagraph"/>
              <w:spacing w:line="276" w:lineRule="auto"/>
              <w:ind w:left="237" w:right="96"/>
              <w:jc w:val="center"/>
              <w:rPr>
                <w:rFonts w:ascii="Times New Roman" w:hAnsi="Times New Roman" w:cs="Times New Roman"/>
                <w:lang w:val="sr-Cyrl-RS"/>
              </w:rPr>
            </w:pPr>
            <w:r w:rsidRPr="00791B02">
              <w:rPr>
                <w:rFonts w:ascii="Times New Roman" w:hAnsi="Times New Roman" w:cs="Times New Roman"/>
                <w:lang w:val="sr-Cyrl-RS"/>
              </w:rPr>
              <w:t>Директор, чланови комисије, педставник  Месне Заједнице Чантавир</w:t>
            </w:r>
          </w:p>
        </w:tc>
        <w:tc>
          <w:tcPr>
            <w:tcW w:w="2651" w:type="dxa"/>
            <w:vAlign w:val="center"/>
          </w:tcPr>
          <w:p w14:paraId="5331FA3E"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На састанку смо расправјали о предстојећим празницима и приредбама у целој години.</w:t>
            </w:r>
          </w:p>
          <w:p w14:paraId="3F59F012"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Предстојећи програми:</w:t>
            </w:r>
          </w:p>
          <w:p w14:paraId="785BAA51"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6. октобар- родољуби Арада</w:t>
            </w:r>
          </w:p>
          <w:p w14:paraId="6FA1E613"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2. новембар- „Хладни дани“, 8. новембар- Дан педагога.</w:t>
            </w:r>
          </w:p>
        </w:tc>
      </w:tr>
      <w:tr w:rsidR="00791B02" w:rsidRPr="00791B02" w14:paraId="176DC337" w14:textId="77777777" w:rsidTr="0087708A">
        <w:trPr>
          <w:trHeight w:val="1209"/>
        </w:trPr>
        <w:tc>
          <w:tcPr>
            <w:tcW w:w="2552" w:type="dxa"/>
            <w:vAlign w:val="center"/>
          </w:tcPr>
          <w:p w14:paraId="10421094" w14:textId="77777777" w:rsidR="00D946A6" w:rsidRPr="00791B02" w:rsidRDefault="00D946A6" w:rsidP="0087708A">
            <w:pPr>
              <w:pStyle w:val="TableParagraph"/>
              <w:spacing w:line="268" w:lineRule="exact"/>
              <w:ind w:left="290"/>
              <w:rPr>
                <w:rFonts w:ascii="Times New Roman" w:hAnsi="Times New Roman" w:cs="Times New Roman"/>
                <w:lang w:val="sr-Cyrl-RS"/>
              </w:rPr>
            </w:pPr>
            <w:r w:rsidRPr="00791B02">
              <w:rPr>
                <w:rFonts w:ascii="Times New Roman" w:hAnsi="Times New Roman" w:cs="Times New Roman"/>
                <w:lang w:val="sr-Cyrl-RS"/>
              </w:rPr>
              <w:t xml:space="preserve">        4. октобар</w:t>
            </w:r>
          </w:p>
        </w:tc>
        <w:tc>
          <w:tcPr>
            <w:tcW w:w="2127" w:type="dxa"/>
            <w:vAlign w:val="center"/>
          </w:tcPr>
          <w:p w14:paraId="5182AAB9" w14:textId="77777777" w:rsidR="00D946A6" w:rsidRPr="00791B02" w:rsidRDefault="00D946A6" w:rsidP="0087708A">
            <w:pPr>
              <w:pStyle w:val="TableParagraph"/>
              <w:spacing w:line="268" w:lineRule="exact"/>
              <w:jc w:val="center"/>
              <w:rPr>
                <w:rFonts w:ascii="Times New Roman" w:hAnsi="Times New Roman" w:cs="Times New Roman"/>
                <w:lang w:val="sr-Cyrl-RS"/>
              </w:rPr>
            </w:pPr>
            <w:r w:rsidRPr="00791B02">
              <w:rPr>
                <w:rFonts w:ascii="Times New Roman" w:hAnsi="Times New Roman" w:cs="Times New Roman"/>
                <w:lang w:val="sr-Cyrl-RS"/>
              </w:rPr>
              <w:t>Свечани програм</w:t>
            </w:r>
          </w:p>
        </w:tc>
        <w:tc>
          <w:tcPr>
            <w:tcW w:w="1701" w:type="dxa"/>
            <w:vAlign w:val="center"/>
          </w:tcPr>
          <w:p w14:paraId="1CDC5473" w14:textId="77777777" w:rsidR="00D946A6" w:rsidRPr="00791B02" w:rsidRDefault="00D946A6" w:rsidP="0087708A">
            <w:pPr>
              <w:pStyle w:val="TableParagraph"/>
              <w:ind w:left="106" w:right="346"/>
              <w:jc w:val="center"/>
              <w:rPr>
                <w:rFonts w:ascii="Times New Roman" w:hAnsi="Times New Roman" w:cs="Times New Roman"/>
                <w:lang w:val="sr-Cyrl-RS"/>
              </w:rPr>
            </w:pPr>
            <w:r w:rsidRPr="00791B02">
              <w:rPr>
                <w:rFonts w:ascii="Times New Roman" w:hAnsi="Times New Roman" w:cs="Times New Roman"/>
                <w:lang w:val="sr-Cyrl-RS"/>
              </w:rPr>
              <w:t>Сећање на родољубе Арада</w:t>
            </w:r>
          </w:p>
        </w:tc>
        <w:tc>
          <w:tcPr>
            <w:tcW w:w="1984" w:type="dxa"/>
            <w:vAlign w:val="center"/>
          </w:tcPr>
          <w:p w14:paraId="4BA08011" w14:textId="77777777" w:rsidR="00D946A6" w:rsidRPr="00791B02" w:rsidRDefault="00D946A6" w:rsidP="0087708A">
            <w:pPr>
              <w:pStyle w:val="TableParagraph"/>
              <w:spacing w:line="278" w:lineRule="auto"/>
              <w:ind w:right="-3"/>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стручни актив за уметничке предмете</w:t>
            </w:r>
          </w:p>
        </w:tc>
        <w:tc>
          <w:tcPr>
            <w:tcW w:w="2651" w:type="dxa"/>
            <w:vAlign w:val="center"/>
          </w:tcPr>
          <w:p w14:paraId="675DE02B"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Направљен пано за сећање, приредба је била у предворју школе са наступом тамбураша –Балада арадских јунака, и 5.б разред је певао.</w:t>
            </w:r>
          </w:p>
        </w:tc>
      </w:tr>
      <w:tr w:rsidR="00791B02" w:rsidRPr="00791B02" w14:paraId="041F01A0" w14:textId="77777777" w:rsidTr="0087708A">
        <w:trPr>
          <w:trHeight w:val="1977"/>
        </w:trPr>
        <w:tc>
          <w:tcPr>
            <w:tcW w:w="2552" w:type="dxa"/>
            <w:vAlign w:val="center"/>
          </w:tcPr>
          <w:p w14:paraId="68E6D68A" w14:textId="77777777" w:rsidR="00D946A6" w:rsidRPr="00791B02" w:rsidRDefault="00D946A6" w:rsidP="0087708A">
            <w:pPr>
              <w:pStyle w:val="TableParagraph"/>
              <w:spacing w:line="268" w:lineRule="exact"/>
              <w:ind w:right="208"/>
              <w:jc w:val="center"/>
              <w:rPr>
                <w:rFonts w:ascii="Times New Roman" w:hAnsi="Times New Roman" w:cs="Times New Roman"/>
                <w:lang w:val="sr-Cyrl-RS"/>
              </w:rPr>
            </w:pPr>
            <w:r w:rsidRPr="00791B02">
              <w:rPr>
                <w:rFonts w:ascii="Times New Roman" w:hAnsi="Times New Roman" w:cs="Times New Roman"/>
                <w:lang w:val="sr-Cyrl-RS"/>
              </w:rPr>
              <w:t xml:space="preserve">   2.новембар</w:t>
            </w:r>
          </w:p>
        </w:tc>
        <w:tc>
          <w:tcPr>
            <w:tcW w:w="2127" w:type="dxa"/>
            <w:vAlign w:val="center"/>
          </w:tcPr>
          <w:p w14:paraId="7AC169DC" w14:textId="77777777" w:rsidR="00D946A6" w:rsidRPr="00791B02" w:rsidRDefault="00D946A6" w:rsidP="0087708A">
            <w:pPr>
              <w:pStyle w:val="TableParagraph"/>
              <w:spacing w:before="1" w:line="276" w:lineRule="auto"/>
              <w:ind w:right="134"/>
              <w:jc w:val="center"/>
              <w:rPr>
                <w:rFonts w:ascii="Times New Roman" w:hAnsi="Times New Roman" w:cs="Times New Roman"/>
                <w:lang w:val="sr-Cyrl-RS"/>
              </w:rPr>
            </w:pPr>
            <w:r w:rsidRPr="00791B02">
              <w:rPr>
                <w:rFonts w:ascii="Times New Roman" w:hAnsi="Times New Roman" w:cs="Times New Roman"/>
                <w:lang w:val="sr-Cyrl-RS"/>
              </w:rPr>
              <w:t>Свечани програм – рецитатори, и наставници наше школе</w:t>
            </w:r>
          </w:p>
        </w:tc>
        <w:tc>
          <w:tcPr>
            <w:tcW w:w="1701" w:type="dxa"/>
            <w:vAlign w:val="center"/>
          </w:tcPr>
          <w:p w14:paraId="6907152E" w14:textId="77777777" w:rsidR="00D946A6" w:rsidRPr="00791B02" w:rsidRDefault="00D946A6" w:rsidP="0087708A">
            <w:pPr>
              <w:pStyle w:val="TableParagraph"/>
              <w:spacing w:line="278" w:lineRule="auto"/>
              <w:ind w:right="151"/>
              <w:jc w:val="center"/>
              <w:rPr>
                <w:rFonts w:ascii="Times New Roman" w:hAnsi="Times New Roman" w:cs="Times New Roman"/>
                <w:lang w:val="sr-Cyrl-RS"/>
              </w:rPr>
            </w:pPr>
            <w:r w:rsidRPr="00791B02">
              <w:rPr>
                <w:rFonts w:ascii="Times New Roman" w:hAnsi="Times New Roman" w:cs="Times New Roman"/>
                <w:lang w:val="sr-Cyrl-RS"/>
              </w:rPr>
              <w:t>Сећање на „Хладне дане 1942.“</w:t>
            </w:r>
          </w:p>
        </w:tc>
        <w:tc>
          <w:tcPr>
            <w:tcW w:w="1984" w:type="dxa"/>
            <w:vAlign w:val="center"/>
          </w:tcPr>
          <w:p w14:paraId="4FC47414"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МЗ Чантавир и ОШ „Хуњади Јанош“</w:t>
            </w:r>
          </w:p>
        </w:tc>
        <w:tc>
          <w:tcPr>
            <w:tcW w:w="2651" w:type="dxa"/>
            <w:vAlign w:val="center"/>
          </w:tcPr>
          <w:p w14:paraId="3EA61276"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Одржана је комеморација на великом гробљу. Јухас Алекса и Никол, Регина Немет, Рожа Седлар Барна су наступали у програму певањем и рецитацијом. Наступао је и Јуниор тамбурашки оркестар са песмом из другог светског рата.</w:t>
            </w:r>
          </w:p>
        </w:tc>
      </w:tr>
      <w:tr w:rsidR="00791B02" w:rsidRPr="00791B02" w14:paraId="279CC8B5" w14:textId="77777777" w:rsidTr="0087708A">
        <w:trPr>
          <w:trHeight w:val="1977"/>
        </w:trPr>
        <w:tc>
          <w:tcPr>
            <w:tcW w:w="2552" w:type="dxa"/>
            <w:vAlign w:val="center"/>
          </w:tcPr>
          <w:p w14:paraId="348E18EA" w14:textId="77777777" w:rsidR="00D946A6" w:rsidRPr="00791B02" w:rsidRDefault="00D946A6" w:rsidP="0087708A">
            <w:pPr>
              <w:pStyle w:val="TableParagraph"/>
              <w:spacing w:line="268" w:lineRule="exact"/>
              <w:ind w:right="208"/>
              <w:jc w:val="center"/>
              <w:rPr>
                <w:rFonts w:ascii="Times New Roman" w:hAnsi="Times New Roman" w:cs="Times New Roman"/>
                <w:lang w:val="sr-Cyrl-RS"/>
              </w:rPr>
            </w:pPr>
            <w:r w:rsidRPr="00791B02">
              <w:rPr>
                <w:rFonts w:ascii="Times New Roman" w:hAnsi="Times New Roman" w:cs="Times New Roman"/>
                <w:lang w:val="sr-Cyrl-RS"/>
              </w:rPr>
              <w:lastRenderedPageBreak/>
              <w:t xml:space="preserve">  8. новембар</w:t>
            </w:r>
          </w:p>
        </w:tc>
        <w:tc>
          <w:tcPr>
            <w:tcW w:w="2127" w:type="dxa"/>
            <w:vAlign w:val="center"/>
          </w:tcPr>
          <w:p w14:paraId="4A5E8EEA" w14:textId="77777777" w:rsidR="00D946A6" w:rsidRPr="00791B02" w:rsidRDefault="00D946A6" w:rsidP="0087708A">
            <w:pPr>
              <w:pStyle w:val="TableParagraph"/>
              <w:spacing w:before="1" w:line="276" w:lineRule="auto"/>
              <w:ind w:right="134"/>
              <w:jc w:val="center"/>
              <w:rPr>
                <w:rFonts w:ascii="Times New Roman" w:hAnsi="Times New Roman" w:cs="Times New Roman"/>
                <w:lang w:val="sr-Cyrl-RS"/>
              </w:rPr>
            </w:pPr>
            <w:r w:rsidRPr="00791B02">
              <w:rPr>
                <w:rFonts w:ascii="Times New Roman" w:hAnsi="Times New Roman" w:cs="Times New Roman"/>
                <w:lang w:val="sr-Cyrl-RS"/>
              </w:rPr>
              <w:t>Обележавање Дана педагога</w:t>
            </w:r>
          </w:p>
        </w:tc>
        <w:tc>
          <w:tcPr>
            <w:tcW w:w="1701" w:type="dxa"/>
            <w:vAlign w:val="center"/>
          </w:tcPr>
          <w:p w14:paraId="289D92E8" w14:textId="77777777" w:rsidR="00D946A6" w:rsidRPr="00791B02" w:rsidRDefault="00D946A6" w:rsidP="0087708A">
            <w:pPr>
              <w:pStyle w:val="TableParagraph"/>
              <w:spacing w:line="278" w:lineRule="auto"/>
              <w:ind w:right="151"/>
              <w:jc w:val="center"/>
              <w:rPr>
                <w:rFonts w:ascii="Times New Roman" w:hAnsi="Times New Roman" w:cs="Times New Roman"/>
                <w:lang w:val="sr-Cyrl-RS"/>
              </w:rPr>
            </w:pPr>
            <w:r w:rsidRPr="00791B02">
              <w:rPr>
                <w:rFonts w:ascii="Times New Roman" w:hAnsi="Times New Roman" w:cs="Times New Roman"/>
                <w:lang w:val="sr-Cyrl-RS"/>
              </w:rPr>
              <w:t>Дан педагога и просветних радникаа</w:t>
            </w:r>
          </w:p>
        </w:tc>
        <w:tc>
          <w:tcPr>
            <w:tcW w:w="1984" w:type="dxa"/>
            <w:vAlign w:val="center"/>
          </w:tcPr>
          <w:p w14:paraId="40199756"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сручни актив за уметничке предемете и стручни актив за матерњи језик.</w:t>
            </w:r>
          </w:p>
        </w:tc>
        <w:tc>
          <w:tcPr>
            <w:tcW w:w="2651" w:type="dxa"/>
            <w:vAlign w:val="center"/>
          </w:tcPr>
          <w:p w14:paraId="30CF9BE7"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 xml:space="preserve">За ову прилику није било приредбе. Направљени су панои од ликовних и литерарних радова ученика </w:t>
            </w:r>
          </w:p>
        </w:tc>
      </w:tr>
      <w:tr w:rsidR="00791B02" w:rsidRPr="00791B02" w14:paraId="12FBEF7D" w14:textId="77777777" w:rsidTr="0087708A">
        <w:trPr>
          <w:trHeight w:val="1977"/>
        </w:trPr>
        <w:tc>
          <w:tcPr>
            <w:tcW w:w="2552" w:type="dxa"/>
            <w:vAlign w:val="center"/>
          </w:tcPr>
          <w:p w14:paraId="44CC8EC9" w14:textId="77777777" w:rsidR="00D946A6" w:rsidRPr="00791B02" w:rsidRDefault="00D946A6" w:rsidP="0087708A">
            <w:pPr>
              <w:pStyle w:val="TableParagraph"/>
              <w:spacing w:line="268" w:lineRule="exact"/>
              <w:ind w:right="208"/>
              <w:jc w:val="center"/>
              <w:rPr>
                <w:rFonts w:ascii="Times New Roman" w:hAnsi="Times New Roman" w:cs="Times New Roman"/>
                <w:lang w:val="sr-Cyrl-RS"/>
              </w:rPr>
            </w:pPr>
            <w:r w:rsidRPr="00791B02">
              <w:rPr>
                <w:rFonts w:ascii="Times New Roman" w:hAnsi="Times New Roman" w:cs="Times New Roman"/>
                <w:lang w:val="sr-Cyrl-RS"/>
              </w:rPr>
              <w:t>25. новембар</w:t>
            </w:r>
          </w:p>
        </w:tc>
        <w:tc>
          <w:tcPr>
            <w:tcW w:w="2127" w:type="dxa"/>
            <w:vAlign w:val="center"/>
          </w:tcPr>
          <w:p w14:paraId="768E9659" w14:textId="77777777" w:rsidR="00D946A6" w:rsidRPr="00791B02" w:rsidRDefault="00D946A6" w:rsidP="0087708A">
            <w:pPr>
              <w:pStyle w:val="TableParagraph"/>
              <w:spacing w:before="1" w:line="276" w:lineRule="auto"/>
              <w:ind w:right="134"/>
              <w:jc w:val="center"/>
              <w:rPr>
                <w:rFonts w:ascii="Times New Roman" w:hAnsi="Times New Roman" w:cs="Times New Roman"/>
                <w:lang w:val="sr-Cyrl-RS"/>
              </w:rPr>
            </w:pPr>
            <w:r w:rsidRPr="00791B02">
              <w:rPr>
                <w:rFonts w:ascii="Times New Roman" w:hAnsi="Times New Roman" w:cs="Times New Roman"/>
                <w:lang w:val="sr-Cyrl-RS"/>
              </w:rPr>
              <w:t>3. Седница комисије за прославе.</w:t>
            </w:r>
          </w:p>
        </w:tc>
        <w:tc>
          <w:tcPr>
            <w:tcW w:w="1701" w:type="dxa"/>
            <w:vAlign w:val="center"/>
          </w:tcPr>
          <w:p w14:paraId="572AD2A9" w14:textId="77777777" w:rsidR="00D946A6" w:rsidRPr="00791B02" w:rsidRDefault="00D946A6" w:rsidP="0087708A">
            <w:pPr>
              <w:pStyle w:val="TableParagraph"/>
              <w:spacing w:line="278" w:lineRule="auto"/>
              <w:ind w:right="151"/>
              <w:jc w:val="center"/>
              <w:rPr>
                <w:rFonts w:ascii="Times New Roman" w:hAnsi="Times New Roman" w:cs="Times New Roman"/>
                <w:lang w:val="sr-Cyrl-RS"/>
              </w:rPr>
            </w:pPr>
            <w:r w:rsidRPr="00791B02">
              <w:rPr>
                <w:rFonts w:ascii="Times New Roman" w:hAnsi="Times New Roman" w:cs="Times New Roman"/>
                <w:lang w:val="sr-Cyrl-RS"/>
              </w:rPr>
              <w:t>Састанак чланова комисије</w:t>
            </w:r>
          </w:p>
        </w:tc>
        <w:tc>
          <w:tcPr>
            <w:tcW w:w="1984" w:type="dxa"/>
            <w:vAlign w:val="center"/>
          </w:tcPr>
          <w:p w14:paraId="20E080D4"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Директор,    чланови комисије и представник УЦ</w:t>
            </w:r>
            <w:r w:rsidRPr="00791B02">
              <w:rPr>
                <w:rFonts w:ascii="Times New Roman" w:hAnsi="Times New Roman" w:cs="Times New Roman"/>
                <w:lang w:val="hu-HU"/>
              </w:rPr>
              <w:t xml:space="preserve"> </w:t>
            </w:r>
            <w:r w:rsidRPr="00791B02">
              <w:rPr>
                <w:rFonts w:ascii="Times New Roman" w:hAnsi="Times New Roman" w:cs="Times New Roman"/>
                <w:lang w:val="sr-Cyrl-RS"/>
              </w:rPr>
              <w:t>„Мендикус“,</w:t>
            </w:r>
            <w:r w:rsidRPr="00791B02">
              <w:rPr>
                <w:rFonts w:ascii="Times New Roman" w:hAnsi="Times New Roman" w:cs="Times New Roman"/>
                <w:lang w:val="hu-HU"/>
              </w:rPr>
              <w:t xml:space="preserve"> </w:t>
            </w:r>
            <w:r w:rsidRPr="00791B02">
              <w:rPr>
                <w:rFonts w:ascii="Times New Roman" w:hAnsi="Times New Roman" w:cs="Times New Roman"/>
                <w:lang w:val="sr-Cyrl-RS"/>
              </w:rPr>
              <w:t>и Месне Заједнице Чантавир</w:t>
            </w:r>
          </w:p>
        </w:tc>
        <w:tc>
          <w:tcPr>
            <w:tcW w:w="2651" w:type="dxa"/>
            <w:vAlign w:val="center"/>
          </w:tcPr>
          <w:p w14:paraId="5FBAF9EA"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Тема је била:</w:t>
            </w:r>
          </w:p>
          <w:p w14:paraId="231268FD"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6. децембар- приредба Микулашу,</w:t>
            </w:r>
          </w:p>
          <w:p w14:paraId="145289BB"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23. децембар- Божићни приредба школе у цркви</w:t>
            </w:r>
          </w:p>
          <w:p w14:paraId="3D7A79EA"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27. децембар- заједнички програм наше школе и Мендикуса у позоришту.</w:t>
            </w:r>
          </w:p>
          <w:p w14:paraId="1EA3DB94"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30. Долазак Деда мраза у школу код деце наших радника</w:t>
            </w:r>
          </w:p>
          <w:p w14:paraId="0F2B80E1" w14:textId="77777777" w:rsidR="00D946A6" w:rsidRPr="00791B02" w:rsidRDefault="00D946A6" w:rsidP="0087708A">
            <w:pPr>
              <w:pStyle w:val="TableParagraph"/>
              <w:jc w:val="center"/>
              <w:rPr>
                <w:rFonts w:ascii="Times New Roman" w:hAnsi="Times New Roman" w:cs="Times New Roman"/>
                <w:lang w:val="sr-Cyrl-RS"/>
              </w:rPr>
            </w:pPr>
          </w:p>
        </w:tc>
      </w:tr>
      <w:tr w:rsidR="00791B02" w:rsidRPr="00791B02" w14:paraId="472DF289" w14:textId="77777777" w:rsidTr="0087708A">
        <w:trPr>
          <w:trHeight w:val="1977"/>
        </w:trPr>
        <w:tc>
          <w:tcPr>
            <w:tcW w:w="2552" w:type="dxa"/>
            <w:vAlign w:val="center"/>
          </w:tcPr>
          <w:p w14:paraId="661F4747" w14:textId="77777777" w:rsidR="00D946A6" w:rsidRPr="00791B02" w:rsidRDefault="00D946A6" w:rsidP="0087708A">
            <w:pPr>
              <w:pStyle w:val="TableParagraph"/>
              <w:spacing w:line="268" w:lineRule="exact"/>
              <w:ind w:right="208"/>
              <w:jc w:val="center"/>
              <w:rPr>
                <w:rFonts w:ascii="Times New Roman" w:hAnsi="Times New Roman" w:cs="Times New Roman"/>
                <w:lang w:val="sr-Cyrl-RS"/>
              </w:rPr>
            </w:pPr>
            <w:r w:rsidRPr="00791B02">
              <w:rPr>
                <w:rFonts w:ascii="Times New Roman" w:hAnsi="Times New Roman" w:cs="Times New Roman"/>
                <w:lang w:val="sr-Cyrl-RS"/>
              </w:rPr>
              <w:t>6. децембар</w:t>
            </w:r>
          </w:p>
        </w:tc>
        <w:tc>
          <w:tcPr>
            <w:tcW w:w="2127" w:type="dxa"/>
            <w:vAlign w:val="center"/>
          </w:tcPr>
          <w:p w14:paraId="58FE69D3" w14:textId="77777777" w:rsidR="00D946A6" w:rsidRPr="00791B02" w:rsidRDefault="00D946A6" w:rsidP="0087708A">
            <w:pPr>
              <w:pStyle w:val="TableParagraph"/>
              <w:spacing w:before="1" w:line="276" w:lineRule="auto"/>
              <w:ind w:right="134"/>
              <w:jc w:val="center"/>
              <w:rPr>
                <w:rFonts w:ascii="Times New Roman" w:hAnsi="Times New Roman" w:cs="Times New Roman"/>
                <w:lang w:val="sr-Cyrl-RS"/>
              </w:rPr>
            </w:pPr>
            <w:r w:rsidRPr="00791B02">
              <w:rPr>
                <w:rFonts w:ascii="Times New Roman" w:hAnsi="Times New Roman" w:cs="Times New Roman"/>
                <w:lang w:val="sr-Cyrl-RS"/>
              </w:rPr>
              <w:t>Дочек Микулаша</w:t>
            </w:r>
          </w:p>
        </w:tc>
        <w:tc>
          <w:tcPr>
            <w:tcW w:w="1701" w:type="dxa"/>
            <w:vAlign w:val="center"/>
          </w:tcPr>
          <w:p w14:paraId="332EA73C" w14:textId="77777777" w:rsidR="00D946A6" w:rsidRPr="00791B02" w:rsidRDefault="00D946A6" w:rsidP="0087708A">
            <w:pPr>
              <w:pStyle w:val="TableParagraph"/>
              <w:spacing w:line="278" w:lineRule="auto"/>
              <w:ind w:right="151"/>
              <w:jc w:val="center"/>
              <w:rPr>
                <w:rFonts w:ascii="Times New Roman" w:hAnsi="Times New Roman" w:cs="Times New Roman"/>
                <w:lang w:val="sr-Cyrl-RS"/>
              </w:rPr>
            </w:pPr>
            <w:r w:rsidRPr="00791B02">
              <w:rPr>
                <w:rFonts w:ascii="Times New Roman" w:hAnsi="Times New Roman" w:cs="Times New Roman"/>
                <w:lang w:val="sr-Cyrl-RS"/>
              </w:rPr>
              <w:t>Дан Микулаша</w:t>
            </w:r>
          </w:p>
        </w:tc>
        <w:tc>
          <w:tcPr>
            <w:tcW w:w="1984" w:type="dxa"/>
            <w:vAlign w:val="center"/>
          </w:tcPr>
          <w:p w14:paraId="1FD26BA3"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Директор, Дечји савез, комисија за прославе , тим за естетско уређење школе.</w:t>
            </w:r>
          </w:p>
        </w:tc>
        <w:tc>
          <w:tcPr>
            <w:tcW w:w="2651" w:type="dxa"/>
            <w:vAlign w:val="center"/>
          </w:tcPr>
          <w:p w14:paraId="66780096"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За дан Микулаша је направљена декорација у предворју школе- окићена је јелка и направљена позадина: ученици наше школе и из забавишта су могли да се сликају са Микулашем.</w:t>
            </w:r>
          </w:p>
          <w:p w14:paraId="24BB796C"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Програм Микулашу је био у центру села увече у организацији месне заједнице, и наше школе. Наши ученици су наступали у програму: хор Вокс Ангелика, приповедачи.</w:t>
            </w:r>
          </w:p>
        </w:tc>
      </w:tr>
    </w:tbl>
    <w:p w14:paraId="48BE447D" w14:textId="77777777" w:rsidR="00D946A6" w:rsidRPr="00791B02" w:rsidRDefault="00D946A6" w:rsidP="00D946A6">
      <w:pPr>
        <w:rPr>
          <w:rFonts w:ascii="Times New Roman" w:hAnsi="Times New Roman" w:cs="Times New Roman"/>
          <w:sz w:val="24"/>
          <w:szCs w:val="24"/>
          <w:lang w:val="sr-Cyrl-RS"/>
        </w:rPr>
        <w:sectPr w:rsidR="00D946A6" w:rsidRPr="00791B02" w:rsidSect="002F016C">
          <w:pgSz w:w="11910" w:h="16840"/>
          <w:pgMar w:top="1580" w:right="570" w:bottom="280" w:left="1300" w:header="708" w:footer="708" w:gutter="0"/>
          <w:cols w:space="708"/>
        </w:sectPr>
      </w:pPr>
    </w:p>
    <w:tbl>
      <w:tblPr>
        <w:tblStyle w:val="TableNormal1"/>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115"/>
        <w:gridCol w:w="1843"/>
        <w:gridCol w:w="1984"/>
        <w:gridCol w:w="2651"/>
      </w:tblGrid>
      <w:tr w:rsidR="00791B02" w:rsidRPr="00791B02" w14:paraId="3D7645B3" w14:textId="77777777" w:rsidTr="0087708A">
        <w:trPr>
          <w:trHeight w:val="3597"/>
        </w:trPr>
        <w:tc>
          <w:tcPr>
            <w:tcW w:w="2422" w:type="dxa"/>
            <w:vAlign w:val="center"/>
          </w:tcPr>
          <w:p w14:paraId="46565DA1"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lastRenderedPageBreak/>
              <w:t>23. децембар</w:t>
            </w:r>
          </w:p>
        </w:tc>
        <w:tc>
          <w:tcPr>
            <w:tcW w:w="2115" w:type="dxa"/>
            <w:vAlign w:val="center"/>
          </w:tcPr>
          <w:p w14:paraId="7A52CABE"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Задњег дана у првом полугодишту одлазак у цркву, свечани</w:t>
            </w:r>
            <w:r w:rsidRPr="00791B02">
              <w:rPr>
                <w:rFonts w:ascii="Times New Roman" w:hAnsi="Times New Roman" w:cs="Times New Roman"/>
                <w:lang w:val="hu-HU"/>
              </w:rPr>
              <w:t xml:space="preserve"> </w:t>
            </w:r>
            <w:r w:rsidRPr="00791B02">
              <w:rPr>
                <w:rFonts w:ascii="Times New Roman" w:hAnsi="Times New Roman" w:cs="Times New Roman"/>
                <w:lang w:val="sr-Cyrl-RS"/>
              </w:rPr>
              <w:t>програм</w:t>
            </w:r>
            <w:r w:rsidRPr="00791B02">
              <w:rPr>
                <w:rFonts w:ascii="Times New Roman" w:hAnsi="Times New Roman" w:cs="Times New Roman"/>
                <w:lang w:val="hu-HU"/>
              </w:rPr>
              <w:t xml:space="preserve">: </w:t>
            </w:r>
            <w:r w:rsidRPr="00791B02">
              <w:rPr>
                <w:rFonts w:ascii="Times New Roman" w:hAnsi="Times New Roman" w:cs="Times New Roman"/>
                <w:lang w:val="sr-Cyrl-RS"/>
              </w:rPr>
              <w:t>хор, рецитације,</w:t>
            </w:r>
            <w:r w:rsidRPr="00791B02">
              <w:rPr>
                <w:rFonts w:ascii="Times New Roman" w:hAnsi="Times New Roman" w:cs="Times New Roman"/>
                <w:lang w:val="hu-HU"/>
              </w:rPr>
              <w:t xml:space="preserve"> </w:t>
            </w:r>
            <w:r w:rsidRPr="00791B02">
              <w:rPr>
                <w:rFonts w:ascii="Times New Roman" w:hAnsi="Times New Roman" w:cs="Times New Roman"/>
                <w:lang w:val="sr-Cyrl-RS"/>
              </w:rPr>
              <w:t>перформанса деце, благослов</w:t>
            </w:r>
            <w:r w:rsidRPr="00791B02">
              <w:rPr>
                <w:rFonts w:ascii="Times New Roman" w:hAnsi="Times New Roman" w:cs="Times New Roman"/>
                <w:lang w:val="hu-HU"/>
              </w:rPr>
              <w:t xml:space="preserve"> </w:t>
            </w:r>
            <w:r w:rsidRPr="00791B02">
              <w:rPr>
                <w:rFonts w:ascii="Times New Roman" w:hAnsi="Times New Roman" w:cs="Times New Roman"/>
                <w:lang w:val="sr-Cyrl-RS"/>
              </w:rPr>
              <w:t xml:space="preserve">свештеника . </w:t>
            </w:r>
          </w:p>
        </w:tc>
        <w:tc>
          <w:tcPr>
            <w:tcW w:w="1843" w:type="dxa"/>
            <w:vAlign w:val="center"/>
          </w:tcPr>
          <w:p w14:paraId="5538D262"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Прослава Божића у цркви</w:t>
            </w:r>
          </w:p>
        </w:tc>
        <w:tc>
          <w:tcPr>
            <w:tcW w:w="1984" w:type="dxa"/>
            <w:vAlign w:val="center"/>
          </w:tcPr>
          <w:p w14:paraId="7FEBE113"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Велечасни, комисија за прославе, директор.</w:t>
            </w:r>
          </w:p>
        </w:tc>
        <w:tc>
          <w:tcPr>
            <w:tcW w:w="2651" w:type="dxa"/>
            <w:vAlign w:val="center"/>
          </w:tcPr>
          <w:p w14:paraId="17269030"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Традиционални програм наше школе је био у цркви Светог Антуна Падованског. Задњег дана у првом полугодишту смо ишли у цркву, да присуствујемо свечаном</w:t>
            </w:r>
            <w:r w:rsidRPr="00791B02">
              <w:rPr>
                <w:rFonts w:ascii="Times New Roman" w:hAnsi="Times New Roman" w:cs="Times New Roman"/>
                <w:lang w:val="hu-HU"/>
              </w:rPr>
              <w:t xml:space="preserve"> </w:t>
            </w:r>
            <w:r w:rsidRPr="00791B02">
              <w:rPr>
                <w:rFonts w:ascii="Times New Roman" w:hAnsi="Times New Roman" w:cs="Times New Roman"/>
                <w:lang w:val="sr-Cyrl-RS"/>
              </w:rPr>
              <w:t>програму</w:t>
            </w:r>
            <w:r w:rsidRPr="00791B02">
              <w:rPr>
                <w:rFonts w:ascii="Times New Roman" w:hAnsi="Times New Roman" w:cs="Times New Roman"/>
                <w:lang w:val="hu-HU"/>
              </w:rPr>
              <w:t xml:space="preserve">: </w:t>
            </w:r>
            <w:r w:rsidRPr="00791B02">
              <w:rPr>
                <w:rFonts w:ascii="Times New Roman" w:hAnsi="Times New Roman" w:cs="Times New Roman"/>
                <w:lang w:val="sr-Cyrl-RS"/>
              </w:rPr>
              <w:t>хор школе, рецитације,</w:t>
            </w:r>
            <w:r w:rsidRPr="00791B02">
              <w:rPr>
                <w:rFonts w:ascii="Times New Roman" w:hAnsi="Times New Roman" w:cs="Times New Roman"/>
                <w:lang w:val="hu-HU"/>
              </w:rPr>
              <w:t xml:space="preserve"> </w:t>
            </w:r>
            <w:r w:rsidRPr="00791B02">
              <w:rPr>
                <w:rFonts w:ascii="Times New Roman" w:hAnsi="Times New Roman" w:cs="Times New Roman"/>
                <w:lang w:val="sr-Cyrl-RS"/>
              </w:rPr>
              <w:t>перформанса деце, благослов</w:t>
            </w:r>
            <w:r w:rsidRPr="00791B02">
              <w:rPr>
                <w:rFonts w:ascii="Times New Roman" w:hAnsi="Times New Roman" w:cs="Times New Roman"/>
                <w:lang w:val="hu-HU"/>
              </w:rPr>
              <w:t xml:space="preserve"> </w:t>
            </w:r>
            <w:r w:rsidRPr="00791B02">
              <w:rPr>
                <w:rFonts w:ascii="Times New Roman" w:hAnsi="Times New Roman" w:cs="Times New Roman"/>
                <w:lang w:val="sr-Cyrl-RS"/>
              </w:rPr>
              <w:t>свештеника.</w:t>
            </w:r>
          </w:p>
        </w:tc>
      </w:tr>
      <w:tr w:rsidR="00791B02" w:rsidRPr="00791B02" w14:paraId="2710D136" w14:textId="77777777" w:rsidTr="0087708A">
        <w:trPr>
          <w:trHeight w:val="3597"/>
        </w:trPr>
        <w:tc>
          <w:tcPr>
            <w:tcW w:w="2422" w:type="dxa"/>
            <w:vAlign w:val="center"/>
          </w:tcPr>
          <w:p w14:paraId="7D5CA9B5"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23. децембар</w:t>
            </w:r>
          </w:p>
        </w:tc>
        <w:tc>
          <w:tcPr>
            <w:tcW w:w="2115" w:type="dxa"/>
            <w:vAlign w:val="center"/>
          </w:tcPr>
          <w:p w14:paraId="66E7821B"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4. Седница комисије за прославе.</w:t>
            </w:r>
          </w:p>
        </w:tc>
        <w:tc>
          <w:tcPr>
            <w:tcW w:w="1843" w:type="dxa"/>
            <w:vAlign w:val="center"/>
          </w:tcPr>
          <w:p w14:paraId="5A7741AA"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Састанак чланова комисије и директора</w:t>
            </w:r>
          </w:p>
        </w:tc>
        <w:tc>
          <w:tcPr>
            <w:tcW w:w="1984" w:type="dxa"/>
            <w:vAlign w:val="center"/>
          </w:tcPr>
          <w:p w14:paraId="2C1EFA44"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директор</w:t>
            </w:r>
          </w:p>
        </w:tc>
        <w:tc>
          <w:tcPr>
            <w:tcW w:w="2651" w:type="dxa"/>
            <w:vAlign w:val="center"/>
          </w:tcPr>
          <w:p w14:paraId="3B73BE92"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Тема седнице: 27. јануар</w:t>
            </w:r>
          </w:p>
          <w:p w14:paraId="6262C5E6" w14:textId="77777777" w:rsidR="00D946A6" w:rsidRPr="00791B02" w:rsidRDefault="00D946A6" w:rsidP="0087708A">
            <w:pPr>
              <w:pStyle w:val="TableParagraph"/>
              <w:ind w:left="360"/>
              <w:jc w:val="center"/>
              <w:rPr>
                <w:rFonts w:ascii="Times New Roman" w:hAnsi="Times New Roman" w:cs="Times New Roman"/>
                <w:lang w:val="sr-Cyrl-RS"/>
              </w:rPr>
            </w:pPr>
            <w:r w:rsidRPr="00791B02">
              <w:rPr>
                <w:rFonts w:ascii="Times New Roman" w:hAnsi="Times New Roman" w:cs="Times New Roman"/>
                <w:lang w:val="sr-Cyrl-RS"/>
              </w:rPr>
              <w:t>Свети Сава-свечани програм</w:t>
            </w:r>
          </w:p>
          <w:p w14:paraId="024EE0C0"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Дан холокауста- комеморација</w:t>
            </w:r>
          </w:p>
        </w:tc>
      </w:tr>
      <w:tr w:rsidR="00791B02" w:rsidRPr="00791B02" w14:paraId="691DC8D0" w14:textId="77777777" w:rsidTr="0087708A">
        <w:trPr>
          <w:trHeight w:val="3597"/>
        </w:trPr>
        <w:tc>
          <w:tcPr>
            <w:tcW w:w="2422" w:type="dxa"/>
            <w:vAlign w:val="center"/>
          </w:tcPr>
          <w:p w14:paraId="4B36C595"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27.децембар</w:t>
            </w:r>
          </w:p>
        </w:tc>
        <w:tc>
          <w:tcPr>
            <w:tcW w:w="2115" w:type="dxa"/>
            <w:vAlign w:val="center"/>
          </w:tcPr>
          <w:p w14:paraId="0F46C21E"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Заједничка свечаност наше школе, и КЦ</w:t>
            </w:r>
            <w:r w:rsidRPr="00791B02">
              <w:rPr>
                <w:rFonts w:ascii="Times New Roman" w:hAnsi="Times New Roman" w:cs="Times New Roman"/>
                <w:lang w:val="hu-HU"/>
              </w:rPr>
              <w:t xml:space="preserve"> </w:t>
            </w:r>
            <w:r w:rsidRPr="00791B02">
              <w:rPr>
                <w:rFonts w:ascii="Times New Roman" w:hAnsi="Times New Roman" w:cs="Times New Roman"/>
                <w:lang w:val="sr-Cyrl-RS"/>
              </w:rPr>
              <w:t>„Мендикуса“</w:t>
            </w:r>
            <w:r w:rsidRPr="00791B02">
              <w:rPr>
                <w:rFonts w:ascii="Times New Roman" w:hAnsi="Times New Roman" w:cs="Times New Roman"/>
                <w:lang w:val="hu-HU"/>
              </w:rPr>
              <w:t xml:space="preserve"> </w:t>
            </w:r>
          </w:p>
        </w:tc>
        <w:tc>
          <w:tcPr>
            <w:tcW w:w="1843" w:type="dxa"/>
            <w:vAlign w:val="center"/>
          </w:tcPr>
          <w:p w14:paraId="2891BC56"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Прослава за дочек нове године</w:t>
            </w:r>
          </w:p>
        </w:tc>
        <w:tc>
          <w:tcPr>
            <w:tcW w:w="1984" w:type="dxa"/>
            <w:vAlign w:val="center"/>
          </w:tcPr>
          <w:p w14:paraId="79F2F4FF" w14:textId="77777777" w:rsidR="00D946A6" w:rsidRPr="00791B02" w:rsidRDefault="00D946A6" w:rsidP="0087708A">
            <w:pPr>
              <w:pStyle w:val="TableParagraph"/>
              <w:spacing w:before="1"/>
              <w:ind w:right="126"/>
              <w:jc w:val="center"/>
              <w:rPr>
                <w:rFonts w:ascii="Times New Roman" w:hAnsi="Times New Roman" w:cs="Times New Roman"/>
                <w:lang w:val="sr-Cyrl-RS"/>
              </w:rPr>
            </w:pPr>
            <w:r w:rsidRPr="00791B02">
              <w:rPr>
                <w:rFonts w:ascii="Times New Roman" w:hAnsi="Times New Roman" w:cs="Times New Roman"/>
                <w:lang w:val="sr-Cyrl-RS"/>
              </w:rPr>
              <w:t>Комисија за</w:t>
            </w:r>
          </w:p>
          <w:p w14:paraId="78ADDEF5" w14:textId="77777777" w:rsidR="00D946A6" w:rsidRPr="00791B02" w:rsidRDefault="00D946A6" w:rsidP="0087708A">
            <w:pPr>
              <w:pStyle w:val="TableParagraph"/>
              <w:spacing w:before="41" w:line="273" w:lineRule="auto"/>
              <w:ind w:left="129" w:right="126"/>
              <w:jc w:val="center"/>
              <w:rPr>
                <w:rFonts w:ascii="Times New Roman" w:hAnsi="Times New Roman" w:cs="Times New Roman"/>
                <w:lang w:val="sr-Cyrl-RS"/>
              </w:rPr>
            </w:pPr>
            <w:r w:rsidRPr="00791B02">
              <w:rPr>
                <w:rFonts w:ascii="Times New Roman" w:hAnsi="Times New Roman" w:cs="Times New Roman"/>
                <w:lang w:val="sr-Cyrl-RS"/>
              </w:rPr>
              <w:t xml:space="preserve">прославе, </w:t>
            </w:r>
          </w:p>
          <w:p w14:paraId="414F54D1" w14:textId="77777777" w:rsidR="00D946A6" w:rsidRPr="00791B02" w:rsidRDefault="00D946A6" w:rsidP="0087708A">
            <w:pPr>
              <w:pStyle w:val="TableParagraph"/>
              <w:spacing w:before="41" w:line="273" w:lineRule="auto"/>
              <w:ind w:left="129" w:right="126"/>
              <w:jc w:val="center"/>
              <w:rPr>
                <w:rFonts w:ascii="Times New Roman" w:hAnsi="Times New Roman" w:cs="Times New Roman"/>
                <w:lang w:val="sr-Cyrl-RS"/>
              </w:rPr>
            </w:pPr>
            <w:r w:rsidRPr="00791B02">
              <w:rPr>
                <w:rFonts w:ascii="Times New Roman" w:hAnsi="Times New Roman" w:cs="Times New Roman"/>
                <w:lang w:val="sr-Cyrl-RS"/>
              </w:rPr>
              <w:t>КЦ</w:t>
            </w:r>
            <w:r w:rsidRPr="00791B02">
              <w:rPr>
                <w:rFonts w:ascii="Times New Roman" w:hAnsi="Times New Roman" w:cs="Times New Roman"/>
                <w:lang w:val="hu-HU"/>
              </w:rPr>
              <w:t xml:space="preserve"> </w:t>
            </w:r>
            <w:r w:rsidRPr="00791B02">
              <w:rPr>
                <w:rFonts w:ascii="Times New Roman" w:hAnsi="Times New Roman" w:cs="Times New Roman"/>
                <w:lang w:val="sr-Cyrl-RS"/>
              </w:rPr>
              <w:t>„Мендикус“</w:t>
            </w:r>
          </w:p>
          <w:p w14:paraId="1B759A7D"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p>
        </w:tc>
        <w:tc>
          <w:tcPr>
            <w:tcW w:w="2651" w:type="dxa"/>
            <w:vAlign w:val="center"/>
          </w:tcPr>
          <w:p w14:paraId="09B4689B"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 xml:space="preserve">У позоришној сали је била одржана прослава за испраћај старе и дочек нове године. Наступали су ученици наше школе: тамбураши, школски хор, рецитатори, соло певачи, оркестар са металофонима, фолклорне групе и тамбураши </w:t>
            </w:r>
            <w:r w:rsidRPr="00791B02">
              <w:rPr>
                <w:rFonts w:ascii="Times New Roman" w:hAnsi="Times New Roman" w:cs="Times New Roman"/>
                <w:lang w:val="hu-HU"/>
              </w:rPr>
              <w:t>M</w:t>
            </w:r>
            <w:r w:rsidRPr="00791B02">
              <w:rPr>
                <w:rFonts w:ascii="Times New Roman" w:hAnsi="Times New Roman" w:cs="Times New Roman"/>
                <w:lang w:val="sr-Cyrl-RS"/>
              </w:rPr>
              <w:t>ендикуса. Направљена је позадина.</w:t>
            </w:r>
          </w:p>
        </w:tc>
      </w:tr>
      <w:tr w:rsidR="00791B02" w:rsidRPr="00791B02" w14:paraId="4F70C01B" w14:textId="77777777" w:rsidTr="0087708A">
        <w:trPr>
          <w:trHeight w:val="3597"/>
        </w:trPr>
        <w:tc>
          <w:tcPr>
            <w:tcW w:w="2422" w:type="dxa"/>
            <w:vAlign w:val="center"/>
          </w:tcPr>
          <w:p w14:paraId="36ADD0D8"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30. децембар</w:t>
            </w:r>
          </w:p>
        </w:tc>
        <w:tc>
          <w:tcPr>
            <w:tcW w:w="2115" w:type="dxa"/>
            <w:vAlign w:val="center"/>
          </w:tcPr>
          <w:p w14:paraId="4531BCEB"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Дочек Деда Мраза</w:t>
            </w:r>
          </w:p>
        </w:tc>
        <w:tc>
          <w:tcPr>
            <w:tcW w:w="1843" w:type="dxa"/>
            <w:vAlign w:val="center"/>
          </w:tcPr>
          <w:p w14:paraId="20296408"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 xml:space="preserve">Долазак Деда Мраза </w:t>
            </w:r>
          </w:p>
        </w:tc>
        <w:tc>
          <w:tcPr>
            <w:tcW w:w="1984" w:type="dxa"/>
            <w:vAlign w:val="center"/>
          </w:tcPr>
          <w:p w14:paraId="6EEF4685"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Дечји савез</w:t>
            </w:r>
          </w:p>
        </w:tc>
        <w:tc>
          <w:tcPr>
            <w:tcW w:w="2651" w:type="dxa"/>
            <w:vAlign w:val="center"/>
          </w:tcPr>
          <w:p w14:paraId="6C713E52"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Свечани долазак Деда Мраза је био у предворју наше школе. Програма није било, јер је било  планирано, да после доделе поклон пакетића дечица оду у фискултурну салу, где је био монтиран замак за скакање и разоноду.</w:t>
            </w:r>
          </w:p>
        </w:tc>
      </w:tr>
      <w:tr w:rsidR="00791B02" w:rsidRPr="00791B02" w14:paraId="457CCB31" w14:textId="77777777" w:rsidTr="0087708A">
        <w:trPr>
          <w:trHeight w:val="3597"/>
        </w:trPr>
        <w:tc>
          <w:tcPr>
            <w:tcW w:w="2422" w:type="dxa"/>
            <w:vAlign w:val="center"/>
          </w:tcPr>
          <w:p w14:paraId="3386B070"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lastRenderedPageBreak/>
              <w:t>6. јануар</w:t>
            </w:r>
          </w:p>
        </w:tc>
        <w:tc>
          <w:tcPr>
            <w:tcW w:w="2115" w:type="dxa"/>
            <w:vAlign w:val="center"/>
          </w:tcPr>
          <w:p w14:paraId="512B905A"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5. Седница комисије за прославе.</w:t>
            </w:r>
          </w:p>
        </w:tc>
        <w:tc>
          <w:tcPr>
            <w:tcW w:w="1843" w:type="dxa"/>
            <w:vAlign w:val="center"/>
          </w:tcPr>
          <w:p w14:paraId="0F4DBA78"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Састанак чланова комисије и директора</w:t>
            </w:r>
          </w:p>
        </w:tc>
        <w:tc>
          <w:tcPr>
            <w:tcW w:w="1984" w:type="dxa"/>
            <w:vAlign w:val="center"/>
          </w:tcPr>
          <w:p w14:paraId="33F7450B"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директор</w:t>
            </w:r>
          </w:p>
        </w:tc>
        <w:tc>
          <w:tcPr>
            <w:tcW w:w="2651" w:type="dxa"/>
            <w:vAlign w:val="center"/>
          </w:tcPr>
          <w:p w14:paraId="30207A5C" w14:textId="77777777" w:rsidR="00D946A6" w:rsidRPr="00791B02" w:rsidRDefault="00D946A6" w:rsidP="0087708A">
            <w:pPr>
              <w:jc w:val="center"/>
              <w:rPr>
                <w:lang w:val="sr-Cyrl-RS"/>
              </w:rPr>
            </w:pPr>
            <w:r w:rsidRPr="00791B02">
              <w:rPr>
                <w:lang w:val="sr-Cyrl-RS"/>
              </w:rPr>
              <w:t>6</w:t>
            </w:r>
            <w:r w:rsidRPr="00791B02">
              <w:rPr>
                <w:lang w:val="hu-HU"/>
              </w:rPr>
              <w:t xml:space="preserve">. </w:t>
            </w:r>
            <w:r w:rsidRPr="00791B02">
              <w:rPr>
                <w:lang w:val="sr-Cyrl-RS"/>
              </w:rPr>
              <w:t>јануар</w:t>
            </w:r>
          </w:p>
          <w:p w14:paraId="6902DA36" w14:textId="77777777" w:rsidR="00D946A6" w:rsidRPr="00791B02" w:rsidRDefault="00D946A6" w:rsidP="0087708A">
            <w:pPr>
              <w:jc w:val="center"/>
              <w:rPr>
                <w:lang w:val="sr-Cyrl-RS"/>
              </w:rPr>
            </w:pPr>
            <w:r w:rsidRPr="00791B02">
              <w:rPr>
                <w:lang w:val="sr-Cyrl-RS"/>
              </w:rPr>
              <w:t>Тема седнице:</w:t>
            </w:r>
          </w:p>
          <w:p w14:paraId="2D7A2BB3" w14:textId="77777777" w:rsidR="00D946A6" w:rsidRPr="00791B02" w:rsidRDefault="00D946A6" w:rsidP="00641CE9">
            <w:pPr>
              <w:pStyle w:val="ListParagraph"/>
              <w:widowControl w:val="0"/>
              <w:numPr>
                <w:ilvl w:val="0"/>
                <w:numId w:val="74"/>
              </w:numPr>
              <w:autoSpaceDE w:val="0"/>
              <w:autoSpaceDN w:val="0"/>
              <w:contextualSpacing w:val="0"/>
              <w:jc w:val="center"/>
              <w:rPr>
                <w:lang w:val="sr-Cyrl-RS"/>
              </w:rPr>
            </w:pPr>
            <w:r w:rsidRPr="00791B02">
              <w:rPr>
                <w:lang w:val="sr-Cyrl-RS"/>
              </w:rPr>
              <w:t>Свети Сава-свечани програм</w:t>
            </w:r>
          </w:p>
          <w:p w14:paraId="42EB42F3" w14:textId="77777777" w:rsidR="00D946A6" w:rsidRPr="00791B02" w:rsidRDefault="00D946A6" w:rsidP="00641CE9">
            <w:pPr>
              <w:pStyle w:val="ListParagraph"/>
              <w:widowControl w:val="0"/>
              <w:numPr>
                <w:ilvl w:val="0"/>
                <w:numId w:val="74"/>
              </w:numPr>
              <w:autoSpaceDE w:val="0"/>
              <w:autoSpaceDN w:val="0"/>
              <w:contextualSpacing w:val="0"/>
              <w:jc w:val="center"/>
              <w:rPr>
                <w:lang w:val="sr-Cyrl-RS"/>
              </w:rPr>
            </w:pPr>
            <w:r w:rsidRPr="00791B02">
              <w:rPr>
                <w:lang w:val="sr-Cyrl-RS"/>
              </w:rPr>
              <w:t>Дан холокауста- комеморација</w:t>
            </w:r>
          </w:p>
          <w:p w14:paraId="567444B6"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Ликовни и литерарни конкурс поводом „Дана школе“. Јубиларна прослава</w:t>
            </w:r>
          </w:p>
        </w:tc>
      </w:tr>
      <w:tr w:rsidR="00791B02" w:rsidRPr="00791B02" w14:paraId="7BEF035E" w14:textId="77777777" w:rsidTr="0087708A">
        <w:trPr>
          <w:trHeight w:val="3597"/>
        </w:trPr>
        <w:tc>
          <w:tcPr>
            <w:tcW w:w="2422" w:type="dxa"/>
            <w:vAlign w:val="center"/>
          </w:tcPr>
          <w:p w14:paraId="5F8BDECE"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27. јануар</w:t>
            </w:r>
          </w:p>
        </w:tc>
        <w:tc>
          <w:tcPr>
            <w:tcW w:w="2115" w:type="dxa"/>
            <w:vAlign w:val="center"/>
          </w:tcPr>
          <w:p w14:paraId="13EF7408"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Одлазак на гробље, свечани програм (говор историчара, рецитације, молитва на хебрејском- Ковач Роберт)</w:t>
            </w:r>
          </w:p>
        </w:tc>
        <w:tc>
          <w:tcPr>
            <w:tcW w:w="1843" w:type="dxa"/>
            <w:vAlign w:val="center"/>
          </w:tcPr>
          <w:p w14:paraId="64431FA9"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Сећање на жртве холокауста</w:t>
            </w:r>
          </w:p>
        </w:tc>
        <w:tc>
          <w:tcPr>
            <w:tcW w:w="1984" w:type="dxa"/>
            <w:vAlign w:val="center"/>
          </w:tcPr>
          <w:p w14:paraId="7E227E8B"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стручни актив историчара</w:t>
            </w:r>
          </w:p>
        </w:tc>
        <w:tc>
          <w:tcPr>
            <w:tcW w:w="2651" w:type="dxa"/>
            <w:vAlign w:val="center"/>
          </w:tcPr>
          <w:p w14:paraId="0C5D86C5"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Направљени су панои на тему „Дан холокауста“. На дан сећања пред представницима седмих   разреда је одржана комеморација на жидовском гробљу у 10.00 сати. Наступали су ученици и наставници наше школе.</w:t>
            </w:r>
          </w:p>
          <w:p w14:paraId="7B07F92C"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Био је присутна и делегација жидовске заједнице из Суботице, под вођством Роберта Ковач- кадиш на хебрејском</w:t>
            </w:r>
          </w:p>
        </w:tc>
      </w:tr>
      <w:tr w:rsidR="00791B02" w:rsidRPr="00791B02" w14:paraId="026488B9" w14:textId="77777777" w:rsidTr="0087708A">
        <w:trPr>
          <w:trHeight w:val="3597"/>
        </w:trPr>
        <w:tc>
          <w:tcPr>
            <w:tcW w:w="2422" w:type="dxa"/>
            <w:vAlign w:val="center"/>
          </w:tcPr>
          <w:p w14:paraId="1B612D0E"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27. јануар</w:t>
            </w:r>
          </w:p>
        </w:tc>
        <w:tc>
          <w:tcPr>
            <w:tcW w:w="2115" w:type="dxa"/>
            <w:vAlign w:val="center"/>
          </w:tcPr>
          <w:p w14:paraId="7A0A27F5"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Свечани програм (свечани говор директора, рецитације, свечани говор свештеника)</w:t>
            </w:r>
          </w:p>
        </w:tc>
        <w:tc>
          <w:tcPr>
            <w:tcW w:w="1843" w:type="dxa"/>
            <w:vAlign w:val="center"/>
          </w:tcPr>
          <w:p w14:paraId="72ABD2D8"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Свечаност поводом прославе Светог Саве</w:t>
            </w:r>
          </w:p>
        </w:tc>
        <w:tc>
          <w:tcPr>
            <w:tcW w:w="1984" w:type="dxa"/>
            <w:vAlign w:val="center"/>
          </w:tcPr>
          <w:p w14:paraId="44C49796"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Комисја за прославе, Свештеник, професори српског језика.</w:t>
            </w:r>
          </w:p>
        </w:tc>
        <w:tc>
          <w:tcPr>
            <w:tcW w:w="2651" w:type="dxa"/>
            <w:vAlign w:val="center"/>
          </w:tcPr>
          <w:p w14:paraId="44F83DB8"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Направљени су панои на тему Свети Сава. Прослава је одржана у фискултурној сали са почетком у 15.00 часова у присуству ученика и наставника наше школе и оца .</w:t>
            </w:r>
          </w:p>
        </w:tc>
      </w:tr>
      <w:tr w:rsidR="00791B02" w:rsidRPr="00791B02" w14:paraId="4FC0BA0F" w14:textId="77777777" w:rsidTr="0087708A">
        <w:trPr>
          <w:trHeight w:val="3597"/>
        </w:trPr>
        <w:tc>
          <w:tcPr>
            <w:tcW w:w="2422" w:type="dxa"/>
            <w:vAlign w:val="center"/>
          </w:tcPr>
          <w:p w14:paraId="65DDE29E"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lastRenderedPageBreak/>
              <w:t>7. фебруар</w:t>
            </w:r>
          </w:p>
        </w:tc>
        <w:tc>
          <w:tcPr>
            <w:tcW w:w="2115" w:type="dxa"/>
            <w:vAlign w:val="center"/>
          </w:tcPr>
          <w:p w14:paraId="0C4BB733"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6. Седница комисије за прославе.</w:t>
            </w:r>
          </w:p>
        </w:tc>
        <w:tc>
          <w:tcPr>
            <w:tcW w:w="1843" w:type="dxa"/>
            <w:vAlign w:val="center"/>
          </w:tcPr>
          <w:p w14:paraId="4FBFC3F1"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Састанак чланова комисије и директора</w:t>
            </w:r>
          </w:p>
        </w:tc>
        <w:tc>
          <w:tcPr>
            <w:tcW w:w="1984" w:type="dxa"/>
            <w:vAlign w:val="center"/>
          </w:tcPr>
          <w:p w14:paraId="0ACCD908"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директор</w:t>
            </w:r>
          </w:p>
        </w:tc>
        <w:tc>
          <w:tcPr>
            <w:tcW w:w="2651" w:type="dxa"/>
            <w:vAlign w:val="center"/>
          </w:tcPr>
          <w:p w14:paraId="6FAED1A2" w14:textId="77777777" w:rsidR="00D946A6" w:rsidRPr="00791B02" w:rsidRDefault="00D946A6" w:rsidP="0087708A">
            <w:pPr>
              <w:jc w:val="center"/>
              <w:rPr>
                <w:lang w:val="sr-Cyrl-RS"/>
              </w:rPr>
            </w:pPr>
            <w:r w:rsidRPr="00791B02">
              <w:rPr>
                <w:lang w:val="sr-Cyrl-RS"/>
              </w:rPr>
              <w:t>7. фебруар</w:t>
            </w:r>
          </w:p>
          <w:p w14:paraId="20AD29DE" w14:textId="77777777" w:rsidR="00D946A6" w:rsidRPr="00791B02" w:rsidRDefault="00D946A6" w:rsidP="0087708A">
            <w:pPr>
              <w:jc w:val="center"/>
              <w:rPr>
                <w:lang w:val="sr-Cyrl-RS"/>
              </w:rPr>
            </w:pPr>
            <w:r w:rsidRPr="00791B02">
              <w:rPr>
                <w:lang w:val="sr-Cyrl-RS"/>
              </w:rPr>
              <w:t>Тема седнице: јубиларни дан школе- припреме за јубиларну  прославу у позоришту</w:t>
            </w:r>
          </w:p>
          <w:p w14:paraId="2E2BE06C" w14:textId="77777777" w:rsidR="00D946A6" w:rsidRPr="00791B02" w:rsidRDefault="00D946A6" w:rsidP="0087708A">
            <w:pPr>
              <w:jc w:val="center"/>
              <w:rPr>
                <w:lang w:val="sr-Cyrl-RS"/>
              </w:rPr>
            </w:pPr>
            <w:r w:rsidRPr="00791B02">
              <w:rPr>
                <w:lang w:val="sr-Cyrl-RS"/>
              </w:rPr>
              <w:t>сећање на револуцију 1848- 15. март</w:t>
            </w:r>
          </w:p>
          <w:p w14:paraId="644D609B" w14:textId="77777777" w:rsidR="00D946A6" w:rsidRPr="00791B02" w:rsidRDefault="00D946A6" w:rsidP="0087708A">
            <w:pPr>
              <w:jc w:val="center"/>
              <w:rPr>
                <w:lang w:val="sr-Cyrl-RS"/>
              </w:rPr>
            </w:pPr>
            <w:r w:rsidRPr="00791B02">
              <w:rPr>
                <w:lang w:val="sr-Cyrl-RS"/>
              </w:rPr>
              <w:t>-</w:t>
            </w:r>
            <w:r w:rsidRPr="00791B02">
              <w:rPr>
                <w:lang w:val="hu-HU"/>
              </w:rPr>
              <w:t xml:space="preserve"> </w:t>
            </w:r>
            <w:r w:rsidRPr="00791B02">
              <w:rPr>
                <w:lang w:val="sr-Cyrl-RS"/>
              </w:rPr>
              <w:t>општинско такмичење из мађарског језика</w:t>
            </w:r>
          </w:p>
          <w:p w14:paraId="077FFE31" w14:textId="77777777" w:rsidR="00D946A6" w:rsidRPr="00791B02" w:rsidRDefault="00D946A6" w:rsidP="0087708A">
            <w:pPr>
              <w:jc w:val="center"/>
              <w:rPr>
                <w:lang w:val="sr-Cyrl-RS"/>
              </w:rPr>
            </w:pPr>
            <w:r w:rsidRPr="00791B02">
              <w:rPr>
                <w:lang w:val="sr-Cyrl-RS"/>
              </w:rPr>
              <w:t>- Дан рома- 7. април</w:t>
            </w:r>
          </w:p>
          <w:p w14:paraId="54475625" w14:textId="77777777" w:rsidR="00D946A6" w:rsidRPr="00791B02" w:rsidRDefault="00D946A6" w:rsidP="0087708A">
            <w:pPr>
              <w:pStyle w:val="TableParagraph"/>
              <w:jc w:val="center"/>
              <w:rPr>
                <w:rFonts w:ascii="Times New Roman" w:hAnsi="Times New Roman" w:cs="Times New Roman"/>
                <w:lang w:val="sr-Cyrl-RS"/>
              </w:rPr>
            </w:pPr>
          </w:p>
        </w:tc>
      </w:tr>
      <w:tr w:rsidR="00791B02" w:rsidRPr="00791B02" w14:paraId="0A4F1740" w14:textId="77777777" w:rsidTr="0087708A">
        <w:trPr>
          <w:trHeight w:val="3597"/>
        </w:trPr>
        <w:tc>
          <w:tcPr>
            <w:tcW w:w="2422" w:type="dxa"/>
            <w:vAlign w:val="center"/>
          </w:tcPr>
          <w:p w14:paraId="2FAEAB84"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14. фебруар</w:t>
            </w:r>
          </w:p>
        </w:tc>
        <w:tc>
          <w:tcPr>
            <w:tcW w:w="2115" w:type="dxa"/>
            <w:vAlign w:val="center"/>
          </w:tcPr>
          <w:p w14:paraId="5AF6A72A"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Свечани програм (свечани говор директора,</w:t>
            </w:r>
            <w:r w:rsidRPr="00791B02">
              <w:rPr>
                <w:rFonts w:ascii="Times New Roman" w:hAnsi="Times New Roman" w:cs="Times New Roman"/>
                <w:lang w:val="hu-HU"/>
              </w:rPr>
              <w:t xml:space="preserve"> </w:t>
            </w:r>
            <w:r w:rsidRPr="00791B02">
              <w:rPr>
                <w:rFonts w:ascii="Times New Roman" w:hAnsi="Times New Roman" w:cs="Times New Roman"/>
                <w:lang w:val="sr-Cyrl-RS"/>
              </w:rPr>
              <w:t>рецитације, хор,</w:t>
            </w:r>
            <w:r w:rsidRPr="00791B02">
              <w:rPr>
                <w:rFonts w:ascii="Times New Roman" w:hAnsi="Times New Roman" w:cs="Times New Roman"/>
                <w:lang w:val="hu-HU"/>
              </w:rPr>
              <w:t xml:space="preserve"> </w:t>
            </w:r>
            <w:r w:rsidRPr="00791B02">
              <w:rPr>
                <w:rFonts w:ascii="Times New Roman" w:hAnsi="Times New Roman" w:cs="Times New Roman"/>
                <w:lang w:val="sr-Cyrl-RS"/>
              </w:rPr>
              <w:t>солисти, народни плес )</w:t>
            </w:r>
          </w:p>
        </w:tc>
        <w:tc>
          <w:tcPr>
            <w:tcW w:w="1843" w:type="dxa"/>
            <w:vAlign w:val="center"/>
          </w:tcPr>
          <w:p w14:paraId="4377E9A6"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Прослава Дана школе</w:t>
            </w:r>
          </w:p>
        </w:tc>
        <w:tc>
          <w:tcPr>
            <w:tcW w:w="1984" w:type="dxa"/>
            <w:vAlign w:val="center"/>
          </w:tcPr>
          <w:p w14:paraId="6A4B54A7"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w:t>
            </w:r>
          </w:p>
        </w:tc>
        <w:tc>
          <w:tcPr>
            <w:tcW w:w="2651" w:type="dxa"/>
            <w:vAlign w:val="center"/>
          </w:tcPr>
          <w:p w14:paraId="66FB7238"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14. фебруар</w:t>
            </w:r>
          </w:p>
          <w:p w14:paraId="5759A93B"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 xml:space="preserve">Урађена је декорација у предворју школе и били су изложени пристигли и победнички литерарни и ликовни радови са конкурса „Моја школа“.У позоришту је направљена позадина за за прославу. </w:t>
            </w:r>
          </w:p>
          <w:p w14:paraId="25BE22F0"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Свечани програм је почео у 10.00 сати у позоришту. Наступали су ученици наше школе. Присутни су били ученици, наставници, и гости из месних заједница Чантавир, Душаново, Вишњевац, па гости из СВМ, министарства за просвету, представници града Суботице, и покрајине.</w:t>
            </w:r>
          </w:p>
        </w:tc>
      </w:tr>
      <w:tr w:rsidR="00791B02" w:rsidRPr="00791B02" w14:paraId="01C0C328" w14:textId="77777777" w:rsidTr="0087708A">
        <w:trPr>
          <w:trHeight w:val="3597"/>
        </w:trPr>
        <w:tc>
          <w:tcPr>
            <w:tcW w:w="2422" w:type="dxa"/>
            <w:vAlign w:val="center"/>
          </w:tcPr>
          <w:p w14:paraId="173B9F5C"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фебруар</w:t>
            </w:r>
          </w:p>
        </w:tc>
        <w:tc>
          <w:tcPr>
            <w:tcW w:w="2115" w:type="dxa"/>
            <w:vAlign w:val="center"/>
          </w:tcPr>
          <w:p w14:paraId="655D4D3C"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Програм није био остварен</w:t>
            </w:r>
          </w:p>
        </w:tc>
        <w:tc>
          <w:tcPr>
            <w:tcW w:w="1843" w:type="dxa"/>
            <w:vAlign w:val="center"/>
          </w:tcPr>
          <w:p w14:paraId="4768D535"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 xml:space="preserve">Општинско такмичење из мађарског језика. </w:t>
            </w:r>
          </w:p>
        </w:tc>
        <w:tc>
          <w:tcPr>
            <w:tcW w:w="1984" w:type="dxa"/>
            <w:vAlign w:val="center"/>
          </w:tcPr>
          <w:p w14:paraId="1BC82700"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стручни актив мађарског језика</w:t>
            </w:r>
          </w:p>
        </w:tc>
        <w:tc>
          <w:tcPr>
            <w:tcW w:w="2651" w:type="dxa"/>
            <w:vAlign w:val="center"/>
          </w:tcPr>
          <w:p w14:paraId="688CEF2F"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Због политичке ситуације такмичење није било одржано</w:t>
            </w:r>
          </w:p>
        </w:tc>
      </w:tr>
      <w:tr w:rsidR="00791B02" w:rsidRPr="00791B02" w14:paraId="54921259" w14:textId="77777777" w:rsidTr="0087708A">
        <w:trPr>
          <w:trHeight w:val="3597"/>
        </w:trPr>
        <w:tc>
          <w:tcPr>
            <w:tcW w:w="2422" w:type="dxa"/>
            <w:vAlign w:val="center"/>
          </w:tcPr>
          <w:p w14:paraId="5B0B8A48"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lastRenderedPageBreak/>
              <w:t>16. март</w:t>
            </w:r>
          </w:p>
        </w:tc>
        <w:tc>
          <w:tcPr>
            <w:tcW w:w="2115" w:type="dxa"/>
            <w:vAlign w:val="center"/>
          </w:tcPr>
          <w:p w14:paraId="64C4C133"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Свечани програм (хор, рецитације у драматизова-нoм облику са народним песмама)</w:t>
            </w:r>
          </w:p>
        </w:tc>
        <w:tc>
          <w:tcPr>
            <w:tcW w:w="1843" w:type="dxa"/>
            <w:vAlign w:val="center"/>
          </w:tcPr>
          <w:p w14:paraId="6B34B896"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Сећање на револуцију</w:t>
            </w:r>
            <w:r w:rsidRPr="00791B02">
              <w:rPr>
                <w:rFonts w:ascii="Times New Roman" w:hAnsi="Times New Roman" w:cs="Times New Roman"/>
                <w:lang w:val="hu-HU"/>
              </w:rPr>
              <w:t xml:space="preserve"> </w:t>
            </w:r>
            <w:r w:rsidRPr="00791B02">
              <w:rPr>
                <w:rFonts w:ascii="Times New Roman" w:hAnsi="Times New Roman" w:cs="Times New Roman"/>
                <w:lang w:val="sr-Cyrl-RS"/>
              </w:rPr>
              <w:t>„1848.“</w:t>
            </w:r>
          </w:p>
        </w:tc>
        <w:tc>
          <w:tcPr>
            <w:tcW w:w="1984" w:type="dxa"/>
            <w:vAlign w:val="center"/>
          </w:tcPr>
          <w:p w14:paraId="609A4462"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стручни актив мађарског језикаи и КУД „Барток Бела“</w:t>
            </w:r>
          </w:p>
        </w:tc>
        <w:tc>
          <w:tcPr>
            <w:tcW w:w="2651" w:type="dxa"/>
            <w:vAlign w:val="center"/>
          </w:tcPr>
          <w:p w14:paraId="193E410A"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 xml:space="preserve">16. март </w:t>
            </w:r>
          </w:p>
          <w:p w14:paraId="0451E385"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Панои у школи су били постављени на ту тему. Свечани програм је ове године био одржан у КУД-у „Барток Бела“.Свечани програм су дали ученици наше школе: хор , певачи, рецитатори и наставници.</w:t>
            </w:r>
          </w:p>
        </w:tc>
      </w:tr>
      <w:tr w:rsidR="00791B02" w:rsidRPr="00791B02" w14:paraId="1F67B1C7" w14:textId="77777777" w:rsidTr="0087708A">
        <w:trPr>
          <w:trHeight w:val="3597"/>
        </w:trPr>
        <w:tc>
          <w:tcPr>
            <w:tcW w:w="2422" w:type="dxa"/>
            <w:vAlign w:val="center"/>
          </w:tcPr>
          <w:p w14:paraId="02D6C08B"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7. април</w:t>
            </w:r>
          </w:p>
        </w:tc>
        <w:tc>
          <w:tcPr>
            <w:tcW w:w="2115" w:type="dxa"/>
            <w:vAlign w:val="center"/>
          </w:tcPr>
          <w:p w14:paraId="03A550AB"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Свечани пограм за Дан рома (хор, рецитације и кратки историјски преглед)</w:t>
            </w:r>
          </w:p>
        </w:tc>
        <w:tc>
          <w:tcPr>
            <w:tcW w:w="1843" w:type="dxa"/>
            <w:vAlign w:val="center"/>
          </w:tcPr>
          <w:p w14:paraId="78145E20"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Дан рома</w:t>
            </w:r>
          </w:p>
        </w:tc>
        <w:tc>
          <w:tcPr>
            <w:tcW w:w="1984" w:type="dxa"/>
            <w:vAlign w:val="center"/>
          </w:tcPr>
          <w:p w14:paraId="406BF6B0"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w:t>
            </w:r>
          </w:p>
        </w:tc>
        <w:tc>
          <w:tcPr>
            <w:tcW w:w="2651" w:type="dxa"/>
            <w:vAlign w:val="center"/>
          </w:tcPr>
          <w:p w14:paraId="08E39F6C"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7. априла на великом одмору у холу школе је одржан кратки програм и постављени су панои са темом „Живот рома“.у програму су рецитовали и наши ученици ромске националности.</w:t>
            </w:r>
          </w:p>
        </w:tc>
      </w:tr>
      <w:tr w:rsidR="00791B02" w:rsidRPr="00791B02" w14:paraId="34079B1C" w14:textId="77777777" w:rsidTr="0087708A">
        <w:trPr>
          <w:trHeight w:val="3597"/>
        </w:trPr>
        <w:tc>
          <w:tcPr>
            <w:tcW w:w="2422" w:type="dxa"/>
            <w:vAlign w:val="center"/>
          </w:tcPr>
          <w:p w14:paraId="681BD3F7"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p>
          <w:p w14:paraId="0E9F9F2C"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p>
          <w:p w14:paraId="1CAA18CD"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p>
          <w:p w14:paraId="448644B1"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p>
          <w:p w14:paraId="6E061A6E"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p>
          <w:p w14:paraId="7B30EFE2"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p>
          <w:p w14:paraId="1F6FB01B"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p>
          <w:p w14:paraId="1AC3D128"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5. мај</w:t>
            </w:r>
          </w:p>
          <w:p w14:paraId="653B9ABC" w14:textId="77777777" w:rsidR="00D946A6" w:rsidRPr="00791B02" w:rsidRDefault="00D946A6" w:rsidP="0087708A">
            <w:pPr>
              <w:rPr>
                <w:lang w:val="sr-Cyrl-RS"/>
              </w:rPr>
            </w:pPr>
          </w:p>
          <w:p w14:paraId="3AAC08C5" w14:textId="77777777" w:rsidR="00D946A6" w:rsidRPr="00791B02" w:rsidRDefault="00D946A6" w:rsidP="0087708A">
            <w:pPr>
              <w:rPr>
                <w:lang w:val="sr-Cyrl-RS"/>
              </w:rPr>
            </w:pPr>
          </w:p>
          <w:p w14:paraId="74D94BAC" w14:textId="77777777" w:rsidR="00D946A6" w:rsidRPr="00791B02" w:rsidRDefault="00D946A6" w:rsidP="0087708A">
            <w:pPr>
              <w:rPr>
                <w:lang w:val="sr-Cyrl-RS"/>
              </w:rPr>
            </w:pPr>
          </w:p>
          <w:p w14:paraId="4F390B15" w14:textId="77777777" w:rsidR="00D946A6" w:rsidRPr="00791B02" w:rsidRDefault="00D946A6" w:rsidP="0087708A">
            <w:pPr>
              <w:rPr>
                <w:lang w:val="sr-Cyrl-RS"/>
              </w:rPr>
            </w:pPr>
          </w:p>
          <w:p w14:paraId="5A6AF95F" w14:textId="77777777" w:rsidR="00D946A6" w:rsidRPr="00791B02" w:rsidRDefault="00D946A6" w:rsidP="0087708A">
            <w:pPr>
              <w:rPr>
                <w:lang w:val="sr-Cyrl-RS"/>
              </w:rPr>
            </w:pPr>
          </w:p>
          <w:p w14:paraId="54ED9C0F" w14:textId="77777777" w:rsidR="00D946A6" w:rsidRPr="00791B02" w:rsidRDefault="00D946A6" w:rsidP="0087708A">
            <w:pPr>
              <w:rPr>
                <w:lang w:val="sr-Cyrl-RS"/>
              </w:rPr>
            </w:pPr>
          </w:p>
          <w:p w14:paraId="3A88D087" w14:textId="77777777" w:rsidR="00D946A6" w:rsidRPr="00791B02" w:rsidRDefault="00D946A6" w:rsidP="0087708A">
            <w:pPr>
              <w:rPr>
                <w:lang w:val="sr-Cyrl-RS"/>
              </w:rPr>
            </w:pPr>
          </w:p>
          <w:p w14:paraId="2DB4A628" w14:textId="77777777" w:rsidR="00D946A6" w:rsidRPr="00791B02" w:rsidRDefault="00D946A6" w:rsidP="0087708A">
            <w:pPr>
              <w:rPr>
                <w:lang w:val="sr-Cyrl-RS"/>
              </w:rPr>
            </w:pPr>
          </w:p>
        </w:tc>
        <w:tc>
          <w:tcPr>
            <w:tcW w:w="2115" w:type="dxa"/>
            <w:vAlign w:val="center"/>
          </w:tcPr>
          <w:p w14:paraId="06572194"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7. Седница комисије за прославе</w:t>
            </w:r>
          </w:p>
        </w:tc>
        <w:tc>
          <w:tcPr>
            <w:tcW w:w="1843" w:type="dxa"/>
            <w:vAlign w:val="center"/>
          </w:tcPr>
          <w:p w14:paraId="57AFE476"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Састанак комисије</w:t>
            </w:r>
          </w:p>
        </w:tc>
        <w:tc>
          <w:tcPr>
            <w:tcW w:w="1984" w:type="dxa"/>
            <w:vAlign w:val="center"/>
          </w:tcPr>
          <w:p w14:paraId="11DC5777"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и</w:t>
            </w:r>
            <w:r w:rsidRPr="00791B02">
              <w:rPr>
                <w:rFonts w:ascii="Times New Roman" w:hAnsi="Times New Roman" w:cs="Times New Roman"/>
                <w:lang w:val="hu-HU"/>
              </w:rPr>
              <w:t xml:space="preserve"> </w:t>
            </w:r>
            <w:r w:rsidRPr="00791B02">
              <w:rPr>
                <w:rFonts w:ascii="Times New Roman" w:hAnsi="Times New Roman" w:cs="Times New Roman"/>
                <w:lang w:val="sr-Cyrl-RS"/>
              </w:rPr>
              <w:t>директор и одељенско веће 7. разреда (одељенске</w:t>
            </w:r>
            <w:r w:rsidRPr="00791B02">
              <w:rPr>
                <w:rFonts w:ascii="Times New Roman" w:hAnsi="Times New Roman" w:cs="Times New Roman"/>
                <w:lang w:val="hu-HU"/>
              </w:rPr>
              <w:t xml:space="preserve"> </w:t>
            </w:r>
            <w:r w:rsidRPr="00791B02">
              <w:rPr>
                <w:rFonts w:ascii="Times New Roman" w:hAnsi="Times New Roman" w:cs="Times New Roman"/>
                <w:lang w:val="sr-Cyrl-RS"/>
              </w:rPr>
              <w:t>старешине 7. разреда) оделењске</w:t>
            </w:r>
            <w:r w:rsidRPr="00791B02">
              <w:rPr>
                <w:rFonts w:ascii="Times New Roman" w:hAnsi="Times New Roman" w:cs="Times New Roman"/>
                <w:lang w:val="hu-HU"/>
              </w:rPr>
              <w:t xml:space="preserve"> </w:t>
            </w:r>
            <w:r w:rsidRPr="00791B02">
              <w:rPr>
                <w:rFonts w:ascii="Times New Roman" w:hAnsi="Times New Roman" w:cs="Times New Roman"/>
                <w:lang w:val="sr-Cyrl-RS"/>
              </w:rPr>
              <w:t>старешине 8. разреда. Представници МЗ</w:t>
            </w:r>
          </w:p>
        </w:tc>
        <w:tc>
          <w:tcPr>
            <w:tcW w:w="2651" w:type="dxa"/>
            <w:vAlign w:val="center"/>
          </w:tcPr>
          <w:p w14:paraId="4D14267A" w14:textId="77777777" w:rsidR="00D946A6" w:rsidRPr="00791B02" w:rsidRDefault="00D946A6" w:rsidP="0087708A">
            <w:pPr>
              <w:jc w:val="center"/>
              <w:rPr>
                <w:lang w:val="sr-Cyrl-RS"/>
              </w:rPr>
            </w:pPr>
            <w:r w:rsidRPr="00791B02">
              <w:rPr>
                <w:lang w:val="sr-Cyrl-RS"/>
              </w:rPr>
              <w:t>5. мај</w:t>
            </w:r>
          </w:p>
          <w:p w14:paraId="191503A5" w14:textId="77777777" w:rsidR="00D946A6" w:rsidRPr="00791B02" w:rsidRDefault="00D946A6" w:rsidP="0087708A">
            <w:pPr>
              <w:jc w:val="center"/>
              <w:rPr>
                <w:lang w:val="sr-Cyrl-RS"/>
              </w:rPr>
            </w:pPr>
            <w:r w:rsidRPr="00791B02">
              <w:rPr>
                <w:lang w:val="sr-Cyrl-RS"/>
              </w:rPr>
              <w:t>Тема седнице:</w:t>
            </w:r>
          </w:p>
          <w:p w14:paraId="563984F1" w14:textId="77777777" w:rsidR="00D946A6" w:rsidRPr="00791B02" w:rsidRDefault="00D946A6" w:rsidP="0087708A">
            <w:pPr>
              <w:jc w:val="center"/>
              <w:rPr>
                <w:lang w:val="sr-Cyrl-RS"/>
              </w:rPr>
            </w:pPr>
            <w:r w:rsidRPr="00791B02">
              <w:rPr>
                <w:lang w:val="sr-Cyrl-RS"/>
              </w:rPr>
              <w:t>-испраћај осмака</w:t>
            </w:r>
          </w:p>
          <w:p w14:paraId="77ADEDA2" w14:textId="77777777" w:rsidR="00D946A6" w:rsidRPr="00791B02" w:rsidRDefault="00D946A6" w:rsidP="0087708A">
            <w:pPr>
              <w:jc w:val="center"/>
              <w:rPr>
                <w:lang w:val="sr-Cyrl-RS"/>
              </w:rPr>
            </w:pPr>
            <w:r w:rsidRPr="00791B02">
              <w:rPr>
                <w:lang w:val="sr-Cyrl-RS"/>
              </w:rPr>
              <w:t>Дан села</w:t>
            </w:r>
          </w:p>
          <w:p w14:paraId="6682691E" w14:textId="77777777" w:rsidR="00D946A6" w:rsidRPr="00791B02" w:rsidRDefault="00D946A6" w:rsidP="0087708A">
            <w:pPr>
              <w:pStyle w:val="TableParagraph"/>
              <w:jc w:val="center"/>
              <w:rPr>
                <w:rFonts w:ascii="Times New Roman" w:hAnsi="Times New Roman" w:cs="Times New Roman"/>
                <w:lang w:val="sr-Cyrl-RS"/>
              </w:rPr>
            </w:pPr>
          </w:p>
        </w:tc>
      </w:tr>
      <w:tr w:rsidR="00791B02" w:rsidRPr="00791B02" w14:paraId="3DAF1C40" w14:textId="77777777" w:rsidTr="0087708A">
        <w:trPr>
          <w:trHeight w:val="3597"/>
        </w:trPr>
        <w:tc>
          <w:tcPr>
            <w:tcW w:w="2422" w:type="dxa"/>
            <w:vAlign w:val="center"/>
          </w:tcPr>
          <w:p w14:paraId="22D65AA3"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lastRenderedPageBreak/>
              <w:t>6. јун</w:t>
            </w:r>
          </w:p>
        </w:tc>
        <w:tc>
          <w:tcPr>
            <w:tcW w:w="2115" w:type="dxa"/>
            <w:vAlign w:val="center"/>
          </w:tcPr>
          <w:p w14:paraId="145FF469"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Свечани програм (свечани говор директора, рецитације, хор)</w:t>
            </w:r>
          </w:p>
        </w:tc>
        <w:tc>
          <w:tcPr>
            <w:tcW w:w="1843" w:type="dxa"/>
            <w:vAlign w:val="center"/>
          </w:tcPr>
          <w:p w14:paraId="403027C7"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Завршна свечаност поводом испраћаја матураната</w:t>
            </w:r>
          </w:p>
        </w:tc>
        <w:tc>
          <w:tcPr>
            <w:tcW w:w="1984" w:type="dxa"/>
            <w:vAlign w:val="center"/>
          </w:tcPr>
          <w:p w14:paraId="1272C9A6"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Комисија за прославе, одељенско веће 7. разреда (одељенске старешине 7. разреда)</w:t>
            </w:r>
          </w:p>
        </w:tc>
        <w:tc>
          <w:tcPr>
            <w:tcW w:w="2651" w:type="dxa"/>
            <w:vAlign w:val="center"/>
          </w:tcPr>
          <w:p w14:paraId="58AE9C4D"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 xml:space="preserve">6. јуна почетком у 17.00 часова, свечаност је била одржана у  позоришној сали.  </w:t>
            </w:r>
          </w:p>
        </w:tc>
      </w:tr>
      <w:tr w:rsidR="00791B02" w:rsidRPr="00791B02" w14:paraId="47DBF8F4" w14:textId="77777777" w:rsidTr="0087708A">
        <w:trPr>
          <w:trHeight w:val="3597"/>
        </w:trPr>
        <w:tc>
          <w:tcPr>
            <w:tcW w:w="2422" w:type="dxa"/>
            <w:vAlign w:val="center"/>
          </w:tcPr>
          <w:p w14:paraId="01DB9AC5"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13. јун</w:t>
            </w:r>
          </w:p>
        </w:tc>
        <w:tc>
          <w:tcPr>
            <w:tcW w:w="2115" w:type="dxa"/>
            <w:vAlign w:val="center"/>
          </w:tcPr>
          <w:p w14:paraId="60CD3109"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Свечана миса Светом Антуну Падованског</w:t>
            </w:r>
          </w:p>
        </w:tc>
        <w:tc>
          <w:tcPr>
            <w:tcW w:w="1843" w:type="dxa"/>
            <w:vAlign w:val="center"/>
          </w:tcPr>
          <w:p w14:paraId="3ADF0C53"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Миса у оквиру „Дана села“</w:t>
            </w:r>
          </w:p>
        </w:tc>
        <w:tc>
          <w:tcPr>
            <w:tcW w:w="1984" w:type="dxa"/>
            <w:vAlign w:val="center"/>
          </w:tcPr>
          <w:p w14:paraId="19E8A5C5"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Влч. Утцаи Роберт</w:t>
            </w:r>
          </w:p>
        </w:tc>
        <w:tc>
          <w:tcPr>
            <w:tcW w:w="2651" w:type="dxa"/>
            <w:vAlign w:val="center"/>
          </w:tcPr>
          <w:p w14:paraId="0D2C3356"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Ове године није било традиционалне прославе поводом „Дана села“</w:t>
            </w:r>
          </w:p>
          <w:p w14:paraId="73BA29A1" w14:textId="77777777" w:rsidR="00D946A6" w:rsidRPr="00791B02" w:rsidRDefault="00D946A6" w:rsidP="0087708A">
            <w:pPr>
              <w:pStyle w:val="TableParagraph"/>
              <w:jc w:val="center"/>
              <w:rPr>
                <w:rFonts w:ascii="Times New Roman" w:hAnsi="Times New Roman" w:cs="Times New Roman"/>
                <w:lang w:val="sr-Cyrl-RS"/>
              </w:rPr>
            </w:pPr>
            <w:r w:rsidRPr="00791B02">
              <w:rPr>
                <w:rFonts w:ascii="Times New Roman" w:hAnsi="Times New Roman" w:cs="Times New Roman"/>
                <w:lang w:val="sr-Cyrl-RS"/>
              </w:rPr>
              <w:t>Последњег наставног  дана смо сви били присутни на миси у 10.00 сати, и тиме смо завршили наставу ове године.</w:t>
            </w:r>
          </w:p>
        </w:tc>
      </w:tr>
      <w:tr w:rsidR="00791B02" w:rsidRPr="00791B02" w14:paraId="4B1FC409" w14:textId="77777777" w:rsidTr="0087708A">
        <w:trPr>
          <w:trHeight w:val="3597"/>
        </w:trPr>
        <w:tc>
          <w:tcPr>
            <w:tcW w:w="2422" w:type="dxa"/>
            <w:vAlign w:val="center"/>
          </w:tcPr>
          <w:p w14:paraId="5CEA7F08" w14:textId="77777777" w:rsidR="00D946A6" w:rsidRPr="00791B02" w:rsidRDefault="00D946A6" w:rsidP="0087708A">
            <w:pPr>
              <w:pStyle w:val="TableParagraph"/>
              <w:spacing w:line="265" w:lineRule="exact"/>
              <w:ind w:left="110"/>
              <w:jc w:val="center"/>
              <w:rPr>
                <w:rFonts w:ascii="Times New Roman" w:hAnsi="Times New Roman" w:cs="Times New Roman"/>
                <w:lang w:val="sr-Cyrl-RS"/>
              </w:rPr>
            </w:pPr>
            <w:r w:rsidRPr="00791B02">
              <w:rPr>
                <w:rFonts w:ascii="Times New Roman" w:hAnsi="Times New Roman" w:cs="Times New Roman"/>
                <w:lang w:val="sr-Cyrl-RS"/>
              </w:rPr>
              <w:t>16. јун</w:t>
            </w:r>
          </w:p>
        </w:tc>
        <w:tc>
          <w:tcPr>
            <w:tcW w:w="2115" w:type="dxa"/>
            <w:vAlign w:val="center"/>
          </w:tcPr>
          <w:p w14:paraId="2B18404E" w14:textId="77777777" w:rsidR="00D946A6" w:rsidRPr="00791B02" w:rsidRDefault="00D946A6" w:rsidP="0087708A">
            <w:pPr>
              <w:pStyle w:val="TableParagraph"/>
              <w:spacing w:line="276" w:lineRule="auto"/>
              <w:ind w:left="306" w:right="146"/>
              <w:jc w:val="center"/>
              <w:rPr>
                <w:rFonts w:ascii="Times New Roman" w:hAnsi="Times New Roman" w:cs="Times New Roman"/>
                <w:lang w:val="sr-Cyrl-RS"/>
              </w:rPr>
            </w:pPr>
            <w:r w:rsidRPr="00791B02">
              <w:rPr>
                <w:rFonts w:ascii="Times New Roman" w:hAnsi="Times New Roman" w:cs="Times New Roman"/>
                <w:lang w:val="sr-Cyrl-RS"/>
              </w:rPr>
              <w:t>8. Седница комисије</w:t>
            </w:r>
          </w:p>
        </w:tc>
        <w:tc>
          <w:tcPr>
            <w:tcW w:w="1843" w:type="dxa"/>
            <w:vAlign w:val="center"/>
          </w:tcPr>
          <w:p w14:paraId="5C67C77A" w14:textId="77777777" w:rsidR="00D946A6" w:rsidRPr="00791B02" w:rsidRDefault="00D946A6" w:rsidP="0087708A">
            <w:pPr>
              <w:pStyle w:val="TableParagraph"/>
              <w:ind w:right="133"/>
              <w:jc w:val="center"/>
              <w:rPr>
                <w:rFonts w:ascii="Times New Roman" w:hAnsi="Times New Roman" w:cs="Times New Roman"/>
                <w:lang w:val="sr-Cyrl-RS"/>
              </w:rPr>
            </w:pPr>
            <w:r w:rsidRPr="00791B02">
              <w:rPr>
                <w:rFonts w:ascii="Times New Roman" w:hAnsi="Times New Roman" w:cs="Times New Roman"/>
                <w:lang w:val="sr-Cyrl-RS"/>
              </w:rPr>
              <w:t>Анализа рада за школску 2024-25. год</w:t>
            </w:r>
          </w:p>
        </w:tc>
        <w:tc>
          <w:tcPr>
            <w:tcW w:w="1984" w:type="dxa"/>
            <w:vAlign w:val="center"/>
          </w:tcPr>
          <w:p w14:paraId="145C76AE" w14:textId="77777777" w:rsidR="00D946A6" w:rsidRPr="00791B02" w:rsidRDefault="00D946A6" w:rsidP="0087708A">
            <w:pPr>
              <w:pStyle w:val="TableParagraph"/>
              <w:spacing w:line="276" w:lineRule="auto"/>
              <w:ind w:right="139"/>
              <w:jc w:val="center"/>
              <w:rPr>
                <w:rFonts w:ascii="Times New Roman" w:hAnsi="Times New Roman" w:cs="Times New Roman"/>
                <w:lang w:val="sr-Cyrl-RS"/>
              </w:rPr>
            </w:pPr>
            <w:r w:rsidRPr="00791B02">
              <w:rPr>
                <w:rFonts w:ascii="Times New Roman" w:hAnsi="Times New Roman" w:cs="Times New Roman"/>
                <w:lang w:val="sr-Cyrl-RS"/>
              </w:rPr>
              <w:t>Директор и   чланови комисије за прославе.</w:t>
            </w:r>
          </w:p>
        </w:tc>
        <w:tc>
          <w:tcPr>
            <w:tcW w:w="2651" w:type="dxa"/>
            <w:vAlign w:val="center"/>
          </w:tcPr>
          <w:p w14:paraId="3A419F25" w14:textId="77777777" w:rsidR="00D946A6" w:rsidRPr="00791B02" w:rsidRDefault="00D946A6" w:rsidP="0087708A">
            <w:pPr>
              <w:jc w:val="center"/>
              <w:rPr>
                <w:lang w:val="sr-Cyrl-RS"/>
              </w:rPr>
            </w:pPr>
            <w:r w:rsidRPr="00791B02">
              <w:rPr>
                <w:lang w:val="sr-Cyrl-RS"/>
              </w:rPr>
              <w:t>16. јун</w:t>
            </w:r>
          </w:p>
          <w:p w14:paraId="02830F2F" w14:textId="77777777" w:rsidR="00D946A6" w:rsidRPr="00791B02" w:rsidRDefault="00D946A6" w:rsidP="0087708A">
            <w:pPr>
              <w:jc w:val="center"/>
              <w:rPr>
                <w:lang w:val="sr-Cyrl-RS"/>
              </w:rPr>
            </w:pPr>
            <w:r w:rsidRPr="00791B02">
              <w:rPr>
                <w:lang w:val="sr-Cyrl-RS"/>
              </w:rPr>
              <w:t>Без обзира на насталу политичке ситуације , ми смо и ове године одржали наше прославе на школском нивоу. (Једини изузетак је такмичење мађарског језика)</w:t>
            </w:r>
          </w:p>
          <w:p w14:paraId="78EA2F26" w14:textId="77777777" w:rsidR="00D946A6" w:rsidRPr="00791B02" w:rsidRDefault="00D946A6" w:rsidP="0087708A">
            <w:pPr>
              <w:jc w:val="center"/>
              <w:rPr>
                <w:lang w:val="sr-Cyrl-RS"/>
              </w:rPr>
            </w:pPr>
            <w:r w:rsidRPr="00791B02">
              <w:rPr>
                <w:lang w:val="sr-Cyrl-RS"/>
              </w:rPr>
              <w:t xml:space="preserve">Све се одвијало на планирани начин. чак смо увели и неке новине( сећање на 1848. И убудуће ћемо ту прославу организовати са Куд-ом „Барток Бела“у нјиховој свечаној сали. </w:t>
            </w:r>
          </w:p>
        </w:tc>
      </w:tr>
    </w:tbl>
    <w:p w14:paraId="1CB06829" w14:textId="77777777" w:rsidR="00D946A6" w:rsidRPr="00791B02" w:rsidRDefault="00D946A6" w:rsidP="00D946A6">
      <w:pPr>
        <w:rPr>
          <w:lang w:val="sr-Cyrl-RS"/>
        </w:rPr>
      </w:pPr>
    </w:p>
    <w:p w14:paraId="1D9930C2" w14:textId="77777777" w:rsidR="00782079" w:rsidRPr="00791B02" w:rsidRDefault="00782079" w:rsidP="00782079">
      <w:pPr>
        <w:pStyle w:val="BodyText"/>
        <w:rPr>
          <w:b w:val="0"/>
          <w:lang w:val="sr-Latn-RS"/>
        </w:rPr>
      </w:pPr>
    </w:p>
    <w:p w14:paraId="29604696" w14:textId="77777777" w:rsidR="003D6D73" w:rsidRPr="00791B02" w:rsidRDefault="003D6D73" w:rsidP="00782079">
      <w:pPr>
        <w:pStyle w:val="BodyText"/>
        <w:rPr>
          <w:b w:val="0"/>
          <w:lang w:val="sr-Latn-RS"/>
        </w:rPr>
      </w:pPr>
    </w:p>
    <w:p w14:paraId="6D80C241" w14:textId="77777777" w:rsidR="003D6D73" w:rsidRPr="00791B02" w:rsidRDefault="003D6D73" w:rsidP="00782079">
      <w:pPr>
        <w:pStyle w:val="BodyText"/>
        <w:rPr>
          <w:b w:val="0"/>
          <w:lang w:val="sr-Latn-RS"/>
        </w:rPr>
      </w:pPr>
    </w:p>
    <w:p w14:paraId="7FA928AD" w14:textId="77777777" w:rsidR="003D6D73" w:rsidRPr="00791B02" w:rsidRDefault="003D6D73" w:rsidP="00782079">
      <w:pPr>
        <w:pStyle w:val="BodyText"/>
        <w:rPr>
          <w:b w:val="0"/>
          <w:lang w:val="sr-Latn-RS"/>
        </w:rPr>
      </w:pPr>
    </w:p>
    <w:p w14:paraId="178A78CD" w14:textId="77777777" w:rsidR="003D6D73" w:rsidRPr="00791B02" w:rsidRDefault="003D6D73" w:rsidP="00782079">
      <w:pPr>
        <w:pStyle w:val="BodyText"/>
        <w:rPr>
          <w:b w:val="0"/>
          <w:lang w:val="sr-Latn-RS"/>
        </w:rPr>
      </w:pPr>
    </w:p>
    <w:p w14:paraId="55076CA8" w14:textId="77777777" w:rsidR="00AC21E8" w:rsidRPr="00791B02" w:rsidRDefault="00AC21E8" w:rsidP="00782079">
      <w:pPr>
        <w:pStyle w:val="BodyText"/>
        <w:rPr>
          <w:b w:val="0"/>
          <w:lang w:val="sr-Latn-RS"/>
        </w:rPr>
      </w:pPr>
    </w:p>
    <w:p w14:paraId="7335752D" w14:textId="77777777" w:rsidR="00C0436C" w:rsidRPr="00791B02" w:rsidRDefault="00C0436C" w:rsidP="00782079">
      <w:pPr>
        <w:pStyle w:val="BodyText"/>
        <w:rPr>
          <w:b w:val="0"/>
          <w:lang w:val="sr-Latn-RS"/>
        </w:rPr>
      </w:pPr>
    </w:p>
    <w:p w14:paraId="18F04B16" w14:textId="77777777" w:rsidR="00782079" w:rsidRPr="00791B02" w:rsidRDefault="00782079" w:rsidP="00782079">
      <w:pPr>
        <w:jc w:val="center"/>
        <w:rPr>
          <w:rFonts w:ascii="Times New Roman" w:eastAsia="Times New Roman" w:hAnsi="Times New Roman" w:cs="Times New Roman"/>
          <w:b/>
          <w:sz w:val="24"/>
          <w:szCs w:val="24"/>
          <w:u w:val="single"/>
          <w:lang w:val="sr-Cyrl-CS" w:eastAsia="hu-HU"/>
        </w:rPr>
      </w:pPr>
      <w:r w:rsidRPr="00791B02">
        <w:rPr>
          <w:rFonts w:ascii="Times New Roman" w:eastAsia="Times New Roman" w:hAnsi="Times New Roman" w:cs="Times New Roman"/>
          <w:b/>
          <w:sz w:val="24"/>
          <w:szCs w:val="24"/>
          <w:lang w:val="sr-Cyrl-CS" w:eastAsia="hu-HU"/>
        </w:rPr>
        <w:lastRenderedPageBreak/>
        <w:t>1</w:t>
      </w:r>
      <w:r w:rsidRPr="00791B02">
        <w:rPr>
          <w:rFonts w:ascii="Times New Roman" w:eastAsia="Times New Roman" w:hAnsi="Times New Roman" w:cs="Times New Roman"/>
          <w:b/>
          <w:sz w:val="24"/>
          <w:szCs w:val="24"/>
          <w:lang w:val="sr-Cyrl-RS" w:eastAsia="hu-HU"/>
        </w:rPr>
        <w:t>1</w:t>
      </w:r>
      <w:r w:rsidRPr="00791B02">
        <w:rPr>
          <w:rFonts w:ascii="Times New Roman" w:eastAsia="Times New Roman" w:hAnsi="Times New Roman" w:cs="Times New Roman"/>
          <w:b/>
          <w:sz w:val="24"/>
          <w:szCs w:val="24"/>
          <w:lang w:val="sr-Cyrl-CS" w:eastAsia="hu-HU"/>
        </w:rPr>
        <w:t xml:space="preserve">. </w:t>
      </w:r>
      <w:r w:rsidRPr="00791B02">
        <w:rPr>
          <w:rFonts w:ascii="Times New Roman" w:eastAsia="Times New Roman" w:hAnsi="Times New Roman" w:cs="Times New Roman"/>
          <w:b/>
          <w:sz w:val="24"/>
          <w:szCs w:val="24"/>
          <w:u w:val="single"/>
          <w:lang w:val="sr-Cyrl-CS" w:eastAsia="hu-HU"/>
        </w:rPr>
        <w:t>Комисија за преглед сведочанства, матичних књига и дневника</w:t>
      </w:r>
    </w:p>
    <w:p w14:paraId="2157C3F9" w14:textId="77777777" w:rsidR="00C0436C" w:rsidRPr="00791B02" w:rsidRDefault="00C0436C" w:rsidP="00C0436C">
      <w:pPr>
        <w:spacing w:after="0"/>
        <w:rPr>
          <w:rFonts w:ascii="Times New Roman" w:hAnsi="Times New Roman" w:cs="Times New Roman"/>
          <w:sz w:val="24"/>
          <w:szCs w:val="24"/>
        </w:rPr>
      </w:pPr>
      <w:r w:rsidRPr="00791B02">
        <w:rPr>
          <w:rFonts w:ascii="Times New Roman" w:hAnsi="Times New Roman" w:cs="Times New Roman"/>
          <w:sz w:val="24"/>
          <w:szCs w:val="24"/>
        </w:rPr>
        <w:t>Чланови :</w:t>
      </w:r>
    </w:p>
    <w:p w14:paraId="3F05EE1D" w14:textId="77777777" w:rsidR="00C0436C" w:rsidRPr="00791B02" w:rsidRDefault="00C0436C" w:rsidP="00C0436C">
      <w:pPr>
        <w:spacing w:after="0"/>
        <w:rPr>
          <w:rFonts w:ascii="Times New Roman" w:hAnsi="Times New Roman" w:cs="Times New Roman"/>
          <w:sz w:val="24"/>
          <w:szCs w:val="24"/>
        </w:rPr>
      </w:pPr>
      <w:r w:rsidRPr="00791B02">
        <w:rPr>
          <w:rFonts w:ascii="Times New Roman" w:hAnsi="Times New Roman" w:cs="Times New Roman"/>
          <w:sz w:val="24"/>
          <w:szCs w:val="24"/>
        </w:rPr>
        <w:t>1. Пољаковић Нађ Ерика– супервизор</w:t>
      </w:r>
    </w:p>
    <w:p w14:paraId="618CB363" w14:textId="77777777" w:rsidR="00C0436C" w:rsidRPr="00791B02" w:rsidRDefault="00C0436C" w:rsidP="00C0436C">
      <w:pPr>
        <w:spacing w:after="0"/>
        <w:rPr>
          <w:rFonts w:ascii="Times New Roman" w:hAnsi="Times New Roman" w:cs="Times New Roman"/>
          <w:sz w:val="24"/>
          <w:szCs w:val="24"/>
        </w:rPr>
      </w:pPr>
      <w:r w:rsidRPr="00791B02">
        <w:rPr>
          <w:rFonts w:ascii="Times New Roman" w:hAnsi="Times New Roman" w:cs="Times New Roman"/>
          <w:sz w:val="24"/>
          <w:szCs w:val="24"/>
        </w:rPr>
        <w:t xml:space="preserve">2. </w:t>
      </w:r>
      <w:r w:rsidRPr="00791B02">
        <w:rPr>
          <w:rFonts w:ascii="Times New Roman" w:hAnsi="Times New Roman"/>
          <w:sz w:val="24"/>
          <w:szCs w:val="24"/>
        </w:rPr>
        <w:t xml:space="preserve">Ађански Лидиа </w:t>
      </w:r>
      <w:r w:rsidRPr="00791B02">
        <w:rPr>
          <w:rFonts w:ascii="Times New Roman" w:hAnsi="Times New Roman" w:cs="Times New Roman"/>
          <w:sz w:val="24"/>
          <w:szCs w:val="24"/>
        </w:rPr>
        <w:t>- за 1. разред –промена у другом полугодишту- Кавач Магда</w:t>
      </w:r>
    </w:p>
    <w:p w14:paraId="6DCAC989" w14:textId="77777777" w:rsidR="00C0436C" w:rsidRPr="00791B02" w:rsidRDefault="00C0436C" w:rsidP="00C0436C">
      <w:pPr>
        <w:spacing w:after="0"/>
        <w:rPr>
          <w:rFonts w:ascii="Times New Roman" w:hAnsi="Times New Roman" w:cs="Times New Roman"/>
          <w:sz w:val="24"/>
          <w:szCs w:val="24"/>
        </w:rPr>
      </w:pPr>
      <w:r w:rsidRPr="00791B02">
        <w:rPr>
          <w:rFonts w:ascii="Times New Roman" w:hAnsi="Times New Roman" w:cs="Times New Roman"/>
          <w:sz w:val="24"/>
          <w:szCs w:val="24"/>
        </w:rPr>
        <w:t>3.</w:t>
      </w:r>
      <w:r w:rsidRPr="00791B02">
        <w:rPr>
          <w:rFonts w:ascii="Times New Roman" w:hAnsi="Times New Roman"/>
          <w:sz w:val="24"/>
          <w:szCs w:val="24"/>
        </w:rPr>
        <w:t xml:space="preserve"> Лилиом Ђенђи</w:t>
      </w:r>
      <w:r w:rsidRPr="00791B02">
        <w:rPr>
          <w:rFonts w:ascii="Times New Roman" w:hAnsi="Times New Roman"/>
          <w:sz w:val="24"/>
          <w:szCs w:val="24"/>
          <w:lang w:val="sr-Cyrl-CS"/>
        </w:rPr>
        <w:t xml:space="preserve"> </w:t>
      </w:r>
      <w:r w:rsidRPr="00791B02">
        <w:rPr>
          <w:rFonts w:ascii="Times New Roman" w:hAnsi="Times New Roman" w:cs="Times New Roman"/>
          <w:sz w:val="24"/>
          <w:szCs w:val="24"/>
        </w:rPr>
        <w:t>– за 2. разред</w:t>
      </w:r>
    </w:p>
    <w:p w14:paraId="17A26E2E" w14:textId="77777777" w:rsidR="00C0436C" w:rsidRPr="00791B02" w:rsidRDefault="00C0436C" w:rsidP="00C0436C">
      <w:pPr>
        <w:spacing w:after="0"/>
        <w:rPr>
          <w:rFonts w:ascii="Times New Roman" w:hAnsi="Times New Roman" w:cs="Times New Roman"/>
          <w:sz w:val="24"/>
          <w:szCs w:val="24"/>
        </w:rPr>
      </w:pPr>
      <w:r w:rsidRPr="00791B02">
        <w:rPr>
          <w:rFonts w:ascii="Times New Roman" w:hAnsi="Times New Roman" w:cs="Times New Roman"/>
          <w:sz w:val="24"/>
          <w:szCs w:val="24"/>
        </w:rPr>
        <w:t>4.</w:t>
      </w:r>
      <w:r w:rsidRPr="00791B02">
        <w:rPr>
          <w:rFonts w:ascii="Times New Roman" w:hAnsi="Times New Roman"/>
          <w:sz w:val="24"/>
          <w:szCs w:val="24"/>
        </w:rPr>
        <w:t xml:space="preserve"> Рожа Магдолна</w:t>
      </w:r>
      <w:r w:rsidRPr="00791B02">
        <w:rPr>
          <w:rFonts w:ascii="Times New Roman" w:hAnsi="Times New Roman"/>
          <w:sz w:val="24"/>
          <w:szCs w:val="24"/>
          <w:lang w:val="sr-Cyrl-CS"/>
        </w:rPr>
        <w:t xml:space="preserve"> </w:t>
      </w:r>
      <w:r w:rsidRPr="00791B02">
        <w:rPr>
          <w:rFonts w:ascii="Times New Roman" w:hAnsi="Times New Roman" w:cs="Times New Roman"/>
          <w:sz w:val="24"/>
          <w:szCs w:val="24"/>
        </w:rPr>
        <w:t>– за 3.разред</w:t>
      </w:r>
    </w:p>
    <w:p w14:paraId="4D699348" w14:textId="77777777" w:rsidR="00C0436C" w:rsidRPr="00791B02" w:rsidRDefault="00C0436C" w:rsidP="00C0436C">
      <w:pPr>
        <w:spacing w:after="0"/>
        <w:rPr>
          <w:rFonts w:ascii="Times New Roman" w:hAnsi="Times New Roman" w:cs="Times New Roman"/>
          <w:sz w:val="24"/>
          <w:szCs w:val="24"/>
        </w:rPr>
      </w:pPr>
      <w:r w:rsidRPr="00791B02">
        <w:rPr>
          <w:rFonts w:ascii="Times New Roman" w:hAnsi="Times New Roman" w:cs="Times New Roman"/>
          <w:sz w:val="24"/>
          <w:szCs w:val="24"/>
        </w:rPr>
        <w:t>5.</w:t>
      </w:r>
      <w:r w:rsidRPr="00791B02">
        <w:rPr>
          <w:rFonts w:ascii="Times New Roman" w:hAnsi="Times New Roman"/>
          <w:sz w:val="24"/>
          <w:szCs w:val="24"/>
        </w:rPr>
        <w:t xml:space="preserve"> Анђал Магдолна</w:t>
      </w:r>
      <w:r w:rsidRPr="00791B02">
        <w:rPr>
          <w:rFonts w:ascii="Times New Roman" w:hAnsi="Times New Roman" w:cs="Times New Roman"/>
          <w:sz w:val="24"/>
          <w:szCs w:val="24"/>
        </w:rPr>
        <w:t xml:space="preserve"> – за 4. разред</w:t>
      </w:r>
    </w:p>
    <w:p w14:paraId="66441050" w14:textId="77777777" w:rsidR="00C0436C" w:rsidRPr="00791B02" w:rsidRDefault="00C0436C" w:rsidP="00C0436C">
      <w:pPr>
        <w:spacing w:after="0"/>
        <w:rPr>
          <w:rFonts w:ascii="Times New Roman" w:hAnsi="Times New Roman" w:cs="Times New Roman"/>
          <w:sz w:val="24"/>
          <w:szCs w:val="24"/>
        </w:rPr>
      </w:pPr>
      <w:r w:rsidRPr="00791B02">
        <w:rPr>
          <w:rFonts w:ascii="Times New Roman" w:hAnsi="Times New Roman" w:cs="Times New Roman"/>
          <w:sz w:val="24"/>
          <w:szCs w:val="24"/>
        </w:rPr>
        <w:t>и одељењске старешине</w:t>
      </w:r>
    </w:p>
    <w:p w14:paraId="5C32C120" w14:textId="77777777" w:rsidR="00C0436C" w:rsidRPr="00791B02" w:rsidRDefault="00C0436C" w:rsidP="00C0436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03"/>
        <w:gridCol w:w="2303"/>
        <w:gridCol w:w="2303"/>
        <w:gridCol w:w="2303"/>
      </w:tblGrid>
      <w:tr w:rsidR="00791B02" w:rsidRPr="00791B02" w14:paraId="7EA955DA" w14:textId="77777777" w:rsidTr="00616DEA">
        <w:tc>
          <w:tcPr>
            <w:tcW w:w="2303" w:type="dxa"/>
          </w:tcPr>
          <w:p w14:paraId="2227D054" w14:textId="77777777" w:rsidR="00C0436C" w:rsidRPr="00791B02" w:rsidRDefault="00C0436C" w:rsidP="00616DEA">
            <w:pPr>
              <w:rPr>
                <w:rFonts w:ascii="Times New Roman" w:hAnsi="Times New Roman" w:cs="Times New Roman"/>
                <w:b/>
                <w:sz w:val="24"/>
                <w:szCs w:val="24"/>
              </w:rPr>
            </w:pPr>
            <w:r w:rsidRPr="00791B02">
              <w:rPr>
                <w:rFonts w:ascii="Times New Roman" w:hAnsi="Times New Roman" w:cs="Times New Roman"/>
                <w:b/>
                <w:sz w:val="24"/>
                <w:szCs w:val="24"/>
              </w:rPr>
              <w:t>Активност</w:t>
            </w:r>
          </w:p>
        </w:tc>
        <w:tc>
          <w:tcPr>
            <w:tcW w:w="2303" w:type="dxa"/>
          </w:tcPr>
          <w:p w14:paraId="6C6FE8FA" w14:textId="77777777" w:rsidR="00C0436C" w:rsidRPr="00791B02" w:rsidRDefault="00C0436C" w:rsidP="00616DEA">
            <w:pPr>
              <w:rPr>
                <w:rFonts w:ascii="Times New Roman" w:hAnsi="Times New Roman" w:cs="Times New Roman"/>
                <w:b/>
                <w:sz w:val="24"/>
                <w:szCs w:val="24"/>
              </w:rPr>
            </w:pPr>
            <w:r w:rsidRPr="00791B02">
              <w:rPr>
                <w:rFonts w:ascii="Times New Roman" w:hAnsi="Times New Roman" w:cs="Times New Roman"/>
                <w:b/>
                <w:sz w:val="24"/>
                <w:szCs w:val="24"/>
              </w:rPr>
              <w:t>Временски период</w:t>
            </w:r>
          </w:p>
        </w:tc>
        <w:tc>
          <w:tcPr>
            <w:tcW w:w="2303" w:type="dxa"/>
          </w:tcPr>
          <w:p w14:paraId="1C499D15" w14:textId="77777777" w:rsidR="00C0436C" w:rsidRPr="00791B02" w:rsidRDefault="00C0436C" w:rsidP="00616DEA">
            <w:pPr>
              <w:rPr>
                <w:rFonts w:ascii="Times New Roman" w:hAnsi="Times New Roman" w:cs="Times New Roman"/>
                <w:b/>
                <w:sz w:val="24"/>
                <w:szCs w:val="24"/>
              </w:rPr>
            </w:pPr>
            <w:r w:rsidRPr="00791B02">
              <w:rPr>
                <w:rFonts w:ascii="Times New Roman" w:hAnsi="Times New Roman" w:cs="Times New Roman"/>
                <w:b/>
                <w:sz w:val="24"/>
                <w:szCs w:val="24"/>
              </w:rPr>
              <w:t>Реализатори</w:t>
            </w:r>
          </w:p>
        </w:tc>
        <w:tc>
          <w:tcPr>
            <w:tcW w:w="2303" w:type="dxa"/>
          </w:tcPr>
          <w:p w14:paraId="4F1BF596" w14:textId="77777777" w:rsidR="00C0436C" w:rsidRPr="00791B02" w:rsidRDefault="00C0436C" w:rsidP="00616DEA">
            <w:pPr>
              <w:rPr>
                <w:rFonts w:ascii="Times New Roman" w:hAnsi="Times New Roman" w:cs="Times New Roman"/>
                <w:b/>
                <w:sz w:val="24"/>
                <w:szCs w:val="24"/>
              </w:rPr>
            </w:pPr>
            <w:r w:rsidRPr="00791B02">
              <w:rPr>
                <w:rFonts w:ascii="Times New Roman" w:hAnsi="Times New Roman" w:cs="Times New Roman"/>
                <w:b/>
                <w:sz w:val="24"/>
                <w:szCs w:val="24"/>
              </w:rPr>
              <w:t>Eваулација</w:t>
            </w:r>
          </w:p>
        </w:tc>
      </w:tr>
      <w:tr w:rsidR="00791B02" w:rsidRPr="00791B02" w14:paraId="7D9B299B" w14:textId="77777777" w:rsidTr="00616DEA">
        <w:tc>
          <w:tcPr>
            <w:tcW w:w="2303" w:type="dxa"/>
          </w:tcPr>
          <w:p w14:paraId="414F8EA5"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Провера матичних књига за</w:t>
            </w:r>
          </w:p>
          <w:p w14:paraId="242032EC" w14:textId="77777777" w:rsidR="00C0436C" w:rsidRPr="00791B02" w:rsidRDefault="00C0436C" w:rsidP="00616DEA">
            <w:r w:rsidRPr="00791B02">
              <w:rPr>
                <w:rFonts w:ascii="Times New Roman" w:hAnsi="Times New Roman" w:cs="Times New Roman"/>
                <w:sz w:val="24"/>
                <w:szCs w:val="24"/>
              </w:rPr>
              <w:t>1. разред</w:t>
            </w:r>
          </w:p>
          <w:p w14:paraId="024E5F8E" w14:textId="77777777" w:rsidR="00C0436C" w:rsidRPr="00791B02" w:rsidRDefault="00C0436C" w:rsidP="00616DEA">
            <w:pPr>
              <w:rPr>
                <w:rFonts w:ascii="Times New Roman" w:hAnsi="Times New Roman" w:cs="Times New Roman"/>
                <w:sz w:val="24"/>
                <w:szCs w:val="24"/>
              </w:rPr>
            </w:pPr>
          </w:p>
        </w:tc>
        <w:tc>
          <w:tcPr>
            <w:tcW w:w="2303" w:type="dxa"/>
          </w:tcPr>
          <w:p w14:paraId="13B47992" w14:textId="77777777" w:rsidR="00C0436C" w:rsidRPr="00791B02" w:rsidRDefault="00C0436C" w:rsidP="00616DEA">
            <w:r w:rsidRPr="00791B02">
              <w:rPr>
                <w:rFonts w:ascii="Times New Roman" w:hAnsi="Times New Roman" w:cs="Times New Roman"/>
                <w:sz w:val="24"/>
                <w:szCs w:val="24"/>
              </w:rPr>
              <w:t>до краја септембра</w:t>
            </w:r>
          </w:p>
          <w:p w14:paraId="0DA88540" w14:textId="77777777" w:rsidR="00C0436C" w:rsidRPr="00791B02" w:rsidRDefault="00C0436C" w:rsidP="00616DEA">
            <w:pPr>
              <w:rPr>
                <w:rFonts w:ascii="Times New Roman" w:hAnsi="Times New Roman" w:cs="Times New Roman"/>
                <w:sz w:val="24"/>
                <w:szCs w:val="24"/>
              </w:rPr>
            </w:pPr>
          </w:p>
        </w:tc>
        <w:tc>
          <w:tcPr>
            <w:tcW w:w="2303" w:type="dxa"/>
          </w:tcPr>
          <w:p w14:paraId="150C9D01"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чланови  комисије,</w:t>
            </w:r>
          </w:p>
          <w:p w14:paraId="1FEFDE0C"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одељењске старешине</w:t>
            </w:r>
          </w:p>
        </w:tc>
        <w:tc>
          <w:tcPr>
            <w:tcW w:w="2303" w:type="dxa"/>
          </w:tcPr>
          <w:p w14:paraId="50262C0E"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1. састанак је одржан</w:t>
            </w:r>
          </w:p>
          <w:p w14:paraId="6374E9AE" w14:textId="77777777" w:rsidR="00C0436C" w:rsidRPr="00791B02" w:rsidRDefault="00C0436C" w:rsidP="00616DEA">
            <w:r w:rsidRPr="00791B02">
              <w:rPr>
                <w:rFonts w:ascii="Times New Roman" w:hAnsi="Times New Roman" w:cs="Times New Roman"/>
                <w:sz w:val="24"/>
                <w:szCs w:val="24"/>
              </w:rPr>
              <w:t>30.09.2024.</w:t>
            </w:r>
          </w:p>
          <w:p w14:paraId="173594D3"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 Матичних књига за 1. разред није стигао.</w:t>
            </w:r>
          </w:p>
        </w:tc>
      </w:tr>
      <w:tr w:rsidR="00791B02" w:rsidRPr="00791B02" w14:paraId="19D898A3" w14:textId="77777777" w:rsidTr="00616DEA">
        <w:tc>
          <w:tcPr>
            <w:tcW w:w="2303" w:type="dxa"/>
          </w:tcPr>
          <w:p w14:paraId="44982009"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Провера ђачких</w:t>
            </w:r>
          </w:p>
          <w:p w14:paraId="1B11D582"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књижица од</w:t>
            </w:r>
          </w:p>
          <w:p w14:paraId="1638A6B5"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1-4. разреда</w:t>
            </w:r>
          </w:p>
        </w:tc>
        <w:tc>
          <w:tcPr>
            <w:tcW w:w="2303" w:type="dxa"/>
          </w:tcPr>
          <w:p w14:paraId="1660365D"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до 27. 12. 2024. године</w:t>
            </w:r>
          </w:p>
        </w:tc>
        <w:tc>
          <w:tcPr>
            <w:tcW w:w="2303" w:type="dxa"/>
          </w:tcPr>
          <w:p w14:paraId="041241A4"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чланови комисије,</w:t>
            </w:r>
          </w:p>
          <w:p w14:paraId="4B6CD85D"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одељењске старешине</w:t>
            </w:r>
          </w:p>
        </w:tc>
        <w:tc>
          <w:tcPr>
            <w:tcW w:w="2303" w:type="dxa"/>
          </w:tcPr>
          <w:p w14:paraId="29B552EF"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2. састанак је одржан</w:t>
            </w:r>
          </w:p>
          <w:p w14:paraId="2C3B6AED"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27.12.2024.</w:t>
            </w:r>
          </w:p>
          <w:p w14:paraId="7E81C03D"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-проверавали смо ђачких књижица од</w:t>
            </w:r>
          </w:p>
          <w:p w14:paraId="52B8E290"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1-4. разреда.Све је у реду.</w:t>
            </w:r>
          </w:p>
        </w:tc>
      </w:tr>
      <w:tr w:rsidR="00791B02" w:rsidRPr="00791B02" w14:paraId="4F86AF28" w14:textId="77777777" w:rsidTr="00616DEA">
        <w:tc>
          <w:tcPr>
            <w:tcW w:w="2303" w:type="dxa"/>
          </w:tcPr>
          <w:p w14:paraId="25647564"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Провера матичних књига за</w:t>
            </w:r>
          </w:p>
          <w:p w14:paraId="19F83E72"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1-4. разред</w:t>
            </w:r>
          </w:p>
        </w:tc>
        <w:tc>
          <w:tcPr>
            <w:tcW w:w="2303" w:type="dxa"/>
          </w:tcPr>
          <w:p w14:paraId="638048F8"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до краја јуна</w:t>
            </w:r>
          </w:p>
        </w:tc>
        <w:tc>
          <w:tcPr>
            <w:tcW w:w="2303" w:type="dxa"/>
          </w:tcPr>
          <w:p w14:paraId="4B7C3CB7"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чланови комисије,</w:t>
            </w:r>
          </w:p>
          <w:p w14:paraId="78322486"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одељењске старешине</w:t>
            </w:r>
          </w:p>
        </w:tc>
        <w:tc>
          <w:tcPr>
            <w:tcW w:w="2303" w:type="dxa"/>
          </w:tcPr>
          <w:p w14:paraId="36B02609"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1. састанак је одржан</w:t>
            </w:r>
          </w:p>
          <w:p w14:paraId="1EAFFCC4"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 проверавали смо</w:t>
            </w:r>
            <w:r w:rsidRPr="00791B02">
              <w:t xml:space="preserve"> </w:t>
            </w:r>
            <w:r w:rsidRPr="00791B02">
              <w:rPr>
                <w:rFonts w:ascii="Times New Roman" w:hAnsi="Times New Roman" w:cs="Times New Roman"/>
                <w:sz w:val="24"/>
                <w:szCs w:val="24"/>
              </w:rPr>
              <w:t>матичниџ књига од</w:t>
            </w:r>
          </w:p>
          <w:p w14:paraId="6080A858"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 xml:space="preserve">1-4. разреда. </w:t>
            </w:r>
          </w:p>
          <w:p w14:paraId="42C71A33"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Све је у реду.</w:t>
            </w:r>
          </w:p>
          <w:p w14:paraId="6B44F562"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26.06.2025.</w:t>
            </w:r>
          </w:p>
        </w:tc>
      </w:tr>
      <w:tr w:rsidR="009E2AFD" w:rsidRPr="00791B02" w14:paraId="03B7955A" w14:textId="77777777" w:rsidTr="00616DEA">
        <w:tc>
          <w:tcPr>
            <w:tcW w:w="2303" w:type="dxa"/>
          </w:tcPr>
          <w:p w14:paraId="7CFA636D"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Провера ђачких кнјижица од</w:t>
            </w:r>
          </w:p>
          <w:p w14:paraId="2CC53AE5"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1-4. разреда</w:t>
            </w:r>
          </w:p>
        </w:tc>
        <w:tc>
          <w:tcPr>
            <w:tcW w:w="2303" w:type="dxa"/>
          </w:tcPr>
          <w:p w14:paraId="2571250E"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до краја јуна</w:t>
            </w:r>
          </w:p>
        </w:tc>
        <w:tc>
          <w:tcPr>
            <w:tcW w:w="2303" w:type="dxa"/>
          </w:tcPr>
          <w:p w14:paraId="00A756F7"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чланови комисије,</w:t>
            </w:r>
          </w:p>
          <w:p w14:paraId="2EC00325"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одељењске старешине</w:t>
            </w:r>
          </w:p>
        </w:tc>
        <w:tc>
          <w:tcPr>
            <w:tcW w:w="2303" w:type="dxa"/>
          </w:tcPr>
          <w:p w14:paraId="17456BE0"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2. састанак је одржан</w:t>
            </w:r>
          </w:p>
          <w:p w14:paraId="5D482FA7"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w:t>
            </w:r>
            <w:r w:rsidRPr="00791B02">
              <w:t xml:space="preserve"> </w:t>
            </w:r>
            <w:r w:rsidRPr="00791B02">
              <w:rPr>
                <w:rFonts w:ascii="Times New Roman" w:hAnsi="Times New Roman" w:cs="Times New Roman"/>
                <w:sz w:val="24"/>
                <w:szCs w:val="24"/>
              </w:rPr>
              <w:t>проверавали смо</w:t>
            </w:r>
            <w:r w:rsidRPr="00791B02">
              <w:t xml:space="preserve"> </w:t>
            </w:r>
            <w:r w:rsidRPr="00791B02">
              <w:rPr>
                <w:rFonts w:ascii="Times New Roman" w:hAnsi="Times New Roman" w:cs="Times New Roman"/>
                <w:sz w:val="24"/>
                <w:szCs w:val="24"/>
              </w:rPr>
              <w:t>ђачких кнјижица од</w:t>
            </w:r>
          </w:p>
          <w:p w14:paraId="3558EF80"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 xml:space="preserve">1-4. разреда. </w:t>
            </w:r>
          </w:p>
          <w:p w14:paraId="2FE8CAC8"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Све је у реду.</w:t>
            </w:r>
          </w:p>
          <w:p w14:paraId="10B826DD" w14:textId="77777777" w:rsidR="00C0436C" w:rsidRPr="00791B02" w:rsidRDefault="00C0436C" w:rsidP="00616DEA">
            <w:pPr>
              <w:rPr>
                <w:rFonts w:ascii="Times New Roman" w:hAnsi="Times New Roman" w:cs="Times New Roman"/>
                <w:sz w:val="24"/>
                <w:szCs w:val="24"/>
              </w:rPr>
            </w:pPr>
            <w:r w:rsidRPr="00791B02">
              <w:rPr>
                <w:rFonts w:ascii="Times New Roman" w:hAnsi="Times New Roman" w:cs="Times New Roman"/>
                <w:sz w:val="24"/>
                <w:szCs w:val="24"/>
              </w:rPr>
              <w:t>26.06.2025.</w:t>
            </w:r>
          </w:p>
        </w:tc>
      </w:tr>
    </w:tbl>
    <w:p w14:paraId="34E93F7D" w14:textId="77777777" w:rsidR="00C0436C" w:rsidRPr="00791B02" w:rsidRDefault="00C0436C" w:rsidP="00C0436C">
      <w:pPr>
        <w:rPr>
          <w:rFonts w:ascii="Times New Roman" w:hAnsi="Times New Roman" w:cs="Times New Roman"/>
          <w:sz w:val="24"/>
          <w:szCs w:val="24"/>
        </w:rPr>
      </w:pPr>
    </w:p>
    <w:p w14:paraId="6732F173" w14:textId="77777777" w:rsidR="00782079" w:rsidRPr="00791B02" w:rsidRDefault="00782079" w:rsidP="00782079">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за 2.циклус:</w:t>
      </w:r>
    </w:p>
    <w:p w14:paraId="78C5D112" w14:textId="77777777" w:rsidR="00037325" w:rsidRPr="00791B02" w:rsidRDefault="00037325" w:rsidP="00641CE9">
      <w:pPr>
        <w:numPr>
          <w:ilvl w:val="1"/>
          <w:numId w:val="66"/>
        </w:num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Гере Жолт – супервизор</w:t>
      </w:r>
    </w:p>
    <w:p w14:paraId="57F28990" w14:textId="77777777" w:rsidR="00037325" w:rsidRPr="00791B02" w:rsidRDefault="00037325" w:rsidP="00641CE9">
      <w:pPr>
        <w:numPr>
          <w:ilvl w:val="1"/>
          <w:numId w:val="66"/>
        </w:numPr>
        <w:spacing w:after="0" w:line="240" w:lineRule="auto"/>
        <w:ind w:firstLine="349"/>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Леонов Вереш Адрана</w:t>
      </w:r>
      <w:r w:rsidRPr="00791B02">
        <w:rPr>
          <w:rFonts w:ascii="Times New Roman" w:eastAsia="Times New Roman" w:hAnsi="Times New Roman" w:cs="Times New Roman"/>
          <w:sz w:val="24"/>
          <w:szCs w:val="24"/>
          <w:lang w:val="sr-Cyrl-RS" w:eastAsia="hu-HU"/>
        </w:rPr>
        <w:t xml:space="preserve"> – за 5. разред</w:t>
      </w:r>
    </w:p>
    <w:p w14:paraId="0E94340E" w14:textId="77777777" w:rsidR="00037325" w:rsidRPr="00791B02" w:rsidRDefault="00037325" w:rsidP="00641CE9">
      <w:pPr>
        <w:numPr>
          <w:ilvl w:val="1"/>
          <w:numId w:val="66"/>
        </w:numPr>
        <w:spacing w:after="0" w:line="240" w:lineRule="auto"/>
        <w:ind w:firstLine="349"/>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Шинкович Чила– за 6. разред</w:t>
      </w:r>
    </w:p>
    <w:p w14:paraId="669DAF49" w14:textId="77777777" w:rsidR="00037325" w:rsidRPr="00791B02" w:rsidRDefault="00037325" w:rsidP="00641CE9">
      <w:pPr>
        <w:numPr>
          <w:ilvl w:val="1"/>
          <w:numId w:val="66"/>
        </w:numPr>
        <w:spacing w:after="0" w:line="240" w:lineRule="auto"/>
        <w:ind w:firstLine="349"/>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Кеченович Сабо Дора – за 7. разред</w:t>
      </w:r>
    </w:p>
    <w:p w14:paraId="4A5A782F" w14:textId="77777777" w:rsidR="00037325" w:rsidRPr="00791B02" w:rsidRDefault="00037325" w:rsidP="00641CE9">
      <w:pPr>
        <w:numPr>
          <w:ilvl w:val="1"/>
          <w:numId w:val="66"/>
        </w:numPr>
        <w:spacing w:after="0" w:line="240" w:lineRule="auto"/>
        <w:ind w:firstLine="349"/>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Ађански Мате – за 8. разред</w:t>
      </w:r>
    </w:p>
    <w:p w14:paraId="0BC175CC" w14:textId="77777777" w:rsidR="00037325" w:rsidRPr="00791B02" w:rsidRDefault="00037325" w:rsidP="00037325">
      <w:pPr>
        <w:spacing w:after="0" w:line="240" w:lineRule="auto"/>
        <w:ind w:left="1069"/>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RS" w:eastAsia="hu-HU"/>
        </w:rPr>
        <w:t xml:space="preserve">      </w:t>
      </w:r>
      <w:r w:rsidRPr="00791B02">
        <w:rPr>
          <w:rFonts w:ascii="Times New Roman" w:eastAsia="Times New Roman" w:hAnsi="Times New Roman" w:cs="Times New Roman"/>
          <w:sz w:val="24"/>
          <w:szCs w:val="24"/>
          <w:lang w:val="sr-Cyrl-CS" w:eastAsia="hu-HU"/>
        </w:rPr>
        <w:t>и одељењске старешине</w:t>
      </w:r>
    </w:p>
    <w:p w14:paraId="3648FF01" w14:textId="77777777" w:rsidR="003D6D73" w:rsidRPr="00791B02" w:rsidRDefault="003D6D73" w:rsidP="00037325">
      <w:pPr>
        <w:spacing w:after="0" w:line="240" w:lineRule="auto"/>
        <w:ind w:left="1069"/>
        <w:rPr>
          <w:rFonts w:ascii="Times New Roman" w:eastAsia="Times New Roman" w:hAnsi="Times New Roman" w:cs="Times New Roman"/>
          <w:sz w:val="24"/>
          <w:szCs w:val="24"/>
          <w:lang w:eastAsia="hu-HU"/>
        </w:rPr>
      </w:pPr>
    </w:p>
    <w:p w14:paraId="04CABC64" w14:textId="77777777" w:rsidR="00782079" w:rsidRPr="00791B02" w:rsidRDefault="00782079" w:rsidP="00485A2B">
      <w:pPr>
        <w:spacing w:after="0" w:line="240" w:lineRule="auto"/>
        <w:ind w:left="1069"/>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 xml:space="preserve">      </w:t>
      </w: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20"/>
        <w:gridCol w:w="1982"/>
        <w:gridCol w:w="1982"/>
        <w:gridCol w:w="1477"/>
      </w:tblGrid>
      <w:tr w:rsidR="00791B02" w:rsidRPr="00791B02" w14:paraId="6AEAE641" w14:textId="77777777" w:rsidTr="00932EEB">
        <w:tc>
          <w:tcPr>
            <w:tcW w:w="1980" w:type="dxa"/>
            <w:tcBorders>
              <w:top w:val="single" w:sz="4" w:space="0" w:color="auto"/>
              <w:left w:val="single" w:sz="4" w:space="0" w:color="auto"/>
              <w:bottom w:val="single" w:sz="4" w:space="0" w:color="auto"/>
              <w:right w:val="single" w:sz="4" w:space="0" w:color="auto"/>
            </w:tcBorders>
          </w:tcPr>
          <w:p w14:paraId="70A9F728" w14:textId="77777777" w:rsidR="00485A2B" w:rsidRPr="00791B02" w:rsidRDefault="00485A2B" w:rsidP="00485A2B">
            <w:pPr>
              <w:spacing w:after="0"/>
              <w:rPr>
                <w:rFonts w:ascii="Times New Roman" w:hAnsi="Times New Roman" w:cs="Times New Roman"/>
                <w:b/>
                <w:sz w:val="24"/>
                <w:szCs w:val="24"/>
                <w:lang w:val="sr-Cyrl-RS"/>
              </w:rPr>
            </w:pPr>
            <w:r w:rsidRPr="00791B02">
              <w:rPr>
                <w:rFonts w:ascii="Times New Roman" w:hAnsi="Times New Roman" w:cs="Times New Roman"/>
                <w:b/>
                <w:sz w:val="24"/>
                <w:szCs w:val="24"/>
              </w:rPr>
              <w:lastRenderedPageBreak/>
              <w:t>Време реализације</w:t>
            </w:r>
          </w:p>
        </w:tc>
        <w:tc>
          <w:tcPr>
            <w:tcW w:w="2220" w:type="dxa"/>
            <w:tcBorders>
              <w:top w:val="single" w:sz="4" w:space="0" w:color="auto"/>
              <w:left w:val="single" w:sz="4" w:space="0" w:color="auto"/>
              <w:bottom w:val="single" w:sz="4" w:space="0" w:color="auto"/>
              <w:right w:val="single" w:sz="4" w:space="0" w:color="auto"/>
            </w:tcBorders>
            <w:hideMark/>
          </w:tcPr>
          <w:p w14:paraId="437BA787" w14:textId="77777777" w:rsidR="00485A2B" w:rsidRPr="00791B02" w:rsidRDefault="00485A2B" w:rsidP="00485A2B">
            <w:pPr>
              <w:spacing w:after="0"/>
              <w:rPr>
                <w:rFonts w:ascii="Times New Roman" w:hAnsi="Times New Roman" w:cs="Times New Roman"/>
                <w:b/>
                <w:sz w:val="24"/>
                <w:szCs w:val="24"/>
              </w:rPr>
            </w:pPr>
            <w:r w:rsidRPr="00791B02">
              <w:rPr>
                <w:rFonts w:ascii="Times New Roman" w:hAnsi="Times New Roman" w:cs="Times New Roman"/>
                <w:b/>
                <w:sz w:val="24"/>
                <w:szCs w:val="24"/>
              </w:rPr>
              <w:t>Активности/теме</w:t>
            </w:r>
          </w:p>
        </w:tc>
        <w:tc>
          <w:tcPr>
            <w:tcW w:w="1982" w:type="dxa"/>
            <w:tcBorders>
              <w:top w:val="single" w:sz="4" w:space="0" w:color="auto"/>
              <w:left w:val="single" w:sz="4" w:space="0" w:color="auto"/>
              <w:bottom w:val="single" w:sz="4" w:space="0" w:color="auto"/>
              <w:right w:val="single" w:sz="4" w:space="0" w:color="auto"/>
            </w:tcBorders>
            <w:hideMark/>
          </w:tcPr>
          <w:p w14:paraId="79D6B264" w14:textId="77777777" w:rsidR="00485A2B" w:rsidRPr="00791B02" w:rsidRDefault="00485A2B" w:rsidP="00485A2B">
            <w:pPr>
              <w:spacing w:after="0"/>
              <w:rPr>
                <w:rFonts w:ascii="Times New Roman" w:hAnsi="Times New Roman" w:cs="Times New Roman"/>
                <w:b/>
                <w:sz w:val="24"/>
                <w:szCs w:val="24"/>
              </w:rPr>
            </w:pPr>
            <w:r w:rsidRPr="00791B02">
              <w:rPr>
                <w:rFonts w:ascii="Times New Roman" w:hAnsi="Times New Roman" w:cs="Times New Roman"/>
                <w:b/>
                <w:sz w:val="24"/>
                <w:szCs w:val="24"/>
              </w:rPr>
              <w:t>Начин реализације</w:t>
            </w:r>
          </w:p>
        </w:tc>
        <w:tc>
          <w:tcPr>
            <w:tcW w:w="1982" w:type="dxa"/>
            <w:tcBorders>
              <w:top w:val="single" w:sz="4" w:space="0" w:color="auto"/>
              <w:left w:val="single" w:sz="4" w:space="0" w:color="auto"/>
              <w:bottom w:val="single" w:sz="4" w:space="0" w:color="auto"/>
              <w:right w:val="single" w:sz="4" w:space="0" w:color="auto"/>
            </w:tcBorders>
            <w:hideMark/>
          </w:tcPr>
          <w:p w14:paraId="3C86AA0D" w14:textId="77777777" w:rsidR="00485A2B" w:rsidRPr="00791B02" w:rsidRDefault="00485A2B" w:rsidP="00485A2B">
            <w:pPr>
              <w:spacing w:after="0"/>
              <w:rPr>
                <w:rFonts w:ascii="Times New Roman" w:hAnsi="Times New Roman" w:cs="Times New Roman"/>
                <w:b/>
                <w:sz w:val="24"/>
                <w:szCs w:val="24"/>
              </w:rPr>
            </w:pPr>
            <w:r w:rsidRPr="00791B02">
              <w:rPr>
                <w:rFonts w:ascii="Times New Roman" w:hAnsi="Times New Roman" w:cs="Times New Roman"/>
                <w:b/>
                <w:sz w:val="24"/>
                <w:szCs w:val="24"/>
              </w:rPr>
              <w:t>Носиоци реализације</w:t>
            </w:r>
          </w:p>
        </w:tc>
        <w:tc>
          <w:tcPr>
            <w:tcW w:w="1458" w:type="dxa"/>
            <w:tcBorders>
              <w:top w:val="single" w:sz="4" w:space="0" w:color="auto"/>
              <w:left w:val="single" w:sz="4" w:space="0" w:color="auto"/>
              <w:bottom w:val="single" w:sz="4" w:space="0" w:color="auto"/>
              <w:right w:val="single" w:sz="4" w:space="0" w:color="auto"/>
            </w:tcBorders>
            <w:hideMark/>
          </w:tcPr>
          <w:p w14:paraId="15369B27" w14:textId="77777777" w:rsidR="00485A2B" w:rsidRPr="00791B02" w:rsidRDefault="00485A2B" w:rsidP="00485A2B">
            <w:pPr>
              <w:spacing w:after="0"/>
              <w:rPr>
                <w:rFonts w:ascii="Times New Roman" w:hAnsi="Times New Roman" w:cs="Times New Roman"/>
                <w:b/>
                <w:sz w:val="24"/>
                <w:szCs w:val="24"/>
              </w:rPr>
            </w:pPr>
            <w:r w:rsidRPr="00791B02">
              <w:rPr>
                <w:rFonts w:ascii="Times New Roman" w:hAnsi="Times New Roman" w:cs="Times New Roman"/>
                <w:b/>
                <w:sz w:val="24"/>
                <w:szCs w:val="24"/>
              </w:rPr>
              <w:t>Евалуација</w:t>
            </w:r>
          </w:p>
        </w:tc>
      </w:tr>
      <w:tr w:rsidR="00791B02" w:rsidRPr="00791B02" w14:paraId="0042473D" w14:textId="77777777" w:rsidTr="00932EEB">
        <w:tc>
          <w:tcPr>
            <w:tcW w:w="1980" w:type="dxa"/>
            <w:tcBorders>
              <w:top w:val="single" w:sz="4" w:space="0" w:color="auto"/>
              <w:left w:val="single" w:sz="4" w:space="0" w:color="auto"/>
              <w:bottom w:val="single" w:sz="4" w:space="0" w:color="auto"/>
              <w:right w:val="single" w:sz="4" w:space="0" w:color="auto"/>
            </w:tcBorders>
            <w:hideMark/>
          </w:tcPr>
          <w:p w14:paraId="50904991"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септембар</w:t>
            </w:r>
          </w:p>
        </w:tc>
        <w:tc>
          <w:tcPr>
            <w:tcW w:w="2220" w:type="dxa"/>
            <w:tcBorders>
              <w:top w:val="single" w:sz="4" w:space="0" w:color="auto"/>
              <w:left w:val="single" w:sz="4" w:space="0" w:color="auto"/>
              <w:bottom w:val="single" w:sz="4" w:space="0" w:color="auto"/>
              <w:right w:val="single" w:sz="4" w:space="0" w:color="auto"/>
            </w:tcBorders>
          </w:tcPr>
          <w:p w14:paraId="4A63268D" w14:textId="77777777" w:rsidR="00485A2B" w:rsidRPr="00791B02" w:rsidRDefault="00485A2B" w:rsidP="00485A2B">
            <w:pPr>
              <w:spacing w:after="0"/>
              <w:rPr>
                <w:rFonts w:ascii="Times New Roman" w:hAnsi="Times New Roman" w:cs="Times New Roman"/>
                <w:sz w:val="24"/>
                <w:szCs w:val="24"/>
                <w:lang w:val="sr-Cyrl-RS"/>
              </w:rPr>
            </w:pPr>
            <w:r w:rsidRPr="00791B02">
              <w:rPr>
                <w:rFonts w:ascii="Times New Roman" w:hAnsi="Times New Roman" w:cs="Times New Roman"/>
                <w:sz w:val="24"/>
                <w:szCs w:val="24"/>
              </w:rPr>
              <w:t>Преглед сведочанстава и матичних књига</w:t>
            </w:r>
          </w:p>
        </w:tc>
        <w:tc>
          <w:tcPr>
            <w:tcW w:w="1982" w:type="dxa"/>
            <w:tcBorders>
              <w:top w:val="single" w:sz="4" w:space="0" w:color="auto"/>
              <w:left w:val="single" w:sz="4" w:space="0" w:color="auto"/>
              <w:bottom w:val="single" w:sz="4" w:space="0" w:color="auto"/>
              <w:right w:val="single" w:sz="4" w:space="0" w:color="auto"/>
            </w:tcBorders>
          </w:tcPr>
          <w:p w14:paraId="58CAD81F" w14:textId="77777777" w:rsidR="00485A2B" w:rsidRPr="00791B02" w:rsidRDefault="00485A2B" w:rsidP="00485A2B">
            <w:pPr>
              <w:spacing w:after="0"/>
              <w:rPr>
                <w:rFonts w:ascii="Times New Roman" w:hAnsi="Times New Roman" w:cs="Times New Roman"/>
                <w:sz w:val="24"/>
                <w:szCs w:val="24"/>
              </w:rPr>
            </w:pPr>
          </w:p>
          <w:p w14:paraId="78D2027D"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Анализа</w:t>
            </w:r>
          </w:p>
          <w:p w14:paraId="2BB65E76" w14:textId="77777777" w:rsidR="00485A2B" w:rsidRPr="00791B02" w:rsidRDefault="00485A2B" w:rsidP="00485A2B">
            <w:pPr>
              <w:spacing w:after="0"/>
              <w:rPr>
                <w:rFonts w:ascii="Times New Roman" w:hAnsi="Times New Roman" w:cs="Times New Roman"/>
                <w:sz w:val="24"/>
                <w:szCs w:val="24"/>
              </w:rPr>
            </w:pPr>
          </w:p>
          <w:p w14:paraId="0E52A1D2"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Извештај</w:t>
            </w:r>
          </w:p>
        </w:tc>
        <w:tc>
          <w:tcPr>
            <w:tcW w:w="1982" w:type="dxa"/>
            <w:tcBorders>
              <w:top w:val="single" w:sz="4" w:space="0" w:color="auto"/>
              <w:left w:val="single" w:sz="4" w:space="0" w:color="auto"/>
              <w:bottom w:val="single" w:sz="4" w:space="0" w:color="auto"/>
              <w:right w:val="single" w:sz="4" w:space="0" w:color="auto"/>
            </w:tcBorders>
          </w:tcPr>
          <w:p w14:paraId="1316BDAC" w14:textId="77777777" w:rsidR="00485A2B" w:rsidRPr="00791B02" w:rsidRDefault="00485A2B" w:rsidP="00485A2B">
            <w:pPr>
              <w:spacing w:after="0"/>
              <w:rPr>
                <w:rFonts w:ascii="Times New Roman" w:hAnsi="Times New Roman" w:cs="Times New Roman"/>
                <w:sz w:val="24"/>
                <w:szCs w:val="24"/>
              </w:rPr>
            </w:pPr>
          </w:p>
          <w:p w14:paraId="6A7734CA" w14:textId="77777777" w:rsidR="00485A2B" w:rsidRPr="00791B02" w:rsidRDefault="00485A2B" w:rsidP="00485A2B">
            <w:pPr>
              <w:spacing w:after="0"/>
              <w:rPr>
                <w:rFonts w:ascii="Times New Roman" w:hAnsi="Times New Roman" w:cs="Times New Roman"/>
                <w:sz w:val="24"/>
                <w:szCs w:val="24"/>
              </w:rPr>
            </w:pPr>
          </w:p>
          <w:p w14:paraId="7A312A42" w14:textId="77777777" w:rsidR="00485A2B" w:rsidRPr="00791B02" w:rsidRDefault="00485A2B" w:rsidP="00485A2B">
            <w:pPr>
              <w:spacing w:after="0"/>
              <w:rPr>
                <w:rFonts w:ascii="Times New Roman" w:hAnsi="Times New Roman" w:cs="Times New Roman"/>
                <w:sz w:val="24"/>
                <w:szCs w:val="24"/>
              </w:rPr>
            </w:pPr>
          </w:p>
          <w:p w14:paraId="4B2F1000"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58" w:type="dxa"/>
            <w:tcBorders>
              <w:top w:val="single" w:sz="4" w:space="0" w:color="auto"/>
              <w:left w:val="single" w:sz="4" w:space="0" w:color="auto"/>
              <w:bottom w:val="single" w:sz="4" w:space="0" w:color="auto"/>
              <w:right w:val="single" w:sz="4" w:space="0" w:color="auto"/>
            </w:tcBorders>
          </w:tcPr>
          <w:p w14:paraId="6785AABC" w14:textId="77777777" w:rsidR="00485A2B" w:rsidRPr="00791B02" w:rsidRDefault="00485A2B" w:rsidP="00485A2B">
            <w:pPr>
              <w:spacing w:after="0"/>
              <w:rPr>
                <w:rFonts w:ascii="Times New Roman" w:hAnsi="Times New Roman" w:cs="Times New Roman"/>
                <w:sz w:val="24"/>
                <w:szCs w:val="24"/>
                <w:lang w:val="sr-Cyrl-RS"/>
              </w:rPr>
            </w:pPr>
          </w:p>
          <w:p w14:paraId="0DF3ED3B" w14:textId="77777777" w:rsidR="00485A2B" w:rsidRPr="00791B02" w:rsidRDefault="00485A2B" w:rsidP="00485A2B">
            <w:pPr>
              <w:spacing w:after="0"/>
              <w:rPr>
                <w:rFonts w:ascii="Times New Roman" w:hAnsi="Times New Roman" w:cs="Times New Roman"/>
                <w:sz w:val="24"/>
                <w:szCs w:val="24"/>
              </w:rPr>
            </w:pPr>
          </w:p>
          <w:p w14:paraId="61E0985E"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w:t>
            </w:r>
          </w:p>
        </w:tc>
      </w:tr>
      <w:tr w:rsidR="00791B02" w:rsidRPr="00791B02" w14:paraId="05A371C7" w14:textId="77777777" w:rsidTr="00932EEB">
        <w:tc>
          <w:tcPr>
            <w:tcW w:w="1980" w:type="dxa"/>
            <w:tcBorders>
              <w:top w:val="single" w:sz="4" w:space="0" w:color="auto"/>
              <w:left w:val="single" w:sz="4" w:space="0" w:color="auto"/>
              <w:bottom w:val="single" w:sz="4" w:space="0" w:color="auto"/>
              <w:right w:val="single" w:sz="4" w:space="0" w:color="auto"/>
            </w:tcBorders>
            <w:hideMark/>
          </w:tcPr>
          <w:p w14:paraId="09B390A8"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јун</w:t>
            </w:r>
          </w:p>
        </w:tc>
        <w:tc>
          <w:tcPr>
            <w:tcW w:w="2220" w:type="dxa"/>
            <w:tcBorders>
              <w:top w:val="single" w:sz="4" w:space="0" w:color="auto"/>
              <w:left w:val="single" w:sz="4" w:space="0" w:color="auto"/>
              <w:bottom w:val="single" w:sz="4" w:space="0" w:color="auto"/>
              <w:right w:val="single" w:sz="4" w:space="0" w:color="auto"/>
            </w:tcBorders>
          </w:tcPr>
          <w:p w14:paraId="48C137ED"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Преглед сведочанстава и матичних књига</w:t>
            </w:r>
          </w:p>
          <w:p w14:paraId="378B5E79" w14:textId="77777777" w:rsidR="00485A2B" w:rsidRPr="00791B02" w:rsidRDefault="00485A2B" w:rsidP="00485A2B">
            <w:pPr>
              <w:spacing w:after="0"/>
              <w:rPr>
                <w:rFonts w:ascii="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14:paraId="78B41B46"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Анализа</w:t>
            </w:r>
          </w:p>
          <w:p w14:paraId="30874C09" w14:textId="77777777" w:rsidR="00485A2B" w:rsidRPr="00791B02" w:rsidRDefault="00485A2B" w:rsidP="00485A2B">
            <w:pPr>
              <w:spacing w:after="0"/>
              <w:rPr>
                <w:rFonts w:ascii="Times New Roman" w:hAnsi="Times New Roman" w:cs="Times New Roman"/>
                <w:sz w:val="24"/>
                <w:szCs w:val="24"/>
              </w:rPr>
            </w:pPr>
          </w:p>
          <w:p w14:paraId="517CB5A2" w14:textId="77777777" w:rsidR="00485A2B" w:rsidRPr="00791B02" w:rsidRDefault="00485A2B" w:rsidP="00485A2B">
            <w:pPr>
              <w:spacing w:after="0"/>
              <w:rPr>
                <w:rFonts w:ascii="Times New Roman" w:hAnsi="Times New Roman" w:cs="Times New Roman"/>
                <w:sz w:val="24"/>
                <w:szCs w:val="24"/>
              </w:rPr>
            </w:pPr>
          </w:p>
          <w:p w14:paraId="3850E2D1"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Извештај</w:t>
            </w:r>
          </w:p>
        </w:tc>
        <w:tc>
          <w:tcPr>
            <w:tcW w:w="1982" w:type="dxa"/>
            <w:tcBorders>
              <w:top w:val="single" w:sz="4" w:space="0" w:color="auto"/>
              <w:left w:val="single" w:sz="4" w:space="0" w:color="auto"/>
              <w:bottom w:val="single" w:sz="4" w:space="0" w:color="auto"/>
              <w:right w:val="single" w:sz="4" w:space="0" w:color="auto"/>
            </w:tcBorders>
            <w:hideMark/>
          </w:tcPr>
          <w:p w14:paraId="121A3309"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чланови</w:t>
            </w:r>
          </w:p>
        </w:tc>
        <w:tc>
          <w:tcPr>
            <w:tcW w:w="1458" w:type="dxa"/>
            <w:tcBorders>
              <w:top w:val="single" w:sz="4" w:space="0" w:color="auto"/>
              <w:left w:val="single" w:sz="4" w:space="0" w:color="auto"/>
              <w:bottom w:val="single" w:sz="4" w:space="0" w:color="auto"/>
              <w:right w:val="single" w:sz="4" w:space="0" w:color="auto"/>
            </w:tcBorders>
          </w:tcPr>
          <w:p w14:paraId="1224A236" w14:textId="77777777" w:rsidR="00485A2B" w:rsidRPr="00791B02" w:rsidRDefault="00485A2B" w:rsidP="00485A2B">
            <w:pPr>
              <w:spacing w:after="0"/>
              <w:rPr>
                <w:rFonts w:ascii="Times New Roman" w:hAnsi="Times New Roman" w:cs="Times New Roman"/>
                <w:sz w:val="24"/>
                <w:szCs w:val="24"/>
              </w:rPr>
            </w:pPr>
          </w:p>
          <w:p w14:paraId="226F9F1A" w14:textId="77777777" w:rsidR="00485A2B" w:rsidRPr="00791B02" w:rsidRDefault="00485A2B" w:rsidP="00485A2B">
            <w:pPr>
              <w:spacing w:after="0"/>
              <w:rPr>
                <w:rFonts w:ascii="Times New Roman" w:hAnsi="Times New Roman" w:cs="Times New Roman"/>
                <w:sz w:val="24"/>
                <w:szCs w:val="24"/>
              </w:rPr>
            </w:pPr>
          </w:p>
          <w:p w14:paraId="2F3765BD" w14:textId="77777777" w:rsidR="00485A2B" w:rsidRPr="00791B02" w:rsidRDefault="00485A2B" w:rsidP="00485A2B">
            <w:pPr>
              <w:spacing w:after="0"/>
              <w:rPr>
                <w:rFonts w:ascii="Times New Roman" w:hAnsi="Times New Roman" w:cs="Times New Roman"/>
                <w:sz w:val="24"/>
                <w:szCs w:val="24"/>
              </w:rPr>
            </w:pPr>
          </w:p>
          <w:p w14:paraId="7B46CD76" w14:textId="77777777" w:rsidR="00485A2B" w:rsidRPr="00791B02" w:rsidRDefault="00485A2B" w:rsidP="00485A2B">
            <w:pPr>
              <w:spacing w:after="0"/>
              <w:rPr>
                <w:rFonts w:ascii="Times New Roman" w:hAnsi="Times New Roman" w:cs="Times New Roman"/>
                <w:sz w:val="24"/>
                <w:szCs w:val="24"/>
              </w:rPr>
            </w:pPr>
          </w:p>
          <w:p w14:paraId="664524D8" w14:textId="77777777" w:rsidR="00485A2B" w:rsidRPr="00791B02" w:rsidRDefault="00485A2B" w:rsidP="00485A2B">
            <w:pPr>
              <w:spacing w:after="0"/>
              <w:rPr>
                <w:rFonts w:ascii="Times New Roman" w:hAnsi="Times New Roman" w:cs="Times New Roman"/>
                <w:sz w:val="24"/>
                <w:szCs w:val="24"/>
              </w:rPr>
            </w:pPr>
            <w:r w:rsidRPr="00791B02">
              <w:rPr>
                <w:rFonts w:ascii="Times New Roman" w:hAnsi="Times New Roman" w:cs="Times New Roman"/>
                <w:sz w:val="24"/>
                <w:szCs w:val="24"/>
              </w:rPr>
              <w:t xml:space="preserve">       +</w:t>
            </w:r>
          </w:p>
        </w:tc>
      </w:tr>
    </w:tbl>
    <w:p w14:paraId="6A5083B5" w14:textId="77777777" w:rsidR="00CE3A3F" w:rsidRPr="00791B02" w:rsidRDefault="00CE3A3F">
      <w:pPr>
        <w:rPr>
          <w:rFonts w:ascii="Times New Roman" w:eastAsia="Times New Roman" w:hAnsi="Times New Roman" w:cs="Times New Roman"/>
          <w:b/>
          <w:sz w:val="24"/>
          <w:szCs w:val="24"/>
          <w:u w:val="single"/>
          <w:lang w:val="sr-Cyrl-RS" w:eastAsia="hu-HU"/>
        </w:rPr>
      </w:pPr>
    </w:p>
    <w:p w14:paraId="2DD99B3C" w14:textId="77777777" w:rsidR="00782079" w:rsidRPr="00791B02" w:rsidRDefault="00782079" w:rsidP="00BA1C1F">
      <w:pPr>
        <w:pStyle w:val="ListParagraph"/>
        <w:numPr>
          <w:ilvl w:val="0"/>
          <w:numId w:val="23"/>
        </w:numPr>
        <w:jc w:val="center"/>
        <w:rPr>
          <w:b/>
          <w:u w:val="single"/>
          <w:lang w:val="sr-Cyrl-RS"/>
        </w:rPr>
      </w:pPr>
      <w:r w:rsidRPr="00791B02">
        <w:rPr>
          <w:b/>
          <w:u w:val="single"/>
          <w:lang w:val="sr-Cyrl-RS"/>
        </w:rPr>
        <w:t>Тим за преглед извештаја</w:t>
      </w:r>
    </w:p>
    <w:p w14:paraId="10251688" w14:textId="77777777" w:rsidR="00782079" w:rsidRPr="00791B02" w:rsidRDefault="00782079" w:rsidP="00782079">
      <w:pPr>
        <w:pStyle w:val="ListParagraph"/>
        <w:rPr>
          <w:lang w:val="sr-Cyrl-RS"/>
        </w:rPr>
      </w:pPr>
      <w:r w:rsidRPr="00791B02">
        <w:rPr>
          <w:lang w:val="sr-Cyrl-RS"/>
        </w:rPr>
        <w:t>Чланови тима:</w:t>
      </w:r>
    </w:p>
    <w:p w14:paraId="79DE08B0" w14:textId="77777777" w:rsidR="00782079" w:rsidRPr="00791B02" w:rsidRDefault="004B77B1" w:rsidP="00BA1C1F">
      <w:pPr>
        <w:numPr>
          <w:ilvl w:val="0"/>
          <w:numId w:val="30"/>
        </w:numPr>
        <w:tabs>
          <w:tab w:val="left" w:pos="1134"/>
        </w:tabs>
        <w:spacing w:after="0" w:line="240" w:lineRule="auto"/>
        <w:ind w:hanging="1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Оливера Андрић</w:t>
      </w:r>
      <w:r w:rsidR="00782079" w:rsidRPr="00791B02">
        <w:rPr>
          <w:rFonts w:ascii="Times New Roman" w:eastAsia="Times New Roman" w:hAnsi="Times New Roman" w:cs="Times New Roman"/>
          <w:sz w:val="24"/>
          <w:szCs w:val="24"/>
          <w:lang w:val="sr-Cyrl-CS" w:eastAsia="hu-HU"/>
        </w:rPr>
        <w:t xml:space="preserve"> (нижа одељења)</w:t>
      </w:r>
    </w:p>
    <w:p w14:paraId="56004B5C" w14:textId="77777777" w:rsidR="00782079" w:rsidRPr="00791B02" w:rsidRDefault="00782079" w:rsidP="00BA1C1F">
      <w:pPr>
        <w:numPr>
          <w:ilvl w:val="0"/>
          <w:numId w:val="30"/>
        </w:numPr>
        <w:tabs>
          <w:tab w:val="left" w:pos="1134"/>
        </w:tabs>
        <w:spacing w:after="0" w:line="240" w:lineRule="auto"/>
        <w:ind w:hanging="1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Звекић Соња (виша одељења)</w:t>
      </w:r>
    </w:p>
    <w:p w14:paraId="6457F956" w14:textId="1AA4B293" w:rsidR="00782079" w:rsidRPr="00791B02" w:rsidRDefault="00037325" w:rsidP="00BA1C1F">
      <w:pPr>
        <w:numPr>
          <w:ilvl w:val="0"/>
          <w:numId w:val="30"/>
        </w:numPr>
        <w:tabs>
          <w:tab w:val="left" w:pos="1134"/>
        </w:tabs>
        <w:spacing w:after="0" w:line="240" w:lineRule="auto"/>
        <w:ind w:hanging="10"/>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Хелга Тризња</w:t>
      </w:r>
      <w:r w:rsidR="00782079" w:rsidRPr="00791B02">
        <w:rPr>
          <w:rFonts w:ascii="Times New Roman" w:eastAsia="Times New Roman" w:hAnsi="Times New Roman" w:cs="Times New Roman"/>
          <w:sz w:val="24"/>
          <w:szCs w:val="24"/>
          <w:lang w:val="sr-Cyrl-CS" w:eastAsia="hu-HU"/>
        </w:rPr>
        <w:t xml:space="preserve"> (забавиште)</w:t>
      </w:r>
    </w:p>
    <w:p w14:paraId="1E054E2F" w14:textId="77777777" w:rsidR="00782079" w:rsidRPr="00791B02" w:rsidRDefault="00782079" w:rsidP="00782079">
      <w:pPr>
        <w:tabs>
          <w:tab w:val="left" w:pos="1134"/>
        </w:tabs>
        <w:spacing w:after="0" w:line="240" w:lineRule="auto"/>
        <w:rPr>
          <w:rFonts w:ascii="Times New Roman" w:eastAsia="Times New Roman" w:hAnsi="Times New Roman" w:cs="Times New Roman"/>
          <w:sz w:val="24"/>
          <w:szCs w:val="24"/>
          <w:lang w:val="sr-Cyrl-CS" w:eastAsia="hu-HU"/>
        </w:rPr>
      </w:pPr>
    </w:p>
    <w:p w14:paraId="4C9510CE" w14:textId="77777777" w:rsidR="00782079" w:rsidRPr="00791B02" w:rsidRDefault="00782079" w:rsidP="00782079">
      <w:pPr>
        <w:tabs>
          <w:tab w:val="left" w:pos="1134"/>
        </w:tabs>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 тима прегледају полугодишње и годишње извештаје актива, тимова, комисија</w:t>
      </w:r>
      <w:r w:rsidR="00FC49B9" w:rsidRPr="00791B02">
        <w:rPr>
          <w:rFonts w:ascii="Times New Roman" w:eastAsia="Times New Roman" w:hAnsi="Times New Roman" w:cs="Times New Roman"/>
          <w:sz w:val="24"/>
          <w:szCs w:val="24"/>
          <w:lang w:val="sr-Cyrl-CS" w:eastAsia="hu-HU"/>
        </w:rPr>
        <w:t>,</w:t>
      </w:r>
      <w:r w:rsidRPr="00791B02">
        <w:rPr>
          <w:rFonts w:ascii="Times New Roman" w:eastAsia="Times New Roman" w:hAnsi="Times New Roman" w:cs="Times New Roman"/>
          <w:sz w:val="24"/>
          <w:szCs w:val="24"/>
          <w:lang w:val="sr-Cyrl-CS" w:eastAsia="hu-HU"/>
        </w:rPr>
        <w:t xml:space="preserve"> већа у складу са потребама истих.</w:t>
      </w:r>
    </w:p>
    <w:p w14:paraId="0DB27D5D" w14:textId="77777777" w:rsidR="00782079" w:rsidRPr="00791B02" w:rsidRDefault="00782079" w:rsidP="00782079">
      <w:pPr>
        <w:spacing w:line="240" w:lineRule="auto"/>
        <w:ind w:left="708" w:firstLine="708"/>
        <w:jc w:val="center"/>
        <w:rPr>
          <w:rFonts w:ascii="Times New Roman" w:eastAsia="Times New Roman" w:hAnsi="Times New Roman" w:cs="Times New Roman"/>
          <w:sz w:val="24"/>
          <w:szCs w:val="24"/>
          <w:u w:val="single"/>
          <w:lang w:val="sr-Cyrl-RS"/>
        </w:rPr>
      </w:pPr>
    </w:p>
    <w:p w14:paraId="13801A0D" w14:textId="77777777" w:rsidR="00782079" w:rsidRPr="00791B02" w:rsidRDefault="00782079" w:rsidP="00BA1C1F">
      <w:pPr>
        <w:pStyle w:val="ListParagraph"/>
        <w:numPr>
          <w:ilvl w:val="0"/>
          <w:numId w:val="23"/>
        </w:numPr>
        <w:jc w:val="center"/>
        <w:rPr>
          <w:b/>
          <w:u w:val="single"/>
          <w:lang w:val="sr-Cyrl-RS"/>
        </w:rPr>
      </w:pPr>
      <w:r w:rsidRPr="00791B02">
        <w:rPr>
          <w:b/>
          <w:u w:val="single"/>
          <w:lang w:val="sr-Cyrl-RS"/>
        </w:rPr>
        <w:t>К</w:t>
      </w:r>
      <w:r w:rsidRPr="00791B02">
        <w:rPr>
          <w:b/>
          <w:u w:val="single"/>
        </w:rPr>
        <w:t>омисиј</w:t>
      </w:r>
      <w:r w:rsidRPr="00791B02">
        <w:rPr>
          <w:b/>
          <w:u w:val="single"/>
          <w:lang w:val="sr-Cyrl-RS"/>
        </w:rPr>
        <w:t xml:space="preserve">а </w:t>
      </w:r>
      <w:r w:rsidRPr="00791B02">
        <w:rPr>
          <w:b/>
          <w:u w:val="single"/>
        </w:rPr>
        <w:t xml:space="preserve">за бесплатну ужину </w:t>
      </w:r>
    </w:p>
    <w:p w14:paraId="10E7EFAA" w14:textId="77777777" w:rsidR="00915381" w:rsidRPr="00791B02" w:rsidRDefault="00915381" w:rsidP="00915381">
      <w:pPr>
        <w:jc w:val="both"/>
        <w:rPr>
          <w:rFonts w:ascii="Times New Roman" w:eastAsia="Times New Roman" w:hAnsi="Times New Roman" w:cs="Times New Roman"/>
          <w:sz w:val="24"/>
          <w:szCs w:val="24"/>
        </w:rPr>
      </w:pPr>
    </w:p>
    <w:p w14:paraId="2CE20687" w14:textId="77777777" w:rsidR="00915381" w:rsidRPr="00791B02" w:rsidRDefault="00915381" w:rsidP="00915381">
      <w:pPr>
        <w:ind w:firstLine="708"/>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 комисије за бесплатну ужину су: Зита Фаркаш, Тинде Фекеч и Бернадета Кузмановски Дер.</w:t>
      </w:r>
    </w:p>
    <w:p w14:paraId="7621449A" w14:textId="77777777" w:rsidR="00915381" w:rsidRPr="00791B02" w:rsidRDefault="00915381" w:rsidP="00915381">
      <w:pPr>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Чланови комисије за бесплатну ужину су се састали 8 пута током школске 2024/2025. године. Записници као и остали документи везани за бесплатну ужину чувају се у одређеној мапи са натписом: Бесплатна ужина.</w:t>
      </w:r>
    </w:p>
    <w:p w14:paraId="7551C6CC" w14:textId="77777777" w:rsidR="00915381" w:rsidRPr="00791B02" w:rsidRDefault="00915381" w:rsidP="00915381">
      <w:pPr>
        <w:ind w:firstLine="708"/>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Пре сваког састанка комисија је обавестила разредне старешине о предстојећим активностима и траженим документима у вези одобравања бесплатне ужине за ученике од 1. до 8. разреда чији родитељи/старатељи попуњавају услове за добијање исте.</w:t>
      </w:r>
    </w:p>
    <w:p w14:paraId="5D446DE1" w14:textId="77777777" w:rsidR="00915381" w:rsidRPr="00791B02" w:rsidRDefault="00915381" w:rsidP="00915381">
      <w:pPr>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 Током сваког састанка извршили смо следеће задатке:</w:t>
      </w:r>
    </w:p>
    <w:p w14:paraId="25382EA0" w14:textId="77777777" w:rsidR="00915381" w:rsidRPr="00791B02" w:rsidRDefault="00915381" w:rsidP="00641CE9">
      <w:pPr>
        <w:numPr>
          <w:ilvl w:val="0"/>
          <w:numId w:val="67"/>
        </w:numPr>
        <w:pBdr>
          <w:top w:val="nil"/>
          <w:left w:val="nil"/>
          <w:bottom w:val="nil"/>
          <w:right w:val="nil"/>
          <w:between w:val="nil"/>
        </w:pBdr>
        <w:spacing w:after="0"/>
        <w:jc w:val="both"/>
        <w:rPr>
          <w:sz w:val="24"/>
          <w:szCs w:val="24"/>
        </w:rPr>
      </w:pPr>
      <w:r w:rsidRPr="00791B02">
        <w:rPr>
          <w:rFonts w:ascii="Times New Roman" w:eastAsia="Times New Roman" w:hAnsi="Times New Roman" w:cs="Times New Roman"/>
          <w:sz w:val="24"/>
          <w:szCs w:val="24"/>
        </w:rPr>
        <w:t>детаљно прегледали приспеле молбе и изјаве (у складу са предложеним формуларом и траженим – важећим подацима, датумима и потписима)</w:t>
      </w:r>
    </w:p>
    <w:p w14:paraId="77617A73" w14:textId="77777777" w:rsidR="00915381" w:rsidRPr="00791B02" w:rsidRDefault="00915381" w:rsidP="00641CE9">
      <w:pPr>
        <w:numPr>
          <w:ilvl w:val="0"/>
          <w:numId w:val="67"/>
        </w:numPr>
        <w:pBdr>
          <w:top w:val="nil"/>
          <w:left w:val="nil"/>
          <w:bottom w:val="nil"/>
          <w:right w:val="nil"/>
          <w:between w:val="nil"/>
        </w:pBdr>
        <w:spacing w:after="0"/>
        <w:jc w:val="both"/>
        <w:rPr>
          <w:sz w:val="24"/>
          <w:szCs w:val="24"/>
        </w:rPr>
      </w:pPr>
      <w:r w:rsidRPr="00791B02">
        <w:rPr>
          <w:rFonts w:ascii="Times New Roman" w:eastAsia="Times New Roman" w:hAnsi="Times New Roman" w:cs="Times New Roman"/>
          <w:sz w:val="24"/>
          <w:szCs w:val="24"/>
        </w:rPr>
        <w:t>детаљно прегледали приложену документацију (у складу са прописаним законом и утврђеним лимитом за добијање бесплатне ужине)</w:t>
      </w:r>
    </w:p>
    <w:p w14:paraId="71A3952C" w14:textId="77777777" w:rsidR="00915381" w:rsidRPr="00791B02" w:rsidRDefault="00915381" w:rsidP="00641CE9">
      <w:pPr>
        <w:numPr>
          <w:ilvl w:val="0"/>
          <w:numId w:val="67"/>
        </w:numPr>
        <w:pBdr>
          <w:top w:val="nil"/>
          <w:left w:val="nil"/>
          <w:bottom w:val="nil"/>
          <w:right w:val="nil"/>
          <w:between w:val="nil"/>
        </w:pBdr>
        <w:jc w:val="both"/>
        <w:rPr>
          <w:sz w:val="24"/>
          <w:szCs w:val="24"/>
        </w:rPr>
      </w:pPr>
      <w:r w:rsidRPr="00791B02">
        <w:rPr>
          <w:rFonts w:ascii="Times New Roman" w:eastAsia="Times New Roman" w:hAnsi="Times New Roman" w:cs="Times New Roman"/>
          <w:sz w:val="24"/>
          <w:szCs w:val="24"/>
        </w:rPr>
        <w:t>сачинили и потписали записнике у два примерка.</w:t>
      </w:r>
    </w:p>
    <w:p w14:paraId="2B9E9B84" w14:textId="77777777" w:rsidR="00915381" w:rsidRPr="00791B02" w:rsidRDefault="00915381" w:rsidP="00915381">
      <w:pPr>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Комисија за бесплатну ужину је задовољна својим досадашњим радом као и сарадњом са разредним старешинама, руководиоцима секретаријата и рачуноводства.</w:t>
      </w:r>
    </w:p>
    <w:p w14:paraId="7EC0EB65" w14:textId="77777777" w:rsidR="00915381" w:rsidRPr="00791B02" w:rsidRDefault="00915381" w:rsidP="00915381">
      <w:pPr>
        <w:ind w:firstLine="708"/>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Надамо се да ће деца и у наредној години добити бесплатну ужину у тако великом броју. Наравно мислимо на оне ученике који то поштују и заслужују!</w:t>
      </w:r>
    </w:p>
    <w:p w14:paraId="3B636374" w14:textId="77777777" w:rsidR="00037325" w:rsidRPr="00791B02" w:rsidRDefault="00037325" w:rsidP="00037325">
      <w:pPr>
        <w:pStyle w:val="ListParagraph"/>
        <w:rPr>
          <w:b/>
          <w:u w:val="single"/>
          <w:lang w:val="sr-Cyrl-RS"/>
        </w:rPr>
      </w:pPr>
    </w:p>
    <w:p w14:paraId="34742037" w14:textId="77777777" w:rsidR="00782079" w:rsidRPr="00791B02" w:rsidRDefault="00782079" w:rsidP="00782079">
      <w:pPr>
        <w:spacing w:line="240" w:lineRule="auto"/>
        <w:jc w:val="center"/>
        <w:rPr>
          <w:rFonts w:ascii="Times New Roman" w:eastAsia="Times New Roman" w:hAnsi="Times New Roman" w:cs="Times New Roman"/>
          <w:sz w:val="24"/>
          <w:szCs w:val="24"/>
        </w:rPr>
      </w:pPr>
    </w:p>
    <w:p w14:paraId="669CA8AB" w14:textId="041B9ACB" w:rsidR="006B6C03" w:rsidRPr="00791B02" w:rsidRDefault="006B6C03" w:rsidP="00BA1C1F">
      <w:pPr>
        <w:pStyle w:val="ListParagraph"/>
        <w:numPr>
          <w:ilvl w:val="0"/>
          <w:numId w:val="23"/>
        </w:numPr>
        <w:rPr>
          <w:b/>
          <w:lang w:val="sr-Cyrl-RS"/>
        </w:rPr>
      </w:pPr>
      <w:r w:rsidRPr="00791B02">
        <w:rPr>
          <w:b/>
          <w:lang w:val="sr-Cyrl-RS"/>
        </w:rPr>
        <w:t>Извештај</w:t>
      </w:r>
      <w:r w:rsidRPr="00791B02">
        <w:rPr>
          <w:b/>
        </w:rPr>
        <w:t xml:space="preserve"> рада комисије за бесплатн</w:t>
      </w:r>
      <w:r w:rsidRPr="00791B02">
        <w:rPr>
          <w:b/>
          <w:lang w:val="sr-Cyrl-RS"/>
        </w:rPr>
        <w:t>е</w:t>
      </w:r>
      <w:r w:rsidRPr="00791B02">
        <w:rPr>
          <w:b/>
        </w:rPr>
        <w:t xml:space="preserve"> у</w:t>
      </w:r>
      <w:r w:rsidR="0068507D" w:rsidRPr="00791B02">
        <w:rPr>
          <w:b/>
          <w:lang w:val="sr-Cyrl-RS"/>
        </w:rPr>
        <w:t>џбенике у школској 2024-25</w:t>
      </w:r>
      <w:r w:rsidRPr="00791B02">
        <w:rPr>
          <w:b/>
          <w:lang w:val="sr-Cyrl-RS"/>
        </w:rPr>
        <w:t xml:space="preserve"> години</w:t>
      </w:r>
    </w:p>
    <w:p w14:paraId="01EA8E84" w14:textId="6F87C3EE" w:rsidR="00782079" w:rsidRPr="00791B02" w:rsidRDefault="00782079" w:rsidP="00782079">
      <w:pPr>
        <w:rPr>
          <w:rFonts w:ascii="Times New Roman" w:hAnsi="Times New Roman" w:cs="Times New Roman"/>
          <w:b/>
          <w:sz w:val="24"/>
          <w:szCs w:val="24"/>
          <w:u w:val="single"/>
        </w:rPr>
      </w:pPr>
    </w:p>
    <w:p w14:paraId="57FF03A1" w14:textId="77777777" w:rsidR="00E437AD" w:rsidRPr="00791B02" w:rsidRDefault="00E437AD" w:rsidP="00E437AD">
      <w:pPr>
        <w:rPr>
          <w:rFonts w:ascii="Times New Roman" w:hAnsi="Times New Roman" w:cs="Times New Roman"/>
          <w:sz w:val="24"/>
          <w:szCs w:val="24"/>
        </w:rPr>
      </w:pPr>
      <w:r w:rsidRPr="00791B02">
        <w:rPr>
          <w:rFonts w:ascii="Times New Roman" w:hAnsi="Times New Roman" w:cs="Times New Roman"/>
          <w:sz w:val="24"/>
          <w:szCs w:val="24"/>
        </w:rPr>
        <w:t>Лица задужена за утврђивање права на бесплатн</w:t>
      </w:r>
      <w:r w:rsidRPr="00791B02">
        <w:rPr>
          <w:rFonts w:ascii="Times New Roman" w:hAnsi="Times New Roman" w:cs="Times New Roman"/>
          <w:sz w:val="24"/>
          <w:szCs w:val="24"/>
          <w:lang w:val="sr-Cyrl-RS"/>
        </w:rPr>
        <w:t>е</w:t>
      </w:r>
      <w:r w:rsidRPr="00791B02">
        <w:rPr>
          <w:rFonts w:ascii="Times New Roman" w:hAnsi="Times New Roman" w:cs="Times New Roman"/>
          <w:sz w:val="24"/>
          <w:szCs w:val="24"/>
        </w:rPr>
        <w:t xml:space="preserve"> у</w:t>
      </w:r>
      <w:r w:rsidRPr="00791B02">
        <w:rPr>
          <w:rFonts w:ascii="Times New Roman" w:hAnsi="Times New Roman" w:cs="Times New Roman"/>
          <w:sz w:val="24"/>
          <w:szCs w:val="24"/>
          <w:lang w:val="sr-Cyrl-RS"/>
        </w:rPr>
        <w:t>џбенике</w:t>
      </w:r>
      <w:r w:rsidRPr="00791B02">
        <w:rPr>
          <w:rFonts w:ascii="Times New Roman" w:hAnsi="Times New Roman" w:cs="Times New Roman"/>
          <w:sz w:val="24"/>
          <w:szCs w:val="24"/>
        </w:rPr>
        <w:t>:</w:t>
      </w:r>
    </w:p>
    <w:p w14:paraId="6D3B0EC7" w14:textId="77777777" w:rsidR="00E437AD" w:rsidRPr="00791B02" w:rsidRDefault="00E437AD" w:rsidP="00E437AD">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rPr>
        <w:t xml:space="preserve">1. </w:t>
      </w:r>
      <w:r w:rsidRPr="00791B02">
        <w:rPr>
          <w:rFonts w:ascii="Times New Roman" w:hAnsi="Times New Roman" w:cs="Times New Roman"/>
          <w:sz w:val="24"/>
          <w:szCs w:val="24"/>
          <w:lang w:val="sr-Cyrl-RS"/>
        </w:rPr>
        <w:t>Директор школе</w:t>
      </w:r>
    </w:p>
    <w:p w14:paraId="0DB2D997" w14:textId="77777777" w:rsidR="00E437AD" w:rsidRPr="00791B02" w:rsidRDefault="00E437AD" w:rsidP="00E437AD">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rPr>
        <w:t xml:space="preserve">2. </w:t>
      </w:r>
      <w:r w:rsidRPr="00791B02">
        <w:rPr>
          <w:rFonts w:ascii="Times New Roman" w:hAnsi="Times New Roman" w:cs="Times New Roman"/>
          <w:sz w:val="24"/>
          <w:szCs w:val="24"/>
          <w:lang w:val="sr-Cyrl-RS"/>
        </w:rPr>
        <w:t>Помоћник директора</w:t>
      </w:r>
    </w:p>
    <w:p w14:paraId="21521B8C" w14:textId="77777777" w:rsidR="00E437AD" w:rsidRPr="00791B02" w:rsidRDefault="00E437AD" w:rsidP="00E437AD">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rPr>
        <w:t xml:space="preserve">3. </w:t>
      </w:r>
      <w:r w:rsidRPr="00791B02">
        <w:rPr>
          <w:rFonts w:ascii="Times New Roman" w:hAnsi="Times New Roman" w:cs="Times New Roman"/>
          <w:sz w:val="24"/>
          <w:szCs w:val="24"/>
          <w:lang w:val="sr-Cyrl-RS"/>
        </w:rPr>
        <w:t>Секретар школе</w:t>
      </w:r>
    </w:p>
    <w:p w14:paraId="65F78B58" w14:textId="77777777" w:rsidR="00E437AD" w:rsidRPr="00791B02" w:rsidRDefault="00E437AD" w:rsidP="00E437AD">
      <w:pPr>
        <w:spacing w:after="0" w:line="240" w:lineRule="auto"/>
        <w:rPr>
          <w:rFonts w:ascii="Times New Roman" w:hAnsi="Times New Roman" w:cs="Times New Roman"/>
          <w:sz w:val="24"/>
          <w:szCs w:val="24"/>
          <w:lang w:val="hu-HU"/>
        </w:rPr>
      </w:pPr>
      <w:r w:rsidRPr="00791B02">
        <w:rPr>
          <w:rFonts w:ascii="Times New Roman" w:hAnsi="Times New Roman" w:cs="Times New Roman"/>
          <w:sz w:val="24"/>
          <w:szCs w:val="24"/>
          <w:lang w:val="sr-Cyrl-RS"/>
        </w:rPr>
        <w:t>4. Хајагош Хелена</w:t>
      </w:r>
    </w:p>
    <w:p w14:paraId="64A9A5BA" w14:textId="77777777" w:rsidR="00E437AD" w:rsidRPr="00791B02" w:rsidRDefault="00E437AD" w:rsidP="00E437AD">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lang w:val="hu-HU"/>
        </w:rPr>
        <w:t xml:space="preserve">5. </w:t>
      </w:r>
      <w:r w:rsidRPr="00791B02">
        <w:rPr>
          <w:rFonts w:ascii="Times New Roman" w:hAnsi="Times New Roman" w:cs="Times New Roman"/>
          <w:sz w:val="24"/>
          <w:szCs w:val="24"/>
          <w:lang w:val="sr-Cyrl-RS"/>
        </w:rPr>
        <w:t>Петкович Анита</w:t>
      </w:r>
    </w:p>
    <w:p w14:paraId="5B47CCF3" w14:textId="77777777" w:rsidR="00E437AD" w:rsidRPr="00791B02" w:rsidRDefault="00E437AD" w:rsidP="00E437AD">
      <w:pPr>
        <w:spacing w:after="0" w:line="240" w:lineRule="auto"/>
        <w:rPr>
          <w:rFonts w:ascii="Times New Roman" w:hAnsi="Times New Roman" w:cs="Times New Roman"/>
          <w:sz w:val="24"/>
          <w:szCs w:val="24"/>
          <w:lang w:val="sr-Cyrl-RS"/>
        </w:rPr>
      </w:pPr>
      <w:r w:rsidRPr="00791B02">
        <w:rPr>
          <w:rFonts w:ascii="Times New Roman" w:hAnsi="Times New Roman" w:cs="Times New Roman"/>
          <w:sz w:val="24"/>
          <w:szCs w:val="24"/>
          <w:lang w:val="sr-Cyrl-RS"/>
        </w:rPr>
        <w:t>6. Јухас Козма Сузана</w:t>
      </w:r>
    </w:p>
    <w:p w14:paraId="212951CD" w14:textId="77777777" w:rsidR="00E437AD" w:rsidRPr="00791B02" w:rsidRDefault="00E437AD" w:rsidP="00782079">
      <w:pPr>
        <w:rPr>
          <w:rFonts w:ascii="Times New Roman" w:hAnsi="Times New Roman" w:cs="Times New Roman"/>
          <w:b/>
          <w:sz w:val="24"/>
          <w:szCs w:val="24"/>
          <w:u w:val="single"/>
        </w:rPr>
      </w:pPr>
    </w:p>
    <w:tbl>
      <w:tblPr>
        <w:tblStyle w:val="TableGrid11"/>
        <w:tblW w:w="0" w:type="auto"/>
        <w:tblLook w:val="04A0" w:firstRow="1" w:lastRow="0" w:firstColumn="1" w:lastColumn="0" w:noHBand="0" w:noVBand="1"/>
      </w:tblPr>
      <w:tblGrid>
        <w:gridCol w:w="2101"/>
        <w:gridCol w:w="2124"/>
        <w:gridCol w:w="1698"/>
        <w:gridCol w:w="1884"/>
        <w:gridCol w:w="1884"/>
      </w:tblGrid>
      <w:tr w:rsidR="00791B02" w:rsidRPr="00791B02" w14:paraId="1FF8FFF4" w14:textId="77777777" w:rsidTr="00E437AD">
        <w:tc>
          <w:tcPr>
            <w:tcW w:w="2101" w:type="dxa"/>
          </w:tcPr>
          <w:p w14:paraId="77EA69B7" w14:textId="77777777" w:rsidR="00E437AD" w:rsidRPr="00791B02" w:rsidRDefault="00E437AD" w:rsidP="00E437AD">
            <w:pP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Активност</w:t>
            </w:r>
          </w:p>
        </w:tc>
        <w:tc>
          <w:tcPr>
            <w:tcW w:w="2124" w:type="dxa"/>
          </w:tcPr>
          <w:p w14:paraId="76E68E15" w14:textId="77777777" w:rsidR="00E437AD" w:rsidRPr="00791B02" w:rsidRDefault="00E437AD" w:rsidP="00E437AD">
            <w:pP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Начин реализације</w:t>
            </w:r>
          </w:p>
        </w:tc>
        <w:tc>
          <w:tcPr>
            <w:tcW w:w="1698" w:type="dxa"/>
          </w:tcPr>
          <w:p w14:paraId="05E5BE88" w14:textId="77777777" w:rsidR="00E437AD" w:rsidRPr="00791B02" w:rsidRDefault="00E437AD" w:rsidP="00E437AD">
            <w:pP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Време реализације</w:t>
            </w:r>
          </w:p>
        </w:tc>
        <w:tc>
          <w:tcPr>
            <w:tcW w:w="1884" w:type="dxa"/>
          </w:tcPr>
          <w:p w14:paraId="59CB2778" w14:textId="77777777" w:rsidR="00E437AD" w:rsidRPr="00791B02" w:rsidRDefault="00E437AD" w:rsidP="00E437AD">
            <w:pP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Носиоци активности</w:t>
            </w:r>
          </w:p>
        </w:tc>
        <w:tc>
          <w:tcPr>
            <w:tcW w:w="1884" w:type="dxa"/>
          </w:tcPr>
          <w:p w14:paraId="61B60C0C" w14:textId="77777777" w:rsidR="00E437AD" w:rsidRPr="00791B02" w:rsidRDefault="00E437AD" w:rsidP="00E437AD">
            <w:pP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Евалуација</w:t>
            </w:r>
          </w:p>
        </w:tc>
      </w:tr>
      <w:tr w:rsidR="00791B02" w:rsidRPr="00791B02" w14:paraId="558AFE5F" w14:textId="77777777" w:rsidTr="00E437AD">
        <w:tc>
          <w:tcPr>
            <w:tcW w:w="2101" w:type="dxa"/>
          </w:tcPr>
          <w:p w14:paraId="2E7FF415"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Информисање одељењских старешина</w:t>
            </w:r>
            <w:r w:rsidRPr="00791B02">
              <w:rPr>
                <w:rFonts w:ascii="Times New Roman" w:hAnsi="Times New Roman" w:cs="Times New Roman"/>
                <w:sz w:val="24"/>
                <w:szCs w:val="24"/>
                <w:lang w:val="hu-HU"/>
              </w:rPr>
              <w:t xml:space="preserve"> o </w:t>
            </w:r>
            <w:r w:rsidRPr="00791B02">
              <w:rPr>
                <w:rFonts w:ascii="Times New Roman" w:hAnsi="Times New Roman" w:cs="Times New Roman"/>
                <w:sz w:val="24"/>
                <w:szCs w:val="24"/>
                <w:lang w:val="sr-Cyrl-RS"/>
              </w:rPr>
              <w:t>условима права за бесплатне уџбенике</w:t>
            </w:r>
          </w:p>
        </w:tc>
        <w:tc>
          <w:tcPr>
            <w:tcW w:w="2124" w:type="dxa"/>
          </w:tcPr>
          <w:p w14:paraId="7DC38532"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мејл, огласна табла</w:t>
            </w:r>
          </w:p>
        </w:tc>
        <w:tc>
          <w:tcPr>
            <w:tcW w:w="1698" w:type="dxa"/>
          </w:tcPr>
          <w:p w14:paraId="50D9B883"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мај</w:t>
            </w:r>
          </w:p>
        </w:tc>
        <w:tc>
          <w:tcPr>
            <w:tcW w:w="1884" w:type="dxa"/>
          </w:tcPr>
          <w:p w14:paraId="4B88626A"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комисије</w:t>
            </w:r>
          </w:p>
        </w:tc>
        <w:tc>
          <w:tcPr>
            <w:tcW w:w="1884" w:type="dxa"/>
          </w:tcPr>
          <w:p w14:paraId="4A345AC4"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50FD942B" w14:textId="77777777" w:rsidTr="00E437AD">
        <w:tc>
          <w:tcPr>
            <w:tcW w:w="2101" w:type="dxa"/>
          </w:tcPr>
          <w:p w14:paraId="504D754D"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Информисање одељењских старешина о потребној документацији</w:t>
            </w:r>
          </w:p>
        </w:tc>
        <w:tc>
          <w:tcPr>
            <w:tcW w:w="2124" w:type="dxa"/>
          </w:tcPr>
          <w:p w14:paraId="4699EF4D"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мејл, огласна табла</w:t>
            </w:r>
          </w:p>
        </w:tc>
        <w:tc>
          <w:tcPr>
            <w:tcW w:w="1698" w:type="dxa"/>
          </w:tcPr>
          <w:p w14:paraId="1A7E3F22"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мај</w:t>
            </w:r>
          </w:p>
        </w:tc>
        <w:tc>
          <w:tcPr>
            <w:tcW w:w="1884" w:type="dxa"/>
          </w:tcPr>
          <w:p w14:paraId="7848ACE0"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комисије</w:t>
            </w:r>
          </w:p>
        </w:tc>
        <w:tc>
          <w:tcPr>
            <w:tcW w:w="1884" w:type="dxa"/>
          </w:tcPr>
          <w:p w14:paraId="171D100E"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61884102" w14:textId="77777777" w:rsidTr="00E437AD">
        <w:tc>
          <w:tcPr>
            <w:tcW w:w="2101" w:type="dxa"/>
          </w:tcPr>
          <w:p w14:paraId="2B2A2078"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Прикупљање података и документације </w:t>
            </w:r>
          </w:p>
        </w:tc>
        <w:tc>
          <w:tcPr>
            <w:tcW w:w="2124" w:type="dxa"/>
          </w:tcPr>
          <w:p w14:paraId="0A2C7630"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Одељењске старешине предају документацију</w:t>
            </w:r>
          </w:p>
        </w:tc>
        <w:tc>
          <w:tcPr>
            <w:tcW w:w="1698" w:type="dxa"/>
          </w:tcPr>
          <w:p w14:paraId="66BEB3B3"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 10.јуна</w:t>
            </w:r>
          </w:p>
        </w:tc>
        <w:tc>
          <w:tcPr>
            <w:tcW w:w="1884" w:type="dxa"/>
          </w:tcPr>
          <w:p w14:paraId="3D00D6EF"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комисије</w:t>
            </w:r>
          </w:p>
        </w:tc>
        <w:tc>
          <w:tcPr>
            <w:tcW w:w="1884" w:type="dxa"/>
          </w:tcPr>
          <w:p w14:paraId="644260CB"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57414C6D" w14:textId="77777777" w:rsidTr="00E437AD">
        <w:tc>
          <w:tcPr>
            <w:tcW w:w="2101" w:type="dxa"/>
          </w:tcPr>
          <w:p w14:paraId="4332CDD5"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Разматрање приспелих молби за бесплатне уџбенике</w:t>
            </w:r>
          </w:p>
        </w:tc>
        <w:tc>
          <w:tcPr>
            <w:tcW w:w="2124" w:type="dxa"/>
          </w:tcPr>
          <w:p w14:paraId="0F0F31A2"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 документације на састанцима</w:t>
            </w:r>
          </w:p>
        </w:tc>
        <w:tc>
          <w:tcPr>
            <w:tcW w:w="1698" w:type="dxa"/>
          </w:tcPr>
          <w:p w14:paraId="54EFD1BE"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 10. јуна</w:t>
            </w:r>
          </w:p>
        </w:tc>
        <w:tc>
          <w:tcPr>
            <w:tcW w:w="1884" w:type="dxa"/>
          </w:tcPr>
          <w:p w14:paraId="0F4E4137"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комисије</w:t>
            </w:r>
          </w:p>
        </w:tc>
        <w:tc>
          <w:tcPr>
            <w:tcW w:w="1884" w:type="dxa"/>
          </w:tcPr>
          <w:p w14:paraId="482890A1"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44CCDEFA" w14:textId="77777777" w:rsidTr="00E437AD">
        <w:tc>
          <w:tcPr>
            <w:tcW w:w="2101" w:type="dxa"/>
          </w:tcPr>
          <w:p w14:paraId="7F1DC690"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Израда списка ученика за бесплатне уџбенике и обавештење одељењских старешина</w:t>
            </w:r>
          </w:p>
        </w:tc>
        <w:tc>
          <w:tcPr>
            <w:tcW w:w="2124" w:type="dxa"/>
          </w:tcPr>
          <w:p w14:paraId="345781C4"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мејл, огласна табла</w:t>
            </w:r>
          </w:p>
        </w:tc>
        <w:tc>
          <w:tcPr>
            <w:tcW w:w="1698" w:type="dxa"/>
          </w:tcPr>
          <w:p w14:paraId="1C1A14FF"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 10.јуна</w:t>
            </w:r>
          </w:p>
        </w:tc>
        <w:tc>
          <w:tcPr>
            <w:tcW w:w="1884" w:type="dxa"/>
          </w:tcPr>
          <w:p w14:paraId="2FA4377B"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комисије</w:t>
            </w:r>
          </w:p>
        </w:tc>
        <w:tc>
          <w:tcPr>
            <w:tcW w:w="1884" w:type="dxa"/>
          </w:tcPr>
          <w:p w14:paraId="49F1300A"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1A166DD4" w14:textId="77777777" w:rsidTr="00E437AD">
        <w:tc>
          <w:tcPr>
            <w:tcW w:w="2101" w:type="dxa"/>
          </w:tcPr>
          <w:p w14:paraId="0292F384"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Уношење списка изабраних уџбеника у ИС „Доситеј“</w:t>
            </w:r>
          </w:p>
        </w:tc>
        <w:tc>
          <w:tcPr>
            <w:tcW w:w="2124" w:type="dxa"/>
          </w:tcPr>
          <w:p w14:paraId="5A94C87F"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рад у ИС Доситеј</w:t>
            </w:r>
          </w:p>
        </w:tc>
        <w:tc>
          <w:tcPr>
            <w:tcW w:w="1698" w:type="dxa"/>
          </w:tcPr>
          <w:p w14:paraId="18DC9D2A"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 12.маја 2025.</w:t>
            </w:r>
          </w:p>
        </w:tc>
        <w:tc>
          <w:tcPr>
            <w:tcW w:w="1884" w:type="dxa"/>
          </w:tcPr>
          <w:p w14:paraId="62860363"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Јухас Козма Сузана</w:t>
            </w:r>
          </w:p>
        </w:tc>
        <w:tc>
          <w:tcPr>
            <w:tcW w:w="1884" w:type="dxa"/>
          </w:tcPr>
          <w:p w14:paraId="4A3CD078"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6A2C3162" w14:textId="77777777" w:rsidTr="00E437AD">
        <w:tc>
          <w:tcPr>
            <w:tcW w:w="2101" w:type="dxa"/>
          </w:tcPr>
          <w:p w14:paraId="69801682"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Уношење број ученика за бесплатне уџбенике у ИС „Доситеј“</w:t>
            </w:r>
          </w:p>
        </w:tc>
        <w:tc>
          <w:tcPr>
            <w:tcW w:w="2124" w:type="dxa"/>
          </w:tcPr>
          <w:p w14:paraId="71EC77C7"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рад у ИС Доситеј</w:t>
            </w:r>
          </w:p>
        </w:tc>
        <w:tc>
          <w:tcPr>
            <w:tcW w:w="1698" w:type="dxa"/>
          </w:tcPr>
          <w:p w14:paraId="17BC057B"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 13.јуна 2025.</w:t>
            </w:r>
          </w:p>
        </w:tc>
        <w:tc>
          <w:tcPr>
            <w:tcW w:w="1884" w:type="dxa"/>
          </w:tcPr>
          <w:p w14:paraId="232B00A6"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Јухас Козма Сузана</w:t>
            </w:r>
          </w:p>
        </w:tc>
        <w:tc>
          <w:tcPr>
            <w:tcW w:w="1884" w:type="dxa"/>
          </w:tcPr>
          <w:p w14:paraId="43C4A64A"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6ACADCD1" w14:textId="77777777" w:rsidTr="00E437AD">
        <w:tc>
          <w:tcPr>
            <w:tcW w:w="2101" w:type="dxa"/>
          </w:tcPr>
          <w:p w14:paraId="3C6F67E6"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lastRenderedPageBreak/>
              <w:t>Верификација података у ИС „Доситеј“</w:t>
            </w:r>
          </w:p>
        </w:tc>
        <w:tc>
          <w:tcPr>
            <w:tcW w:w="2124" w:type="dxa"/>
          </w:tcPr>
          <w:p w14:paraId="18F1C098"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електронским путем</w:t>
            </w:r>
          </w:p>
        </w:tc>
        <w:tc>
          <w:tcPr>
            <w:tcW w:w="1698" w:type="dxa"/>
          </w:tcPr>
          <w:p w14:paraId="0D763920"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11. 06.2025.</w:t>
            </w:r>
          </w:p>
        </w:tc>
        <w:tc>
          <w:tcPr>
            <w:tcW w:w="1884" w:type="dxa"/>
          </w:tcPr>
          <w:p w14:paraId="0B7A330E"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Јухас Козма Сузана</w:t>
            </w:r>
          </w:p>
        </w:tc>
        <w:tc>
          <w:tcPr>
            <w:tcW w:w="1884" w:type="dxa"/>
          </w:tcPr>
          <w:p w14:paraId="6A055CED"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tc>
      </w:tr>
      <w:tr w:rsidR="00791B02" w:rsidRPr="00791B02" w14:paraId="0D1E9A5B" w14:textId="77777777" w:rsidTr="00E437AD">
        <w:tc>
          <w:tcPr>
            <w:tcW w:w="2101" w:type="dxa"/>
          </w:tcPr>
          <w:p w14:paraId="03862D46"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Преузимање уџбеника и прослеђивање одељењским старешинама</w:t>
            </w:r>
          </w:p>
        </w:tc>
        <w:tc>
          <w:tcPr>
            <w:tcW w:w="2124" w:type="dxa"/>
          </w:tcPr>
          <w:p w14:paraId="4D8386E8"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ИК доставјају школи изабране уџбенике</w:t>
            </w:r>
          </w:p>
        </w:tc>
        <w:tc>
          <w:tcPr>
            <w:tcW w:w="1698" w:type="dxa"/>
          </w:tcPr>
          <w:p w14:paraId="49DB6020"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Министарство одређује датум</w:t>
            </w:r>
          </w:p>
        </w:tc>
        <w:tc>
          <w:tcPr>
            <w:tcW w:w="1884" w:type="dxa"/>
          </w:tcPr>
          <w:p w14:paraId="00039068"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комисије</w:t>
            </w:r>
          </w:p>
        </w:tc>
        <w:tc>
          <w:tcPr>
            <w:tcW w:w="1884" w:type="dxa"/>
          </w:tcPr>
          <w:p w14:paraId="23C7A506"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w:t>
            </w:r>
          </w:p>
          <w:p w14:paraId="3D129659" w14:textId="77777777" w:rsidR="00E437AD" w:rsidRPr="00791B02" w:rsidRDefault="00E437AD" w:rsidP="00E437AD">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 дана подношења извештаја, уџбеници су у већој мери достављени школи</w:t>
            </w:r>
          </w:p>
        </w:tc>
      </w:tr>
    </w:tbl>
    <w:p w14:paraId="6C8E7432" w14:textId="7260B4A8" w:rsidR="00E437AD" w:rsidRPr="00791B02" w:rsidRDefault="00E437AD" w:rsidP="00E437AD">
      <w:pPr>
        <w:jc w:val="right"/>
        <w:rPr>
          <w:rFonts w:ascii="Times New Roman" w:hAnsi="Times New Roman" w:cs="Times New Roman"/>
          <w:sz w:val="24"/>
          <w:szCs w:val="24"/>
          <w:lang w:val="sr-Cyrl-RS"/>
        </w:rPr>
      </w:pPr>
      <w:r w:rsidRPr="00791B02">
        <w:rPr>
          <w:rFonts w:ascii="Times New Roman" w:hAnsi="Times New Roman" w:cs="Times New Roman"/>
          <w:sz w:val="24"/>
          <w:szCs w:val="24"/>
          <w:lang w:val="sr-Cyrl-RS"/>
        </w:rPr>
        <w:t>Јухас Козма Сузана, председник комисије</w:t>
      </w:r>
    </w:p>
    <w:p w14:paraId="37826A00" w14:textId="77777777" w:rsidR="00E437AD" w:rsidRPr="00791B02" w:rsidRDefault="00E437AD" w:rsidP="00782079">
      <w:pPr>
        <w:rPr>
          <w:rFonts w:ascii="Times New Roman" w:hAnsi="Times New Roman" w:cs="Times New Roman"/>
          <w:b/>
          <w:sz w:val="24"/>
          <w:szCs w:val="24"/>
          <w:u w:val="single"/>
        </w:rPr>
      </w:pPr>
    </w:p>
    <w:p w14:paraId="628AC70C" w14:textId="77777777" w:rsidR="0068507D" w:rsidRPr="00791B02" w:rsidRDefault="00582714" w:rsidP="0068507D">
      <w:pPr>
        <w:spacing w:line="360" w:lineRule="auto"/>
        <w:jc w:val="center"/>
        <w:rPr>
          <w:rFonts w:ascii="Times New Roman" w:hAnsi="Times New Roman" w:cs="Times New Roman"/>
          <w:b/>
          <w:sz w:val="24"/>
          <w:szCs w:val="24"/>
          <w:u w:val="single"/>
          <w:lang w:val="sr-Cyrl-RS"/>
        </w:rPr>
      </w:pPr>
      <w:r w:rsidRPr="00791B02">
        <w:rPr>
          <w:rFonts w:ascii="Times New Roman" w:hAnsi="Times New Roman" w:cs="Times New Roman"/>
          <w:b/>
          <w:sz w:val="24"/>
          <w:szCs w:val="24"/>
          <w:u w:val="single"/>
          <w:lang w:val="sr-Cyrl-RS"/>
        </w:rPr>
        <w:t>15</w:t>
      </w:r>
      <w:r w:rsidR="0068507D" w:rsidRPr="00791B02">
        <w:rPr>
          <w:rFonts w:ascii="Times New Roman" w:hAnsi="Times New Roman" w:cs="Times New Roman"/>
          <w:b/>
          <w:sz w:val="24"/>
          <w:szCs w:val="24"/>
          <w:u w:val="single"/>
          <w:lang w:val="sr-Cyrl-RS"/>
        </w:rPr>
        <w:t>.Тим за естетско уређење школе</w:t>
      </w:r>
    </w:p>
    <w:p w14:paraId="303F6E18" w14:textId="6C335D6F" w:rsidR="00387911" w:rsidRPr="00791B02" w:rsidRDefault="00387911" w:rsidP="0068507D">
      <w:pPr>
        <w:spacing w:line="360" w:lineRule="auto"/>
        <w:rPr>
          <w:rFonts w:ascii="Times New Roman" w:hAnsi="Times New Roman" w:cs="Times New Roman"/>
          <w:b/>
          <w:sz w:val="24"/>
          <w:szCs w:val="24"/>
          <w:u w:val="single"/>
          <w:lang w:val="sr-Cyrl-RS"/>
        </w:rPr>
      </w:pPr>
      <w:r w:rsidRPr="00791B02">
        <w:rPr>
          <w:rFonts w:ascii="Times New Roman" w:hAnsi="Times New Roman" w:cs="Times New Roman"/>
          <w:sz w:val="24"/>
          <w:szCs w:val="24"/>
          <w:lang w:val="sr-Cyrl-RS"/>
        </w:rPr>
        <w:t>Чланови тима: Естер Коза-председник,  Соња Звекић</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Ленђел Андреа</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Ађански Наташа</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Андрић Оливера (Б. Душаново)</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Балаша Херњак Тинде (Вишњевац)</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Сабо Емилиа</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Матузик Анико</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Зелић Едит</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Барна Хуанита</w:t>
      </w:r>
      <w:r w:rsidRPr="00791B02">
        <w:rPr>
          <w:rFonts w:ascii="Times New Roman" w:hAnsi="Times New Roman" w:cs="Times New Roman"/>
          <w:sz w:val="24"/>
          <w:szCs w:val="24"/>
        </w:rPr>
        <w:t xml:space="preserve">, </w:t>
      </w:r>
      <w:r w:rsidRPr="00791B02">
        <w:rPr>
          <w:rFonts w:ascii="Times New Roman" w:hAnsi="Times New Roman" w:cs="Times New Roman"/>
          <w:sz w:val="24"/>
          <w:szCs w:val="24"/>
          <w:lang w:val="sr-Cyrl-RS"/>
        </w:rPr>
        <w:t>Фаркаш Зита</w:t>
      </w:r>
    </w:p>
    <w:p w14:paraId="0C6F6989" w14:textId="77777777" w:rsidR="00387911" w:rsidRPr="00791B02" w:rsidRDefault="00387911" w:rsidP="00387911">
      <w:pPr>
        <w:spacing w:after="0" w:line="240" w:lineRule="auto"/>
        <w:jc w:val="right"/>
        <w:rPr>
          <w:rFonts w:ascii="Times New Roman" w:hAnsi="Times New Roman" w:cs="Times New Roman"/>
          <w:sz w:val="24"/>
          <w:szCs w:val="24"/>
          <w:lang w:val="sr-Cyrl-RS"/>
        </w:rPr>
      </w:pPr>
    </w:p>
    <w:p w14:paraId="293065F1" w14:textId="77777777" w:rsidR="00387911" w:rsidRPr="00791B02" w:rsidRDefault="00387911" w:rsidP="00387911">
      <w:pPr>
        <w:spacing w:after="0" w:line="240" w:lineRule="auto"/>
        <w:jc w:val="right"/>
        <w:rPr>
          <w:rFonts w:ascii="Times New Roman" w:hAnsi="Times New Roman" w:cs="Times New Roman"/>
          <w:sz w:val="24"/>
          <w:szCs w:val="24"/>
          <w:lang w:val="sr-Cyrl-RS"/>
        </w:rPr>
      </w:pPr>
    </w:p>
    <w:p w14:paraId="40C398BB" w14:textId="77777777" w:rsidR="00387911" w:rsidRPr="00791B02" w:rsidRDefault="00387911" w:rsidP="00387911">
      <w:pPr>
        <w:spacing w:after="0" w:line="240" w:lineRule="auto"/>
        <w:jc w:val="right"/>
        <w:rPr>
          <w:rFonts w:ascii="Times New Roman" w:hAnsi="Times New Roman" w:cs="Times New Roman"/>
          <w:sz w:val="24"/>
          <w:szCs w:val="24"/>
          <w:lang w:val="sr-Cyrl-RS"/>
        </w:rPr>
      </w:pPr>
    </w:p>
    <w:tbl>
      <w:tblPr>
        <w:tblStyle w:val="TableGrid"/>
        <w:tblW w:w="9744" w:type="dxa"/>
        <w:tblLook w:val="04A0" w:firstRow="1" w:lastRow="0" w:firstColumn="1" w:lastColumn="0" w:noHBand="0" w:noVBand="1"/>
      </w:tblPr>
      <w:tblGrid>
        <w:gridCol w:w="1693"/>
        <w:gridCol w:w="2297"/>
        <w:gridCol w:w="1887"/>
        <w:gridCol w:w="2104"/>
        <w:gridCol w:w="1763"/>
      </w:tblGrid>
      <w:tr w:rsidR="00791B02" w:rsidRPr="00791B02" w14:paraId="27C2D9CE" w14:textId="77777777" w:rsidTr="00155137">
        <w:tc>
          <w:tcPr>
            <w:tcW w:w="1693" w:type="dxa"/>
            <w:vAlign w:val="center"/>
          </w:tcPr>
          <w:p w14:paraId="2AC71108" w14:textId="77777777" w:rsidR="00387911" w:rsidRPr="00791B02" w:rsidRDefault="00387911" w:rsidP="00155137">
            <w:pPr>
              <w:jc w:val="center"/>
              <w:rPr>
                <w:rFonts w:ascii="Times New Roman" w:hAnsi="Times New Roman" w:cs="Times New Roman"/>
                <w:b/>
                <w:bCs/>
                <w:sz w:val="24"/>
                <w:szCs w:val="24"/>
                <w:lang w:val="sr-Cyrl-RS"/>
              </w:rPr>
            </w:pPr>
            <w:r w:rsidRPr="00791B02">
              <w:rPr>
                <w:rFonts w:ascii="Times New Roman" w:hAnsi="Times New Roman" w:cs="Times New Roman"/>
                <w:b/>
                <w:bCs/>
                <w:sz w:val="24"/>
                <w:szCs w:val="24"/>
                <w:lang w:val="sr-Cyrl-RS"/>
              </w:rPr>
              <w:t>Време реализације</w:t>
            </w:r>
          </w:p>
        </w:tc>
        <w:tc>
          <w:tcPr>
            <w:tcW w:w="2297" w:type="dxa"/>
            <w:vAlign w:val="center"/>
          </w:tcPr>
          <w:p w14:paraId="31E5243E" w14:textId="77777777" w:rsidR="00387911" w:rsidRPr="00791B02" w:rsidRDefault="00387911" w:rsidP="00155137">
            <w:pPr>
              <w:jc w:val="center"/>
              <w:rPr>
                <w:rFonts w:ascii="Times New Roman" w:hAnsi="Times New Roman" w:cs="Times New Roman"/>
                <w:b/>
                <w:bCs/>
                <w:sz w:val="24"/>
                <w:szCs w:val="24"/>
                <w:lang w:val="sr-Cyrl-RS"/>
              </w:rPr>
            </w:pPr>
            <w:r w:rsidRPr="00791B02">
              <w:rPr>
                <w:rFonts w:ascii="Times New Roman" w:hAnsi="Times New Roman" w:cs="Times New Roman"/>
                <w:b/>
                <w:bCs/>
                <w:sz w:val="24"/>
                <w:szCs w:val="24"/>
                <w:lang w:val="sr-Cyrl-RS"/>
              </w:rPr>
              <w:t>Активност,теме</w:t>
            </w:r>
          </w:p>
        </w:tc>
        <w:tc>
          <w:tcPr>
            <w:tcW w:w="1887" w:type="dxa"/>
            <w:vAlign w:val="center"/>
          </w:tcPr>
          <w:p w14:paraId="3EAC2B2D" w14:textId="77777777" w:rsidR="00387911" w:rsidRPr="00791B02" w:rsidRDefault="00387911" w:rsidP="00155137">
            <w:pPr>
              <w:jc w:val="center"/>
              <w:rPr>
                <w:rFonts w:ascii="Times New Roman" w:hAnsi="Times New Roman" w:cs="Times New Roman"/>
                <w:b/>
                <w:bCs/>
                <w:sz w:val="24"/>
                <w:szCs w:val="24"/>
                <w:lang w:val="sr-Cyrl-RS"/>
              </w:rPr>
            </w:pPr>
            <w:r w:rsidRPr="00791B02">
              <w:rPr>
                <w:rFonts w:ascii="Times New Roman" w:hAnsi="Times New Roman" w:cs="Times New Roman"/>
                <w:b/>
                <w:bCs/>
                <w:sz w:val="24"/>
                <w:szCs w:val="24"/>
                <w:lang w:val="sr-Cyrl-RS"/>
              </w:rPr>
              <w:t>Начин реализације</w:t>
            </w:r>
          </w:p>
        </w:tc>
        <w:tc>
          <w:tcPr>
            <w:tcW w:w="2104" w:type="dxa"/>
            <w:vAlign w:val="center"/>
          </w:tcPr>
          <w:p w14:paraId="6E013037" w14:textId="77777777" w:rsidR="00387911" w:rsidRPr="00791B02" w:rsidRDefault="00387911" w:rsidP="00155137">
            <w:pPr>
              <w:jc w:val="center"/>
              <w:rPr>
                <w:rFonts w:ascii="Times New Roman" w:hAnsi="Times New Roman" w:cs="Times New Roman"/>
                <w:b/>
                <w:bCs/>
                <w:sz w:val="24"/>
                <w:szCs w:val="24"/>
                <w:lang w:val="sr-Cyrl-RS"/>
              </w:rPr>
            </w:pPr>
            <w:r w:rsidRPr="00791B02">
              <w:rPr>
                <w:rFonts w:ascii="Times New Roman" w:hAnsi="Times New Roman" w:cs="Times New Roman"/>
                <w:b/>
                <w:bCs/>
                <w:sz w:val="24"/>
                <w:szCs w:val="24"/>
                <w:lang w:val="sr-Cyrl-RS"/>
              </w:rPr>
              <w:t>Носиоци реализације</w:t>
            </w:r>
          </w:p>
        </w:tc>
        <w:tc>
          <w:tcPr>
            <w:tcW w:w="1763" w:type="dxa"/>
            <w:vAlign w:val="center"/>
          </w:tcPr>
          <w:p w14:paraId="3EA3AA23" w14:textId="77777777" w:rsidR="00387911" w:rsidRPr="00791B02" w:rsidRDefault="00387911" w:rsidP="00155137">
            <w:pPr>
              <w:jc w:val="center"/>
              <w:rPr>
                <w:rFonts w:ascii="Times New Roman" w:hAnsi="Times New Roman" w:cs="Times New Roman"/>
                <w:b/>
                <w:bCs/>
                <w:sz w:val="24"/>
                <w:szCs w:val="24"/>
                <w:lang w:val="sr-Cyrl-RS"/>
              </w:rPr>
            </w:pPr>
            <w:r w:rsidRPr="00791B02">
              <w:rPr>
                <w:rFonts w:ascii="Times New Roman" w:hAnsi="Times New Roman" w:cs="Times New Roman"/>
                <w:b/>
                <w:bCs/>
                <w:sz w:val="24"/>
                <w:szCs w:val="24"/>
                <w:lang w:val="sr-Cyrl-RS"/>
              </w:rPr>
              <w:t>Евалуација</w:t>
            </w:r>
          </w:p>
        </w:tc>
      </w:tr>
      <w:tr w:rsidR="00791B02" w:rsidRPr="00791B02" w14:paraId="35F70FAA" w14:textId="77777777" w:rsidTr="00155137">
        <w:trPr>
          <w:trHeight w:val="846"/>
        </w:trPr>
        <w:tc>
          <w:tcPr>
            <w:tcW w:w="1693" w:type="dxa"/>
            <w:vAlign w:val="center"/>
          </w:tcPr>
          <w:p w14:paraId="792A8C8C"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Август</w:t>
            </w:r>
          </w:p>
        </w:tc>
        <w:tc>
          <w:tcPr>
            <w:tcW w:w="2297" w:type="dxa"/>
            <w:vAlign w:val="center"/>
          </w:tcPr>
          <w:p w14:paraId="705ED975" w14:textId="77777777" w:rsidR="00387911" w:rsidRPr="00791B02" w:rsidRDefault="00387911" w:rsidP="00641CE9">
            <w:pPr>
              <w:pStyle w:val="ListParagraph"/>
              <w:numPr>
                <w:ilvl w:val="0"/>
                <w:numId w:val="57"/>
              </w:numPr>
              <w:jc w:val="center"/>
              <w:rPr>
                <w:lang w:val="sr-Cyrl-RS"/>
              </w:rPr>
            </w:pPr>
            <w:r w:rsidRPr="00791B02">
              <w:rPr>
                <w:lang w:val="sr-Cyrl-RS"/>
              </w:rPr>
              <w:t>Седница тима</w:t>
            </w:r>
          </w:p>
        </w:tc>
        <w:tc>
          <w:tcPr>
            <w:tcW w:w="1887" w:type="dxa"/>
            <w:vAlign w:val="center"/>
          </w:tcPr>
          <w:p w14:paraId="01C94E6D"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договор, дискусија, сакупљање идеја</w:t>
            </w:r>
          </w:p>
        </w:tc>
        <w:tc>
          <w:tcPr>
            <w:tcW w:w="2104" w:type="dxa"/>
            <w:vAlign w:val="center"/>
          </w:tcPr>
          <w:p w14:paraId="22D254E3"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w:t>
            </w:r>
          </w:p>
        </w:tc>
        <w:tc>
          <w:tcPr>
            <w:tcW w:w="1763" w:type="dxa"/>
            <w:vAlign w:val="center"/>
          </w:tcPr>
          <w:p w14:paraId="7A0F3F29"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57B3F249" w14:textId="77777777" w:rsidTr="00155137">
        <w:trPr>
          <w:trHeight w:val="846"/>
        </w:trPr>
        <w:tc>
          <w:tcPr>
            <w:tcW w:w="1693" w:type="dxa"/>
            <w:vAlign w:val="center"/>
          </w:tcPr>
          <w:p w14:paraId="6220CBB1"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Септембар</w:t>
            </w:r>
          </w:p>
        </w:tc>
        <w:tc>
          <w:tcPr>
            <w:tcW w:w="2297" w:type="dxa"/>
            <w:vAlign w:val="center"/>
          </w:tcPr>
          <w:p w14:paraId="1F332476"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прављење паноа и декорације за дочек првака и за почетак школске 202</w:t>
            </w:r>
            <w:r w:rsidRPr="00791B02">
              <w:rPr>
                <w:rFonts w:ascii="Times New Roman" w:hAnsi="Times New Roman" w:cs="Times New Roman"/>
                <w:sz w:val="24"/>
                <w:szCs w:val="24"/>
              </w:rPr>
              <w:t>3</w:t>
            </w:r>
            <w:r w:rsidRPr="00791B02">
              <w:rPr>
                <w:rFonts w:ascii="Times New Roman" w:hAnsi="Times New Roman" w:cs="Times New Roman"/>
                <w:sz w:val="24"/>
                <w:szCs w:val="24"/>
                <w:lang w:val="sr-Cyrl-RS"/>
              </w:rPr>
              <w:t>-202</w:t>
            </w:r>
            <w:r w:rsidRPr="00791B02">
              <w:rPr>
                <w:rFonts w:ascii="Times New Roman" w:hAnsi="Times New Roman" w:cs="Times New Roman"/>
                <w:sz w:val="24"/>
                <w:szCs w:val="24"/>
              </w:rPr>
              <w:t>4</w:t>
            </w:r>
            <w:r w:rsidRPr="00791B02">
              <w:rPr>
                <w:rFonts w:ascii="Times New Roman" w:hAnsi="Times New Roman" w:cs="Times New Roman"/>
                <w:sz w:val="24"/>
                <w:szCs w:val="24"/>
                <w:lang w:val="sr-Cyrl-RS"/>
              </w:rPr>
              <w:t>. године</w:t>
            </w:r>
          </w:p>
        </w:tc>
        <w:tc>
          <w:tcPr>
            <w:tcW w:w="1887" w:type="dxa"/>
            <w:vAlign w:val="center"/>
          </w:tcPr>
          <w:p w14:paraId="080A9092"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прављење паноа и декорације</w:t>
            </w:r>
          </w:p>
        </w:tc>
        <w:tc>
          <w:tcPr>
            <w:tcW w:w="2104" w:type="dxa"/>
            <w:vAlign w:val="center"/>
          </w:tcPr>
          <w:p w14:paraId="1858F261"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Чланови тима </w:t>
            </w:r>
          </w:p>
        </w:tc>
        <w:tc>
          <w:tcPr>
            <w:tcW w:w="1763" w:type="dxa"/>
            <w:vAlign w:val="center"/>
          </w:tcPr>
          <w:p w14:paraId="275735B4"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47C7EC0A" w14:textId="77777777" w:rsidTr="00155137">
        <w:trPr>
          <w:trHeight w:val="701"/>
        </w:trPr>
        <w:tc>
          <w:tcPr>
            <w:tcW w:w="1693" w:type="dxa"/>
            <w:vAlign w:val="center"/>
          </w:tcPr>
          <w:p w14:paraId="2D62C7B1"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Октобар</w:t>
            </w:r>
          </w:p>
        </w:tc>
        <w:tc>
          <w:tcPr>
            <w:tcW w:w="2297" w:type="dxa"/>
            <w:vAlign w:val="center"/>
          </w:tcPr>
          <w:p w14:paraId="41939DBA"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за дечију недељу</w:t>
            </w:r>
          </w:p>
        </w:tc>
        <w:tc>
          <w:tcPr>
            <w:tcW w:w="1887" w:type="dxa"/>
            <w:vAlign w:val="center"/>
          </w:tcPr>
          <w:p w14:paraId="5716CCE6"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прављење паноа и декорације</w:t>
            </w:r>
          </w:p>
        </w:tc>
        <w:tc>
          <w:tcPr>
            <w:tcW w:w="2104" w:type="dxa"/>
            <w:vAlign w:val="center"/>
          </w:tcPr>
          <w:p w14:paraId="20BF75B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w:t>
            </w:r>
          </w:p>
        </w:tc>
        <w:tc>
          <w:tcPr>
            <w:tcW w:w="1763" w:type="dxa"/>
            <w:vAlign w:val="center"/>
          </w:tcPr>
          <w:p w14:paraId="6C139F01"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1CEF5FC4" w14:textId="77777777" w:rsidTr="00155137">
        <w:trPr>
          <w:trHeight w:val="697"/>
        </w:trPr>
        <w:tc>
          <w:tcPr>
            <w:tcW w:w="1693" w:type="dxa"/>
            <w:vAlign w:val="center"/>
          </w:tcPr>
          <w:p w14:paraId="5BB70D14"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Новембар</w:t>
            </w:r>
          </w:p>
        </w:tc>
        <w:tc>
          <w:tcPr>
            <w:tcW w:w="2297" w:type="dxa"/>
            <w:vAlign w:val="center"/>
          </w:tcPr>
          <w:p w14:paraId="187DA31E"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са темом „Мој омиљени наставник“</w:t>
            </w:r>
          </w:p>
          <w:p w14:paraId="26E76A20" w14:textId="77777777" w:rsidR="00387911" w:rsidRPr="00791B02" w:rsidRDefault="00387911" w:rsidP="00155137">
            <w:pPr>
              <w:jc w:val="center"/>
              <w:rPr>
                <w:rFonts w:ascii="Times New Roman" w:hAnsi="Times New Roman" w:cs="Times New Roman"/>
                <w:sz w:val="24"/>
                <w:szCs w:val="24"/>
                <w:lang w:val="sr-Cyrl-RS"/>
              </w:rPr>
            </w:pPr>
          </w:p>
        </w:tc>
        <w:tc>
          <w:tcPr>
            <w:tcW w:w="1887" w:type="dxa"/>
            <w:vAlign w:val="center"/>
          </w:tcPr>
          <w:p w14:paraId="16DF1842"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прављење паноа, декорације</w:t>
            </w:r>
          </w:p>
        </w:tc>
        <w:tc>
          <w:tcPr>
            <w:tcW w:w="2104" w:type="dxa"/>
            <w:vAlign w:val="center"/>
          </w:tcPr>
          <w:p w14:paraId="07B24C29"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 заједно са васпитачицама, учитељицама, наставницима, и ученицима</w:t>
            </w:r>
          </w:p>
        </w:tc>
        <w:tc>
          <w:tcPr>
            <w:tcW w:w="1763" w:type="dxa"/>
            <w:vAlign w:val="center"/>
          </w:tcPr>
          <w:p w14:paraId="5E206C80"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3397FD25" w14:textId="77777777" w:rsidTr="00155137">
        <w:trPr>
          <w:trHeight w:val="707"/>
        </w:trPr>
        <w:tc>
          <w:tcPr>
            <w:tcW w:w="1693" w:type="dxa"/>
            <w:vMerge w:val="restart"/>
            <w:vAlign w:val="center"/>
          </w:tcPr>
          <w:p w14:paraId="26399FF2"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Децембар</w:t>
            </w:r>
          </w:p>
        </w:tc>
        <w:tc>
          <w:tcPr>
            <w:tcW w:w="2297" w:type="dxa"/>
            <w:vAlign w:val="center"/>
          </w:tcPr>
          <w:p w14:paraId="0BB9D42B" w14:textId="77777777" w:rsidR="00387911" w:rsidRPr="00791B02" w:rsidRDefault="00387911" w:rsidP="00641CE9">
            <w:pPr>
              <w:pStyle w:val="ListParagraph"/>
              <w:numPr>
                <w:ilvl w:val="0"/>
                <w:numId w:val="57"/>
              </w:numPr>
              <w:rPr>
                <w:lang w:val="sr-Cyrl-RS"/>
              </w:rPr>
            </w:pPr>
            <w:r w:rsidRPr="00791B02">
              <w:rPr>
                <w:lang w:val="sr-Cyrl-RS"/>
              </w:rPr>
              <w:t>Седница тима</w:t>
            </w:r>
          </w:p>
        </w:tc>
        <w:tc>
          <w:tcPr>
            <w:tcW w:w="1887" w:type="dxa"/>
            <w:vAlign w:val="center"/>
          </w:tcPr>
          <w:p w14:paraId="730D3382"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 договор, дискусија, сакупљање идеја</w:t>
            </w:r>
          </w:p>
        </w:tc>
        <w:tc>
          <w:tcPr>
            <w:tcW w:w="2104" w:type="dxa"/>
            <w:vAlign w:val="center"/>
          </w:tcPr>
          <w:p w14:paraId="5C7E03C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w:t>
            </w:r>
          </w:p>
        </w:tc>
        <w:tc>
          <w:tcPr>
            <w:tcW w:w="1763" w:type="dxa"/>
            <w:vAlign w:val="center"/>
          </w:tcPr>
          <w:p w14:paraId="6963C561"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172CF0F7" w14:textId="77777777" w:rsidTr="00155137">
        <w:trPr>
          <w:trHeight w:val="707"/>
        </w:trPr>
        <w:tc>
          <w:tcPr>
            <w:tcW w:w="1693" w:type="dxa"/>
            <w:vMerge/>
            <w:vAlign w:val="center"/>
          </w:tcPr>
          <w:p w14:paraId="68D74549" w14:textId="77777777" w:rsidR="00387911" w:rsidRPr="00791B02" w:rsidRDefault="00387911" w:rsidP="00155137">
            <w:pPr>
              <w:jc w:val="center"/>
              <w:rPr>
                <w:rFonts w:ascii="Times New Roman" w:hAnsi="Times New Roman" w:cs="Times New Roman"/>
                <w:sz w:val="24"/>
                <w:szCs w:val="24"/>
                <w:lang w:val="sr-Cyrl-RS"/>
              </w:rPr>
            </w:pPr>
          </w:p>
        </w:tc>
        <w:tc>
          <w:tcPr>
            <w:tcW w:w="2297" w:type="dxa"/>
            <w:vAlign w:val="center"/>
          </w:tcPr>
          <w:p w14:paraId="258A0159"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припреме за Божић и новогодиње празнике: панои, дечији радови, конкурс    „Путовање у земљу Микулаша“- цртежи, састави</w:t>
            </w:r>
          </w:p>
        </w:tc>
        <w:tc>
          <w:tcPr>
            <w:tcW w:w="1887" w:type="dxa"/>
            <w:vAlign w:val="center"/>
          </w:tcPr>
          <w:p w14:paraId="3A62888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прављење паноа, декоративних елемената, састава,</w:t>
            </w:r>
          </w:p>
        </w:tc>
        <w:tc>
          <w:tcPr>
            <w:tcW w:w="2104" w:type="dxa"/>
            <w:vAlign w:val="center"/>
          </w:tcPr>
          <w:p w14:paraId="711C6AAC"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Чланoви тима заједно са васпитачицама, учитељицама, наставницим, и ученицима, </w:t>
            </w:r>
          </w:p>
        </w:tc>
        <w:tc>
          <w:tcPr>
            <w:tcW w:w="1763" w:type="dxa"/>
            <w:vAlign w:val="center"/>
          </w:tcPr>
          <w:p w14:paraId="6A353B33"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62AC72D6" w14:textId="77777777" w:rsidTr="00155137">
        <w:trPr>
          <w:trHeight w:val="703"/>
        </w:trPr>
        <w:tc>
          <w:tcPr>
            <w:tcW w:w="1693" w:type="dxa"/>
            <w:vAlign w:val="center"/>
          </w:tcPr>
          <w:p w14:paraId="3224FA9D"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Јануар</w:t>
            </w:r>
          </w:p>
        </w:tc>
        <w:tc>
          <w:tcPr>
            <w:tcW w:w="2297" w:type="dxa"/>
            <w:vAlign w:val="center"/>
          </w:tcPr>
          <w:p w14:paraId="4FAF2C6E"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Панои за дан Светог Саве </w:t>
            </w:r>
          </w:p>
          <w:p w14:paraId="0E48582C"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за сећање на жртве Холокауста</w:t>
            </w:r>
          </w:p>
          <w:p w14:paraId="086B4C28"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27.јануар</w:t>
            </w:r>
          </w:p>
        </w:tc>
        <w:tc>
          <w:tcPr>
            <w:tcW w:w="1887" w:type="dxa"/>
            <w:vAlign w:val="center"/>
          </w:tcPr>
          <w:p w14:paraId="1755488A"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прављење паноа</w:t>
            </w:r>
          </w:p>
        </w:tc>
        <w:tc>
          <w:tcPr>
            <w:tcW w:w="2104" w:type="dxa"/>
            <w:vAlign w:val="center"/>
          </w:tcPr>
          <w:p w14:paraId="3DCC9DD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w:t>
            </w:r>
          </w:p>
        </w:tc>
        <w:tc>
          <w:tcPr>
            <w:tcW w:w="1763" w:type="dxa"/>
            <w:vAlign w:val="center"/>
          </w:tcPr>
          <w:p w14:paraId="6DD0146C"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03ABF9C0" w14:textId="77777777" w:rsidTr="00155137">
        <w:trPr>
          <w:trHeight w:val="700"/>
        </w:trPr>
        <w:tc>
          <w:tcPr>
            <w:tcW w:w="1693" w:type="dxa"/>
            <w:vAlign w:val="center"/>
          </w:tcPr>
          <w:p w14:paraId="0CBE6279"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Фебруар</w:t>
            </w:r>
          </w:p>
        </w:tc>
        <w:tc>
          <w:tcPr>
            <w:tcW w:w="2297" w:type="dxa"/>
            <w:vAlign w:val="center"/>
          </w:tcPr>
          <w:p w14:paraId="7ED4708E"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конкурс „Дан школе“састави, ауторске песме, цртежи на паноима</w:t>
            </w:r>
          </w:p>
        </w:tc>
        <w:tc>
          <w:tcPr>
            <w:tcW w:w="1887" w:type="dxa"/>
            <w:vAlign w:val="center"/>
          </w:tcPr>
          <w:p w14:paraId="36EEE50F"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панои са саставима, цртежима, песмама, </w:t>
            </w:r>
          </w:p>
        </w:tc>
        <w:tc>
          <w:tcPr>
            <w:tcW w:w="2104" w:type="dxa"/>
            <w:vAlign w:val="center"/>
          </w:tcPr>
          <w:p w14:paraId="05D6327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 заједно са свим васпитачицама, учитељицама, наставницима, и ученицима</w:t>
            </w:r>
          </w:p>
        </w:tc>
        <w:tc>
          <w:tcPr>
            <w:tcW w:w="1763" w:type="dxa"/>
            <w:vAlign w:val="center"/>
          </w:tcPr>
          <w:p w14:paraId="055AB3AF"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721EC974" w14:textId="77777777" w:rsidTr="00155137">
        <w:trPr>
          <w:trHeight w:val="695"/>
        </w:trPr>
        <w:tc>
          <w:tcPr>
            <w:tcW w:w="1693" w:type="dxa"/>
            <w:vMerge w:val="restart"/>
            <w:vAlign w:val="center"/>
          </w:tcPr>
          <w:p w14:paraId="7798DE90"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Март</w:t>
            </w:r>
          </w:p>
        </w:tc>
        <w:tc>
          <w:tcPr>
            <w:tcW w:w="2297" w:type="dxa"/>
            <w:vAlign w:val="center"/>
          </w:tcPr>
          <w:p w14:paraId="3E9F33C6" w14:textId="77777777" w:rsidR="00387911" w:rsidRPr="00791B02" w:rsidRDefault="00387911" w:rsidP="00641CE9">
            <w:pPr>
              <w:pStyle w:val="ListParagraph"/>
              <w:numPr>
                <w:ilvl w:val="0"/>
                <w:numId w:val="57"/>
              </w:numPr>
              <w:jc w:val="center"/>
              <w:rPr>
                <w:lang w:val="sr-Cyrl-RS"/>
              </w:rPr>
            </w:pPr>
            <w:r w:rsidRPr="00791B02">
              <w:rPr>
                <w:lang w:val="sr-Cyrl-RS"/>
              </w:rPr>
              <w:t>Седница тима</w:t>
            </w:r>
          </w:p>
        </w:tc>
        <w:tc>
          <w:tcPr>
            <w:tcW w:w="1887" w:type="dxa"/>
            <w:vAlign w:val="center"/>
          </w:tcPr>
          <w:p w14:paraId="7C91F756"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  договор, дискусија, сакупљање идеја</w:t>
            </w:r>
          </w:p>
        </w:tc>
        <w:tc>
          <w:tcPr>
            <w:tcW w:w="2104" w:type="dxa"/>
            <w:vAlign w:val="center"/>
          </w:tcPr>
          <w:p w14:paraId="06CA983B"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w:t>
            </w:r>
          </w:p>
        </w:tc>
        <w:tc>
          <w:tcPr>
            <w:tcW w:w="1763" w:type="dxa"/>
            <w:vAlign w:val="center"/>
          </w:tcPr>
          <w:p w14:paraId="253EB7D2"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644B87E0" w14:textId="77777777" w:rsidTr="00155137">
        <w:trPr>
          <w:trHeight w:val="695"/>
        </w:trPr>
        <w:tc>
          <w:tcPr>
            <w:tcW w:w="1693" w:type="dxa"/>
            <w:vMerge/>
            <w:vAlign w:val="center"/>
          </w:tcPr>
          <w:p w14:paraId="22236300" w14:textId="77777777" w:rsidR="00387911" w:rsidRPr="00791B02" w:rsidRDefault="00387911" w:rsidP="00155137">
            <w:pPr>
              <w:jc w:val="center"/>
              <w:rPr>
                <w:rFonts w:ascii="Times New Roman" w:hAnsi="Times New Roman" w:cs="Times New Roman"/>
                <w:sz w:val="24"/>
                <w:szCs w:val="24"/>
                <w:lang w:val="sr-Cyrl-RS"/>
              </w:rPr>
            </w:pPr>
          </w:p>
        </w:tc>
        <w:tc>
          <w:tcPr>
            <w:tcW w:w="2297" w:type="dxa"/>
            <w:vAlign w:val="center"/>
          </w:tcPr>
          <w:p w14:paraId="4299B43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декорација за општинско такмичење из мађарског језика </w:t>
            </w:r>
          </w:p>
          <w:p w14:paraId="1DA38B2F" w14:textId="77777777" w:rsidR="00387911" w:rsidRPr="00791B02" w:rsidRDefault="00387911" w:rsidP="00155137">
            <w:pPr>
              <w:jc w:val="center"/>
              <w:rPr>
                <w:rFonts w:ascii="Times New Roman" w:hAnsi="Times New Roman" w:cs="Times New Roman"/>
                <w:sz w:val="24"/>
                <w:szCs w:val="24"/>
                <w:lang w:val="sr-Cyrl-RS"/>
              </w:rPr>
            </w:pPr>
          </w:p>
          <w:p w14:paraId="261F3E73"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 дан жена, 8. март</w:t>
            </w:r>
          </w:p>
          <w:p w14:paraId="17AB9A58" w14:textId="77777777" w:rsidR="00387911" w:rsidRPr="00791B02" w:rsidRDefault="00387911" w:rsidP="00155137">
            <w:pPr>
              <w:jc w:val="center"/>
              <w:rPr>
                <w:rFonts w:ascii="Times New Roman" w:hAnsi="Times New Roman" w:cs="Times New Roman"/>
                <w:sz w:val="24"/>
                <w:szCs w:val="24"/>
                <w:lang w:val="sr-Cyrl-RS"/>
              </w:rPr>
            </w:pPr>
          </w:p>
          <w:p w14:paraId="2D4CF045"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 за 15. март-сећање на револуцију 1848</w:t>
            </w:r>
          </w:p>
          <w:p w14:paraId="7BAA59C9" w14:textId="77777777" w:rsidR="00387911" w:rsidRPr="00791B02" w:rsidRDefault="00387911" w:rsidP="00155137">
            <w:pPr>
              <w:jc w:val="center"/>
              <w:rPr>
                <w:rFonts w:ascii="Times New Roman" w:hAnsi="Times New Roman" w:cs="Times New Roman"/>
                <w:sz w:val="24"/>
                <w:szCs w:val="24"/>
                <w:lang w:val="sr-Cyrl-RS"/>
              </w:rPr>
            </w:pPr>
          </w:p>
          <w:p w14:paraId="5143623D"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за међународни дан поезије 21.март</w:t>
            </w:r>
          </w:p>
        </w:tc>
        <w:tc>
          <w:tcPr>
            <w:tcW w:w="1887" w:type="dxa"/>
            <w:vAlign w:val="center"/>
          </w:tcPr>
          <w:p w14:paraId="211C9F7F"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и декорације</w:t>
            </w:r>
          </w:p>
        </w:tc>
        <w:tc>
          <w:tcPr>
            <w:tcW w:w="2104" w:type="dxa"/>
            <w:vAlign w:val="center"/>
          </w:tcPr>
          <w:p w14:paraId="621F7CBD"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Чланови тима </w:t>
            </w:r>
          </w:p>
        </w:tc>
        <w:tc>
          <w:tcPr>
            <w:tcW w:w="1763" w:type="dxa"/>
            <w:vAlign w:val="center"/>
          </w:tcPr>
          <w:p w14:paraId="6D0141F0"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120AC61D" w14:textId="77777777" w:rsidTr="00155137">
        <w:trPr>
          <w:trHeight w:val="705"/>
        </w:trPr>
        <w:tc>
          <w:tcPr>
            <w:tcW w:w="1693" w:type="dxa"/>
            <w:vAlign w:val="center"/>
          </w:tcPr>
          <w:p w14:paraId="40A88799"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Април</w:t>
            </w:r>
          </w:p>
        </w:tc>
        <w:tc>
          <w:tcPr>
            <w:tcW w:w="2297" w:type="dxa"/>
            <w:vAlign w:val="center"/>
          </w:tcPr>
          <w:p w14:paraId="1C66CFA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за међународни дан рома – 8.април</w:t>
            </w:r>
          </w:p>
          <w:p w14:paraId="2F38EFB1" w14:textId="77777777" w:rsidR="00387911" w:rsidRPr="00791B02" w:rsidRDefault="00387911" w:rsidP="00155137">
            <w:pPr>
              <w:jc w:val="center"/>
              <w:rPr>
                <w:rFonts w:ascii="Times New Roman" w:hAnsi="Times New Roman" w:cs="Times New Roman"/>
                <w:sz w:val="24"/>
                <w:szCs w:val="24"/>
                <w:lang w:val="sr-Cyrl-RS"/>
              </w:rPr>
            </w:pPr>
          </w:p>
          <w:p w14:paraId="365031B8"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за међународни дан планете Земље</w:t>
            </w:r>
          </w:p>
          <w:p w14:paraId="3D902035"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22.април</w:t>
            </w:r>
          </w:p>
        </w:tc>
        <w:tc>
          <w:tcPr>
            <w:tcW w:w="1887" w:type="dxa"/>
            <w:vAlign w:val="center"/>
          </w:tcPr>
          <w:p w14:paraId="5D306C3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цртежи ученика</w:t>
            </w:r>
          </w:p>
        </w:tc>
        <w:tc>
          <w:tcPr>
            <w:tcW w:w="2104" w:type="dxa"/>
            <w:vAlign w:val="center"/>
          </w:tcPr>
          <w:p w14:paraId="25B46774"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 ученици</w:t>
            </w:r>
          </w:p>
        </w:tc>
        <w:tc>
          <w:tcPr>
            <w:tcW w:w="1763" w:type="dxa"/>
            <w:vAlign w:val="center"/>
          </w:tcPr>
          <w:p w14:paraId="14F18F15"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4C41DA86" w14:textId="77777777" w:rsidTr="00155137">
        <w:trPr>
          <w:trHeight w:val="839"/>
        </w:trPr>
        <w:tc>
          <w:tcPr>
            <w:tcW w:w="1693" w:type="dxa"/>
            <w:vMerge w:val="restart"/>
            <w:vAlign w:val="center"/>
          </w:tcPr>
          <w:p w14:paraId="425F03D4"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Јуни</w:t>
            </w:r>
          </w:p>
        </w:tc>
        <w:tc>
          <w:tcPr>
            <w:tcW w:w="2297" w:type="dxa"/>
            <w:vAlign w:val="center"/>
          </w:tcPr>
          <w:p w14:paraId="5222A5D2" w14:textId="77777777" w:rsidR="00387911" w:rsidRPr="00791B02" w:rsidRDefault="00387911" w:rsidP="00641CE9">
            <w:pPr>
              <w:pStyle w:val="ListParagraph"/>
              <w:numPr>
                <w:ilvl w:val="0"/>
                <w:numId w:val="57"/>
              </w:numPr>
              <w:jc w:val="center"/>
              <w:rPr>
                <w:lang w:val="sr-Cyrl-RS"/>
              </w:rPr>
            </w:pPr>
            <w:r w:rsidRPr="00791B02">
              <w:rPr>
                <w:lang w:val="sr-Cyrl-RS"/>
              </w:rPr>
              <w:t>Седница тима</w:t>
            </w:r>
          </w:p>
        </w:tc>
        <w:tc>
          <w:tcPr>
            <w:tcW w:w="1887" w:type="dxa"/>
            <w:vAlign w:val="center"/>
          </w:tcPr>
          <w:p w14:paraId="16403FE9"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анализа, договор, дискусија, сакупљање идеја</w:t>
            </w:r>
          </w:p>
        </w:tc>
        <w:tc>
          <w:tcPr>
            <w:tcW w:w="2104" w:type="dxa"/>
            <w:vAlign w:val="center"/>
          </w:tcPr>
          <w:p w14:paraId="39E08039"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Чланови тима </w:t>
            </w:r>
          </w:p>
        </w:tc>
        <w:tc>
          <w:tcPr>
            <w:tcW w:w="1763" w:type="dxa"/>
            <w:vAlign w:val="center"/>
          </w:tcPr>
          <w:p w14:paraId="74A3D57C"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0C28856D" w14:textId="77777777" w:rsidTr="00155137">
        <w:trPr>
          <w:trHeight w:val="839"/>
        </w:trPr>
        <w:tc>
          <w:tcPr>
            <w:tcW w:w="1693" w:type="dxa"/>
            <w:vMerge/>
            <w:vAlign w:val="center"/>
          </w:tcPr>
          <w:p w14:paraId="156936DA" w14:textId="77777777" w:rsidR="00387911" w:rsidRPr="00791B02" w:rsidRDefault="00387911" w:rsidP="00155137">
            <w:pPr>
              <w:jc w:val="center"/>
              <w:rPr>
                <w:rFonts w:ascii="Times New Roman" w:hAnsi="Times New Roman" w:cs="Times New Roman"/>
                <w:sz w:val="24"/>
                <w:szCs w:val="24"/>
                <w:lang w:val="sr-Cyrl-RS"/>
              </w:rPr>
            </w:pPr>
          </w:p>
        </w:tc>
        <w:tc>
          <w:tcPr>
            <w:tcW w:w="2297" w:type="dxa"/>
            <w:vAlign w:val="center"/>
          </w:tcPr>
          <w:p w14:paraId="0069F974"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припреме за испраћај осмака и  завршну свечаност</w:t>
            </w:r>
            <w:r w:rsidRPr="00791B02">
              <w:rPr>
                <w:rFonts w:ascii="Times New Roman" w:hAnsi="Times New Roman" w:cs="Times New Roman"/>
                <w:sz w:val="24"/>
                <w:szCs w:val="24"/>
                <w:lang w:val="en-US"/>
              </w:rPr>
              <w:t xml:space="preserve">, </w:t>
            </w:r>
            <w:r w:rsidRPr="00791B02">
              <w:rPr>
                <w:rFonts w:ascii="Times New Roman" w:hAnsi="Times New Roman" w:cs="Times New Roman"/>
                <w:sz w:val="24"/>
                <w:szCs w:val="24"/>
                <w:lang w:val="sr-Cyrl-RS"/>
              </w:rPr>
              <w:t>Поруке осмака за остале ученике на паноима</w:t>
            </w:r>
          </w:p>
        </w:tc>
        <w:tc>
          <w:tcPr>
            <w:tcW w:w="1887" w:type="dxa"/>
            <w:vAlign w:val="center"/>
          </w:tcPr>
          <w:p w14:paraId="7C9389B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 декорације у позоришту, на дворишту и у учионицама</w:t>
            </w:r>
          </w:p>
        </w:tc>
        <w:tc>
          <w:tcPr>
            <w:tcW w:w="2104" w:type="dxa"/>
            <w:vAlign w:val="center"/>
          </w:tcPr>
          <w:p w14:paraId="431722A0"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 заједно са свим васпитачицама, учитељицама, наставницима и ученицима</w:t>
            </w:r>
          </w:p>
        </w:tc>
        <w:tc>
          <w:tcPr>
            <w:tcW w:w="1763" w:type="dxa"/>
            <w:vAlign w:val="center"/>
          </w:tcPr>
          <w:p w14:paraId="699820A0"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r w:rsidR="00791B02" w:rsidRPr="00791B02" w14:paraId="417B593F" w14:textId="77777777" w:rsidTr="00155137">
        <w:trPr>
          <w:trHeight w:val="839"/>
        </w:trPr>
        <w:tc>
          <w:tcPr>
            <w:tcW w:w="1693" w:type="dxa"/>
            <w:vMerge w:val="restart"/>
            <w:vAlign w:val="center"/>
          </w:tcPr>
          <w:p w14:paraId="09935E46"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Током целе школске године</w:t>
            </w:r>
          </w:p>
        </w:tc>
        <w:tc>
          <w:tcPr>
            <w:tcW w:w="2297" w:type="dxa"/>
            <w:vAlign w:val="center"/>
          </w:tcPr>
          <w:p w14:paraId="75945554"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„На кога смо поносни“- пано са дипломама са разних  такмичења</w:t>
            </w:r>
          </w:p>
        </w:tc>
        <w:tc>
          <w:tcPr>
            <w:tcW w:w="1887" w:type="dxa"/>
            <w:vMerge w:val="restart"/>
            <w:vAlign w:val="center"/>
          </w:tcPr>
          <w:p w14:paraId="569A76AB"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панои</w:t>
            </w:r>
          </w:p>
        </w:tc>
        <w:tc>
          <w:tcPr>
            <w:tcW w:w="2104" w:type="dxa"/>
            <w:vMerge w:val="restart"/>
            <w:vAlign w:val="center"/>
          </w:tcPr>
          <w:p w14:paraId="7EC76166"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Чланови тима заједно са свим васпитачицама, учитељицама, наставницима и ученицима</w:t>
            </w:r>
          </w:p>
        </w:tc>
        <w:tc>
          <w:tcPr>
            <w:tcW w:w="1763" w:type="dxa"/>
            <w:vAlign w:val="center"/>
          </w:tcPr>
          <w:p w14:paraId="41F079BF"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 xml:space="preserve">Није реализовано </w:t>
            </w:r>
          </w:p>
        </w:tc>
      </w:tr>
      <w:tr w:rsidR="009E2AFD" w:rsidRPr="00791B02" w14:paraId="37DFD7AA" w14:textId="77777777" w:rsidTr="00155137">
        <w:trPr>
          <w:trHeight w:val="1885"/>
        </w:trPr>
        <w:tc>
          <w:tcPr>
            <w:tcW w:w="1693" w:type="dxa"/>
            <w:vMerge/>
            <w:vAlign w:val="center"/>
          </w:tcPr>
          <w:p w14:paraId="341B9CF4" w14:textId="77777777" w:rsidR="00387911" w:rsidRPr="00791B02" w:rsidRDefault="00387911" w:rsidP="00155137">
            <w:pPr>
              <w:jc w:val="center"/>
              <w:rPr>
                <w:rFonts w:ascii="Times New Roman" w:hAnsi="Times New Roman" w:cs="Times New Roman"/>
                <w:sz w:val="24"/>
                <w:szCs w:val="24"/>
                <w:lang w:val="sr-Cyrl-RS"/>
              </w:rPr>
            </w:pPr>
          </w:p>
        </w:tc>
        <w:tc>
          <w:tcPr>
            <w:tcW w:w="2297" w:type="dxa"/>
            <w:vAlign w:val="center"/>
          </w:tcPr>
          <w:p w14:paraId="22611908"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Изложба најбољих радова ученика на паноима</w:t>
            </w:r>
          </w:p>
        </w:tc>
        <w:tc>
          <w:tcPr>
            <w:tcW w:w="1887" w:type="dxa"/>
            <w:vMerge/>
            <w:vAlign w:val="center"/>
          </w:tcPr>
          <w:p w14:paraId="0209F9F6" w14:textId="77777777" w:rsidR="00387911" w:rsidRPr="00791B02" w:rsidRDefault="00387911" w:rsidP="00155137">
            <w:pPr>
              <w:jc w:val="center"/>
              <w:rPr>
                <w:rFonts w:ascii="Times New Roman" w:hAnsi="Times New Roman" w:cs="Times New Roman"/>
                <w:sz w:val="24"/>
                <w:szCs w:val="24"/>
                <w:lang w:val="sr-Cyrl-RS"/>
              </w:rPr>
            </w:pPr>
          </w:p>
        </w:tc>
        <w:tc>
          <w:tcPr>
            <w:tcW w:w="2104" w:type="dxa"/>
            <w:vMerge/>
            <w:vAlign w:val="center"/>
          </w:tcPr>
          <w:p w14:paraId="53C712BB" w14:textId="77777777" w:rsidR="00387911" w:rsidRPr="00791B02" w:rsidRDefault="00387911" w:rsidP="00155137">
            <w:pPr>
              <w:jc w:val="center"/>
              <w:rPr>
                <w:rFonts w:ascii="Times New Roman" w:hAnsi="Times New Roman" w:cs="Times New Roman"/>
                <w:sz w:val="24"/>
                <w:szCs w:val="24"/>
                <w:lang w:val="sr-Cyrl-RS"/>
              </w:rPr>
            </w:pPr>
          </w:p>
        </w:tc>
        <w:tc>
          <w:tcPr>
            <w:tcW w:w="1763" w:type="dxa"/>
            <w:vAlign w:val="center"/>
          </w:tcPr>
          <w:p w14:paraId="17266AE7" w14:textId="77777777" w:rsidR="00387911" w:rsidRPr="00791B02" w:rsidRDefault="00387911" w:rsidP="00155137">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Успешно реализовано</w:t>
            </w:r>
          </w:p>
        </w:tc>
      </w:tr>
    </w:tbl>
    <w:p w14:paraId="216173FE" w14:textId="77777777" w:rsidR="00387911" w:rsidRPr="00791B02" w:rsidRDefault="00387911" w:rsidP="00387911">
      <w:pPr>
        <w:spacing w:after="0" w:line="240" w:lineRule="auto"/>
        <w:jc w:val="right"/>
        <w:rPr>
          <w:rFonts w:ascii="Times New Roman" w:hAnsi="Times New Roman" w:cs="Times New Roman"/>
          <w:sz w:val="24"/>
          <w:szCs w:val="24"/>
          <w:lang w:val="sr-Cyrl-RS"/>
        </w:rPr>
      </w:pPr>
    </w:p>
    <w:p w14:paraId="2D8F0C9C" w14:textId="77777777" w:rsidR="00051DEF" w:rsidRPr="00791B02" w:rsidRDefault="00051DEF" w:rsidP="00782079">
      <w:pPr>
        <w:rPr>
          <w:rFonts w:ascii="Times New Roman" w:hAnsi="Times New Roman" w:cs="Times New Roman"/>
          <w:b/>
          <w:sz w:val="24"/>
          <w:szCs w:val="24"/>
          <w:u w:val="single"/>
          <w:lang w:val="sr-Cyrl-RS"/>
        </w:rPr>
      </w:pPr>
    </w:p>
    <w:p w14:paraId="63E3880C" w14:textId="77777777" w:rsidR="00782079" w:rsidRPr="00791B02" w:rsidRDefault="00782079" w:rsidP="00641CE9">
      <w:pPr>
        <w:pStyle w:val="ListParagraph"/>
        <w:numPr>
          <w:ilvl w:val="0"/>
          <w:numId w:val="55"/>
        </w:numPr>
        <w:jc w:val="center"/>
        <w:rPr>
          <w:b/>
          <w:u w:val="single"/>
          <w:lang w:val="sr-Cyrl-RS"/>
        </w:rPr>
      </w:pPr>
      <w:r w:rsidRPr="00791B02">
        <w:rPr>
          <w:b/>
          <w:u w:val="single"/>
          <w:lang w:val="sr-Cyrl-RS"/>
        </w:rPr>
        <w:t>Тим за праћење и писање пројеката</w:t>
      </w:r>
    </w:p>
    <w:p w14:paraId="7EEFA4E1" w14:textId="77172DCC" w:rsidR="00965390" w:rsidRPr="00791B02" w:rsidRDefault="00965390">
      <w:pPr>
        <w:rPr>
          <w:rFonts w:ascii="Times New Roman" w:eastAsia="Times New Roman" w:hAnsi="Times New Roman" w:cs="Times New Roman"/>
          <w:b/>
          <w:sz w:val="28"/>
          <w:szCs w:val="28"/>
          <w:lang w:eastAsia="hu-HU"/>
        </w:rPr>
      </w:pPr>
    </w:p>
    <w:p w14:paraId="23741D42" w14:textId="77777777" w:rsidR="001C7A25" w:rsidRPr="00791B02" w:rsidRDefault="001C7A25" w:rsidP="001C7A25">
      <w:pPr>
        <w:spacing w:after="0" w:line="360" w:lineRule="auto"/>
        <w:jc w:val="both"/>
        <w:rPr>
          <w:rFonts w:ascii="Times New Roman" w:eastAsia="Calibri" w:hAnsi="Times New Roman" w:cs="Times New Roman"/>
          <w:sz w:val="24"/>
          <w:szCs w:val="24"/>
        </w:rPr>
      </w:pPr>
    </w:p>
    <w:p w14:paraId="38933090" w14:textId="77777777" w:rsidR="001C7A25" w:rsidRPr="00791B02" w:rsidRDefault="001C7A25" w:rsidP="001C7A25">
      <w:pPr>
        <w:spacing w:after="0" w:line="360" w:lineRule="auto"/>
        <w:jc w:val="both"/>
        <w:rPr>
          <w:rFonts w:ascii="Times New Roman" w:eastAsia="Calibri" w:hAnsi="Times New Roman" w:cs="Times New Roman"/>
          <w:sz w:val="24"/>
          <w:szCs w:val="24"/>
          <w:u w:val="wave"/>
        </w:rPr>
      </w:pPr>
      <w:r w:rsidRPr="00791B02">
        <w:rPr>
          <w:rFonts w:ascii="Times New Roman" w:eastAsia="Calibri" w:hAnsi="Times New Roman" w:cs="Times New Roman"/>
          <w:sz w:val="24"/>
          <w:szCs w:val="24"/>
          <w:u w:val="wave"/>
        </w:rPr>
        <w:t>Чланови тима:</w:t>
      </w:r>
    </w:p>
    <w:p w14:paraId="01BAD803" w14:textId="77777777" w:rsidR="001C7A25" w:rsidRPr="00791B02" w:rsidRDefault="001C7A25" w:rsidP="001C7A25">
      <w:pPr>
        <w:spacing w:after="0" w:line="24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Јухас Козма Сузана-координатор</w:t>
      </w:r>
    </w:p>
    <w:p w14:paraId="77FD9A71" w14:textId="77777777" w:rsidR="001C7A25" w:rsidRPr="00791B02" w:rsidRDefault="001C7A25" w:rsidP="001C7A25">
      <w:pPr>
        <w:spacing w:after="0" w:line="24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Марјановић Зорица</w:t>
      </w:r>
    </w:p>
    <w:p w14:paraId="571AD976" w14:textId="77777777" w:rsidR="001C7A25" w:rsidRPr="00791B02" w:rsidRDefault="001C7A25" w:rsidP="001C7A25">
      <w:pPr>
        <w:spacing w:after="0" w:line="24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Леонов Вереш Адриана</w:t>
      </w:r>
    </w:p>
    <w:p w14:paraId="3C1570BD" w14:textId="77777777" w:rsidR="001C7A25" w:rsidRPr="00791B02" w:rsidRDefault="001C7A25" w:rsidP="001C7A25">
      <w:pPr>
        <w:spacing w:after="0" w:line="24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Сабо Габор</w:t>
      </w:r>
    </w:p>
    <w:p w14:paraId="1D92D994" w14:textId="77777777" w:rsidR="001C7A25" w:rsidRPr="00791B02" w:rsidRDefault="001C7A25" w:rsidP="001C7A25">
      <w:pPr>
        <w:spacing w:after="0" w:line="24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Кеченович Сабо Дора</w:t>
      </w:r>
    </w:p>
    <w:p w14:paraId="25B1D138" w14:textId="77777777" w:rsidR="001C7A25" w:rsidRPr="00791B02" w:rsidRDefault="001C7A25" w:rsidP="001C7A25">
      <w:pPr>
        <w:spacing w:after="0" w:line="24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Рекић Муци Наталиа</w:t>
      </w:r>
    </w:p>
    <w:p w14:paraId="31B40BA4" w14:textId="77777777" w:rsidR="001C7A25" w:rsidRPr="00791B02" w:rsidRDefault="001C7A25" w:rsidP="001C7A25">
      <w:pPr>
        <w:spacing w:after="0"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Хатала Сузана</w:t>
      </w:r>
    </w:p>
    <w:p w14:paraId="632F5231" w14:textId="77777777" w:rsidR="001C7A25" w:rsidRPr="00791B02" w:rsidRDefault="001C7A25" w:rsidP="001C7A25">
      <w:pPr>
        <w:spacing w:after="0" w:line="240" w:lineRule="auto"/>
        <w:jc w:val="both"/>
        <w:rPr>
          <w:rFonts w:ascii="Times New Roman" w:eastAsia="Calibri" w:hAnsi="Times New Roman" w:cs="Times New Roman"/>
          <w:sz w:val="24"/>
          <w:szCs w:val="24"/>
          <w:lang w:eastAsia="hu-HU"/>
        </w:rPr>
      </w:pPr>
      <w:r w:rsidRPr="00791B02">
        <w:rPr>
          <w:rFonts w:ascii="Times New Roman" w:eastAsia="Calibri" w:hAnsi="Times New Roman" w:cs="Times New Roman"/>
          <w:sz w:val="24"/>
          <w:szCs w:val="24"/>
          <w:lang w:eastAsia="hu-HU"/>
        </w:rPr>
        <w:t>У складу са планом рада Тима за праћење и писање пројеката 202</w:t>
      </w:r>
      <w:r w:rsidRPr="00791B02">
        <w:rPr>
          <w:rFonts w:ascii="Times New Roman" w:eastAsia="Calibri" w:hAnsi="Times New Roman" w:cs="Times New Roman"/>
          <w:sz w:val="24"/>
          <w:szCs w:val="24"/>
          <w:lang w:val="en-US" w:eastAsia="hu-HU"/>
        </w:rPr>
        <w:t>4</w:t>
      </w:r>
      <w:r w:rsidRPr="00791B02">
        <w:rPr>
          <w:rFonts w:ascii="Times New Roman" w:eastAsia="Calibri" w:hAnsi="Times New Roman" w:cs="Times New Roman"/>
          <w:sz w:val="24"/>
          <w:szCs w:val="24"/>
          <w:lang w:eastAsia="hu-HU"/>
        </w:rPr>
        <w:t>/202</w:t>
      </w:r>
      <w:r w:rsidRPr="00791B02">
        <w:rPr>
          <w:rFonts w:ascii="Times New Roman" w:eastAsia="Calibri" w:hAnsi="Times New Roman" w:cs="Times New Roman"/>
          <w:sz w:val="24"/>
          <w:szCs w:val="24"/>
          <w:lang w:val="en-US" w:eastAsia="hu-HU"/>
        </w:rPr>
        <w:t>5</w:t>
      </w:r>
      <w:r w:rsidRPr="00791B02">
        <w:rPr>
          <w:rFonts w:ascii="Times New Roman" w:eastAsia="Calibri" w:hAnsi="Times New Roman" w:cs="Times New Roman"/>
          <w:sz w:val="24"/>
          <w:szCs w:val="24"/>
          <w:lang w:eastAsia="hu-HU"/>
        </w:rPr>
        <w:t>. године реализоване су следеће активности:</w:t>
      </w:r>
    </w:p>
    <w:p w14:paraId="297103CF" w14:textId="77777777" w:rsidR="001C7A25" w:rsidRPr="00791B02" w:rsidRDefault="001C7A25" w:rsidP="001C7A25">
      <w:pPr>
        <w:spacing w:after="0" w:line="360" w:lineRule="auto"/>
        <w:jc w:val="both"/>
        <w:rPr>
          <w:rFonts w:ascii="Times New Roman" w:eastAsia="Calibri" w:hAnsi="Times New Roman" w:cs="Times New Roman"/>
          <w:sz w:val="24"/>
          <w:szCs w:val="24"/>
        </w:rPr>
      </w:pPr>
    </w:p>
    <w:tbl>
      <w:tblPr>
        <w:tblStyle w:val="TableGrid12"/>
        <w:tblW w:w="0" w:type="auto"/>
        <w:tblLayout w:type="fixed"/>
        <w:tblLook w:val="04A0" w:firstRow="1" w:lastRow="0" w:firstColumn="1" w:lastColumn="0" w:noHBand="0" w:noVBand="1"/>
      </w:tblPr>
      <w:tblGrid>
        <w:gridCol w:w="1668"/>
        <w:gridCol w:w="2835"/>
        <w:gridCol w:w="1559"/>
        <w:gridCol w:w="2126"/>
        <w:gridCol w:w="1100"/>
      </w:tblGrid>
      <w:tr w:rsidR="00791B02" w:rsidRPr="00791B02" w14:paraId="36CABD37" w14:textId="77777777" w:rsidTr="001C33DE">
        <w:tc>
          <w:tcPr>
            <w:tcW w:w="1668" w:type="dxa"/>
            <w:vAlign w:val="center"/>
          </w:tcPr>
          <w:p w14:paraId="6FABE627" w14:textId="77777777" w:rsidR="001C7A25" w:rsidRPr="00791B02" w:rsidRDefault="001C7A25" w:rsidP="001C7A25">
            <w:pPr>
              <w:jc w:val="both"/>
              <w:rPr>
                <w:rFonts w:ascii="Times New Roman" w:eastAsia="Calibri" w:hAnsi="Times New Roman" w:cs="Times New Roman"/>
                <w:b/>
                <w:bCs/>
                <w:sz w:val="24"/>
                <w:szCs w:val="24"/>
              </w:rPr>
            </w:pPr>
            <w:r w:rsidRPr="00791B02">
              <w:rPr>
                <w:rFonts w:ascii="Times New Roman" w:eastAsia="Calibri" w:hAnsi="Times New Roman" w:cs="Times New Roman"/>
                <w:b/>
                <w:bCs/>
                <w:sz w:val="24"/>
                <w:szCs w:val="24"/>
              </w:rPr>
              <w:t>Активност</w:t>
            </w:r>
          </w:p>
        </w:tc>
        <w:tc>
          <w:tcPr>
            <w:tcW w:w="2835" w:type="dxa"/>
            <w:vAlign w:val="center"/>
          </w:tcPr>
          <w:p w14:paraId="30A94AB9" w14:textId="77777777" w:rsidR="001C7A25" w:rsidRPr="00791B02" w:rsidRDefault="001C7A25" w:rsidP="001C7A25">
            <w:pPr>
              <w:jc w:val="both"/>
              <w:rPr>
                <w:rFonts w:ascii="Times New Roman" w:eastAsia="Calibri" w:hAnsi="Times New Roman" w:cs="Times New Roman"/>
                <w:b/>
                <w:bCs/>
                <w:sz w:val="24"/>
                <w:szCs w:val="24"/>
              </w:rPr>
            </w:pPr>
            <w:r w:rsidRPr="00791B02">
              <w:rPr>
                <w:rFonts w:ascii="Times New Roman" w:eastAsia="Calibri" w:hAnsi="Times New Roman" w:cs="Times New Roman"/>
                <w:b/>
                <w:bCs/>
                <w:sz w:val="24"/>
                <w:szCs w:val="24"/>
              </w:rPr>
              <w:t>Кратак опис активности</w:t>
            </w:r>
          </w:p>
        </w:tc>
        <w:tc>
          <w:tcPr>
            <w:tcW w:w="1559" w:type="dxa"/>
            <w:vAlign w:val="center"/>
          </w:tcPr>
          <w:p w14:paraId="69A46C0D" w14:textId="77777777" w:rsidR="001C7A25" w:rsidRPr="00791B02" w:rsidRDefault="001C7A25" w:rsidP="001C7A25">
            <w:pPr>
              <w:spacing w:line="360" w:lineRule="auto"/>
              <w:jc w:val="both"/>
              <w:rPr>
                <w:rFonts w:ascii="Times New Roman" w:eastAsia="Calibri" w:hAnsi="Times New Roman" w:cs="Times New Roman"/>
                <w:b/>
                <w:bCs/>
                <w:sz w:val="24"/>
                <w:szCs w:val="24"/>
              </w:rPr>
            </w:pPr>
            <w:r w:rsidRPr="00791B02">
              <w:rPr>
                <w:rFonts w:ascii="Times New Roman" w:eastAsia="Calibri" w:hAnsi="Times New Roman" w:cs="Times New Roman"/>
                <w:b/>
                <w:bCs/>
                <w:sz w:val="24"/>
                <w:szCs w:val="24"/>
              </w:rPr>
              <w:t>Носиоци активности</w:t>
            </w:r>
          </w:p>
        </w:tc>
        <w:tc>
          <w:tcPr>
            <w:tcW w:w="2126" w:type="dxa"/>
            <w:vAlign w:val="center"/>
          </w:tcPr>
          <w:p w14:paraId="63D22E8C" w14:textId="77777777" w:rsidR="001C7A25" w:rsidRPr="00791B02" w:rsidRDefault="001C7A25" w:rsidP="001C7A25">
            <w:pPr>
              <w:spacing w:line="360" w:lineRule="auto"/>
              <w:jc w:val="both"/>
              <w:rPr>
                <w:rFonts w:ascii="Times New Roman" w:eastAsia="Calibri" w:hAnsi="Times New Roman" w:cs="Times New Roman"/>
                <w:b/>
                <w:bCs/>
                <w:sz w:val="24"/>
                <w:szCs w:val="24"/>
              </w:rPr>
            </w:pPr>
            <w:r w:rsidRPr="00791B02">
              <w:rPr>
                <w:rFonts w:ascii="Times New Roman" w:eastAsia="Calibri" w:hAnsi="Times New Roman" w:cs="Times New Roman"/>
                <w:b/>
                <w:bCs/>
                <w:sz w:val="24"/>
                <w:szCs w:val="24"/>
              </w:rPr>
              <w:t>Време реализације</w:t>
            </w:r>
          </w:p>
          <w:p w14:paraId="1150AC6B" w14:textId="77777777" w:rsidR="001C7A25" w:rsidRPr="00791B02" w:rsidRDefault="001C7A25" w:rsidP="001C7A25">
            <w:pPr>
              <w:spacing w:line="360" w:lineRule="auto"/>
              <w:jc w:val="both"/>
              <w:rPr>
                <w:rFonts w:ascii="Times New Roman" w:eastAsia="Calibri" w:hAnsi="Times New Roman" w:cs="Times New Roman"/>
                <w:b/>
                <w:bCs/>
                <w:sz w:val="24"/>
                <w:szCs w:val="24"/>
              </w:rPr>
            </w:pPr>
          </w:p>
        </w:tc>
        <w:tc>
          <w:tcPr>
            <w:tcW w:w="1100" w:type="dxa"/>
          </w:tcPr>
          <w:p w14:paraId="5EF34C80" w14:textId="77777777" w:rsidR="001C7A25" w:rsidRPr="00791B02" w:rsidRDefault="001C7A25" w:rsidP="001C7A25">
            <w:pPr>
              <w:spacing w:line="360" w:lineRule="auto"/>
              <w:jc w:val="both"/>
              <w:rPr>
                <w:rFonts w:ascii="Times New Roman" w:eastAsia="Calibri" w:hAnsi="Times New Roman" w:cs="Times New Roman"/>
                <w:b/>
                <w:bCs/>
                <w:sz w:val="24"/>
                <w:szCs w:val="24"/>
              </w:rPr>
            </w:pPr>
            <w:r w:rsidRPr="00791B02">
              <w:rPr>
                <w:rFonts w:ascii="Times New Roman" w:eastAsia="Calibri" w:hAnsi="Times New Roman" w:cs="Times New Roman"/>
                <w:b/>
                <w:bCs/>
                <w:sz w:val="24"/>
                <w:szCs w:val="24"/>
              </w:rPr>
              <w:t>Реализација</w:t>
            </w:r>
          </w:p>
        </w:tc>
      </w:tr>
      <w:tr w:rsidR="00791B02" w:rsidRPr="00791B02" w14:paraId="7F3FF805" w14:textId="77777777" w:rsidTr="001C33DE">
        <w:tc>
          <w:tcPr>
            <w:tcW w:w="1668" w:type="dxa"/>
          </w:tcPr>
          <w:p w14:paraId="1AC9C458" w14:textId="77777777" w:rsidR="001C7A25" w:rsidRPr="00791B02" w:rsidRDefault="001C7A25" w:rsidP="001C7A25">
            <w:pPr>
              <w:jc w:val="both"/>
              <w:rPr>
                <w:rFonts w:ascii="Times New Roman" w:eastAsia="Calibri" w:hAnsi="Times New Roman" w:cs="Times New Roman"/>
                <w:b/>
                <w:sz w:val="24"/>
                <w:szCs w:val="24"/>
              </w:rPr>
            </w:pPr>
            <w:r w:rsidRPr="00791B02">
              <w:rPr>
                <w:rFonts w:ascii="Times New Roman" w:eastAsia="Calibri" w:hAnsi="Times New Roman" w:cs="Times New Roman"/>
                <w:b/>
                <w:sz w:val="24"/>
                <w:szCs w:val="24"/>
              </w:rPr>
              <w:t>Формирање Тима</w:t>
            </w:r>
          </w:p>
        </w:tc>
        <w:tc>
          <w:tcPr>
            <w:tcW w:w="2835" w:type="dxa"/>
          </w:tcPr>
          <w:p w14:paraId="497E23E2"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lang w:val="sr-Cyrl-RS"/>
              </w:rPr>
              <w:t>6</w:t>
            </w:r>
            <w:r w:rsidRPr="00791B02">
              <w:rPr>
                <w:rFonts w:ascii="Times New Roman" w:eastAsia="Calibri" w:hAnsi="Times New Roman" w:cs="Times New Roman"/>
                <w:sz w:val="24"/>
                <w:szCs w:val="24"/>
              </w:rPr>
              <w:t>.9.202</w:t>
            </w:r>
            <w:r w:rsidRPr="00791B02">
              <w:rPr>
                <w:rFonts w:ascii="Times New Roman" w:eastAsia="Calibri" w:hAnsi="Times New Roman" w:cs="Times New Roman"/>
                <w:sz w:val="24"/>
                <w:szCs w:val="24"/>
                <w:lang w:val="hu-HU"/>
              </w:rPr>
              <w:t>4</w:t>
            </w:r>
            <w:r w:rsidRPr="00791B02">
              <w:rPr>
                <w:rFonts w:ascii="Times New Roman" w:eastAsia="Calibri" w:hAnsi="Times New Roman" w:cs="Times New Roman"/>
                <w:sz w:val="24"/>
                <w:szCs w:val="24"/>
              </w:rPr>
              <w:t>. је организован први састанак</w:t>
            </w:r>
            <w:r w:rsidRPr="00791B02">
              <w:rPr>
                <w:rFonts w:ascii="Times New Roman" w:eastAsia="Calibri" w:hAnsi="Times New Roman" w:cs="Times New Roman"/>
                <w:sz w:val="24"/>
                <w:szCs w:val="24"/>
                <w:lang w:val="sr-Cyrl-RS"/>
              </w:rPr>
              <w:t>.</w:t>
            </w:r>
            <w:r w:rsidRPr="00791B02">
              <w:rPr>
                <w:rFonts w:ascii="Times New Roman" w:eastAsia="Calibri" w:hAnsi="Times New Roman" w:cs="Times New Roman"/>
                <w:sz w:val="24"/>
                <w:szCs w:val="24"/>
              </w:rPr>
              <w:t xml:space="preserve"> </w:t>
            </w:r>
            <w:r w:rsidRPr="00791B02">
              <w:rPr>
                <w:rFonts w:ascii="Times New Roman" w:eastAsia="Calibri" w:hAnsi="Times New Roman" w:cs="Times New Roman"/>
                <w:sz w:val="24"/>
                <w:szCs w:val="24"/>
                <w:lang w:val="sr-Cyrl-RS"/>
              </w:rPr>
              <w:t>Д</w:t>
            </w:r>
            <w:r w:rsidRPr="00791B02">
              <w:rPr>
                <w:rFonts w:ascii="Times New Roman" w:eastAsia="Calibri" w:hAnsi="Times New Roman" w:cs="Times New Roman"/>
                <w:sz w:val="24"/>
                <w:szCs w:val="24"/>
              </w:rPr>
              <w:t>оговорили смо се око даљег рада, одређивали смо приоритете тима</w:t>
            </w:r>
          </w:p>
        </w:tc>
        <w:tc>
          <w:tcPr>
            <w:tcW w:w="1559" w:type="dxa"/>
          </w:tcPr>
          <w:p w14:paraId="07336C9F"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 xml:space="preserve">чланови </w:t>
            </w:r>
            <w:r w:rsidRPr="00791B02">
              <w:rPr>
                <w:rFonts w:ascii="Times New Roman" w:eastAsia="Calibri" w:hAnsi="Times New Roman" w:cs="Times New Roman"/>
                <w:sz w:val="24"/>
                <w:szCs w:val="24"/>
                <w:lang w:val="sr-Cyrl-RS"/>
              </w:rPr>
              <w:t>т</w:t>
            </w:r>
            <w:r w:rsidRPr="00791B02">
              <w:rPr>
                <w:rFonts w:ascii="Times New Roman" w:eastAsia="Calibri" w:hAnsi="Times New Roman" w:cs="Times New Roman"/>
                <w:sz w:val="24"/>
                <w:szCs w:val="24"/>
              </w:rPr>
              <w:t>има</w:t>
            </w:r>
          </w:p>
        </w:tc>
        <w:tc>
          <w:tcPr>
            <w:tcW w:w="2126" w:type="dxa"/>
          </w:tcPr>
          <w:p w14:paraId="5ADAC93B"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0</w:t>
            </w:r>
            <w:r w:rsidRPr="00791B02">
              <w:rPr>
                <w:rFonts w:ascii="Times New Roman" w:eastAsia="Calibri" w:hAnsi="Times New Roman" w:cs="Times New Roman"/>
                <w:sz w:val="24"/>
                <w:szCs w:val="24"/>
                <w:lang w:val="sr-Cyrl-RS"/>
              </w:rPr>
              <w:t>6</w:t>
            </w:r>
            <w:r w:rsidRPr="00791B02">
              <w:rPr>
                <w:rFonts w:ascii="Times New Roman" w:eastAsia="Calibri" w:hAnsi="Times New Roman" w:cs="Times New Roman"/>
                <w:sz w:val="24"/>
                <w:szCs w:val="24"/>
              </w:rPr>
              <w:t>. септембар 202</w:t>
            </w:r>
            <w:r w:rsidRPr="00791B02">
              <w:rPr>
                <w:rFonts w:ascii="Times New Roman" w:eastAsia="Calibri" w:hAnsi="Times New Roman" w:cs="Times New Roman"/>
                <w:sz w:val="24"/>
                <w:szCs w:val="24"/>
                <w:lang w:val="hu-HU"/>
              </w:rPr>
              <w:t>4</w:t>
            </w:r>
            <w:r w:rsidRPr="00791B02">
              <w:rPr>
                <w:rFonts w:ascii="Times New Roman" w:eastAsia="Calibri" w:hAnsi="Times New Roman" w:cs="Times New Roman"/>
                <w:sz w:val="24"/>
                <w:szCs w:val="24"/>
              </w:rPr>
              <w:t>.</w:t>
            </w:r>
          </w:p>
        </w:tc>
        <w:tc>
          <w:tcPr>
            <w:tcW w:w="1100" w:type="dxa"/>
          </w:tcPr>
          <w:p w14:paraId="1666C27D"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w:t>
            </w:r>
          </w:p>
        </w:tc>
      </w:tr>
      <w:tr w:rsidR="00791B02" w:rsidRPr="00791B02" w14:paraId="069AB57D" w14:textId="77777777" w:rsidTr="001C33DE">
        <w:tc>
          <w:tcPr>
            <w:tcW w:w="1668" w:type="dxa"/>
          </w:tcPr>
          <w:p w14:paraId="541AC403" w14:textId="77777777" w:rsidR="001C7A25" w:rsidRPr="00791B02" w:rsidRDefault="001C7A25" w:rsidP="001C7A25">
            <w:pPr>
              <w:jc w:val="both"/>
              <w:rPr>
                <w:rFonts w:ascii="Times New Roman" w:eastAsia="Calibri" w:hAnsi="Times New Roman" w:cs="Times New Roman"/>
                <w:b/>
                <w:sz w:val="24"/>
                <w:szCs w:val="24"/>
              </w:rPr>
            </w:pPr>
            <w:r w:rsidRPr="00791B02">
              <w:rPr>
                <w:rFonts w:ascii="Times New Roman" w:eastAsia="Calibri" w:hAnsi="Times New Roman" w:cs="Times New Roman"/>
                <w:b/>
                <w:sz w:val="24"/>
                <w:szCs w:val="24"/>
              </w:rPr>
              <w:t>Праћење могућих пројеката</w:t>
            </w:r>
          </w:p>
        </w:tc>
        <w:tc>
          <w:tcPr>
            <w:tcW w:w="2835" w:type="dxa"/>
          </w:tcPr>
          <w:p w14:paraId="21DE8C05" w14:textId="77777777" w:rsidR="001C7A25" w:rsidRPr="00791B02" w:rsidRDefault="001C7A25" w:rsidP="001C7A25">
            <w:pPr>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rPr>
              <w:t xml:space="preserve">Чланови   </w:t>
            </w:r>
            <w:r w:rsidRPr="00791B02">
              <w:rPr>
                <w:rFonts w:ascii="Times New Roman" w:eastAsia="Calibri" w:hAnsi="Times New Roman" w:cs="Times New Roman"/>
                <w:sz w:val="24"/>
                <w:szCs w:val="24"/>
                <w:lang w:val="sr-Cyrl-RS"/>
              </w:rPr>
              <w:t>тима су</w:t>
            </w:r>
            <w:r w:rsidRPr="00791B02">
              <w:rPr>
                <w:rFonts w:ascii="Times New Roman" w:eastAsia="Calibri" w:hAnsi="Times New Roman" w:cs="Times New Roman"/>
                <w:sz w:val="24"/>
                <w:szCs w:val="24"/>
              </w:rPr>
              <w:t xml:space="preserve"> пратили  сајтове за пројекте. Састали смо</w:t>
            </w:r>
            <w:r w:rsidRPr="00791B02">
              <w:rPr>
                <w:rFonts w:ascii="Times New Roman" w:eastAsia="Calibri" w:hAnsi="Times New Roman" w:cs="Times New Roman"/>
                <w:sz w:val="24"/>
                <w:szCs w:val="24"/>
                <w:lang w:val="sr-Cyrl-RS"/>
              </w:rPr>
              <w:t xml:space="preserve"> се </w:t>
            </w:r>
            <w:r w:rsidRPr="00791B02">
              <w:rPr>
                <w:rFonts w:ascii="Times New Roman" w:eastAsia="Calibri" w:hAnsi="Times New Roman" w:cs="Times New Roman"/>
                <w:sz w:val="24"/>
                <w:szCs w:val="24"/>
              </w:rPr>
              <w:t>три пута, када смо размотрили пројекте. (</w:t>
            </w:r>
            <w:r w:rsidRPr="00791B02">
              <w:rPr>
                <w:rFonts w:ascii="Times New Roman" w:eastAsia="Calibri" w:hAnsi="Times New Roman" w:cs="Times New Roman"/>
                <w:sz w:val="24"/>
                <w:szCs w:val="24"/>
                <w:lang w:val="hu-HU"/>
              </w:rPr>
              <w:t>22</w:t>
            </w:r>
            <w:r w:rsidRPr="00791B02">
              <w:rPr>
                <w:rFonts w:ascii="Times New Roman" w:eastAsia="Calibri" w:hAnsi="Times New Roman" w:cs="Times New Roman"/>
                <w:sz w:val="24"/>
                <w:szCs w:val="24"/>
              </w:rPr>
              <w:t>.11.202</w:t>
            </w:r>
            <w:r w:rsidRPr="00791B02">
              <w:rPr>
                <w:rFonts w:ascii="Times New Roman" w:eastAsia="Calibri" w:hAnsi="Times New Roman" w:cs="Times New Roman"/>
                <w:sz w:val="24"/>
                <w:szCs w:val="24"/>
                <w:lang w:val="hu-HU"/>
              </w:rPr>
              <w:t>4</w:t>
            </w:r>
            <w:r w:rsidRPr="00791B02">
              <w:rPr>
                <w:rFonts w:ascii="Times New Roman" w:eastAsia="Calibri" w:hAnsi="Times New Roman" w:cs="Times New Roman"/>
                <w:sz w:val="24"/>
                <w:szCs w:val="24"/>
              </w:rPr>
              <w:t>, 21.0</w:t>
            </w:r>
            <w:r w:rsidRPr="00791B02">
              <w:rPr>
                <w:rFonts w:ascii="Times New Roman" w:eastAsia="Calibri" w:hAnsi="Times New Roman" w:cs="Times New Roman"/>
                <w:sz w:val="24"/>
                <w:szCs w:val="24"/>
                <w:lang w:val="sr-Cyrl-RS"/>
              </w:rPr>
              <w:t>2</w:t>
            </w:r>
            <w:r w:rsidRPr="00791B02">
              <w:rPr>
                <w:rFonts w:ascii="Times New Roman" w:eastAsia="Calibri" w:hAnsi="Times New Roman" w:cs="Times New Roman"/>
                <w:sz w:val="24"/>
                <w:szCs w:val="24"/>
              </w:rPr>
              <w:t>.202</w:t>
            </w:r>
            <w:r w:rsidRPr="00791B02">
              <w:rPr>
                <w:rFonts w:ascii="Times New Roman" w:eastAsia="Calibri" w:hAnsi="Times New Roman" w:cs="Times New Roman"/>
                <w:sz w:val="24"/>
                <w:szCs w:val="24"/>
                <w:lang w:val="hu-HU"/>
              </w:rPr>
              <w:t>5</w:t>
            </w:r>
            <w:r w:rsidRPr="00791B02">
              <w:rPr>
                <w:rFonts w:ascii="Times New Roman" w:eastAsia="Calibri" w:hAnsi="Times New Roman" w:cs="Times New Roman"/>
                <w:sz w:val="24"/>
                <w:szCs w:val="24"/>
              </w:rPr>
              <w:t xml:space="preserve">, </w:t>
            </w:r>
            <w:r w:rsidRPr="00791B02">
              <w:rPr>
                <w:rFonts w:ascii="Times New Roman" w:eastAsia="Calibri" w:hAnsi="Times New Roman" w:cs="Times New Roman"/>
                <w:sz w:val="24"/>
                <w:szCs w:val="24"/>
              </w:rPr>
              <w:lastRenderedPageBreak/>
              <w:t>1</w:t>
            </w:r>
            <w:r w:rsidRPr="00791B02">
              <w:rPr>
                <w:rFonts w:ascii="Times New Roman" w:eastAsia="Calibri" w:hAnsi="Times New Roman" w:cs="Times New Roman"/>
                <w:sz w:val="24"/>
                <w:szCs w:val="24"/>
                <w:lang w:val="sr-Cyrl-RS"/>
              </w:rPr>
              <w:t>5</w:t>
            </w:r>
            <w:r w:rsidRPr="00791B02">
              <w:rPr>
                <w:rFonts w:ascii="Times New Roman" w:eastAsia="Calibri" w:hAnsi="Times New Roman" w:cs="Times New Roman"/>
                <w:sz w:val="24"/>
                <w:szCs w:val="24"/>
              </w:rPr>
              <w:t>.05.202</w:t>
            </w:r>
            <w:r w:rsidRPr="00791B02">
              <w:rPr>
                <w:rFonts w:ascii="Times New Roman" w:eastAsia="Calibri" w:hAnsi="Times New Roman" w:cs="Times New Roman"/>
                <w:sz w:val="24"/>
                <w:szCs w:val="24"/>
                <w:lang w:val="hu-HU"/>
              </w:rPr>
              <w:t>5</w:t>
            </w:r>
            <w:r w:rsidRPr="00791B02">
              <w:rPr>
                <w:rFonts w:ascii="Times New Roman" w:eastAsia="Calibri" w:hAnsi="Times New Roman" w:cs="Times New Roman"/>
                <w:sz w:val="24"/>
                <w:szCs w:val="24"/>
              </w:rPr>
              <w:t>)</w:t>
            </w:r>
          </w:p>
        </w:tc>
        <w:tc>
          <w:tcPr>
            <w:tcW w:w="1559" w:type="dxa"/>
          </w:tcPr>
          <w:p w14:paraId="71AE68FD"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lastRenderedPageBreak/>
              <w:t xml:space="preserve">чланови </w:t>
            </w:r>
            <w:r w:rsidRPr="00791B02">
              <w:rPr>
                <w:rFonts w:ascii="Times New Roman" w:eastAsia="Calibri" w:hAnsi="Times New Roman" w:cs="Times New Roman"/>
                <w:sz w:val="24"/>
                <w:szCs w:val="24"/>
                <w:lang w:val="sr-Cyrl-RS"/>
              </w:rPr>
              <w:t>т</w:t>
            </w:r>
            <w:r w:rsidRPr="00791B02">
              <w:rPr>
                <w:rFonts w:ascii="Times New Roman" w:eastAsia="Calibri" w:hAnsi="Times New Roman" w:cs="Times New Roman"/>
                <w:sz w:val="24"/>
                <w:szCs w:val="24"/>
              </w:rPr>
              <w:t>има</w:t>
            </w:r>
          </w:p>
        </w:tc>
        <w:tc>
          <w:tcPr>
            <w:tcW w:w="2126" w:type="dxa"/>
          </w:tcPr>
          <w:p w14:paraId="4AFEB58F"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септембар - јун</w:t>
            </w:r>
          </w:p>
        </w:tc>
        <w:tc>
          <w:tcPr>
            <w:tcW w:w="1100" w:type="dxa"/>
          </w:tcPr>
          <w:p w14:paraId="28880E56"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w:t>
            </w:r>
          </w:p>
        </w:tc>
      </w:tr>
      <w:tr w:rsidR="00791B02" w:rsidRPr="00791B02" w14:paraId="1FEFD8C5" w14:textId="77777777" w:rsidTr="001C33DE">
        <w:tc>
          <w:tcPr>
            <w:tcW w:w="1668" w:type="dxa"/>
          </w:tcPr>
          <w:p w14:paraId="78313162" w14:textId="77777777" w:rsidR="001C7A25" w:rsidRPr="00791B02" w:rsidRDefault="001C7A25" w:rsidP="001C7A25">
            <w:pPr>
              <w:jc w:val="both"/>
              <w:rPr>
                <w:rFonts w:ascii="Times New Roman" w:eastAsia="Calibri" w:hAnsi="Times New Roman" w:cs="Times New Roman"/>
                <w:b/>
                <w:sz w:val="24"/>
                <w:szCs w:val="24"/>
              </w:rPr>
            </w:pPr>
            <w:r w:rsidRPr="00791B02">
              <w:rPr>
                <w:rFonts w:ascii="Times New Roman" w:eastAsia="Calibri" w:hAnsi="Times New Roman" w:cs="Times New Roman"/>
                <w:b/>
                <w:sz w:val="24"/>
                <w:szCs w:val="24"/>
              </w:rPr>
              <w:lastRenderedPageBreak/>
              <w:t>Аплицирање на пројекте</w:t>
            </w:r>
          </w:p>
        </w:tc>
        <w:tc>
          <w:tcPr>
            <w:tcW w:w="2835" w:type="dxa"/>
          </w:tcPr>
          <w:p w14:paraId="1240668E"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 xml:space="preserve">Аплицирали смо на неколико пројеката, који су добрим </w:t>
            </w:r>
            <w:r w:rsidRPr="00791B02">
              <w:rPr>
                <w:rFonts w:ascii="Times New Roman" w:eastAsia="Calibri" w:hAnsi="Times New Roman" w:cs="Times New Roman"/>
                <w:sz w:val="24"/>
                <w:szCs w:val="24"/>
                <w:lang w:val="sr-Cyrl-RS"/>
              </w:rPr>
              <w:t>д</w:t>
            </w:r>
            <w:r w:rsidRPr="00791B02">
              <w:rPr>
                <w:rFonts w:ascii="Times New Roman" w:eastAsia="Calibri" w:hAnsi="Times New Roman" w:cs="Times New Roman"/>
                <w:sz w:val="24"/>
                <w:szCs w:val="24"/>
              </w:rPr>
              <w:t>елом</w:t>
            </w:r>
            <w:r w:rsidRPr="00791B02">
              <w:rPr>
                <w:rFonts w:ascii="Times New Roman" w:eastAsia="Calibri" w:hAnsi="Times New Roman" w:cs="Times New Roman"/>
                <w:sz w:val="24"/>
                <w:szCs w:val="24"/>
                <w:lang w:val="sr-Cyrl-RS"/>
              </w:rPr>
              <w:t xml:space="preserve"> и</w:t>
            </w:r>
            <w:r w:rsidRPr="00791B02">
              <w:rPr>
                <w:rFonts w:ascii="Times New Roman" w:eastAsia="Calibri" w:hAnsi="Times New Roman" w:cs="Times New Roman"/>
                <w:sz w:val="24"/>
                <w:szCs w:val="24"/>
              </w:rPr>
              <w:t xml:space="preserve"> реализовани.</w:t>
            </w:r>
          </w:p>
        </w:tc>
        <w:tc>
          <w:tcPr>
            <w:tcW w:w="1559" w:type="dxa"/>
          </w:tcPr>
          <w:p w14:paraId="4BAB0311"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 xml:space="preserve">чланови </w:t>
            </w:r>
            <w:r w:rsidRPr="00791B02">
              <w:rPr>
                <w:rFonts w:ascii="Times New Roman" w:eastAsia="Calibri" w:hAnsi="Times New Roman" w:cs="Times New Roman"/>
                <w:sz w:val="24"/>
                <w:szCs w:val="24"/>
                <w:lang w:val="sr-Cyrl-RS"/>
              </w:rPr>
              <w:t>т</w:t>
            </w:r>
            <w:r w:rsidRPr="00791B02">
              <w:rPr>
                <w:rFonts w:ascii="Times New Roman" w:eastAsia="Calibri" w:hAnsi="Times New Roman" w:cs="Times New Roman"/>
                <w:sz w:val="24"/>
                <w:szCs w:val="24"/>
              </w:rPr>
              <w:t>има</w:t>
            </w:r>
          </w:p>
        </w:tc>
        <w:tc>
          <w:tcPr>
            <w:tcW w:w="2126" w:type="dxa"/>
          </w:tcPr>
          <w:p w14:paraId="7AA186D4"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септембар - јун</w:t>
            </w:r>
          </w:p>
        </w:tc>
        <w:tc>
          <w:tcPr>
            <w:tcW w:w="1100" w:type="dxa"/>
          </w:tcPr>
          <w:p w14:paraId="21BE632F" w14:textId="77777777" w:rsidR="001C7A25" w:rsidRPr="00791B02" w:rsidRDefault="001C7A25" w:rsidP="001C7A25">
            <w:pPr>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w:t>
            </w:r>
          </w:p>
        </w:tc>
      </w:tr>
      <w:tr w:rsidR="00791B02" w:rsidRPr="00791B02" w14:paraId="2876F5CD" w14:textId="77777777" w:rsidTr="001C33DE">
        <w:tc>
          <w:tcPr>
            <w:tcW w:w="1668" w:type="dxa"/>
          </w:tcPr>
          <w:p w14:paraId="4F5BB71C" w14:textId="77777777" w:rsidR="001C7A25" w:rsidRPr="00791B02" w:rsidRDefault="001C7A25" w:rsidP="001C7A25">
            <w:pPr>
              <w:spacing w:line="360" w:lineRule="auto"/>
              <w:jc w:val="both"/>
              <w:rPr>
                <w:rFonts w:ascii="Times New Roman" w:eastAsia="Calibri" w:hAnsi="Times New Roman" w:cs="Times New Roman"/>
                <w:b/>
                <w:sz w:val="24"/>
                <w:szCs w:val="24"/>
                <w:lang w:val="sr-Cyrl-RS"/>
              </w:rPr>
            </w:pPr>
            <w:r w:rsidRPr="00791B02">
              <w:rPr>
                <w:rFonts w:ascii="Times New Roman" w:eastAsia="Calibri" w:hAnsi="Times New Roman" w:cs="Times New Roman"/>
                <w:b/>
                <w:sz w:val="24"/>
                <w:szCs w:val="24"/>
                <w:lang w:val="sr-Cyrl-RS"/>
              </w:rPr>
              <w:t>Пројекти</w:t>
            </w:r>
          </w:p>
        </w:tc>
        <w:tc>
          <w:tcPr>
            <w:tcW w:w="7620" w:type="dxa"/>
            <w:gridSpan w:val="4"/>
          </w:tcPr>
          <w:p w14:paraId="0C8C9A32" w14:textId="77777777" w:rsidR="001C7A25" w:rsidRPr="00791B02" w:rsidRDefault="001C7A25" w:rsidP="001C7A25">
            <w:pPr>
              <w:autoSpaceDE w:val="0"/>
              <w:autoSpaceDN w:val="0"/>
              <w:adjustRightInd w:val="0"/>
              <w:spacing w:line="360" w:lineRule="auto"/>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У току ове школске године аплицирано је на више пројек</w:t>
            </w:r>
            <w:r w:rsidRPr="00791B02">
              <w:rPr>
                <w:rFonts w:ascii="Times New Roman" w:eastAsia="Calibri" w:hAnsi="Times New Roman" w:cs="Times New Roman"/>
                <w:sz w:val="24"/>
                <w:szCs w:val="24"/>
                <w:lang w:val="sr-Cyrl-RS"/>
              </w:rPr>
              <w:t>а</w:t>
            </w:r>
            <w:r w:rsidRPr="00791B02">
              <w:rPr>
                <w:rFonts w:ascii="Times New Roman" w:eastAsia="Calibri" w:hAnsi="Times New Roman" w:cs="Times New Roman"/>
                <w:sz w:val="24"/>
                <w:szCs w:val="24"/>
              </w:rPr>
              <w:t>та:</w:t>
            </w:r>
          </w:p>
          <w:p w14:paraId="09042EA8" w14:textId="77777777" w:rsidR="001C7A25" w:rsidRPr="00791B02" w:rsidRDefault="001C7A25" w:rsidP="00641CE9">
            <w:pPr>
              <w:numPr>
                <w:ilvl w:val="0"/>
                <w:numId w:val="54"/>
              </w:numPr>
              <w:autoSpaceDE w:val="0"/>
              <w:autoSpaceDN w:val="0"/>
              <w:adjustRightInd w:val="0"/>
              <w:contextualSpacing/>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hu-HU"/>
              </w:rPr>
              <w:t xml:space="preserve"> </w:t>
            </w:r>
            <w:r w:rsidRPr="00791B02">
              <w:rPr>
                <w:rFonts w:ascii="Times New Roman" w:eastAsia="Calibri" w:hAnsi="Times New Roman" w:cs="Times New Roman"/>
                <w:sz w:val="24"/>
                <w:szCs w:val="24"/>
                <w:lang w:val="sr-Cyrl-RS"/>
              </w:rPr>
              <w:t>Божићне припреме у вртићу (Пројекат Удружења Ракоци – децембар 202</w:t>
            </w:r>
            <w:r w:rsidRPr="00791B02">
              <w:rPr>
                <w:rFonts w:ascii="Times New Roman" w:eastAsia="Calibri" w:hAnsi="Times New Roman" w:cs="Times New Roman"/>
                <w:sz w:val="24"/>
                <w:szCs w:val="24"/>
                <w:lang w:val="hu-HU"/>
              </w:rPr>
              <w:t>4</w:t>
            </w:r>
            <w:r w:rsidRPr="00791B02">
              <w:rPr>
                <w:rFonts w:ascii="Times New Roman" w:eastAsia="Calibri" w:hAnsi="Times New Roman" w:cs="Times New Roman"/>
                <w:sz w:val="24"/>
                <w:szCs w:val="24"/>
                <w:lang w:val="sr-Cyrl-RS"/>
              </w:rPr>
              <w:t>.) – наши предшколци се сваке године прикључују  овом Мађарском пројекту.</w:t>
            </w:r>
            <w:r w:rsidRPr="00791B02">
              <w:rPr>
                <w:rFonts w:ascii="Times New Roman" w:eastAsia="Calibri" w:hAnsi="Times New Roman" w:cs="Times New Roman"/>
                <w:sz w:val="24"/>
                <w:szCs w:val="24"/>
                <w:lang w:val="hu-HU"/>
              </w:rPr>
              <w:t xml:space="preserve"> </w:t>
            </w:r>
            <w:r w:rsidRPr="00791B02">
              <w:rPr>
                <w:rFonts w:ascii="Times New Roman" w:eastAsia="Calibri" w:hAnsi="Times New Roman" w:cs="Times New Roman"/>
                <w:sz w:val="24"/>
                <w:szCs w:val="24"/>
                <w:lang w:val="sr-Cyrl-RS"/>
              </w:rPr>
              <w:t>Праве медењаке и украсе за Божић</w:t>
            </w:r>
            <w:r w:rsidRPr="00791B02">
              <w:rPr>
                <w:rFonts w:ascii="Times New Roman" w:eastAsia="Calibri" w:hAnsi="Times New Roman" w:cs="Times New Roman"/>
                <w:sz w:val="24"/>
                <w:szCs w:val="24"/>
                <w:lang w:val="hu-HU"/>
              </w:rPr>
              <w:t xml:space="preserve">, </w:t>
            </w:r>
            <w:r w:rsidRPr="00791B02">
              <w:rPr>
                <w:rFonts w:ascii="Times New Roman" w:eastAsia="Calibri" w:hAnsi="Times New Roman" w:cs="Times New Roman"/>
                <w:sz w:val="24"/>
                <w:szCs w:val="24"/>
                <w:lang w:val="sr-Cyrl-RS"/>
              </w:rPr>
              <w:t>који се могу купити. Циљ пројеката је неговање традиције и културе.</w:t>
            </w:r>
          </w:p>
          <w:p w14:paraId="007EA93E" w14:textId="77777777" w:rsidR="001C7A25" w:rsidRPr="00791B02" w:rsidRDefault="001C7A25" w:rsidP="001C7A25">
            <w:pPr>
              <w:autoSpaceDE w:val="0"/>
              <w:autoSpaceDN w:val="0"/>
              <w:adjustRightInd w:val="0"/>
              <w:ind w:left="360"/>
              <w:contextualSpacing/>
              <w:jc w:val="both"/>
              <w:rPr>
                <w:rFonts w:ascii="Times New Roman" w:eastAsia="Calibri" w:hAnsi="Times New Roman" w:cs="Times New Roman"/>
                <w:sz w:val="24"/>
                <w:szCs w:val="24"/>
                <w:lang w:val="sr-Cyrl-RS"/>
              </w:rPr>
            </w:pPr>
          </w:p>
          <w:p w14:paraId="162F6A92" w14:textId="77777777" w:rsidR="001C7A25" w:rsidRPr="00791B02" w:rsidRDefault="001C7A25" w:rsidP="00641CE9">
            <w:pPr>
              <w:numPr>
                <w:ilvl w:val="0"/>
                <w:numId w:val="54"/>
              </w:numPr>
              <w:autoSpaceDE w:val="0"/>
              <w:autoSpaceDN w:val="0"/>
              <w:adjustRightInd w:val="0"/>
              <w:contextualSpacing/>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Учимо сви заједно - пројекат је спроводио УНИЦЕФ у сарадњи са Министартсвом просвете уз подршку Делегације Европске Уније. Мисија овог пројекта да сва деца имају једнак приступ квалитетном образовању.</w:t>
            </w:r>
          </w:p>
          <w:p w14:paraId="34181B9D" w14:textId="77777777" w:rsidR="001C7A25" w:rsidRPr="00791B02" w:rsidRDefault="001C7A25" w:rsidP="001C7A25">
            <w:pPr>
              <w:autoSpaceDE w:val="0"/>
              <w:autoSpaceDN w:val="0"/>
              <w:adjustRightInd w:val="0"/>
              <w:ind w:left="720"/>
              <w:contextualSpacing/>
              <w:jc w:val="both"/>
              <w:rPr>
                <w:rFonts w:ascii="Times New Roman" w:eastAsia="Calibri" w:hAnsi="Times New Roman" w:cs="Times New Roman"/>
                <w:sz w:val="24"/>
                <w:szCs w:val="24"/>
                <w:lang w:val="sr-Cyrl-RS"/>
              </w:rPr>
            </w:pPr>
          </w:p>
          <w:p w14:paraId="1BE81A56" w14:textId="77777777" w:rsidR="001C7A25" w:rsidRPr="00791B02" w:rsidRDefault="001C7A25" w:rsidP="001C7A25">
            <w:pPr>
              <w:autoSpaceDE w:val="0"/>
              <w:autoSpaceDN w:val="0"/>
              <w:adjustRightInd w:val="0"/>
              <w:ind w:left="720"/>
              <w:contextualSpacing/>
              <w:jc w:val="both"/>
              <w:rPr>
                <w:rFonts w:ascii="Times New Roman" w:eastAsia="Calibri" w:hAnsi="Times New Roman" w:cs="Times New Roman"/>
                <w:sz w:val="24"/>
                <w:szCs w:val="24"/>
              </w:rPr>
            </w:pPr>
          </w:p>
          <w:p w14:paraId="32470B3B" w14:textId="77777777" w:rsidR="001C7A25" w:rsidRPr="00791B02" w:rsidRDefault="001C7A25" w:rsidP="00641CE9">
            <w:pPr>
              <w:numPr>
                <w:ilvl w:val="0"/>
                <w:numId w:val="54"/>
              </w:numPr>
              <w:autoSpaceDE w:val="0"/>
              <w:autoSpaceDN w:val="0"/>
              <w:adjustRightInd w:val="0"/>
              <w:contextualSpacing/>
              <w:jc w:val="both"/>
              <w:rPr>
                <w:rFonts w:ascii="Times New Roman" w:eastAsia="Calibri" w:hAnsi="Times New Roman" w:cs="Times New Roman"/>
                <w:sz w:val="24"/>
                <w:szCs w:val="24"/>
              </w:rPr>
            </w:pPr>
            <w:r w:rsidRPr="00791B02">
              <w:rPr>
                <w:rFonts w:ascii="Times New Roman" w:eastAsia="Calibri" w:hAnsi="Times New Roman" w:cs="Times New Roman"/>
                <w:sz w:val="24"/>
                <w:szCs w:val="24"/>
                <w:shd w:val="clear" w:color="auto" w:fill="FFFFFF"/>
              </w:rPr>
              <w:t>Засади дрво – Гледај како растемо (2</w:t>
            </w:r>
            <w:r w:rsidRPr="00791B02">
              <w:rPr>
                <w:rFonts w:ascii="Times New Roman" w:eastAsia="Calibri" w:hAnsi="Times New Roman" w:cs="Times New Roman"/>
                <w:sz w:val="24"/>
                <w:szCs w:val="24"/>
                <w:shd w:val="clear" w:color="auto" w:fill="FFFFFF"/>
                <w:lang w:val="hu-HU"/>
              </w:rPr>
              <w:t>2</w:t>
            </w:r>
            <w:r w:rsidRPr="00791B02">
              <w:rPr>
                <w:rFonts w:ascii="Times New Roman" w:eastAsia="Calibri" w:hAnsi="Times New Roman" w:cs="Times New Roman"/>
                <w:sz w:val="24"/>
                <w:szCs w:val="24"/>
                <w:shd w:val="clear" w:color="auto" w:fill="FFFFFF"/>
              </w:rPr>
              <w:t>. новембар 202</w:t>
            </w:r>
            <w:r w:rsidRPr="00791B02">
              <w:rPr>
                <w:rFonts w:ascii="Times New Roman" w:eastAsia="Calibri" w:hAnsi="Times New Roman" w:cs="Times New Roman"/>
                <w:sz w:val="24"/>
                <w:szCs w:val="24"/>
                <w:shd w:val="clear" w:color="auto" w:fill="FFFFFF"/>
                <w:lang w:val="hu-HU"/>
              </w:rPr>
              <w:t>4</w:t>
            </w:r>
            <w:r w:rsidRPr="00791B02">
              <w:rPr>
                <w:rFonts w:ascii="Times New Roman" w:eastAsia="Calibri" w:hAnsi="Times New Roman" w:cs="Times New Roman"/>
                <w:sz w:val="24"/>
                <w:szCs w:val="24"/>
                <w:shd w:val="clear" w:color="auto" w:fill="FFFFFF"/>
              </w:rPr>
              <w:t xml:space="preserve">.) – </w:t>
            </w:r>
            <w:r w:rsidRPr="00791B02">
              <w:rPr>
                <w:rFonts w:ascii="Times New Roman" w:eastAsia="Calibri" w:hAnsi="Times New Roman" w:cs="Times New Roman"/>
                <w:sz w:val="24"/>
                <w:szCs w:val="24"/>
                <w:shd w:val="clear" w:color="auto" w:fill="FFFFFF"/>
                <w:lang w:val="sr-Cyrl-RS"/>
              </w:rPr>
              <w:t>прваци из свих основних школа у Србији у исто време  су посадили  по две саднице белог бора. Циљ пројекта је да ђаци науче важност чувања своје околине.</w:t>
            </w:r>
          </w:p>
          <w:p w14:paraId="6A86982E" w14:textId="77777777" w:rsidR="001C7A25" w:rsidRPr="00791B02" w:rsidRDefault="001C7A25" w:rsidP="001C7A25">
            <w:pPr>
              <w:autoSpaceDE w:val="0"/>
              <w:autoSpaceDN w:val="0"/>
              <w:adjustRightInd w:val="0"/>
              <w:ind w:left="720"/>
              <w:contextualSpacing/>
              <w:jc w:val="both"/>
              <w:rPr>
                <w:rFonts w:ascii="Times New Roman" w:eastAsia="Calibri" w:hAnsi="Times New Roman" w:cs="Times New Roman"/>
                <w:sz w:val="24"/>
                <w:szCs w:val="24"/>
              </w:rPr>
            </w:pPr>
          </w:p>
          <w:p w14:paraId="488918AE" w14:textId="77777777" w:rsidR="001C7A25" w:rsidRPr="00791B02" w:rsidRDefault="001C7A25" w:rsidP="00641CE9">
            <w:pPr>
              <w:numPr>
                <w:ilvl w:val="0"/>
                <w:numId w:val="54"/>
              </w:numPr>
              <w:autoSpaceDE w:val="0"/>
              <w:autoSpaceDN w:val="0"/>
              <w:adjustRightInd w:val="0"/>
              <w:contextualSpacing/>
              <w:jc w:val="both"/>
              <w:rPr>
                <w:rFonts w:ascii="Times New Roman" w:eastAsia="Calibri" w:hAnsi="Times New Roman" w:cs="Times New Roman"/>
                <w:sz w:val="24"/>
                <w:szCs w:val="24"/>
                <w:lang w:val="sr-Cyrl-RS"/>
              </w:rPr>
            </w:pPr>
            <w:r w:rsidRPr="00791B02">
              <w:rPr>
                <w:rFonts w:ascii="Times New Roman" w:eastAsia="Calibri" w:hAnsi="Times New Roman" w:cs="Times New Roman"/>
                <w:bCs/>
                <w:sz w:val="24"/>
                <w:szCs w:val="24"/>
              </w:rPr>
              <w:t>Учествовање у пројекту „Подршка угроженим породицама школским материјалом и другим мерама за подстицање образовног успеха и социјалне укључености“.</w:t>
            </w:r>
            <w:r w:rsidRPr="00791B02">
              <w:rPr>
                <w:rFonts w:ascii="Times New Roman" w:eastAsia="Calibri" w:hAnsi="Times New Roman" w:cs="Times New Roman"/>
                <w:sz w:val="24"/>
                <w:szCs w:val="24"/>
              </w:rPr>
              <w:t xml:space="preserve"> Школа учествује у овом пројекту обезбеђивањем подршке ученицима из ромске заједнице. Ученици присуствују радионицама које имају за циљ унапређење образовних резултата и подстицање социјалне укључености, пружајући им додатне могућности за учење и развој.</w:t>
            </w:r>
          </w:p>
          <w:p w14:paraId="4E84A606" w14:textId="77777777" w:rsidR="001C7A25" w:rsidRPr="00791B02" w:rsidRDefault="001C7A25" w:rsidP="001C7A25">
            <w:pPr>
              <w:autoSpaceDE w:val="0"/>
              <w:autoSpaceDN w:val="0"/>
              <w:adjustRightInd w:val="0"/>
              <w:spacing w:line="360" w:lineRule="auto"/>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Пројекти за унапређење образовање, зграде и опреме школе:</w:t>
            </w:r>
          </w:p>
          <w:p w14:paraId="51E213B6" w14:textId="77777777" w:rsidR="001C7A25" w:rsidRPr="00791B02" w:rsidRDefault="001C7A25" w:rsidP="00641CE9">
            <w:pPr>
              <w:numPr>
                <w:ilvl w:val="0"/>
                <w:numId w:val="53"/>
              </w:numPr>
              <w:autoSpaceDE w:val="0"/>
              <w:autoSpaceDN w:val="0"/>
              <w:adjustRightInd w:val="0"/>
              <w:contextualSpacing/>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 xml:space="preserve">Штампање двојезичне документације – конкурс је расписао Покрајински секретаријат за образовање, прописе, управу и националне мањине – националне заједнице, на којем су нам доделили  </w:t>
            </w:r>
            <w:r w:rsidRPr="00791B02">
              <w:rPr>
                <w:rFonts w:ascii="Times New Roman" w:eastAsia="Calibri" w:hAnsi="Times New Roman" w:cs="Times New Roman"/>
                <w:sz w:val="24"/>
                <w:szCs w:val="24"/>
                <w:lang w:val="hu-HU"/>
              </w:rPr>
              <w:t>8</w:t>
            </w:r>
            <w:r w:rsidRPr="00791B02">
              <w:rPr>
                <w:rFonts w:ascii="Times New Roman" w:eastAsia="Calibri" w:hAnsi="Times New Roman" w:cs="Times New Roman"/>
                <w:sz w:val="24"/>
                <w:szCs w:val="24"/>
              </w:rPr>
              <w:t>0</w:t>
            </w:r>
            <w:r w:rsidRPr="00791B02">
              <w:rPr>
                <w:rFonts w:ascii="Times New Roman" w:eastAsia="Calibri" w:hAnsi="Times New Roman" w:cs="Times New Roman"/>
                <w:sz w:val="24"/>
                <w:szCs w:val="24"/>
                <w:lang w:val="sr-Cyrl-RS"/>
              </w:rPr>
              <w:t>.000 динара.</w:t>
            </w:r>
          </w:p>
          <w:p w14:paraId="691B1DA8" w14:textId="77777777" w:rsidR="001C7A25" w:rsidRPr="00791B02" w:rsidRDefault="001C7A25" w:rsidP="001C7A25">
            <w:pPr>
              <w:autoSpaceDE w:val="0"/>
              <w:autoSpaceDN w:val="0"/>
              <w:adjustRightInd w:val="0"/>
              <w:ind w:left="720"/>
              <w:contextualSpacing/>
              <w:jc w:val="both"/>
              <w:rPr>
                <w:rFonts w:ascii="Times New Roman" w:eastAsia="Calibri" w:hAnsi="Times New Roman" w:cs="Times New Roman"/>
                <w:sz w:val="24"/>
                <w:szCs w:val="24"/>
                <w:lang w:val="sr-Cyrl-RS"/>
              </w:rPr>
            </w:pPr>
          </w:p>
          <w:p w14:paraId="504DAF7D" w14:textId="77777777" w:rsidR="001C7A25" w:rsidRPr="00791B02" w:rsidRDefault="001C7A25" w:rsidP="001C7A25">
            <w:pPr>
              <w:autoSpaceDE w:val="0"/>
              <w:autoSpaceDN w:val="0"/>
              <w:adjustRightInd w:val="0"/>
              <w:jc w:val="both"/>
              <w:rPr>
                <w:rFonts w:ascii="Times New Roman" w:eastAsia="Calibri" w:hAnsi="Times New Roman" w:cs="Times New Roman"/>
                <w:sz w:val="24"/>
                <w:szCs w:val="24"/>
                <w:lang w:val="sr-Cyrl-RS"/>
              </w:rPr>
            </w:pPr>
          </w:p>
          <w:p w14:paraId="4F52391C" w14:textId="77777777" w:rsidR="001C7A25" w:rsidRPr="00791B02" w:rsidRDefault="001C7A25" w:rsidP="00641CE9">
            <w:pPr>
              <w:numPr>
                <w:ilvl w:val="0"/>
                <w:numId w:val="53"/>
              </w:numPr>
              <w:autoSpaceDE w:val="0"/>
              <w:autoSpaceDN w:val="0"/>
              <w:adjustRightInd w:val="0"/>
              <w:spacing w:after="160"/>
              <w:contextualSpacing/>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 xml:space="preserve">Летњи камп у Хуњадију – 6. пут смо организовали камп. Конкурс је расписао Покрајински секретаријат за образовање, прописе, управу и националне мањине – националне заједнице, на којем су нам доделили </w:t>
            </w:r>
            <w:r w:rsidRPr="00791B02">
              <w:rPr>
                <w:rFonts w:ascii="Times New Roman" w:eastAsia="Calibri" w:hAnsi="Times New Roman" w:cs="Times New Roman"/>
                <w:sz w:val="24"/>
                <w:szCs w:val="24"/>
              </w:rPr>
              <w:t>175</w:t>
            </w:r>
            <w:r w:rsidRPr="00791B02">
              <w:rPr>
                <w:rFonts w:ascii="Times New Roman" w:eastAsia="Calibri" w:hAnsi="Times New Roman" w:cs="Times New Roman"/>
                <w:sz w:val="24"/>
                <w:szCs w:val="24"/>
                <w:lang w:val="sr-Cyrl-RS"/>
              </w:rPr>
              <w:t>.000 динара.</w:t>
            </w:r>
          </w:p>
          <w:p w14:paraId="2065B3D3" w14:textId="77777777" w:rsidR="001C7A25" w:rsidRPr="00791B02" w:rsidRDefault="001C7A25" w:rsidP="001C7A25">
            <w:pPr>
              <w:autoSpaceDE w:val="0"/>
              <w:autoSpaceDN w:val="0"/>
              <w:adjustRightInd w:val="0"/>
              <w:spacing w:after="160"/>
              <w:jc w:val="both"/>
              <w:rPr>
                <w:rFonts w:ascii="Times New Roman" w:eastAsia="Calibri" w:hAnsi="Times New Roman" w:cs="Times New Roman"/>
                <w:sz w:val="24"/>
                <w:szCs w:val="24"/>
                <w:lang w:val="sr-Cyrl-RS"/>
              </w:rPr>
            </w:pPr>
          </w:p>
          <w:p w14:paraId="78B07885" w14:textId="77777777" w:rsidR="001C7A25" w:rsidRPr="00791B02" w:rsidRDefault="001C7A25" w:rsidP="00641CE9">
            <w:pPr>
              <w:numPr>
                <w:ilvl w:val="0"/>
                <w:numId w:val="53"/>
              </w:numPr>
              <w:contextualSpacing/>
              <w:jc w:val="both"/>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rPr>
              <w:t xml:space="preserve">Школа је остварила средства у износу од </w:t>
            </w:r>
            <w:r w:rsidRPr="00791B02">
              <w:rPr>
                <w:rFonts w:ascii="Times New Roman" w:eastAsia="Calibri" w:hAnsi="Times New Roman" w:cs="Times New Roman"/>
                <w:bCs/>
                <w:sz w:val="24"/>
                <w:szCs w:val="24"/>
              </w:rPr>
              <w:t>727.080 динара</w:t>
            </w:r>
            <w:r w:rsidRPr="00791B02">
              <w:rPr>
                <w:rFonts w:ascii="Times New Roman" w:eastAsia="Calibri" w:hAnsi="Times New Roman" w:cs="Times New Roman"/>
                <w:sz w:val="24"/>
                <w:szCs w:val="24"/>
              </w:rPr>
              <w:t xml:space="preserve"> на конкурсу који је расписао </w:t>
            </w:r>
            <w:r w:rsidRPr="00791B02">
              <w:rPr>
                <w:rFonts w:ascii="Times New Roman" w:eastAsia="Calibri" w:hAnsi="Times New Roman" w:cs="Times New Roman"/>
                <w:bCs/>
                <w:sz w:val="24"/>
                <w:szCs w:val="24"/>
              </w:rPr>
              <w:t>Покрајински секретаријат за образовање</w:t>
            </w:r>
            <w:r w:rsidRPr="00791B02">
              <w:rPr>
                <w:rFonts w:ascii="Times New Roman" w:eastAsia="Calibri" w:hAnsi="Times New Roman" w:cs="Times New Roman"/>
                <w:b/>
                <w:sz w:val="24"/>
                <w:szCs w:val="24"/>
              </w:rPr>
              <w:t xml:space="preserve">. </w:t>
            </w:r>
            <w:r w:rsidRPr="00791B02">
              <w:rPr>
                <w:rFonts w:ascii="Times New Roman" w:eastAsia="Calibri" w:hAnsi="Times New Roman" w:cs="Times New Roman"/>
                <w:sz w:val="24"/>
                <w:szCs w:val="24"/>
              </w:rPr>
              <w:t xml:space="preserve">Средства </w:t>
            </w:r>
            <w:r w:rsidRPr="00791B02">
              <w:rPr>
                <w:rFonts w:ascii="Times New Roman" w:eastAsia="Calibri" w:hAnsi="Times New Roman" w:cs="Times New Roman"/>
                <w:sz w:val="24"/>
                <w:szCs w:val="24"/>
                <w:lang w:val="sr-Cyrl-RS"/>
              </w:rPr>
              <w:t>ће бити</w:t>
            </w:r>
            <w:r w:rsidRPr="00791B02">
              <w:rPr>
                <w:rFonts w:ascii="Times New Roman" w:eastAsia="Calibri" w:hAnsi="Times New Roman" w:cs="Times New Roman"/>
                <w:sz w:val="24"/>
                <w:szCs w:val="24"/>
              </w:rPr>
              <w:t xml:space="preserve"> искоришћена за модернизацију и проширење постојећег система камера. Циљ пројекта је унапређење безбедности школе и заштите ученика и запослених. Овај пројекат дугорочно доприноси стварању сигурнијег школског окружења.</w:t>
            </w:r>
          </w:p>
          <w:p w14:paraId="250C8279" w14:textId="77777777" w:rsidR="001C7A25" w:rsidRPr="00791B02" w:rsidRDefault="001C7A25" w:rsidP="001C7A25">
            <w:pPr>
              <w:spacing w:after="160" w:line="259" w:lineRule="auto"/>
              <w:ind w:left="720"/>
              <w:contextualSpacing/>
              <w:rPr>
                <w:rFonts w:ascii="Times New Roman" w:eastAsia="Calibri" w:hAnsi="Times New Roman" w:cs="Times New Roman"/>
                <w:sz w:val="24"/>
                <w:szCs w:val="24"/>
                <w:lang w:val="hu-HU"/>
              </w:rPr>
            </w:pPr>
          </w:p>
          <w:p w14:paraId="6BF6350B" w14:textId="77777777" w:rsidR="001C7A25" w:rsidRPr="00791B02" w:rsidRDefault="001C7A25" w:rsidP="00641CE9">
            <w:pPr>
              <w:numPr>
                <w:ilvl w:val="0"/>
                <w:numId w:val="53"/>
              </w:numPr>
              <w:contextualSpacing/>
              <w:jc w:val="both"/>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rPr>
              <w:t xml:space="preserve">Израда пројектне документације – за санацију крова фискултурне сале. Школа је остварила средства у износу од </w:t>
            </w:r>
            <w:r w:rsidRPr="00791B02">
              <w:rPr>
                <w:rFonts w:ascii="Times New Roman" w:eastAsia="Calibri" w:hAnsi="Times New Roman" w:cs="Times New Roman"/>
                <w:bCs/>
                <w:sz w:val="24"/>
                <w:szCs w:val="24"/>
              </w:rPr>
              <w:t>984.000 динара</w:t>
            </w:r>
            <w:r w:rsidRPr="00791B02">
              <w:rPr>
                <w:rFonts w:ascii="Times New Roman" w:eastAsia="Calibri" w:hAnsi="Times New Roman" w:cs="Times New Roman"/>
                <w:sz w:val="24"/>
                <w:szCs w:val="24"/>
              </w:rPr>
              <w:t xml:space="preserve"> на конкурсу који је расписао </w:t>
            </w:r>
            <w:r w:rsidRPr="00791B02">
              <w:rPr>
                <w:rFonts w:ascii="Times New Roman" w:eastAsia="Calibri" w:hAnsi="Times New Roman" w:cs="Times New Roman"/>
                <w:bCs/>
                <w:sz w:val="24"/>
                <w:szCs w:val="24"/>
              </w:rPr>
              <w:t>Покрајински секретаријат за образовање</w:t>
            </w:r>
            <w:r w:rsidRPr="00791B02">
              <w:rPr>
                <w:rFonts w:ascii="Times New Roman" w:eastAsia="Calibri" w:hAnsi="Times New Roman" w:cs="Times New Roman"/>
                <w:b/>
                <w:sz w:val="24"/>
                <w:szCs w:val="24"/>
              </w:rPr>
              <w:t>.</w:t>
            </w:r>
            <w:r w:rsidRPr="00791B02">
              <w:rPr>
                <w:rFonts w:ascii="Times New Roman" w:eastAsia="Calibri" w:hAnsi="Times New Roman" w:cs="Times New Roman"/>
                <w:sz w:val="24"/>
                <w:szCs w:val="24"/>
              </w:rPr>
              <w:t xml:space="preserve"> Циљ је да се обезбеде неопходни услови за извођење радова и дугорочно очување објекта. Ова подршка представља значајан корак ка побољшању школске инфраструктуре</w:t>
            </w:r>
            <w:r w:rsidRPr="00791B02">
              <w:rPr>
                <w:rFonts w:ascii="Calibri" w:eastAsia="Calibri" w:hAnsi="Calibri" w:cs="Times New Roman"/>
              </w:rPr>
              <w:t>.</w:t>
            </w:r>
          </w:p>
          <w:p w14:paraId="5F5DE613" w14:textId="77777777" w:rsidR="001C7A25" w:rsidRPr="00791B02" w:rsidRDefault="001C7A25" w:rsidP="001C7A25">
            <w:pPr>
              <w:spacing w:after="160" w:line="259" w:lineRule="auto"/>
              <w:ind w:left="720"/>
              <w:contextualSpacing/>
              <w:rPr>
                <w:rFonts w:ascii="Times New Roman" w:eastAsia="Calibri" w:hAnsi="Times New Roman" w:cs="Times New Roman"/>
                <w:sz w:val="24"/>
                <w:szCs w:val="24"/>
                <w:lang w:val="hu-HU"/>
              </w:rPr>
            </w:pPr>
          </w:p>
          <w:p w14:paraId="30504324" w14:textId="77777777" w:rsidR="001C7A25" w:rsidRPr="00791B02" w:rsidRDefault="001C7A25" w:rsidP="00641CE9">
            <w:pPr>
              <w:numPr>
                <w:ilvl w:val="0"/>
                <w:numId w:val="53"/>
              </w:numPr>
              <w:contextualSpacing/>
              <w:jc w:val="both"/>
              <w:rPr>
                <w:rFonts w:ascii="Times New Roman" w:eastAsia="Calibri" w:hAnsi="Times New Roman" w:cs="Times New Roman"/>
                <w:sz w:val="24"/>
                <w:szCs w:val="24"/>
                <w:lang w:val="hu-HU"/>
              </w:rPr>
            </w:pPr>
            <w:r w:rsidRPr="00791B02">
              <w:rPr>
                <w:rFonts w:ascii="Times New Roman" w:eastAsia="Calibri" w:hAnsi="Times New Roman" w:cs="Times New Roman"/>
                <w:bCs/>
                <w:sz w:val="24"/>
                <w:szCs w:val="24"/>
              </w:rPr>
              <w:t>Реконструкција информатичког кабинета – набавка савременијих рачунара.</w:t>
            </w:r>
            <w:r w:rsidRPr="00791B02">
              <w:rPr>
                <w:rFonts w:ascii="Times New Roman" w:eastAsia="Calibri" w:hAnsi="Times New Roman" w:cs="Times New Roman"/>
                <w:b/>
                <w:sz w:val="24"/>
                <w:szCs w:val="24"/>
              </w:rPr>
              <w:t xml:space="preserve"> </w:t>
            </w:r>
            <w:r w:rsidRPr="00791B02">
              <w:rPr>
                <w:rFonts w:ascii="Times New Roman" w:eastAsia="Calibri" w:hAnsi="Times New Roman" w:cs="Times New Roman"/>
                <w:sz w:val="24"/>
                <w:szCs w:val="24"/>
              </w:rPr>
              <w:t xml:space="preserve">Школа је остварила подршку у висини од </w:t>
            </w:r>
            <w:r w:rsidRPr="00791B02">
              <w:rPr>
                <w:rFonts w:ascii="Times New Roman" w:eastAsia="Calibri" w:hAnsi="Times New Roman" w:cs="Times New Roman"/>
                <w:bCs/>
                <w:sz w:val="24"/>
                <w:szCs w:val="24"/>
              </w:rPr>
              <w:t>258.300 динара</w:t>
            </w:r>
            <w:r w:rsidRPr="00791B02">
              <w:rPr>
                <w:rFonts w:ascii="Times New Roman" w:eastAsia="Calibri" w:hAnsi="Times New Roman" w:cs="Times New Roman"/>
                <w:sz w:val="24"/>
                <w:szCs w:val="24"/>
              </w:rPr>
              <w:t>. Инвестиција је усмерена на унапређење наставног процеса и боље услове за рад ученика, како би се пратио развој савремених технологија и побољшао квалитет наставе.</w:t>
            </w:r>
          </w:p>
          <w:p w14:paraId="122C868F" w14:textId="77777777" w:rsidR="001C7A25" w:rsidRPr="00791B02" w:rsidRDefault="001C7A25" w:rsidP="001C7A25">
            <w:pPr>
              <w:spacing w:after="160" w:line="259" w:lineRule="auto"/>
              <w:ind w:left="720"/>
              <w:contextualSpacing/>
              <w:rPr>
                <w:rFonts w:ascii="Times New Roman" w:eastAsia="Calibri" w:hAnsi="Times New Roman" w:cs="Times New Roman"/>
                <w:sz w:val="24"/>
                <w:szCs w:val="24"/>
                <w:lang w:val="hu-HU"/>
              </w:rPr>
            </w:pPr>
          </w:p>
          <w:p w14:paraId="5132E48E" w14:textId="77777777" w:rsidR="001C7A25" w:rsidRPr="00791B02" w:rsidRDefault="001C7A25" w:rsidP="00641CE9">
            <w:pPr>
              <w:numPr>
                <w:ilvl w:val="0"/>
                <w:numId w:val="53"/>
              </w:numPr>
              <w:contextualSpacing/>
              <w:jc w:val="both"/>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rPr>
              <w:t xml:space="preserve">На конкурсу који је расписaо </w:t>
            </w:r>
            <w:r w:rsidRPr="00791B02">
              <w:rPr>
                <w:rFonts w:ascii="Times New Roman" w:eastAsia="Calibri" w:hAnsi="Times New Roman" w:cs="Times New Roman"/>
                <w:bCs/>
                <w:sz w:val="24"/>
                <w:szCs w:val="24"/>
              </w:rPr>
              <w:t>Мађарски национални савет</w:t>
            </w:r>
            <w:r w:rsidRPr="00791B02">
              <w:rPr>
                <w:rFonts w:ascii="Times New Roman" w:eastAsia="Calibri" w:hAnsi="Times New Roman" w:cs="Times New Roman"/>
                <w:sz w:val="24"/>
                <w:szCs w:val="24"/>
              </w:rPr>
              <w:t xml:space="preserve">, школа је добила средства у износу од </w:t>
            </w:r>
            <w:r w:rsidRPr="00791B02">
              <w:rPr>
                <w:rFonts w:ascii="Times New Roman" w:eastAsia="Calibri" w:hAnsi="Times New Roman" w:cs="Times New Roman"/>
                <w:bCs/>
                <w:sz w:val="24"/>
                <w:szCs w:val="24"/>
              </w:rPr>
              <w:t>80.000 динара</w:t>
            </w:r>
            <w:r w:rsidRPr="00791B02">
              <w:rPr>
                <w:rFonts w:ascii="Times New Roman" w:eastAsia="Calibri" w:hAnsi="Times New Roman" w:cs="Times New Roman"/>
                <w:sz w:val="24"/>
                <w:szCs w:val="24"/>
              </w:rPr>
              <w:t>. Уз ову подршку биће набављене тракасте завесе које ће бити постављене на прозорима у згради за млађе разреде, чиме ће се побољшати услови за рад и боравак ученика.</w:t>
            </w:r>
          </w:p>
        </w:tc>
      </w:tr>
      <w:tr w:rsidR="00791B02" w:rsidRPr="00791B02" w14:paraId="127AF112" w14:textId="77777777" w:rsidTr="001C33DE">
        <w:tc>
          <w:tcPr>
            <w:tcW w:w="1668" w:type="dxa"/>
          </w:tcPr>
          <w:p w14:paraId="76C0879F" w14:textId="77777777" w:rsidR="001C7A25" w:rsidRPr="00791B02" w:rsidRDefault="001C7A25" w:rsidP="001C7A25">
            <w:pPr>
              <w:jc w:val="both"/>
              <w:rPr>
                <w:rFonts w:ascii="Times New Roman" w:eastAsia="Calibri" w:hAnsi="Times New Roman" w:cs="Times New Roman"/>
                <w:b/>
                <w:sz w:val="24"/>
                <w:szCs w:val="24"/>
              </w:rPr>
            </w:pPr>
            <w:r w:rsidRPr="00791B02">
              <w:rPr>
                <w:rFonts w:ascii="Times New Roman" w:eastAsia="Calibri" w:hAnsi="Times New Roman" w:cs="Times New Roman"/>
                <w:b/>
                <w:sz w:val="24"/>
                <w:szCs w:val="24"/>
              </w:rPr>
              <w:lastRenderedPageBreak/>
              <w:t>Анализа рада</w:t>
            </w:r>
          </w:p>
        </w:tc>
        <w:tc>
          <w:tcPr>
            <w:tcW w:w="2835" w:type="dxa"/>
          </w:tcPr>
          <w:p w14:paraId="531FC9E9"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 xml:space="preserve">крајем сваког полугодишта анализирали смо успехе или неуспехе Тима. </w:t>
            </w:r>
          </w:p>
        </w:tc>
        <w:tc>
          <w:tcPr>
            <w:tcW w:w="1559" w:type="dxa"/>
          </w:tcPr>
          <w:p w14:paraId="0591BFE6"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 xml:space="preserve">чланови </w:t>
            </w:r>
            <w:r w:rsidRPr="00791B02">
              <w:rPr>
                <w:rFonts w:ascii="Times New Roman" w:eastAsia="Calibri" w:hAnsi="Times New Roman" w:cs="Times New Roman"/>
                <w:sz w:val="24"/>
                <w:szCs w:val="24"/>
                <w:lang w:val="sr-Cyrl-RS"/>
              </w:rPr>
              <w:t>т</w:t>
            </w:r>
            <w:r w:rsidRPr="00791B02">
              <w:rPr>
                <w:rFonts w:ascii="Times New Roman" w:eastAsia="Calibri" w:hAnsi="Times New Roman" w:cs="Times New Roman"/>
                <w:sz w:val="24"/>
                <w:szCs w:val="24"/>
              </w:rPr>
              <w:t>има</w:t>
            </w:r>
          </w:p>
        </w:tc>
        <w:tc>
          <w:tcPr>
            <w:tcW w:w="2126" w:type="dxa"/>
          </w:tcPr>
          <w:p w14:paraId="437B7C46"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јануар и јун</w:t>
            </w:r>
          </w:p>
        </w:tc>
        <w:tc>
          <w:tcPr>
            <w:tcW w:w="1100" w:type="dxa"/>
          </w:tcPr>
          <w:p w14:paraId="735B593A"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w:t>
            </w:r>
          </w:p>
        </w:tc>
      </w:tr>
      <w:tr w:rsidR="00791B02" w:rsidRPr="00791B02" w14:paraId="695D195E" w14:textId="77777777" w:rsidTr="001C33DE">
        <w:tc>
          <w:tcPr>
            <w:tcW w:w="1668" w:type="dxa"/>
          </w:tcPr>
          <w:p w14:paraId="117F01B4" w14:textId="77777777" w:rsidR="001C7A25" w:rsidRPr="00791B02" w:rsidRDefault="001C7A25" w:rsidP="001C7A25">
            <w:pPr>
              <w:jc w:val="both"/>
              <w:rPr>
                <w:rFonts w:ascii="Times New Roman" w:eastAsia="Calibri" w:hAnsi="Times New Roman" w:cs="Times New Roman"/>
                <w:b/>
                <w:sz w:val="24"/>
                <w:szCs w:val="24"/>
              </w:rPr>
            </w:pPr>
            <w:r w:rsidRPr="00791B02">
              <w:rPr>
                <w:rFonts w:ascii="Times New Roman" w:eastAsia="Calibri" w:hAnsi="Times New Roman" w:cs="Times New Roman"/>
                <w:b/>
                <w:sz w:val="24"/>
                <w:szCs w:val="24"/>
              </w:rPr>
              <w:t xml:space="preserve">Консултације са управом школе и са стручним већима </w:t>
            </w:r>
          </w:p>
        </w:tc>
        <w:tc>
          <w:tcPr>
            <w:tcW w:w="2835" w:type="dxa"/>
          </w:tcPr>
          <w:p w14:paraId="507118C7"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Да би смо знали потребе школе, морамо водити  разговоре са колегама.</w:t>
            </w:r>
          </w:p>
        </w:tc>
        <w:tc>
          <w:tcPr>
            <w:tcW w:w="1559" w:type="dxa"/>
          </w:tcPr>
          <w:p w14:paraId="1DD06196"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 xml:space="preserve">чланови </w:t>
            </w:r>
            <w:r w:rsidRPr="00791B02">
              <w:rPr>
                <w:rFonts w:ascii="Times New Roman" w:eastAsia="Calibri" w:hAnsi="Times New Roman" w:cs="Times New Roman"/>
                <w:sz w:val="24"/>
                <w:szCs w:val="24"/>
                <w:lang w:val="sr-Cyrl-RS"/>
              </w:rPr>
              <w:t>т</w:t>
            </w:r>
            <w:r w:rsidRPr="00791B02">
              <w:rPr>
                <w:rFonts w:ascii="Times New Roman" w:eastAsia="Calibri" w:hAnsi="Times New Roman" w:cs="Times New Roman"/>
                <w:sz w:val="24"/>
                <w:szCs w:val="24"/>
              </w:rPr>
              <w:t>има, управа школе, запослени</w:t>
            </w:r>
          </w:p>
        </w:tc>
        <w:tc>
          <w:tcPr>
            <w:tcW w:w="2126" w:type="dxa"/>
          </w:tcPr>
          <w:p w14:paraId="5E3C826B"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септембар - јун</w:t>
            </w:r>
          </w:p>
        </w:tc>
        <w:tc>
          <w:tcPr>
            <w:tcW w:w="1100" w:type="dxa"/>
          </w:tcPr>
          <w:p w14:paraId="52643549"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w:t>
            </w:r>
          </w:p>
        </w:tc>
      </w:tr>
      <w:tr w:rsidR="00791B02" w:rsidRPr="00791B02" w14:paraId="7386D092" w14:textId="77777777" w:rsidTr="001C33DE">
        <w:tc>
          <w:tcPr>
            <w:tcW w:w="1668" w:type="dxa"/>
          </w:tcPr>
          <w:p w14:paraId="33A321E9" w14:textId="77777777" w:rsidR="001C7A25" w:rsidRPr="00791B02" w:rsidRDefault="001C7A25" w:rsidP="001C7A25">
            <w:pPr>
              <w:autoSpaceDE w:val="0"/>
              <w:autoSpaceDN w:val="0"/>
              <w:adjustRightInd w:val="0"/>
              <w:jc w:val="both"/>
              <w:rPr>
                <w:rFonts w:ascii="Times New Roman" w:eastAsia="Calibri" w:hAnsi="Times New Roman" w:cs="Times New Roman"/>
                <w:b/>
                <w:bCs/>
                <w:sz w:val="24"/>
                <w:szCs w:val="24"/>
              </w:rPr>
            </w:pPr>
            <w:r w:rsidRPr="00791B02">
              <w:rPr>
                <w:rFonts w:ascii="Times New Roman" w:eastAsia="Calibri" w:hAnsi="Times New Roman" w:cs="Times New Roman"/>
                <w:b/>
                <w:bCs/>
                <w:sz w:val="24"/>
                <w:szCs w:val="24"/>
              </w:rPr>
              <w:t>Обука чланова тима за вођење пројеката</w:t>
            </w:r>
          </w:p>
          <w:p w14:paraId="1458BDAA" w14:textId="77777777" w:rsidR="001C7A25" w:rsidRPr="00791B02" w:rsidRDefault="001C7A25" w:rsidP="001C7A25">
            <w:pPr>
              <w:jc w:val="both"/>
              <w:rPr>
                <w:rFonts w:ascii="Times New Roman" w:eastAsia="Calibri" w:hAnsi="Times New Roman" w:cs="Times New Roman"/>
                <w:sz w:val="24"/>
                <w:szCs w:val="24"/>
              </w:rPr>
            </w:pPr>
          </w:p>
        </w:tc>
        <w:tc>
          <w:tcPr>
            <w:tcW w:w="2835" w:type="dxa"/>
          </w:tcPr>
          <w:p w14:paraId="2B70EA51"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 xml:space="preserve">Учествовали смо на семинар у овој области </w:t>
            </w:r>
          </w:p>
        </w:tc>
        <w:tc>
          <w:tcPr>
            <w:tcW w:w="1559" w:type="dxa"/>
          </w:tcPr>
          <w:p w14:paraId="25D9EAD0" w14:textId="77777777" w:rsidR="001C7A25" w:rsidRPr="00791B02" w:rsidRDefault="001C7A25" w:rsidP="001C7A25">
            <w:pPr>
              <w:jc w:val="both"/>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Сви наставници у вишим одељењима</w:t>
            </w:r>
          </w:p>
        </w:tc>
        <w:tc>
          <w:tcPr>
            <w:tcW w:w="2126" w:type="dxa"/>
          </w:tcPr>
          <w:p w14:paraId="3411E8AF"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септембар - јун</w:t>
            </w:r>
          </w:p>
        </w:tc>
        <w:tc>
          <w:tcPr>
            <w:tcW w:w="1100" w:type="dxa"/>
          </w:tcPr>
          <w:p w14:paraId="2E18411D" w14:textId="77777777" w:rsidR="001C7A25" w:rsidRPr="00791B02" w:rsidRDefault="001C7A25" w:rsidP="001C7A25">
            <w:pPr>
              <w:jc w:val="both"/>
              <w:rPr>
                <w:rFonts w:ascii="Times New Roman" w:eastAsia="Calibri" w:hAnsi="Times New Roman" w:cs="Times New Roman"/>
                <w:sz w:val="24"/>
                <w:szCs w:val="24"/>
              </w:rPr>
            </w:pPr>
            <w:r w:rsidRPr="00791B02">
              <w:rPr>
                <w:rFonts w:ascii="Times New Roman" w:eastAsia="Calibri" w:hAnsi="Times New Roman" w:cs="Times New Roman"/>
                <w:sz w:val="24"/>
                <w:szCs w:val="24"/>
              </w:rPr>
              <w:t>+</w:t>
            </w:r>
          </w:p>
        </w:tc>
      </w:tr>
    </w:tbl>
    <w:p w14:paraId="116D85C3" w14:textId="77777777" w:rsidR="001C7A25" w:rsidRPr="00791B02" w:rsidRDefault="001C7A25" w:rsidP="001C7A25">
      <w:pPr>
        <w:spacing w:after="0" w:line="360" w:lineRule="auto"/>
        <w:jc w:val="right"/>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Јухас Козма Сузана-координатор</w:t>
      </w:r>
    </w:p>
    <w:p w14:paraId="4F44F4E7" w14:textId="77777777" w:rsidR="001C7A25" w:rsidRPr="00791B02" w:rsidRDefault="001C7A25">
      <w:pPr>
        <w:rPr>
          <w:rFonts w:ascii="Times New Roman" w:eastAsia="Times New Roman" w:hAnsi="Times New Roman" w:cs="Times New Roman"/>
          <w:b/>
          <w:sz w:val="28"/>
          <w:szCs w:val="28"/>
          <w:lang w:eastAsia="hu-HU"/>
        </w:rPr>
      </w:pPr>
    </w:p>
    <w:p w14:paraId="4A39EB74" w14:textId="77777777" w:rsidR="0093392C" w:rsidRPr="00791B02" w:rsidRDefault="0093392C">
      <w:pP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br w:type="page"/>
      </w:r>
    </w:p>
    <w:p w14:paraId="704D7E86" w14:textId="27037205" w:rsidR="00782079" w:rsidRPr="00791B02" w:rsidRDefault="00782079" w:rsidP="00782079">
      <w:pPr>
        <w:spacing w:after="0" w:line="240" w:lineRule="auto"/>
        <w:jc w:val="center"/>
        <w:rPr>
          <w:rFonts w:ascii="Times New Roman" w:eastAsia="Times New Roman" w:hAnsi="Times New Roman" w:cs="Times New Roman"/>
          <w:sz w:val="28"/>
          <w:szCs w:val="28"/>
          <w:lang w:val="sr-Cyrl-CS" w:eastAsia="hu-HU"/>
        </w:rPr>
      </w:pPr>
      <w:r w:rsidRPr="00791B02">
        <w:rPr>
          <w:rFonts w:ascii="Times New Roman" w:eastAsia="Times New Roman" w:hAnsi="Times New Roman" w:cs="Times New Roman"/>
          <w:b/>
          <w:sz w:val="28"/>
          <w:szCs w:val="28"/>
          <w:lang w:val="sr-Cyrl-CS" w:eastAsia="hu-HU"/>
        </w:rPr>
        <w:lastRenderedPageBreak/>
        <w:t>VI ОСТВАРИВАЊЕ НАСТАВНИХ ПРОГРАМА</w:t>
      </w:r>
    </w:p>
    <w:p w14:paraId="67FBD2B6"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42CF900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w:t>
      </w:r>
      <w:r w:rsidRPr="00791B02">
        <w:rPr>
          <w:rFonts w:ascii="Times New Roman" w:eastAsia="Times New Roman" w:hAnsi="Times New Roman" w:cs="Times New Roman"/>
          <w:sz w:val="24"/>
          <w:szCs w:val="24"/>
          <w:lang w:val="sr-Cyrl-CS" w:eastAsia="hu-HU"/>
        </w:rPr>
        <w:tab/>
        <w:t>Редовна настава, допунски и додатни рад, корективни садржаји, слободне активности, припремна настава и изборна настава су реализовани у целини и према планираним садржајима. Наставници планирају месечно теме и садржаје које ће реализовати. План и програм рада наставника је део Школског програма.</w:t>
      </w:r>
    </w:p>
    <w:p w14:paraId="2FD4EBF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166DBFB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СЛИКА КВАЛИТЕТА РАДА ШКОЛЕ</w:t>
      </w:r>
    </w:p>
    <w:p w14:paraId="0B5FDC6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7796C22A" w14:textId="77777777"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Квалитет, који достиже школ</w:t>
      </w:r>
      <w:r w:rsidRPr="00791B02">
        <w:rPr>
          <w:rFonts w:ascii="Times New Roman" w:eastAsia="Times New Roman" w:hAnsi="Times New Roman" w:cs="Times New Roman"/>
          <w:sz w:val="24"/>
          <w:szCs w:val="24"/>
          <w:lang w:val="sr-Cyrl-RS" w:eastAsia="hu-HU"/>
        </w:rPr>
        <w:t>а</w:t>
      </w:r>
      <w:r w:rsidRPr="00791B02">
        <w:rPr>
          <w:rFonts w:ascii="Times New Roman" w:eastAsia="Times New Roman" w:hAnsi="Times New Roman" w:cs="Times New Roman"/>
          <w:sz w:val="24"/>
          <w:szCs w:val="24"/>
          <w:lang w:val="sr-Cyrl-CS" w:eastAsia="hu-HU"/>
        </w:rPr>
        <w:t xml:space="preserve"> из године у годину, може се уочити првенствено кроз постигнућа ученика. Школски успех, односно постигнућа ученика, се прати и анализира квартално. Ученици који показују изузетне способности у појединим предметима, уз помоћ и подршку наставника, донели су  многобројне дипломе нашој школи. </w:t>
      </w:r>
    </w:p>
    <w:p w14:paraId="6DA3BD4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Настава као најзаступљенији облик рада школе свакако пружа могућности за васпитање ученика. Могу се идвојити неки предмети који имају посебно наглашене и истакнуте васпитне циљеве. Васпитну вредност поред садржаја имају и добро одабрани облици, методе и средства рада, као и ставови наставника и степен активности ученика у раду. Ми смо у нашој школи увели нове методе рада у настави, које повлаче за собом и промене у односима наставник-ученик, као и у активностима ученика. У овоме су пуно помогле методе кооперативног учења као и методе за развијање и неговање матерњег и нематерњег језика. Испунили су се неки васпитни задаци као што су: укљичивање свих ученика у рад, изграђиваље свести о припадању колективу, подстицање личног самопоуздања, уочавање и упознавање својих и туђих мисли и осећања, сараднички однос, афирмација позитивних примера.</w:t>
      </w:r>
    </w:p>
    <w:p w14:paraId="3DA1BFC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Циљ и задаци васпитног рада остварују се и у раду одељењских заједница. Развој личности, пожељних облика понашања, формирање колектива резултат су педагошки добро осмишљеног вођења одељењске заједнице. Зато се у нашој школи одељењске старешине руководе јединственим планом ЧОС-а који садржи пријем млађих ученика у школу и помоћ у адаптацији, прикупљање релевантних података о ученику, саветодавни рад, мотивацију ученика, решавање конкретних проблема, бригу о здравственом стању, реализацију предвиђених програма које ангажује школа, укључивање ученика у све активности школе, организовање излета, спровођење едукативних програма, извођење радионица, вођење разговора, дискусија на атрактивне теме и све то у сарадњи са педагогом, психологом и директором школе.</w:t>
      </w:r>
    </w:p>
    <w:p w14:paraId="01475E43" w14:textId="77777777" w:rsidR="00782079" w:rsidRPr="00791B02" w:rsidRDefault="00010F8C" w:rsidP="00A36B32">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eastAsia="hu-HU"/>
        </w:rPr>
        <w:tab/>
      </w:r>
    </w:p>
    <w:p w14:paraId="29F7D47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239E551D"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0C33F8E4" w14:textId="1F7D753F" w:rsidR="00782079" w:rsidRPr="00791B02" w:rsidRDefault="00782079" w:rsidP="00782079">
      <w:pPr>
        <w:spacing w:after="0" w:line="240" w:lineRule="auto"/>
        <w:jc w:val="cente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sz w:val="24"/>
          <w:szCs w:val="24"/>
          <w:lang w:val="sr-Cyrl-CS" w:eastAsia="hu-HU"/>
        </w:rPr>
        <w:br w:type="page"/>
      </w:r>
      <w:r w:rsidRPr="00791B02">
        <w:rPr>
          <w:rFonts w:ascii="Times New Roman" w:eastAsia="Times New Roman" w:hAnsi="Times New Roman" w:cs="Times New Roman"/>
          <w:b/>
          <w:sz w:val="24"/>
          <w:szCs w:val="24"/>
          <w:lang w:val="sr-Cyrl-CS" w:eastAsia="hu-HU"/>
        </w:rPr>
        <w:lastRenderedPageBreak/>
        <w:t>1. ПОСТИГНУЋА УЧЕНИКА</w:t>
      </w:r>
    </w:p>
    <w:p w14:paraId="40DFF944"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hu-HU" w:eastAsia="hu-HU"/>
        </w:rPr>
      </w:pPr>
    </w:p>
    <w:p w14:paraId="6B6A6AE6" w14:textId="77777777" w:rsidR="00782079" w:rsidRPr="00791B02" w:rsidRDefault="00782079" w:rsidP="00782079">
      <w:pPr>
        <w:spacing w:after="0" w:line="240" w:lineRule="auto"/>
        <w:rPr>
          <w:rFonts w:ascii="Times New Roman" w:eastAsia="Times New Roman" w:hAnsi="Times New Roman" w:cs="Times New Roman"/>
          <w:noProof/>
          <w:sz w:val="24"/>
          <w:szCs w:val="24"/>
          <w:lang w:eastAsia="hu-HU"/>
        </w:rPr>
      </w:pPr>
    </w:p>
    <w:p w14:paraId="2B07B22D" w14:textId="77777777" w:rsidR="0082253C" w:rsidRPr="00791B02" w:rsidRDefault="00782079" w:rsidP="00641CE9">
      <w:pPr>
        <w:pStyle w:val="ListParagraph"/>
        <w:numPr>
          <w:ilvl w:val="3"/>
          <w:numId w:val="38"/>
        </w:numPr>
        <w:rPr>
          <w:noProof/>
        </w:rPr>
      </w:pPr>
      <w:r w:rsidRPr="00791B02">
        <w:rPr>
          <w:noProof/>
        </w:rPr>
        <w:t>КВАРТАЛ ШКОЛСКЕ 202</w:t>
      </w:r>
      <w:r w:rsidR="00625870" w:rsidRPr="00791B02">
        <w:rPr>
          <w:noProof/>
          <w:lang w:val="sr-Cyrl-RS"/>
        </w:rPr>
        <w:t>4</w:t>
      </w:r>
      <w:r w:rsidRPr="00791B02">
        <w:rPr>
          <w:noProof/>
        </w:rPr>
        <w:t>/202</w:t>
      </w:r>
      <w:r w:rsidR="00625870" w:rsidRPr="00791B02">
        <w:rPr>
          <w:noProof/>
          <w:lang w:val="sr-Cyrl-RS"/>
        </w:rPr>
        <w:t>5</w:t>
      </w:r>
      <w:r w:rsidRPr="00791B02">
        <w:rPr>
          <w:noProof/>
        </w:rPr>
        <w:t>. ГОДИНЕ</w:t>
      </w:r>
    </w:p>
    <w:p w14:paraId="7F88EB32" w14:textId="77777777" w:rsidR="00BF48E4" w:rsidRPr="00791B02" w:rsidRDefault="00BF48E4" w:rsidP="00BF48E4">
      <w:pPr>
        <w:pStyle w:val="ListParagraph"/>
        <w:ind w:left="2880"/>
        <w:rPr>
          <w:noProof/>
        </w:rPr>
      </w:pPr>
    </w:p>
    <w:tbl>
      <w:tblPr>
        <w:tblW w:w="6937" w:type="dxa"/>
        <w:jc w:val="center"/>
        <w:tblLook w:val="04A0" w:firstRow="1" w:lastRow="0" w:firstColumn="1" w:lastColumn="0" w:noHBand="0" w:noVBand="1"/>
      </w:tblPr>
      <w:tblGrid>
        <w:gridCol w:w="2740"/>
        <w:gridCol w:w="1427"/>
        <w:gridCol w:w="1543"/>
        <w:gridCol w:w="1437"/>
      </w:tblGrid>
      <w:tr w:rsidR="00791B02" w:rsidRPr="00791B02" w14:paraId="30F0BB84" w14:textId="77777777" w:rsidTr="0057160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12A9378E" w14:textId="77777777" w:rsidR="00625870" w:rsidRPr="00791B02" w:rsidRDefault="00625870" w:rsidP="00625870">
            <w:pPr>
              <w:spacing w:after="0" w:line="240" w:lineRule="auto"/>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Разред и одељење</w:t>
            </w:r>
          </w:p>
        </w:tc>
        <w:tc>
          <w:tcPr>
            <w:tcW w:w="1293" w:type="dxa"/>
            <w:tcBorders>
              <w:top w:val="single" w:sz="4" w:space="0" w:color="auto"/>
              <w:left w:val="nil"/>
              <w:bottom w:val="single" w:sz="4" w:space="0" w:color="auto"/>
              <w:right w:val="single" w:sz="4" w:space="0" w:color="auto"/>
            </w:tcBorders>
            <w:noWrap/>
            <w:vAlign w:val="bottom"/>
          </w:tcPr>
          <w:p w14:paraId="00C4FE3C" w14:textId="77777777" w:rsidR="00625870" w:rsidRPr="00791B02" w:rsidRDefault="00625870" w:rsidP="00625870">
            <w:pPr>
              <w:spacing w:after="0" w:line="240" w:lineRule="auto"/>
              <w:jc w:val="right"/>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бр.ученика</w:t>
            </w:r>
          </w:p>
        </w:tc>
        <w:tc>
          <w:tcPr>
            <w:tcW w:w="1543" w:type="dxa"/>
            <w:tcBorders>
              <w:top w:val="single" w:sz="4" w:space="0" w:color="auto"/>
              <w:left w:val="nil"/>
              <w:bottom w:val="single" w:sz="4" w:space="0" w:color="auto"/>
              <w:right w:val="single" w:sz="4" w:space="0" w:color="auto"/>
            </w:tcBorders>
            <w:noWrap/>
            <w:vAlign w:val="bottom"/>
          </w:tcPr>
          <w:p w14:paraId="2059E764" w14:textId="77777777" w:rsidR="00625870" w:rsidRPr="00791B02" w:rsidRDefault="00625870" w:rsidP="00625870">
            <w:pPr>
              <w:spacing w:after="0" w:line="240" w:lineRule="auto"/>
              <w:jc w:val="right"/>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бр.ученика са опоменом</w:t>
            </w:r>
          </w:p>
        </w:tc>
        <w:tc>
          <w:tcPr>
            <w:tcW w:w="1361" w:type="dxa"/>
            <w:tcBorders>
              <w:top w:val="single" w:sz="4" w:space="0" w:color="auto"/>
              <w:left w:val="nil"/>
              <w:bottom w:val="single" w:sz="4" w:space="0" w:color="auto"/>
              <w:right w:val="single" w:sz="4" w:space="0" w:color="auto"/>
            </w:tcBorders>
            <w:noWrap/>
            <w:vAlign w:val="bottom"/>
          </w:tcPr>
          <w:p w14:paraId="340EA585" w14:textId="77777777" w:rsidR="00625870" w:rsidRPr="00791B02" w:rsidRDefault="00625870" w:rsidP="00625870">
            <w:pPr>
              <w:spacing w:after="0" w:line="240" w:lineRule="auto"/>
              <w:jc w:val="right"/>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бр.опомена</w:t>
            </w:r>
          </w:p>
        </w:tc>
      </w:tr>
      <w:tr w:rsidR="00791B02" w:rsidRPr="00791B02" w14:paraId="5DF76A99" w14:textId="77777777" w:rsidTr="0057160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1E569122"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2.a</w:t>
            </w:r>
          </w:p>
        </w:tc>
        <w:tc>
          <w:tcPr>
            <w:tcW w:w="1293" w:type="dxa"/>
            <w:tcBorders>
              <w:top w:val="single" w:sz="4" w:space="0" w:color="auto"/>
              <w:left w:val="nil"/>
              <w:bottom w:val="single" w:sz="4" w:space="0" w:color="auto"/>
              <w:right w:val="single" w:sz="4" w:space="0" w:color="auto"/>
            </w:tcBorders>
            <w:noWrap/>
            <w:vAlign w:val="bottom"/>
          </w:tcPr>
          <w:p w14:paraId="7A0A7CD5"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single" w:sz="4" w:space="0" w:color="auto"/>
              <w:left w:val="nil"/>
              <w:bottom w:val="single" w:sz="4" w:space="0" w:color="auto"/>
              <w:right w:val="single" w:sz="4" w:space="0" w:color="auto"/>
            </w:tcBorders>
            <w:noWrap/>
            <w:vAlign w:val="bottom"/>
          </w:tcPr>
          <w:p w14:paraId="7F63F7C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single" w:sz="4" w:space="0" w:color="auto"/>
              <w:left w:val="nil"/>
              <w:bottom w:val="single" w:sz="4" w:space="0" w:color="auto"/>
              <w:right w:val="single" w:sz="4" w:space="0" w:color="auto"/>
            </w:tcBorders>
            <w:noWrap/>
            <w:vAlign w:val="bottom"/>
          </w:tcPr>
          <w:p w14:paraId="3925108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3DE8B4D0" w14:textId="77777777" w:rsidTr="0057160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77C156D5"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б</w:t>
            </w:r>
          </w:p>
        </w:tc>
        <w:tc>
          <w:tcPr>
            <w:tcW w:w="1293" w:type="dxa"/>
            <w:tcBorders>
              <w:top w:val="single" w:sz="4" w:space="0" w:color="auto"/>
              <w:left w:val="nil"/>
              <w:bottom w:val="single" w:sz="4" w:space="0" w:color="auto"/>
              <w:right w:val="single" w:sz="4" w:space="0" w:color="auto"/>
            </w:tcBorders>
            <w:noWrap/>
            <w:vAlign w:val="bottom"/>
          </w:tcPr>
          <w:p w14:paraId="4F2D0EC2"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19</w:t>
            </w:r>
          </w:p>
        </w:tc>
        <w:tc>
          <w:tcPr>
            <w:tcW w:w="1543" w:type="dxa"/>
            <w:tcBorders>
              <w:top w:val="single" w:sz="4" w:space="0" w:color="auto"/>
              <w:left w:val="nil"/>
              <w:bottom w:val="single" w:sz="4" w:space="0" w:color="auto"/>
              <w:right w:val="single" w:sz="4" w:space="0" w:color="auto"/>
            </w:tcBorders>
            <w:noWrap/>
            <w:vAlign w:val="bottom"/>
          </w:tcPr>
          <w:p w14:paraId="0E9BF92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single" w:sz="4" w:space="0" w:color="auto"/>
              <w:left w:val="nil"/>
              <w:bottom w:val="single" w:sz="4" w:space="0" w:color="auto"/>
              <w:right w:val="single" w:sz="4" w:space="0" w:color="auto"/>
            </w:tcBorders>
            <w:noWrap/>
            <w:vAlign w:val="bottom"/>
          </w:tcPr>
          <w:p w14:paraId="10B2FEE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0D7AF46F" w14:textId="77777777" w:rsidTr="0057160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236D5672"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ц</w:t>
            </w:r>
          </w:p>
        </w:tc>
        <w:tc>
          <w:tcPr>
            <w:tcW w:w="1293" w:type="dxa"/>
            <w:tcBorders>
              <w:top w:val="single" w:sz="4" w:space="0" w:color="auto"/>
              <w:left w:val="nil"/>
              <w:bottom w:val="single" w:sz="4" w:space="0" w:color="auto"/>
              <w:right w:val="single" w:sz="4" w:space="0" w:color="auto"/>
            </w:tcBorders>
            <w:noWrap/>
            <w:vAlign w:val="bottom"/>
          </w:tcPr>
          <w:p w14:paraId="349A26C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w:t>
            </w:r>
          </w:p>
        </w:tc>
        <w:tc>
          <w:tcPr>
            <w:tcW w:w="1543" w:type="dxa"/>
            <w:tcBorders>
              <w:top w:val="single" w:sz="4" w:space="0" w:color="auto"/>
              <w:left w:val="nil"/>
              <w:bottom w:val="single" w:sz="4" w:space="0" w:color="auto"/>
              <w:right w:val="single" w:sz="4" w:space="0" w:color="auto"/>
            </w:tcBorders>
            <w:noWrap/>
            <w:vAlign w:val="bottom"/>
          </w:tcPr>
          <w:p w14:paraId="18CFB369"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361" w:type="dxa"/>
            <w:tcBorders>
              <w:top w:val="single" w:sz="4" w:space="0" w:color="auto"/>
              <w:left w:val="nil"/>
              <w:bottom w:val="single" w:sz="4" w:space="0" w:color="auto"/>
              <w:right w:val="single" w:sz="4" w:space="0" w:color="auto"/>
            </w:tcBorders>
            <w:noWrap/>
            <w:vAlign w:val="bottom"/>
          </w:tcPr>
          <w:p w14:paraId="73227F4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r>
      <w:tr w:rsidR="00791B02" w:rsidRPr="00791B02" w14:paraId="11D58E6E"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1000E2E"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душ</w:t>
            </w:r>
          </w:p>
        </w:tc>
        <w:tc>
          <w:tcPr>
            <w:tcW w:w="1293" w:type="dxa"/>
            <w:tcBorders>
              <w:top w:val="nil"/>
              <w:left w:val="nil"/>
              <w:bottom w:val="single" w:sz="4" w:space="0" w:color="auto"/>
              <w:right w:val="single" w:sz="4" w:space="0" w:color="auto"/>
            </w:tcBorders>
            <w:noWrap/>
            <w:vAlign w:val="bottom"/>
            <w:hideMark/>
          </w:tcPr>
          <w:p w14:paraId="3A2CDBF8"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543" w:type="dxa"/>
            <w:tcBorders>
              <w:top w:val="nil"/>
              <w:left w:val="nil"/>
              <w:bottom w:val="single" w:sz="4" w:space="0" w:color="auto"/>
              <w:right w:val="single" w:sz="4" w:space="0" w:color="auto"/>
            </w:tcBorders>
            <w:noWrap/>
            <w:vAlign w:val="bottom"/>
            <w:hideMark/>
          </w:tcPr>
          <w:p w14:paraId="65FF8A17"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17617BC2"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3B854716"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8C5DA57"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виш</w:t>
            </w:r>
          </w:p>
        </w:tc>
        <w:tc>
          <w:tcPr>
            <w:tcW w:w="1293" w:type="dxa"/>
            <w:tcBorders>
              <w:top w:val="nil"/>
              <w:left w:val="nil"/>
              <w:bottom w:val="single" w:sz="4" w:space="0" w:color="auto"/>
              <w:right w:val="single" w:sz="4" w:space="0" w:color="auto"/>
            </w:tcBorders>
            <w:noWrap/>
            <w:vAlign w:val="bottom"/>
            <w:hideMark/>
          </w:tcPr>
          <w:p w14:paraId="69562746"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1543" w:type="dxa"/>
            <w:tcBorders>
              <w:top w:val="nil"/>
              <w:left w:val="nil"/>
              <w:bottom w:val="single" w:sz="4" w:space="0" w:color="auto"/>
              <w:right w:val="single" w:sz="4" w:space="0" w:color="auto"/>
            </w:tcBorders>
            <w:noWrap/>
            <w:vAlign w:val="bottom"/>
            <w:hideMark/>
          </w:tcPr>
          <w:p w14:paraId="292DA94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57C4FF5C"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3BB88D4D"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304E898"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спец</w:t>
            </w:r>
          </w:p>
        </w:tc>
        <w:tc>
          <w:tcPr>
            <w:tcW w:w="1293" w:type="dxa"/>
            <w:tcBorders>
              <w:top w:val="nil"/>
              <w:left w:val="nil"/>
              <w:bottom w:val="single" w:sz="4" w:space="0" w:color="auto"/>
              <w:right w:val="single" w:sz="4" w:space="0" w:color="auto"/>
            </w:tcBorders>
            <w:noWrap/>
            <w:vAlign w:val="bottom"/>
            <w:hideMark/>
          </w:tcPr>
          <w:p w14:paraId="6E5BBB46"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543" w:type="dxa"/>
            <w:tcBorders>
              <w:top w:val="nil"/>
              <w:left w:val="nil"/>
              <w:bottom w:val="single" w:sz="4" w:space="0" w:color="auto"/>
              <w:right w:val="single" w:sz="4" w:space="0" w:color="auto"/>
            </w:tcBorders>
            <w:noWrap/>
            <w:vAlign w:val="bottom"/>
            <w:hideMark/>
          </w:tcPr>
          <w:p w14:paraId="502C652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5230F875"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DDDF7CE"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21192EC"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 xml:space="preserve">укупно </w:t>
            </w:r>
          </w:p>
        </w:tc>
        <w:tc>
          <w:tcPr>
            <w:tcW w:w="1293" w:type="dxa"/>
            <w:tcBorders>
              <w:top w:val="nil"/>
              <w:left w:val="nil"/>
              <w:bottom w:val="single" w:sz="4" w:space="0" w:color="auto"/>
              <w:right w:val="single" w:sz="4" w:space="0" w:color="auto"/>
            </w:tcBorders>
            <w:noWrap/>
            <w:vAlign w:val="bottom"/>
            <w:hideMark/>
          </w:tcPr>
          <w:p w14:paraId="673E3A4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67</w:t>
            </w:r>
          </w:p>
        </w:tc>
        <w:tc>
          <w:tcPr>
            <w:tcW w:w="1543" w:type="dxa"/>
            <w:tcBorders>
              <w:top w:val="nil"/>
              <w:left w:val="nil"/>
              <w:bottom w:val="single" w:sz="4" w:space="0" w:color="auto"/>
              <w:right w:val="single" w:sz="4" w:space="0" w:color="auto"/>
            </w:tcBorders>
            <w:noWrap/>
            <w:vAlign w:val="bottom"/>
            <w:hideMark/>
          </w:tcPr>
          <w:p w14:paraId="594FA29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361" w:type="dxa"/>
            <w:tcBorders>
              <w:top w:val="nil"/>
              <w:left w:val="nil"/>
              <w:bottom w:val="single" w:sz="4" w:space="0" w:color="auto"/>
              <w:right w:val="single" w:sz="4" w:space="0" w:color="auto"/>
            </w:tcBorders>
            <w:noWrap/>
            <w:vAlign w:val="bottom"/>
            <w:hideMark/>
          </w:tcPr>
          <w:p w14:paraId="5F1E70E5"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r>
      <w:tr w:rsidR="00791B02" w:rsidRPr="00791B02" w14:paraId="68B1109E"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77861EB"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2051442C"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94,03</w:t>
            </w:r>
          </w:p>
        </w:tc>
      </w:tr>
      <w:tr w:rsidR="00791B02" w:rsidRPr="00791B02" w14:paraId="7D0DCA9A"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BD765EC"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3.a</w:t>
            </w:r>
          </w:p>
        </w:tc>
        <w:tc>
          <w:tcPr>
            <w:tcW w:w="1293" w:type="dxa"/>
            <w:tcBorders>
              <w:top w:val="nil"/>
              <w:left w:val="nil"/>
              <w:bottom w:val="single" w:sz="4" w:space="0" w:color="auto"/>
              <w:right w:val="single" w:sz="4" w:space="0" w:color="auto"/>
            </w:tcBorders>
            <w:noWrap/>
            <w:vAlign w:val="bottom"/>
            <w:hideMark/>
          </w:tcPr>
          <w:p w14:paraId="416DF77C"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23</w:t>
            </w:r>
          </w:p>
        </w:tc>
        <w:tc>
          <w:tcPr>
            <w:tcW w:w="1543" w:type="dxa"/>
            <w:tcBorders>
              <w:top w:val="nil"/>
              <w:left w:val="nil"/>
              <w:bottom w:val="single" w:sz="4" w:space="0" w:color="auto"/>
              <w:right w:val="single" w:sz="4" w:space="0" w:color="auto"/>
            </w:tcBorders>
            <w:noWrap/>
            <w:vAlign w:val="bottom"/>
            <w:hideMark/>
          </w:tcPr>
          <w:p w14:paraId="32BC277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743BF46"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08C43410"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5225EA0"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3.</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6294CA28"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25</w:t>
            </w:r>
          </w:p>
        </w:tc>
        <w:tc>
          <w:tcPr>
            <w:tcW w:w="1543" w:type="dxa"/>
            <w:tcBorders>
              <w:top w:val="nil"/>
              <w:left w:val="nil"/>
              <w:bottom w:val="single" w:sz="4" w:space="0" w:color="auto"/>
              <w:right w:val="single" w:sz="4" w:space="0" w:color="auto"/>
            </w:tcBorders>
            <w:noWrap/>
            <w:vAlign w:val="bottom"/>
            <w:hideMark/>
          </w:tcPr>
          <w:p w14:paraId="011C5CEB"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3825449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F1F6535"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A0E1065"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душ</w:t>
            </w:r>
          </w:p>
        </w:tc>
        <w:tc>
          <w:tcPr>
            <w:tcW w:w="1293" w:type="dxa"/>
            <w:tcBorders>
              <w:top w:val="nil"/>
              <w:left w:val="nil"/>
              <w:bottom w:val="single" w:sz="4" w:space="0" w:color="auto"/>
              <w:right w:val="single" w:sz="4" w:space="0" w:color="auto"/>
            </w:tcBorders>
            <w:noWrap/>
            <w:vAlign w:val="bottom"/>
            <w:hideMark/>
          </w:tcPr>
          <w:p w14:paraId="3897D09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543" w:type="dxa"/>
            <w:tcBorders>
              <w:top w:val="nil"/>
              <w:left w:val="nil"/>
              <w:bottom w:val="single" w:sz="4" w:space="0" w:color="auto"/>
              <w:right w:val="single" w:sz="4" w:space="0" w:color="auto"/>
            </w:tcBorders>
            <w:noWrap/>
            <w:vAlign w:val="bottom"/>
            <w:hideMark/>
          </w:tcPr>
          <w:p w14:paraId="33298818"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5B56E1C0"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50F59F0A"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27A6FA7"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виш</w:t>
            </w:r>
          </w:p>
        </w:tc>
        <w:tc>
          <w:tcPr>
            <w:tcW w:w="1293" w:type="dxa"/>
            <w:tcBorders>
              <w:top w:val="nil"/>
              <w:left w:val="nil"/>
              <w:bottom w:val="single" w:sz="4" w:space="0" w:color="auto"/>
              <w:right w:val="single" w:sz="4" w:space="0" w:color="auto"/>
            </w:tcBorders>
            <w:noWrap/>
            <w:vAlign w:val="bottom"/>
            <w:hideMark/>
          </w:tcPr>
          <w:p w14:paraId="0E1A4BD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1543" w:type="dxa"/>
            <w:tcBorders>
              <w:top w:val="nil"/>
              <w:left w:val="nil"/>
              <w:bottom w:val="single" w:sz="4" w:space="0" w:color="auto"/>
              <w:right w:val="single" w:sz="4" w:space="0" w:color="auto"/>
            </w:tcBorders>
            <w:noWrap/>
            <w:vAlign w:val="bottom"/>
            <w:hideMark/>
          </w:tcPr>
          <w:p w14:paraId="21DD09D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37D06669"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6A62FF84"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9E314C0"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спец</w:t>
            </w:r>
          </w:p>
        </w:tc>
        <w:tc>
          <w:tcPr>
            <w:tcW w:w="1293" w:type="dxa"/>
            <w:tcBorders>
              <w:top w:val="nil"/>
              <w:left w:val="nil"/>
              <w:bottom w:val="single" w:sz="4" w:space="0" w:color="auto"/>
              <w:right w:val="single" w:sz="4" w:space="0" w:color="auto"/>
            </w:tcBorders>
            <w:noWrap/>
            <w:vAlign w:val="bottom"/>
            <w:hideMark/>
          </w:tcPr>
          <w:p w14:paraId="17A00CF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543" w:type="dxa"/>
            <w:tcBorders>
              <w:top w:val="nil"/>
              <w:left w:val="nil"/>
              <w:bottom w:val="single" w:sz="4" w:space="0" w:color="auto"/>
              <w:right w:val="single" w:sz="4" w:space="0" w:color="auto"/>
            </w:tcBorders>
            <w:noWrap/>
            <w:vAlign w:val="bottom"/>
            <w:hideMark/>
          </w:tcPr>
          <w:p w14:paraId="721DA236"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5E4ECF2"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6178ACAD"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2F151AD"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2ED75B2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62</w:t>
            </w:r>
          </w:p>
        </w:tc>
        <w:tc>
          <w:tcPr>
            <w:tcW w:w="1543" w:type="dxa"/>
            <w:tcBorders>
              <w:top w:val="nil"/>
              <w:left w:val="nil"/>
              <w:bottom w:val="single" w:sz="4" w:space="0" w:color="auto"/>
              <w:right w:val="single" w:sz="4" w:space="0" w:color="auto"/>
            </w:tcBorders>
            <w:noWrap/>
            <w:vAlign w:val="bottom"/>
            <w:hideMark/>
          </w:tcPr>
          <w:p w14:paraId="16D1949B"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013ECE30"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581F7DC"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D854D40"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2DF184D7"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100</w:t>
            </w:r>
          </w:p>
        </w:tc>
      </w:tr>
      <w:tr w:rsidR="00791B02" w:rsidRPr="00791B02" w14:paraId="647C0BB5"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60E7EE7"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4.a</w:t>
            </w:r>
          </w:p>
        </w:tc>
        <w:tc>
          <w:tcPr>
            <w:tcW w:w="1293" w:type="dxa"/>
            <w:tcBorders>
              <w:top w:val="nil"/>
              <w:left w:val="nil"/>
              <w:bottom w:val="single" w:sz="4" w:space="0" w:color="auto"/>
              <w:right w:val="single" w:sz="4" w:space="0" w:color="auto"/>
            </w:tcBorders>
            <w:noWrap/>
            <w:vAlign w:val="bottom"/>
            <w:hideMark/>
          </w:tcPr>
          <w:p w14:paraId="75271E6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24</w:t>
            </w:r>
          </w:p>
        </w:tc>
        <w:tc>
          <w:tcPr>
            <w:tcW w:w="1543" w:type="dxa"/>
            <w:tcBorders>
              <w:top w:val="nil"/>
              <w:left w:val="nil"/>
              <w:bottom w:val="single" w:sz="4" w:space="0" w:color="auto"/>
              <w:right w:val="single" w:sz="4" w:space="0" w:color="auto"/>
            </w:tcBorders>
            <w:noWrap/>
            <w:vAlign w:val="bottom"/>
            <w:hideMark/>
          </w:tcPr>
          <w:p w14:paraId="78C7833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19015DE6"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2EFD56D9"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5D9FFB7"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1733C49C"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22</w:t>
            </w:r>
          </w:p>
        </w:tc>
        <w:tc>
          <w:tcPr>
            <w:tcW w:w="1543" w:type="dxa"/>
            <w:tcBorders>
              <w:top w:val="nil"/>
              <w:left w:val="nil"/>
              <w:bottom w:val="single" w:sz="4" w:space="0" w:color="auto"/>
              <w:right w:val="single" w:sz="4" w:space="0" w:color="auto"/>
            </w:tcBorders>
            <w:noWrap/>
            <w:vAlign w:val="bottom"/>
            <w:hideMark/>
          </w:tcPr>
          <w:p w14:paraId="380A3FD5"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361" w:type="dxa"/>
            <w:tcBorders>
              <w:top w:val="nil"/>
              <w:left w:val="nil"/>
              <w:bottom w:val="single" w:sz="4" w:space="0" w:color="auto"/>
              <w:right w:val="single" w:sz="4" w:space="0" w:color="auto"/>
            </w:tcBorders>
            <w:noWrap/>
            <w:vAlign w:val="bottom"/>
            <w:hideMark/>
          </w:tcPr>
          <w:p w14:paraId="7C3F99D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498186CC"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7F98DFC"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4BC8DD8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23</w:t>
            </w:r>
          </w:p>
        </w:tc>
        <w:tc>
          <w:tcPr>
            <w:tcW w:w="1543" w:type="dxa"/>
            <w:tcBorders>
              <w:top w:val="nil"/>
              <w:left w:val="nil"/>
              <w:bottom w:val="single" w:sz="4" w:space="0" w:color="auto"/>
              <w:right w:val="single" w:sz="4" w:space="0" w:color="auto"/>
            </w:tcBorders>
            <w:noWrap/>
            <w:vAlign w:val="bottom"/>
            <w:hideMark/>
          </w:tcPr>
          <w:p w14:paraId="73E67959"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6BCA4337"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w:t>
            </w:r>
          </w:p>
        </w:tc>
      </w:tr>
      <w:tr w:rsidR="00791B02" w:rsidRPr="00791B02" w14:paraId="22C23EDA"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91D16A8"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виш</w:t>
            </w:r>
          </w:p>
        </w:tc>
        <w:tc>
          <w:tcPr>
            <w:tcW w:w="1293" w:type="dxa"/>
            <w:tcBorders>
              <w:top w:val="nil"/>
              <w:left w:val="nil"/>
              <w:bottom w:val="single" w:sz="4" w:space="0" w:color="auto"/>
              <w:right w:val="single" w:sz="4" w:space="0" w:color="auto"/>
            </w:tcBorders>
            <w:noWrap/>
            <w:vAlign w:val="bottom"/>
            <w:hideMark/>
          </w:tcPr>
          <w:p w14:paraId="3BFAD6A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543" w:type="dxa"/>
            <w:tcBorders>
              <w:top w:val="nil"/>
              <w:left w:val="nil"/>
              <w:bottom w:val="single" w:sz="4" w:space="0" w:color="auto"/>
              <w:right w:val="single" w:sz="4" w:space="0" w:color="auto"/>
            </w:tcBorders>
            <w:noWrap/>
            <w:vAlign w:val="bottom"/>
            <w:hideMark/>
          </w:tcPr>
          <w:p w14:paraId="2109207B"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62FCC6C"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7446FAC7"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0F1EF2A"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4. </w:t>
            </w:r>
            <w:r w:rsidRPr="00791B02">
              <w:rPr>
                <w:rFonts w:ascii="Times New Roman" w:eastAsia="Times New Roman" w:hAnsi="Times New Roman" w:cs="Times New Roman"/>
                <w:sz w:val="24"/>
                <w:szCs w:val="24"/>
                <w:lang w:val="sr-Cyrl-RS" w:eastAsia="sr-Latn-RS"/>
              </w:rPr>
              <w:t>спец</w:t>
            </w:r>
          </w:p>
        </w:tc>
        <w:tc>
          <w:tcPr>
            <w:tcW w:w="1293" w:type="dxa"/>
            <w:tcBorders>
              <w:top w:val="nil"/>
              <w:left w:val="nil"/>
              <w:bottom w:val="single" w:sz="4" w:space="0" w:color="auto"/>
              <w:right w:val="single" w:sz="4" w:space="0" w:color="auto"/>
            </w:tcBorders>
            <w:noWrap/>
            <w:vAlign w:val="bottom"/>
            <w:hideMark/>
          </w:tcPr>
          <w:p w14:paraId="2C70DA0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543" w:type="dxa"/>
            <w:tcBorders>
              <w:top w:val="nil"/>
              <w:left w:val="nil"/>
              <w:bottom w:val="single" w:sz="4" w:space="0" w:color="auto"/>
              <w:right w:val="single" w:sz="4" w:space="0" w:color="auto"/>
            </w:tcBorders>
            <w:noWrap/>
            <w:vAlign w:val="bottom"/>
            <w:hideMark/>
          </w:tcPr>
          <w:p w14:paraId="0069FC9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D0CEF58"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53279DB6"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20F9D9A"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0C1DF9C9"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76</w:t>
            </w:r>
          </w:p>
        </w:tc>
        <w:tc>
          <w:tcPr>
            <w:tcW w:w="1543" w:type="dxa"/>
            <w:tcBorders>
              <w:top w:val="nil"/>
              <w:left w:val="nil"/>
              <w:bottom w:val="single" w:sz="4" w:space="0" w:color="auto"/>
              <w:right w:val="single" w:sz="4" w:space="0" w:color="auto"/>
            </w:tcBorders>
            <w:noWrap/>
            <w:vAlign w:val="bottom"/>
            <w:hideMark/>
          </w:tcPr>
          <w:p w14:paraId="7504498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c>
          <w:tcPr>
            <w:tcW w:w="1361" w:type="dxa"/>
            <w:tcBorders>
              <w:top w:val="nil"/>
              <w:left w:val="nil"/>
              <w:bottom w:val="single" w:sz="4" w:space="0" w:color="auto"/>
              <w:right w:val="single" w:sz="4" w:space="0" w:color="auto"/>
            </w:tcBorders>
            <w:noWrap/>
            <w:vAlign w:val="bottom"/>
            <w:hideMark/>
          </w:tcPr>
          <w:p w14:paraId="4085415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r>
      <w:tr w:rsidR="00791B02" w:rsidRPr="00791B02" w14:paraId="543AC841"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1DA2E6D"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1A33E73D"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67,11</w:t>
            </w:r>
          </w:p>
        </w:tc>
      </w:tr>
      <w:tr w:rsidR="00791B02" w:rsidRPr="00791B02" w14:paraId="6271740A"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E214F2F"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Укупно нижи разреди</w:t>
            </w:r>
          </w:p>
        </w:tc>
        <w:tc>
          <w:tcPr>
            <w:tcW w:w="1293" w:type="dxa"/>
            <w:tcBorders>
              <w:top w:val="nil"/>
              <w:left w:val="nil"/>
              <w:bottom w:val="single" w:sz="4" w:space="0" w:color="auto"/>
              <w:right w:val="single" w:sz="4" w:space="0" w:color="auto"/>
            </w:tcBorders>
            <w:noWrap/>
            <w:vAlign w:val="bottom"/>
            <w:hideMark/>
          </w:tcPr>
          <w:p w14:paraId="0EE7BBA8"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205</w:t>
            </w:r>
          </w:p>
        </w:tc>
        <w:tc>
          <w:tcPr>
            <w:tcW w:w="1543" w:type="dxa"/>
            <w:tcBorders>
              <w:top w:val="nil"/>
              <w:left w:val="nil"/>
              <w:bottom w:val="single" w:sz="4" w:space="0" w:color="auto"/>
              <w:right w:val="single" w:sz="4" w:space="0" w:color="auto"/>
            </w:tcBorders>
            <w:noWrap/>
            <w:vAlign w:val="bottom"/>
            <w:hideMark/>
          </w:tcPr>
          <w:p w14:paraId="6B16DFF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c>
          <w:tcPr>
            <w:tcW w:w="1361" w:type="dxa"/>
            <w:tcBorders>
              <w:top w:val="nil"/>
              <w:left w:val="nil"/>
              <w:bottom w:val="single" w:sz="4" w:space="0" w:color="auto"/>
              <w:right w:val="single" w:sz="4" w:space="0" w:color="auto"/>
            </w:tcBorders>
            <w:noWrap/>
            <w:vAlign w:val="bottom"/>
            <w:hideMark/>
          </w:tcPr>
          <w:p w14:paraId="679BE372"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r>
      <w:tr w:rsidR="00791B02" w:rsidRPr="00791B02" w14:paraId="0CB3A82F"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57D857D"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2B76EECB"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85,85</w:t>
            </w:r>
          </w:p>
        </w:tc>
      </w:tr>
      <w:tr w:rsidR="00791B02" w:rsidRPr="00791B02" w14:paraId="7401161A"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347BCA8"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5.a</w:t>
            </w:r>
          </w:p>
        </w:tc>
        <w:tc>
          <w:tcPr>
            <w:tcW w:w="1293" w:type="dxa"/>
            <w:tcBorders>
              <w:top w:val="nil"/>
              <w:left w:val="nil"/>
              <w:bottom w:val="single" w:sz="4" w:space="0" w:color="auto"/>
              <w:right w:val="single" w:sz="4" w:space="0" w:color="auto"/>
            </w:tcBorders>
            <w:noWrap/>
            <w:vAlign w:val="bottom"/>
            <w:hideMark/>
          </w:tcPr>
          <w:p w14:paraId="521D71F7"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w:t>
            </w:r>
          </w:p>
        </w:tc>
        <w:tc>
          <w:tcPr>
            <w:tcW w:w="1543" w:type="dxa"/>
            <w:tcBorders>
              <w:top w:val="nil"/>
              <w:left w:val="nil"/>
              <w:bottom w:val="single" w:sz="4" w:space="0" w:color="auto"/>
              <w:right w:val="single" w:sz="4" w:space="0" w:color="auto"/>
            </w:tcBorders>
            <w:noWrap/>
            <w:vAlign w:val="bottom"/>
            <w:hideMark/>
          </w:tcPr>
          <w:p w14:paraId="4EA9F103"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361" w:type="dxa"/>
            <w:tcBorders>
              <w:top w:val="nil"/>
              <w:left w:val="nil"/>
              <w:bottom w:val="single" w:sz="4" w:space="0" w:color="auto"/>
              <w:right w:val="single" w:sz="4" w:space="0" w:color="auto"/>
            </w:tcBorders>
            <w:noWrap/>
            <w:vAlign w:val="bottom"/>
            <w:hideMark/>
          </w:tcPr>
          <w:p w14:paraId="688FE996"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2620312D"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8B9D1E3" w14:textId="77777777" w:rsidR="00625870" w:rsidRPr="00791B02" w:rsidRDefault="00625870" w:rsidP="00625870">
            <w:pPr>
              <w:spacing w:after="0" w:line="240" w:lineRule="auto"/>
              <w:rPr>
                <w:rFonts w:ascii="Times New Roman" w:eastAsia="Times New Roman" w:hAnsi="Times New Roman" w:cs="Times New Roman"/>
                <w:b/>
                <w:sz w:val="24"/>
                <w:szCs w:val="24"/>
                <w:lang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3BB5E7C7"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w:t>
            </w:r>
          </w:p>
        </w:tc>
        <w:tc>
          <w:tcPr>
            <w:tcW w:w="1543" w:type="dxa"/>
            <w:tcBorders>
              <w:top w:val="nil"/>
              <w:left w:val="nil"/>
              <w:bottom w:val="single" w:sz="4" w:space="0" w:color="auto"/>
              <w:right w:val="single" w:sz="4" w:space="0" w:color="auto"/>
            </w:tcBorders>
            <w:noWrap/>
            <w:vAlign w:val="bottom"/>
            <w:hideMark/>
          </w:tcPr>
          <w:p w14:paraId="4C898FD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5460F19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8EC8BA8"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C0B5B99"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1AC5C4AA"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w:t>
            </w:r>
          </w:p>
        </w:tc>
        <w:tc>
          <w:tcPr>
            <w:tcW w:w="1543" w:type="dxa"/>
            <w:tcBorders>
              <w:top w:val="nil"/>
              <w:left w:val="nil"/>
              <w:bottom w:val="single" w:sz="4" w:space="0" w:color="auto"/>
              <w:right w:val="single" w:sz="4" w:space="0" w:color="auto"/>
            </w:tcBorders>
            <w:noWrap/>
            <w:vAlign w:val="bottom"/>
            <w:hideMark/>
          </w:tcPr>
          <w:p w14:paraId="30167D8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361" w:type="dxa"/>
            <w:tcBorders>
              <w:top w:val="nil"/>
              <w:left w:val="nil"/>
              <w:bottom w:val="single" w:sz="4" w:space="0" w:color="auto"/>
              <w:right w:val="single" w:sz="4" w:space="0" w:color="auto"/>
            </w:tcBorders>
            <w:noWrap/>
            <w:vAlign w:val="bottom"/>
            <w:hideMark/>
          </w:tcPr>
          <w:p w14:paraId="69DB9B95"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42ED0043"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5B66E6C"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12B6D62A"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10</w:t>
            </w:r>
          </w:p>
        </w:tc>
        <w:tc>
          <w:tcPr>
            <w:tcW w:w="1543" w:type="dxa"/>
            <w:tcBorders>
              <w:top w:val="nil"/>
              <w:left w:val="nil"/>
              <w:bottom w:val="single" w:sz="4" w:space="0" w:color="auto"/>
              <w:right w:val="single" w:sz="4" w:space="0" w:color="auto"/>
            </w:tcBorders>
            <w:noWrap/>
            <w:vAlign w:val="bottom"/>
            <w:hideMark/>
          </w:tcPr>
          <w:p w14:paraId="0B42D43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1DD3017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ED219C3"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92FDABE"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5BE75AA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70</w:t>
            </w:r>
          </w:p>
        </w:tc>
        <w:tc>
          <w:tcPr>
            <w:tcW w:w="1543" w:type="dxa"/>
            <w:tcBorders>
              <w:top w:val="nil"/>
              <w:left w:val="nil"/>
              <w:bottom w:val="single" w:sz="4" w:space="0" w:color="auto"/>
              <w:right w:val="single" w:sz="4" w:space="0" w:color="auto"/>
            </w:tcBorders>
            <w:noWrap/>
            <w:vAlign w:val="bottom"/>
            <w:hideMark/>
          </w:tcPr>
          <w:p w14:paraId="558E8CC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58BB26F3"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r>
      <w:tr w:rsidR="00791B02" w:rsidRPr="00791B02" w14:paraId="3590FAF2"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D330D60"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2A951D47"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91,43</w:t>
            </w:r>
          </w:p>
        </w:tc>
      </w:tr>
      <w:tr w:rsidR="00791B02" w:rsidRPr="00791B02" w14:paraId="7B494B93"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5F7DAB3"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6.a</w:t>
            </w:r>
          </w:p>
        </w:tc>
        <w:tc>
          <w:tcPr>
            <w:tcW w:w="1293" w:type="dxa"/>
            <w:tcBorders>
              <w:top w:val="nil"/>
              <w:left w:val="nil"/>
              <w:bottom w:val="single" w:sz="4" w:space="0" w:color="auto"/>
              <w:right w:val="single" w:sz="4" w:space="0" w:color="auto"/>
            </w:tcBorders>
            <w:noWrap/>
            <w:vAlign w:val="bottom"/>
            <w:hideMark/>
          </w:tcPr>
          <w:p w14:paraId="608DD520"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nil"/>
              <w:left w:val="nil"/>
              <w:bottom w:val="single" w:sz="4" w:space="0" w:color="auto"/>
              <w:right w:val="single" w:sz="4" w:space="0" w:color="auto"/>
            </w:tcBorders>
            <w:noWrap/>
            <w:vAlign w:val="bottom"/>
            <w:hideMark/>
          </w:tcPr>
          <w:p w14:paraId="3C360D22"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00A2A966"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58851BC0"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5E535F9"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0554624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nil"/>
              <w:left w:val="nil"/>
              <w:bottom w:val="single" w:sz="4" w:space="0" w:color="auto"/>
              <w:right w:val="single" w:sz="4" w:space="0" w:color="auto"/>
            </w:tcBorders>
            <w:noWrap/>
            <w:vAlign w:val="bottom"/>
            <w:hideMark/>
          </w:tcPr>
          <w:p w14:paraId="114C23C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310644AB"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88AA77C"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5868778"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1507BD98"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nil"/>
              <w:left w:val="nil"/>
              <w:bottom w:val="single" w:sz="4" w:space="0" w:color="auto"/>
              <w:right w:val="single" w:sz="4" w:space="0" w:color="auto"/>
            </w:tcBorders>
            <w:noWrap/>
            <w:vAlign w:val="bottom"/>
            <w:hideMark/>
          </w:tcPr>
          <w:p w14:paraId="6501302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1361" w:type="dxa"/>
            <w:tcBorders>
              <w:top w:val="nil"/>
              <w:left w:val="nil"/>
              <w:bottom w:val="single" w:sz="4" w:space="0" w:color="auto"/>
              <w:right w:val="single" w:sz="4" w:space="0" w:color="auto"/>
            </w:tcBorders>
            <w:noWrap/>
            <w:vAlign w:val="bottom"/>
            <w:hideMark/>
          </w:tcPr>
          <w:p w14:paraId="79A05FD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r>
      <w:tr w:rsidR="00791B02" w:rsidRPr="00791B02" w14:paraId="0AD7019D"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A47FFD0"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572D982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p>
        </w:tc>
        <w:tc>
          <w:tcPr>
            <w:tcW w:w="1543" w:type="dxa"/>
            <w:tcBorders>
              <w:top w:val="nil"/>
              <w:left w:val="nil"/>
              <w:bottom w:val="single" w:sz="4" w:space="0" w:color="auto"/>
              <w:right w:val="single" w:sz="4" w:space="0" w:color="auto"/>
            </w:tcBorders>
            <w:noWrap/>
            <w:vAlign w:val="bottom"/>
            <w:hideMark/>
          </w:tcPr>
          <w:p w14:paraId="0B328528"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2C2B0E79"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42F34F7"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565ACB6"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589FC9A9"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57</w:t>
            </w:r>
          </w:p>
        </w:tc>
        <w:tc>
          <w:tcPr>
            <w:tcW w:w="1543" w:type="dxa"/>
            <w:tcBorders>
              <w:top w:val="nil"/>
              <w:left w:val="nil"/>
              <w:bottom w:val="single" w:sz="4" w:space="0" w:color="auto"/>
              <w:right w:val="single" w:sz="4" w:space="0" w:color="auto"/>
            </w:tcBorders>
            <w:noWrap/>
            <w:vAlign w:val="bottom"/>
            <w:hideMark/>
          </w:tcPr>
          <w:p w14:paraId="050848D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c>
          <w:tcPr>
            <w:tcW w:w="1361" w:type="dxa"/>
            <w:tcBorders>
              <w:top w:val="nil"/>
              <w:left w:val="nil"/>
              <w:bottom w:val="single" w:sz="4" w:space="0" w:color="auto"/>
              <w:right w:val="single" w:sz="4" w:space="0" w:color="auto"/>
            </w:tcBorders>
            <w:noWrap/>
            <w:vAlign w:val="bottom"/>
            <w:hideMark/>
          </w:tcPr>
          <w:p w14:paraId="29E0126A"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w:t>
            </w:r>
          </w:p>
        </w:tc>
      </w:tr>
      <w:tr w:rsidR="00791B02" w:rsidRPr="00791B02" w14:paraId="5441745F"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20FB401"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5F79871E"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70,18</w:t>
            </w:r>
          </w:p>
        </w:tc>
      </w:tr>
      <w:tr w:rsidR="00791B02" w:rsidRPr="00791B02" w14:paraId="6191660B"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E1A3E9F"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7.a</w:t>
            </w:r>
          </w:p>
        </w:tc>
        <w:tc>
          <w:tcPr>
            <w:tcW w:w="1293" w:type="dxa"/>
            <w:tcBorders>
              <w:top w:val="nil"/>
              <w:left w:val="nil"/>
              <w:bottom w:val="single" w:sz="4" w:space="0" w:color="auto"/>
              <w:right w:val="single" w:sz="4" w:space="0" w:color="auto"/>
            </w:tcBorders>
            <w:noWrap/>
            <w:vAlign w:val="bottom"/>
            <w:hideMark/>
          </w:tcPr>
          <w:p w14:paraId="7FE138F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21</w:t>
            </w:r>
          </w:p>
        </w:tc>
        <w:tc>
          <w:tcPr>
            <w:tcW w:w="1543" w:type="dxa"/>
            <w:tcBorders>
              <w:top w:val="nil"/>
              <w:left w:val="nil"/>
              <w:bottom w:val="single" w:sz="4" w:space="0" w:color="auto"/>
              <w:right w:val="single" w:sz="4" w:space="0" w:color="auto"/>
            </w:tcBorders>
            <w:noWrap/>
            <w:vAlign w:val="bottom"/>
            <w:hideMark/>
          </w:tcPr>
          <w:p w14:paraId="7E54636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06756AD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r>
      <w:tr w:rsidR="00791B02" w:rsidRPr="00791B02" w14:paraId="5D6B79B4"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20491F5"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2460354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22</w:t>
            </w:r>
          </w:p>
        </w:tc>
        <w:tc>
          <w:tcPr>
            <w:tcW w:w="1543" w:type="dxa"/>
            <w:tcBorders>
              <w:top w:val="nil"/>
              <w:left w:val="nil"/>
              <w:bottom w:val="single" w:sz="4" w:space="0" w:color="auto"/>
              <w:right w:val="single" w:sz="4" w:space="0" w:color="auto"/>
            </w:tcBorders>
            <w:noWrap/>
            <w:vAlign w:val="bottom"/>
            <w:hideMark/>
          </w:tcPr>
          <w:p w14:paraId="19E9A7E3"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33DA6BE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r>
      <w:tr w:rsidR="00791B02" w:rsidRPr="00791B02" w14:paraId="51799451"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F28CBF9"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5B260AA3"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543" w:type="dxa"/>
            <w:tcBorders>
              <w:top w:val="nil"/>
              <w:left w:val="nil"/>
              <w:bottom w:val="single" w:sz="4" w:space="0" w:color="auto"/>
              <w:right w:val="single" w:sz="4" w:space="0" w:color="auto"/>
            </w:tcBorders>
            <w:noWrap/>
            <w:vAlign w:val="bottom"/>
            <w:hideMark/>
          </w:tcPr>
          <w:p w14:paraId="5D7300BB"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1FEFE6E5"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66A21141"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03BB8F3"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4E330DBB"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47</w:t>
            </w:r>
          </w:p>
        </w:tc>
        <w:tc>
          <w:tcPr>
            <w:tcW w:w="1543" w:type="dxa"/>
            <w:tcBorders>
              <w:top w:val="nil"/>
              <w:left w:val="nil"/>
              <w:bottom w:val="single" w:sz="4" w:space="0" w:color="auto"/>
              <w:right w:val="single" w:sz="4" w:space="0" w:color="auto"/>
            </w:tcBorders>
            <w:noWrap/>
            <w:vAlign w:val="bottom"/>
            <w:hideMark/>
          </w:tcPr>
          <w:p w14:paraId="17A29567"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p>
        </w:tc>
        <w:tc>
          <w:tcPr>
            <w:tcW w:w="1361" w:type="dxa"/>
            <w:tcBorders>
              <w:top w:val="nil"/>
              <w:left w:val="nil"/>
              <w:bottom w:val="single" w:sz="4" w:space="0" w:color="auto"/>
              <w:right w:val="single" w:sz="4" w:space="0" w:color="auto"/>
            </w:tcBorders>
            <w:noWrap/>
            <w:vAlign w:val="bottom"/>
            <w:hideMark/>
          </w:tcPr>
          <w:p w14:paraId="534A5B6C"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r>
      <w:tr w:rsidR="00791B02" w:rsidRPr="00791B02" w14:paraId="09AF09AC"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27CCE57"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3904D6BE"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70,22</w:t>
            </w:r>
          </w:p>
        </w:tc>
      </w:tr>
      <w:tr w:rsidR="00791B02" w:rsidRPr="00791B02" w14:paraId="51ADC695"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B12CC60"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8.a</w:t>
            </w:r>
          </w:p>
        </w:tc>
        <w:tc>
          <w:tcPr>
            <w:tcW w:w="1293" w:type="dxa"/>
            <w:tcBorders>
              <w:top w:val="nil"/>
              <w:left w:val="nil"/>
              <w:bottom w:val="single" w:sz="4" w:space="0" w:color="auto"/>
              <w:right w:val="single" w:sz="4" w:space="0" w:color="auto"/>
            </w:tcBorders>
            <w:noWrap/>
            <w:vAlign w:val="bottom"/>
            <w:hideMark/>
          </w:tcPr>
          <w:p w14:paraId="3B373DE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15</w:t>
            </w:r>
          </w:p>
        </w:tc>
        <w:tc>
          <w:tcPr>
            <w:tcW w:w="1543" w:type="dxa"/>
            <w:tcBorders>
              <w:top w:val="nil"/>
              <w:left w:val="nil"/>
              <w:bottom w:val="single" w:sz="4" w:space="0" w:color="auto"/>
              <w:right w:val="single" w:sz="4" w:space="0" w:color="auto"/>
            </w:tcBorders>
            <w:noWrap/>
            <w:vAlign w:val="bottom"/>
            <w:hideMark/>
          </w:tcPr>
          <w:p w14:paraId="514E2473"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1361" w:type="dxa"/>
            <w:tcBorders>
              <w:top w:val="nil"/>
              <w:left w:val="nil"/>
              <w:bottom w:val="single" w:sz="4" w:space="0" w:color="auto"/>
              <w:right w:val="single" w:sz="4" w:space="0" w:color="auto"/>
            </w:tcBorders>
            <w:noWrap/>
            <w:vAlign w:val="bottom"/>
            <w:hideMark/>
          </w:tcPr>
          <w:p w14:paraId="3DD93AB3"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r>
      <w:tr w:rsidR="00791B02" w:rsidRPr="00791B02" w14:paraId="4D699BE4"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2A82F01"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591FE9EA"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14</w:t>
            </w:r>
          </w:p>
        </w:tc>
        <w:tc>
          <w:tcPr>
            <w:tcW w:w="1543" w:type="dxa"/>
            <w:tcBorders>
              <w:top w:val="nil"/>
              <w:left w:val="nil"/>
              <w:bottom w:val="single" w:sz="4" w:space="0" w:color="auto"/>
              <w:right w:val="single" w:sz="4" w:space="0" w:color="auto"/>
            </w:tcBorders>
            <w:noWrap/>
            <w:vAlign w:val="bottom"/>
            <w:hideMark/>
          </w:tcPr>
          <w:p w14:paraId="385DAAD2"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C6F1AF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B2CF4E5"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78E5BE8"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5B68CA9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15</w:t>
            </w:r>
          </w:p>
        </w:tc>
        <w:tc>
          <w:tcPr>
            <w:tcW w:w="1543" w:type="dxa"/>
            <w:tcBorders>
              <w:top w:val="nil"/>
              <w:left w:val="nil"/>
              <w:bottom w:val="single" w:sz="4" w:space="0" w:color="auto"/>
              <w:right w:val="single" w:sz="4" w:space="0" w:color="auto"/>
            </w:tcBorders>
            <w:noWrap/>
            <w:vAlign w:val="bottom"/>
            <w:hideMark/>
          </w:tcPr>
          <w:p w14:paraId="5E2FFD1B"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361" w:type="dxa"/>
            <w:tcBorders>
              <w:top w:val="nil"/>
              <w:left w:val="nil"/>
              <w:bottom w:val="single" w:sz="4" w:space="0" w:color="auto"/>
              <w:right w:val="single" w:sz="4" w:space="0" w:color="auto"/>
            </w:tcBorders>
            <w:noWrap/>
            <w:vAlign w:val="bottom"/>
            <w:hideMark/>
          </w:tcPr>
          <w:p w14:paraId="720DEC3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1AF66AD7"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6BBBE19"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0B7894CF"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c>
          <w:tcPr>
            <w:tcW w:w="1543" w:type="dxa"/>
            <w:tcBorders>
              <w:top w:val="nil"/>
              <w:left w:val="nil"/>
              <w:bottom w:val="single" w:sz="4" w:space="0" w:color="auto"/>
              <w:right w:val="single" w:sz="4" w:space="0" w:color="auto"/>
            </w:tcBorders>
            <w:noWrap/>
            <w:vAlign w:val="bottom"/>
            <w:hideMark/>
          </w:tcPr>
          <w:p w14:paraId="2BF186D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361" w:type="dxa"/>
            <w:tcBorders>
              <w:top w:val="nil"/>
              <w:left w:val="nil"/>
              <w:bottom w:val="single" w:sz="4" w:space="0" w:color="auto"/>
              <w:right w:val="single" w:sz="4" w:space="0" w:color="auto"/>
            </w:tcBorders>
            <w:noWrap/>
            <w:vAlign w:val="bottom"/>
            <w:hideMark/>
          </w:tcPr>
          <w:p w14:paraId="6BCFB8EE"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6CAD7FA8"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A6D6EA1"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5339FCFD"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56</w:t>
            </w:r>
          </w:p>
        </w:tc>
        <w:tc>
          <w:tcPr>
            <w:tcW w:w="1543" w:type="dxa"/>
            <w:tcBorders>
              <w:top w:val="nil"/>
              <w:left w:val="nil"/>
              <w:bottom w:val="single" w:sz="4" w:space="0" w:color="auto"/>
              <w:right w:val="single" w:sz="4" w:space="0" w:color="auto"/>
            </w:tcBorders>
            <w:noWrap/>
            <w:vAlign w:val="bottom"/>
            <w:hideMark/>
          </w:tcPr>
          <w:p w14:paraId="72AB625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c>
          <w:tcPr>
            <w:tcW w:w="1361" w:type="dxa"/>
            <w:tcBorders>
              <w:top w:val="nil"/>
              <w:left w:val="nil"/>
              <w:bottom w:val="single" w:sz="4" w:space="0" w:color="auto"/>
              <w:right w:val="single" w:sz="4" w:space="0" w:color="auto"/>
            </w:tcBorders>
            <w:noWrap/>
            <w:vAlign w:val="bottom"/>
            <w:hideMark/>
          </w:tcPr>
          <w:p w14:paraId="33E82A5A"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10</w:t>
            </w:r>
          </w:p>
        </w:tc>
      </w:tr>
      <w:tr w:rsidR="00791B02" w:rsidRPr="00791B02" w14:paraId="72B4FAB2"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7073C60"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4BA421E4"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67,86</w:t>
            </w:r>
          </w:p>
        </w:tc>
      </w:tr>
      <w:tr w:rsidR="00791B02" w:rsidRPr="00791B02" w14:paraId="3F881638"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4027AD3" w14:textId="77777777" w:rsidR="00625870" w:rsidRPr="00791B02" w:rsidRDefault="00625870" w:rsidP="00625870">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Укупно виши разреди</w:t>
            </w:r>
          </w:p>
        </w:tc>
        <w:tc>
          <w:tcPr>
            <w:tcW w:w="1293" w:type="dxa"/>
            <w:tcBorders>
              <w:top w:val="nil"/>
              <w:left w:val="nil"/>
              <w:bottom w:val="single" w:sz="4" w:space="0" w:color="auto"/>
              <w:right w:val="single" w:sz="4" w:space="0" w:color="auto"/>
            </w:tcBorders>
            <w:noWrap/>
            <w:vAlign w:val="bottom"/>
            <w:hideMark/>
          </w:tcPr>
          <w:p w14:paraId="0E2EA362"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230</w:t>
            </w:r>
          </w:p>
        </w:tc>
        <w:tc>
          <w:tcPr>
            <w:tcW w:w="1543" w:type="dxa"/>
            <w:tcBorders>
              <w:top w:val="nil"/>
              <w:left w:val="nil"/>
              <w:bottom w:val="single" w:sz="4" w:space="0" w:color="auto"/>
              <w:right w:val="single" w:sz="4" w:space="0" w:color="auto"/>
            </w:tcBorders>
            <w:noWrap/>
            <w:vAlign w:val="bottom"/>
            <w:hideMark/>
          </w:tcPr>
          <w:p w14:paraId="2E3E98F4"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25</w:t>
            </w:r>
          </w:p>
        </w:tc>
        <w:tc>
          <w:tcPr>
            <w:tcW w:w="1361" w:type="dxa"/>
            <w:tcBorders>
              <w:top w:val="nil"/>
              <w:left w:val="nil"/>
              <w:bottom w:val="single" w:sz="4" w:space="0" w:color="auto"/>
              <w:right w:val="single" w:sz="4" w:space="0" w:color="auto"/>
            </w:tcBorders>
            <w:noWrap/>
            <w:vAlign w:val="bottom"/>
            <w:hideMark/>
          </w:tcPr>
          <w:p w14:paraId="327EA4E1" w14:textId="77777777" w:rsidR="00625870" w:rsidRPr="00791B02" w:rsidRDefault="00625870" w:rsidP="00625870">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30</w:t>
            </w:r>
          </w:p>
        </w:tc>
      </w:tr>
      <w:tr w:rsidR="00791B02" w:rsidRPr="00791B02" w14:paraId="36115DED"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2C92AF3"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shd w:val="clear" w:color="000000" w:fill="FFFF00"/>
            <w:noWrap/>
            <w:vAlign w:val="bottom"/>
            <w:hideMark/>
          </w:tcPr>
          <w:p w14:paraId="5A81867D"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76,09</w:t>
            </w:r>
          </w:p>
        </w:tc>
      </w:tr>
      <w:tr w:rsidR="00791B02" w:rsidRPr="00791B02" w14:paraId="3C6F41F3"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34D11E2" w14:textId="77777777" w:rsidR="00625870" w:rsidRPr="00791B02" w:rsidRDefault="00625870" w:rsidP="00625870">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 на нивоу школе</w:t>
            </w:r>
            <w:r w:rsidRPr="00791B02">
              <w:rPr>
                <w:rFonts w:ascii="Times New Roman" w:eastAsia="Times New Roman" w:hAnsi="Times New Roman" w:cs="Times New Roman"/>
                <w:sz w:val="24"/>
                <w:szCs w:val="24"/>
                <w:lang w:eastAsia="sr-Latn-RS"/>
              </w:rPr>
              <w:t xml:space="preserve"> </w:t>
            </w:r>
          </w:p>
        </w:tc>
        <w:tc>
          <w:tcPr>
            <w:tcW w:w="1293" w:type="dxa"/>
            <w:tcBorders>
              <w:top w:val="nil"/>
              <w:left w:val="nil"/>
              <w:bottom w:val="single" w:sz="4" w:space="0" w:color="auto"/>
              <w:right w:val="single" w:sz="4" w:space="0" w:color="auto"/>
            </w:tcBorders>
            <w:noWrap/>
            <w:vAlign w:val="bottom"/>
            <w:hideMark/>
          </w:tcPr>
          <w:p w14:paraId="4EB3DB33"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435</w:t>
            </w:r>
          </w:p>
        </w:tc>
        <w:tc>
          <w:tcPr>
            <w:tcW w:w="1543" w:type="dxa"/>
            <w:tcBorders>
              <w:top w:val="nil"/>
              <w:left w:val="nil"/>
              <w:bottom w:val="single" w:sz="4" w:space="0" w:color="auto"/>
              <w:right w:val="single" w:sz="4" w:space="0" w:color="auto"/>
            </w:tcBorders>
            <w:noWrap/>
            <w:vAlign w:val="bottom"/>
            <w:hideMark/>
          </w:tcPr>
          <w:p w14:paraId="64ED1408"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37</w:t>
            </w:r>
          </w:p>
        </w:tc>
        <w:tc>
          <w:tcPr>
            <w:tcW w:w="1361" w:type="dxa"/>
            <w:tcBorders>
              <w:top w:val="nil"/>
              <w:left w:val="nil"/>
              <w:bottom w:val="single" w:sz="4" w:space="0" w:color="auto"/>
              <w:right w:val="single" w:sz="4" w:space="0" w:color="auto"/>
            </w:tcBorders>
            <w:noWrap/>
            <w:vAlign w:val="bottom"/>
            <w:hideMark/>
          </w:tcPr>
          <w:p w14:paraId="7626754F"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47</w:t>
            </w:r>
          </w:p>
        </w:tc>
      </w:tr>
      <w:tr w:rsidR="009E2AFD" w:rsidRPr="00791B02" w14:paraId="5EA0737B" w14:textId="77777777" w:rsidTr="0057160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341D0A3" w14:textId="77777777" w:rsidR="00625870" w:rsidRPr="00791B02" w:rsidRDefault="00625870" w:rsidP="00625870">
            <w:pPr>
              <w:spacing w:after="0" w:line="240" w:lineRule="auto"/>
              <w:rPr>
                <w:rFonts w:ascii="Times New Roman" w:eastAsia="Times New Roman" w:hAnsi="Times New Roman" w:cs="Times New Roman"/>
                <w:b/>
                <w:sz w:val="24"/>
                <w:szCs w:val="24"/>
                <w:lang w:eastAsia="sr-Latn-RS"/>
              </w:rPr>
            </w:pPr>
            <w:r w:rsidRPr="00791B02">
              <w:rPr>
                <w:rFonts w:ascii="Times New Roman" w:eastAsia="Times New Roman" w:hAnsi="Times New Roman" w:cs="Times New Roman"/>
                <w:b/>
                <w:sz w:val="24"/>
                <w:szCs w:val="24"/>
                <w:lang w:val="sr-Cyrl-RS" w:eastAsia="sr-Latn-RS"/>
              </w:rPr>
              <w:t>Пролазност на нивоу школе</w:t>
            </w:r>
            <w:r w:rsidRPr="00791B02">
              <w:rPr>
                <w:rFonts w:ascii="Times New Roman" w:eastAsia="Times New Roman" w:hAnsi="Times New Roman" w:cs="Times New Roman"/>
                <w:b/>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shd w:val="clear" w:color="000000" w:fill="FFFF00"/>
            <w:noWrap/>
            <w:vAlign w:val="bottom"/>
            <w:hideMark/>
          </w:tcPr>
          <w:p w14:paraId="5EEDAA05" w14:textId="77777777" w:rsidR="00625870" w:rsidRPr="00791B02" w:rsidRDefault="00625870" w:rsidP="00625870">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80,69%</w:t>
            </w:r>
          </w:p>
        </w:tc>
      </w:tr>
    </w:tbl>
    <w:p w14:paraId="548CB7FD" w14:textId="77777777" w:rsidR="00BF48E4" w:rsidRPr="00791B02" w:rsidRDefault="00BF48E4" w:rsidP="00CE3A3F">
      <w:pPr>
        <w:spacing w:after="0" w:line="240" w:lineRule="auto"/>
        <w:rPr>
          <w:rFonts w:ascii="Times New Roman" w:eastAsia="Times New Roman" w:hAnsi="Times New Roman" w:cs="Times New Roman"/>
          <w:b/>
          <w:sz w:val="24"/>
          <w:szCs w:val="24"/>
          <w:lang w:eastAsia="hu-HU"/>
        </w:rPr>
      </w:pPr>
    </w:p>
    <w:p w14:paraId="357B44DB" w14:textId="77777777" w:rsidR="00BF48E4" w:rsidRPr="00791B02" w:rsidRDefault="00BF48E4" w:rsidP="00CE3A3F">
      <w:pPr>
        <w:spacing w:after="0" w:line="240" w:lineRule="auto"/>
        <w:rPr>
          <w:rFonts w:ascii="Times New Roman" w:eastAsia="Times New Roman" w:hAnsi="Times New Roman" w:cs="Times New Roman"/>
          <w:b/>
          <w:sz w:val="24"/>
          <w:szCs w:val="24"/>
          <w:lang w:eastAsia="hu-HU"/>
        </w:rPr>
      </w:pPr>
    </w:p>
    <w:p w14:paraId="550D62EB" w14:textId="77777777" w:rsidR="00BF48E4" w:rsidRPr="00791B02" w:rsidRDefault="00BF48E4" w:rsidP="00CE3A3F">
      <w:pPr>
        <w:spacing w:after="0" w:line="240" w:lineRule="auto"/>
        <w:rPr>
          <w:rFonts w:ascii="Times New Roman" w:eastAsia="Times New Roman" w:hAnsi="Times New Roman" w:cs="Times New Roman"/>
          <w:b/>
          <w:sz w:val="24"/>
          <w:szCs w:val="24"/>
          <w:lang w:eastAsia="hu-HU"/>
        </w:rPr>
      </w:pPr>
    </w:p>
    <w:p w14:paraId="7D98B7A5" w14:textId="77777777" w:rsidR="00782079" w:rsidRPr="00791B02" w:rsidRDefault="00782079" w:rsidP="00CE3A3F">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Квалитативна анализа постигнућа ученика – 1. квартал</w:t>
      </w:r>
    </w:p>
    <w:p w14:paraId="48774035" w14:textId="77777777" w:rsidR="00782079" w:rsidRPr="00791B02" w:rsidRDefault="00782079" w:rsidP="00782079">
      <w:pPr>
        <w:tabs>
          <w:tab w:val="left" w:pos="540"/>
        </w:tabs>
        <w:spacing w:after="0" w:line="240" w:lineRule="auto"/>
        <w:jc w:val="both"/>
        <w:rPr>
          <w:rFonts w:ascii="Times New Roman" w:eastAsia="Times New Roman" w:hAnsi="Times New Roman" w:cs="Times New Roman"/>
          <w:sz w:val="24"/>
          <w:szCs w:val="24"/>
          <w:lang w:val="hu-HU" w:eastAsia="hu-HU"/>
        </w:rPr>
      </w:pPr>
    </w:p>
    <w:p w14:paraId="21E70E18" w14:textId="303B648B" w:rsidR="00782079" w:rsidRPr="00791B02" w:rsidRDefault="00782079" w:rsidP="00782079">
      <w:pPr>
        <w:spacing w:after="0" w:line="240" w:lineRule="auto"/>
        <w:jc w:val="both"/>
        <w:rPr>
          <w:rFonts w:ascii="Times New Roman" w:eastAsia="Times New Roman" w:hAnsi="Times New Roman" w:cs="Times New Roman"/>
          <w:sz w:val="24"/>
          <w:szCs w:val="24"/>
          <w:u w:val="single"/>
          <w:lang w:val="sr-Cyrl-RS" w:eastAsia="hu-HU"/>
        </w:rPr>
      </w:pPr>
      <w:r w:rsidRPr="00791B02">
        <w:rPr>
          <w:rFonts w:ascii="Times New Roman" w:eastAsia="Times New Roman" w:hAnsi="Times New Roman" w:cs="Times New Roman"/>
          <w:sz w:val="24"/>
          <w:szCs w:val="24"/>
          <w:u w:val="single"/>
          <w:lang w:val="sr-Cyrl-CS" w:eastAsia="hu-HU"/>
        </w:rPr>
        <w:t>Постигнућа ученика по предметима-опомене – 1- 4. разред</w:t>
      </w:r>
    </w:p>
    <w:p w14:paraId="68A8D68A" w14:textId="77777777" w:rsidR="00D038E1" w:rsidRPr="00791B02" w:rsidRDefault="00D038E1" w:rsidP="00782079">
      <w:pPr>
        <w:spacing w:after="0" w:line="240" w:lineRule="auto"/>
        <w:jc w:val="both"/>
        <w:rPr>
          <w:rFonts w:ascii="Times New Roman" w:eastAsia="Times New Roman" w:hAnsi="Times New Roman" w:cs="Times New Roman"/>
          <w:sz w:val="24"/>
          <w:szCs w:val="24"/>
          <w:u w:val="single"/>
          <w:lang w:val="sr-Cyrl-RS" w:eastAsia="hu-HU"/>
        </w:rPr>
      </w:pPr>
    </w:p>
    <w:tbl>
      <w:tblPr>
        <w:tblW w:w="9460" w:type="dxa"/>
        <w:tblInd w:w="93" w:type="dxa"/>
        <w:tblLook w:val="04A0" w:firstRow="1" w:lastRow="0" w:firstColumn="1" w:lastColumn="0" w:noHBand="0" w:noVBand="1"/>
      </w:tblPr>
      <w:tblGrid>
        <w:gridCol w:w="2740"/>
        <w:gridCol w:w="960"/>
        <w:gridCol w:w="960"/>
        <w:gridCol w:w="960"/>
        <w:gridCol w:w="960"/>
        <w:gridCol w:w="960"/>
        <w:gridCol w:w="960"/>
        <w:gridCol w:w="1000"/>
      </w:tblGrid>
      <w:tr w:rsidR="00791B02" w:rsidRPr="00791B02" w14:paraId="57644679" w14:textId="77777777" w:rsidTr="00616DEA">
        <w:trPr>
          <w:trHeight w:val="300"/>
        </w:trPr>
        <w:tc>
          <w:tcPr>
            <w:tcW w:w="2740" w:type="dxa"/>
            <w:tcBorders>
              <w:top w:val="single" w:sz="4" w:space="0" w:color="auto"/>
              <w:left w:val="single" w:sz="4" w:space="0" w:color="auto"/>
              <w:bottom w:val="single" w:sz="4" w:space="0" w:color="auto"/>
              <w:right w:val="single" w:sz="4" w:space="0" w:color="auto"/>
            </w:tcBorders>
            <w:noWrap/>
            <w:vAlign w:val="bottom"/>
            <w:hideMark/>
          </w:tcPr>
          <w:p w14:paraId="26FB3E54"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Разред/предмет</w:t>
            </w:r>
          </w:p>
        </w:tc>
        <w:tc>
          <w:tcPr>
            <w:tcW w:w="960" w:type="dxa"/>
            <w:tcBorders>
              <w:top w:val="single" w:sz="4" w:space="0" w:color="auto"/>
              <w:left w:val="nil"/>
              <w:bottom w:val="single" w:sz="4" w:space="0" w:color="auto"/>
              <w:right w:val="single" w:sz="4" w:space="0" w:color="auto"/>
            </w:tcBorders>
            <w:noWrap/>
            <w:vAlign w:val="bottom"/>
            <w:hideMark/>
          </w:tcPr>
          <w:p w14:paraId="0F92D52A" w14:textId="77777777" w:rsidR="00D038E1" w:rsidRPr="00791B02" w:rsidRDefault="00D038E1"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2.a</w:t>
            </w:r>
          </w:p>
        </w:tc>
        <w:tc>
          <w:tcPr>
            <w:tcW w:w="960" w:type="dxa"/>
            <w:tcBorders>
              <w:top w:val="single" w:sz="4" w:space="0" w:color="auto"/>
              <w:left w:val="nil"/>
              <w:bottom w:val="single" w:sz="4" w:space="0" w:color="auto"/>
              <w:right w:val="single" w:sz="4" w:space="0" w:color="auto"/>
            </w:tcBorders>
            <w:noWrap/>
            <w:vAlign w:val="bottom"/>
            <w:hideMark/>
          </w:tcPr>
          <w:p w14:paraId="0F086C06"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б</w:t>
            </w:r>
          </w:p>
        </w:tc>
        <w:tc>
          <w:tcPr>
            <w:tcW w:w="960" w:type="dxa"/>
            <w:tcBorders>
              <w:top w:val="single" w:sz="4" w:space="0" w:color="auto"/>
              <w:left w:val="nil"/>
              <w:bottom w:val="single" w:sz="4" w:space="0" w:color="auto"/>
              <w:right w:val="single" w:sz="4" w:space="0" w:color="auto"/>
            </w:tcBorders>
            <w:noWrap/>
            <w:vAlign w:val="bottom"/>
            <w:hideMark/>
          </w:tcPr>
          <w:p w14:paraId="5124EBC2"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ц</w:t>
            </w:r>
          </w:p>
        </w:tc>
        <w:tc>
          <w:tcPr>
            <w:tcW w:w="960" w:type="dxa"/>
            <w:tcBorders>
              <w:top w:val="single" w:sz="4" w:space="0" w:color="auto"/>
              <w:left w:val="nil"/>
              <w:bottom w:val="single" w:sz="4" w:space="0" w:color="auto"/>
              <w:right w:val="single" w:sz="4" w:space="0" w:color="auto"/>
            </w:tcBorders>
            <w:noWrap/>
            <w:vAlign w:val="bottom"/>
            <w:hideMark/>
          </w:tcPr>
          <w:p w14:paraId="1075598E" w14:textId="77777777" w:rsidR="00D038E1" w:rsidRPr="00791B02" w:rsidRDefault="00D038E1"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4.a</w:t>
            </w:r>
          </w:p>
        </w:tc>
        <w:tc>
          <w:tcPr>
            <w:tcW w:w="960" w:type="dxa"/>
            <w:tcBorders>
              <w:top w:val="single" w:sz="4" w:space="0" w:color="auto"/>
              <w:left w:val="nil"/>
              <w:bottom w:val="single" w:sz="4" w:space="0" w:color="auto"/>
              <w:right w:val="single" w:sz="4" w:space="0" w:color="auto"/>
            </w:tcBorders>
            <w:noWrap/>
            <w:vAlign w:val="bottom"/>
            <w:hideMark/>
          </w:tcPr>
          <w:p w14:paraId="00F95B88"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б</w:t>
            </w:r>
          </w:p>
        </w:tc>
        <w:tc>
          <w:tcPr>
            <w:tcW w:w="960" w:type="dxa"/>
            <w:tcBorders>
              <w:top w:val="single" w:sz="4" w:space="0" w:color="auto"/>
              <w:left w:val="nil"/>
              <w:bottom w:val="single" w:sz="4" w:space="0" w:color="auto"/>
              <w:right w:val="single" w:sz="4" w:space="0" w:color="auto"/>
            </w:tcBorders>
            <w:noWrap/>
            <w:vAlign w:val="bottom"/>
            <w:hideMark/>
          </w:tcPr>
          <w:p w14:paraId="793913B2"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ц</w:t>
            </w:r>
          </w:p>
        </w:tc>
        <w:tc>
          <w:tcPr>
            <w:tcW w:w="960" w:type="dxa"/>
            <w:tcBorders>
              <w:top w:val="single" w:sz="4" w:space="0" w:color="auto"/>
              <w:left w:val="nil"/>
              <w:bottom w:val="single" w:sz="4" w:space="0" w:color="auto"/>
              <w:right w:val="single" w:sz="4" w:space="0" w:color="auto"/>
            </w:tcBorders>
            <w:noWrap/>
            <w:vAlign w:val="bottom"/>
            <w:hideMark/>
          </w:tcPr>
          <w:p w14:paraId="1DB582B6" w14:textId="77777777" w:rsidR="00D038E1" w:rsidRPr="00791B02" w:rsidRDefault="00D038E1"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r w:rsidRPr="00791B02">
              <w:rPr>
                <w:rFonts w:ascii="Times New Roman" w:eastAsia="Times New Roman" w:hAnsi="Times New Roman" w:cs="Times New Roman"/>
                <w:sz w:val="24"/>
                <w:szCs w:val="24"/>
                <w:lang w:eastAsia="sr-Latn-RS"/>
              </w:rPr>
              <w:t xml:space="preserve"> </w:t>
            </w:r>
          </w:p>
        </w:tc>
      </w:tr>
      <w:tr w:rsidR="00791B02" w:rsidRPr="00791B02" w14:paraId="66930DC5" w14:textId="77777777" w:rsidTr="00616DEA">
        <w:trPr>
          <w:trHeight w:val="300"/>
        </w:trPr>
        <w:tc>
          <w:tcPr>
            <w:tcW w:w="2740" w:type="dxa"/>
            <w:tcBorders>
              <w:top w:val="nil"/>
              <w:left w:val="single" w:sz="4" w:space="0" w:color="auto"/>
              <w:bottom w:val="single" w:sz="4" w:space="0" w:color="auto"/>
              <w:right w:val="single" w:sz="4" w:space="0" w:color="auto"/>
            </w:tcBorders>
            <w:noWrap/>
            <w:vAlign w:val="bottom"/>
          </w:tcPr>
          <w:p w14:paraId="3CF07F4D"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Математика</w:t>
            </w:r>
          </w:p>
        </w:tc>
        <w:tc>
          <w:tcPr>
            <w:tcW w:w="960" w:type="dxa"/>
            <w:tcBorders>
              <w:top w:val="nil"/>
              <w:left w:val="nil"/>
              <w:bottom w:val="single" w:sz="4" w:space="0" w:color="auto"/>
              <w:right w:val="single" w:sz="4" w:space="0" w:color="auto"/>
            </w:tcBorders>
            <w:noWrap/>
            <w:vAlign w:val="bottom"/>
          </w:tcPr>
          <w:p w14:paraId="715083A9"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960" w:type="dxa"/>
            <w:tcBorders>
              <w:top w:val="nil"/>
              <w:left w:val="nil"/>
              <w:bottom w:val="single" w:sz="4" w:space="0" w:color="auto"/>
              <w:right w:val="single" w:sz="4" w:space="0" w:color="auto"/>
            </w:tcBorders>
            <w:noWrap/>
            <w:vAlign w:val="bottom"/>
          </w:tcPr>
          <w:p w14:paraId="38D7F0AB"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960" w:type="dxa"/>
            <w:tcBorders>
              <w:top w:val="nil"/>
              <w:left w:val="nil"/>
              <w:bottom w:val="single" w:sz="4" w:space="0" w:color="auto"/>
              <w:right w:val="single" w:sz="4" w:space="0" w:color="auto"/>
            </w:tcBorders>
            <w:noWrap/>
            <w:vAlign w:val="bottom"/>
          </w:tcPr>
          <w:p w14:paraId="4F3896C7"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960" w:type="dxa"/>
            <w:tcBorders>
              <w:top w:val="nil"/>
              <w:left w:val="nil"/>
              <w:bottom w:val="single" w:sz="4" w:space="0" w:color="auto"/>
              <w:right w:val="single" w:sz="4" w:space="0" w:color="auto"/>
            </w:tcBorders>
            <w:noWrap/>
            <w:vAlign w:val="bottom"/>
          </w:tcPr>
          <w:p w14:paraId="48FD3525"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960" w:type="dxa"/>
            <w:tcBorders>
              <w:top w:val="nil"/>
              <w:left w:val="nil"/>
              <w:bottom w:val="single" w:sz="4" w:space="0" w:color="auto"/>
              <w:right w:val="single" w:sz="4" w:space="0" w:color="auto"/>
            </w:tcBorders>
            <w:noWrap/>
            <w:vAlign w:val="bottom"/>
          </w:tcPr>
          <w:p w14:paraId="34ECB903"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960" w:type="dxa"/>
            <w:tcBorders>
              <w:top w:val="nil"/>
              <w:left w:val="nil"/>
              <w:bottom w:val="single" w:sz="4" w:space="0" w:color="auto"/>
              <w:right w:val="single" w:sz="4" w:space="0" w:color="auto"/>
            </w:tcBorders>
            <w:noWrap/>
            <w:vAlign w:val="bottom"/>
          </w:tcPr>
          <w:p w14:paraId="7882897E"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960" w:type="dxa"/>
            <w:tcBorders>
              <w:top w:val="nil"/>
              <w:left w:val="nil"/>
              <w:bottom w:val="single" w:sz="4" w:space="0" w:color="auto"/>
              <w:right w:val="single" w:sz="4" w:space="0" w:color="auto"/>
            </w:tcBorders>
            <w:noWrap/>
            <w:vAlign w:val="bottom"/>
          </w:tcPr>
          <w:p w14:paraId="42E1AC12"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13</w:t>
            </w:r>
          </w:p>
        </w:tc>
      </w:tr>
      <w:tr w:rsidR="00791B02" w:rsidRPr="00791B02" w14:paraId="52E8D01B" w14:textId="77777777" w:rsidTr="00616DEA">
        <w:trPr>
          <w:trHeight w:val="300"/>
        </w:trPr>
        <w:tc>
          <w:tcPr>
            <w:tcW w:w="2740" w:type="dxa"/>
            <w:tcBorders>
              <w:top w:val="nil"/>
              <w:left w:val="single" w:sz="4" w:space="0" w:color="auto"/>
              <w:bottom w:val="single" w:sz="4" w:space="0" w:color="auto"/>
              <w:right w:val="single" w:sz="4" w:space="0" w:color="auto"/>
            </w:tcBorders>
            <w:noWrap/>
            <w:vAlign w:val="bottom"/>
          </w:tcPr>
          <w:p w14:paraId="3284399A" w14:textId="77777777" w:rsidR="00D038E1" w:rsidRPr="00791B02" w:rsidRDefault="00D038E1"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Мађарски језик</w:t>
            </w:r>
            <w:r w:rsidRPr="00791B02">
              <w:rPr>
                <w:rFonts w:ascii="Times New Roman" w:eastAsia="Times New Roman" w:hAnsi="Times New Roman" w:cs="Times New Roman"/>
                <w:sz w:val="24"/>
                <w:szCs w:val="24"/>
                <w:lang w:eastAsia="sr-Latn-RS"/>
              </w:rPr>
              <w:t xml:space="preserve"> </w:t>
            </w:r>
          </w:p>
        </w:tc>
        <w:tc>
          <w:tcPr>
            <w:tcW w:w="960" w:type="dxa"/>
            <w:tcBorders>
              <w:top w:val="nil"/>
              <w:left w:val="nil"/>
              <w:bottom w:val="single" w:sz="4" w:space="0" w:color="auto"/>
              <w:right w:val="single" w:sz="4" w:space="0" w:color="auto"/>
            </w:tcBorders>
            <w:noWrap/>
            <w:vAlign w:val="bottom"/>
          </w:tcPr>
          <w:p w14:paraId="15A2862A"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960" w:type="dxa"/>
            <w:tcBorders>
              <w:top w:val="nil"/>
              <w:left w:val="nil"/>
              <w:bottom w:val="single" w:sz="4" w:space="0" w:color="auto"/>
              <w:right w:val="single" w:sz="4" w:space="0" w:color="auto"/>
            </w:tcBorders>
            <w:noWrap/>
            <w:vAlign w:val="bottom"/>
          </w:tcPr>
          <w:p w14:paraId="1701BC19"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960" w:type="dxa"/>
            <w:tcBorders>
              <w:top w:val="nil"/>
              <w:left w:val="nil"/>
              <w:bottom w:val="single" w:sz="4" w:space="0" w:color="auto"/>
              <w:right w:val="single" w:sz="4" w:space="0" w:color="auto"/>
            </w:tcBorders>
            <w:noWrap/>
            <w:vAlign w:val="bottom"/>
          </w:tcPr>
          <w:p w14:paraId="3899BF75"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960" w:type="dxa"/>
            <w:tcBorders>
              <w:top w:val="nil"/>
              <w:left w:val="nil"/>
              <w:bottom w:val="single" w:sz="4" w:space="0" w:color="auto"/>
              <w:right w:val="single" w:sz="4" w:space="0" w:color="auto"/>
            </w:tcBorders>
            <w:noWrap/>
            <w:vAlign w:val="bottom"/>
          </w:tcPr>
          <w:p w14:paraId="7D52C411"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960" w:type="dxa"/>
            <w:tcBorders>
              <w:top w:val="nil"/>
              <w:left w:val="nil"/>
              <w:bottom w:val="single" w:sz="4" w:space="0" w:color="auto"/>
              <w:right w:val="single" w:sz="4" w:space="0" w:color="auto"/>
            </w:tcBorders>
            <w:noWrap/>
            <w:vAlign w:val="bottom"/>
          </w:tcPr>
          <w:p w14:paraId="6B38B4D6"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960" w:type="dxa"/>
            <w:tcBorders>
              <w:top w:val="nil"/>
              <w:left w:val="nil"/>
              <w:bottom w:val="single" w:sz="4" w:space="0" w:color="auto"/>
              <w:right w:val="single" w:sz="4" w:space="0" w:color="auto"/>
            </w:tcBorders>
            <w:noWrap/>
            <w:vAlign w:val="bottom"/>
          </w:tcPr>
          <w:p w14:paraId="797E6EE6"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960" w:type="dxa"/>
            <w:tcBorders>
              <w:top w:val="nil"/>
              <w:left w:val="nil"/>
              <w:bottom w:val="single" w:sz="4" w:space="0" w:color="auto"/>
              <w:right w:val="single" w:sz="4" w:space="0" w:color="auto"/>
            </w:tcBorders>
            <w:noWrap/>
            <w:vAlign w:val="bottom"/>
          </w:tcPr>
          <w:p w14:paraId="027162D2"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r>
      <w:tr w:rsidR="00791B02" w:rsidRPr="00791B02" w14:paraId="2DE7DE61" w14:textId="77777777" w:rsidTr="00616DEA">
        <w:trPr>
          <w:trHeight w:val="300"/>
        </w:trPr>
        <w:tc>
          <w:tcPr>
            <w:tcW w:w="2740" w:type="dxa"/>
            <w:tcBorders>
              <w:top w:val="nil"/>
              <w:left w:val="single" w:sz="4" w:space="0" w:color="auto"/>
              <w:bottom w:val="single" w:sz="4" w:space="0" w:color="auto"/>
              <w:right w:val="single" w:sz="4" w:space="0" w:color="auto"/>
            </w:tcBorders>
            <w:noWrap/>
            <w:vAlign w:val="bottom"/>
            <w:hideMark/>
          </w:tcPr>
          <w:p w14:paraId="48847008"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Природа и друштво</w:t>
            </w:r>
          </w:p>
        </w:tc>
        <w:tc>
          <w:tcPr>
            <w:tcW w:w="960" w:type="dxa"/>
            <w:tcBorders>
              <w:top w:val="nil"/>
              <w:left w:val="nil"/>
              <w:bottom w:val="single" w:sz="4" w:space="0" w:color="auto"/>
              <w:right w:val="single" w:sz="4" w:space="0" w:color="auto"/>
            </w:tcBorders>
            <w:noWrap/>
            <w:vAlign w:val="bottom"/>
            <w:hideMark/>
          </w:tcPr>
          <w:p w14:paraId="1BCAB3AE"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960" w:type="dxa"/>
            <w:tcBorders>
              <w:top w:val="nil"/>
              <w:left w:val="nil"/>
              <w:bottom w:val="single" w:sz="4" w:space="0" w:color="auto"/>
              <w:right w:val="single" w:sz="4" w:space="0" w:color="auto"/>
            </w:tcBorders>
            <w:noWrap/>
            <w:vAlign w:val="bottom"/>
            <w:hideMark/>
          </w:tcPr>
          <w:p w14:paraId="4A5BECB5"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960" w:type="dxa"/>
            <w:tcBorders>
              <w:top w:val="nil"/>
              <w:left w:val="nil"/>
              <w:bottom w:val="single" w:sz="4" w:space="0" w:color="auto"/>
              <w:right w:val="single" w:sz="4" w:space="0" w:color="auto"/>
            </w:tcBorders>
            <w:noWrap/>
            <w:vAlign w:val="bottom"/>
            <w:hideMark/>
          </w:tcPr>
          <w:p w14:paraId="4394B512"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960" w:type="dxa"/>
            <w:tcBorders>
              <w:top w:val="nil"/>
              <w:left w:val="nil"/>
              <w:bottom w:val="single" w:sz="4" w:space="0" w:color="auto"/>
              <w:right w:val="single" w:sz="4" w:space="0" w:color="auto"/>
            </w:tcBorders>
            <w:noWrap/>
            <w:vAlign w:val="bottom"/>
            <w:hideMark/>
          </w:tcPr>
          <w:p w14:paraId="3AF33ACC"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960" w:type="dxa"/>
            <w:tcBorders>
              <w:top w:val="nil"/>
              <w:left w:val="nil"/>
              <w:bottom w:val="single" w:sz="4" w:space="0" w:color="auto"/>
              <w:right w:val="single" w:sz="4" w:space="0" w:color="auto"/>
            </w:tcBorders>
            <w:noWrap/>
            <w:vAlign w:val="bottom"/>
            <w:hideMark/>
          </w:tcPr>
          <w:p w14:paraId="202373FC"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960" w:type="dxa"/>
            <w:tcBorders>
              <w:top w:val="nil"/>
              <w:left w:val="nil"/>
              <w:bottom w:val="single" w:sz="4" w:space="0" w:color="auto"/>
              <w:right w:val="single" w:sz="4" w:space="0" w:color="auto"/>
            </w:tcBorders>
            <w:noWrap/>
            <w:vAlign w:val="bottom"/>
            <w:hideMark/>
          </w:tcPr>
          <w:p w14:paraId="0B255627"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960" w:type="dxa"/>
            <w:tcBorders>
              <w:top w:val="nil"/>
              <w:left w:val="nil"/>
              <w:bottom w:val="single" w:sz="4" w:space="0" w:color="auto"/>
              <w:right w:val="single" w:sz="4" w:space="0" w:color="auto"/>
            </w:tcBorders>
            <w:noWrap/>
            <w:vAlign w:val="bottom"/>
            <w:hideMark/>
          </w:tcPr>
          <w:p w14:paraId="3266D436"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r>
      <w:tr w:rsidR="009E2AFD" w:rsidRPr="00791B02" w14:paraId="5E73A460" w14:textId="77777777" w:rsidTr="0082253C">
        <w:trPr>
          <w:trHeight w:val="300"/>
        </w:trPr>
        <w:tc>
          <w:tcPr>
            <w:tcW w:w="2740" w:type="dxa"/>
            <w:tcBorders>
              <w:top w:val="nil"/>
              <w:left w:val="single" w:sz="4" w:space="0" w:color="auto"/>
              <w:bottom w:val="single" w:sz="4" w:space="0" w:color="auto"/>
              <w:right w:val="single" w:sz="4" w:space="0" w:color="auto"/>
            </w:tcBorders>
            <w:noWrap/>
            <w:vAlign w:val="bottom"/>
            <w:hideMark/>
          </w:tcPr>
          <w:p w14:paraId="334B0302" w14:textId="77777777" w:rsidR="00D038E1" w:rsidRPr="00791B02" w:rsidRDefault="00D038E1"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укупно</w:t>
            </w:r>
          </w:p>
        </w:tc>
        <w:tc>
          <w:tcPr>
            <w:tcW w:w="960" w:type="dxa"/>
            <w:tcBorders>
              <w:top w:val="nil"/>
              <w:left w:val="nil"/>
              <w:bottom w:val="single" w:sz="4" w:space="0" w:color="auto"/>
              <w:right w:val="single" w:sz="4" w:space="0" w:color="auto"/>
            </w:tcBorders>
            <w:noWrap/>
            <w:vAlign w:val="bottom"/>
            <w:hideMark/>
          </w:tcPr>
          <w:p w14:paraId="5FBF4069"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960" w:type="dxa"/>
            <w:tcBorders>
              <w:top w:val="nil"/>
              <w:left w:val="nil"/>
              <w:bottom w:val="single" w:sz="4" w:space="0" w:color="auto"/>
              <w:right w:val="single" w:sz="4" w:space="0" w:color="auto"/>
            </w:tcBorders>
            <w:noWrap/>
            <w:vAlign w:val="bottom"/>
            <w:hideMark/>
          </w:tcPr>
          <w:p w14:paraId="4716F06F"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960" w:type="dxa"/>
            <w:tcBorders>
              <w:top w:val="nil"/>
              <w:left w:val="nil"/>
              <w:bottom w:val="single" w:sz="4" w:space="0" w:color="auto"/>
              <w:right w:val="single" w:sz="4" w:space="0" w:color="auto"/>
            </w:tcBorders>
            <w:noWrap/>
            <w:vAlign w:val="bottom"/>
            <w:hideMark/>
          </w:tcPr>
          <w:p w14:paraId="5612A891"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c>
          <w:tcPr>
            <w:tcW w:w="960" w:type="dxa"/>
            <w:tcBorders>
              <w:top w:val="nil"/>
              <w:left w:val="nil"/>
              <w:bottom w:val="single" w:sz="4" w:space="0" w:color="auto"/>
              <w:right w:val="single" w:sz="4" w:space="0" w:color="auto"/>
            </w:tcBorders>
            <w:noWrap/>
            <w:vAlign w:val="bottom"/>
            <w:hideMark/>
          </w:tcPr>
          <w:p w14:paraId="24D99F24"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960" w:type="dxa"/>
            <w:tcBorders>
              <w:top w:val="nil"/>
              <w:left w:val="nil"/>
              <w:bottom w:val="single" w:sz="4" w:space="0" w:color="auto"/>
              <w:right w:val="single" w:sz="4" w:space="0" w:color="auto"/>
            </w:tcBorders>
            <w:noWrap/>
            <w:vAlign w:val="bottom"/>
            <w:hideMark/>
          </w:tcPr>
          <w:p w14:paraId="4BBAE119"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960" w:type="dxa"/>
            <w:tcBorders>
              <w:top w:val="nil"/>
              <w:left w:val="nil"/>
              <w:bottom w:val="single" w:sz="4" w:space="0" w:color="auto"/>
              <w:right w:val="single" w:sz="4" w:space="0" w:color="auto"/>
            </w:tcBorders>
            <w:noWrap/>
            <w:vAlign w:val="bottom"/>
            <w:hideMark/>
          </w:tcPr>
          <w:p w14:paraId="5B5A5EB0"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w:t>
            </w:r>
          </w:p>
        </w:tc>
        <w:tc>
          <w:tcPr>
            <w:tcW w:w="960" w:type="dxa"/>
            <w:tcBorders>
              <w:top w:val="nil"/>
              <w:left w:val="nil"/>
              <w:bottom w:val="single" w:sz="4" w:space="0" w:color="auto"/>
              <w:right w:val="single" w:sz="4" w:space="0" w:color="auto"/>
            </w:tcBorders>
            <w:noWrap/>
            <w:vAlign w:val="bottom"/>
            <w:hideMark/>
          </w:tcPr>
          <w:p w14:paraId="34EF6147" w14:textId="77777777" w:rsidR="00D038E1" w:rsidRPr="00791B02" w:rsidRDefault="00D038E1"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33</w:t>
            </w:r>
          </w:p>
        </w:tc>
      </w:tr>
    </w:tbl>
    <w:p w14:paraId="300ABCD7" w14:textId="77777777" w:rsidR="00D038E1" w:rsidRPr="00791B02" w:rsidRDefault="00D038E1" w:rsidP="00782079">
      <w:pPr>
        <w:spacing w:after="0" w:line="240" w:lineRule="auto"/>
        <w:jc w:val="both"/>
        <w:rPr>
          <w:rFonts w:ascii="Times New Roman" w:eastAsia="Times New Roman" w:hAnsi="Times New Roman" w:cs="Times New Roman"/>
          <w:sz w:val="24"/>
          <w:szCs w:val="24"/>
          <w:u w:val="single"/>
          <w:lang w:val="sr-Cyrl-RS" w:eastAsia="hu-HU"/>
        </w:rPr>
      </w:pPr>
    </w:p>
    <w:p w14:paraId="01558659" w14:textId="7582EAFD"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t>Из  добијених резултата о постигнућима ученика, може се уо</w:t>
      </w:r>
      <w:r w:rsidR="00D038E1" w:rsidRPr="00791B02">
        <w:rPr>
          <w:rFonts w:ascii="Times New Roman" w:eastAsia="Times New Roman" w:hAnsi="Times New Roman" w:cs="Times New Roman"/>
          <w:sz w:val="24"/>
          <w:szCs w:val="24"/>
          <w:lang w:val="sr-Cyrl-CS" w:eastAsia="hu-HU"/>
        </w:rPr>
        <w:t>чити да ученици имају тешкоћа са математиком и мађарским језиком, стога је препорука</w:t>
      </w:r>
      <w:r w:rsidR="00D038E1" w:rsidRPr="00791B02">
        <w:rPr>
          <w:rFonts w:ascii="Times New Roman" w:eastAsia="Times New Roman" w:hAnsi="Times New Roman" w:cs="Times New Roman"/>
          <w:sz w:val="24"/>
          <w:szCs w:val="24"/>
          <w:lang w:val="sr-Cyrl-RS" w:eastAsia="hu-HU"/>
        </w:rPr>
        <w:t xml:space="preserve"> </w:t>
      </w:r>
      <w:r w:rsidRPr="00791B02">
        <w:rPr>
          <w:rFonts w:ascii="Times New Roman" w:eastAsia="Times New Roman" w:hAnsi="Times New Roman" w:cs="Times New Roman"/>
          <w:sz w:val="24"/>
          <w:szCs w:val="24"/>
          <w:lang w:val="sr-Cyrl-CS" w:eastAsia="hu-HU"/>
        </w:rPr>
        <w:t>за унапређивање постигнућа ученика: допунска настава, продужени боравак, мотивација ученика на часу и примена индивидуализације у настави, прилагођавање наставног садржаја индивидуалним карактеристикама ученика.</w:t>
      </w:r>
    </w:p>
    <w:p w14:paraId="490FBB2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10B34889" w14:textId="7B62E8C5" w:rsidR="00D038E1" w:rsidRPr="00791B02" w:rsidRDefault="00D038E1" w:rsidP="00D038E1">
      <w:pPr>
        <w:spacing w:after="0" w:line="240" w:lineRule="auto"/>
        <w:jc w:val="both"/>
        <w:rPr>
          <w:rFonts w:ascii="Times New Roman" w:eastAsia="Times New Roman" w:hAnsi="Times New Roman" w:cs="Times New Roman"/>
          <w:sz w:val="24"/>
          <w:szCs w:val="24"/>
          <w:u w:val="single"/>
          <w:lang w:val="sr-Cyrl-RS" w:eastAsia="hu-HU"/>
        </w:rPr>
      </w:pPr>
      <w:r w:rsidRPr="00791B02">
        <w:rPr>
          <w:rFonts w:ascii="Times New Roman" w:eastAsia="Times New Roman" w:hAnsi="Times New Roman" w:cs="Times New Roman"/>
          <w:sz w:val="24"/>
          <w:szCs w:val="24"/>
          <w:u w:val="single"/>
          <w:lang w:val="sr-Cyrl-CS" w:eastAsia="hu-HU"/>
        </w:rPr>
        <w:t xml:space="preserve">Постигнућа ученика по предметима-опомене – </w:t>
      </w:r>
      <w:r w:rsidRPr="00791B02">
        <w:rPr>
          <w:rFonts w:ascii="Times New Roman" w:eastAsia="Times New Roman" w:hAnsi="Times New Roman" w:cs="Times New Roman"/>
          <w:sz w:val="24"/>
          <w:szCs w:val="24"/>
          <w:u w:val="single"/>
          <w:lang w:val="hu-HU" w:eastAsia="hu-HU"/>
        </w:rPr>
        <w:t>5.</w:t>
      </w:r>
      <w:r w:rsidRPr="00791B02">
        <w:rPr>
          <w:rFonts w:ascii="Times New Roman" w:eastAsia="Times New Roman" w:hAnsi="Times New Roman" w:cs="Times New Roman"/>
          <w:sz w:val="24"/>
          <w:szCs w:val="24"/>
          <w:u w:val="single"/>
          <w:lang w:val="sr-Cyrl-CS" w:eastAsia="hu-HU"/>
        </w:rPr>
        <w:t xml:space="preserve">- </w:t>
      </w:r>
      <w:r w:rsidRPr="00791B02">
        <w:rPr>
          <w:rFonts w:ascii="Times New Roman" w:eastAsia="Times New Roman" w:hAnsi="Times New Roman" w:cs="Times New Roman"/>
          <w:sz w:val="24"/>
          <w:szCs w:val="24"/>
          <w:u w:val="single"/>
          <w:lang w:val="hu-HU" w:eastAsia="hu-HU"/>
        </w:rPr>
        <w:t>8</w:t>
      </w:r>
      <w:r w:rsidRPr="00791B02">
        <w:rPr>
          <w:rFonts w:ascii="Times New Roman" w:eastAsia="Times New Roman" w:hAnsi="Times New Roman" w:cs="Times New Roman"/>
          <w:sz w:val="24"/>
          <w:szCs w:val="24"/>
          <w:u w:val="single"/>
          <w:lang w:val="sr-Cyrl-CS" w:eastAsia="hu-HU"/>
        </w:rPr>
        <w:t>. разред</w:t>
      </w:r>
    </w:p>
    <w:p w14:paraId="7B8CAC0D" w14:textId="77777777" w:rsidR="00782079" w:rsidRPr="00791B02" w:rsidRDefault="00782079" w:rsidP="00782079">
      <w:pPr>
        <w:rPr>
          <w:rFonts w:ascii="Times New Roman" w:eastAsia="Times New Roman" w:hAnsi="Times New Roman" w:cs="Times New Roman"/>
          <w:b/>
          <w:sz w:val="24"/>
          <w:szCs w:val="24"/>
          <w:lang w:val="hu-HU" w:eastAsia="hu-HU"/>
        </w:rPr>
      </w:pPr>
    </w:p>
    <w:tbl>
      <w:tblPr>
        <w:tblW w:w="9597" w:type="dxa"/>
        <w:tblInd w:w="93" w:type="dxa"/>
        <w:tblLook w:val="04A0" w:firstRow="1" w:lastRow="0" w:firstColumn="1" w:lastColumn="0" w:noHBand="0" w:noVBand="1"/>
      </w:tblPr>
      <w:tblGrid>
        <w:gridCol w:w="2873"/>
        <w:gridCol w:w="621"/>
        <w:gridCol w:w="626"/>
        <w:gridCol w:w="623"/>
        <w:gridCol w:w="626"/>
        <w:gridCol w:w="623"/>
        <w:gridCol w:w="626"/>
        <w:gridCol w:w="623"/>
        <w:gridCol w:w="626"/>
        <w:gridCol w:w="626"/>
        <w:gridCol w:w="1104"/>
      </w:tblGrid>
      <w:tr w:rsidR="00791B02" w:rsidRPr="00791B02" w14:paraId="25E0F843" w14:textId="77777777" w:rsidTr="0082253C">
        <w:trPr>
          <w:trHeight w:val="300"/>
        </w:trPr>
        <w:tc>
          <w:tcPr>
            <w:tcW w:w="2873" w:type="dxa"/>
            <w:tcBorders>
              <w:top w:val="single" w:sz="4" w:space="0" w:color="auto"/>
              <w:left w:val="single" w:sz="4" w:space="0" w:color="auto"/>
              <w:bottom w:val="single" w:sz="4" w:space="0" w:color="auto"/>
              <w:right w:val="single" w:sz="4" w:space="0" w:color="auto"/>
            </w:tcBorders>
            <w:noWrap/>
            <w:vAlign w:val="bottom"/>
            <w:hideMark/>
          </w:tcPr>
          <w:p w14:paraId="2AA0DA8C" w14:textId="4034783E"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Разред/предмет</w:t>
            </w:r>
          </w:p>
        </w:tc>
        <w:tc>
          <w:tcPr>
            <w:tcW w:w="621" w:type="dxa"/>
            <w:tcBorders>
              <w:top w:val="single" w:sz="4" w:space="0" w:color="auto"/>
              <w:left w:val="nil"/>
              <w:bottom w:val="single" w:sz="4" w:space="0" w:color="auto"/>
              <w:right w:val="single" w:sz="4" w:space="0" w:color="auto"/>
            </w:tcBorders>
            <w:noWrap/>
            <w:vAlign w:val="bottom"/>
            <w:hideMark/>
          </w:tcPr>
          <w:p w14:paraId="77ED03EC"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5.a</w:t>
            </w:r>
          </w:p>
        </w:tc>
        <w:tc>
          <w:tcPr>
            <w:tcW w:w="626" w:type="dxa"/>
            <w:tcBorders>
              <w:top w:val="single" w:sz="4" w:space="0" w:color="auto"/>
              <w:left w:val="nil"/>
              <w:bottom w:val="single" w:sz="4" w:space="0" w:color="auto"/>
              <w:right w:val="single" w:sz="4" w:space="0" w:color="auto"/>
            </w:tcBorders>
            <w:noWrap/>
            <w:vAlign w:val="bottom"/>
            <w:hideMark/>
          </w:tcPr>
          <w:p w14:paraId="5ABC777C" w14:textId="015BD156" w:rsidR="00B948F8" w:rsidRPr="00791B02" w:rsidRDefault="0082253C"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ц</w:t>
            </w:r>
          </w:p>
        </w:tc>
        <w:tc>
          <w:tcPr>
            <w:tcW w:w="623" w:type="dxa"/>
            <w:tcBorders>
              <w:top w:val="single" w:sz="4" w:space="0" w:color="auto"/>
              <w:left w:val="nil"/>
              <w:bottom w:val="single" w:sz="4" w:space="0" w:color="auto"/>
              <w:right w:val="single" w:sz="4" w:space="0" w:color="auto"/>
            </w:tcBorders>
            <w:noWrap/>
            <w:vAlign w:val="bottom"/>
            <w:hideMark/>
          </w:tcPr>
          <w:p w14:paraId="0B40A88A"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6.a</w:t>
            </w:r>
          </w:p>
        </w:tc>
        <w:tc>
          <w:tcPr>
            <w:tcW w:w="626" w:type="dxa"/>
            <w:tcBorders>
              <w:top w:val="single" w:sz="4" w:space="0" w:color="auto"/>
              <w:left w:val="nil"/>
              <w:bottom w:val="single" w:sz="4" w:space="0" w:color="auto"/>
              <w:right w:val="single" w:sz="4" w:space="0" w:color="auto"/>
            </w:tcBorders>
            <w:noWrap/>
            <w:vAlign w:val="bottom"/>
            <w:hideMark/>
          </w:tcPr>
          <w:p w14:paraId="4A8E7D77" w14:textId="79E05F4A" w:rsidR="00B948F8" w:rsidRPr="00791B02" w:rsidRDefault="0082253C"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ц</w:t>
            </w:r>
          </w:p>
        </w:tc>
        <w:tc>
          <w:tcPr>
            <w:tcW w:w="623" w:type="dxa"/>
            <w:tcBorders>
              <w:top w:val="single" w:sz="4" w:space="0" w:color="auto"/>
              <w:left w:val="nil"/>
              <w:bottom w:val="single" w:sz="4" w:space="0" w:color="auto"/>
              <w:right w:val="single" w:sz="4" w:space="0" w:color="auto"/>
            </w:tcBorders>
            <w:noWrap/>
            <w:vAlign w:val="bottom"/>
            <w:hideMark/>
          </w:tcPr>
          <w:p w14:paraId="57701512"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7.a</w:t>
            </w:r>
          </w:p>
        </w:tc>
        <w:tc>
          <w:tcPr>
            <w:tcW w:w="626" w:type="dxa"/>
            <w:tcBorders>
              <w:top w:val="single" w:sz="4" w:space="0" w:color="auto"/>
              <w:left w:val="nil"/>
              <w:bottom w:val="single" w:sz="4" w:space="0" w:color="auto"/>
              <w:right w:val="single" w:sz="4" w:space="0" w:color="auto"/>
            </w:tcBorders>
            <w:noWrap/>
            <w:vAlign w:val="bottom"/>
            <w:hideMark/>
          </w:tcPr>
          <w:p w14:paraId="01E54163" w14:textId="5DA99206" w:rsidR="00B948F8" w:rsidRPr="00791B02" w:rsidRDefault="0082253C"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7.</w:t>
            </w:r>
            <w:r w:rsidR="004E21F7" w:rsidRPr="00791B02">
              <w:rPr>
                <w:rFonts w:ascii="Times New Roman" w:eastAsia="Times New Roman" w:hAnsi="Times New Roman" w:cs="Times New Roman"/>
                <w:sz w:val="24"/>
                <w:szCs w:val="24"/>
                <w:lang w:val="sr-Cyrl-RS" w:eastAsia="sr-Latn-RS"/>
              </w:rPr>
              <w:t>б</w:t>
            </w:r>
          </w:p>
        </w:tc>
        <w:tc>
          <w:tcPr>
            <w:tcW w:w="623" w:type="dxa"/>
            <w:tcBorders>
              <w:top w:val="single" w:sz="4" w:space="0" w:color="auto"/>
              <w:left w:val="nil"/>
              <w:bottom w:val="single" w:sz="4" w:space="0" w:color="auto"/>
              <w:right w:val="single" w:sz="4" w:space="0" w:color="auto"/>
            </w:tcBorders>
            <w:noWrap/>
            <w:vAlign w:val="bottom"/>
            <w:hideMark/>
          </w:tcPr>
          <w:p w14:paraId="530A3161"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8.a</w:t>
            </w:r>
          </w:p>
        </w:tc>
        <w:tc>
          <w:tcPr>
            <w:tcW w:w="626" w:type="dxa"/>
            <w:tcBorders>
              <w:top w:val="single" w:sz="4" w:space="0" w:color="auto"/>
              <w:left w:val="nil"/>
              <w:bottom w:val="single" w:sz="4" w:space="0" w:color="auto"/>
              <w:right w:val="single" w:sz="4" w:space="0" w:color="auto"/>
            </w:tcBorders>
            <w:noWrap/>
            <w:vAlign w:val="bottom"/>
            <w:hideMark/>
          </w:tcPr>
          <w:p w14:paraId="49153BD8" w14:textId="66F25820" w:rsidR="00B948F8" w:rsidRPr="00791B02" w:rsidRDefault="0082253C"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ц</w:t>
            </w:r>
          </w:p>
        </w:tc>
        <w:tc>
          <w:tcPr>
            <w:tcW w:w="626" w:type="dxa"/>
            <w:tcBorders>
              <w:top w:val="single" w:sz="4" w:space="0" w:color="auto"/>
              <w:left w:val="nil"/>
              <w:bottom w:val="single" w:sz="4" w:space="0" w:color="auto"/>
              <w:right w:val="single" w:sz="4" w:space="0" w:color="auto"/>
            </w:tcBorders>
            <w:noWrap/>
            <w:vAlign w:val="bottom"/>
            <w:hideMark/>
          </w:tcPr>
          <w:p w14:paraId="4EA5A3A3" w14:textId="43BFB310" w:rsidR="00B948F8" w:rsidRPr="00791B02" w:rsidRDefault="0082253C"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д</w:t>
            </w:r>
          </w:p>
        </w:tc>
        <w:tc>
          <w:tcPr>
            <w:tcW w:w="1104" w:type="dxa"/>
            <w:tcBorders>
              <w:top w:val="single" w:sz="4" w:space="0" w:color="auto"/>
              <w:left w:val="nil"/>
              <w:bottom w:val="single" w:sz="4" w:space="0" w:color="auto"/>
              <w:right w:val="single" w:sz="4" w:space="0" w:color="auto"/>
            </w:tcBorders>
            <w:noWrap/>
            <w:vAlign w:val="bottom"/>
            <w:hideMark/>
          </w:tcPr>
          <w:p w14:paraId="438379B5" w14:textId="28D093D5"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r>
      <w:tr w:rsidR="00791B02" w:rsidRPr="00791B02" w14:paraId="157CC12B" w14:textId="77777777" w:rsidTr="0082253C">
        <w:trPr>
          <w:trHeight w:val="300"/>
        </w:trPr>
        <w:tc>
          <w:tcPr>
            <w:tcW w:w="2873" w:type="dxa"/>
            <w:tcBorders>
              <w:top w:val="nil"/>
              <w:left w:val="single" w:sz="4" w:space="0" w:color="auto"/>
              <w:bottom w:val="single" w:sz="4" w:space="0" w:color="auto"/>
              <w:right w:val="single" w:sz="4" w:space="0" w:color="auto"/>
            </w:tcBorders>
            <w:noWrap/>
            <w:vAlign w:val="bottom"/>
            <w:hideMark/>
          </w:tcPr>
          <w:p w14:paraId="42A0DE35" w14:textId="192B023C"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Математика</w:t>
            </w:r>
          </w:p>
        </w:tc>
        <w:tc>
          <w:tcPr>
            <w:tcW w:w="621" w:type="dxa"/>
            <w:tcBorders>
              <w:top w:val="nil"/>
              <w:left w:val="nil"/>
              <w:bottom w:val="single" w:sz="4" w:space="0" w:color="auto"/>
              <w:right w:val="single" w:sz="4" w:space="0" w:color="auto"/>
            </w:tcBorders>
            <w:noWrap/>
            <w:vAlign w:val="bottom"/>
            <w:hideMark/>
          </w:tcPr>
          <w:p w14:paraId="3079761D"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3EB50EBA"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noWrap/>
            <w:vAlign w:val="bottom"/>
            <w:hideMark/>
          </w:tcPr>
          <w:p w14:paraId="4302C764"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5CA82EA7"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hideMark/>
          </w:tcPr>
          <w:p w14:paraId="3B12A904"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6" w:type="dxa"/>
            <w:tcBorders>
              <w:top w:val="nil"/>
              <w:left w:val="nil"/>
              <w:bottom w:val="single" w:sz="4" w:space="0" w:color="auto"/>
              <w:right w:val="single" w:sz="4" w:space="0" w:color="auto"/>
            </w:tcBorders>
            <w:noWrap/>
            <w:vAlign w:val="bottom"/>
            <w:hideMark/>
          </w:tcPr>
          <w:p w14:paraId="55EACAF4"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3" w:type="dxa"/>
            <w:tcBorders>
              <w:top w:val="nil"/>
              <w:left w:val="nil"/>
              <w:bottom w:val="single" w:sz="4" w:space="0" w:color="auto"/>
              <w:right w:val="single" w:sz="4" w:space="0" w:color="auto"/>
            </w:tcBorders>
            <w:noWrap/>
            <w:vAlign w:val="bottom"/>
            <w:hideMark/>
          </w:tcPr>
          <w:p w14:paraId="2B78DDF1"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626" w:type="dxa"/>
            <w:tcBorders>
              <w:top w:val="nil"/>
              <w:left w:val="nil"/>
              <w:bottom w:val="single" w:sz="4" w:space="0" w:color="auto"/>
              <w:right w:val="single" w:sz="4" w:space="0" w:color="auto"/>
            </w:tcBorders>
            <w:noWrap/>
            <w:vAlign w:val="bottom"/>
            <w:hideMark/>
          </w:tcPr>
          <w:p w14:paraId="56E71E39"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7B7F48F8"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1104" w:type="dxa"/>
            <w:tcBorders>
              <w:top w:val="nil"/>
              <w:left w:val="nil"/>
              <w:bottom w:val="single" w:sz="4" w:space="0" w:color="auto"/>
              <w:right w:val="single" w:sz="4" w:space="0" w:color="auto"/>
            </w:tcBorders>
            <w:noWrap/>
            <w:vAlign w:val="bottom"/>
            <w:hideMark/>
          </w:tcPr>
          <w:p w14:paraId="5D1F513F"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13</w:t>
            </w:r>
          </w:p>
        </w:tc>
      </w:tr>
      <w:tr w:rsidR="00791B02" w:rsidRPr="00791B02" w14:paraId="54D7BFBF" w14:textId="77777777" w:rsidTr="0082253C">
        <w:trPr>
          <w:trHeight w:val="300"/>
        </w:trPr>
        <w:tc>
          <w:tcPr>
            <w:tcW w:w="2873" w:type="dxa"/>
            <w:tcBorders>
              <w:top w:val="nil"/>
              <w:left w:val="single" w:sz="4" w:space="0" w:color="auto"/>
              <w:bottom w:val="single" w:sz="4" w:space="0" w:color="auto"/>
              <w:right w:val="single" w:sz="4" w:space="0" w:color="auto"/>
            </w:tcBorders>
            <w:noWrap/>
            <w:vAlign w:val="bottom"/>
            <w:hideMark/>
          </w:tcPr>
          <w:p w14:paraId="6E0B5BF2" w14:textId="45A35FC9" w:rsidR="00B948F8" w:rsidRPr="00791B02" w:rsidRDefault="00B948F8"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Географија</w:t>
            </w:r>
          </w:p>
        </w:tc>
        <w:tc>
          <w:tcPr>
            <w:tcW w:w="621" w:type="dxa"/>
            <w:tcBorders>
              <w:top w:val="nil"/>
              <w:left w:val="nil"/>
              <w:bottom w:val="single" w:sz="4" w:space="0" w:color="auto"/>
              <w:right w:val="single" w:sz="4" w:space="0" w:color="auto"/>
            </w:tcBorders>
            <w:noWrap/>
            <w:vAlign w:val="bottom"/>
            <w:hideMark/>
          </w:tcPr>
          <w:p w14:paraId="44D33E23"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77039BDA"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3" w:type="dxa"/>
            <w:tcBorders>
              <w:top w:val="nil"/>
              <w:left w:val="nil"/>
              <w:bottom w:val="single" w:sz="4" w:space="0" w:color="auto"/>
              <w:right w:val="single" w:sz="4" w:space="0" w:color="auto"/>
            </w:tcBorders>
            <w:noWrap/>
            <w:vAlign w:val="bottom"/>
            <w:hideMark/>
          </w:tcPr>
          <w:p w14:paraId="607F03E9"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03C5FC75"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hideMark/>
          </w:tcPr>
          <w:p w14:paraId="5D72BCD0"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15C26D21"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hideMark/>
          </w:tcPr>
          <w:p w14:paraId="5EE13E3D"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021D8D4B"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42C235A3"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1104" w:type="dxa"/>
            <w:tcBorders>
              <w:top w:val="nil"/>
              <w:left w:val="nil"/>
              <w:bottom w:val="single" w:sz="4" w:space="0" w:color="auto"/>
              <w:right w:val="single" w:sz="4" w:space="0" w:color="auto"/>
            </w:tcBorders>
            <w:noWrap/>
            <w:vAlign w:val="bottom"/>
            <w:hideMark/>
          </w:tcPr>
          <w:p w14:paraId="2F907B52"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p>
        </w:tc>
      </w:tr>
      <w:tr w:rsidR="00791B02" w:rsidRPr="00791B02" w14:paraId="6F1F8AD8" w14:textId="77777777" w:rsidTr="0082253C">
        <w:trPr>
          <w:trHeight w:val="300"/>
        </w:trPr>
        <w:tc>
          <w:tcPr>
            <w:tcW w:w="2873" w:type="dxa"/>
            <w:tcBorders>
              <w:top w:val="nil"/>
              <w:left w:val="single" w:sz="4" w:space="0" w:color="auto"/>
              <w:bottom w:val="single" w:sz="4" w:space="0" w:color="auto"/>
              <w:right w:val="single" w:sz="4" w:space="0" w:color="auto"/>
            </w:tcBorders>
            <w:noWrap/>
            <w:vAlign w:val="bottom"/>
          </w:tcPr>
          <w:p w14:paraId="73E3DCBF" w14:textId="5E96EEA5" w:rsidR="00B948F8" w:rsidRPr="00791B02" w:rsidRDefault="00B948F8"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Биологија</w:t>
            </w:r>
          </w:p>
        </w:tc>
        <w:tc>
          <w:tcPr>
            <w:tcW w:w="621" w:type="dxa"/>
            <w:tcBorders>
              <w:top w:val="nil"/>
              <w:left w:val="nil"/>
              <w:bottom w:val="single" w:sz="4" w:space="0" w:color="auto"/>
              <w:right w:val="single" w:sz="4" w:space="0" w:color="auto"/>
            </w:tcBorders>
            <w:noWrap/>
            <w:vAlign w:val="bottom"/>
          </w:tcPr>
          <w:p w14:paraId="07988DD7"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tcPr>
          <w:p w14:paraId="02862DBA"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3" w:type="dxa"/>
            <w:tcBorders>
              <w:top w:val="nil"/>
              <w:left w:val="nil"/>
              <w:bottom w:val="single" w:sz="4" w:space="0" w:color="auto"/>
              <w:right w:val="single" w:sz="4" w:space="0" w:color="auto"/>
            </w:tcBorders>
            <w:noWrap/>
            <w:vAlign w:val="bottom"/>
          </w:tcPr>
          <w:p w14:paraId="7094EA05"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tcPr>
          <w:p w14:paraId="1BE2BD87"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tcPr>
          <w:p w14:paraId="648DAA40"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tcPr>
          <w:p w14:paraId="29C93AA9"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3" w:type="dxa"/>
            <w:tcBorders>
              <w:top w:val="nil"/>
              <w:left w:val="nil"/>
              <w:bottom w:val="single" w:sz="4" w:space="0" w:color="auto"/>
              <w:right w:val="single" w:sz="4" w:space="0" w:color="auto"/>
            </w:tcBorders>
            <w:noWrap/>
            <w:vAlign w:val="bottom"/>
          </w:tcPr>
          <w:p w14:paraId="27DC1DF8"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tcPr>
          <w:p w14:paraId="42766BE4"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tcPr>
          <w:p w14:paraId="5415D787"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104" w:type="dxa"/>
            <w:tcBorders>
              <w:top w:val="nil"/>
              <w:left w:val="nil"/>
              <w:bottom w:val="single" w:sz="4" w:space="0" w:color="auto"/>
              <w:right w:val="single" w:sz="4" w:space="0" w:color="auto"/>
            </w:tcBorders>
            <w:noWrap/>
            <w:vAlign w:val="bottom"/>
          </w:tcPr>
          <w:p w14:paraId="64FA3DBE"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p>
        </w:tc>
      </w:tr>
      <w:tr w:rsidR="00791B02" w:rsidRPr="00791B02" w14:paraId="5C749FF1" w14:textId="77777777" w:rsidTr="0082253C">
        <w:trPr>
          <w:trHeight w:val="300"/>
        </w:trPr>
        <w:tc>
          <w:tcPr>
            <w:tcW w:w="2873" w:type="dxa"/>
            <w:tcBorders>
              <w:top w:val="nil"/>
              <w:left w:val="single" w:sz="4" w:space="0" w:color="auto"/>
              <w:bottom w:val="single" w:sz="4" w:space="0" w:color="auto"/>
              <w:right w:val="single" w:sz="4" w:space="0" w:color="auto"/>
            </w:tcBorders>
            <w:noWrap/>
            <w:vAlign w:val="bottom"/>
            <w:hideMark/>
          </w:tcPr>
          <w:p w14:paraId="281E8518" w14:textId="1D93FA39" w:rsidR="00B948F8" w:rsidRPr="00791B02" w:rsidRDefault="00B948F8"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Физика</w:t>
            </w:r>
          </w:p>
        </w:tc>
        <w:tc>
          <w:tcPr>
            <w:tcW w:w="621" w:type="dxa"/>
            <w:tcBorders>
              <w:top w:val="nil"/>
              <w:left w:val="nil"/>
              <w:bottom w:val="single" w:sz="4" w:space="0" w:color="auto"/>
              <w:right w:val="single" w:sz="4" w:space="0" w:color="auto"/>
            </w:tcBorders>
            <w:noWrap/>
            <w:vAlign w:val="bottom"/>
            <w:hideMark/>
          </w:tcPr>
          <w:p w14:paraId="35E4B0AD"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215AB737"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3" w:type="dxa"/>
            <w:tcBorders>
              <w:top w:val="nil"/>
              <w:left w:val="nil"/>
              <w:bottom w:val="single" w:sz="4" w:space="0" w:color="auto"/>
              <w:right w:val="single" w:sz="4" w:space="0" w:color="auto"/>
            </w:tcBorders>
            <w:noWrap/>
            <w:vAlign w:val="bottom"/>
            <w:hideMark/>
          </w:tcPr>
          <w:p w14:paraId="30336EB5"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402AD24C"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noWrap/>
            <w:vAlign w:val="bottom"/>
            <w:hideMark/>
          </w:tcPr>
          <w:p w14:paraId="45D27E75"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374A27F8"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hideMark/>
          </w:tcPr>
          <w:p w14:paraId="32EC2A4A"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291F2084"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2A2F344F"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1104" w:type="dxa"/>
            <w:tcBorders>
              <w:top w:val="nil"/>
              <w:left w:val="nil"/>
              <w:bottom w:val="single" w:sz="4" w:space="0" w:color="auto"/>
              <w:right w:val="single" w:sz="4" w:space="0" w:color="auto"/>
            </w:tcBorders>
            <w:noWrap/>
            <w:vAlign w:val="bottom"/>
            <w:hideMark/>
          </w:tcPr>
          <w:p w14:paraId="6FF671B2"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6D962C11" w14:textId="77777777" w:rsidTr="0082253C">
        <w:trPr>
          <w:trHeight w:val="300"/>
        </w:trPr>
        <w:tc>
          <w:tcPr>
            <w:tcW w:w="2873" w:type="dxa"/>
            <w:tcBorders>
              <w:top w:val="nil"/>
              <w:left w:val="single" w:sz="4" w:space="0" w:color="auto"/>
              <w:bottom w:val="single" w:sz="4" w:space="0" w:color="auto"/>
              <w:right w:val="single" w:sz="4" w:space="0" w:color="auto"/>
            </w:tcBorders>
            <w:noWrap/>
            <w:vAlign w:val="bottom"/>
            <w:hideMark/>
          </w:tcPr>
          <w:p w14:paraId="0128B825" w14:textId="034E8890" w:rsidR="00B948F8" w:rsidRPr="00791B02" w:rsidRDefault="0082253C" w:rsidP="00616DEA">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Српски као нематерњи ј.</w:t>
            </w:r>
          </w:p>
        </w:tc>
        <w:tc>
          <w:tcPr>
            <w:tcW w:w="621" w:type="dxa"/>
            <w:tcBorders>
              <w:top w:val="nil"/>
              <w:left w:val="nil"/>
              <w:bottom w:val="single" w:sz="4" w:space="0" w:color="auto"/>
              <w:right w:val="single" w:sz="4" w:space="0" w:color="auto"/>
            </w:tcBorders>
            <w:noWrap/>
            <w:vAlign w:val="bottom"/>
            <w:hideMark/>
          </w:tcPr>
          <w:p w14:paraId="122D23E2"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68C650AB"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3" w:type="dxa"/>
            <w:tcBorders>
              <w:top w:val="nil"/>
              <w:left w:val="nil"/>
              <w:bottom w:val="single" w:sz="4" w:space="0" w:color="auto"/>
              <w:right w:val="single" w:sz="4" w:space="0" w:color="auto"/>
            </w:tcBorders>
            <w:noWrap/>
            <w:vAlign w:val="bottom"/>
            <w:hideMark/>
          </w:tcPr>
          <w:p w14:paraId="1B11A4F9"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0EF2B562"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3" w:type="dxa"/>
            <w:tcBorders>
              <w:top w:val="nil"/>
              <w:left w:val="nil"/>
              <w:bottom w:val="single" w:sz="4" w:space="0" w:color="auto"/>
              <w:right w:val="single" w:sz="4" w:space="0" w:color="auto"/>
            </w:tcBorders>
            <w:noWrap/>
            <w:vAlign w:val="bottom"/>
            <w:hideMark/>
          </w:tcPr>
          <w:p w14:paraId="10252AAD"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7CE2D98E"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3" w:type="dxa"/>
            <w:tcBorders>
              <w:top w:val="nil"/>
              <w:left w:val="nil"/>
              <w:bottom w:val="single" w:sz="4" w:space="0" w:color="auto"/>
              <w:right w:val="single" w:sz="4" w:space="0" w:color="auto"/>
            </w:tcBorders>
            <w:noWrap/>
            <w:vAlign w:val="bottom"/>
            <w:hideMark/>
          </w:tcPr>
          <w:p w14:paraId="25C10AF5"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79CE21E8"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626" w:type="dxa"/>
            <w:tcBorders>
              <w:top w:val="nil"/>
              <w:left w:val="nil"/>
              <w:bottom w:val="single" w:sz="4" w:space="0" w:color="auto"/>
              <w:right w:val="single" w:sz="4" w:space="0" w:color="auto"/>
            </w:tcBorders>
            <w:noWrap/>
            <w:vAlign w:val="bottom"/>
            <w:hideMark/>
          </w:tcPr>
          <w:p w14:paraId="73F7B75E" w14:textId="77777777"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w:t>
            </w:r>
          </w:p>
        </w:tc>
        <w:tc>
          <w:tcPr>
            <w:tcW w:w="1104" w:type="dxa"/>
            <w:tcBorders>
              <w:top w:val="nil"/>
              <w:left w:val="nil"/>
              <w:bottom w:val="single" w:sz="4" w:space="0" w:color="auto"/>
              <w:right w:val="single" w:sz="4" w:space="0" w:color="auto"/>
            </w:tcBorders>
            <w:noWrap/>
            <w:vAlign w:val="bottom"/>
            <w:hideMark/>
          </w:tcPr>
          <w:p w14:paraId="0142752F"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9E2AFD" w:rsidRPr="00791B02" w14:paraId="4D6AAA56" w14:textId="77777777" w:rsidTr="0082253C">
        <w:trPr>
          <w:trHeight w:val="300"/>
        </w:trPr>
        <w:tc>
          <w:tcPr>
            <w:tcW w:w="2873" w:type="dxa"/>
            <w:tcBorders>
              <w:top w:val="nil"/>
              <w:left w:val="single" w:sz="4" w:space="0" w:color="auto"/>
              <w:bottom w:val="single" w:sz="4" w:space="0" w:color="auto"/>
              <w:right w:val="single" w:sz="4" w:space="0" w:color="auto"/>
            </w:tcBorders>
            <w:noWrap/>
            <w:vAlign w:val="bottom"/>
            <w:hideMark/>
          </w:tcPr>
          <w:p w14:paraId="35257785" w14:textId="53A2205F" w:rsidR="00B948F8" w:rsidRPr="00791B02" w:rsidRDefault="00B948F8" w:rsidP="00616DEA">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621" w:type="dxa"/>
            <w:tcBorders>
              <w:top w:val="nil"/>
              <w:left w:val="nil"/>
              <w:bottom w:val="single" w:sz="4" w:space="0" w:color="auto"/>
              <w:right w:val="single" w:sz="4" w:space="0" w:color="auto"/>
            </w:tcBorders>
            <w:noWrap/>
            <w:vAlign w:val="bottom"/>
            <w:hideMark/>
          </w:tcPr>
          <w:p w14:paraId="79670B8B"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0132D8B9"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noWrap/>
            <w:vAlign w:val="bottom"/>
            <w:hideMark/>
          </w:tcPr>
          <w:p w14:paraId="16B0E330"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626" w:type="dxa"/>
            <w:tcBorders>
              <w:top w:val="nil"/>
              <w:left w:val="nil"/>
              <w:bottom w:val="single" w:sz="4" w:space="0" w:color="auto"/>
              <w:right w:val="single" w:sz="4" w:space="0" w:color="auto"/>
            </w:tcBorders>
            <w:noWrap/>
            <w:vAlign w:val="bottom"/>
            <w:hideMark/>
          </w:tcPr>
          <w:p w14:paraId="1B0861D6"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623" w:type="dxa"/>
            <w:tcBorders>
              <w:top w:val="nil"/>
              <w:left w:val="nil"/>
              <w:bottom w:val="single" w:sz="4" w:space="0" w:color="auto"/>
              <w:right w:val="single" w:sz="4" w:space="0" w:color="auto"/>
            </w:tcBorders>
            <w:noWrap/>
            <w:vAlign w:val="bottom"/>
            <w:hideMark/>
          </w:tcPr>
          <w:p w14:paraId="2B9E12F7"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6" w:type="dxa"/>
            <w:tcBorders>
              <w:top w:val="nil"/>
              <w:left w:val="nil"/>
              <w:bottom w:val="single" w:sz="4" w:space="0" w:color="auto"/>
              <w:right w:val="single" w:sz="4" w:space="0" w:color="auto"/>
            </w:tcBorders>
            <w:noWrap/>
            <w:vAlign w:val="bottom"/>
            <w:hideMark/>
          </w:tcPr>
          <w:p w14:paraId="6A4A631C"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623" w:type="dxa"/>
            <w:tcBorders>
              <w:top w:val="nil"/>
              <w:left w:val="nil"/>
              <w:bottom w:val="single" w:sz="4" w:space="0" w:color="auto"/>
              <w:right w:val="single" w:sz="4" w:space="0" w:color="auto"/>
            </w:tcBorders>
            <w:noWrap/>
            <w:vAlign w:val="bottom"/>
            <w:hideMark/>
          </w:tcPr>
          <w:p w14:paraId="42C91568"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626" w:type="dxa"/>
            <w:tcBorders>
              <w:top w:val="nil"/>
              <w:left w:val="nil"/>
              <w:bottom w:val="single" w:sz="4" w:space="0" w:color="auto"/>
              <w:right w:val="single" w:sz="4" w:space="0" w:color="auto"/>
            </w:tcBorders>
            <w:noWrap/>
            <w:vAlign w:val="bottom"/>
            <w:hideMark/>
          </w:tcPr>
          <w:p w14:paraId="37470C0D"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3BA61D53"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104" w:type="dxa"/>
            <w:tcBorders>
              <w:top w:val="nil"/>
              <w:left w:val="nil"/>
              <w:bottom w:val="single" w:sz="4" w:space="0" w:color="auto"/>
              <w:right w:val="single" w:sz="4" w:space="0" w:color="auto"/>
            </w:tcBorders>
            <w:noWrap/>
            <w:vAlign w:val="bottom"/>
            <w:hideMark/>
          </w:tcPr>
          <w:p w14:paraId="6EBFC161" w14:textId="77777777" w:rsidR="00B948F8" w:rsidRPr="00791B02" w:rsidRDefault="00B948F8" w:rsidP="00616DEA">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30</w:t>
            </w:r>
          </w:p>
        </w:tc>
      </w:tr>
    </w:tbl>
    <w:p w14:paraId="1C88B951" w14:textId="77777777" w:rsidR="00D038E1" w:rsidRPr="00791B02" w:rsidRDefault="00D038E1" w:rsidP="00782079">
      <w:pPr>
        <w:rPr>
          <w:rFonts w:ascii="Times New Roman" w:eastAsia="Times New Roman" w:hAnsi="Times New Roman" w:cs="Times New Roman"/>
          <w:b/>
          <w:sz w:val="24"/>
          <w:szCs w:val="24"/>
          <w:lang w:val="hu-HU" w:eastAsia="hu-HU"/>
        </w:rPr>
      </w:pPr>
    </w:p>
    <w:p w14:paraId="08A4DE52" w14:textId="77777777" w:rsidR="00D038E1" w:rsidRPr="00791B02" w:rsidRDefault="00D038E1" w:rsidP="00D038E1">
      <w:pPr>
        <w:tabs>
          <w:tab w:val="left" w:pos="540"/>
          <w:tab w:val="center" w:pos="4536"/>
        </w:tabs>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Ради праћења и вредновања остварености општих и посебних стандарда постигнућа, кроз резултате оцењивања уочено је да су ученици добијали већу подршку за превазилажење тешкоћа у учењу, стога број опомена није велики.</w:t>
      </w:r>
    </w:p>
    <w:p w14:paraId="37F1A524" w14:textId="77777777" w:rsidR="00D038E1" w:rsidRPr="00791B02" w:rsidRDefault="00D038E1" w:rsidP="00D038E1">
      <w:pPr>
        <w:tabs>
          <w:tab w:val="left" w:pos="540"/>
        </w:tabs>
        <w:spacing w:after="0" w:line="240" w:lineRule="auto"/>
        <w:jc w:val="both"/>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CS" w:eastAsia="hu-HU"/>
        </w:rPr>
        <w:tab/>
        <w:t>Препоруке за унапређивање постигнућа ученика из свих предмета код којих нису показали позитиван успех: допунска настава, мотивација ученика на часу и примена индивидуализације у настави, прилагођавање наставног садржаја индивидуалним карактеристикама ученика.</w:t>
      </w:r>
    </w:p>
    <w:p w14:paraId="0387B7DA" w14:textId="77777777" w:rsidR="00D038E1" w:rsidRPr="00791B02" w:rsidRDefault="00D038E1" w:rsidP="00782079">
      <w:pPr>
        <w:rPr>
          <w:rFonts w:ascii="Times New Roman" w:eastAsia="Times New Roman" w:hAnsi="Times New Roman" w:cs="Times New Roman"/>
          <w:b/>
          <w:sz w:val="24"/>
          <w:szCs w:val="24"/>
          <w:lang w:eastAsia="hu-HU"/>
        </w:rPr>
      </w:pPr>
    </w:p>
    <w:p w14:paraId="7A37FEFB" w14:textId="71B076CD" w:rsidR="002A3287" w:rsidRPr="00791B02" w:rsidRDefault="00D753C1" w:rsidP="00C41467">
      <w:pPr>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УСПЕХ УЧЕНИКА НА КРАЈУ 1.ПОЛУГОДИШТА 2024/2025.</w:t>
      </w:r>
    </w:p>
    <w:tbl>
      <w:tblPr>
        <w:tblW w:w="9195" w:type="dxa"/>
        <w:tblInd w:w="93" w:type="dxa"/>
        <w:tblLook w:val="04A0" w:firstRow="1" w:lastRow="0" w:firstColumn="1" w:lastColumn="0" w:noHBand="0" w:noVBand="1"/>
      </w:tblPr>
      <w:tblGrid>
        <w:gridCol w:w="980"/>
        <w:gridCol w:w="1152"/>
        <w:gridCol w:w="1015"/>
        <w:gridCol w:w="974"/>
        <w:gridCol w:w="856"/>
        <w:gridCol w:w="926"/>
        <w:gridCol w:w="1214"/>
        <w:gridCol w:w="882"/>
        <w:gridCol w:w="1196"/>
      </w:tblGrid>
      <w:tr w:rsidR="00791B02" w:rsidRPr="00791B02" w14:paraId="1795EE89" w14:textId="77777777" w:rsidTr="00C41467">
        <w:trPr>
          <w:trHeight w:val="375"/>
        </w:trPr>
        <w:tc>
          <w:tcPr>
            <w:tcW w:w="7117" w:type="dxa"/>
            <w:gridSpan w:val="7"/>
            <w:tcBorders>
              <w:top w:val="nil"/>
              <w:left w:val="nil"/>
              <w:bottom w:val="nil"/>
              <w:right w:val="nil"/>
            </w:tcBorders>
            <w:noWrap/>
            <w:vAlign w:val="bottom"/>
            <w:hideMark/>
          </w:tcPr>
          <w:p w14:paraId="40573984" w14:textId="77777777" w:rsidR="00C41467" w:rsidRPr="00791B02" w:rsidRDefault="00C41467" w:rsidP="00C41467">
            <w:pPr>
              <w:spacing w:after="0" w:line="240" w:lineRule="auto"/>
              <w:rPr>
                <w:rFonts w:ascii="Calibri" w:eastAsia="Times New Roman" w:hAnsi="Calibri" w:cs="Calibri"/>
                <w:b/>
                <w:bCs/>
                <w:i/>
                <w:iCs/>
                <w:sz w:val="28"/>
                <w:szCs w:val="28"/>
                <w:lang w:eastAsia="sr-Latn-RS"/>
              </w:rPr>
            </w:pPr>
          </w:p>
        </w:tc>
        <w:tc>
          <w:tcPr>
            <w:tcW w:w="882" w:type="dxa"/>
            <w:tcBorders>
              <w:top w:val="nil"/>
              <w:left w:val="nil"/>
              <w:bottom w:val="nil"/>
              <w:right w:val="nil"/>
            </w:tcBorders>
            <w:noWrap/>
            <w:vAlign w:val="bottom"/>
            <w:hideMark/>
          </w:tcPr>
          <w:p w14:paraId="6D464DCC" w14:textId="77777777" w:rsidR="00C41467" w:rsidRPr="00791B02" w:rsidRDefault="00C41467" w:rsidP="00C41467">
            <w:pPr>
              <w:spacing w:after="0" w:line="240" w:lineRule="auto"/>
              <w:rPr>
                <w:rFonts w:ascii="Calibri" w:eastAsia="Times New Roman" w:hAnsi="Calibri" w:cs="Calibri"/>
                <w:lang w:eastAsia="sr-Latn-RS"/>
              </w:rPr>
            </w:pPr>
          </w:p>
        </w:tc>
        <w:tc>
          <w:tcPr>
            <w:tcW w:w="1196" w:type="dxa"/>
            <w:tcBorders>
              <w:top w:val="nil"/>
              <w:left w:val="nil"/>
              <w:bottom w:val="nil"/>
              <w:right w:val="nil"/>
            </w:tcBorders>
            <w:noWrap/>
            <w:vAlign w:val="bottom"/>
            <w:hideMark/>
          </w:tcPr>
          <w:p w14:paraId="3D238AF0" w14:textId="77777777" w:rsidR="00C41467" w:rsidRPr="00791B02" w:rsidRDefault="00C41467" w:rsidP="00C41467">
            <w:pPr>
              <w:spacing w:after="0" w:line="240" w:lineRule="auto"/>
              <w:rPr>
                <w:rFonts w:ascii="Calibri" w:eastAsia="Times New Roman" w:hAnsi="Calibri" w:cs="Calibri"/>
                <w:lang w:eastAsia="sr-Latn-RS"/>
              </w:rPr>
            </w:pPr>
          </w:p>
        </w:tc>
      </w:tr>
      <w:tr w:rsidR="00791B02" w:rsidRPr="00791B02" w14:paraId="77189FD8" w14:textId="77777777" w:rsidTr="00C41467">
        <w:trPr>
          <w:trHeight w:val="300"/>
        </w:trPr>
        <w:tc>
          <w:tcPr>
            <w:tcW w:w="980" w:type="dxa"/>
            <w:tcBorders>
              <w:top w:val="single" w:sz="4" w:space="0" w:color="auto"/>
              <w:left w:val="single" w:sz="4" w:space="0" w:color="auto"/>
              <w:bottom w:val="single" w:sz="4" w:space="0" w:color="auto"/>
              <w:right w:val="single" w:sz="4" w:space="0" w:color="auto"/>
            </w:tcBorders>
            <w:noWrap/>
            <w:vAlign w:val="bottom"/>
            <w:hideMark/>
          </w:tcPr>
          <w:p w14:paraId="6DECACF9" w14:textId="77777777" w:rsidR="00C41467" w:rsidRPr="00791B02" w:rsidRDefault="00C41467" w:rsidP="00C41467">
            <w:pPr>
              <w:spacing w:after="0" w:line="240" w:lineRule="auto"/>
              <w:rPr>
                <w:rFonts w:ascii="Times New Roman" w:eastAsia="Times New Roman" w:hAnsi="Times New Roman" w:cs="Times New Roman"/>
                <w:b/>
                <w:bCs/>
                <w:sz w:val="20"/>
                <w:szCs w:val="20"/>
                <w:lang w:eastAsia="sr-Latn-RS"/>
              </w:rPr>
            </w:pPr>
            <w:r w:rsidRPr="00791B02">
              <w:rPr>
                <w:rFonts w:ascii="Times New Roman" w:eastAsia="Times New Roman" w:hAnsi="Times New Roman" w:cs="Times New Roman"/>
                <w:b/>
                <w:sz w:val="20"/>
                <w:szCs w:val="20"/>
                <w:lang w:val="sr-Cyrl-RS" w:eastAsia="sr-Latn-RS"/>
              </w:rPr>
              <w:t>Разред</w:t>
            </w:r>
          </w:p>
        </w:tc>
        <w:tc>
          <w:tcPr>
            <w:tcW w:w="1152" w:type="dxa"/>
            <w:tcBorders>
              <w:top w:val="single" w:sz="4" w:space="0" w:color="auto"/>
              <w:left w:val="nil"/>
              <w:bottom w:val="single" w:sz="4" w:space="0" w:color="auto"/>
              <w:right w:val="single" w:sz="4" w:space="0" w:color="auto"/>
            </w:tcBorders>
            <w:noWrap/>
            <w:vAlign w:val="bottom"/>
            <w:hideMark/>
          </w:tcPr>
          <w:p w14:paraId="2BB4B6EF" w14:textId="77777777" w:rsidR="00C41467" w:rsidRPr="00791B02" w:rsidRDefault="00C41467" w:rsidP="00C41467">
            <w:pPr>
              <w:spacing w:after="0" w:line="240" w:lineRule="auto"/>
              <w:rPr>
                <w:rFonts w:ascii="Times New Roman" w:eastAsia="Times New Roman" w:hAnsi="Times New Roman" w:cs="Times New Roman"/>
                <w:b/>
                <w:sz w:val="20"/>
                <w:szCs w:val="20"/>
                <w:lang w:val="sr-Cyrl-RS" w:eastAsia="sr-Latn-RS"/>
              </w:rPr>
            </w:pPr>
            <w:r w:rsidRPr="00791B02">
              <w:rPr>
                <w:rFonts w:ascii="Times New Roman" w:eastAsia="Times New Roman" w:hAnsi="Times New Roman" w:cs="Times New Roman"/>
                <w:b/>
                <w:sz w:val="20"/>
                <w:szCs w:val="20"/>
                <w:lang w:val="sr-Cyrl-RS" w:eastAsia="sr-Latn-RS"/>
              </w:rPr>
              <w:t>бр.</w:t>
            </w:r>
          </w:p>
          <w:p w14:paraId="4EDAA6A5" w14:textId="77777777" w:rsidR="00C41467" w:rsidRPr="00791B02" w:rsidRDefault="00C41467" w:rsidP="00C41467">
            <w:pPr>
              <w:spacing w:after="0" w:line="240" w:lineRule="auto"/>
              <w:rPr>
                <w:rFonts w:ascii="Calibri" w:eastAsia="Times New Roman" w:hAnsi="Calibri" w:cs="Calibri"/>
                <w:b/>
                <w:bCs/>
                <w:sz w:val="20"/>
                <w:szCs w:val="20"/>
                <w:lang w:eastAsia="sr-Latn-RS"/>
              </w:rPr>
            </w:pPr>
            <w:r w:rsidRPr="00791B02">
              <w:rPr>
                <w:rFonts w:ascii="Times New Roman" w:eastAsia="Times New Roman" w:hAnsi="Times New Roman" w:cs="Times New Roman"/>
                <w:b/>
                <w:sz w:val="20"/>
                <w:szCs w:val="20"/>
                <w:lang w:val="sr-Cyrl-RS" w:eastAsia="sr-Latn-RS"/>
              </w:rPr>
              <w:t>ученика</w:t>
            </w:r>
          </w:p>
        </w:tc>
        <w:tc>
          <w:tcPr>
            <w:tcW w:w="1015" w:type="dxa"/>
            <w:tcBorders>
              <w:top w:val="single" w:sz="4" w:space="0" w:color="auto"/>
              <w:left w:val="nil"/>
              <w:bottom w:val="single" w:sz="4" w:space="0" w:color="auto"/>
              <w:right w:val="single" w:sz="4" w:space="0" w:color="auto"/>
            </w:tcBorders>
            <w:noWrap/>
            <w:vAlign w:val="bottom"/>
            <w:hideMark/>
          </w:tcPr>
          <w:p w14:paraId="3537EE25" w14:textId="77777777" w:rsidR="00C41467" w:rsidRPr="00791B02" w:rsidRDefault="00C41467" w:rsidP="00C41467">
            <w:pPr>
              <w:spacing w:after="0" w:line="240" w:lineRule="auto"/>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одличан</w:t>
            </w:r>
          </w:p>
        </w:tc>
        <w:tc>
          <w:tcPr>
            <w:tcW w:w="974" w:type="dxa"/>
            <w:tcBorders>
              <w:top w:val="single" w:sz="4" w:space="0" w:color="auto"/>
              <w:left w:val="nil"/>
              <w:bottom w:val="single" w:sz="4" w:space="0" w:color="auto"/>
              <w:right w:val="single" w:sz="4" w:space="0" w:color="auto"/>
            </w:tcBorders>
            <w:noWrap/>
            <w:vAlign w:val="bottom"/>
            <w:hideMark/>
          </w:tcPr>
          <w:p w14:paraId="3DB7D1FD" w14:textId="77777777" w:rsidR="00C41467" w:rsidRPr="00791B02" w:rsidRDefault="00C41467" w:rsidP="00C41467">
            <w:pPr>
              <w:spacing w:after="0" w:line="240" w:lineRule="auto"/>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врло добар</w:t>
            </w:r>
          </w:p>
        </w:tc>
        <w:tc>
          <w:tcPr>
            <w:tcW w:w="856" w:type="dxa"/>
            <w:tcBorders>
              <w:top w:val="single" w:sz="4" w:space="0" w:color="auto"/>
              <w:left w:val="nil"/>
              <w:bottom w:val="single" w:sz="4" w:space="0" w:color="auto"/>
              <w:right w:val="single" w:sz="4" w:space="0" w:color="auto"/>
            </w:tcBorders>
            <w:noWrap/>
            <w:vAlign w:val="bottom"/>
            <w:hideMark/>
          </w:tcPr>
          <w:p w14:paraId="4FFFBADD" w14:textId="77777777" w:rsidR="00C41467" w:rsidRPr="00791B02" w:rsidRDefault="00C41467" w:rsidP="00C41467">
            <w:pPr>
              <w:spacing w:after="0" w:line="240" w:lineRule="auto"/>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добар</w:t>
            </w:r>
          </w:p>
        </w:tc>
        <w:tc>
          <w:tcPr>
            <w:tcW w:w="926" w:type="dxa"/>
            <w:tcBorders>
              <w:top w:val="single" w:sz="4" w:space="0" w:color="auto"/>
              <w:left w:val="nil"/>
              <w:bottom w:val="single" w:sz="4" w:space="0" w:color="auto"/>
              <w:right w:val="single" w:sz="4" w:space="0" w:color="auto"/>
            </w:tcBorders>
            <w:noWrap/>
            <w:vAlign w:val="bottom"/>
            <w:hideMark/>
          </w:tcPr>
          <w:p w14:paraId="20B095F7" w14:textId="77777777" w:rsidR="00C41467" w:rsidRPr="00791B02" w:rsidRDefault="00C41467" w:rsidP="00C41467">
            <w:pPr>
              <w:spacing w:after="0" w:line="240" w:lineRule="auto"/>
              <w:ind w:left="-97"/>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довољан</w:t>
            </w:r>
          </w:p>
        </w:tc>
        <w:tc>
          <w:tcPr>
            <w:tcW w:w="1214" w:type="dxa"/>
            <w:tcBorders>
              <w:top w:val="single" w:sz="4" w:space="0" w:color="auto"/>
              <w:left w:val="nil"/>
              <w:bottom w:val="single" w:sz="4" w:space="0" w:color="auto"/>
              <w:right w:val="single" w:sz="4" w:space="0" w:color="auto"/>
            </w:tcBorders>
            <w:noWrap/>
            <w:vAlign w:val="bottom"/>
            <w:hideMark/>
          </w:tcPr>
          <w:p w14:paraId="3175EADD" w14:textId="77777777" w:rsidR="00C41467" w:rsidRPr="00791B02" w:rsidRDefault="00C41467" w:rsidP="00C41467">
            <w:pPr>
              <w:spacing w:after="0" w:line="240" w:lineRule="auto"/>
              <w:ind w:left="-68"/>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недовољан</w:t>
            </w:r>
          </w:p>
        </w:tc>
        <w:tc>
          <w:tcPr>
            <w:tcW w:w="882" w:type="dxa"/>
            <w:tcBorders>
              <w:top w:val="single" w:sz="4" w:space="0" w:color="auto"/>
              <w:left w:val="nil"/>
              <w:bottom w:val="single" w:sz="4" w:space="0" w:color="auto"/>
              <w:right w:val="single" w:sz="4" w:space="0" w:color="auto"/>
            </w:tcBorders>
            <w:noWrap/>
            <w:vAlign w:val="bottom"/>
            <w:hideMark/>
          </w:tcPr>
          <w:p w14:paraId="13BFFABA" w14:textId="77777777" w:rsidR="00C41467" w:rsidRPr="00791B02" w:rsidRDefault="00C41467" w:rsidP="00C41467">
            <w:pPr>
              <w:spacing w:after="0" w:line="240" w:lineRule="auto"/>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бр.</w:t>
            </w:r>
          </w:p>
          <w:p w14:paraId="47026E43" w14:textId="77777777" w:rsidR="00C41467" w:rsidRPr="00791B02" w:rsidRDefault="00C41467" w:rsidP="00C41467">
            <w:pPr>
              <w:spacing w:after="0" w:line="240" w:lineRule="auto"/>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негат.</w:t>
            </w:r>
          </w:p>
        </w:tc>
        <w:tc>
          <w:tcPr>
            <w:tcW w:w="1196" w:type="dxa"/>
            <w:tcBorders>
              <w:top w:val="single" w:sz="4" w:space="0" w:color="auto"/>
              <w:left w:val="nil"/>
              <w:bottom w:val="single" w:sz="4" w:space="0" w:color="auto"/>
              <w:right w:val="single" w:sz="4" w:space="0" w:color="auto"/>
            </w:tcBorders>
            <w:noWrap/>
            <w:vAlign w:val="bottom"/>
            <w:hideMark/>
          </w:tcPr>
          <w:p w14:paraId="434CDF20" w14:textId="77777777" w:rsidR="00C41467" w:rsidRPr="00791B02" w:rsidRDefault="00C41467" w:rsidP="00C41467">
            <w:pPr>
              <w:spacing w:after="0" w:line="240" w:lineRule="auto"/>
              <w:rPr>
                <w:rFonts w:ascii="Calibri" w:eastAsia="Times New Roman" w:hAnsi="Calibri" w:cs="Calibri"/>
                <w:b/>
                <w:bCs/>
                <w:sz w:val="20"/>
                <w:szCs w:val="20"/>
                <w:lang w:val="sr-Cyrl-RS" w:eastAsia="sr-Latn-RS"/>
              </w:rPr>
            </w:pPr>
            <w:r w:rsidRPr="00791B02">
              <w:rPr>
                <w:rFonts w:ascii="Calibri" w:eastAsia="Times New Roman" w:hAnsi="Calibri" w:cs="Calibri"/>
                <w:b/>
                <w:bCs/>
                <w:sz w:val="20"/>
                <w:szCs w:val="20"/>
                <w:lang w:val="sr-Cyrl-RS" w:eastAsia="sr-Latn-RS"/>
              </w:rPr>
              <w:t>неоцењен</w:t>
            </w:r>
          </w:p>
        </w:tc>
      </w:tr>
      <w:tr w:rsidR="00791B02" w:rsidRPr="00791B02" w14:paraId="232FFCD5"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06B91DC7"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2.a</w:t>
            </w:r>
          </w:p>
        </w:tc>
        <w:tc>
          <w:tcPr>
            <w:tcW w:w="1152" w:type="dxa"/>
            <w:tcBorders>
              <w:top w:val="nil"/>
              <w:left w:val="nil"/>
              <w:bottom w:val="single" w:sz="4" w:space="0" w:color="auto"/>
              <w:right w:val="single" w:sz="4" w:space="0" w:color="auto"/>
            </w:tcBorders>
            <w:noWrap/>
            <w:vAlign w:val="bottom"/>
            <w:hideMark/>
          </w:tcPr>
          <w:p w14:paraId="06B81BF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17</w:t>
            </w:r>
          </w:p>
        </w:tc>
        <w:tc>
          <w:tcPr>
            <w:tcW w:w="1015" w:type="dxa"/>
            <w:tcBorders>
              <w:top w:val="nil"/>
              <w:left w:val="nil"/>
              <w:bottom w:val="single" w:sz="4" w:space="0" w:color="auto"/>
              <w:right w:val="single" w:sz="4" w:space="0" w:color="auto"/>
            </w:tcBorders>
            <w:noWrap/>
            <w:vAlign w:val="bottom"/>
            <w:hideMark/>
          </w:tcPr>
          <w:p w14:paraId="6015567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14</w:t>
            </w:r>
          </w:p>
        </w:tc>
        <w:tc>
          <w:tcPr>
            <w:tcW w:w="974" w:type="dxa"/>
            <w:tcBorders>
              <w:top w:val="nil"/>
              <w:left w:val="nil"/>
              <w:bottom w:val="single" w:sz="4" w:space="0" w:color="auto"/>
              <w:right w:val="single" w:sz="4" w:space="0" w:color="auto"/>
            </w:tcBorders>
            <w:noWrap/>
            <w:vAlign w:val="bottom"/>
            <w:hideMark/>
          </w:tcPr>
          <w:p w14:paraId="2DA3634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56" w:type="dxa"/>
            <w:tcBorders>
              <w:top w:val="nil"/>
              <w:left w:val="nil"/>
              <w:bottom w:val="single" w:sz="4" w:space="0" w:color="auto"/>
              <w:right w:val="single" w:sz="4" w:space="0" w:color="auto"/>
            </w:tcBorders>
            <w:noWrap/>
            <w:vAlign w:val="bottom"/>
            <w:hideMark/>
          </w:tcPr>
          <w:p w14:paraId="7025912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6C3DB17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15CE4CF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266C849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2C285AC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604FFF35"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03033E1E"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б</w:t>
            </w:r>
          </w:p>
        </w:tc>
        <w:tc>
          <w:tcPr>
            <w:tcW w:w="1152" w:type="dxa"/>
            <w:tcBorders>
              <w:top w:val="nil"/>
              <w:left w:val="nil"/>
              <w:bottom w:val="single" w:sz="4" w:space="0" w:color="auto"/>
              <w:right w:val="single" w:sz="4" w:space="0" w:color="auto"/>
            </w:tcBorders>
            <w:noWrap/>
            <w:vAlign w:val="bottom"/>
            <w:hideMark/>
          </w:tcPr>
          <w:p w14:paraId="2E72A3F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19</w:t>
            </w:r>
          </w:p>
        </w:tc>
        <w:tc>
          <w:tcPr>
            <w:tcW w:w="1015" w:type="dxa"/>
            <w:tcBorders>
              <w:top w:val="nil"/>
              <w:left w:val="nil"/>
              <w:bottom w:val="single" w:sz="4" w:space="0" w:color="auto"/>
              <w:right w:val="single" w:sz="4" w:space="0" w:color="auto"/>
            </w:tcBorders>
            <w:noWrap/>
            <w:vAlign w:val="bottom"/>
            <w:hideMark/>
          </w:tcPr>
          <w:p w14:paraId="7F0A2FB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12</w:t>
            </w:r>
          </w:p>
        </w:tc>
        <w:tc>
          <w:tcPr>
            <w:tcW w:w="974" w:type="dxa"/>
            <w:tcBorders>
              <w:top w:val="nil"/>
              <w:left w:val="nil"/>
              <w:bottom w:val="single" w:sz="4" w:space="0" w:color="auto"/>
              <w:right w:val="single" w:sz="4" w:space="0" w:color="auto"/>
            </w:tcBorders>
            <w:noWrap/>
            <w:vAlign w:val="bottom"/>
            <w:hideMark/>
          </w:tcPr>
          <w:p w14:paraId="44D5C4F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56" w:type="dxa"/>
            <w:tcBorders>
              <w:top w:val="nil"/>
              <w:left w:val="nil"/>
              <w:bottom w:val="single" w:sz="4" w:space="0" w:color="auto"/>
              <w:right w:val="single" w:sz="4" w:space="0" w:color="auto"/>
            </w:tcBorders>
            <w:noWrap/>
            <w:vAlign w:val="bottom"/>
            <w:hideMark/>
          </w:tcPr>
          <w:p w14:paraId="57F3169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26" w:type="dxa"/>
            <w:tcBorders>
              <w:top w:val="nil"/>
              <w:left w:val="nil"/>
              <w:bottom w:val="single" w:sz="4" w:space="0" w:color="auto"/>
              <w:right w:val="single" w:sz="4" w:space="0" w:color="auto"/>
            </w:tcBorders>
            <w:noWrap/>
            <w:vAlign w:val="bottom"/>
            <w:hideMark/>
          </w:tcPr>
          <w:p w14:paraId="23B79D24"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56143D9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618B25E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32396E7A"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284AE5C9"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7FE79A1"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ц</w:t>
            </w:r>
          </w:p>
        </w:tc>
        <w:tc>
          <w:tcPr>
            <w:tcW w:w="1152" w:type="dxa"/>
            <w:tcBorders>
              <w:top w:val="nil"/>
              <w:left w:val="nil"/>
              <w:bottom w:val="single" w:sz="4" w:space="0" w:color="auto"/>
              <w:right w:val="single" w:sz="4" w:space="0" w:color="auto"/>
            </w:tcBorders>
            <w:noWrap/>
            <w:vAlign w:val="bottom"/>
            <w:hideMark/>
          </w:tcPr>
          <w:p w14:paraId="788D0C7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20</w:t>
            </w:r>
          </w:p>
        </w:tc>
        <w:tc>
          <w:tcPr>
            <w:tcW w:w="1015" w:type="dxa"/>
            <w:tcBorders>
              <w:top w:val="nil"/>
              <w:left w:val="nil"/>
              <w:bottom w:val="single" w:sz="4" w:space="0" w:color="auto"/>
              <w:right w:val="single" w:sz="4" w:space="0" w:color="auto"/>
            </w:tcBorders>
            <w:noWrap/>
            <w:vAlign w:val="bottom"/>
            <w:hideMark/>
          </w:tcPr>
          <w:p w14:paraId="562468E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15</w:t>
            </w:r>
          </w:p>
        </w:tc>
        <w:tc>
          <w:tcPr>
            <w:tcW w:w="974" w:type="dxa"/>
            <w:tcBorders>
              <w:top w:val="nil"/>
              <w:left w:val="nil"/>
              <w:bottom w:val="single" w:sz="4" w:space="0" w:color="auto"/>
              <w:right w:val="single" w:sz="4" w:space="0" w:color="auto"/>
            </w:tcBorders>
            <w:noWrap/>
            <w:vAlign w:val="bottom"/>
            <w:hideMark/>
          </w:tcPr>
          <w:p w14:paraId="4DD8615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56" w:type="dxa"/>
            <w:tcBorders>
              <w:top w:val="nil"/>
              <w:left w:val="nil"/>
              <w:bottom w:val="single" w:sz="4" w:space="0" w:color="auto"/>
              <w:right w:val="single" w:sz="4" w:space="0" w:color="auto"/>
            </w:tcBorders>
            <w:noWrap/>
            <w:vAlign w:val="bottom"/>
            <w:hideMark/>
          </w:tcPr>
          <w:p w14:paraId="011C46F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34DC2AB5"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7D5F309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82" w:type="dxa"/>
            <w:tcBorders>
              <w:top w:val="nil"/>
              <w:left w:val="nil"/>
              <w:bottom w:val="single" w:sz="4" w:space="0" w:color="auto"/>
              <w:right w:val="single" w:sz="4" w:space="0" w:color="auto"/>
            </w:tcBorders>
            <w:noWrap/>
            <w:vAlign w:val="bottom"/>
            <w:hideMark/>
          </w:tcPr>
          <w:p w14:paraId="47D7866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1196" w:type="dxa"/>
            <w:tcBorders>
              <w:top w:val="nil"/>
              <w:left w:val="nil"/>
              <w:bottom w:val="single" w:sz="4" w:space="0" w:color="auto"/>
              <w:right w:val="single" w:sz="4" w:space="0" w:color="auto"/>
            </w:tcBorders>
            <w:noWrap/>
            <w:vAlign w:val="bottom"/>
            <w:hideMark/>
          </w:tcPr>
          <w:p w14:paraId="324BFD8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58F3048A"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5C5E2882"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душ</w:t>
            </w:r>
          </w:p>
        </w:tc>
        <w:tc>
          <w:tcPr>
            <w:tcW w:w="1152" w:type="dxa"/>
            <w:tcBorders>
              <w:top w:val="nil"/>
              <w:left w:val="nil"/>
              <w:bottom w:val="single" w:sz="4" w:space="0" w:color="auto"/>
              <w:right w:val="single" w:sz="4" w:space="0" w:color="auto"/>
            </w:tcBorders>
            <w:noWrap/>
            <w:vAlign w:val="bottom"/>
            <w:hideMark/>
          </w:tcPr>
          <w:p w14:paraId="2344F0E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1015" w:type="dxa"/>
            <w:tcBorders>
              <w:top w:val="nil"/>
              <w:left w:val="nil"/>
              <w:bottom w:val="single" w:sz="4" w:space="0" w:color="auto"/>
              <w:right w:val="single" w:sz="4" w:space="0" w:color="auto"/>
            </w:tcBorders>
            <w:noWrap/>
            <w:vAlign w:val="bottom"/>
            <w:hideMark/>
          </w:tcPr>
          <w:p w14:paraId="26DB649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974" w:type="dxa"/>
            <w:tcBorders>
              <w:top w:val="nil"/>
              <w:left w:val="nil"/>
              <w:bottom w:val="single" w:sz="4" w:space="0" w:color="auto"/>
              <w:right w:val="single" w:sz="4" w:space="0" w:color="auto"/>
            </w:tcBorders>
            <w:noWrap/>
            <w:vAlign w:val="bottom"/>
            <w:hideMark/>
          </w:tcPr>
          <w:p w14:paraId="49AE493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56" w:type="dxa"/>
            <w:tcBorders>
              <w:top w:val="nil"/>
              <w:left w:val="nil"/>
              <w:bottom w:val="single" w:sz="4" w:space="0" w:color="auto"/>
              <w:right w:val="single" w:sz="4" w:space="0" w:color="auto"/>
            </w:tcBorders>
            <w:noWrap/>
            <w:vAlign w:val="bottom"/>
            <w:hideMark/>
          </w:tcPr>
          <w:p w14:paraId="3E3CDAAA"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3F9D915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1ADE5BF4"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5F7A57D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73888F6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21A45B2C"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E0207F5"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виш</w:t>
            </w:r>
          </w:p>
        </w:tc>
        <w:tc>
          <w:tcPr>
            <w:tcW w:w="1152" w:type="dxa"/>
            <w:tcBorders>
              <w:top w:val="nil"/>
              <w:left w:val="nil"/>
              <w:bottom w:val="single" w:sz="4" w:space="0" w:color="auto"/>
              <w:right w:val="single" w:sz="4" w:space="0" w:color="auto"/>
            </w:tcBorders>
            <w:noWrap/>
            <w:vAlign w:val="bottom"/>
            <w:hideMark/>
          </w:tcPr>
          <w:p w14:paraId="2EF83C7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1015" w:type="dxa"/>
            <w:tcBorders>
              <w:top w:val="nil"/>
              <w:left w:val="nil"/>
              <w:bottom w:val="single" w:sz="4" w:space="0" w:color="auto"/>
              <w:right w:val="single" w:sz="4" w:space="0" w:color="auto"/>
            </w:tcBorders>
            <w:noWrap/>
            <w:vAlign w:val="bottom"/>
            <w:hideMark/>
          </w:tcPr>
          <w:p w14:paraId="0433670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74" w:type="dxa"/>
            <w:tcBorders>
              <w:top w:val="nil"/>
              <w:left w:val="nil"/>
              <w:bottom w:val="single" w:sz="4" w:space="0" w:color="auto"/>
              <w:right w:val="single" w:sz="4" w:space="0" w:color="auto"/>
            </w:tcBorders>
            <w:noWrap/>
            <w:vAlign w:val="bottom"/>
            <w:hideMark/>
          </w:tcPr>
          <w:p w14:paraId="43048FA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56" w:type="dxa"/>
            <w:tcBorders>
              <w:top w:val="nil"/>
              <w:left w:val="nil"/>
              <w:bottom w:val="single" w:sz="4" w:space="0" w:color="auto"/>
              <w:right w:val="single" w:sz="4" w:space="0" w:color="auto"/>
            </w:tcBorders>
            <w:noWrap/>
            <w:vAlign w:val="bottom"/>
            <w:hideMark/>
          </w:tcPr>
          <w:p w14:paraId="2107A2C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3CFD87F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6555BB0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24F44958"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4AAE73F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398B6CD8"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94A6B8B"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спец</w:t>
            </w:r>
          </w:p>
        </w:tc>
        <w:tc>
          <w:tcPr>
            <w:tcW w:w="1152" w:type="dxa"/>
            <w:tcBorders>
              <w:top w:val="nil"/>
              <w:left w:val="nil"/>
              <w:bottom w:val="single" w:sz="4" w:space="0" w:color="auto"/>
              <w:right w:val="single" w:sz="4" w:space="0" w:color="auto"/>
            </w:tcBorders>
            <w:noWrap/>
            <w:vAlign w:val="bottom"/>
            <w:hideMark/>
          </w:tcPr>
          <w:p w14:paraId="770C950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1015" w:type="dxa"/>
            <w:tcBorders>
              <w:top w:val="nil"/>
              <w:left w:val="nil"/>
              <w:bottom w:val="single" w:sz="4" w:space="0" w:color="auto"/>
              <w:right w:val="single" w:sz="4" w:space="0" w:color="auto"/>
            </w:tcBorders>
            <w:noWrap/>
            <w:vAlign w:val="bottom"/>
            <w:hideMark/>
          </w:tcPr>
          <w:p w14:paraId="38BF009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74" w:type="dxa"/>
            <w:tcBorders>
              <w:top w:val="nil"/>
              <w:left w:val="nil"/>
              <w:bottom w:val="single" w:sz="4" w:space="0" w:color="auto"/>
              <w:right w:val="single" w:sz="4" w:space="0" w:color="auto"/>
            </w:tcBorders>
            <w:noWrap/>
            <w:vAlign w:val="bottom"/>
            <w:hideMark/>
          </w:tcPr>
          <w:p w14:paraId="12869E3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56" w:type="dxa"/>
            <w:tcBorders>
              <w:top w:val="nil"/>
              <w:left w:val="nil"/>
              <w:bottom w:val="single" w:sz="4" w:space="0" w:color="auto"/>
              <w:right w:val="single" w:sz="4" w:space="0" w:color="auto"/>
            </w:tcBorders>
            <w:noWrap/>
            <w:vAlign w:val="bottom"/>
            <w:hideMark/>
          </w:tcPr>
          <w:p w14:paraId="5170530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5D2E5CC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1214" w:type="dxa"/>
            <w:tcBorders>
              <w:top w:val="nil"/>
              <w:left w:val="nil"/>
              <w:bottom w:val="single" w:sz="4" w:space="0" w:color="auto"/>
              <w:right w:val="single" w:sz="4" w:space="0" w:color="auto"/>
            </w:tcBorders>
            <w:noWrap/>
            <w:vAlign w:val="bottom"/>
            <w:hideMark/>
          </w:tcPr>
          <w:p w14:paraId="56AB313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008ADCED"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6A4A2572"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08D31645"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4DB6506" w14:textId="77777777" w:rsidR="00C41467" w:rsidRPr="00791B02" w:rsidRDefault="00C41467" w:rsidP="00C41467">
            <w:pPr>
              <w:spacing w:after="0" w:line="240" w:lineRule="auto"/>
              <w:rPr>
                <w:rFonts w:ascii="Calibri" w:eastAsia="Times New Roman" w:hAnsi="Calibri" w:cs="Calibri"/>
                <w:b/>
                <w:bCs/>
                <w:lang w:val="sr-Cyrl-RS" w:eastAsia="sr-Latn-RS"/>
              </w:rPr>
            </w:pPr>
            <w:r w:rsidRPr="00791B02">
              <w:rPr>
                <w:rFonts w:ascii="Calibri" w:eastAsia="Times New Roman" w:hAnsi="Calibri" w:cs="Calibri"/>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5FBF66C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65</w:t>
            </w:r>
          </w:p>
        </w:tc>
        <w:tc>
          <w:tcPr>
            <w:tcW w:w="1015" w:type="dxa"/>
            <w:tcBorders>
              <w:top w:val="nil"/>
              <w:left w:val="nil"/>
              <w:bottom w:val="single" w:sz="4" w:space="0" w:color="auto"/>
              <w:right w:val="single" w:sz="4" w:space="0" w:color="auto"/>
            </w:tcBorders>
            <w:noWrap/>
            <w:vAlign w:val="bottom"/>
            <w:hideMark/>
          </w:tcPr>
          <w:p w14:paraId="4CD5D03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50</w:t>
            </w:r>
          </w:p>
        </w:tc>
        <w:tc>
          <w:tcPr>
            <w:tcW w:w="974" w:type="dxa"/>
            <w:tcBorders>
              <w:top w:val="nil"/>
              <w:left w:val="nil"/>
              <w:bottom w:val="single" w:sz="4" w:space="0" w:color="auto"/>
              <w:right w:val="single" w:sz="4" w:space="0" w:color="auto"/>
            </w:tcBorders>
            <w:noWrap/>
            <w:vAlign w:val="bottom"/>
            <w:hideMark/>
          </w:tcPr>
          <w:p w14:paraId="41A14FC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856" w:type="dxa"/>
            <w:tcBorders>
              <w:top w:val="nil"/>
              <w:left w:val="nil"/>
              <w:bottom w:val="single" w:sz="4" w:space="0" w:color="auto"/>
              <w:right w:val="single" w:sz="4" w:space="0" w:color="auto"/>
            </w:tcBorders>
            <w:noWrap/>
            <w:vAlign w:val="bottom"/>
            <w:hideMark/>
          </w:tcPr>
          <w:p w14:paraId="647E6CE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926" w:type="dxa"/>
            <w:tcBorders>
              <w:top w:val="nil"/>
              <w:left w:val="nil"/>
              <w:bottom w:val="single" w:sz="4" w:space="0" w:color="auto"/>
              <w:right w:val="single" w:sz="4" w:space="0" w:color="auto"/>
            </w:tcBorders>
            <w:noWrap/>
            <w:vAlign w:val="bottom"/>
            <w:hideMark/>
          </w:tcPr>
          <w:p w14:paraId="6125553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1214" w:type="dxa"/>
            <w:tcBorders>
              <w:top w:val="nil"/>
              <w:left w:val="nil"/>
              <w:bottom w:val="single" w:sz="4" w:space="0" w:color="auto"/>
              <w:right w:val="single" w:sz="4" w:space="0" w:color="auto"/>
            </w:tcBorders>
            <w:noWrap/>
            <w:vAlign w:val="bottom"/>
            <w:hideMark/>
          </w:tcPr>
          <w:p w14:paraId="7043747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82" w:type="dxa"/>
            <w:tcBorders>
              <w:top w:val="nil"/>
              <w:left w:val="nil"/>
              <w:bottom w:val="single" w:sz="4" w:space="0" w:color="auto"/>
              <w:right w:val="single" w:sz="4" w:space="0" w:color="auto"/>
            </w:tcBorders>
            <w:noWrap/>
            <w:vAlign w:val="bottom"/>
            <w:hideMark/>
          </w:tcPr>
          <w:p w14:paraId="66D74C9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1196" w:type="dxa"/>
            <w:tcBorders>
              <w:top w:val="nil"/>
              <w:left w:val="nil"/>
              <w:bottom w:val="single" w:sz="4" w:space="0" w:color="auto"/>
              <w:right w:val="single" w:sz="4" w:space="0" w:color="auto"/>
            </w:tcBorders>
            <w:noWrap/>
            <w:vAlign w:val="bottom"/>
            <w:hideMark/>
          </w:tcPr>
          <w:p w14:paraId="6CA1735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4953AA8D"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250A0F2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52" w:type="dxa"/>
            <w:tcBorders>
              <w:top w:val="nil"/>
              <w:left w:val="nil"/>
              <w:bottom w:val="nil"/>
              <w:right w:val="single" w:sz="4" w:space="0" w:color="auto"/>
            </w:tcBorders>
            <w:noWrap/>
            <w:vAlign w:val="bottom"/>
            <w:hideMark/>
          </w:tcPr>
          <w:p w14:paraId="0DF382C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single" w:sz="4" w:space="0" w:color="auto"/>
              <w:right w:val="single" w:sz="4" w:space="0" w:color="auto"/>
            </w:tcBorders>
            <w:noWrap/>
            <w:vAlign w:val="bottom"/>
            <w:hideMark/>
          </w:tcPr>
          <w:p w14:paraId="51ED476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77%</w:t>
            </w:r>
          </w:p>
        </w:tc>
        <w:tc>
          <w:tcPr>
            <w:tcW w:w="974" w:type="dxa"/>
            <w:tcBorders>
              <w:top w:val="nil"/>
              <w:left w:val="nil"/>
              <w:bottom w:val="single" w:sz="4" w:space="0" w:color="auto"/>
              <w:right w:val="single" w:sz="4" w:space="0" w:color="auto"/>
            </w:tcBorders>
            <w:noWrap/>
            <w:vAlign w:val="bottom"/>
            <w:hideMark/>
          </w:tcPr>
          <w:p w14:paraId="16D8902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8%</w:t>
            </w:r>
          </w:p>
        </w:tc>
        <w:tc>
          <w:tcPr>
            <w:tcW w:w="856" w:type="dxa"/>
            <w:tcBorders>
              <w:top w:val="nil"/>
              <w:left w:val="nil"/>
              <w:bottom w:val="single" w:sz="4" w:space="0" w:color="auto"/>
              <w:right w:val="single" w:sz="4" w:space="0" w:color="auto"/>
            </w:tcBorders>
            <w:noWrap/>
            <w:vAlign w:val="bottom"/>
            <w:hideMark/>
          </w:tcPr>
          <w:p w14:paraId="0D1F3DA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w:t>
            </w:r>
          </w:p>
        </w:tc>
        <w:tc>
          <w:tcPr>
            <w:tcW w:w="926" w:type="dxa"/>
            <w:tcBorders>
              <w:top w:val="nil"/>
              <w:left w:val="nil"/>
              <w:bottom w:val="single" w:sz="4" w:space="0" w:color="auto"/>
              <w:right w:val="single" w:sz="4" w:space="0" w:color="auto"/>
            </w:tcBorders>
            <w:noWrap/>
            <w:vAlign w:val="bottom"/>
            <w:hideMark/>
          </w:tcPr>
          <w:p w14:paraId="028CF17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214" w:type="dxa"/>
            <w:tcBorders>
              <w:top w:val="nil"/>
              <w:left w:val="nil"/>
              <w:bottom w:val="single" w:sz="4" w:space="0" w:color="auto"/>
              <w:right w:val="single" w:sz="4" w:space="0" w:color="auto"/>
            </w:tcBorders>
            <w:noWrap/>
            <w:vAlign w:val="bottom"/>
            <w:hideMark/>
          </w:tcPr>
          <w:p w14:paraId="7417DB6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882" w:type="dxa"/>
            <w:tcBorders>
              <w:top w:val="nil"/>
              <w:left w:val="nil"/>
              <w:bottom w:val="single" w:sz="4" w:space="0" w:color="auto"/>
              <w:right w:val="single" w:sz="4" w:space="0" w:color="auto"/>
            </w:tcBorders>
            <w:noWrap/>
            <w:vAlign w:val="bottom"/>
            <w:hideMark/>
          </w:tcPr>
          <w:p w14:paraId="5249370B"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5DD1812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r>
      <w:tr w:rsidR="00791B02" w:rsidRPr="00791B02" w14:paraId="1F068396"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29C2BBB7"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3.a</w:t>
            </w:r>
          </w:p>
        </w:tc>
        <w:tc>
          <w:tcPr>
            <w:tcW w:w="1152" w:type="dxa"/>
            <w:tcBorders>
              <w:top w:val="single" w:sz="4" w:space="0" w:color="auto"/>
              <w:left w:val="nil"/>
              <w:bottom w:val="single" w:sz="4" w:space="0" w:color="auto"/>
              <w:right w:val="single" w:sz="4" w:space="0" w:color="auto"/>
            </w:tcBorders>
            <w:noWrap/>
            <w:vAlign w:val="bottom"/>
            <w:hideMark/>
          </w:tcPr>
          <w:p w14:paraId="2EA822D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23</w:t>
            </w:r>
          </w:p>
        </w:tc>
        <w:tc>
          <w:tcPr>
            <w:tcW w:w="1015" w:type="dxa"/>
            <w:tcBorders>
              <w:top w:val="nil"/>
              <w:left w:val="nil"/>
              <w:bottom w:val="single" w:sz="4" w:space="0" w:color="auto"/>
              <w:right w:val="single" w:sz="4" w:space="0" w:color="auto"/>
            </w:tcBorders>
            <w:noWrap/>
            <w:vAlign w:val="bottom"/>
            <w:hideMark/>
          </w:tcPr>
          <w:p w14:paraId="034C5C6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16</w:t>
            </w:r>
          </w:p>
        </w:tc>
        <w:tc>
          <w:tcPr>
            <w:tcW w:w="974" w:type="dxa"/>
            <w:tcBorders>
              <w:top w:val="nil"/>
              <w:left w:val="nil"/>
              <w:bottom w:val="single" w:sz="4" w:space="0" w:color="auto"/>
              <w:right w:val="single" w:sz="4" w:space="0" w:color="auto"/>
            </w:tcBorders>
            <w:noWrap/>
            <w:vAlign w:val="bottom"/>
            <w:hideMark/>
          </w:tcPr>
          <w:p w14:paraId="2381C94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856" w:type="dxa"/>
            <w:tcBorders>
              <w:top w:val="nil"/>
              <w:left w:val="nil"/>
              <w:bottom w:val="single" w:sz="4" w:space="0" w:color="auto"/>
              <w:right w:val="single" w:sz="4" w:space="0" w:color="auto"/>
            </w:tcBorders>
            <w:noWrap/>
            <w:vAlign w:val="bottom"/>
            <w:hideMark/>
          </w:tcPr>
          <w:p w14:paraId="4512F41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032C1F82"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4EC1745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82" w:type="dxa"/>
            <w:tcBorders>
              <w:top w:val="nil"/>
              <w:left w:val="nil"/>
              <w:bottom w:val="single" w:sz="4" w:space="0" w:color="auto"/>
              <w:right w:val="single" w:sz="4" w:space="0" w:color="auto"/>
            </w:tcBorders>
            <w:noWrap/>
            <w:vAlign w:val="bottom"/>
            <w:hideMark/>
          </w:tcPr>
          <w:p w14:paraId="6E98738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1196" w:type="dxa"/>
            <w:tcBorders>
              <w:top w:val="nil"/>
              <w:left w:val="nil"/>
              <w:bottom w:val="single" w:sz="4" w:space="0" w:color="auto"/>
              <w:right w:val="single" w:sz="4" w:space="0" w:color="auto"/>
            </w:tcBorders>
            <w:noWrap/>
            <w:vAlign w:val="bottom"/>
            <w:hideMark/>
          </w:tcPr>
          <w:p w14:paraId="6995486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5C278D6D"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57F2DCDE"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3.</w:t>
            </w:r>
            <w:r w:rsidRPr="00791B02">
              <w:rPr>
                <w:rFonts w:ascii="Times New Roman" w:eastAsia="Times New Roman" w:hAnsi="Times New Roman" w:cs="Times New Roman"/>
                <w:sz w:val="24"/>
                <w:szCs w:val="24"/>
                <w:lang w:val="sr-Cyrl-RS" w:eastAsia="sr-Latn-RS"/>
              </w:rPr>
              <w:t>б</w:t>
            </w:r>
          </w:p>
        </w:tc>
        <w:tc>
          <w:tcPr>
            <w:tcW w:w="1152" w:type="dxa"/>
            <w:tcBorders>
              <w:top w:val="nil"/>
              <w:left w:val="nil"/>
              <w:bottom w:val="single" w:sz="4" w:space="0" w:color="auto"/>
              <w:right w:val="single" w:sz="4" w:space="0" w:color="auto"/>
            </w:tcBorders>
            <w:noWrap/>
            <w:vAlign w:val="bottom"/>
            <w:hideMark/>
          </w:tcPr>
          <w:p w14:paraId="1B10268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25</w:t>
            </w:r>
          </w:p>
        </w:tc>
        <w:tc>
          <w:tcPr>
            <w:tcW w:w="1015" w:type="dxa"/>
            <w:tcBorders>
              <w:top w:val="nil"/>
              <w:left w:val="nil"/>
              <w:bottom w:val="single" w:sz="4" w:space="0" w:color="auto"/>
              <w:right w:val="single" w:sz="4" w:space="0" w:color="auto"/>
            </w:tcBorders>
            <w:noWrap/>
            <w:vAlign w:val="bottom"/>
            <w:hideMark/>
          </w:tcPr>
          <w:p w14:paraId="55A23EB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20</w:t>
            </w:r>
          </w:p>
        </w:tc>
        <w:tc>
          <w:tcPr>
            <w:tcW w:w="974" w:type="dxa"/>
            <w:tcBorders>
              <w:top w:val="nil"/>
              <w:left w:val="nil"/>
              <w:bottom w:val="single" w:sz="4" w:space="0" w:color="auto"/>
              <w:right w:val="single" w:sz="4" w:space="0" w:color="auto"/>
            </w:tcBorders>
            <w:noWrap/>
            <w:vAlign w:val="bottom"/>
            <w:hideMark/>
          </w:tcPr>
          <w:p w14:paraId="4C4CC52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56" w:type="dxa"/>
            <w:tcBorders>
              <w:top w:val="nil"/>
              <w:left w:val="nil"/>
              <w:bottom w:val="single" w:sz="4" w:space="0" w:color="auto"/>
              <w:right w:val="single" w:sz="4" w:space="0" w:color="auto"/>
            </w:tcBorders>
            <w:noWrap/>
            <w:vAlign w:val="bottom"/>
            <w:hideMark/>
          </w:tcPr>
          <w:p w14:paraId="383343E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26" w:type="dxa"/>
            <w:tcBorders>
              <w:top w:val="nil"/>
              <w:left w:val="nil"/>
              <w:bottom w:val="single" w:sz="4" w:space="0" w:color="auto"/>
              <w:right w:val="single" w:sz="4" w:space="0" w:color="auto"/>
            </w:tcBorders>
            <w:noWrap/>
            <w:vAlign w:val="bottom"/>
            <w:hideMark/>
          </w:tcPr>
          <w:p w14:paraId="21BFCDC1"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564535B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82" w:type="dxa"/>
            <w:tcBorders>
              <w:top w:val="nil"/>
              <w:left w:val="nil"/>
              <w:bottom w:val="single" w:sz="4" w:space="0" w:color="auto"/>
              <w:right w:val="single" w:sz="4" w:space="0" w:color="auto"/>
            </w:tcBorders>
            <w:noWrap/>
            <w:vAlign w:val="bottom"/>
            <w:hideMark/>
          </w:tcPr>
          <w:p w14:paraId="382B583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196" w:type="dxa"/>
            <w:tcBorders>
              <w:top w:val="nil"/>
              <w:left w:val="nil"/>
              <w:bottom w:val="single" w:sz="4" w:space="0" w:color="auto"/>
              <w:right w:val="single" w:sz="4" w:space="0" w:color="auto"/>
            </w:tcBorders>
            <w:noWrap/>
            <w:vAlign w:val="bottom"/>
            <w:hideMark/>
          </w:tcPr>
          <w:p w14:paraId="71E43DE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09CE391E"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4696596"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виш</w:t>
            </w:r>
          </w:p>
        </w:tc>
        <w:tc>
          <w:tcPr>
            <w:tcW w:w="1152" w:type="dxa"/>
            <w:tcBorders>
              <w:top w:val="nil"/>
              <w:left w:val="nil"/>
              <w:bottom w:val="single" w:sz="4" w:space="0" w:color="auto"/>
              <w:right w:val="single" w:sz="4" w:space="0" w:color="auto"/>
            </w:tcBorders>
            <w:noWrap/>
            <w:vAlign w:val="bottom"/>
            <w:hideMark/>
          </w:tcPr>
          <w:p w14:paraId="0A6B274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1015" w:type="dxa"/>
            <w:tcBorders>
              <w:top w:val="nil"/>
              <w:left w:val="nil"/>
              <w:bottom w:val="single" w:sz="4" w:space="0" w:color="auto"/>
              <w:right w:val="single" w:sz="4" w:space="0" w:color="auto"/>
            </w:tcBorders>
            <w:noWrap/>
            <w:vAlign w:val="bottom"/>
            <w:hideMark/>
          </w:tcPr>
          <w:p w14:paraId="4BCE84F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974" w:type="dxa"/>
            <w:tcBorders>
              <w:top w:val="nil"/>
              <w:left w:val="nil"/>
              <w:bottom w:val="single" w:sz="4" w:space="0" w:color="auto"/>
              <w:right w:val="single" w:sz="4" w:space="0" w:color="auto"/>
            </w:tcBorders>
            <w:noWrap/>
            <w:vAlign w:val="bottom"/>
            <w:hideMark/>
          </w:tcPr>
          <w:p w14:paraId="4CCFDE1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56" w:type="dxa"/>
            <w:tcBorders>
              <w:top w:val="nil"/>
              <w:left w:val="nil"/>
              <w:bottom w:val="single" w:sz="4" w:space="0" w:color="auto"/>
              <w:right w:val="single" w:sz="4" w:space="0" w:color="auto"/>
            </w:tcBorders>
            <w:noWrap/>
            <w:vAlign w:val="bottom"/>
            <w:hideMark/>
          </w:tcPr>
          <w:p w14:paraId="5D87AA1D"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3895F64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6C14B55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717CA38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5599D6B1"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4A5EFDD0"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4771EE31"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душ</w:t>
            </w:r>
          </w:p>
        </w:tc>
        <w:tc>
          <w:tcPr>
            <w:tcW w:w="1152" w:type="dxa"/>
            <w:tcBorders>
              <w:top w:val="nil"/>
              <w:left w:val="nil"/>
              <w:bottom w:val="single" w:sz="4" w:space="0" w:color="auto"/>
              <w:right w:val="single" w:sz="4" w:space="0" w:color="auto"/>
            </w:tcBorders>
            <w:noWrap/>
            <w:vAlign w:val="bottom"/>
            <w:hideMark/>
          </w:tcPr>
          <w:p w14:paraId="78CBB3C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1015" w:type="dxa"/>
            <w:tcBorders>
              <w:top w:val="nil"/>
              <w:left w:val="nil"/>
              <w:bottom w:val="single" w:sz="4" w:space="0" w:color="auto"/>
              <w:right w:val="single" w:sz="4" w:space="0" w:color="auto"/>
            </w:tcBorders>
            <w:noWrap/>
            <w:vAlign w:val="bottom"/>
            <w:hideMark/>
          </w:tcPr>
          <w:p w14:paraId="39BCBB4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74" w:type="dxa"/>
            <w:tcBorders>
              <w:top w:val="nil"/>
              <w:left w:val="nil"/>
              <w:bottom w:val="single" w:sz="4" w:space="0" w:color="auto"/>
              <w:right w:val="single" w:sz="4" w:space="0" w:color="auto"/>
            </w:tcBorders>
            <w:noWrap/>
            <w:vAlign w:val="bottom"/>
            <w:hideMark/>
          </w:tcPr>
          <w:p w14:paraId="186A42E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56" w:type="dxa"/>
            <w:tcBorders>
              <w:top w:val="nil"/>
              <w:left w:val="nil"/>
              <w:bottom w:val="single" w:sz="4" w:space="0" w:color="auto"/>
              <w:right w:val="single" w:sz="4" w:space="0" w:color="auto"/>
            </w:tcBorders>
            <w:noWrap/>
            <w:vAlign w:val="bottom"/>
            <w:hideMark/>
          </w:tcPr>
          <w:p w14:paraId="3F9662A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0753715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2730EEA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1B41404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314BF76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1896C962"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93BF4C5"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спец</w:t>
            </w:r>
          </w:p>
        </w:tc>
        <w:tc>
          <w:tcPr>
            <w:tcW w:w="1152" w:type="dxa"/>
            <w:tcBorders>
              <w:top w:val="nil"/>
              <w:left w:val="nil"/>
              <w:bottom w:val="single" w:sz="4" w:space="0" w:color="auto"/>
              <w:right w:val="single" w:sz="4" w:space="0" w:color="auto"/>
            </w:tcBorders>
            <w:noWrap/>
            <w:vAlign w:val="bottom"/>
            <w:hideMark/>
          </w:tcPr>
          <w:p w14:paraId="4C2A0C1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015" w:type="dxa"/>
            <w:tcBorders>
              <w:top w:val="nil"/>
              <w:left w:val="nil"/>
              <w:bottom w:val="single" w:sz="4" w:space="0" w:color="auto"/>
              <w:right w:val="single" w:sz="4" w:space="0" w:color="auto"/>
            </w:tcBorders>
            <w:noWrap/>
            <w:vAlign w:val="bottom"/>
            <w:hideMark/>
          </w:tcPr>
          <w:p w14:paraId="041EEF75"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74" w:type="dxa"/>
            <w:tcBorders>
              <w:top w:val="nil"/>
              <w:left w:val="nil"/>
              <w:bottom w:val="single" w:sz="4" w:space="0" w:color="auto"/>
              <w:right w:val="single" w:sz="4" w:space="0" w:color="auto"/>
            </w:tcBorders>
            <w:noWrap/>
            <w:vAlign w:val="bottom"/>
            <w:hideMark/>
          </w:tcPr>
          <w:p w14:paraId="31D4FCD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56" w:type="dxa"/>
            <w:tcBorders>
              <w:top w:val="nil"/>
              <w:left w:val="nil"/>
              <w:bottom w:val="single" w:sz="4" w:space="0" w:color="auto"/>
              <w:right w:val="single" w:sz="4" w:space="0" w:color="auto"/>
            </w:tcBorders>
            <w:noWrap/>
            <w:vAlign w:val="bottom"/>
            <w:hideMark/>
          </w:tcPr>
          <w:p w14:paraId="52F4E42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17E1856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214" w:type="dxa"/>
            <w:tcBorders>
              <w:top w:val="nil"/>
              <w:left w:val="nil"/>
              <w:bottom w:val="single" w:sz="4" w:space="0" w:color="auto"/>
              <w:right w:val="single" w:sz="4" w:space="0" w:color="auto"/>
            </w:tcBorders>
            <w:noWrap/>
            <w:vAlign w:val="bottom"/>
            <w:hideMark/>
          </w:tcPr>
          <w:p w14:paraId="41C7CD6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2920EF52"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6F89E804"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5B76D113"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6BB865AD" w14:textId="77777777" w:rsidR="00C41467" w:rsidRPr="00791B02" w:rsidRDefault="00C41467" w:rsidP="00C41467">
            <w:pPr>
              <w:spacing w:after="0" w:line="240" w:lineRule="auto"/>
              <w:rPr>
                <w:rFonts w:ascii="Calibri" w:eastAsia="Times New Roman" w:hAnsi="Calibri" w:cs="Calibri"/>
                <w:b/>
                <w:bCs/>
                <w:lang w:eastAsia="sr-Latn-RS"/>
              </w:rPr>
            </w:pPr>
            <w:r w:rsidRPr="00791B02">
              <w:rPr>
                <w:rFonts w:ascii="Calibri" w:eastAsia="Times New Roman" w:hAnsi="Calibri" w:cs="Calibri"/>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1C219D1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63</w:t>
            </w:r>
          </w:p>
        </w:tc>
        <w:tc>
          <w:tcPr>
            <w:tcW w:w="1015" w:type="dxa"/>
            <w:tcBorders>
              <w:top w:val="nil"/>
              <w:left w:val="nil"/>
              <w:bottom w:val="single" w:sz="4" w:space="0" w:color="auto"/>
              <w:right w:val="single" w:sz="4" w:space="0" w:color="auto"/>
            </w:tcBorders>
            <w:noWrap/>
            <w:vAlign w:val="bottom"/>
            <w:hideMark/>
          </w:tcPr>
          <w:p w14:paraId="5093CC3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45</w:t>
            </w:r>
          </w:p>
        </w:tc>
        <w:tc>
          <w:tcPr>
            <w:tcW w:w="974" w:type="dxa"/>
            <w:tcBorders>
              <w:top w:val="nil"/>
              <w:left w:val="nil"/>
              <w:bottom w:val="single" w:sz="4" w:space="0" w:color="auto"/>
              <w:right w:val="single" w:sz="4" w:space="0" w:color="auto"/>
            </w:tcBorders>
            <w:noWrap/>
            <w:vAlign w:val="bottom"/>
            <w:hideMark/>
          </w:tcPr>
          <w:p w14:paraId="510E9D3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8</w:t>
            </w:r>
          </w:p>
        </w:tc>
        <w:tc>
          <w:tcPr>
            <w:tcW w:w="856" w:type="dxa"/>
            <w:tcBorders>
              <w:top w:val="nil"/>
              <w:left w:val="nil"/>
              <w:bottom w:val="single" w:sz="4" w:space="0" w:color="auto"/>
              <w:right w:val="single" w:sz="4" w:space="0" w:color="auto"/>
            </w:tcBorders>
            <w:noWrap/>
            <w:vAlign w:val="bottom"/>
            <w:hideMark/>
          </w:tcPr>
          <w:p w14:paraId="38B33B0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26" w:type="dxa"/>
            <w:tcBorders>
              <w:top w:val="nil"/>
              <w:left w:val="nil"/>
              <w:bottom w:val="single" w:sz="4" w:space="0" w:color="auto"/>
              <w:right w:val="single" w:sz="4" w:space="0" w:color="auto"/>
            </w:tcBorders>
            <w:noWrap/>
            <w:vAlign w:val="bottom"/>
            <w:hideMark/>
          </w:tcPr>
          <w:p w14:paraId="4EEB42E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214" w:type="dxa"/>
            <w:tcBorders>
              <w:top w:val="nil"/>
              <w:left w:val="nil"/>
              <w:bottom w:val="single" w:sz="4" w:space="0" w:color="auto"/>
              <w:right w:val="single" w:sz="4" w:space="0" w:color="auto"/>
            </w:tcBorders>
            <w:noWrap/>
            <w:vAlign w:val="bottom"/>
            <w:hideMark/>
          </w:tcPr>
          <w:p w14:paraId="32731BF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82" w:type="dxa"/>
            <w:tcBorders>
              <w:top w:val="nil"/>
              <w:left w:val="nil"/>
              <w:bottom w:val="single" w:sz="4" w:space="0" w:color="auto"/>
              <w:right w:val="single" w:sz="4" w:space="0" w:color="auto"/>
            </w:tcBorders>
            <w:noWrap/>
            <w:vAlign w:val="bottom"/>
            <w:hideMark/>
          </w:tcPr>
          <w:p w14:paraId="0505CB5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w:t>
            </w:r>
          </w:p>
        </w:tc>
        <w:tc>
          <w:tcPr>
            <w:tcW w:w="1196" w:type="dxa"/>
            <w:tcBorders>
              <w:top w:val="nil"/>
              <w:left w:val="nil"/>
              <w:bottom w:val="single" w:sz="4" w:space="0" w:color="auto"/>
              <w:right w:val="single" w:sz="4" w:space="0" w:color="auto"/>
            </w:tcBorders>
            <w:noWrap/>
            <w:vAlign w:val="bottom"/>
            <w:hideMark/>
          </w:tcPr>
          <w:p w14:paraId="4A55DFC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r>
      <w:tr w:rsidR="00791B02" w:rsidRPr="00791B02" w14:paraId="4D5B16C7"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83FA270" w14:textId="77777777" w:rsidR="00C41467" w:rsidRPr="00791B02" w:rsidRDefault="00C41467" w:rsidP="00C41467">
            <w:pPr>
              <w:spacing w:after="0" w:line="240" w:lineRule="auto"/>
              <w:rPr>
                <w:rFonts w:ascii="Calibri" w:eastAsia="Times New Roman" w:hAnsi="Calibri" w:cs="Calibri"/>
                <w:b/>
                <w:bCs/>
                <w:lang w:eastAsia="sr-Latn-RS"/>
              </w:rPr>
            </w:pPr>
            <w:r w:rsidRPr="00791B02">
              <w:rPr>
                <w:rFonts w:ascii="Calibri" w:eastAsia="Times New Roman" w:hAnsi="Calibri" w:cs="Calibri"/>
                <w:b/>
                <w:bCs/>
                <w:lang w:eastAsia="sr-Latn-RS"/>
              </w:rPr>
              <w:t> </w:t>
            </w:r>
          </w:p>
        </w:tc>
        <w:tc>
          <w:tcPr>
            <w:tcW w:w="1152" w:type="dxa"/>
            <w:tcBorders>
              <w:top w:val="nil"/>
              <w:left w:val="nil"/>
              <w:bottom w:val="nil"/>
              <w:right w:val="single" w:sz="4" w:space="0" w:color="auto"/>
            </w:tcBorders>
            <w:noWrap/>
            <w:vAlign w:val="bottom"/>
            <w:hideMark/>
          </w:tcPr>
          <w:p w14:paraId="3C47890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single" w:sz="4" w:space="0" w:color="auto"/>
              <w:right w:val="single" w:sz="4" w:space="0" w:color="auto"/>
            </w:tcBorders>
            <w:noWrap/>
            <w:vAlign w:val="bottom"/>
            <w:hideMark/>
          </w:tcPr>
          <w:p w14:paraId="1F61234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71%</w:t>
            </w:r>
          </w:p>
        </w:tc>
        <w:tc>
          <w:tcPr>
            <w:tcW w:w="974" w:type="dxa"/>
            <w:tcBorders>
              <w:top w:val="nil"/>
              <w:left w:val="nil"/>
              <w:bottom w:val="single" w:sz="4" w:space="0" w:color="auto"/>
              <w:right w:val="single" w:sz="4" w:space="0" w:color="auto"/>
            </w:tcBorders>
            <w:noWrap/>
            <w:vAlign w:val="bottom"/>
            <w:hideMark/>
          </w:tcPr>
          <w:p w14:paraId="6C92D15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13%</w:t>
            </w:r>
          </w:p>
        </w:tc>
        <w:tc>
          <w:tcPr>
            <w:tcW w:w="856" w:type="dxa"/>
            <w:tcBorders>
              <w:top w:val="nil"/>
              <w:left w:val="nil"/>
              <w:bottom w:val="single" w:sz="4" w:space="0" w:color="auto"/>
              <w:right w:val="single" w:sz="4" w:space="0" w:color="auto"/>
            </w:tcBorders>
            <w:noWrap/>
            <w:vAlign w:val="bottom"/>
            <w:hideMark/>
          </w:tcPr>
          <w:p w14:paraId="577647E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6FB0690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1214" w:type="dxa"/>
            <w:tcBorders>
              <w:top w:val="nil"/>
              <w:left w:val="nil"/>
              <w:bottom w:val="single" w:sz="4" w:space="0" w:color="auto"/>
              <w:right w:val="single" w:sz="4" w:space="0" w:color="auto"/>
            </w:tcBorders>
            <w:noWrap/>
            <w:vAlign w:val="bottom"/>
            <w:hideMark/>
          </w:tcPr>
          <w:p w14:paraId="5DB995F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882" w:type="dxa"/>
            <w:tcBorders>
              <w:top w:val="nil"/>
              <w:left w:val="nil"/>
              <w:bottom w:val="single" w:sz="4" w:space="0" w:color="auto"/>
              <w:right w:val="single" w:sz="4" w:space="0" w:color="auto"/>
            </w:tcBorders>
            <w:noWrap/>
            <w:vAlign w:val="bottom"/>
            <w:hideMark/>
          </w:tcPr>
          <w:p w14:paraId="33BB2AE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2E6AAC2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r>
      <w:tr w:rsidR="00791B02" w:rsidRPr="00791B02" w14:paraId="6AB747C0"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A85BC7D"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4.a</w:t>
            </w:r>
          </w:p>
        </w:tc>
        <w:tc>
          <w:tcPr>
            <w:tcW w:w="1152" w:type="dxa"/>
            <w:tcBorders>
              <w:top w:val="single" w:sz="4" w:space="0" w:color="auto"/>
              <w:left w:val="nil"/>
              <w:bottom w:val="single" w:sz="4" w:space="0" w:color="auto"/>
              <w:right w:val="single" w:sz="4" w:space="0" w:color="auto"/>
            </w:tcBorders>
            <w:noWrap/>
            <w:vAlign w:val="bottom"/>
            <w:hideMark/>
          </w:tcPr>
          <w:p w14:paraId="379CEC5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24</w:t>
            </w:r>
          </w:p>
        </w:tc>
        <w:tc>
          <w:tcPr>
            <w:tcW w:w="1015" w:type="dxa"/>
            <w:tcBorders>
              <w:top w:val="nil"/>
              <w:left w:val="nil"/>
              <w:bottom w:val="single" w:sz="4" w:space="0" w:color="auto"/>
              <w:right w:val="single" w:sz="4" w:space="0" w:color="auto"/>
            </w:tcBorders>
            <w:noWrap/>
            <w:vAlign w:val="bottom"/>
            <w:hideMark/>
          </w:tcPr>
          <w:p w14:paraId="1A2392C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18</w:t>
            </w:r>
          </w:p>
        </w:tc>
        <w:tc>
          <w:tcPr>
            <w:tcW w:w="974" w:type="dxa"/>
            <w:tcBorders>
              <w:top w:val="nil"/>
              <w:left w:val="nil"/>
              <w:bottom w:val="single" w:sz="4" w:space="0" w:color="auto"/>
              <w:right w:val="single" w:sz="4" w:space="0" w:color="auto"/>
            </w:tcBorders>
            <w:noWrap/>
            <w:vAlign w:val="bottom"/>
            <w:hideMark/>
          </w:tcPr>
          <w:p w14:paraId="61C2DFF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56" w:type="dxa"/>
            <w:tcBorders>
              <w:top w:val="nil"/>
              <w:left w:val="nil"/>
              <w:bottom w:val="single" w:sz="4" w:space="0" w:color="auto"/>
              <w:right w:val="single" w:sz="4" w:space="0" w:color="auto"/>
            </w:tcBorders>
            <w:noWrap/>
            <w:vAlign w:val="bottom"/>
            <w:hideMark/>
          </w:tcPr>
          <w:p w14:paraId="0C15FFDD"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4305768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43A22B6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82" w:type="dxa"/>
            <w:tcBorders>
              <w:top w:val="nil"/>
              <w:left w:val="nil"/>
              <w:bottom w:val="single" w:sz="4" w:space="0" w:color="auto"/>
              <w:right w:val="single" w:sz="4" w:space="0" w:color="auto"/>
            </w:tcBorders>
            <w:noWrap/>
            <w:vAlign w:val="bottom"/>
            <w:hideMark/>
          </w:tcPr>
          <w:p w14:paraId="3F681E5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1196" w:type="dxa"/>
            <w:tcBorders>
              <w:top w:val="nil"/>
              <w:left w:val="nil"/>
              <w:bottom w:val="single" w:sz="4" w:space="0" w:color="auto"/>
              <w:right w:val="single" w:sz="4" w:space="0" w:color="auto"/>
            </w:tcBorders>
            <w:noWrap/>
            <w:vAlign w:val="bottom"/>
            <w:hideMark/>
          </w:tcPr>
          <w:p w14:paraId="1861604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5F57F27D"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1448874A"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б</w:t>
            </w:r>
          </w:p>
        </w:tc>
        <w:tc>
          <w:tcPr>
            <w:tcW w:w="1152" w:type="dxa"/>
            <w:tcBorders>
              <w:top w:val="nil"/>
              <w:left w:val="nil"/>
              <w:bottom w:val="single" w:sz="4" w:space="0" w:color="auto"/>
              <w:right w:val="single" w:sz="4" w:space="0" w:color="auto"/>
            </w:tcBorders>
            <w:noWrap/>
            <w:vAlign w:val="bottom"/>
            <w:hideMark/>
          </w:tcPr>
          <w:p w14:paraId="3D7AE2F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22</w:t>
            </w:r>
          </w:p>
        </w:tc>
        <w:tc>
          <w:tcPr>
            <w:tcW w:w="1015" w:type="dxa"/>
            <w:tcBorders>
              <w:top w:val="nil"/>
              <w:left w:val="nil"/>
              <w:bottom w:val="single" w:sz="4" w:space="0" w:color="auto"/>
              <w:right w:val="single" w:sz="4" w:space="0" w:color="auto"/>
            </w:tcBorders>
            <w:noWrap/>
            <w:vAlign w:val="bottom"/>
            <w:hideMark/>
          </w:tcPr>
          <w:p w14:paraId="2E63248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w:t>
            </w:r>
          </w:p>
        </w:tc>
        <w:tc>
          <w:tcPr>
            <w:tcW w:w="974" w:type="dxa"/>
            <w:tcBorders>
              <w:top w:val="nil"/>
              <w:left w:val="nil"/>
              <w:bottom w:val="single" w:sz="4" w:space="0" w:color="auto"/>
              <w:right w:val="single" w:sz="4" w:space="0" w:color="auto"/>
            </w:tcBorders>
            <w:noWrap/>
            <w:vAlign w:val="bottom"/>
            <w:hideMark/>
          </w:tcPr>
          <w:p w14:paraId="2C7E463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56" w:type="dxa"/>
            <w:tcBorders>
              <w:top w:val="nil"/>
              <w:left w:val="nil"/>
              <w:bottom w:val="single" w:sz="4" w:space="0" w:color="auto"/>
              <w:right w:val="single" w:sz="4" w:space="0" w:color="auto"/>
            </w:tcBorders>
            <w:noWrap/>
            <w:vAlign w:val="bottom"/>
            <w:hideMark/>
          </w:tcPr>
          <w:p w14:paraId="03584B4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6D4D9FF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55FE9C2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82" w:type="dxa"/>
            <w:tcBorders>
              <w:top w:val="nil"/>
              <w:left w:val="nil"/>
              <w:bottom w:val="single" w:sz="4" w:space="0" w:color="auto"/>
              <w:right w:val="single" w:sz="4" w:space="0" w:color="auto"/>
            </w:tcBorders>
            <w:noWrap/>
            <w:vAlign w:val="bottom"/>
            <w:hideMark/>
          </w:tcPr>
          <w:p w14:paraId="23B93A5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1196" w:type="dxa"/>
            <w:tcBorders>
              <w:top w:val="nil"/>
              <w:left w:val="nil"/>
              <w:bottom w:val="single" w:sz="4" w:space="0" w:color="auto"/>
              <w:right w:val="single" w:sz="4" w:space="0" w:color="auto"/>
            </w:tcBorders>
            <w:noWrap/>
            <w:vAlign w:val="bottom"/>
            <w:hideMark/>
          </w:tcPr>
          <w:p w14:paraId="140001F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r>
      <w:tr w:rsidR="00791B02" w:rsidRPr="00791B02" w14:paraId="0350EF20"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4BFE811F"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ц</w:t>
            </w:r>
          </w:p>
        </w:tc>
        <w:tc>
          <w:tcPr>
            <w:tcW w:w="1152" w:type="dxa"/>
            <w:tcBorders>
              <w:top w:val="nil"/>
              <w:left w:val="nil"/>
              <w:bottom w:val="single" w:sz="4" w:space="0" w:color="auto"/>
              <w:right w:val="single" w:sz="4" w:space="0" w:color="auto"/>
            </w:tcBorders>
            <w:noWrap/>
            <w:vAlign w:val="bottom"/>
            <w:hideMark/>
          </w:tcPr>
          <w:p w14:paraId="7DAC68A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23</w:t>
            </w:r>
          </w:p>
        </w:tc>
        <w:tc>
          <w:tcPr>
            <w:tcW w:w="1015" w:type="dxa"/>
            <w:tcBorders>
              <w:top w:val="nil"/>
              <w:left w:val="nil"/>
              <w:bottom w:val="single" w:sz="4" w:space="0" w:color="auto"/>
              <w:right w:val="single" w:sz="4" w:space="0" w:color="auto"/>
            </w:tcBorders>
            <w:noWrap/>
            <w:vAlign w:val="bottom"/>
            <w:hideMark/>
          </w:tcPr>
          <w:p w14:paraId="5A390D6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11</w:t>
            </w:r>
          </w:p>
        </w:tc>
        <w:tc>
          <w:tcPr>
            <w:tcW w:w="974" w:type="dxa"/>
            <w:tcBorders>
              <w:top w:val="nil"/>
              <w:left w:val="nil"/>
              <w:bottom w:val="single" w:sz="4" w:space="0" w:color="auto"/>
              <w:right w:val="single" w:sz="4" w:space="0" w:color="auto"/>
            </w:tcBorders>
            <w:noWrap/>
            <w:vAlign w:val="bottom"/>
            <w:hideMark/>
          </w:tcPr>
          <w:p w14:paraId="59C38D1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56" w:type="dxa"/>
            <w:tcBorders>
              <w:top w:val="nil"/>
              <w:left w:val="nil"/>
              <w:bottom w:val="single" w:sz="4" w:space="0" w:color="auto"/>
              <w:right w:val="single" w:sz="4" w:space="0" w:color="auto"/>
            </w:tcBorders>
            <w:noWrap/>
            <w:vAlign w:val="bottom"/>
            <w:hideMark/>
          </w:tcPr>
          <w:p w14:paraId="3E07B9E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26" w:type="dxa"/>
            <w:tcBorders>
              <w:top w:val="nil"/>
              <w:left w:val="nil"/>
              <w:bottom w:val="single" w:sz="4" w:space="0" w:color="auto"/>
              <w:right w:val="single" w:sz="4" w:space="0" w:color="auto"/>
            </w:tcBorders>
            <w:noWrap/>
            <w:vAlign w:val="bottom"/>
            <w:hideMark/>
          </w:tcPr>
          <w:p w14:paraId="49741FB2"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06F0D9C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882" w:type="dxa"/>
            <w:tcBorders>
              <w:top w:val="nil"/>
              <w:left w:val="nil"/>
              <w:bottom w:val="single" w:sz="4" w:space="0" w:color="auto"/>
              <w:right w:val="single" w:sz="4" w:space="0" w:color="auto"/>
            </w:tcBorders>
            <w:noWrap/>
            <w:vAlign w:val="bottom"/>
            <w:hideMark/>
          </w:tcPr>
          <w:p w14:paraId="60DEEF7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13</w:t>
            </w:r>
          </w:p>
        </w:tc>
        <w:tc>
          <w:tcPr>
            <w:tcW w:w="1196" w:type="dxa"/>
            <w:tcBorders>
              <w:top w:val="nil"/>
              <w:left w:val="nil"/>
              <w:bottom w:val="single" w:sz="4" w:space="0" w:color="auto"/>
              <w:right w:val="single" w:sz="4" w:space="0" w:color="auto"/>
            </w:tcBorders>
            <w:noWrap/>
            <w:vAlign w:val="bottom"/>
            <w:hideMark/>
          </w:tcPr>
          <w:p w14:paraId="6395C26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6063D0E0"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52F24716"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виш</w:t>
            </w:r>
          </w:p>
        </w:tc>
        <w:tc>
          <w:tcPr>
            <w:tcW w:w="1152" w:type="dxa"/>
            <w:tcBorders>
              <w:top w:val="nil"/>
              <w:left w:val="nil"/>
              <w:bottom w:val="single" w:sz="4" w:space="0" w:color="auto"/>
              <w:right w:val="single" w:sz="4" w:space="0" w:color="auto"/>
            </w:tcBorders>
            <w:noWrap/>
            <w:vAlign w:val="bottom"/>
            <w:hideMark/>
          </w:tcPr>
          <w:p w14:paraId="339DF42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015" w:type="dxa"/>
            <w:tcBorders>
              <w:top w:val="nil"/>
              <w:left w:val="nil"/>
              <w:bottom w:val="single" w:sz="4" w:space="0" w:color="auto"/>
              <w:right w:val="single" w:sz="4" w:space="0" w:color="auto"/>
            </w:tcBorders>
            <w:noWrap/>
            <w:vAlign w:val="bottom"/>
            <w:hideMark/>
          </w:tcPr>
          <w:p w14:paraId="4DAB7E5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74" w:type="dxa"/>
            <w:tcBorders>
              <w:top w:val="nil"/>
              <w:left w:val="nil"/>
              <w:bottom w:val="single" w:sz="4" w:space="0" w:color="auto"/>
              <w:right w:val="single" w:sz="4" w:space="0" w:color="auto"/>
            </w:tcBorders>
            <w:noWrap/>
            <w:vAlign w:val="bottom"/>
            <w:hideMark/>
          </w:tcPr>
          <w:p w14:paraId="471B909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56" w:type="dxa"/>
            <w:tcBorders>
              <w:top w:val="nil"/>
              <w:left w:val="nil"/>
              <w:bottom w:val="single" w:sz="4" w:space="0" w:color="auto"/>
              <w:right w:val="single" w:sz="4" w:space="0" w:color="auto"/>
            </w:tcBorders>
            <w:noWrap/>
            <w:vAlign w:val="bottom"/>
            <w:hideMark/>
          </w:tcPr>
          <w:p w14:paraId="07871D1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6574D21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4DAC1C5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5EC8E01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5B4AD1E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2254D264"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0511D87"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4. </w:t>
            </w:r>
            <w:r w:rsidRPr="00791B02">
              <w:rPr>
                <w:rFonts w:ascii="Times New Roman" w:eastAsia="Times New Roman" w:hAnsi="Times New Roman" w:cs="Times New Roman"/>
                <w:sz w:val="24"/>
                <w:szCs w:val="24"/>
                <w:lang w:val="sr-Cyrl-RS" w:eastAsia="sr-Latn-RS"/>
              </w:rPr>
              <w:t>спец</w:t>
            </w:r>
          </w:p>
        </w:tc>
        <w:tc>
          <w:tcPr>
            <w:tcW w:w="1152" w:type="dxa"/>
            <w:tcBorders>
              <w:top w:val="nil"/>
              <w:left w:val="nil"/>
              <w:bottom w:val="single" w:sz="4" w:space="0" w:color="auto"/>
              <w:right w:val="single" w:sz="4" w:space="0" w:color="auto"/>
            </w:tcBorders>
            <w:noWrap/>
            <w:vAlign w:val="bottom"/>
            <w:hideMark/>
          </w:tcPr>
          <w:p w14:paraId="72E6C36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015" w:type="dxa"/>
            <w:tcBorders>
              <w:top w:val="nil"/>
              <w:left w:val="nil"/>
              <w:bottom w:val="single" w:sz="4" w:space="0" w:color="auto"/>
              <w:right w:val="single" w:sz="4" w:space="0" w:color="auto"/>
            </w:tcBorders>
            <w:noWrap/>
            <w:vAlign w:val="bottom"/>
            <w:hideMark/>
          </w:tcPr>
          <w:p w14:paraId="19E3D7F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74" w:type="dxa"/>
            <w:tcBorders>
              <w:top w:val="nil"/>
              <w:left w:val="nil"/>
              <w:bottom w:val="single" w:sz="4" w:space="0" w:color="auto"/>
              <w:right w:val="single" w:sz="4" w:space="0" w:color="auto"/>
            </w:tcBorders>
            <w:noWrap/>
            <w:vAlign w:val="bottom"/>
            <w:hideMark/>
          </w:tcPr>
          <w:p w14:paraId="54E1989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56" w:type="dxa"/>
            <w:tcBorders>
              <w:top w:val="nil"/>
              <w:left w:val="nil"/>
              <w:bottom w:val="single" w:sz="4" w:space="0" w:color="auto"/>
              <w:right w:val="single" w:sz="4" w:space="0" w:color="auto"/>
            </w:tcBorders>
            <w:noWrap/>
            <w:vAlign w:val="bottom"/>
            <w:hideMark/>
          </w:tcPr>
          <w:p w14:paraId="6DA8B678"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7C6D07F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214" w:type="dxa"/>
            <w:tcBorders>
              <w:top w:val="nil"/>
              <w:left w:val="nil"/>
              <w:bottom w:val="single" w:sz="4" w:space="0" w:color="auto"/>
              <w:right w:val="single" w:sz="4" w:space="0" w:color="auto"/>
            </w:tcBorders>
            <w:noWrap/>
            <w:vAlign w:val="bottom"/>
            <w:hideMark/>
          </w:tcPr>
          <w:p w14:paraId="7DD757A2"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4949D80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30F0D62A"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1522A2B9"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2B180498"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537512E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75</w:t>
            </w:r>
          </w:p>
        </w:tc>
        <w:tc>
          <w:tcPr>
            <w:tcW w:w="1015" w:type="dxa"/>
            <w:tcBorders>
              <w:top w:val="nil"/>
              <w:left w:val="nil"/>
              <w:bottom w:val="single" w:sz="4" w:space="0" w:color="auto"/>
              <w:right w:val="single" w:sz="4" w:space="0" w:color="auto"/>
            </w:tcBorders>
            <w:noWrap/>
            <w:vAlign w:val="bottom"/>
            <w:hideMark/>
          </w:tcPr>
          <w:p w14:paraId="4D6255D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40</w:t>
            </w:r>
          </w:p>
        </w:tc>
        <w:tc>
          <w:tcPr>
            <w:tcW w:w="974" w:type="dxa"/>
            <w:tcBorders>
              <w:top w:val="nil"/>
              <w:left w:val="nil"/>
              <w:bottom w:val="single" w:sz="4" w:space="0" w:color="auto"/>
              <w:right w:val="single" w:sz="4" w:space="0" w:color="auto"/>
            </w:tcBorders>
            <w:noWrap/>
            <w:vAlign w:val="bottom"/>
            <w:hideMark/>
          </w:tcPr>
          <w:p w14:paraId="508529D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18</w:t>
            </w:r>
          </w:p>
        </w:tc>
        <w:tc>
          <w:tcPr>
            <w:tcW w:w="856" w:type="dxa"/>
            <w:tcBorders>
              <w:top w:val="nil"/>
              <w:left w:val="nil"/>
              <w:bottom w:val="single" w:sz="4" w:space="0" w:color="auto"/>
              <w:right w:val="single" w:sz="4" w:space="0" w:color="auto"/>
            </w:tcBorders>
            <w:noWrap/>
            <w:vAlign w:val="bottom"/>
            <w:hideMark/>
          </w:tcPr>
          <w:p w14:paraId="1FA2470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926" w:type="dxa"/>
            <w:tcBorders>
              <w:top w:val="nil"/>
              <w:left w:val="nil"/>
              <w:bottom w:val="single" w:sz="4" w:space="0" w:color="auto"/>
              <w:right w:val="single" w:sz="4" w:space="0" w:color="auto"/>
            </w:tcBorders>
            <w:noWrap/>
            <w:vAlign w:val="bottom"/>
            <w:hideMark/>
          </w:tcPr>
          <w:p w14:paraId="2F8B233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214" w:type="dxa"/>
            <w:tcBorders>
              <w:top w:val="nil"/>
              <w:left w:val="nil"/>
              <w:bottom w:val="single" w:sz="4" w:space="0" w:color="auto"/>
              <w:right w:val="single" w:sz="4" w:space="0" w:color="auto"/>
            </w:tcBorders>
            <w:noWrap/>
            <w:vAlign w:val="bottom"/>
            <w:hideMark/>
          </w:tcPr>
          <w:p w14:paraId="07D3E39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w:t>
            </w:r>
          </w:p>
        </w:tc>
        <w:tc>
          <w:tcPr>
            <w:tcW w:w="882" w:type="dxa"/>
            <w:tcBorders>
              <w:top w:val="nil"/>
              <w:left w:val="nil"/>
              <w:bottom w:val="single" w:sz="4" w:space="0" w:color="auto"/>
              <w:right w:val="single" w:sz="4" w:space="0" w:color="auto"/>
            </w:tcBorders>
            <w:noWrap/>
            <w:vAlign w:val="bottom"/>
            <w:hideMark/>
          </w:tcPr>
          <w:p w14:paraId="66CF823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27</w:t>
            </w:r>
          </w:p>
        </w:tc>
        <w:tc>
          <w:tcPr>
            <w:tcW w:w="1196" w:type="dxa"/>
            <w:tcBorders>
              <w:top w:val="nil"/>
              <w:left w:val="nil"/>
              <w:bottom w:val="single" w:sz="4" w:space="0" w:color="auto"/>
              <w:right w:val="single" w:sz="4" w:space="0" w:color="auto"/>
            </w:tcBorders>
            <w:noWrap/>
            <w:vAlign w:val="bottom"/>
            <w:hideMark/>
          </w:tcPr>
          <w:p w14:paraId="41C3F1D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r>
      <w:tr w:rsidR="00791B02" w:rsidRPr="00791B02" w14:paraId="33639A63"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6CC95B3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52" w:type="dxa"/>
            <w:tcBorders>
              <w:top w:val="nil"/>
              <w:left w:val="nil"/>
              <w:bottom w:val="nil"/>
              <w:right w:val="single" w:sz="4" w:space="0" w:color="auto"/>
            </w:tcBorders>
            <w:noWrap/>
            <w:vAlign w:val="bottom"/>
            <w:hideMark/>
          </w:tcPr>
          <w:p w14:paraId="03BD15D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single" w:sz="4" w:space="0" w:color="auto"/>
              <w:right w:val="single" w:sz="4" w:space="0" w:color="auto"/>
            </w:tcBorders>
            <w:noWrap/>
            <w:vAlign w:val="bottom"/>
            <w:hideMark/>
          </w:tcPr>
          <w:p w14:paraId="07FA955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53%</w:t>
            </w:r>
          </w:p>
        </w:tc>
        <w:tc>
          <w:tcPr>
            <w:tcW w:w="974" w:type="dxa"/>
            <w:tcBorders>
              <w:top w:val="nil"/>
              <w:left w:val="nil"/>
              <w:bottom w:val="single" w:sz="4" w:space="0" w:color="auto"/>
              <w:right w:val="single" w:sz="4" w:space="0" w:color="auto"/>
            </w:tcBorders>
            <w:noWrap/>
            <w:vAlign w:val="bottom"/>
            <w:hideMark/>
          </w:tcPr>
          <w:p w14:paraId="333F2C9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24%</w:t>
            </w:r>
          </w:p>
        </w:tc>
        <w:tc>
          <w:tcPr>
            <w:tcW w:w="856" w:type="dxa"/>
            <w:tcBorders>
              <w:top w:val="nil"/>
              <w:left w:val="nil"/>
              <w:bottom w:val="single" w:sz="4" w:space="0" w:color="auto"/>
              <w:right w:val="single" w:sz="4" w:space="0" w:color="auto"/>
            </w:tcBorders>
            <w:noWrap/>
            <w:vAlign w:val="bottom"/>
            <w:hideMark/>
          </w:tcPr>
          <w:p w14:paraId="199DEFA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26" w:type="dxa"/>
            <w:tcBorders>
              <w:top w:val="nil"/>
              <w:left w:val="nil"/>
              <w:bottom w:val="single" w:sz="4" w:space="0" w:color="auto"/>
              <w:right w:val="single" w:sz="4" w:space="0" w:color="auto"/>
            </w:tcBorders>
            <w:noWrap/>
            <w:vAlign w:val="bottom"/>
            <w:hideMark/>
          </w:tcPr>
          <w:p w14:paraId="5B00856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1214" w:type="dxa"/>
            <w:tcBorders>
              <w:top w:val="nil"/>
              <w:left w:val="nil"/>
              <w:bottom w:val="single" w:sz="4" w:space="0" w:color="auto"/>
              <w:right w:val="single" w:sz="4" w:space="0" w:color="auto"/>
            </w:tcBorders>
            <w:noWrap/>
            <w:vAlign w:val="bottom"/>
            <w:hideMark/>
          </w:tcPr>
          <w:p w14:paraId="3E09C9A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12%</w:t>
            </w:r>
          </w:p>
        </w:tc>
        <w:tc>
          <w:tcPr>
            <w:tcW w:w="882" w:type="dxa"/>
            <w:tcBorders>
              <w:top w:val="nil"/>
              <w:left w:val="nil"/>
              <w:bottom w:val="single" w:sz="4" w:space="0" w:color="auto"/>
              <w:right w:val="single" w:sz="4" w:space="0" w:color="auto"/>
            </w:tcBorders>
            <w:noWrap/>
            <w:vAlign w:val="bottom"/>
            <w:hideMark/>
          </w:tcPr>
          <w:p w14:paraId="188A0FB2"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0388D51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r>
      <w:tr w:rsidR="00791B02" w:rsidRPr="00791B02" w14:paraId="324385CE"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0F26A94D"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5.a</w:t>
            </w:r>
          </w:p>
        </w:tc>
        <w:tc>
          <w:tcPr>
            <w:tcW w:w="1152" w:type="dxa"/>
            <w:tcBorders>
              <w:top w:val="single" w:sz="4" w:space="0" w:color="auto"/>
              <w:left w:val="nil"/>
              <w:bottom w:val="single" w:sz="4" w:space="0" w:color="auto"/>
              <w:right w:val="single" w:sz="4" w:space="0" w:color="auto"/>
            </w:tcBorders>
            <w:noWrap/>
            <w:vAlign w:val="bottom"/>
            <w:hideMark/>
          </w:tcPr>
          <w:p w14:paraId="5939A09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20</w:t>
            </w:r>
          </w:p>
        </w:tc>
        <w:tc>
          <w:tcPr>
            <w:tcW w:w="1015" w:type="dxa"/>
            <w:tcBorders>
              <w:top w:val="nil"/>
              <w:left w:val="nil"/>
              <w:bottom w:val="single" w:sz="4" w:space="0" w:color="auto"/>
              <w:right w:val="single" w:sz="4" w:space="0" w:color="auto"/>
            </w:tcBorders>
            <w:noWrap/>
            <w:vAlign w:val="bottom"/>
            <w:hideMark/>
          </w:tcPr>
          <w:p w14:paraId="12D20AA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12</w:t>
            </w:r>
          </w:p>
        </w:tc>
        <w:tc>
          <w:tcPr>
            <w:tcW w:w="974" w:type="dxa"/>
            <w:tcBorders>
              <w:top w:val="nil"/>
              <w:left w:val="nil"/>
              <w:bottom w:val="single" w:sz="4" w:space="0" w:color="auto"/>
              <w:right w:val="single" w:sz="4" w:space="0" w:color="auto"/>
            </w:tcBorders>
            <w:noWrap/>
            <w:vAlign w:val="bottom"/>
            <w:hideMark/>
          </w:tcPr>
          <w:p w14:paraId="1EF0A8E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856" w:type="dxa"/>
            <w:tcBorders>
              <w:top w:val="nil"/>
              <w:left w:val="nil"/>
              <w:bottom w:val="single" w:sz="4" w:space="0" w:color="auto"/>
              <w:right w:val="single" w:sz="4" w:space="0" w:color="auto"/>
            </w:tcBorders>
            <w:noWrap/>
            <w:vAlign w:val="bottom"/>
            <w:hideMark/>
          </w:tcPr>
          <w:p w14:paraId="118C6AC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52E92B5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563144C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3B29919D"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44C41AC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0EF16610"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6370F6F1" w14:textId="77777777" w:rsidR="00C41467" w:rsidRPr="00791B02" w:rsidRDefault="00C41467" w:rsidP="00C41467">
            <w:pPr>
              <w:spacing w:after="0" w:line="240" w:lineRule="auto"/>
              <w:rPr>
                <w:rFonts w:ascii="Times New Roman" w:eastAsia="Times New Roman" w:hAnsi="Times New Roman" w:cs="Times New Roman"/>
                <w:b/>
                <w:sz w:val="24"/>
                <w:szCs w:val="24"/>
                <w:lang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б</w:t>
            </w:r>
          </w:p>
        </w:tc>
        <w:tc>
          <w:tcPr>
            <w:tcW w:w="1152" w:type="dxa"/>
            <w:tcBorders>
              <w:top w:val="nil"/>
              <w:left w:val="nil"/>
              <w:bottom w:val="single" w:sz="4" w:space="0" w:color="auto"/>
              <w:right w:val="single" w:sz="4" w:space="0" w:color="auto"/>
            </w:tcBorders>
            <w:noWrap/>
            <w:vAlign w:val="bottom"/>
            <w:hideMark/>
          </w:tcPr>
          <w:p w14:paraId="7FBE63D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20</w:t>
            </w:r>
          </w:p>
        </w:tc>
        <w:tc>
          <w:tcPr>
            <w:tcW w:w="1015" w:type="dxa"/>
            <w:tcBorders>
              <w:top w:val="nil"/>
              <w:left w:val="nil"/>
              <w:bottom w:val="single" w:sz="4" w:space="0" w:color="auto"/>
              <w:right w:val="single" w:sz="4" w:space="0" w:color="auto"/>
            </w:tcBorders>
            <w:noWrap/>
            <w:vAlign w:val="bottom"/>
            <w:hideMark/>
          </w:tcPr>
          <w:p w14:paraId="4609760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12</w:t>
            </w:r>
          </w:p>
        </w:tc>
        <w:tc>
          <w:tcPr>
            <w:tcW w:w="974" w:type="dxa"/>
            <w:tcBorders>
              <w:top w:val="nil"/>
              <w:left w:val="nil"/>
              <w:bottom w:val="single" w:sz="4" w:space="0" w:color="auto"/>
              <w:right w:val="single" w:sz="4" w:space="0" w:color="auto"/>
            </w:tcBorders>
            <w:noWrap/>
            <w:vAlign w:val="bottom"/>
            <w:hideMark/>
          </w:tcPr>
          <w:p w14:paraId="7402415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56" w:type="dxa"/>
            <w:tcBorders>
              <w:top w:val="nil"/>
              <w:left w:val="nil"/>
              <w:bottom w:val="single" w:sz="4" w:space="0" w:color="auto"/>
              <w:right w:val="single" w:sz="4" w:space="0" w:color="auto"/>
            </w:tcBorders>
            <w:noWrap/>
            <w:vAlign w:val="bottom"/>
            <w:hideMark/>
          </w:tcPr>
          <w:p w14:paraId="15925D9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2B1C099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6DA8F37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82" w:type="dxa"/>
            <w:tcBorders>
              <w:top w:val="nil"/>
              <w:left w:val="nil"/>
              <w:bottom w:val="single" w:sz="4" w:space="0" w:color="auto"/>
              <w:right w:val="single" w:sz="4" w:space="0" w:color="auto"/>
            </w:tcBorders>
            <w:noWrap/>
            <w:vAlign w:val="bottom"/>
            <w:hideMark/>
          </w:tcPr>
          <w:p w14:paraId="059127F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1196" w:type="dxa"/>
            <w:tcBorders>
              <w:top w:val="nil"/>
              <w:left w:val="nil"/>
              <w:bottom w:val="single" w:sz="4" w:space="0" w:color="auto"/>
              <w:right w:val="single" w:sz="4" w:space="0" w:color="auto"/>
            </w:tcBorders>
            <w:noWrap/>
            <w:vAlign w:val="bottom"/>
            <w:hideMark/>
          </w:tcPr>
          <w:p w14:paraId="2CB74C28"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713ACAA0"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5DE52AE2"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ц</w:t>
            </w:r>
          </w:p>
        </w:tc>
        <w:tc>
          <w:tcPr>
            <w:tcW w:w="1152" w:type="dxa"/>
            <w:tcBorders>
              <w:top w:val="nil"/>
              <w:left w:val="nil"/>
              <w:bottom w:val="single" w:sz="4" w:space="0" w:color="auto"/>
              <w:right w:val="single" w:sz="4" w:space="0" w:color="auto"/>
            </w:tcBorders>
            <w:noWrap/>
            <w:vAlign w:val="bottom"/>
            <w:hideMark/>
          </w:tcPr>
          <w:p w14:paraId="3BAB0D5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20</w:t>
            </w:r>
          </w:p>
        </w:tc>
        <w:tc>
          <w:tcPr>
            <w:tcW w:w="1015" w:type="dxa"/>
            <w:tcBorders>
              <w:top w:val="nil"/>
              <w:left w:val="nil"/>
              <w:bottom w:val="single" w:sz="4" w:space="0" w:color="auto"/>
              <w:right w:val="single" w:sz="4" w:space="0" w:color="auto"/>
            </w:tcBorders>
            <w:noWrap/>
            <w:vAlign w:val="bottom"/>
            <w:hideMark/>
          </w:tcPr>
          <w:p w14:paraId="2C2BE2B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8</w:t>
            </w:r>
          </w:p>
        </w:tc>
        <w:tc>
          <w:tcPr>
            <w:tcW w:w="974" w:type="dxa"/>
            <w:tcBorders>
              <w:top w:val="nil"/>
              <w:left w:val="nil"/>
              <w:bottom w:val="single" w:sz="4" w:space="0" w:color="auto"/>
              <w:right w:val="single" w:sz="4" w:space="0" w:color="auto"/>
            </w:tcBorders>
            <w:noWrap/>
            <w:vAlign w:val="bottom"/>
            <w:hideMark/>
          </w:tcPr>
          <w:p w14:paraId="2AA5D9C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56" w:type="dxa"/>
            <w:tcBorders>
              <w:top w:val="nil"/>
              <w:left w:val="nil"/>
              <w:bottom w:val="single" w:sz="4" w:space="0" w:color="auto"/>
              <w:right w:val="single" w:sz="4" w:space="0" w:color="auto"/>
            </w:tcBorders>
            <w:noWrap/>
            <w:vAlign w:val="bottom"/>
            <w:hideMark/>
          </w:tcPr>
          <w:p w14:paraId="37A089D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26" w:type="dxa"/>
            <w:tcBorders>
              <w:top w:val="nil"/>
              <w:left w:val="nil"/>
              <w:bottom w:val="single" w:sz="4" w:space="0" w:color="auto"/>
              <w:right w:val="single" w:sz="4" w:space="0" w:color="auto"/>
            </w:tcBorders>
            <w:noWrap/>
            <w:vAlign w:val="bottom"/>
            <w:hideMark/>
          </w:tcPr>
          <w:p w14:paraId="24D4380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7C7605E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882" w:type="dxa"/>
            <w:tcBorders>
              <w:top w:val="nil"/>
              <w:left w:val="nil"/>
              <w:bottom w:val="single" w:sz="4" w:space="0" w:color="auto"/>
              <w:right w:val="single" w:sz="4" w:space="0" w:color="auto"/>
            </w:tcBorders>
            <w:noWrap/>
            <w:vAlign w:val="bottom"/>
            <w:hideMark/>
          </w:tcPr>
          <w:p w14:paraId="56CCA8C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w:t>
            </w:r>
          </w:p>
        </w:tc>
        <w:tc>
          <w:tcPr>
            <w:tcW w:w="1196" w:type="dxa"/>
            <w:tcBorders>
              <w:top w:val="nil"/>
              <w:left w:val="nil"/>
              <w:bottom w:val="single" w:sz="4" w:space="0" w:color="auto"/>
              <w:right w:val="single" w:sz="4" w:space="0" w:color="auto"/>
            </w:tcBorders>
            <w:noWrap/>
            <w:vAlign w:val="bottom"/>
            <w:hideMark/>
          </w:tcPr>
          <w:p w14:paraId="0474004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38CE4F7C"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77C567B" w14:textId="77777777" w:rsidR="00C41467" w:rsidRPr="00791B02" w:rsidRDefault="00C41467" w:rsidP="00C41467">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д</w:t>
            </w:r>
          </w:p>
        </w:tc>
        <w:tc>
          <w:tcPr>
            <w:tcW w:w="1152" w:type="dxa"/>
            <w:tcBorders>
              <w:top w:val="nil"/>
              <w:left w:val="nil"/>
              <w:bottom w:val="single" w:sz="4" w:space="0" w:color="auto"/>
              <w:right w:val="single" w:sz="4" w:space="0" w:color="auto"/>
            </w:tcBorders>
            <w:noWrap/>
            <w:vAlign w:val="bottom"/>
            <w:hideMark/>
          </w:tcPr>
          <w:p w14:paraId="780E9E5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w:t>
            </w:r>
          </w:p>
        </w:tc>
        <w:tc>
          <w:tcPr>
            <w:tcW w:w="1015" w:type="dxa"/>
            <w:tcBorders>
              <w:top w:val="nil"/>
              <w:left w:val="nil"/>
              <w:bottom w:val="single" w:sz="4" w:space="0" w:color="auto"/>
              <w:right w:val="single" w:sz="4" w:space="0" w:color="auto"/>
            </w:tcBorders>
            <w:noWrap/>
            <w:vAlign w:val="bottom"/>
            <w:hideMark/>
          </w:tcPr>
          <w:p w14:paraId="63DDAB4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974" w:type="dxa"/>
            <w:tcBorders>
              <w:top w:val="nil"/>
              <w:left w:val="nil"/>
              <w:bottom w:val="single" w:sz="4" w:space="0" w:color="auto"/>
              <w:right w:val="single" w:sz="4" w:space="0" w:color="auto"/>
            </w:tcBorders>
            <w:noWrap/>
            <w:vAlign w:val="bottom"/>
            <w:hideMark/>
          </w:tcPr>
          <w:p w14:paraId="4A01834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56" w:type="dxa"/>
            <w:tcBorders>
              <w:top w:val="nil"/>
              <w:left w:val="nil"/>
              <w:bottom w:val="single" w:sz="4" w:space="0" w:color="auto"/>
              <w:right w:val="single" w:sz="4" w:space="0" w:color="auto"/>
            </w:tcBorders>
            <w:noWrap/>
            <w:vAlign w:val="bottom"/>
            <w:hideMark/>
          </w:tcPr>
          <w:p w14:paraId="3715767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26" w:type="dxa"/>
            <w:tcBorders>
              <w:top w:val="nil"/>
              <w:left w:val="nil"/>
              <w:bottom w:val="single" w:sz="4" w:space="0" w:color="auto"/>
              <w:right w:val="single" w:sz="4" w:space="0" w:color="auto"/>
            </w:tcBorders>
            <w:noWrap/>
            <w:vAlign w:val="bottom"/>
            <w:hideMark/>
          </w:tcPr>
          <w:p w14:paraId="4D6E4D88"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1BA12AE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82" w:type="dxa"/>
            <w:tcBorders>
              <w:top w:val="nil"/>
              <w:left w:val="nil"/>
              <w:bottom w:val="single" w:sz="4" w:space="0" w:color="auto"/>
              <w:right w:val="single" w:sz="4" w:space="0" w:color="auto"/>
            </w:tcBorders>
            <w:noWrap/>
            <w:vAlign w:val="bottom"/>
            <w:hideMark/>
          </w:tcPr>
          <w:p w14:paraId="10F6D6B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196" w:type="dxa"/>
            <w:tcBorders>
              <w:top w:val="nil"/>
              <w:left w:val="nil"/>
              <w:bottom w:val="single" w:sz="4" w:space="0" w:color="auto"/>
              <w:right w:val="single" w:sz="4" w:space="0" w:color="auto"/>
            </w:tcBorders>
            <w:noWrap/>
            <w:vAlign w:val="bottom"/>
            <w:hideMark/>
          </w:tcPr>
          <w:p w14:paraId="68986101"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5A654566"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5DCC2601"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7BDAEC0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70</w:t>
            </w:r>
          </w:p>
        </w:tc>
        <w:tc>
          <w:tcPr>
            <w:tcW w:w="1015" w:type="dxa"/>
            <w:tcBorders>
              <w:top w:val="nil"/>
              <w:left w:val="nil"/>
              <w:bottom w:val="single" w:sz="4" w:space="0" w:color="auto"/>
              <w:right w:val="single" w:sz="4" w:space="0" w:color="auto"/>
            </w:tcBorders>
            <w:noWrap/>
            <w:vAlign w:val="bottom"/>
            <w:hideMark/>
          </w:tcPr>
          <w:p w14:paraId="189D7F1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37</w:t>
            </w:r>
          </w:p>
        </w:tc>
        <w:tc>
          <w:tcPr>
            <w:tcW w:w="974" w:type="dxa"/>
            <w:tcBorders>
              <w:top w:val="nil"/>
              <w:left w:val="nil"/>
              <w:bottom w:val="single" w:sz="4" w:space="0" w:color="auto"/>
              <w:right w:val="single" w:sz="4" w:space="0" w:color="auto"/>
            </w:tcBorders>
            <w:noWrap/>
            <w:vAlign w:val="bottom"/>
            <w:hideMark/>
          </w:tcPr>
          <w:p w14:paraId="6D21782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21</w:t>
            </w:r>
          </w:p>
        </w:tc>
        <w:tc>
          <w:tcPr>
            <w:tcW w:w="856" w:type="dxa"/>
            <w:tcBorders>
              <w:top w:val="nil"/>
              <w:left w:val="nil"/>
              <w:bottom w:val="single" w:sz="4" w:space="0" w:color="auto"/>
              <w:right w:val="single" w:sz="4" w:space="0" w:color="auto"/>
            </w:tcBorders>
            <w:noWrap/>
            <w:vAlign w:val="bottom"/>
            <w:hideMark/>
          </w:tcPr>
          <w:p w14:paraId="380C935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26" w:type="dxa"/>
            <w:tcBorders>
              <w:top w:val="nil"/>
              <w:left w:val="nil"/>
              <w:bottom w:val="single" w:sz="4" w:space="0" w:color="auto"/>
              <w:right w:val="single" w:sz="4" w:space="0" w:color="auto"/>
            </w:tcBorders>
            <w:noWrap/>
            <w:vAlign w:val="bottom"/>
            <w:hideMark/>
          </w:tcPr>
          <w:p w14:paraId="557C682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single" w:sz="4" w:space="0" w:color="auto"/>
              <w:right w:val="single" w:sz="4" w:space="0" w:color="auto"/>
            </w:tcBorders>
            <w:noWrap/>
            <w:vAlign w:val="bottom"/>
            <w:hideMark/>
          </w:tcPr>
          <w:p w14:paraId="20B4CFA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82" w:type="dxa"/>
            <w:tcBorders>
              <w:top w:val="nil"/>
              <w:left w:val="nil"/>
              <w:bottom w:val="single" w:sz="4" w:space="0" w:color="auto"/>
              <w:right w:val="single" w:sz="4" w:space="0" w:color="auto"/>
            </w:tcBorders>
            <w:noWrap/>
            <w:vAlign w:val="bottom"/>
            <w:hideMark/>
          </w:tcPr>
          <w:p w14:paraId="538EFC9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14</w:t>
            </w:r>
          </w:p>
        </w:tc>
        <w:tc>
          <w:tcPr>
            <w:tcW w:w="1196" w:type="dxa"/>
            <w:tcBorders>
              <w:top w:val="nil"/>
              <w:left w:val="nil"/>
              <w:bottom w:val="single" w:sz="4" w:space="0" w:color="auto"/>
              <w:right w:val="single" w:sz="4" w:space="0" w:color="auto"/>
            </w:tcBorders>
            <w:noWrap/>
            <w:vAlign w:val="bottom"/>
            <w:hideMark/>
          </w:tcPr>
          <w:p w14:paraId="2F7C9B7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17ED57FF"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A244F1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52" w:type="dxa"/>
            <w:tcBorders>
              <w:top w:val="nil"/>
              <w:left w:val="nil"/>
              <w:bottom w:val="nil"/>
              <w:right w:val="single" w:sz="4" w:space="0" w:color="auto"/>
            </w:tcBorders>
            <w:noWrap/>
            <w:vAlign w:val="bottom"/>
            <w:hideMark/>
          </w:tcPr>
          <w:p w14:paraId="5DFB1AE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single" w:sz="4" w:space="0" w:color="auto"/>
              <w:right w:val="single" w:sz="4" w:space="0" w:color="auto"/>
            </w:tcBorders>
            <w:noWrap/>
            <w:vAlign w:val="bottom"/>
            <w:hideMark/>
          </w:tcPr>
          <w:p w14:paraId="0544831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53%</w:t>
            </w:r>
          </w:p>
        </w:tc>
        <w:tc>
          <w:tcPr>
            <w:tcW w:w="974" w:type="dxa"/>
            <w:tcBorders>
              <w:top w:val="nil"/>
              <w:left w:val="nil"/>
              <w:bottom w:val="single" w:sz="4" w:space="0" w:color="auto"/>
              <w:right w:val="single" w:sz="4" w:space="0" w:color="auto"/>
            </w:tcBorders>
            <w:noWrap/>
            <w:vAlign w:val="bottom"/>
            <w:hideMark/>
          </w:tcPr>
          <w:p w14:paraId="3064C08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30%</w:t>
            </w:r>
          </w:p>
        </w:tc>
        <w:tc>
          <w:tcPr>
            <w:tcW w:w="856" w:type="dxa"/>
            <w:tcBorders>
              <w:top w:val="nil"/>
              <w:left w:val="nil"/>
              <w:bottom w:val="single" w:sz="4" w:space="0" w:color="auto"/>
              <w:right w:val="single" w:sz="4" w:space="0" w:color="auto"/>
            </w:tcBorders>
            <w:noWrap/>
            <w:vAlign w:val="bottom"/>
            <w:hideMark/>
          </w:tcPr>
          <w:p w14:paraId="243B9C7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926" w:type="dxa"/>
            <w:tcBorders>
              <w:top w:val="nil"/>
              <w:left w:val="nil"/>
              <w:bottom w:val="single" w:sz="4" w:space="0" w:color="auto"/>
              <w:right w:val="single" w:sz="4" w:space="0" w:color="auto"/>
            </w:tcBorders>
            <w:noWrap/>
            <w:vAlign w:val="bottom"/>
            <w:hideMark/>
          </w:tcPr>
          <w:p w14:paraId="1DEF5B4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single" w:sz="4" w:space="0" w:color="auto"/>
              <w:right w:val="single" w:sz="4" w:space="0" w:color="auto"/>
            </w:tcBorders>
            <w:noWrap/>
            <w:vAlign w:val="bottom"/>
            <w:hideMark/>
          </w:tcPr>
          <w:p w14:paraId="028C790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w:t>
            </w:r>
          </w:p>
        </w:tc>
        <w:tc>
          <w:tcPr>
            <w:tcW w:w="882" w:type="dxa"/>
            <w:tcBorders>
              <w:top w:val="nil"/>
              <w:left w:val="nil"/>
              <w:bottom w:val="single" w:sz="4" w:space="0" w:color="auto"/>
              <w:right w:val="single" w:sz="4" w:space="0" w:color="auto"/>
            </w:tcBorders>
            <w:noWrap/>
            <w:vAlign w:val="bottom"/>
            <w:hideMark/>
          </w:tcPr>
          <w:p w14:paraId="620C902F"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1704383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553B6E53"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07558617"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6.a</w:t>
            </w:r>
          </w:p>
        </w:tc>
        <w:tc>
          <w:tcPr>
            <w:tcW w:w="1152" w:type="dxa"/>
            <w:tcBorders>
              <w:top w:val="single" w:sz="4" w:space="0" w:color="auto"/>
              <w:left w:val="nil"/>
              <w:bottom w:val="single" w:sz="4" w:space="0" w:color="auto"/>
              <w:right w:val="single" w:sz="4" w:space="0" w:color="auto"/>
            </w:tcBorders>
            <w:noWrap/>
            <w:vAlign w:val="bottom"/>
            <w:hideMark/>
          </w:tcPr>
          <w:p w14:paraId="7705D98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17</w:t>
            </w:r>
          </w:p>
        </w:tc>
        <w:tc>
          <w:tcPr>
            <w:tcW w:w="1015" w:type="dxa"/>
            <w:tcBorders>
              <w:top w:val="nil"/>
              <w:left w:val="nil"/>
              <w:bottom w:val="single" w:sz="4" w:space="0" w:color="auto"/>
              <w:right w:val="single" w:sz="4" w:space="0" w:color="auto"/>
            </w:tcBorders>
            <w:noWrap/>
            <w:vAlign w:val="bottom"/>
            <w:hideMark/>
          </w:tcPr>
          <w:p w14:paraId="3676DA3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11</w:t>
            </w:r>
          </w:p>
        </w:tc>
        <w:tc>
          <w:tcPr>
            <w:tcW w:w="974" w:type="dxa"/>
            <w:tcBorders>
              <w:top w:val="nil"/>
              <w:left w:val="nil"/>
              <w:bottom w:val="single" w:sz="4" w:space="0" w:color="auto"/>
              <w:right w:val="single" w:sz="4" w:space="0" w:color="auto"/>
            </w:tcBorders>
            <w:noWrap/>
            <w:vAlign w:val="bottom"/>
            <w:hideMark/>
          </w:tcPr>
          <w:p w14:paraId="089E8FF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56" w:type="dxa"/>
            <w:tcBorders>
              <w:top w:val="nil"/>
              <w:left w:val="nil"/>
              <w:bottom w:val="single" w:sz="4" w:space="0" w:color="auto"/>
              <w:right w:val="single" w:sz="4" w:space="0" w:color="auto"/>
            </w:tcBorders>
            <w:noWrap/>
            <w:vAlign w:val="bottom"/>
            <w:hideMark/>
          </w:tcPr>
          <w:p w14:paraId="460555E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55BDB66B"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6A0BFA7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82" w:type="dxa"/>
            <w:tcBorders>
              <w:top w:val="nil"/>
              <w:left w:val="nil"/>
              <w:bottom w:val="single" w:sz="4" w:space="0" w:color="auto"/>
              <w:right w:val="single" w:sz="4" w:space="0" w:color="auto"/>
            </w:tcBorders>
            <w:noWrap/>
            <w:vAlign w:val="bottom"/>
            <w:hideMark/>
          </w:tcPr>
          <w:p w14:paraId="6895828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1196" w:type="dxa"/>
            <w:tcBorders>
              <w:top w:val="nil"/>
              <w:left w:val="nil"/>
              <w:bottom w:val="single" w:sz="4" w:space="0" w:color="auto"/>
              <w:right w:val="single" w:sz="4" w:space="0" w:color="auto"/>
            </w:tcBorders>
            <w:noWrap/>
            <w:vAlign w:val="bottom"/>
            <w:hideMark/>
          </w:tcPr>
          <w:p w14:paraId="4ABD24D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685C6D06"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640449A8"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б</w:t>
            </w:r>
          </w:p>
        </w:tc>
        <w:tc>
          <w:tcPr>
            <w:tcW w:w="1152" w:type="dxa"/>
            <w:tcBorders>
              <w:top w:val="nil"/>
              <w:left w:val="nil"/>
              <w:bottom w:val="single" w:sz="4" w:space="0" w:color="auto"/>
              <w:right w:val="single" w:sz="4" w:space="0" w:color="auto"/>
            </w:tcBorders>
            <w:noWrap/>
            <w:vAlign w:val="bottom"/>
            <w:hideMark/>
          </w:tcPr>
          <w:p w14:paraId="138A944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17</w:t>
            </w:r>
          </w:p>
        </w:tc>
        <w:tc>
          <w:tcPr>
            <w:tcW w:w="1015" w:type="dxa"/>
            <w:tcBorders>
              <w:top w:val="nil"/>
              <w:left w:val="nil"/>
              <w:bottom w:val="single" w:sz="4" w:space="0" w:color="auto"/>
              <w:right w:val="single" w:sz="4" w:space="0" w:color="auto"/>
            </w:tcBorders>
            <w:noWrap/>
            <w:vAlign w:val="bottom"/>
            <w:hideMark/>
          </w:tcPr>
          <w:p w14:paraId="4666AD3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74" w:type="dxa"/>
            <w:tcBorders>
              <w:top w:val="nil"/>
              <w:left w:val="nil"/>
              <w:bottom w:val="single" w:sz="4" w:space="0" w:color="auto"/>
              <w:right w:val="single" w:sz="4" w:space="0" w:color="auto"/>
            </w:tcBorders>
            <w:noWrap/>
            <w:vAlign w:val="bottom"/>
            <w:hideMark/>
          </w:tcPr>
          <w:p w14:paraId="6C0F55B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56" w:type="dxa"/>
            <w:tcBorders>
              <w:top w:val="nil"/>
              <w:left w:val="nil"/>
              <w:bottom w:val="single" w:sz="4" w:space="0" w:color="auto"/>
              <w:right w:val="single" w:sz="4" w:space="0" w:color="auto"/>
            </w:tcBorders>
            <w:noWrap/>
            <w:vAlign w:val="bottom"/>
            <w:hideMark/>
          </w:tcPr>
          <w:p w14:paraId="235845A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0C75721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10A67BF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882" w:type="dxa"/>
            <w:tcBorders>
              <w:top w:val="nil"/>
              <w:left w:val="nil"/>
              <w:bottom w:val="single" w:sz="4" w:space="0" w:color="auto"/>
              <w:right w:val="single" w:sz="4" w:space="0" w:color="auto"/>
            </w:tcBorders>
            <w:noWrap/>
            <w:vAlign w:val="bottom"/>
            <w:hideMark/>
          </w:tcPr>
          <w:p w14:paraId="5DEEF25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1196" w:type="dxa"/>
            <w:tcBorders>
              <w:top w:val="nil"/>
              <w:left w:val="nil"/>
              <w:bottom w:val="single" w:sz="4" w:space="0" w:color="auto"/>
              <w:right w:val="single" w:sz="4" w:space="0" w:color="auto"/>
            </w:tcBorders>
            <w:noWrap/>
            <w:vAlign w:val="bottom"/>
            <w:hideMark/>
          </w:tcPr>
          <w:p w14:paraId="32D31F1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0401A049"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CCF7DCF"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ц</w:t>
            </w:r>
          </w:p>
        </w:tc>
        <w:tc>
          <w:tcPr>
            <w:tcW w:w="1152" w:type="dxa"/>
            <w:tcBorders>
              <w:top w:val="nil"/>
              <w:left w:val="nil"/>
              <w:bottom w:val="single" w:sz="4" w:space="0" w:color="auto"/>
              <w:right w:val="single" w:sz="4" w:space="0" w:color="auto"/>
            </w:tcBorders>
            <w:noWrap/>
            <w:vAlign w:val="bottom"/>
            <w:hideMark/>
          </w:tcPr>
          <w:p w14:paraId="7F1A46F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17</w:t>
            </w:r>
          </w:p>
        </w:tc>
        <w:tc>
          <w:tcPr>
            <w:tcW w:w="1015" w:type="dxa"/>
            <w:tcBorders>
              <w:top w:val="nil"/>
              <w:left w:val="nil"/>
              <w:bottom w:val="single" w:sz="4" w:space="0" w:color="auto"/>
              <w:right w:val="single" w:sz="4" w:space="0" w:color="auto"/>
            </w:tcBorders>
            <w:noWrap/>
            <w:vAlign w:val="bottom"/>
            <w:hideMark/>
          </w:tcPr>
          <w:p w14:paraId="2E223B1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974" w:type="dxa"/>
            <w:tcBorders>
              <w:top w:val="nil"/>
              <w:left w:val="nil"/>
              <w:bottom w:val="single" w:sz="4" w:space="0" w:color="auto"/>
              <w:right w:val="single" w:sz="4" w:space="0" w:color="auto"/>
            </w:tcBorders>
            <w:noWrap/>
            <w:vAlign w:val="bottom"/>
            <w:hideMark/>
          </w:tcPr>
          <w:p w14:paraId="7242B44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856" w:type="dxa"/>
            <w:tcBorders>
              <w:top w:val="nil"/>
              <w:left w:val="nil"/>
              <w:bottom w:val="single" w:sz="4" w:space="0" w:color="auto"/>
              <w:right w:val="single" w:sz="4" w:space="0" w:color="auto"/>
            </w:tcBorders>
            <w:noWrap/>
            <w:vAlign w:val="bottom"/>
            <w:hideMark/>
          </w:tcPr>
          <w:p w14:paraId="040A10F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11395DD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60D2155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82" w:type="dxa"/>
            <w:tcBorders>
              <w:top w:val="nil"/>
              <w:left w:val="nil"/>
              <w:bottom w:val="single" w:sz="4" w:space="0" w:color="auto"/>
              <w:right w:val="single" w:sz="4" w:space="0" w:color="auto"/>
            </w:tcBorders>
            <w:noWrap/>
            <w:vAlign w:val="bottom"/>
            <w:hideMark/>
          </w:tcPr>
          <w:p w14:paraId="768882D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12</w:t>
            </w:r>
          </w:p>
        </w:tc>
        <w:tc>
          <w:tcPr>
            <w:tcW w:w="1196" w:type="dxa"/>
            <w:tcBorders>
              <w:top w:val="nil"/>
              <w:left w:val="nil"/>
              <w:bottom w:val="single" w:sz="4" w:space="0" w:color="auto"/>
              <w:right w:val="single" w:sz="4" w:space="0" w:color="auto"/>
            </w:tcBorders>
            <w:noWrap/>
            <w:vAlign w:val="bottom"/>
            <w:hideMark/>
          </w:tcPr>
          <w:p w14:paraId="6E1057B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r>
      <w:tr w:rsidR="00791B02" w:rsidRPr="00791B02" w14:paraId="5F9A990F"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4D6EC8CA"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д</w:t>
            </w:r>
          </w:p>
        </w:tc>
        <w:tc>
          <w:tcPr>
            <w:tcW w:w="1152" w:type="dxa"/>
            <w:tcBorders>
              <w:top w:val="nil"/>
              <w:left w:val="nil"/>
              <w:bottom w:val="single" w:sz="4" w:space="0" w:color="auto"/>
              <w:right w:val="single" w:sz="4" w:space="0" w:color="auto"/>
            </w:tcBorders>
            <w:noWrap/>
            <w:vAlign w:val="bottom"/>
            <w:hideMark/>
          </w:tcPr>
          <w:p w14:paraId="2E19D70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1015" w:type="dxa"/>
            <w:tcBorders>
              <w:top w:val="nil"/>
              <w:left w:val="nil"/>
              <w:bottom w:val="single" w:sz="4" w:space="0" w:color="auto"/>
              <w:right w:val="single" w:sz="4" w:space="0" w:color="auto"/>
            </w:tcBorders>
            <w:noWrap/>
            <w:vAlign w:val="bottom"/>
            <w:hideMark/>
          </w:tcPr>
          <w:p w14:paraId="305B2C1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974" w:type="dxa"/>
            <w:tcBorders>
              <w:top w:val="nil"/>
              <w:left w:val="nil"/>
              <w:bottom w:val="single" w:sz="4" w:space="0" w:color="auto"/>
              <w:right w:val="single" w:sz="4" w:space="0" w:color="auto"/>
            </w:tcBorders>
            <w:noWrap/>
            <w:vAlign w:val="bottom"/>
            <w:hideMark/>
          </w:tcPr>
          <w:p w14:paraId="34B7548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56" w:type="dxa"/>
            <w:tcBorders>
              <w:top w:val="nil"/>
              <w:left w:val="nil"/>
              <w:bottom w:val="single" w:sz="4" w:space="0" w:color="auto"/>
              <w:right w:val="single" w:sz="4" w:space="0" w:color="auto"/>
            </w:tcBorders>
            <w:noWrap/>
            <w:vAlign w:val="bottom"/>
            <w:hideMark/>
          </w:tcPr>
          <w:p w14:paraId="7833C27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26" w:type="dxa"/>
            <w:tcBorders>
              <w:top w:val="nil"/>
              <w:left w:val="nil"/>
              <w:bottom w:val="single" w:sz="4" w:space="0" w:color="auto"/>
              <w:right w:val="single" w:sz="4" w:space="0" w:color="auto"/>
            </w:tcBorders>
            <w:noWrap/>
            <w:vAlign w:val="bottom"/>
            <w:hideMark/>
          </w:tcPr>
          <w:p w14:paraId="74B9661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078E663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82" w:type="dxa"/>
            <w:tcBorders>
              <w:top w:val="nil"/>
              <w:left w:val="nil"/>
              <w:bottom w:val="single" w:sz="4" w:space="0" w:color="auto"/>
              <w:right w:val="single" w:sz="4" w:space="0" w:color="auto"/>
            </w:tcBorders>
            <w:noWrap/>
            <w:vAlign w:val="bottom"/>
            <w:hideMark/>
          </w:tcPr>
          <w:p w14:paraId="7CF2ED3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1196" w:type="dxa"/>
            <w:tcBorders>
              <w:top w:val="nil"/>
              <w:left w:val="nil"/>
              <w:bottom w:val="single" w:sz="4" w:space="0" w:color="auto"/>
              <w:right w:val="single" w:sz="4" w:space="0" w:color="auto"/>
            </w:tcBorders>
            <w:noWrap/>
            <w:vAlign w:val="bottom"/>
            <w:hideMark/>
          </w:tcPr>
          <w:p w14:paraId="0E83568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r>
      <w:tr w:rsidR="00791B02" w:rsidRPr="00791B02" w14:paraId="7F49AE19"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48EEBA80"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0975A97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58</w:t>
            </w:r>
          </w:p>
        </w:tc>
        <w:tc>
          <w:tcPr>
            <w:tcW w:w="1015" w:type="dxa"/>
            <w:tcBorders>
              <w:top w:val="nil"/>
              <w:left w:val="nil"/>
              <w:bottom w:val="single" w:sz="4" w:space="0" w:color="auto"/>
              <w:right w:val="single" w:sz="4" w:space="0" w:color="auto"/>
            </w:tcBorders>
            <w:noWrap/>
            <w:vAlign w:val="bottom"/>
            <w:hideMark/>
          </w:tcPr>
          <w:p w14:paraId="01F3732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24</w:t>
            </w:r>
          </w:p>
        </w:tc>
        <w:tc>
          <w:tcPr>
            <w:tcW w:w="974" w:type="dxa"/>
            <w:tcBorders>
              <w:top w:val="nil"/>
              <w:left w:val="nil"/>
              <w:bottom w:val="single" w:sz="4" w:space="0" w:color="auto"/>
              <w:right w:val="single" w:sz="4" w:space="0" w:color="auto"/>
            </w:tcBorders>
            <w:noWrap/>
            <w:vAlign w:val="bottom"/>
            <w:hideMark/>
          </w:tcPr>
          <w:p w14:paraId="7395841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17</w:t>
            </w:r>
          </w:p>
        </w:tc>
        <w:tc>
          <w:tcPr>
            <w:tcW w:w="856" w:type="dxa"/>
            <w:tcBorders>
              <w:top w:val="nil"/>
              <w:left w:val="nil"/>
              <w:bottom w:val="single" w:sz="4" w:space="0" w:color="auto"/>
              <w:right w:val="single" w:sz="4" w:space="0" w:color="auto"/>
            </w:tcBorders>
            <w:noWrap/>
            <w:vAlign w:val="bottom"/>
            <w:hideMark/>
          </w:tcPr>
          <w:p w14:paraId="49F9804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926" w:type="dxa"/>
            <w:tcBorders>
              <w:top w:val="nil"/>
              <w:left w:val="nil"/>
              <w:bottom w:val="single" w:sz="4" w:space="0" w:color="auto"/>
              <w:right w:val="single" w:sz="4" w:space="0" w:color="auto"/>
            </w:tcBorders>
            <w:noWrap/>
            <w:vAlign w:val="bottom"/>
            <w:hideMark/>
          </w:tcPr>
          <w:p w14:paraId="03BA585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single" w:sz="4" w:space="0" w:color="auto"/>
              <w:right w:val="single" w:sz="4" w:space="0" w:color="auto"/>
            </w:tcBorders>
            <w:noWrap/>
            <w:vAlign w:val="bottom"/>
            <w:hideMark/>
          </w:tcPr>
          <w:p w14:paraId="1EDBDED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8</w:t>
            </w:r>
          </w:p>
        </w:tc>
        <w:tc>
          <w:tcPr>
            <w:tcW w:w="882" w:type="dxa"/>
            <w:tcBorders>
              <w:top w:val="nil"/>
              <w:left w:val="nil"/>
              <w:bottom w:val="single" w:sz="4" w:space="0" w:color="auto"/>
              <w:right w:val="single" w:sz="4" w:space="0" w:color="auto"/>
            </w:tcBorders>
            <w:noWrap/>
            <w:vAlign w:val="bottom"/>
            <w:hideMark/>
          </w:tcPr>
          <w:p w14:paraId="73FFD04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18</w:t>
            </w:r>
          </w:p>
        </w:tc>
        <w:tc>
          <w:tcPr>
            <w:tcW w:w="1196" w:type="dxa"/>
            <w:tcBorders>
              <w:top w:val="nil"/>
              <w:left w:val="nil"/>
              <w:bottom w:val="single" w:sz="4" w:space="0" w:color="auto"/>
              <w:right w:val="single" w:sz="4" w:space="0" w:color="auto"/>
            </w:tcBorders>
            <w:noWrap/>
            <w:vAlign w:val="bottom"/>
            <w:hideMark/>
          </w:tcPr>
          <w:p w14:paraId="37E5A07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r>
      <w:tr w:rsidR="00791B02" w:rsidRPr="00791B02" w14:paraId="44C7AB4C"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48A8F01D" w14:textId="77777777" w:rsidR="00C41467" w:rsidRPr="00791B02" w:rsidRDefault="00C41467" w:rsidP="00C41467">
            <w:pPr>
              <w:spacing w:after="0" w:line="240" w:lineRule="auto"/>
              <w:rPr>
                <w:rFonts w:ascii="Calibri" w:eastAsia="Times New Roman" w:hAnsi="Calibri" w:cs="Calibri"/>
                <w:b/>
                <w:bCs/>
                <w:lang w:eastAsia="sr-Latn-RS"/>
              </w:rPr>
            </w:pPr>
            <w:r w:rsidRPr="00791B02">
              <w:rPr>
                <w:rFonts w:ascii="Calibri" w:eastAsia="Times New Roman" w:hAnsi="Calibri" w:cs="Calibri"/>
                <w:b/>
                <w:bCs/>
                <w:lang w:eastAsia="sr-Latn-RS"/>
              </w:rPr>
              <w:t> </w:t>
            </w:r>
          </w:p>
        </w:tc>
        <w:tc>
          <w:tcPr>
            <w:tcW w:w="1152" w:type="dxa"/>
            <w:tcBorders>
              <w:top w:val="nil"/>
              <w:left w:val="nil"/>
              <w:bottom w:val="nil"/>
              <w:right w:val="single" w:sz="4" w:space="0" w:color="auto"/>
            </w:tcBorders>
            <w:noWrap/>
            <w:vAlign w:val="bottom"/>
            <w:hideMark/>
          </w:tcPr>
          <w:p w14:paraId="14106C4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single" w:sz="4" w:space="0" w:color="auto"/>
              <w:right w:val="single" w:sz="4" w:space="0" w:color="auto"/>
            </w:tcBorders>
            <w:noWrap/>
            <w:vAlign w:val="bottom"/>
            <w:hideMark/>
          </w:tcPr>
          <w:p w14:paraId="55163D7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41%</w:t>
            </w:r>
          </w:p>
        </w:tc>
        <w:tc>
          <w:tcPr>
            <w:tcW w:w="974" w:type="dxa"/>
            <w:tcBorders>
              <w:top w:val="nil"/>
              <w:left w:val="nil"/>
              <w:bottom w:val="single" w:sz="4" w:space="0" w:color="auto"/>
              <w:right w:val="single" w:sz="4" w:space="0" w:color="auto"/>
            </w:tcBorders>
            <w:noWrap/>
            <w:vAlign w:val="bottom"/>
            <w:hideMark/>
          </w:tcPr>
          <w:p w14:paraId="514143D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29%</w:t>
            </w:r>
          </w:p>
        </w:tc>
        <w:tc>
          <w:tcPr>
            <w:tcW w:w="856" w:type="dxa"/>
            <w:tcBorders>
              <w:top w:val="nil"/>
              <w:left w:val="nil"/>
              <w:bottom w:val="single" w:sz="4" w:space="0" w:color="auto"/>
              <w:right w:val="single" w:sz="4" w:space="0" w:color="auto"/>
            </w:tcBorders>
            <w:noWrap/>
            <w:vAlign w:val="bottom"/>
            <w:hideMark/>
          </w:tcPr>
          <w:p w14:paraId="4FD3823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w:t>
            </w:r>
          </w:p>
        </w:tc>
        <w:tc>
          <w:tcPr>
            <w:tcW w:w="926" w:type="dxa"/>
            <w:tcBorders>
              <w:top w:val="nil"/>
              <w:left w:val="nil"/>
              <w:bottom w:val="single" w:sz="4" w:space="0" w:color="auto"/>
              <w:right w:val="single" w:sz="4" w:space="0" w:color="auto"/>
            </w:tcBorders>
            <w:noWrap/>
            <w:vAlign w:val="bottom"/>
            <w:hideMark/>
          </w:tcPr>
          <w:p w14:paraId="00384BC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single" w:sz="4" w:space="0" w:color="auto"/>
              <w:right w:val="single" w:sz="4" w:space="0" w:color="auto"/>
            </w:tcBorders>
            <w:noWrap/>
            <w:vAlign w:val="bottom"/>
            <w:hideMark/>
          </w:tcPr>
          <w:p w14:paraId="0AC0078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14%</w:t>
            </w:r>
          </w:p>
        </w:tc>
        <w:tc>
          <w:tcPr>
            <w:tcW w:w="882" w:type="dxa"/>
            <w:tcBorders>
              <w:top w:val="nil"/>
              <w:left w:val="nil"/>
              <w:bottom w:val="single" w:sz="4" w:space="0" w:color="auto"/>
              <w:right w:val="single" w:sz="4" w:space="0" w:color="auto"/>
            </w:tcBorders>
            <w:noWrap/>
            <w:vAlign w:val="bottom"/>
            <w:hideMark/>
          </w:tcPr>
          <w:p w14:paraId="03EDB804"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51B9178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r>
      <w:tr w:rsidR="00791B02" w:rsidRPr="00791B02" w14:paraId="5461893E"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B036A16"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7.a</w:t>
            </w:r>
          </w:p>
        </w:tc>
        <w:tc>
          <w:tcPr>
            <w:tcW w:w="1152" w:type="dxa"/>
            <w:tcBorders>
              <w:top w:val="single" w:sz="4" w:space="0" w:color="auto"/>
              <w:left w:val="nil"/>
              <w:bottom w:val="single" w:sz="4" w:space="0" w:color="auto"/>
              <w:right w:val="single" w:sz="4" w:space="0" w:color="auto"/>
            </w:tcBorders>
            <w:noWrap/>
            <w:vAlign w:val="bottom"/>
            <w:hideMark/>
          </w:tcPr>
          <w:p w14:paraId="0D09A1E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21</w:t>
            </w:r>
          </w:p>
        </w:tc>
        <w:tc>
          <w:tcPr>
            <w:tcW w:w="1015" w:type="dxa"/>
            <w:tcBorders>
              <w:top w:val="nil"/>
              <w:left w:val="nil"/>
              <w:bottom w:val="single" w:sz="4" w:space="0" w:color="auto"/>
              <w:right w:val="single" w:sz="4" w:space="0" w:color="auto"/>
            </w:tcBorders>
            <w:noWrap/>
            <w:vAlign w:val="bottom"/>
            <w:hideMark/>
          </w:tcPr>
          <w:p w14:paraId="4595524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974" w:type="dxa"/>
            <w:tcBorders>
              <w:top w:val="nil"/>
              <w:left w:val="nil"/>
              <w:bottom w:val="single" w:sz="4" w:space="0" w:color="auto"/>
              <w:right w:val="single" w:sz="4" w:space="0" w:color="auto"/>
            </w:tcBorders>
            <w:noWrap/>
            <w:vAlign w:val="bottom"/>
            <w:hideMark/>
          </w:tcPr>
          <w:p w14:paraId="0C81E6C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856" w:type="dxa"/>
            <w:tcBorders>
              <w:top w:val="nil"/>
              <w:left w:val="nil"/>
              <w:bottom w:val="single" w:sz="4" w:space="0" w:color="auto"/>
              <w:right w:val="single" w:sz="4" w:space="0" w:color="auto"/>
            </w:tcBorders>
            <w:noWrap/>
            <w:vAlign w:val="bottom"/>
            <w:hideMark/>
          </w:tcPr>
          <w:p w14:paraId="6E7E2AB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26" w:type="dxa"/>
            <w:tcBorders>
              <w:top w:val="nil"/>
              <w:left w:val="nil"/>
              <w:bottom w:val="single" w:sz="4" w:space="0" w:color="auto"/>
              <w:right w:val="single" w:sz="4" w:space="0" w:color="auto"/>
            </w:tcBorders>
            <w:noWrap/>
            <w:vAlign w:val="bottom"/>
            <w:hideMark/>
          </w:tcPr>
          <w:p w14:paraId="793A907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56C41B9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3C632FEB"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44322FD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r>
      <w:tr w:rsidR="00791B02" w:rsidRPr="00791B02" w14:paraId="60260909"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CDAF653"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б</w:t>
            </w:r>
          </w:p>
        </w:tc>
        <w:tc>
          <w:tcPr>
            <w:tcW w:w="1152" w:type="dxa"/>
            <w:tcBorders>
              <w:top w:val="nil"/>
              <w:left w:val="nil"/>
              <w:bottom w:val="single" w:sz="4" w:space="0" w:color="auto"/>
              <w:right w:val="single" w:sz="4" w:space="0" w:color="auto"/>
            </w:tcBorders>
            <w:noWrap/>
            <w:vAlign w:val="bottom"/>
            <w:hideMark/>
          </w:tcPr>
          <w:p w14:paraId="3728B016"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21</w:t>
            </w:r>
          </w:p>
        </w:tc>
        <w:tc>
          <w:tcPr>
            <w:tcW w:w="1015" w:type="dxa"/>
            <w:tcBorders>
              <w:top w:val="nil"/>
              <w:left w:val="nil"/>
              <w:bottom w:val="single" w:sz="4" w:space="0" w:color="auto"/>
              <w:right w:val="single" w:sz="4" w:space="0" w:color="auto"/>
            </w:tcBorders>
            <w:noWrap/>
            <w:vAlign w:val="bottom"/>
            <w:hideMark/>
          </w:tcPr>
          <w:p w14:paraId="2EF7FEF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974" w:type="dxa"/>
            <w:tcBorders>
              <w:top w:val="nil"/>
              <w:left w:val="nil"/>
              <w:bottom w:val="single" w:sz="4" w:space="0" w:color="auto"/>
              <w:right w:val="single" w:sz="4" w:space="0" w:color="auto"/>
            </w:tcBorders>
            <w:noWrap/>
            <w:vAlign w:val="bottom"/>
            <w:hideMark/>
          </w:tcPr>
          <w:p w14:paraId="7AFDA57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w:t>
            </w:r>
          </w:p>
        </w:tc>
        <w:tc>
          <w:tcPr>
            <w:tcW w:w="856" w:type="dxa"/>
            <w:tcBorders>
              <w:top w:val="nil"/>
              <w:left w:val="nil"/>
              <w:bottom w:val="single" w:sz="4" w:space="0" w:color="auto"/>
              <w:right w:val="single" w:sz="4" w:space="0" w:color="auto"/>
            </w:tcBorders>
            <w:noWrap/>
            <w:vAlign w:val="bottom"/>
            <w:hideMark/>
          </w:tcPr>
          <w:p w14:paraId="6FC2C975"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nil"/>
              <w:left w:val="nil"/>
              <w:bottom w:val="single" w:sz="4" w:space="0" w:color="auto"/>
              <w:right w:val="single" w:sz="4" w:space="0" w:color="auto"/>
            </w:tcBorders>
            <w:noWrap/>
            <w:vAlign w:val="bottom"/>
            <w:hideMark/>
          </w:tcPr>
          <w:p w14:paraId="1EB782EB"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01263D2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82" w:type="dxa"/>
            <w:tcBorders>
              <w:top w:val="nil"/>
              <w:left w:val="nil"/>
              <w:bottom w:val="single" w:sz="4" w:space="0" w:color="auto"/>
              <w:right w:val="single" w:sz="4" w:space="0" w:color="auto"/>
            </w:tcBorders>
            <w:noWrap/>
            <w:vAlign w:val="bottom"/>
            <w:hideMark/>
          </w:tcPr>
          <w:p w14:paraId="3303C09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1196" w:type="dxa"/>
            <w:tcBorders>
              <w:top w:val="nil"/>
              <w:left w:val="nil"/>
              <w:bottom w:val="single" w:sz="4" w:space="0" w:color="auto"/>
              <w:right w:val="single" w:sz="4" w:space="0" w:color="auto"/>
            </w:tcBorders>
            <w:noWrap/>
            <w:vAlign w:val="bottom"/>
            <w:hideMark/>
          </w:tcPr>
          <w:p w14:paraId="3200B4D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r>
      <w:tr w:rsidR="00791B02" w:rsidRPr="00791B02" w14:paraId="4E32F991"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2E358290"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д</w:t>
            </w:r>
          </w:p>
        </w:tc>
        <w:tc>
          <w:tcPr>
            <w:tcW w:w="1152" w:type="dxa"/>
            <w:tcBorders>
              <w:top w:val="nil"/>
              <w:left w:val="nil"/>
              <w:bottom w:val="single" w:sz="4" w:space="0" w:color="auto"/>
              <w:right w:val="single" w:sz="4" w:space="0" w:color="auto"/>
            </w:tcBorders>
            <w:noWrap/>
            <w:vAlign w:val="bottom"/>
            <w:hideMark/>
          </w:tcPr>
          <w:p w14:paraId="55DE99D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1015" w:type="dxa"/>
            <w:tcBorders>
              <w:top w:val="nil"/>
              <w:left w:val="nil"/>
              <w:bottom w:val="single" w:sz="4" w:space="0" w:color="auto"/>
              <w:right w:val="single" w:sz="4" w:space="0" w:color="auto"/>
            </w:tcBorders>
            <w:noWrap/>
            <w:vAlign w:val="bottom"/>
            <w:hideMark/>
          </w:tcPr>
          <w:p w14:paraId="57C0AA8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74" w:type="dxa"/>
            <w:tcBorders>
              <w:top w:val="nil"/>
              <w:left w:val="nil"/>
              <w:bottom w:val="single" w:sz="4" w:space="0" w:color="auto"/>
              <w:right w:val="single" w:sz="4" w:space="0" w:color="auto"/>
            </w:tcBorders>
            <w:noWrap/>
            <w:vAlign w:val="bottom"/>
            <w:hideMark/>
          </w:tcPr>
          <w:p w14:paraId="155B5D6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56" w:type="dxa"/>
            <w:tcBorders>
              <w:top w:val="nil"/>
              <w:left w:val="nil"/>
              <w:bottom w:val="single" w:sz="4" w:space="0" w:color="auto"/>
              <w:right w:val="single" w:sz="4" w:space="0" w:color="auto"/>
            </w:tcBorders>
            <w:noWrap/>
            <w:vAlign w:val="bottom"/>
            <w:hideMark/>
          </w:tcPr>
          <w:p w14:paraId="6D1A25A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926" w:type="dxa"/>
            <w:tcBorders>
              <w:top w:val="nil"/>
              <w:left w:val="nil"/>
              <w:bottom w:val="single" w:sz="4" w:space="0" w:color="auto"/>
              <w:right w:val="single" w:sz="4" w:space="0" w:color="auto"/>
            </w:tcBorders>
            <w:noWrap/>
            <w:vAlign w:val="bottom"/>
            <w:hideMark/>
          </w:tcPr>
          <w:p w14:paraId="1F22981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0D3059F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12F8C68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6CE5FD4A"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3B866038"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149D08EB"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676BDFA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46</w:t>
            </w:r>
          </w:p>
        </w:tc>
        <w:tc>
          <w:tcPr>
            <w:tcW w:w="1015" w:type="dxa"/>
            <w:tcBorders>
              <w:top w:val="nil"/>
              <w:left w:val="nil"/>
              <w:bottom w:val="single" w:sz="4" w:space="0" w:color="auto"/>
              <w:right w:val="single" w:sz="4" w:space="0" w:color="auto"/>
            </w:tcBorders>
            <w:noWrap/>
            <w:vAlign w:val="bottom"/>
            <w:hideMark/>
          </w:tcPr>
          <w:p w14:paraId="30702A6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14</w:t>
            </w:r>
          </w:p>
        </w:tc>
        <w:tc>
          <w:tcPr>
            <w:tcW w:w="974" w:type="dxa"/>
            <w:tcBorders>
              <w:top w:val="nil"/>
              <w:left w:val="nil"/>
              <w:bottom w:val="single" w:sz="4" w:space="0" w:color="auto"/>
              <w:right w:val="single" w:sz="4" w:space="0" w:color="auto"/>
            </w:tcBorders>
            <w:noWrap/>
            <w:vAlign w:val="bottom"/>
            <w:hideMark/>
          </w:tcPr>
          <w:p w14:paraId="5A17098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17</w:t>
            </w:r>
          </w:p>
        </w:tc>
        <w:tc>
          <w:tcPr>
            <w:tcW w:w="856" w:type="dxa"/>
            <w:tcBorders>
              <w:top w:val="nil"/>
              <w:left w:val="nil"/>
              <w:bottom w:val="single" w:sz="4" w:space="0" w:color="auto"/>
              <w:right w:val="single" w:sz="4" w:space="0" w:color="auto"/>
            </w:tcBorders>
            <w:noWrap/>
            <w:vAlign w:val="bottom"/>
            <w:hideMark/>
          </w:tcPr>
          <w:p w14:paraId="40D6748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926" w:type="dxa"/>
            <w:tcBorders>
              <w:top w:val="nil"/>
              <w:left w:val="nil"/>
              <w:bottom w:val="single" w:sz="4" w:space="0" w:color="auto"/>
              <w:right w:val="single" w:sz="4" w:space="0" w:color="auto"/>
            </w:tcBorders>
            <w:noWrap/>
            <w:vAlign w:val="bottom"/>
            <w:hideMark/>
          </w:tcPr>
          <w:p w14:paraId="7E409CF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single" w:sz="4" w:space="0" w:color="auto"/>
              <w:right w:val="single" w:sz="4" w:space="0" w:color="auto"/>
            </w:tcBorders>
            <w:noWrap/>
            <w:vAlign w:val="bottom"/>
            <w:hideMark/>
          </w:tcPr>
          <w:p w14:paraId="0FD234E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82" w:type="dxa"/>
            <w:tcBorders>
              <w:top w:val="nil"/>
              <w:left w:val="nil"/>
              <w:bottom w:val="single" w:sz="4" w:space="0" w:color="auto"/>
              <w:right w:val="single" w:sz="4" w:space="0" w:color="auto"/>
            </w:tcBorders>
            <w:noWrap/>
            <w:vAlign w:val="bottom"/>
            <w:hideMark/>
          </w:tcPr>
          <w:p w14:paraId="0E4449E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w:t>
            </w:r>
          </w:p>
        </w:tc>
        <w:tc>
          <w:tcPr>
            <w:tcW w:w="1196" w:type="dxa"/>
            <w:tcBorders>
              <w:top w:val="nil"/>
              <w:left w:val="nil"/>
              <w:bottom w:val="single" w:sz="4" w:space="0" w:color="auto"/>
              <w:right w:val="single" w:sz="4" w:space="0" w:color="auto"/>
            </w:tcBorders>
            <w:noWrap/>
            <w:vAlign w:val="bottom"/>
            <w:hideMark/>
          </w:tcPr>
          <w:p w14:paraId="6CD4D1E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r>
      <w:tr w:rsidR="00791B02" w:rsidRPr="00791B02" w14:paraId="75CD38DC"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2D260635" w14:textId="77777777" w:rsidR="00C41467" w:rsidRPr="00791B02" w:rsidRDefault="00C41467" w:rsidP="00C41467">
            <w:pPr>
              <w:spacing w:after="0" w:line="240" w:lineRule="auto"/>
              <w:rPr>
                <w:rFonts w:ascii="Calibri" w:eastAsia="Times New Roman" w:hAnsi="Calibri" w:cs="Calibri"/>
                <w:b/>
                <w:bCs/>
                <w:lang w:eastAsia="sr-Latn-RS"/>
              </w:rPr>
            </w:pPr>
            <w:r w:rsidRPr="00791B02">
              <w:rPr>
                <w:rFonts w:ascii="Calibri" w:eastAsia="Times New Roman" w:hAnsi="Calibri" w:cs="Calibri"/>
                <w:b/>
                <w:bCs/>
                <w:lang w:eastAsia="sr-Latn-RS"/>
              </w:rPr>
              <w:t> </w:t>
            </w:r>
          </w:p>
        </w:tc>
        <w:tc>
          <w:tcPr>
            <w:tcW w:w="1152" w:type="dxa"/>
            <w:tcBorders>
              <w:top w:val="nil"/>
              <w:left w:val="nil"/>
              <w:bottom w:val="nil"/>
              <w:right w:val="single" w:sz="4" w:space="0" w:color="auto"/>
            </w:tcBorders>
            <w:noWrap/>
            <w:vAlign w:val="bottom"/>
            <w:hideMark/>
          </w:tcPr>
          <w:p w14:paraId="26C8EC2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single" w:sz="4" w:space="0" w:color="auto"/>
              <w:right w:val="single" w:sz="4" w:space="0" w:color="auto"/>
            </w:tcBorders>
            <w:noWrap/>
            <w:vAlign w:val="bottom"/>
            <w:hideMark/>
          </w:tcPr>
          <w:p w14:paraId="051795C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30%</w:t>
            </w:r>
          </w:p>
        </w:tc>
        <w:tc>
          <w:tcPr>
            <w:tcW w:w="974" w:type="dxa"/>
            <w:tcBorders>
              <w:top w:val="nil"/>
              <w:left w:val="nil"/>
              <w:bottom w:val="single" w:sz="4" w:space="0" w:color="auto"/>
              <w:right w:val="single" w:sz="4" w:space="0" w:color="auto"/>
            </w:tcBorders>
            <w:noWrap/>
            <w:vAlign w:val="bottom"/>
            <w:hideMark/>
          </w:tcPr>
          <w:p w14:paraId="74D949A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37%</w:t>
            </w:r>
          </w:p>
        </w:tc>
        <w:tc>
          <w:tcPr>
            <w:tcW w:w="856" w:type="dxa"/>
            <w:tcBorders>
              <w:top w:val="nil"/>
              <w:left w:val="nil"/>
              <w:bottom w:val="single" w:sz="4" w:space="0" w:color="auto"/>
              <w:right w:val="single" w:sz="4" w:space="0" w:color="auto"/>
            </w:tcBorders>
            <w:noWrap/>
            <w:vAlign w:val="bottom"/>
            <w:hideMark/>
          </w:tcPr>
          <w:p w14:paraId="4EEAA5F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11%</w:t>
            </w:r>
          </w:p>
        </w:tc>
        <w:tc>
          <w:tcPr>
            <w:tcW w:w="926" w:type="dxa"/>
            <w:tcBorders>
              <w:top w:val="nil"/>
              <w:left w:val="nil"/>
              <w:bottom w:val="single" w:sz="4" w:space="0" w:color="auto"/>
              <w:right w:val="single" w:sz="4" w:space="0" w:color="auto"/>
            </w:tcBorders>
            <w:noWrap/>
            <w:vAlign w:val="bottom"/>
            <w:hideMark/>
          </w:tcPr>
          <w:p w14:paraId="1AEEC88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single" w:sz="4" w:space="0" w:color="auto"/>
              <w:right w:val="single" w:sz="4" w:space="0" w:color="auto"/>
            </w:tcBorders>
            <w:noWrap/>
            <w:vAlign w:val="bottom"/>
            <w:hideMark/>
          </w:tcPr>
          <w:p w14:paraId="558FD94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82" w:type="dxa"/>
            <w:tcBorders>
              <w:top w:val="nil"/>
              <w:left w:val="nil"/>
              <w:bottom w:val="single" w:sz="4" w:space="0" w:color="auto"/>
              <w:right w:val="single" w:sz="4" w:space="0" w:color="auto"/>
            </w:tcBorders>
            <w:noWrap/>
            <w:vAlign w:val="bottom"/>
            <w:hideMark/>
          </w:tcPr>
          <w:p w14:paraId="0A8F6AC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3AFF78E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15%</w:t>
            </w:r>
          </w:p>
        </w:tc>
      </w:tr>
      <w:tr w:rsidR="00791B02" w:rsidRPr="00791B02" w14:paraId="55C58D63"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5D0B4A0E"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8.a</w:t>
            </w:r>
          </w:p>
        </w:tc>
        <w:tc>
          <w:tcPr>
            <w:tcW w:w="1152" w:type="dxa"/>
            <w:tcBorders>
              <w:top w:val="single" w:sz="4" w:space="0" w:color="auto"/>
              <w:left w:val="nil"/>
              <w:bottom w:val="single" w:sz="4" w:space="0" w:color="auto"/>
              <w:right w:val="single" w:sz="4" w:space="0" w:color="auto"/>
            </w:tcBorders>
            <w:noWrap/>
            <w:vAlign w:val="bottom"/>
            <w:hideMark/>
          </w:tcPr>
          <w:p w14:paraId="1524D7E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15</w:t>
            </w:r>
          </w:p>
        </w:tc>
        <w:tc>
          <w:tcPr>
            <w:tcW w:w="1015" w:type="dxa"/>
            <w:tcBorders>
              <w:top w:val="nil"/>
              <w:left w:val="nil"/>
              <w:bottom w:val="single" w:sz="4" w:space="0" w:color="auto"/>
              <w:right w:val="single" w:sz="4" w:space="0" w:color="auto"/>
            </w:tcBorders>
            <w:noWrap/>
            <w:vAlign w:val="bottom"/>
            <w:hideMark/>
          </w:tcPr>
          <w:p w14:paraId="417C549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74" w:type="dxa"/>
            <w:tcBorders>
              <w:top w:val="nil"/>
              <w:left w:val="nil"/>
              <w:bottom w:val="single" w:sz="4" w:space="0" w:color="auto"/>
              <w:right w:val="single" w:sz="4" w:space="0" w:color="auto"/>
            </w:tcBorders>
            <w:noWrap/>
            <w:vAlign w:val="bottom"/>
            <w:hideMark/>
          </w:tcPr>
          <w:p w14:paraId="59C63F9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856" w:type="dxa"/>
            <w:tcBorders>
              <w:top w:val="nil"/>
              <w:left w:val="nil"/>
              <w:bottom w:val="single" w:sz="4" w:space="0" w:color="auto"/>
              <w:right w:val="single" w:sz="4" w:space="0" w:color="auto"/>
            </w:tcBorders>
            <w:noWrap/>
            <w:vAlign w:val="bottom"/>
            <w:hideMark/>
          </w:tcPr>
          <w:p w14:paraId="2582145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0A5325F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32E394A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882" w:type="dxa"/>
            <w:tcBorders>
              <w:top w:val="nil"/>
              <w:left w:val="nil"/>
              <w:bottom w:val="single" w:sz="4" w:space="0" w:color="auto"/>
              <w:right w:val="single" w:sz="4" w:space="0" w:color="auto"/>
            </w:tcBorders>
            <w:noWrap/>
            <w:vAlign w:val="bottom"/>
            <w:hideMark/>
          </w:tcPr>
          <w:p w14:paraId="5FCB699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1196" w:type="dxa"/>
            <w:tcBorders>
              <w:top w:val="nil"/>
              <w:left w:val="nil"/>
              <w:bottom w:val="single" w:sz="4" w:space="0" w:color="auto"/>
              <w:right w:val="single" w:sz="4" w:space="0" w:color="auto"/>
            </w:tcBorders>
            <w:noWrap/>
            <w:vAlign w:val="bottom"/>
            <w:hideMark/>
          </w:tcPr>
          <w:p w14:paraId="199DCCC6"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2BAEB506"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16CDF76B"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б</w:t>
            </w:r>
          </w:p>
        </w:tc>
        <w:tc>
          <w:tcPr>
            <w:tcW w:w="1152" w:type="dxa"/>
            <w:tcBorders>
              <w:top w:val="nil"/>
              <w:left w:val="nil"/>
              <w:bottom w:val="single" w:sz="4" w:space="0" w:color="auto"/>
              <w:right w:val="single" w:sz="4" w:space="0" w:color="auto"/>
            </w:tcBorders>
            <w:noWrap/>
            <w:vAlign w:val="bottom"/>
            <w:hideMark/>
          </w:tcPr>
          <w:p w14:paraId="76997F4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14</w:t>
            </w:r>
          </w:p>
        </w:tc>
        <w:tc>
          <w:tcPr>
            <w:tcW w:w="1015" w:type="dxa"/>
            <w:tcBorders>
              <w:top w:val="nil"/>
              <w:left w:val="nil"/>
              <w:bottom w:val="single" w:sz="4" w:space="0" w:color="auto"/>
              <w:right w:val="single" w:sz="4" w:space="0" w:color="auto"/>
            </w:tcBorders>
            <w:noWrap/>
            <w:vAlign w:val="bottom"/>
            <w:hideMark/>
          </w:tcPr>
          <w:p w14:paraId="79B5154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74" w:type="dxa"/>
            <w:tcBorders>
              <w:top w:val="nil"/>
              <w:left w:val="nil"/>
              <w:bottom w:val="single" w:sz="4" w:space="0" w:color="auto"/>
              <w:right w:val="single" w:sz="4" w:space="0" w:color="auto"/>
            </w:tcBorders>
            <w:noWrap/>
            <w:vAlign w:val="bottom"/>
            <w:hideMark/>
          </w:tcPr>
          <w:p w14:paraId="32FECF2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56" w:type="dxa"/>
            <w:tcBorders>
              <w:top w:val="nil"/>
              <w:left w:val="nil"/>
              <w:bottom w:val="single" w:sz="4" w:space="0" w:color="auto"/>
              <w:right w:val="single" w:sz="4" w:space="0" w:color="auto"/>
            </w:tcBorders>
            <w:noWrap/>
            <w:vAlign w:val="bottom"/>
            <w:hideMark/>
          </w:tcPr>
          <w:p w14:paraId="745E4DE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26" w:type="dxa"/>
            <w:tcBorders>
              <w:top w:val="nil"/>
              <w:left w:val="nil"/>
              <w:bottom w:val="single" w:sz="4" w:space="0" w:color="auto"/>
              <w:right w:val="single" w:sz="4" w:space="0" w:color="auto"/>
            </w:tcBorders>
            <w:noWrap/>
            <w:vAlign w:val="bottom"/>
            <w:hideMark/>
          </w:tcPr>
          <w:p w14:paraId="60DF9A5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7D30EC8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w:t>
            </w:r>
          </w:p>
        </w:tc>
        <w:tc>
          <w:tcPr>
            <w:tcW w:w="882" w:type="dxa"/>
            <w:tcBorders>
              <w:top w:val="nil"/>
              <w:left w:val="nil"/>
              <w:bottom w:val="single" w:sz="4" w:space="0" w:color="auto"/>
              <w:right w:val="single" w:sz="4" w:space="0" w:color="auto"/>
            </w:tcBorders>
            <w:noWrap/>
            <w:vAlign w:val="bottom"/>
            <w:hideMark/>
          </w:tcPr>
          <w:p w14:paraId="58EEA04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1196" w:type="dxa"/>
            <w:tcBorders>
              <w:top w:val="nil"/>
              <w:left w:val="nil"/>
              <w:bottom w:val="single" w:sz="4" w:space="0" w:color="auto"/>
              <w:right w:val="single" w:sz="4" w:space="0" w:color="auto"/>
            </w:tcBorders>
            <w:noWrap/>
            <w:vAlign w:val="bottom"/>
            <w:hideMark/>
          </w:tcPr>
          <w:p w14:paraId="5586B3DB"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5E030533"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68636033"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ц</w:t>
            </w:r>
          </w:p>
        </w:tc>
        <w:tc>
          <w:tcPr>
            <w:tcW w:w="1152" w:type="dxa"/>
            <w:tcBorders>
              <w:top w:val="nil"/>
              <w:left w:val="nil"/>
              <w:bottom w:val="single" w:sz="4" w:space="0" w:color="auto"/>
              <w:right w:val="single" w:sz="4" w:space="0" w:color="auto"/>
            </w:tcBorders>
            <w:noWrap/>
            <w:vAlign w:val="bottom"/>
            <w:hideMark/>
          </w:tcPr>
          <w:p w14:paraId="476E672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15</w:t>
            </w:r>
          </w:p>
        </w:tc>
        <w:tc>
          <w:tcPr>
            <w:tcW w:w="1015" w:type="dxa"/>
            <w:tcBorders>
              <w:top w:val="nil"/>
              <w:left w:val="nil"/>
              <w:bottom w:val="single" w:sz="4" w:space="0" w:color="auto"/>
              <w:right w:val="single" w:sz="4" w:space="0" w:color="auto"/>
            </w:tcBorders>
            <w:noWrap/>
            <w:vAlign w:val="bottom"/>
            <w:hideMark/>
          </w:tcPr>
          <w:p w14:paraId="71775EB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974" w:type="dxa"/>
            <w:tcBorders>
              <w:top w:val="nil"/>
              <w:left w:val="nil"/>
              <w:bottom w:val="single" w:sz="4" w:space="0" w:color="auto"/>
              <w:right w:val="single" w:sz="4" w:space="0" w:color="auto"/>
            </w:tcBorders>
            <w:noWrap/>
            <w:vAlign w:val="bottom"/>
            <w:hideMark/>
          </w:tcPr>
          <w:p w14:paraId="0B786FE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7</w:t>
            </w:r>
          </w:p>
        </w:tc>
        <w:tc>
          <w:tcPr>
            <w:tcW w:w="856" w:type="dxa"/>
            <w:tcBorders>
              <w:top w:val="nil"/>
              <w:left w:val="nil"/>
              <w:bottom w:val="single" w:sz="4" w:space="0" w:color="auto"/>
              <w:right w:val="single" w:sz="4" w:space="0" w:color="auto"/>
            </w:tcBorders>
            <w:noWrap/>
            <w:vAlign w:val="bottom"/>
            <w:hideMark/>
          </w:tcPr>
          <w:p w14:paraId="26692B50"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2BAF595B"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0103C1D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882" w:type="dxa"/>
            <w:tcBorders>
              <w:top w:val="nil"/>
              <w:left w:val="nil"/>
              <w:bottom w:val="single" w:sz="4" w:space="0" w:color="auto"/>
              <w:right w:val="single" w:sz="4" w:space="0" w:color="auto"/>
            </w:tcBorders>
            <w:noWrap/>
            <w:vAlign w:val="bottom"/>
            <w:hideMark/>
          </w:tcPr>
          <w:p w14:paraId="083111E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w:t>
            </w:r>
          </w:p>
        </w:tc>
        <w:tc>
          <w:tcPr>
            <w:tcW w:w="1196" w:type="dxa"/>
            <w:tcBorders>
              <w:top w:val="nil"/>
              <w:left w:val="nil"/>
              <w:bottom w:val="single" w:sz="4" w:space="0" w:color="auto"/>
              <w:right w:val="single" w:sz="4" w:space="0" w:color="auto"/>
            </w:tcBorders>
            <w:noWrap/>
            <w:vAlign w:val="bottom"/>
            <w:hideMark/>
          </w:tcPr>
          <w:p w14:paraId="5D88A3D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4E0611C9"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34EB689E"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д</w:t>
            </w:r>
          </w:p>
        </w:tc>
        <w:tc>
          <w:tcPr>
            <w:tcW w:w="1152" w:type="dxa"/>
            <w:tcBorders>
              <w:top w:val="nil"/>
              <w:left w:val="nil"/>
              <w:bottom w:val="single" w:sz="4" w:space="0" w:color="auto"/>
              <w:right w:val="single" w:sz="4" w:space="0" w:color="auto"/>
            </w:tcBorders>
            <w:noWrap/>
            <w:vAlign w:val="bottom"/>
            <w:hideMark/>
          </w:tcPr>
          <w:p w14:paraId="46194F3D"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12</w:t>
            </w:r>
          </w:p>
        </w:tc>
        <w:tc>
          <w:tcPr>
            <w:tcW w:w="1015" w:type="dxa"/>
            <w:tcBorders>
              <w:top w:val="nil"/>
              <w:left w:val="nil"/>
              <w:bottom w:val="single" w:sz="4" w:space="0" w:color="auto"/>
              <w:right w:val="single" w:sz="4" w:space="0" w:color="auto"/>
            </w:tcBorders>
            <w:noWrap/>
            <w:vAlign w:val="bottom"/>
            <w:hideMark/>
          </w:tcPr>
          <w:p w14:paraId="5401A8D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974" w:type="dxa"/>
            <w:tcBorders>
              <w:top w:val="nil"/>
              <w:left w:val="nil"/>
              <w:bottom w:val="single" w:sz="4" w:space="0" w:color="auto"/>
              <w:right w:val="single" w:sz="4" w:space="0" w:color="auto"/>
            </w:tcBorders>
            <w:noWrap/>
            <w:vAlign w:val="bottom"/>
            <w:hideMark/>
          </w:tcPr>
          <w:p w14:paraId="5EB6CCC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c>
          <w:tcPr>
            <w:tcW w:w="856" w:type="dxa"/>
            <w:tcBorders>
              <w:top w:val="nil"/>
              <w:left w:val="nil"/>
              <w:bottom w:val="single" w:sz="4" w:space="0" w:color="auto"/>
              <w:right w:val="single" w:sz="4" w:space="0" w:color="auto"/>
            </w:tcBorders>
            <w:noWrap/>
            <w:vAlign w:val="bottom"/>
            <w:hideMark/>
          </w:tcPr>
          <w:p w14:paraId="25DA6FC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926" w:type="dxa"/>
            <w:tcBorders>
              <w:top w:val="nil"/>
              <w:left w:val="nil"/>
              <w:bottom w:val="single" w:sz="4" w:space="0" w:color="auto"/>
              <w:right w:val="single" w:sz="4" w:space="0" w:color="auto"/>
            </w:tcBorders>
            <w:noWrap/>
            <w:vAlign w:val="bottom"/>
            <w:hideMark/>
          </w:tcPr>
          <w:p w14:paraId="47FF8A8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nil"/>
              <w:left w:val="nil"/>
              <w:bottom w:val="single" w:sz="4" w:space="0" w:color="auto"/>
              <w:right w:val="single" w:sz="4" w:space="0" w:color="auto"/>
            </w:tcBorders>
            <w:noWrap/>
            <w:vAlign w:val="bottom"/>
            <w:hideMark/>
          </w:tcPr>
          <w:p w14:paraId="31711C7A"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nil"/>
              <w:left w:val="nil"/>
              <w:bottom w:val="single" w:sz="4" w:space="0" w:color="auto"/>
              <w:right w:val="single" w:sz="4" w:space="0" w:color="auto"/>
            </w:tcBorders>
            <w:noWrap/>
            <w:vAlign w:val="bottom"/>
            <w:hideMark/>
          </w:tcPr>
          <w:p w14:paraId="5B5E5534"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4CF7806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42650B01" w14:textId="77777777" w:rsidTr="00C41467">
        <w:trPr>
          <w:trHeight w:val="300"/>
        </w:trPr>
        <w:tc>
          <w:tcPr>
            <w:tcW w:w="980" w:type="dxa"/>
            <w:tcBorders>
              <w:top w:val="nil"/>
              <w:left w:val="single" w:sz="4" w:space="0" w:color="auto"/>
              <w:bottom w:val="nil"/>
              <w:right w:val="single" w:sz="4" w:space="0" w:color="auto"/>
            </w:tcBorders>
            <w:noWrap/>
            <w:vAlign w:val="bottom"/>
            <w:hideMark/>
          </w:tcPr>
          <w:p w14:paraId="59E53D76" w14:textId="77777777" w:rsidR="00C41467" w:rsidRPr="00791B02" w:rsidRDefault="00C41467" w:rsidP="00C41467">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4A73B1D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56</w:t>
            </w:r>
          </w:p>
        </w:tc>
        <w:tc>
          <w:tcPr>
            <w:tcW w:w="1015" w:type="dxa"/>
            <w:tcBorders>
              <w:top w:val="nil"/>
              <w:left w:val="nil"/>
              <w:bottom w:val="single" w:sz="4" w:space="0" w:color="auto"/>
              <w:right w:val="single" w:sz="4" w:space="0" w:color="auto"/>
            </w:tcBorders>
            <w:noWrap/>
            <w:vAlign w:val="bottom"/>
            <w:hideMark/>
          </w:tcPr>
          <w:p w14:paraId="537AFE2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16</w:t>
            </w:r>
          </w:p>
        </w:tc>
        <w:tc>
          <w:tcPr>
            <w:tcW w:w="974" w:type="dxa"/>
            <w:tcBorders>
              <w:top w:val="nil"/>
              <w:left w:val="nil"/>
              <w:bottom w:val="single" w:sz="4" w:space="0" w:color="auto"/>
              <w:right w:val="single" w:sz="4" w:space="0" w:color="auto"/>
            </w:tcBorders>
            <w:noWrap/>
            <w:vAlign w:val="bottom"/>
            <w:hideMark/>
          </w:tcPr>
          <w:p w14:paraId="307588C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24</w:t>
            </w:r>
          </w:p>
        </w:tc>
        <w:tc>
          <w:tcPr>
            <w:tcW w:w="856" w:type="dxa"/>
            <w:tcBorders>
              <w:top w:val="nil"/>
              <w:left w:val="nil"/>
              <w:bottom w:val="single" w:sz="4" w:space="0" w:color="auto"/>
              <w:right w:val="single" w:sz="4" w:space="0" w:color="auto"/>
            </w:tcBorders>
            <w:noWrap/>
            <w:vAlign w:val="bottom"/>
            <w:hideMark/>
          </w:tcPr>
          <w:p w14:paraId="280CBC8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w:t>
            </w:r>
          </w:p>
        </w:tc>
        <w:tc>
          <w:tcPr>
            <w:tcW w:w="926" w:type="dxa"/>
            <w:tcBorders>
              <w:top w:val="nil"/>
              <w:left w:val="nil"/>
              <w:bottom w:val="single" w:sz="4" w:space="0" w:color="auto"/>
              <w:right w:val="single" w:sz="4" w:space="0" w:color="auto"/>
            </w:tcBorders>
            <w:noWrap/>
            <w:vAlign w:val="bottom"/>
            <w:hideMark/>
          </w:tcPr>
          <w:p w14:paraId="0BA9E535"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single" w:sz="4" w:space="0" w:color="auto"/>
              <w:right w:val="single" w:sz="4" w:space="0" w:color="auto"/>
            </w:tcBorders>
            <w:noWrap/>
            <w:vAlign w:val="bottom"/>
            <w:hideMark/>
          </w:tcPr>
          <w:p w14:paraId="0FCAEB63"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6</w:t>
            </w:r>
          </w:p>
        </w:tc>
        <w:tc>
          <w:tcPr>
            <w:tcW w:w="882" w:type="dxa"/>
            <w:tcBorders>
              <w:top w:val="nil"/>
              <w:left w:val="nil"/>
              <w:bottom w:val="single" w:sz="4" w:space="0" w:color="auto"/>
              <w:right w:val="single" w:sz="4" w:space="0" w:color="auto"/>
            </w:tcBorders>
            <w:noWrap/>
            <w:vAlign w:val="bottom"/>
            <w:hideMark/>
          </w:tcPr>
          <w:p w14:paraId="76B4F33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12</w:t>
            </w:r>
          </w:p>
        </w:tc>
        <w:tc>
          <w:tcPr>
            <w:tcW w:w="1196" w:type="dxa"/>
            <w:tcBorders>
              <w:top w:val="nil"/>
              <w:left w:val="nil"/>
              <w:bottom w:val="single" w:sz="4" w:space="0" w:color="auto"/>
              <w:right w:val="single" w:sz="4" w:space="0" w:color="auto"/>
            </w:tcBorders>
            <w:noWrap/>
            <w:vAlign w:val="bottom"/>
            <w:hideMark/>
          </w:tcPr>
          <w:p w14:paraId="16E3F61A"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484FC347" w14:textId="77777777" w:rsidTr="00C41467">
        <w:trPr>
          <w:trHeight w:val="300"/>
        </w:trPr>
        <w:tc>
          <w:tcPr>
            <w:tcW w:w="980" w:type="dxa"/>
            <w:tcBorders>
              <w:top w:val="nil"/>
              <w:left w:val="single" w:sz="4" w:space="0" w:color="auto"/>
              <w:bottom w:val="nil"/>
              <w:right w:val="single" w:sz="4" w:space="0" w:color="auto"/>
            </w:tcBorders>
            <w:noWrap/>
            <w:vAlign w:val="bottom"/>
            <w:hideMark/>
          </w:tcPr>
          <w:p w14:paraId="3963EABF" w14:textId="77777777" w:rsidR="00C41467" w:rsidRPr="00791B02" w:rsidRDefault="00C41467" w:rsidP="00C41467">
            <w:pPr>
              <w:spacing w:after="0" w:line="240" w:lineRule="auto"/>
              <w:rPr>
                <w:rFonts w:ascii="Calibri" w:eastAsia="Times New Roman" w:hAnsi="Calibri" w:cs="Calibri"/>
                <w:b/>
                <w:bCs/>
                <w:lang w:eastAsia="sr-Latn-RS"/>
              </w:rPr>
            </w:pPr>
            <w:r w:rsidRPr="00791B02">
              <w:rPr>
                <w:rFonts w:ascii="Calibri" w:eastAsia="Times New Roman" w:hAnsi="Calibri" w:cs="Calibri"/>
                <w:b/>
                <w:bCs/>
                <w:lang w:eastAsia="sr-Latn-RS"/>
              </w:rPr>
              <w:t> </w:t>
            </w:r>
          </w:p>
        </w:tc>
        <w:tc>
          <w:tcPr>
            <w:tcW w:w="1152" w:type="dxa"/>
            <w:tcBorders>
              <w:top w:val="nil"/>
              <w:left w:val="nil"/>
              <w:bottom w:val="nil"/>
              <w:right w:val="single" w:sz="4" w:space="0" w:color="auto"/>
            </w:tcBorders>
            <w:noWrap/>
            <w:vAlign w:val="bottom"/>
            <w:hideMark/>
          </w:tcPr>
          <w:p w14:paraId="493182D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nil"/>
              <w:right w:val="single" w:sz="4" w:space="0" w:color="auto"/>
            </w:tcBorders>
            <w:noWrap/>
            <w:vAlign w:val="bottom"/>
            <w:hideMark/>
          </w:tcPr>
          <w:p w14:paraId="0B76648E"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29%</w:t>
            </w:r>
          </w:p>
        </w:tc>
        <w:tc>
          <w:tcPr>
            <w:tcW w:w="974" w:type="dxa"/>
            <w:tcBorders>
              <w:top w:val="nil"/>
              <w:left w:val="nil"/>
              <w:bottom w:val="nil"/>
              <w:right w:val="single" w:sz="4" w:space="0" w:color="auto"/>
            </w:tcBorders>
            <w:noWrap/>
            <w:vAlign w:val="bottom"/>
            <w:hideMark/>
          </w:tcPr>
          <w:p w14:paraId="57FC504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43%</w:t>
            </w:r>
          </w:p>
        </w:tc>
        <w:tc>
          <w:tcPr>
            <w:tcW w:w="856" w:type="dxa"/>
            <w:tcBorders>
              <w:top w:val="nil"/>
              <w:left w:val="nil"/>
              <w:bottom w:val="nil"/>
              <w:right w:val="single" w:sz="4" w:space="0" w:color="auto"/>
            </w:tcBorders>
            <w:noWrap/>
            <w:vAlign w:val="bottom"/>
            <w:hideMark/>
          </w:tcPr>
          <w:p w14:paraId="059FE86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18%</w:t>
            </w:r>
          </w:p>
        </w:tc>
        <w:tc>
          <w:tcPr>
            <w:tcW w:w="926" w:type="dxa"/>
            <w:tcBorders>
              <w:top w:val="nil"/>
              <w:left w:val="nil"/>
              <w:bottom w:val="nil"/>
              <w:right w:val="single" w:sz="4" w:space="0" w:color="auto"/>
            </w:tcBorders>
            <w:noWrap/>
            <w:vAlign w:val="bottom"/>
            <w:hideMark/>
          </w:tcPr>
          <w:p w14:paraId="62A40EA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c>
          <w:tcPr>
            <w:tcW w:w="1214" w:type="dxa"/>
            <w:tcBorders>
              <w:top w:val="nil"/>
              <w:left w:val="nil"/>
              <w:bottom w:val="nil"/>
              <w:right w:val="single" w:sz="4" w:space="0" w:color="auto"/>
            </w:tcBorders>
            <w:noWrap/>
            <w:vAlign w:val="bottom"/>
            <w:hideMark/>
          </w:tcPr>
          <w:p w14:paraId="4AD44A28"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11%</w:t>
            </w:r>
          </w:p>
        </w:tc>
        <w:tc>
          <w:tcPr>
            <w:tcW w:w="882" w:type="dxa"/>
            <w:tcBorders>
              <w:top w:val="nil"/>
              <w:left w:val="nil"/>
              <w:bottom w:val="nil"/>
              <w:right w:val="single" w:sz="4" w:space="0" w:color="auto"/>
            </w:tcBorders>
            <w:noWrap/>
            <w:vAlign w:val="bottom"/>
            <w:hideMark/>
          </w:tcPr>
          <w:p w14:paraId="4D2DC0AA"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nil"/>
              <w:right w:val="single" w:sz="4" w:space="0" w:color="auto"/>
            </w:tcBorders>
            <w:noWrap/>
            <w:vAlign w:val="bottom"/>
            <w:hideMark/>
          </w:tcPr>
          <w:p w14:paraId="6F451551"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0%</w:t>
            </w:r>
          </w:p>
        </w:tc>
      </w:tr>
      <w:tr w:rsidR="00791B02" w:rsidRPr="00791B02" w14:paraId="75D74E3C" w14:textId="77777777" w:rsidTr="00C41467">
        <w:trPr>
          <w:trHeight w:val="300"/>
        </w:trPr>
        <w:tc>
          <w:tcPr>
            <w:tcW w:w="980" w:type="dxa"/>
            <w:tcBorders>
              <w:top w:val="single" w:sz="4" w:space="0" w:color="auto"/>
              <w:left w:val="single" w:sz="4" w:space="0" w:color="auto"/>
              <w:bottom w:val="single" w:sz="4" w:space="0" w:color="auto"/>
              <w:right w:val="single" w:sz="4" w:space="0" w:color="auto"/>
            </w:tcBorders>
            <w:noWrap/>
            <w:vAlign w:val="bottom"/>
            <w:hideMark/>
          </w:tcPr>
          <w:p w14:paraId="37036890" w14:textId="77777777" w:rsidR="00C41467" w:rsidRPr="00791B02" w:rsidRDefault="00C41467" w:rsidP="00C41467">
            <w:pPr>
              <w:spacing w:after="0" w:line="240" w:lineRule="auto"/>
              <w:rPr>
                <w:rFonts w:ascii="Calibri" w:eastAsia="Times New Roman" w:hAnsi="Calibri" w:cs="Calibri"/>
                <w:b/>
                <w:bCs/>
                <w:lang w:eastAsia="sr-Latn-RS"/>
              </w:rPr>
            </w:pPr>
            <w:r w:rsidRPr="00791B02">
              <w:rPr>
                <w:rFonts w:ascii="Calibri" w:eastAsia="Times New Roman" w:hAnsi="Calibri" w:cs="Calibri"/>
                <w:b/>
                <w:bCs/>
                <w:lang w:eastAsia="sr-Latn-RS"/>
              </w:rPr>
              <w:t> </w:t>
            </w:r>
          </w:p>
        </w:tc>
        <w:tc>
          <w:tcPr>
            <w:tcW w:w="1152" w:type="dxa"/>
            <w:tcBorders>
              <w:top w:val="single" w:sz="4" w:space="0" w:color="auto"/>
              <w:left w:val="nil"/>
              <w:bottom w:val="single" w:sz="4" w:space="0" w:color="auto"/>
              <w:right w:val="single" w:sz="4" w:space="0" w:color="auto"/>
            </w:tcBorders>
            <w:noWrap/>
            <w:vAlign w:val="bottom"/>
            <w:hideMark/>
          </w:tcPr>
          <w:p w14:paraId="18CF3A20"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015" w:type="dxa"/>
            <w:tcBorders>
              <w:top w:val="single" w:sz="4" w:space="0" w:color="auto"/>
              <w:left w:val="nil"/>
              <w:bottom w:val="single" w:sz="4" w:space="0" w:color="auto"/>
              <w:right w:val="single" w:sz="4" w:space="0" w:color="auto"/>
            </w:tcBorders>
            <w:noWrap/>
            <w:vAlign w:val="bottom"/>
            <w:hideMark/>
          </w:tcPr>
          <w:p w14:paraId="60F5A0FC"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74" w:type="dxa"/>
            <w:tcBorders>
              <w:top w:val="single" w:sz="4" w:space="0" w:color="auto"/>
              <w:left w:val="nil"/>
              <w:bottom w:val="single" w:sz="4" w:space="0" w:color="auto"/>
              <w:right w:val="single" w:sz="4" w:space="0" w:color="auto"/>
            </w:tcBorders>
            <w:noWrap/>
            <w:vAlign w:val="bottom"/>
            <w:hideMark/>
          </w:tcPr>
          <w:p w14:paraId="4A2DC8B3"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56" w:type="dxa"/>
            <w:tcBorders>
              <w:top w:val="single" w:sz="4" w:space="0" w:color="auto"/>
              <w:left w:val="nil"/>
              <w:bottom w:val="single" w:sz="4" w:space="0" w:color="auto"/>
              <w:right w:val="single" w:sz="4" w:space="0" w:color="auto"/>
            </w:tcBorders>
            <w:noWrap/>
            <w:vAlign w:val="bottom"/>
            <w:hideMark/>
          </w:tcPr>
          <w:p w14:paraId="59795D1B"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926" w:type="dxa"/>
            <w:tcBorders>
              <w:top w:val="single" w:sz="4" w:space="0" w:color="auto"/>
              <w:left w:val="nil"/>
              <w:bottom w:val="single" w:sz="4" w:space="0" w:color="auto"/>
              <w:right w:val="single" w:sz="4" w:space="0" w:color="auto"/>
            </w:tcBorders>
            <w:noWrap/>
            <w:vAlign w:val="bottom"/>
            <w:hideMark/>
          </w:tcPr>
          <w:p w14:paraId="1FF5CC1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214" w:type="dxa"/>
            <w:tcBorders>
              <w:top w:val="single" w:sz="4" w:space="0" w:color="auto"/>
              <w:left w:val="nil"/>
              <w:bottom w:val="single" w:sz="4" w:space="0" w:color="auto"/>
              <w:right w:val="single" w:sz="4" w:space="0" w:color="auto"/>
            </w:tcBorders>
            <w:noWrap/>
            <w:vAlign w:val="bottom"/>
            <w:hideMark/>
          </w:tcPr>
          <w:p w14:paraId="33A39527"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882" w:type="dxa"/>
            <w:tcBorders>
              <w:top w:val="single" w:sz="4" w:space="0" w:color="auto"/>
              <w:left w:val="nil"/>
              <w:bottom w:val="single" w:sz="4" w:space="0" w:color="auto"/>
              <w:right w:val="single" w:sz="4" w:space="0" w:color="auto"/>
            </w:tcBorders>
            <w:noWrap/>
            <w:vAlign w:val="bottom"/>
            <w:hideMark/>
          </w:tcPr>
          <w:p w14:paraId="259DCA3E"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single" w:sz="4" w:space="0" w:color="auto"/>
              <w:left w:val="nil"/>
              <w:bottom w:val="single" w:sz="4" w:space="0" w:color="auto"/>
              <w:right w:val="single" w:sz="4" w:space="0" w:color="auto"/>
            </w:tcBorders>
            <w:noWrap/>
            <w:vAlign w:val="bottom"/>
            <w:hideMark/>
          </w:tcPr>
          <w:p w14:paraId="31647488"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r>
      <w:tr w:rsidR="00791B02" w:rsidRPr="00791B02" w14:paraId="5CA63C5B"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5FE142EA" w14:textId="77777777" w:rsidR="00C41467" w:rsidRPr="00791B02" w:rsidRDefault="00C41467" w:rsidP="00C41467">
            <w:pPr>
              <w:spacing w:after="0" w:line="240" w:lineRule="auto"/>
              <w:ind w:left="-93"/>
              <w:rPr>
                <w:rFonts w:ascii="Calibri" w:eastAsia="Times New Roman" w:hAnsi="Calibri" w:cs="Calibri"/>
                <w:b/>
                <w:bCs/>
                <w:lang w:eastAsia="sr-Latn-RS"/>
              </w:rPr>
            </w:pPr>
            <w:r w:rsidRPr="00791B02">
              <w:rPr>
                <w:rFonts w:ascii="Times New Roman" w:eastAsia="Times New Roman" w:hAnsi="Times New Roman" w:cs="Times New Roman"/>
                <w:b/>
                <w:sz w:val="24"/>
                <w:szCs w:val="24"/>
                <w:lang w:val="sr-Cyrl-RS" w:eastAsia="sr-Latn-RS"/>
              </w:rPr>
              <w:t>укупно</w:t>
            </w:r>
          </w:p>
        </w:tc>
        <w:tc>
          <w:tcPr>
            <w:tcW w:w="1152" w:type="dxa"/>
            <w:tcBorders>
              <w:top w:val="nil"/>
              <w:left w:val="nil"/>
              <w:bottom w:val="single" w:sz="4" w:space="0" w:color="auto"/>
              <w:right w:val="single" w:sz="4" w:space="0" w:color="auto"/>
            </w:tcBorders>
            <w:noWrap/>
            <w:vAlign w:val="bottom"/>
            <w:hideMark/>
          </w:tcPr>
          <w:p w14:paraId="5FD0F33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433</w:t>
            </w:r>
          </w:p>
        </w:tc>
        <w:tc>
          <w:tcPr>
            <w:tcW w:w="1015" w:type="dxa"/>
            <w:tcBorders>
              <w:top w:val="nil"/>
              <w:left w:val="nil"/>
              <w:bottom w:val="single" w:sz="4" w:space="0" w:color="auto"/>
              <w:right w:val="single" w:sz="4" w:space="0" w:color="auto"/>
            </w:tcBorders>
            <w:noWrap/>
            <w:vAlign w:val="bottom"/>
            <w:hideMark/>
          </w:tcPr>
          <w:p w14:paraId="6E1011A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226</w:t>
            </w:r>
          </w:p>
        </w:tc>
        <w:tc>
          <w:tcPr>
            <w:tcW w:w="974" w:type="dxa"/>
            <w:tcBorders>
              <w:top w:val="nil"/>
              <w:left w:val="nil"/>
              <w:bottom w:val="single" w:sz="4" w:space="0" w:color="auto"/>
              <w:right w:val="single" w:sz="4" w:space="0" w:color="auto"/>
            </w:tcBorders>
            <w:noWrap/>
            <w:vAlign w:val="bottom"/>
            <w:hideMark/>
          </w:tcPr>
          <w:p w14:paraId="7982DB4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110</w:t>
            </w:r>
          </w:p>
        </w:tc>
        <w:tc>
          <w:tcPr>
            <w:tcW w:w="856" w:type="dxa"/>
            <w:tcBorders>
              <w:top w:val="nil"/>
              <w:left w:val="nil"/>
              <w:bottom w:val="single" w:sz="4" w:space="0" w:color="auto"/>
              <w:right w:val="single" w:sz="4" w:space="0" w:color="auto"/>
            </w:tcBorders>
            <w:noWrap/>
            <w:vAlign w:val="bottom"/>
            <w:hideMark/>
          </w:tcPr>
          <w:p w14:paraId="2C2262D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34</w:t>
            </w:r>
          </w:p>
        </w:tc>
        <w:tc>
          <w:tcPr>
            <w:tcW w:w="926" w:type="dxa"/>
            <w:tcBorders>
              <w:top w:val="nil"/>
              <w:left w:val="nil"/>
              <w:bottom w:val="single" w:sz="4" w:space="0" w:color="auto"/>
              <w:right w:val="single" w:sz="4" w:space="0" w:color="auto"/>
            </w:tcBorders>
            <w:noWrap/>
            <w:vAlign w:val="bottom"/>
            <w:hideMark/>
          </w:tcPr>
          <w:p w14:paraId="3E36D9A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8</w:t>
            </w:r>
          </w:p>
        </w:tc>
        <w:tc>
          <w:tcPr>
            <w:tcW w:w="1214" w:type="dxa"/>
            <w:tcBorders>
              <w:top w:val="nil"/>
              <w:left w:val="nil"/>
              <w:bottom w:val="single" w:sz="4" w:space="0" w:color="auto"/>
              <w:right w:val="single" w:sz="4" w:space="0" w:color="auto"/>
            </w:tcBorders>
            <w:noWrap/>
            <w:vAlign w:val="bottom"/>
            <w:hideMark/>
          </w:tcPr>
          <w:p w14:paraId="5948A5B2"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39</w:t>
            </w:r>
          </w:p>
        </w:tc>
        <w:tc>
          <w:tcPr>
            <w:tcW w:w="882" w:type="dxa"/>
            <w:tcBorders>
              <w:top w:val="nil"/>
              <w:left w:val="nil"/>
              <w:bottom w:val="single" w:sz="4" w:space="0" w:color="auto"/>
              <w:right w:val="single" w:sz="4" w:space="0" w:color="auto"/>
            </w:tcBorders>
            <w:noWrap/>
            <w:vAlign w:val="bottom"/>
            <w:hideMark/>
          </w:tcPr>
          <w:p w14:paraId="5309892F"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92</w:t>
            </w:r>
          </w:p>
        </w:tc>
        <w:tc>
          <w:tcPr>
            <w:tcW w:w="1196" w:type="dxa"/>
            <w:tcBorders>
              <w:top w:val="nil"/>
              <w:left w:val="nil"/>
              <w:bottom w:val="single" w:sz="4" w:space="0" w:color="auto"/>
              <w:right w:val="single" w:sz="4" w:space="0" w:color="auto"/>
            </w:tcBorders>
            <w:noWrap/>
            <w:vAlign w:val="bottom"/>
            <w:hideMark/>
          </w:tcPr>
          <w:p w14:paraId="2FE0C304"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18</w:t>
            </w:r>
          </w:p>
        </w:tc>
      </w:tr>
      <w:tr w:rsidR="009E2AFD" w:rsidRPr="00791B02" w14:paraId="3EA5F674" w14:textId="77777777" w:rsidTr="00C41467">
        <w:trPr>
          <w:trHeight w:val="300"/>
        </w:trPr>
        <w:tc>
          <w:tcPr>
            <w:tcW w:w="980" w:type="dxa"/>
            <w:tcBorders>
              <w:top w:val="nil"/>
              <w:left w:val="single" w:sz="4" w:space="0" w:color="auto"/>
              <w:bottom w:val="single" w:sz="4" w:space="0" w:color="auto"/>
              <w:right w:val="single" w:sz="4" w:space="0" w:color="auto"/>
            </w:tcBorders>
            <w:noWrap/>
            <w:vAlign w:val="bottom"/>
            <w:hideMark/>
          </w:tcPr>
          <w:p w14:paraId="706648F8"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52" w:type="dxa"/>
            <w:tcBorders>
              <w:top w:val="nil"/>
              <w:left w:val="nil"/>
              <w:bottom w:val="single" w:sz="4" w:space="0" w:color="auto"/>
              <w:right w:val="single" w:sz="4" w:space="0" w:color="auto"/>
            </w:tcBorders>
            <w:noWrap/>
            <w:vAlign w:val="bottom"/>
            <w:hideMark/>
          </w:tcPr>
          <w:p w14:paraId="1F0A5119"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100%</w:t>
            </w:r>
          </w:p>
        </w:tc>
        <w:tc>
          <w:tcPr>
            <w:tcW w:w="1015" w:type="dxa"/>
            <w:tcBorders>
              <w:top w:val="nil"/>
              <w:left w:val="nil"/>
              <w:bottom w:val="single" w:sz="4" w:space="0" w:color="auto"/>
              <w:right w:val="single" w:sz="4" w:space="0" w:color="auto"/>
            </w:tcBorders>
            <w:noWrap/>
            <w:vAlign w:val="bottom"/>
            <w:hideMark/>
          </w:tcPr>
          <w:p w14:paraId="69D6016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52%</w:t>
            </w:r>
          </w:p>
        </w:tc>
        <w:tc>
          <w:tcPr>
            <w:tcW w:w="974" w:type="dxa"/>
            <w:tcBorders>
              <w:top w:val="nil"/>
              <w:left w:val="nil"/>
              <w:bottom w:val="single" w:sz="4" w:space="0" w:color="auto"/>
              <w:right w:val="single" w:sz="4" w:space="0" w:color="auto"/>
            </w:tcBorders>
            <w:noWrap/>
            <w:vAlign w:val="bottom"/>
            <w:hideMark/>
          </w:tcPr>
          <w:p w14:paraId="5201882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25%</w:t>
            </w:r>
          </w:p>
        </w:tc>
        <w:tc>
          <w:tcPr>
            <w:tcW w:w="856" w:type="dxa"/>
            <w:tcBorders>
              <w:top w:val="nil"/>
              <w:left w:val="nil"/>
              <w:bottom w:val="single" w:sz="4" w:space="0" w:color="auto"/>
              <w:right w:val="single" w:sz="4" w:space="0" w:color="auto"/>
            </w:tcBorders>
            <w:noWrap/>
            <w:vAlign w:val="bottom"/>
            <w:hideMark/>
          </w:tcPr>
          <w:p w14:paraId="1FD19DBC"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8%</w:t>
            </w:r>
          </w:p>
        </w:tc>
        <w:tc>
          <w:tcPr>
            <w:tcW w:w="926" w:type="dxa"/>
            <w:tcBorders>
              <w:top w:val="nil"/>
              <w:left w:val="nil"/>
              <w:bottom w:val="single" w:sz="4" w:space="0" w:color="auto"/>
              <w:right w:val="single" w:sz="4" w:space="0" w:color="auto"/>
            </w:tcBorders>
            <w:noWrap/>
            <w:vAlign w:val="bottom"/>
            <w:hideMark/>
          </w:tcPr>
          <w:p w14:paraId="479CED0B"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2%</w:t>
            </w:r>
          </w:p>
        </w:tc>
        <w:tc>
          <w:tcPr>
            <w:tcW w:w="1214" w:type="dxa"/>
            <w:tcBorders>
              <w:top w:val="nil"/>
              <w:left w:val="nil"/>
              <w:bottom w:val="single" w:sz="4" w:space="0" w:color="auto"/>
              <w:right w:val="single" w:sz="4" w:space="0" w:color="auto"/>
            </w:tcBorders>
            <w:noWrap/>
            <w:vAlign w:val="bottom"/>
            <w:hideMark/>
          </w:tcPr>
          <w:p w14:paraId="6A3E9E3A"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9%</w:t>
            </w:r>
          </w:p>
        </w:tc>
        <w:tc>
          <w:tcPr>
            <w:tcW w:w="882" w:type="dxa"/>
            <w:tcBorders>
              <w:top w:val="nil"/>
              <w:left w:val="nil"/>
              <w:bottom w:val="single" w:sz="4" w:space="0" w:color="auto"/>
              <w:right w:val="single" w:sz="4" w:space="0" w:color="auto"/>
            </w:tcBorders>
            <w:noWrap/>
            <w:vAlign w:val="bottom"/>
            <w:hideMark/>
          </w:tcPr>
          <w:p w14:paraId="7F491219" w14:textId="77777777" w:rsidR="00C41467" w:rsidRPr="00791B02" w:rsidRDefault="00C41467" w:rsidP="00C41467">
            <w:pPr>
              <w:spacing w:after="0" w:line="240" w:lineRule="auto"/>
              <w:rPr>
                <w:rFonts w:ascii="Calibri" w:eastAsia="Times New Roman" w:hAnsi="Calibri" w:cs="Calibri"/>
                <w:lang w:eastAsia="sr-Latn-RS"/>
              </w:rPr>
            </w:pPr>
            <w:r w:rsidRPr="00791B02">
              <w:rPr>
                <w:rFonts w:ascii="Calibri" w:eastAsia="Times New Roman" w:hAnsi="Calibri" w:cs="Calibri"/>
                <w:lang w:eastAsia="sr-Latn-RS"/>
              </w:rPr>
              <w:t> </w:t>
            </w:r>
          </w:p>
        </w:tc>
        <w:tc>
          <w:tcPr>
            <w:tcW w:w="1196" w:type="dxa"/>
            <w:tcBorders>
              <w:top w:val="nil"/>
              <w:left w:val="nil"/>
              <w:bottom w:val="single" w:sz="4" w:space="0" w:color="auto"/>
              <w:right w:val="single" w:sz="4" w:space="0" w:color="auto"/>
            </w:tcBorders>
            <w:noWrap/>
            <w:vAlign w:val="bottom"/>
            <w:hideMark/>
          </w:tcPr>
          <w:p w14:paraId="31485307" w14:textId="77777777" w:rsidR="00C41467" w:rsidRPr="00791B02" w:rsidRDefault="00C41467" w:rsidP="00C41467">
            <w:pPr>
              <w:spacing w:after="0" w:line="240" w:lineRule="auto"/>
              <w:jc w:val="right"/>
              <w:rPr>
                <w:rFonts w:ascii="Calibri" w:eastAsia="Times New Roman" w:hAnsi="Calibri" w:cs="Calibri"/>
                <w:lang w:eastAsia="sr-Latn-RS"/>
              </w:rPr>
            </w:pPr>
            <w:r w:rsidRPr="00791B02">
              <w:rPr>
                <w:rFonts w:ascii="Calibri" w:eastAsia="Times New Roman" w:hAnsi="Calibri" w:cs="Calibri"/>
                <w:lang w:eastAsia="sr-Latn-RS"/>
              </w:rPr>
              <w:t>4%</w:t>
            </w:r>
          </w:p>
        </w:tc>
      </w:tr>
    </w:tbl>
    <w:p w14:paraId="7FECA1D8" w14:textId="77777777" w:rsidR="00C41467" w:rsidRPr="00791B02" w:rsidRDefault="00C41467" w:rsidP="00392B2A"/>
    <w:p w14:paraId="09422465" w14:textId="198BDCF2" w:rsidR="00392B2A" w:rsidRPr="00791B02" w:rsidRDefault="001A7D10" w:rsidP="00392B2A">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Број јединица по разредима и предметима:</w:t>
      </w:r>
    </w:p>
    <w:tbl>
      <w:tblPr>
        <w:tblW w:w="10474" w:type="dxa"/>
        <w:jc w:val="center"/>
        <w:tblLook w:val="04A0" w:firstRow="1" w:lastRow="0" w:firstColumn="1" w:lastColumn="0" w:noHBand="0" w:noVBand="1"/>
      </w:tblPr>
      <w:tblGrid>
        <w:gridCol w:w="1878"/>
        <w:gridCol w:w="621"/>
        <w:gridCol w:w="626"/>
        <w:gridCol w:w="623"/>
        <w:gridCol w:w="623"/>
        <w:gridCol w:w="626"/>
        <w:gridCol w:w="626"/>
        <w:gridCol w:w="623"/>
        <w:gridCol w:w="623"/>
        <w:gridCol w:w="626"/>
        <w:gridCol w:w="623"/>
        <w:gridCol w:w="626"/>
        <w:gridCol w:w="626"/>
        <w:gridCol w:w="1104"/>
      </w:tblGrid>
      <w:tr w:rsidR="00791B02" w:rsidRPr="00791B02" w14:paraId="072B4249" w14:textId="77777777" w:rsidTr="00217F2C">
        <w:trPr>
          <w:trHeight w:val="30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00C31CE5" w14:textId="77777777" w:rsidR="001A7D10" w:rsidRPr="00791B02" w:rsidRDefault="001A7D10"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Предмет/разред</w:t>
            </w:r>
          </w:p>
        </w:tc>
        <w:tc>
          <w:tcPr>
            <w:tcW w:w="621" w:type="dxa"/>
            <w:tcBorders>
              <w:top w:val="single" w:sz="4" w:space="0" w:color="auto"/>
              <w:left w:val="nil"/>
              <w:bottom w:val="single" w:sz="4" w:space="0" w:color="auto"/>
              <w:right w:val="single" w:sz="4" w:space="0" w:color="auto"/>
            </w:tcBorders>
            <w:noWrap/>
            <w:vAlign w:val="bottom"/>
            <w:hideMark/>
          </w:tcPr>
          <w:p w14:paraId="5838276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б</w:t>
            </w:r>
          </w:p>
        </w:tc>
        <w:tc>
          <w:tcPr>
            <w:tcW w:w="626" w:type="dxa"/>
            <w:tcBorders>
              <w:top w:val="single" w:sz="4" w:space="0" w:color="auto"/>
              <w:left w:val="nil"/>
              <w:bottom w:val="single" w:sz="4" w:space="0" w:color="auto"/>
              <w:right w:val="single" w:sz="4" w:space="0" w:color="auto"/>
            </w:tcBorders>
            <w:noWrap/>
            <w:vAlign w:val="bottom"/>
            <w:hideMark/>
          </w:tcPr>
          <w:p w14:paraId="7D4B71D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ц</w:t>
            </w:r>
          </w:p>
        </w:tc>
        <w:tc>
          <w:tcPr>
            <w:tcW w:w="623" w:type="dxa"/>
            <w:tcBorders>
              <w:top w:val="single" w:sz="4" w:space="0" w:color="auto"/>
              <w:left w:val="nil"/>
              <w:bottom w:val="single" w:sz="4" w:space="0" w:color="auto"/>
              <w:right w:val="single" w:sz="4" w:space="0" w:color="auto"/>
            </w:tcBorders>
          </w:tcPr>
          <w:p w14:paraId="525AC32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д</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EFDBA2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6.a</w:t>
            </w:r>
          </w:p>
        </w:tc>
        <w:tc>
          <w:tcPr>
            <w:tcW w:w="626" w:type="dxa"/>
            <w:tcBorders>
              <w:top w:val="single" w:sz="4" w:space="0" w:color="auto"/>
              <w:left w:val="nil"/>
              <w:bottom w:val="single" w:sz="4" w:space="0" w:color="auto"/>
              <w:right w:val="single" w:sz="4" w:space="0" w:color="auto"/>
            </w:tcBorders>
          </w:tcPr>
          <w:p w14:paraId="66DB8E8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б</w:t>
            </w:r>
          </w:p>
        </w:tc>
        <w:tc>
          <w:tcPr>
            <w:tcW w:w="626" w:type="dxa"/>
            <w:tcBorders>
              <w:top w:val="single" w:sz="4" w:space="0" w:color="auto"/>
              <w:left w:val="single" w:sz="4" w:space="0" w:color="auto"/>
              <w:bottom w:val="single" w:sz="4" w:space="0" w:color="auto"/>
              <w:right w:val="single" w:sz="4" w:space="0" w:color="auto"/>
            </w:tcBorders>
            <w:noWrap/>
            <w:vAlign w:val="bottom"/>
            <w:hideMark/>
          </w:tcPr>
          <w:p w14:paraId="0FF8F1D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ц</w:t>
            </w:r>
          </w:p>
        </w:tc>
        <w:tc>
          <w:tcPr>
            <w:tcW w:w="623" w:type="dxa"/>
            <w:tcBorders>
              <w:top w:val="single" w:sz="4" w:space="0" w:color="auto"/>
              <w:left w:val="nil"/>
              <w:bottom w:val="single" w:sz="4" w:space="0" w:color="auto"/>
              <w:right w:val="single" w:sz="4" w:space="0" w:color="auto"/>
            </w:tcBorders>
          </w:tcPr>
          <w:p w14:paraId="5C63BD6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д</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965AD2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7.a</w:t>
            </w:r>
          </w:p>
        </w:tc>
        <w:tc>
          <w:tcPr>
            <w:tcW w:w="626" w:type="dxa"/>
            <w:tcBorders>
              <w:top w:val="single" w:sz="4" w:space="0" w:color="auto"/>
              <w:left w:val="nil"/>
              <w:bottom w:val="single" w:sz="4" w:space="0" w:color="auto"/>
              <w:right w:val="single" w:sz="4" w:space="0" w:color="auto"/>
            </w:tcBorders>
            <w:noWrap/>
            <w:vAlign w:val="bottom"/>
            <w:hideMark/>
          </w:tcPr>
          <w:p w14:paraId="4CB156E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б</w:t>
            </w:r>
          </w:p>
        </w:tc>
        <w:tc>
          <w:tcPr>
            <w:tcW w:w="623" w:type="dxa"/>
            <w:tcBorders>
              <w:top w:val="single" w:sz="4" w:space="0" w:color="auto"/>
              <w:left w:val="nil"/>
              <w:bottom w:val="single" w:sz="4" w:space="0" w:color="auto"/>
              <w:right w:val="single" w:sz="4" w:space="0" w:color="auto"/>
            </w:tcBorders>
            <w:noWrap/>
            <w:vAlign w:val="bottom"/>
            <w:hideMark/>
          </w:tcPr>
          <w:p w14:paraId="4A5F1D8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8.a</w:t>
            </w:r>
          </w:p>
        </w:tc>
        <w:tc>
          <w:tcPr>
            <w:tcW w:w="626" w:type="dxa"/>
            <w:tcBorders>
              <w:top w:val="single" w:sz="4" w:space="0" w:color="auto"/>
              <w:left w:val="nil"/>
              <w:bottom w:val="single" w:sz="4" w:space="0" w:color="auto"/>
              <w:right w:val="single" w:sz="4" w:space="0" w:color="auto"/>
            </w:tcBorders>
            <w:noWrap/>
            <w:vAlign w:val="bottom"/>
            <w:hideMark/>
          </w:tcPr>
          <w:p w14:paraId="3DFBABF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б</w:t>
            </w:r>
          </w:p>
        </w:tc>
        <w:tc>
          <w:tcPr>
            <w:tcW w:w="626" w:type="dxa"/>
            <w:tcBorders>
              <w:top w:val="single" w:sz="4" w:space="0" w:color="auto"/>
              <w:left w:val="nil"/>
              <w:bottom w:val="single" w:sz="4" w:space="0" w:color="auto"/>
              <w:right w:val="single" w:sz="4" w:space="0" w:color="auto"/>
            </w:tcBorders>
            <w:noWrap/>
            <w:vAlign w:val="bottom"/>
            <w:hideMark/>
          </w:tcPr>
          <w:p w14:paraId="7AFFFA5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 xml:space="preserve"> ц</w:t>
            </w:r>
          </w:p>
        </w:tc>
        <w:tc>
          <w:tcPr>
            <w:tcW w:w="1104" w:type="dxa"/>
            <w:tcBorders>
              <w:top w:val="single" w:sz="4" w:space="0" w:color="auto"/>
              <w:left w:val="nil"/>
              <w:bottom w:val="single" w:sz="4" w:space="0" w:color="auto"/>
              <w:right w:val="single" w:sz="4" w:space="0" w:color="auto"/>
            </w:tcBorders>
            <w:noWrap/>
            <w:vAlign w:val="bottom"/>
            <w:hideMark/>
          </w:tcPr>
          <w:p w14:paraId="4934BC5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r>
      <w:tr w:rsidR="00791B02" w:rsidRPr="00791B02" w14:paraId="28DC66B9"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219A9FB9" w14:textId="77777777" w:rsidR="001A7D10" w:rsidRPr="00791B02" w:rsidRDefault="001A7D10"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Математика</w:t>
            </w:r>
          </w:p>
        </w:tc>
        <w:tc>
          <w:tcPr>
            <w:tcW w:w="621" w:type="dxa"/>
            <w:tcBorders>
              <w:top w:val="nil"/>
              <w:left w:val="nil"/>
              <w:bottom w:val="single" w:sz="4" w:space="0" w:color="auto"/>
              <w:right w:val="single" w:sz="4" w:space="0" w:color="auto"/>
            </w:tcBorders>
            <w:noWrap/>
            <w:vAlign w:val="bottom"/>
            <w:hideMark/>
          </w:tcPr>
          <w:p w14:paraId="43EE2E56"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2374609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3" w:type="dxa"/>
            <w:tcBorders>
              <w:top w:val="nil"/>
              <w:left w:val="nil"/>
              <w:bottom w:val="single" w:sz="4" w:space="0" w:color="auto"/>
              <w:right w:val="single" w:sz="4" w:space="0" w:color="auto"/>
            </w:tcBorders>
          </w:tcPr>
          <w:p w14:paraId="42A9BE3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04F43E5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290980E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hideMark/>
          </w:tcPr>
          <w:p w14:paraId="6CA3E9B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67495D8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single" w:sz="4" w:space="0" w:color="auto"/>
              <w:bottom w:val="single" w:sz="4" w:space="0" w:color="auto"/>
              <w:right w:val="single" w:sz="4" w:space="0" w:color="auto"/>
            </w:tcBorders>
            <w:noWrap/>
            <w:vAlign w:val="bottom"/>
            <w:hideMark/>
          </w:tcPr>
          <w:p w14:paraId="0496EF3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2D6420F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hideMark/>
          </w:tcPr>
          <w:p w14:paraId="75528E7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7B3004B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7C31644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hideMark/>
          </w:tcPr>
          <w:p w14:paraId="0DE1C20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r>
      <w:tr w:rsidR="00791B02" w:rsidRPr="00791B02" w14:paraId="3FFBEDE2"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2A5D9030"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Географија</w:t>
            </w:r>
          </w:p>
        </w:tc>
        <w:tc>
          <w:tcPr>
            <w:tcW w:w="621" w:type="dxa"/>
            <w:tcBorders>
              <w:top w:val="nil"/>
              <w:left w:val="nil"/>
              <w:bottom w:val="single" w:sz="4" w:space="0" w:color="auto"/>
              <w:right w:val="single" w:sz="4" w:space="0" w:color="auto"/>
            </w:tcBorders>
            <w:noWrap/>
            <w:vAlign w:val="bottom"/>
            <w:hideMark/>
          </w:tcPr>
          <w:p w14:paraId="6271582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314EC9E6"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36A4433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56B3537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tcPr>
          <w:p w14:paraId="38960F2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single" w:sz="4" w:space="0" w:color="auto"/>
              <w:bottom w:val="single" w:sz="4" w:space="0" w:color="auto"/>
              <w:right w:val="single" w:sz="4" w:space="0" w:color="auto"/>
            </w:tcBorders>
            <w:noWrap/>
            <w:vAlign w:val="bottom"/>
            <w:hideMark/>
          </w:tcPr>
          <w:p w14:paraId="6FD09FA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3" w:type="dxa"/>
            <w:tcBorders>
              <w:top w:val="nil"/>
              <w:left w:val="nil"/>
              <w:bottom w:val="single" w:sz="4" w:space="0" w:color="auto"/>
              <w:right w:val="single" w:sz="4" w:space="0" w:color="auto"/>
            </w:tcBorders>
          </w:tcPr>
          <w:p w14:paraId="318A1BB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1A55348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51CD407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hideMark/>
          </w:tcPr>
          <w:p w14:paraId="4A2DEC4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5ECDD5E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1993D9A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hideMark/>
          </w:tcPr>
          <w:p w14:paraId="5811DA9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13</w:t>
            </w:r>
          </w:p>
        </w:tc>
      </w:tr>
      <w:tr w:rsidR="00791B02" w:rsidRPr="00791B02" w14:paraId="2618DB94"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3EE1C9D3"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Историја</w:t>
            </w:r>
          </w:p>
        </w:tc>
        <w:tc>
          <w:tcPr>
            <w:tcW w:w="621" w:type="dxa"/>
            <w:tcBorders>
              <w:top w:val="nil"/>
              <w:left w:val="nil"/>
              <w:bottom w:val="single" w:sz="4" w:space="0" w:color="auto"/>
              <w:right w:val="single" w:sz="4" w:space="0" w:color="auto"/>
            </w:tcBorders>
            <w:noWrap/>
            <w:vAlign w:val="bottom"/>
          </w:tcPr>
          <w:p w14:paraId="77086B8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9113B7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4523D53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single" w:sz="4" w:space="0" w:color="auto"/>
              <w:bottom w:val="single" w:sz="4" w:space="0" w:color="auto"/>
              <w:right w:val="single" w:sz="4" w:space="0" w:color="auto"/>
            </w:tcBorders>
            <w:noWrap/>
            <w:vAlign w:val="bottom"/>
          </w:tcPr>
          <w:p w14:paraId="0AB6AE2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1D435FC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single" w:sz="4" w:space="0" w:color="auto"/>
              <w:bottom w:val="single" w:sz="4" w:space="0" w:color="auto"/>
              <w:right w:val="single" w:sz="4" w:space="0" w:color="auto"/>
            </w:tcBorders>
            <w:noWrap/>
            <w:vAlign w:val="bottom"/>
          </w:tcPr>
          <w:p w14:paraId="3CBE918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75E1333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5B76C30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762411A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tcPr>
          <w:p w14:paraId="60C5D2B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tcPr>
          <w:p w14:paraId="20308B9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tcPr>
          <w:p w14:paraId="01672D8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6E49F3B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r>
      <w:tr w:rsidR="00791B02" w:rsidRPr="00791B02" w14:paraId="55980ADE"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22AC7F14"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Српски језик и књиж.</w:t>
            </w:r>
          </w:p>
        </w:tc>
        <w:tc>
          <w:tcPr>
            <w:tcW w:w="621" w:type="dxa"/>
            <w:tcBorders>
              <w:top w:val="nil"/>
              <w:left w:val="nil"/>
              <w:bottom w:val="single" w:sz="4" w:space="0" w:color="auto"/>
              <w:right w:val="single" w:sz="4" w:space="0" w:color="auto"/>
            </w:tcBorders>
            <w:noWrap/>
            <w:vAlign w:val="bottom"/>
          </w:tcPr>
          <w:p w14:paraId="4E93F29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CCE59E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335BE4F6"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single" w:sz="4" w:space="0" w:color="auto"/>
              <w:bottom w:val="single" w:sz="4" w:space="0" w:color="auto"/>
              <w:right w:val="single" w:sz="4" w:space="0" w:color="auto"/>
            </w:tcBorders>
            <w:noWrap/>
            <w:vAlign w:val="bottom"/>
          </w:tcPr>
          <w:p w14:paraId="676B766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20A925E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141EFCE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03D8434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1A99676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0A201916"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tcPr>
          <w:p w14:paraId="0C6F057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A322B2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1AD7CF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479FB96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7BC8807E"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44E5C2CF"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Биологија</w:t>
            </w:r>
          </w:p>
        </w:tc>
        <w:tc>
          <w:tcPr>
            <w:tcW w:w="621" w:type="dxa"/>
            <w:tcBorders>
              <w:top w:val="nil"/>
              <w:left w:val="nil"/>
              <w:bottom w:val="single" w:sz="4" w:space="0" w:color="auto"/>
              <w:right w:val="single" w:sz="4" w:space="0" w:color="auto"/>
            </w:tcBorders>
            <w:noWrap/>
            <w:vAlign w:val="bottom"/>
          </w:tcPr>
          <w:p w14:paraId="3D6F691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tcPr>
          <w:p w14:paraId="761ECAA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16505C5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23F2D44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35C5EEB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0563132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44E1CB7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2547F62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54BA8F5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tcPr>
          <w:p w14:paraId="141A6C7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54BF622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4D262F7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104" w:type="dxa"/>
            <w:tcBorders>
              <w:top w:val="nil"/>
              <w:left w:val="nil"/>
              <w:bottom w:val="single" w:sz="4" w:space="0" w:color="auto"/>
              <w:right w:val="single" w:sz="4" w:space="0" w:color="auto"/>
            </w:tcBorders>
            <w:noWrap/>
            <w:vAlign w:val="bottom"/>
          </w:tcPr>
          <w:p w14:paraId="4CF8B1C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r>
      <w:tr w:rsidR="00791B02" w:rsidRPr="00791B02" w14:paraId="39B9D763"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55F66F3D"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Мађарски језик</w:t>
            </w:r>
          </w:p>
        </w:tc>
        <w:tc>
          <w:tcPr>
            <w:tcW w:w="621" w:type="dxa"/>
            <w:tcBorders>
              <w:top w:val="nil"/>
              <w:left w:val="nil"/>
              <w:bottom w:val="single" w:sz="4" w:space="0" w:color="auto"/>
              <w:right w:val="single" w:sz="4" w:space="0" w:color="auto"/>
            </w:tcBorders>
            <w:noWrap/>
            <w:vAlign w:val="bottom"/>
          </w:tcPr>
          <w:p w14:paraId="6A164E9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74D242C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4159E95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315ACA3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030B63C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66FEFEE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5F853C8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156F233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63A7B71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tcPr>
          <w:p w14:paraId="34280F0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7FD63EC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59348A4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4FA9A20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366EBCCF"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2988B992"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Физика</w:t>
            </w:r>
          </w:p>
        </w:tc>
        <w:tc>
          <w:tcPr>
            <w:tcW w:w="621" w:type="dxa"/>
            <w:tcBorders>
              <w:top w:val="nil"/>
              <w:left w:val="nil"/>
              <w:bottom w:val="single" w:sz="4" w:space="0" w:color="auto"/>
              <w:right w:val="single" w:sz="4" w:space="0" w:color="auto"/>
            </w:tcBorders>
            <w:noWrap/>
            <w:vAlign w:val="bottom"/>
            <w:hideMark/>
          </w:tcPr>
          <w:p w14:paraId="7D43F04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3264BBC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5D84131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2EDC23E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4E594B2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hideMark/>
          </w:tcPr>
          <w:p w14:paraId="52A3E30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3" w:type="dxa"/>
            <w:tcBorders>
              <w:top w:val="nil"/>
              <w:left w:val="nil"/>
              <w:bottom w:val="single" w:sz="4" w:space="0" w:color="auto"/>
              <w:right w:val="single" w:sz="4" w:space="0" w:color="auto"/>
            </w:tcBorders>
          </w:tcPr>
          <w:p w14:paraId="7449DD5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50BDED6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2148B63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noWrap/>
            <w:vAlign w:val="bottom"/>
            <w:hideMark/>
          </w:tcPr>
          <w:p w14:paraId="7D83789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37B5B7B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5156656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hideMark/>
          </w:tcPr>
          <w:p w14:paraId="7A7D5D3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r>
      <w:tr w:rsidR="00791B02" w:rsidRPr="00791B02" w14:paraId="5CD89E33"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514E2E56"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Хемија</w:t>
            </w:r>
          </w:p>
        </w:tc>
        <w:tc>
          <w:tcPr>
            <w:tcW w:w="621" w:type="dxa"/>
            <w:tcBorders>
              <w:top w:val="nil"/>
              <w:left w:val="nil"/>
              <w:bottom w:val="single" w:sz="4" w:space="0" w:color="auto"/>
              <w:right w:val="single" w:sz="4" w:space="0" w:color="auto"/>
            </w:tcBorders>
            <w:noWrap/>
            <w:vAlign w:val="bottom"/>
          </w:tcPr>
          <w:p w14:paraId="3F546A9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248AECE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00AFABB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6E5B7C1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46B4A526"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1B306E8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2C0E2FE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375177F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4B74ACB4"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noWrap/>
            <w:vAlign w:val="bottom"/>
          </w:tcPr>
          <w:p w14:paraId="56124B0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6D5635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351275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2B5E5466"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109F113F"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7D39FFDD"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Српски као нематерњи ј.</w:t>
            </w:r>
          </w:p>
        </w:tc>
        <w:tc>
          <w:tcPr>
            <w:tcW w:w="621" w:type="dxa"/>
            <w:tcBorders>
              <w:top w:val="nil"/>
              <w:left w:val="nil"/>
              <w:bottom w:val="single" w:sz="4" w:space="0" w:color="auto"/>
              <w:right w:val="single" w:sz="4" w:space="0" w:color="auto"/>
            </w:tcBorders>
            <w:noWrap/>
            <w:vAlign w:val="bottom"/>
            <w:hideMark/>
          </w:tcPr>
          <w:p w14:paraId="3519AC5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34F60EA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5E9BFBB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2114BBC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3373A2E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hideMark/>
          </w:tcPr>
          <w:p w14:paraId="763D057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1E0814C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3712E38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6AAE75F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hideMark/>
          </w:tcPr>
          <w:p w14:paraId="41F0AE7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49610ED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2B8386F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hideMark/>
          </w:tcPr>
          <w:p w14:paraId="6FDD1C9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66C5F02B"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41655482"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Музичка култура</w:t>
            </w:r>
          </w:p>
        </w:tc>
        <w:tc>
          <w:tcPr>
            <w:tcW w:w="621" w:type="dxa"/>
            <w:tcBorders>
              <w:top w:val="nil"/>
              <w:left w:val="nil"/>
              <w:bottom w:val="single" w:sz="4" w:space="0" w:color="auto"/>
              <w:right w:val="single" w:sz="4" w:space="0" w:color="auto"/>
            </w:tcBorders>
            <w:noWrap/>
            <w:vAlign w:val="bottom"/>
          </w:tcPr>
          <w:p w14:paraId="6767E906"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863774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3AE4A2EF"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704B7C1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1AE58E2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738C10D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3" w:type="dxa"/>
            <w:tcBorders>
              <w:top w:val="nil"/>
              <w:left w:val="nil"/>
              <w:bottom w:val="single" w:sz="4" w:space="0" w:color="auto"/>
              <w:right w:val="single" w:sz="4" w:space="0" w:color="auto"/>
            </w:tcBorders>
          </w:tcPr>
          <w:p w14:paraId="5F6DEBC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16FC1B9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60BA92C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tcPr>
          <w:p w14:paraId="709E5F0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06B0248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2E75FD2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7F7C834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6DBACF8D"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529BA1AC"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Енглески језик</w:t>
            </w:r>
          </w:p>
        </w:tc>
        <w:tc>
          <w:tcPr>
            <w:tcW w:w="621" w:type="dxa"/>
            <w:tcBorders>
              <w:top w:val="nil"/>
              <w:left w:val="nil"/>
              <w:bottom w:val="single" w:sz="4" w:space="0" w:color="auto"/>
              <w:right w:val="single" w:sz="4" w:space="0" w:color="auto"/>
            </w:tcBorders>
            <w:noWrap/>
            <w:vAlign w:val="bottom"/>
          </w:tcPr>
          <w:p w14:paraId="37962D9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75F8EC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47F49C51"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0E1DA23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21E5338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70F6C58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460536D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5116C6A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71D0C77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tcPr>
          <w:p w14:paraId="7182152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26722DB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054FC5E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606715C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3DE8B609"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32B93BC6" w14:textId="77777777" w:rsidR="001A7D10" w:rsidRPr="00791B02" w:rsidRDefault="001A7D10"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Немачки језик</w:t>
            </w:r>
          </w:p>
        </w:tc>
        <w:tc>
          <w:tcPr>
            <w:tcW w:w="621" w:type="dxa"/>
            <w:tcBorders>
              <w:top w:val="nil"/>
              <w:left w:val="nil"/>
              <w:bottom w:val="single" w:sz="4" w:space="0" w:color="auto"/>
              <w:right w:val="single" w:sz="4" w:space="0" w:color="auto"/>
            </w:tcBorders>
            <w:noWrap/>
            <w:vAlign w:val="bottom"/>
          </w:tcPr>
          <w:p w14:paraId="0736F5F9"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6286F92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6F11CAC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189DEEB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7DDADC6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504769E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5EB6021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077B9B15"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2BF91CD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noWrap/>
            <w:vAlign w:val="bottom"/>
          </w:tcPr>
          <w:p w14:paraId="0ED538E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tcPr>
          <w:p w14:paraId="24F3ED7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3CEA1DB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7C82B863"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724C2A3A" w14:textId="77777777" w:rsidTr="00217F2C">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239C4BB7" w14:textId="77777777" w:rsidR="001A7D10" w:rsidRPr="00791B02" w:rsidRDefault="001A7D10"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621" w:type="dxa"/>
            <w:tcBorders>
              <w:top w:val="nil"/>
              <w:left w:val="nil"/>
              <w:bottom w:val="single" w:sz="4" w:space="0" w:color="auto"/>
              <w:right w:val="single" w:sz="4" w:space="0" w:color="auto"/>
            </w:tcBorders>
            <w:noWrap/>
            <w:vAlign w:val="bottom"/>
            <w:hideMark/>
          </w:tcPr>
          <w:p w14:paraId="3E117A2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noWrap/>
            <w:vAlign w:val="bottom"/>
            <w:hideMark/>
          </w:tcPr>
          <w:p w14:paraId="3F881FB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10</w:t>
            </w:r>
          </w:p>
        </w:tc>
        <w:tc>
          <w:tcPr>
            <w:tcW w:w="623" w:type="dxa"/>
            <w:tcBorders>
              <w:top w:val="nil"/>
              <w:left w:val="nil"/>
              <w:bottom w:val="single" w:sz="4" w:space="0" w:color="auto"/>
              <w:right w:val="single" w:sz="4" w:space="0" w:color="auto"/>
            </w:tcBorders>
          </w:tcPr>
          <w:p w14:paraId="6436228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3" w:type="dxa"/>
            <w:tcBorders>
              <w:top w:val="nil"/>
              <w:left w:val="single" w:sz="4" w:space="0" w:color="auto"/>
              <w:bottom w:val="single" w:sz="4" w:space="0" w:color="auto"/>
              <w:right w:val="single" w:sz="4" w:space="0" w:color="auto"/>
            </w:tcBorders>
            <w:noWrap/>
            <w:vAlign w:val="bottom"/>
            <w:hideMark/>
          </w:tcPr>
          <w:p w14:paraId="0BD837FE"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tcPr>
          <w:p w14:paraId="00E8CAA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626" w:type="dxa"/>
            <w:tcBorders>
              <w:top w:val="nil"/>
              <w:left w:val="single" w:sz="4" w:space="0" w:color="auto"/>
              <w:bottom w:val="single" w:sz="4" w:space="0" w:color="auto"/>
              <w:right w:val="single" w:sz="4" w:space="0" w:color="auto"/>
            </w:tcBorders>
            <w:noWrap/>
            <w:vAlign w:val="bottom"/>
            <w:hideMark/>
          </w:tcPr>
          <w:p w14:paraId="7DB3A8DB"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c>
          <w:tcPr>
            <w:tcW w:w="623" w:type="dxa"/>
            <w:tcBorders>
              <w:top w:val="nil"/>
              <w:left w:val="nil"/>
              <w:bottom w:val="single" w:sz="4" w:space="0" w:color="auto"/>
              <w:right w:val="single" w:sz="4" w:space="0" w:color="auto"/>
            </w:tcBorders>
          </w:tcPr>
          <w:p w14:paraId="7061D63D"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single" w:sz="4" w:space="0" w:color="auto"/>
              <w:bottom w:val="single" w:sz="4" w:space="0" w:color="auto"/>
              <w:right w:val="single" w:sz="4" w:space="0" w:color="auto"/>
            </w:tcBorders>
            <w:noWrap/>
            <w:vAlign w:val="bottom"/>
            <w:hideMark/>
          </w:tcPr>
          <w:p w14:paraId="7464D120"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6" w:type="dxa"/>
            <w:tcBorders>
              <w:top w:val="nil"/>
              <w:left w:val="nil"/>
              <w:bottom w:val="single" w:sz="4" w:space="0" w:color="auto"/>
              <w:right w:val="single" w:sz="4" w:space="0" w:color="auto"/>
            </w:tcBorders>
            <w:noWrap/>
            <w:vAlign w:val="bottom"/>
            <w:hideMark/>
          </w:tcPr>
          <w:p w14:paraId="5AB7B947"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623" w:type="dxa"/>
            <w:tcBorders>
              <w:top w:val="nil"/>
              <w:left w:val="nil"/>
              <w:bottom w:val="single" w:sz="4" w:space="0" w:color="auto"/>
              <w:right w:val="single" w:sz="4" w:space="0" w:color="auto"/>
            </w:tcBorders>
            <w:noWrap/>
            <w:vAlign w:val="bottom"/>
            <w:hideMark/>
          </w:tcPr>
          <w:p w14:paraId="554BADFC"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626" w:type="dxa"/>
            <w:tcBorders>
              <w:top w:val="nil"/>
              <w:left w:val="nil"/>
              <w:bottom w:val="single" w:sz="4" w:space="0" w:color="auto"/>
              <w:right w:val="single" w:sz="4" w:space="0" w:color="auto"/>
            </w:tcBorders>
            <w:noWrap/>
            <w:vAlign w:val="bottom"/>
            <w:hideMark/>
          </w:tcPr>
          <w:p w14:paraId="535E8A8A"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6" w:type="dxa"/>
            <w:tcBorders>
              <w:top w:val="nil"/>
              <w:left w:val="nil"/>
              <w:bottom w:val="single" w:sz="4" w:space="0" w:color="auto"/>
              <w:right w:val="single" w:sz="4" w:space="0" w:color="auto"/>
            </w:tcBorders>
            <w:noWrap/>
            <w:vAlign w:val="bottom"/>
            <w:hideMark/>
          </w:tcPr>
          <w:p w14:paraId="6CF5C2D8"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104" w:type="dxa"/>
            <w:tcBorders>
              <w:top w:val="nil"/>
              <w:left w:val="nil"/>
              <w:bottom w:val="single" w:sz="4" w:space="0" w:color="auto"/>
              <w:right w:val="single" w:sz="4" w:space="0" w:color="auto"/>
            </w:tcBorders>
            <w:noWrap/>
            <w:vAlign w:val="bottom"/>
            <w:hideMark/>
          </w:tcPr>
          <w:p w14:paraId="2B40DC32" w14:textId="77777777" w:rsidR="001A7D10" w:rsidRPr="00791B02" w:rsidRDefault="001A7D10"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52</w:t>
            </w:r>
          </w:p>
        </w:tc>
      </w:tr>
    </w:tbl>
    <w:p w14:paraId="25A7F8F9" w14:textId="77777777" w:rsidR="001A7D10" w:rsidRPr="00791B02" w:rsidRDefault="001A7D10" w:rsidP="00392B2A">
      <w:pPr>
        <w:rPr>
          <w:lang w:val="sr-Cyrl-RS"/>
        </w:rPr>
      </w:pPr>
    </w:p>
    <w:p w14:paraId="497AF375" w14:textId="5F426696" w:rsidR="00782079" w:rsidRPr="00791B02" w:rsidRDefault="0099241C"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Број јединица је већи у односу на број опомена на крају првог квартала. </w:t>
      </w:r>
      <w:r w:rsidR="00782079" w:rsidRPr="00791B02">
        <w:rPr>
          <w:rFonts w:ascii="Times New Roman" w:eastAsia="Times New Roman" w:hAnsi="Times New Roman" w:cs="Times New Roman"/>
          <w:sz w:val="24"/>
          <w:szCs w:val="24"/>
          <w:lang w:val="sr-Cyrl-CS" w:eastAsia="hu-HU"/>
        </w:rPr>
        <w:t>Из предмета из којих ученици нису постигли позитиван успех, наставници су дужни држати допунску наставу и примењивати друге мере за побољшање постигнућа ученика. Број јединицу неким разредима се повећао у односу на први квартал. Ефикасност предузетих мера није био адекватан, стога би се ученици требали обавезати на присуствовање допунској настави.</w:t>
      </w:r>
    </w:p>
    <w:p w14:paraId="0CDAB543" w14:textId="77777777" w:rsidR="00782079" w:rsidRPr="00791B02" w:rsidRDefault="00782079" w:rsidP="00782079">
      <w:pPr>
        <w:tabs>
          <w:tab w:val="left" w:pos="709"/>
        </w:tabs>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t xml:space="preserve"> </w:t>
      </w:r>
    </w:p>
    <w:p w14:paraId="3D687214" w14:textId="77777777" w:rsidR="00782079" w:rsidRPr="00791B02" w:rsidRDefault="00782079" w:rsidP="00782079">
      <w:pPr>
        <w:rPr>
          <w:lang w:val="sr-Cyrl-RS"/>
        </w:rPr>
      </w:pPr>
    </w:p>
    <w:p w14:paraId="0F5A15EC" w14:textId="094284E8"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Број опомен</w:t>
      </w:r>
      <w:r w:rsidRPr="00791B02">
        <w:rPr>
          <w:rFonts w:ascii="Times New Roman" w:hAnsi="Times New Roman" w:cs="Times New Roman"/>
        </w:rPr>
        <w:t>a</w:t>
      </w:r>
      <w:r w:rsidRPr="00791B02">
        <w:rPr>
          <w:rFonts w:ascii="Times New Roman" w:hAnsi="Times New Roman" w:cs="Times New Roman"/>
          <w:lang w:val="sr-Cyrl-RS"/>
        </w:rPr>
        <w:t xml:space="preserve"> по пре</w:t>
      </w:r>
      <w:r w:rsidR="005F4C05" w:rsidRPr="00791B02">
        <w:rPr>
          <w:rFonts w:ascii="Times New Roman" w:hAnsi="Times New Roman" w:cs="Times New Roman"/>
          <w:lang w:val="sr-Cyrl-RS"/>
        </w:rPr>
        <w:t>дметима и по разредима –први циклус</w:t>
      </w:r>
    </w:p>
    <w:p w14:paraId="0E07AD1E" w14:textId="0D06C11C" w:rsidR="00D92C76" w:rsidRPr="00791B02" w:rsidRDefault="00D92C76" w:rsidP="00D92C76">
      <w:pPr>
        <w:spacing w:after="0"/>
        <w:rPr>
          <w:rFonts w:ascii="Times New Roman" w:hAnsi="Times New Roman" w:cs="Times New Roman"/>
          <w:lang w:val="sr-Cyrl-RS"/>
        </w:rPr>
      </w:pPr>
    </w:p>
    <w:tbl>
      <w:tblPr>
        <w:tblStyle w:val="TableGrid"/>
        <w:tblW w:w="10142" w:type="dxa"/>
        <w:tblInd w:w="-195" w:type="dxa"/>
        <w:tblLook w:val="04A0" w:firstRow="1" w:lastRow="0" w:firstColumn="1" w:lastColumn="0" w:noHBand="0" w:noVBand="1"/>
      </w:tblPr>
      <w:tblGrid>
        <w:gridCol w:w="1596"/>
        <w:gridCol w:w="1223"/>
        <w:gridCol w:w="1246"/>
        <w:gridCol w:w="1111"/>
        <w:gridCol w:w="1245"/>
        <w:gridCol w:w="1246"/>
        <w:gridCol w:w="1248"/>
        <w:gridCol w:w="1227"/>
      </w:tblGrid>
      <w:tr w:rsidR="00791B02" w:rsidRPr="00791B02" w14:paraId="6A2018B6" w14:textId="77777777" w:rsidTr="00D92C76">
        <w:tc>
          <w:tcPr>
            <w:tcW w:w="1596" w:type="dxa"/>
          </w:tcPr>
          <w:p w14:paraId="57891C15"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 xml:space="preserve">Разред, предмет </w:t>
            </w:r>
          </w:p>
        </w:tc>
        <w:tc>
          <w:tcPr>
            <w:tcW w:w="1223" w:type="dxa"/>
          </w:tcPr>
          <w:p w14:paraId="420736B5" w14:textId="25E6A4F0" w:rsidR="00D92C76" w:rsidRPr="00791B02" w:rsidRDefault="005F4C05" w:rsidP="00D92C76">
            <w:pPr>
              <w:rPr>
                <w:rFonts w:ascii="Times New Roman" w:hAnsi="Times New Roman" w:cs="Times New Roman"/>
                <w:lang w:val="sr-Cyrl-RS"/>
              </w:rPr>
            </w:pPr>
            <w:r w:rsidRPr="00791B02">
              <w:rPr>
                <w:rFonts w:ascii="Times New Roman" w:hAnsi="Times New Roman" w:cs="Times New Roman"/>
                <w:lang w:val="sr-Cyrl-RS"/>
              </w:rPr>
              <w:t>2.ц</w:t>
            </w:r>
          </w:p>
        </w:tc>
        <w:tc>
          <w:tcPr>
            <w:tcW w:w="1246" w:type="dxa"/>
          </w:tcPr>
          <w:p w14:paraId="29CA98DE" w14:textId="6E42F634" w:rsidR="00D92C76" w:rsidRPr="00791B02" w:rsidRDefault="005F4C05" w:rsidP="00D92C76">
            <w:pPr>
              <w:rPr>
                <w:rFonts w:ascii="Times New Roman" w:hAnsi="Times New Roman" w:cs="Times New Roman"/>
                <w:lang w:val="sr-Cyrl-RS"/>
              </w:rPr>
            </w:pPr>
            <w:r w:rsidRPr="00791B02">
              <w:rPr>
                <w:rFonts w:ascii="Times New Roman" w:hAnsi="Times New Roman" w:cs="Times New Roman"/>
                <w:lang w:val="sr-Cyrl-RS"/>
              </w:rPr>
              <w:t>3.а</w:t>
            </w:r>
          </w:p>
        </w:tc>
        <w:tc>
          <w:tcPr>
            <w:tcW w:w="1111" w:type="dxa"/>
          </w:tcPr>
          <w:p w14:paraId="5C5751B1" w14:textId="6CB414D5" w:rsidR="00D92C76" w:rsidRPr="00791B02" w:rsidRDefault="005F4C05" w:rsidP="00D92C76">
            <w:pPr>
              <w:rPr>
                <w:rFonts w:ascii="Times New Roman" w:hAnsi="Times New Roman" w:cs="Times New Roman"/>
                <w:lang w:val="sr-Cyrl-RS"/>
              </w:rPr>
            </w:pPr>
            <w:r w:rsidRPr="00791B02">
              <w:rPr>
                <w:rFonts w:ascii="Times New Roman" w:hAnsi="Times New Roman" w:cs="Times New Roman"/>
                <w:lang w:val="sr-Cyrl-RS"/>
              </w:rPr>
              <w:t>3.б</w:t>
            </w:r>
          </w:p>
        </w:tc>
        <w:tc>
          <w:tcPr>
            <w:tcW w:w="1245" w:type="dxa"/>
          </w:tcPr>
          <w:p w14:paraId="1CE5D35C"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4.а</w:t>
            </w:r>
          </w:p>
        </w:tc>
        <w:tc>
          <w:tcPr>
            <w:tcW w:w="1246" w:type="dxa"/>
            <w:tcBorders>
              <w:bottom w:val="single" w:sz="4" w:space="0" w:color="auto"/>
            </w:tcBorders>
          </w:tcPr>
          <w:p w14:paraId="37EA4504"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4.б</w:t>
            </w:r>
          </w:p>
        </w:tc>
        <w:tc>
          <w:tcPr>
            <w:tcW w:w="1248" w:type="dxa"/>
            <w:tcBorders>
              <w:bottom w:val="single" w:sz="4" w:space="0" w:color="auto"/>
            </w:tcBorders>
          </w:tcPr>
          <w:p w14:paraId="31668711"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4.ц</w:t>
            </w:r>
          </w:p>
        </w:tc>
        <w:tc>
          <w:tcPr>
            <w:tcW w:w="1227" w:type="dxa"/>
            <w:tcBorders>
              <w:bottom w:val="single" w:sz="4" w:space="0" w:color="auto"/>
            </w:tcBorders>
          </w:tcPr>
          <w:p w14:paraId="45585E22"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Укупно</w:t>
            </w:r>
          </w:p>
        </w:tc>
      </w:tr>
      <w:tr w:rsidR="00791B02" w:rsidRPr="00791B02" w14:paraId="2104D415" w14:textId="77777777" w:rsidTr="00D92C76">
        <w:tc>
          <w:tcPr>
            <w:tcW w:w="1596" w:type="dxa"/>
          </w:tcPr>
          <w:p w14:paraId="6C610091"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 xml:space="preserve">Мађарски језик </w:t>
            </w:r>
          </w:p>
        </w:tc>
        <w:tc>
          <w:tcPr>
            <w:tcW w:w="1223" w:type="dxa"/>
          </w:tcPr>
          <w:p w14:paraId="605F9D94" w14:textId="1E5F81B6" w:rsidR="00D92C76" w:rsidRPr="00791B02" w:rsidRDefault="005F4C05" w:rsidP="00D92C76">
            <w:pPr>
              <w:jc w:val="center"/>
              <w:rPr>
                <w:rFonts w:ascii="Times New Roman" w:hAnsi="Times New Roman" w:cs="Times New Roman"/>
                <w:lang w:val="sr-Cyrl-RS"/>
              </w:rPr>
            </w:pPr>
            <w:r w:rsidRPr="00791B02">
              <w:rPr>
                <w:rFonts w:ascii="Times New Roman" w:hAnsi="Times New Roman" w:cs="Times New Roman"/>
                <w:lang w:val="sr-Cyrl-RS"/>
              </w:rPr>
              <w:t>3</w:t>
            </w:r>
          </w:p>
        </w:tc>
        <w:tc>
          <w:tcPr>
            <w:tcW w:w="1246" w:type="dxa"/>
          </w:tcPr>
          <w:p w14:paraId="4F2D2DFA" w14:textId="5A989A3E" w:rsidR="00D92C76" w:rsidRPr="00791B02" w:rsidRDefault="005F4C05" w:rsidP="00D92C76">
            <w:pPr>
              <w:jc w:val="center"/>
              <w:rPr>
                <w:rFonts w:ascii="Times New Roman" w:hAnsi="Times New Roman" w:cs="Times New Roman"/>
                <w:lang w:val="sr-Cyrl-RS"/>
              </w:rPr>
            </w:pPr>
            <w:r w:rsidRPr="00791B02">
              <w:rPr>
                <w:rFonts w:ascii="Times New Roman" w:hAnsi="Times New Roman" w:cs="Times New Roman"/>
                <w:lang w:val="sr-Cyrl-RS"/>
              </w:rPr>
              <w:t>2</w:t>
            </w:r>
          </w:p>
        </w:tc>
        <w:tc>
          <w:tcPr>
            <w:tcW w:w="1111" w:type="dxa"/>
          </w:tcPr>
          <w:p w14:paraId="1349A94A" w14:textId="02078A50" w:rsidR="00D92C76" w:rsidRPr="00791B02" w:rsidRDefault="005F4C05" w:rsidP="00D92C76">
            <w:pPr>
              <w:jc w:val="center"/>
              <w:rPr>
                <w:rFonts w:ascii="Times New Roman" w:hAnsi="Times New Roman" w:cs="Times New Roman"/>
                <w:lang w:val="sr-Cyrl-RS"/>
              </w:rPr>
            </w:pPr>
            <w:r w:rsidRPr="00791B02">
              <w:rPr>
                <w:rFonts w:ascii="Times New Roman" w:hAnsi="Times New Roman" w:cs="Times New Roman"/>
                <w:lang w:val="sr-Cyrl-RS"/>
              </w:rPr>
              <w:t>1</w:t>
            </w:r>
          </w:p>
        </w:tc>
        <w:tc>
          <w:tcPr>
            <w:tcW w:w="1245" w:type="dxa"/>
          </w:tcPr>
          <w:p w14:paraId="0BF02AB7" w14:textId="65522ADE" w:rsidR="00D92C76" w:rsidRPr="00791B02" w:rsidRDefault="00D753C1" w:rsidP="00D92C76">
            <w:pPr>
              <w:jc w:val="center"/>
              <w:rPr>
                <w:rFonts w:ascii="Times New Roman" w:hAnsi="Times New Roman" w:cs="Times New Roman"/>
                <w:lang w:val="sr-Cyrl-RS"/>
              </w:rPr>
            </w:pPr>
            <w:r w:rsidRPr="00791B02">
              <w:rPr>
                <w:rFonts w:ascii="Times New Roman" w:hAnsi="Times New Roman" w:cs="Times New Roman"/>
                <w:lang w:val="sr-Cyrl-RS"/>
              </w:rPr>
              <w:t>1</w:t>
            </w:r>
          </w:p>
        </w:tc>
        <w:tc>
          <w:tcPr>
            <w:tcW w:w="1246" w:type="dxa"/>
          </w:tcPr>
          <w:p w14:paraId="17A3761D"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2</w:t>
            </w:r>
          </w:p>
        </w:tc>
        <w:tc>
          <w:tcPr>
            <w:tcW w:w="1248" w:type="dxa"/>
            <w:tcBorders>
              <w:bottom w:val="single" w:sz="4" w:space="0" w:color="auto"/>
            </w:tcBorders>
          </w:tcPr>
          <w:p w14:paraId="74F702E2" w14:textId="4FF7AA2A" w:rsidR="00D92C76" w:rsidRPr="00791B02" w:rsidRDefault="00D753C1" w:rsidP="00D92C76">
            <w:pPr>
              <w:jc w:val="center"/>
              <w:rPr>
                <w:rFonts w:ascii="Times New Roman" w:hAnsi="Times New Roman" w:cs="Times New Roman"/>
                <w:lang w:val="sr-Cyrl-RS"/>
              </w:rPr>
            </w:pPr>
            <w:r w:rsidRPr="00791B02">
              <w:rPr>
                <w:rFonts w:ascii="Times New Roman" w:hAnsi="Times New Roman" w:cs="Times New Roman"/>
                <w:lang w:val="sr-Cyrl-RS"/>
              </w:rPr>
              <w:t>3</w:t>
            </w:r>
          </w:p>
        </w:tc>
        <w:tc>
          <w:tcPr>
            <w:tcW w:w="1227" w:type="dxa"/>
            <w:tcBorders>
              <w:bottom w:val="single" w:sz="4" w:space="0" w:color="auto"/>
            </w:tcBorders>
          </w:tcPr>
          <w:p w14:paraId="43369BD3"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10</w:t>
            </w:r>
          </w:p>
        </w:tc>
      </w:tr>
      <w:tr w:rsidR="00791B02" w:rsidRPr="00791B02" w14:paraId="6B0EBD11" w14:textId="77777777" w:rsidTr="00D92C76">
        <w:tc>
          <w:tcPr>
            <w:tcW w:w="1596" w:type="dxa"/>
          </w:tcPr>
          <w:p w14:paraId="5148E8B8"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Математика</w:t>
            </w:r>
          </w:p>
        </w:tc>
        <w:tc>
          <w:tcPr>
            <w:tcW w:w="1223" w:type="dxa"/>
          </w:tcPr>
          <w:p w14:paraId="7514B26F" w14:textId="03DADFBF" w:rsidR="00D92C76" w:rsidRPr="00791B02" w:rsidRDefault="005F4C05" w:rsidP="00D92C76">
            <w:pPr>
              <w:jc w:val="center"/>
              <w:rPr>
                <w:rFonts w:ascii="Times New Roman" w:hAnsi="Times New Roman" w:cs="Times New Roman"/>
                <w:lang w:val="sr-Cyrl-RS"/>
              </w:rPr>
            </w:pPr>
            <w:r w:rsidRPr="00791B02">
              <w:rPr>
                <w:rFonts w:ascii="Times New Roman" w:hAnsi="Times New Roman" w:cs="Times New Roman"/>
                <w:lang w:val="sr-Cyrl-RS"/>
              </w:rPr>
              <w:t>4</w:t>
            </w:r>
          </w:p>
        </w:tc>
        <w:tc>
          <w:tcPr>
            <w:tcW w:w="1246" w:type="dxa"/>
          </w:tcPr>
          <w:p w14:paraId="360E3320" w14:textId="6C572716" w:rsidR="00D92C76" w:rsidRPr="00791B02" w:rsidRDefault="005F4C05" w:rsidP="00D92C76">
            <w:pPr>
              <w:jc w:val="center"/>
              <w:rPr>
                <w:rFonts w:ascii="Times New Roman" w:hAnsi="Times New Roman" w:cs="Times New Roman"/>
                <w:lang w:val="sr-Cyrl-RS"/>
              </w:rPr>
            </w:pPr>
            <w:r w:rsidRPr="00791B02">
              <w:rPr>
                <w:rFonts w:ascii="Times New Roman" w:hAnsi="Times New Roman" w:cs="Times New Roman"/>
                <w:lang w:val="sr-Cyrl-RS"/>
              </w:rPr>
              <w:t>2</w:t>
            </w:r>
          </w:p>
        </w:tc>
        <w:tc>
          <w:tcPr>
            <w:tcW w:w="1111" w:type="dxa"/>
          </w:tcPr>
          <w:p w14:paraId="59CC348E"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1</w:t>
            </w:r>
          </w:p>
        </w:tc>
        <w:tc>
          <w:tcPr>
            <w:tcW w:w="1245" w:type="dxa"/>
          </w:tcPr>
          <w:p w14:paraId="0A0914F0" w14:textId="38349592" w:rsidR="00D92C76" w:rsidRPr="00791B02" w:rsidRDefault="00D92C76" w:rsidP="00D92C76">
            <w:pPr>
              <w:jc w:val="center"/>
              <w:rPr>
                <w:rFonts w:ascii="Times New Roman" w:hAnsi="Times New Roman" w:cs="Times New Roman"/>
                <w:lang w:val="sr-Cyrl-RS"/>
              </w:rPr>
            </w:pPr>
          </w:p>
        </w:tc>
        <w:tc>
          <w:tcPr>
            <w:tcW w:w="1246" w:type="dxa"/>
          </w:tcPr>
          <w:p w14:paraId="1974FD80"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2</w:t>
            </w:r>
          </w:p>
        </w:tc>
        <w:tc>
          <w:tcPr>
            <w:tcW w:w="1248" w:type="dxa"/>
            <w:tcBorders>
              <w:bottom w:val="single" w:sz="4" w:space="0" w:color="auto"/>
            </w:tcBorders>
          </w:tcPr>
          <w:p w14:paraId="382DE7D3" w14:textId="41459292" w:rsidR="00D92C76" w:rsidRPr="00791B02" w:rsidRDefault="00D753C1" w:rsidP="00D92C76">
            <w:pPr>
              <w:jc w:val="center"/>
              <w:rPr>
                <w:rFonts w:ascii="Times New Roman" w:hAnsi="Times New Roman" w:cs="Times New Roman"/>
                <w:lang w:val="sr-Cyrl-RS"/>
              </w:rPr>
            </w:pPr>
            <w:r w:rsidRPr="00791B02">
              <w:rPr>
                <w:rFonts w:ascii="Times New Roman" w:hAnsi="Times New Roman" w:cs="Times New Roman"/>
                <w:lang w:val="sr-Cyrl-RS"/>
              </w:rPr>
              <w:t>3</w:t>
            </w:r>
          </w:p>
        </w:tc>
        <w:tc>
          <w:tcPr>
            <w:tcW w:w="1227" w:type="dxa"/>
            <w:tcBorders>
              <w:bottom w:val="single" w:sz="4" w:space="0" w:color="auto"/>
            </w:tcBorders>
          </w:tcPr>
          <w:p w14:paraId="542358B3"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9</w:t>
            </w:r>
          </w:p>
        </w:tc>
      </w:tr>
      <w:tr w:rsidR="00791B02" w:rsidRPr="00791B02" w14:paraId="59954F8E" w14:textId="77777777" w:rsidTr="00D92C76">
        <w:tc>
          <w:tcPr>
            <w:tcW w:w="1596" w:type="dxa"/>
          </w:tcPr>
          <w:p w14:paraId="2F78208D"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 xml:space="preserve">Природа и друштво </w:t>
            </w:r>
          </w:p>
        </w:tc>
        <w:tc>
          <w:tcPr>
            <w:tcW w:w="1223" w:type="dxa"/>
          </w:tcPr>
          <w:p w14:paraId="2E857FF0" w14:textId="7EC64CA5" w:rsidR="00D92C76" w:rsidRPr="00791B02" w:rsidRDefault="00D92C76" w:rsidP="00D92C76">
            <w:pPr>
              <w:jc w:val="center"/>
              <w:rPr>
                <w:rFonts w:ascii="Times New Roman" w:hAnsi="Times New Roman" w:cs="Times New Roman"/>
                <w:lang w:val="sr-Cyrl-RS"/>
              </w:rPr>
            </w:pPr>
          </w:p>
        </w:tc>
        <w:tc>
          <w:tcPr>
            <w:tcW w:w="1246" w:type="dxa"/>
          </w:tcPr>
          <w:p w14:paraId="5289F54D" w14:textId="58A0D79A" w:rsidR="00D92C76" w:rsidRPr="00791B02" w:rsidRDefault="005F4C05" w:rsidP="00D92C76">
            <w:pPr>
              <w:jc w:val="center"/>
              <w:rPr>
                <w:rFonts w:ascii="Times New Roman" w:hAnsi="Times New Roman" w:cs="Times New Roman"/>
                <w:lang w:val="sr-Cyrl-RS"/>
              </w:rPr>
            </w:pPr>
            <w:r w:rsidRPr="00791B02">
              <w:rPr>
                <w:rFonts w:ascii="Times New Roman" w:hAnsi="Times New Roman" w:cs="Times New Roman"/>
                <w:lang w:val="sr-Cyrl-RS"/>
              </w:rPr>
              <w:t>2</w:t>
            </w:r>
          </w:p>
        </w:tc>
        <w:tc>
          <w:tcPr>
            <w:tcW w:w="1111" w:type="dxa"/>
          </w:tcPr>
          <w:p w14:paraId="11946005"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1</w:t>
            </w:r>
          </w:p>
        </w:tc>
        <w:tc>
          <w:tcPr>
            <w:tcW w:w="1245" w:type="dxa"/>
          </w:tcPr>
          <w:p w14:paraId="04345984" w14:textId="3A2B5582" w:rsidR="00D92C76" w:rsidRPr="00791B02" w:rsidRDefault="00D753C1" w:rsidP="00D92C76">
            <w:pPr>
              <w:jc w:val="center"/>
              <w:rPr>
                <w:rFonts w:ascii="Times New Roman" w:hAnsi="Times New Roman" w:cs="Times New Roman"/>
                <w:lang w:val="sr-Cyrl-RS"/>
              </w:rPr>
            </w:pPr>
            <w:r w:rsidRPr="00791B02">
              <w:rPr>
                <w:rFonts w:ascii="Times New Roman" w:hAnsi="Times New Roman" w:cs="Times New Roman"/>
                <w:lang w:val="sr-Cyrl-RS"/>
              </w:rPr>
              <w:t>3</w:t>
            </w:r>
          </w:p>
        </w:tc>
        <w:tc>
          <w:tcPr>
            <w:tcW w:w="1246" w:type="dxa"/>
            <w:tcBorders>
              <w:bottom w:val="single" w:sz="4" w:space="0" w:color="auto"/>
            </w:tcBorders>
          </w:tcPr>
          <w:p w14:paraId="675ACB2F"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2</w:t>
            </w:r>
          </w:p>
        </w:tc>
        <w:tc>
          <w:tcPr>
            <w:tcW w:w="1248" w:type="dxa"/>
            <w:tcBorders>
              <w:bottom w:val="single" w:sz="4" w:space="0" w:color="auto"/>
            </w:tcBorders>
          </w:tcPr>
          <w:p w14:paraId="2131A6B0" w14:textId="2AE8655B" w:rsidR="00D92C76" w:rsidRPr="00791B02" w:rsidRDefault="00D753C1" w:rsidP="00D92C76">
            <w:pPr>
              <w:jc w:val="center"/>
              <w:rPr>
                <w:rFonts w:ascii="Times New Roman" w:hAnsi="Times New Roman" w:cs="Times New Roman"/>
                <w:lang w:val="sr-Cyrl-RS"/>
              </w:rPr>
            </w:pPr>
            <w:r w:rsidRPr="00791B02">
              <w:rPr>
                <w:rFonts w:ascii="Times New Roman" w:hAnsi="Times New Roman" w:cs="Times New Roman"/>
                <w:lang w:val="sr-Cyrl-RS"/>
              </w:rPr>
              <w:t>3</w:t>
            </w:r>
          </w:p>
        </w:tc>
        <w:tc>
          <w:tcPr>
            <w:tcW w:w="1227" w:type="dxa"/>
            <w:tcBorders>
              <w:bottom w:val="single" w:sz="4" w:space="0" w:color="auto"/>
            </w:tcBorders>
          </w:tcPr>
          <w:p w14:paraId="08D474E6"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9</w:t>
            </w:r>
          </w:p>
        </w:tc>
      </w:tr>
      <w:tr w:rsidR="00791B02" w:rsidRPr="00791B02" w14:paraId="014D42EA" w14:textId="77777777" w:rsidTr="00D92C76">
        <w:tc>
          <w:tcPr>
            <w:tcW w:w="1596" w:type="dxa"/>
          </w:tcPr>
          <w:p w14:paraId="5019D6AC" w14:textId="77777777" w:rsidR="00D92C76" w:rsidRPr="00791B02" w:rsidRDefault="00D92C76" w:rsidP="00D92C76">
            <w:pPr>
              <w:rPr>
                <w:rFonts w:ascii="Times New Roman" w:hAnsi="Times New Roman" w:cs="Times New Roman"/>
                <w:lang w:val="sr-Cyrl-RS"/>
              </w:rPr>
            </w:pPr>
            <w:r w:rsidRPr="00791B02">
              <w:rPr>
                <w:rFonts w:ascii="Times New Roman" w:hAnsi="Times New Roman" w:cs="Times New Roman"/>
                <w:lang w:val="sr-Cyrl-RS"/>
              </w:rPr>
              <w:t xml:space="preserve">Српски језик </w:t>
            </w:r>
          </w:p>
        </w:tc>
        <w:tc>
          <w:tcPr>
            <w:tcW w:w="1223" w:type="dxa"/>
          </w:tcPr>
          <w:p w14:paraId="0A4D6765" w14:textId="77777777" w:rsidR="00D92C76" w:rsidRPr="00791B02" w:rsidRDefault="00D92C76" w:rsidP="00D92C76">
            <w:pPr>
              <w:jc w:val="center"/>
              <w:rPr>
                <w:rFonts w:ascii="Times New Roman" w:hAnsi="Times New Roman" w:cs="Times New Roman"/>
              </w:rPr>
            </w:pPr>
          </w:p>
        </w:tc>
        <w:tc>
          <w:tcPr>
            <w:tcW w:w="1246" w:type="dxa"/>
          </w:tcPr>
          <w:p w14:paraId="5684382D" w14:textId="77777777" w:rsidR="00D92C76" w:rsidRPr="00791B02" w:rsidRDefault="00D92C76" w:rsidP="00D92C76">
            <w:pPr>
              <w:jc w:val="center"/>
              <w:rPr>
                <w:rFonts w:ascii="Times New Roman" w:hAnsi="Times New Roman" w:cs="Times New Roman"/>
              </w:rPr>
            </w:pPr>
          </w:p>
        </w:tc>
        <w:tc>
          <w:tcPr>
            <w:tcW w:w="1111" w:type="dxa"/>
          </w:tcPr>
          <w:p w14:paraId="296BEFD0" w14:textId="77777777" w:rsidR="00D92C76" w:rsidRPr="00791B02" w:rsidRDefault="00D92C76" w:rsidP="00D92C76">
            <w:pPr>
              <w:jc w:val="center"/>
              <w:rPr>
                <w:rFonts w:ascii="Times New Roman" w:hAnsi="Times New Roman" w:cs="Times New Roman"/>
              </w:rPr>
            </w:pPr>
          </w:p>
        </w:tc>
        <w:tc>
          <w:tcPr>
            <w:tcW w:w="1245" w:type="dxa"/>
          </w:tcPr>
          <w:p w14:paraId="2CDBD3C2" w14:textId="581BD15F" w:rsidR="00D92C76" w:rsidRPr="00791B02" w:rsidRDefault="00D753C1" w:rsidP="00D92C76">
            <w:pPr>
              <w:jc w:val="center"/>
              <w:rPr>
                <w:rFonts w:ascii="Times New Roman" w:hAnsi="Times New Roman" w:cs="Times New Roman"/>
                <w:lang w:val="sr-Cyrl-RS"/>
              </w:rPr>
            </w:pPr>
            <w:r w:rsidRPr="00791B02">
              <w:rPr>
                <w:rFonts w:ascii="Times New Roman" w:hAnsi="Times New Roman" w:cs="Times New Roman"/>
                <w:lang w:val="sr-Cyrl-RS"/>
              </w:rPr>
              <w:t>3</w:t>
            </w:r>
          </w:p>
        </w:tc>
        <w:tc>
          <w:tcPr>
            <w:tcW w:w="1246" w:type="dxa"/>
          </w:tcPr>
          <w:p w14:paraId="0857811D"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1</w:t>
            </w:r>
          </w:p>
        </w:tc>
        <w:tc>
          <w:tcPr>
            <w:tcW w:w="1248" w:type="dxa"/>
            <w:tcBorders>
              <w:bottom w:val="single" w:sz="4" w:space="0" w:color="auto"/>
            </w:tcBorders>
          </w:tcPr>
          <w:p w14:paraId="2000DB87" w14:textId="30852E33" w:rsidR="00D92C76" w:rsidRPr="00791B02" w:rsidRDefault="00D753C1" w:rsidP="00D92C76">
            <w:pPr>
              <w:jc w:val="center"/>
              <w:rPr>
                <w:rFonts w:ascii="Times New Roman" w:hAnsi="Times New Roman" w:cs="Times New Roman"/>
              </w:rPr>
            </w:pPr>
            <w:r w:rsidRPr="00791B02">
              <w:rPr>
                <w:rFonts w:ascii="Times New Roman" w:hAnsi="Times New Roman" w:cs="Times New Roman"/>
              </w:rPr>
              <w:t>4</w:t>
            </w:r>
          </w:p>
        </w:tc>
        <w:tc>
          <w:tcPr>
            <w:tcW w:w="1227" w:type="dxa"/>
            <w:tcBorders>
              <w:bottom w:val="single" w:sz="4" w:space="0" w:color="auto"/>
            </w:tcBorders>
          </w:tcPr>
          <w:p w14:paraId="5BF2810A" w14:textId="77777777" w:rsidR="00D92C76" w:rsidRPr="00791B02" w:rsidRDefault="00D92C76" w:rsidP="00D92C76">
            <w:pPr>
              <w:jc w:val="center"/>
              <w:rPr>
                <w:rFonts w:ascii="Times New Roman" w:hAnsi="Times New Roman" w:cs="Times New Roman"/>
                <w:lang w:val="sr-Cyrl-RS"/>
              </w:rPr>
            </w:pPr>
            <w:r w:rsidRPr="00791B02">
              <w:rPr>
                <w:rFonts w:ascii="Times New Roman" w:hAnsi="Times New Roman" w:cs="Times New Roman"/>
                <w:lang w:val="sr-Cyrl-RS"/>
              </w:rPr>
              <w:t>3</w:t>
            </w:r>
          </w:p>
        </w:tc>
      </w:tr>
      <w:tr w:rsidR="00791B02" w:rsidRPr="00791B02" w14:paraId="38ADC323" w14:textId="77777777" w:rsidTr="00D92C76">
        <w:tblPrEx>
          <w:tblLook w:val="0000" w:firstRow="0" w:lastRow="0" w:firstColumn="0" w:lastColumn="0" w:noHBand="0" w:noVBand="0"/>
        </w:tblPrEx>
        <w:trPr>
          <w:trHeight w:val="339"/>
        </w:trPr>
        <w:tc>
          <w:tcPr>
            <w:tcW w:w="1596" w:type="dxa"/>
          </w:tcPr>
          <w:p w14:paraId="0C0CBC2A" w14:textId="77777777" w:rsidR="00D92C76" w:rsidRPr="00791B02" w:rsidRDefault="00D92C76" w:rsidP="00D92C76">
            <w:pPr>
              <w:spacing w:line="276" w:lineRule="auto"/>
              <w:ind w:left="53"/>
              <w:rPr>
                <w:rFonts w:ascii="Times New Roman" w:hAnsi="Times New Roman" w:cs="Times New Roman"/>
                <w:lang w:val="sr-Cyrl-RS"/>
              </w:rPr>
            </w:pPr>
            <w:r w:rsidRPr="00791B02">
              <w:rPr>
                <w:rFonts w:ascii="Times New Roman" w:hAnsi="Times New Roman" w:cs="Times New Roman"/>
                <w:lang w:val="sr-Cyrl-RS"/>
              </w:rPr>
              <w:t>Укупно</w:t>
            </w:r>
          </w:p>
        </w:tc>
        <w:tc>
          <w:tcPr>
            <w:tcW w:w="1223" w:type="dxa"/>
          </w:tcPr>
          <w:p w14:paraId="5F9B50BA" w14:textId="32003FEB" w:rsidR="00D92C76" w:rsidRPr="00791B02" w:rsidRDefault="005F4C05" w:rsidP="00D92C76">
            <w:pPr>
              <w:tabs>
                <w:tab w:val="center" w:pos="655"/>
              </w:tabs>
              <w:ind w:left="17"/>
              <w:jc w:val="center"/>
              <w:rPr>
                <w:rFonts w:ascii="Times New Roman" w:hAnsi="Times New Roman" w:cs="Times New Roman"/>
                <w:lang w:val="sr-Cyrl-RS"/>
              </w:rPr>
            </w:pPr>
            <w:r w:rsidRPr="00791B02">
              <w:rPr>
                <w:rFonts w:ascii="Times New Roman" w:hAnsi="Times New Roman" w:cs="Times New Roman"/>
                <w:lang w:val="sr-Cyrl-RS"/>
              </w:rPr>
              <w:t>7</w:t>
            </w:r>
          </w:p>
        </w:tc>
        <w:tc>
          <w:tcPr>
            <w:tcW w:w="1246" w:type="dxa"/>
          </w:tcPr>
          <w:p w14:paraId="6474E11F" w14:textId="0CC85D68" w:rsidR="00D92C76" w:rsidRPr="00791B02" w:rsidRDefault="005F4C05" w:rsidP="00D92C76">
            <w:pPr>
              <w:ind w:left="17"/>
              <w:jc w:val="center"/>
              <w:rPr>
                <w:rFonts w:ascii="Times New Roman" w:hAnsi="Times New Roman" w:cs="Times New Roman"/>
                <w:lang w:val="sr-Cyrl-RS"/>
              </w:rPr>
            </w:pPr>
            <w:r w:rsidRPr="00791B02">
              <w:rPr>
                <w:rFonts w:ascii="Times New Roman" w:hAnsi="Times New Roman" w:cs="Times New Roman"/>
                <w:lang w:val="sr-Cyrl-RS"/>
              </w:rPr>
              <w:t>6</w:t>
            </w:r>
          </w:p>
        </w:tc>
        <w:tc>
          <w:tcPr>
            <w:tcW w:w="1111" w:type="dxa"/>
          </w:tcPr>
          <w:p w14:paraId="72ED59D8" w14:textId="3D8DB838" w:rsidR="00D92C76" w:rsidRPr="00791B02" w:rsidRDefault="005F4C05" w:rsidP="00D92C76">
            <w:pPr>
              <w:ind w:left="303"/>
              <w:jc w:val="center"/>
              <w:rPr>
                <w:rFonts w:ascii="Times New Roman" w:hAnsi="Times New Roman" w:cs="Times New Roman"/>
                <w:lang w:val="sr-Cyrl-RS"/>
              </w:rPr>
            </w:pPr>
            <w:r w:rsidRPr="00791B02">
              <w:rPr>
                <w:rFonts w:ascii="Times New Roman" w:hAnsi="Times New Roman" w:cs="Times New Roman"/>
                <w:lang w:val="sr-Cyrl-RS"/>
              </w:rPr>
              <w:t>3</w:t>
            </w:r>
          </w:p>
        </w:tc>
        <w:tc>
          <w:tcPr>
            <w:tcW w:w="1245" w:type="dxa"/>
          </w:tcPr>
          <w:p w14:paraId="169CAFC7" w14:textId="20FFF25C" w:rsidR="00D92C76" w:rsidRPr="00791B02" w:rsidRDefault="00D753C1" w:rsidP="00D92C76">
            <w:pPr>
              <w:ind w:left="-19"/>
              <w:jc w:val="center"/>
              <w:rPr>
                <w:rFonts w:ascii="Times New Roman" w:hAnsi="Times New Roman" w:cs="Times New Roman"/>
                <w:lang w:val="sr-Cyrl-RS"/>
              </w:rPr>
            </w:pPr>
            <w:r w:rsidRPr="00791B02">
              <w:rPr>
                <w:rFonts w:ascii="Times New Roman" w:hAnsi="Times New Roman" w:cs="Times New Roman"/>
                <w:lang w:val="sr-Cyrl-RS"/>
              </w:rPr>
              <w:t>7</w:t>
            </w:r>
          </w:p>
        </w:tc>
        <w:tc>
          <w:tcPr>
            <w:tcW w:w="1246" w:type="dxa"/>
          </w:tcPr>
          <w:p w14:paraId="141025F6" w14:textId="77777777" w:rsidR="00D92C76" w:rsidRPr="00791B02" w:rsidRDefault="00D92C76" w:rsidP="00D92C76">
            <w:pPr>
              <w:ind w:left="-19"/>
              <w:jc w:val="center"/>
              <w:rPr>
                <w:rFonts w:ascii="Times New Roman" w:hAnsi="Times New Roman" w:cs="Times New Roman"/>
                <w:lang w:val="sr-Cyrl-RS"/>
              </w:rPr>
            </w:pPr>
            <w:r w:rsidRPr="00791B02">
              <w:rPr>
                <w:rFonts w:ascii="Times New Roman" w:hAnsi="Times New Roman" w:cs="Times New Roman"/>
                <w:lang w:val="sr-Cyrl-RS"/>
              </w:rPr>
              <w:t>7</w:t>
            </w:r>
          </w:p>
        </w:tc>
        <w:tc>
          <w:tcPr>
            <w:tcW w:w="1248" w:type="dxa"/>
          </w:tcPr>
          <w:p w14:paraId="4A8CF87A" w14:textId="7E6611E7" w:rsidR="00D92C76" w:rsidRPr="00791B02" w:rsidRDefault="00D753C1" w:rsidP="00D92C76">
            <w:pPr>
              <w:ind w:left="-19"/>
              <w:jc w:val="center"/>
              <w:rPr>
                <w:rFonts w:ascii="Times New Roman" w:hAnsi="Times New Roman" w:cs="Times New Roman"/>
                <w:lang w:val="sr-Cyrl-RS"/>
              </w:rPr>
            </w:pPr>
            <w:r w:rsidRPr="00791B02">
              <w:rPr>
                <w:rFonts w:ascii="Times New Roman" w:hAnsi="Times New Roman" w:cs="Times New Roman"/>
                <w:lang w:val="sr-Cyrl-RS"/>
              </w:rPr>
              <w:t>13</w:t>
            </w:r>
          </w:p>
        </w:tc>
        <w:tc>
          <w:tcPr>
            <w:tcW w:w="1227" w:type="dxa"/>
          </w:tcPr>
          <w:p w14:paraId="1D253D4F" w14:textId="4AC82FC9" w:rsidR="00D92C76" w:rsidRPr="00791B02" w:rsidRDefault="00D753C1" w:rsidP="00D92C76">
            <w:pPr>
              <w:ind w:left="-19"/>
              <w:jc w:val="center"/>
              <w:rPr>
                <w:rFonts w:ascii="Times New Roman" w:hAnsi="Times New Roman" w:cs="Times New Roman"/>
                <w:lang w:val="sr-Cyrl-RS"/>
              </w:rPr>
            </w:pPr>
            <w:r w:rsidRPr="00791B02">
              <w:rPr>
                <w:rFonts w:ascii="Times New Roman" w:hAnsi="Times New Roman" w:cs="Times New Roman"/>
                <w:lang w:val="sr-Cyrl-RS"/>
              </w:rPr>
              <w:t>43</w:t>
            </w:r>
          </w:p>
        </w:tc>
      </w:tr>
    </w:tbl>
    <w:p w14:paraId="7D23DB78" w14:textId="77777777" w:rsidR="00D92C76" w:rsidRPr="00791B02" w:rsidRDefault="00D92C76" w:rsidP="00D92C76">
      <w:pPr>
        <w:rPr>
          <w:rFonts w:ascii="Times New Roman" w:hAnsi="Times New Roman" w:cs="Times New Roman"/>
          <w:lang w:val="sr-Cyrl-RS"/>
        </w:rPr>
      </w:pPr>
    </w:p>
    <w:p w14:paraId="22916C9C" w14:textId="37CF8989" w:rsidR="00D753C1" w:rsidRPr="00791B02" w:rsidRDefault="00D753C1" w:rsidP="00D753C1">
      <w:pPr>
        <w:ind w:left="2520"/>
        <w:rPr>
          <w:rFonts w:ascii="Times New Roman" w:hAnsi="Times New Roman" w:cs="Times New Roman"/>
          <w:noProof/>
          <w:sz w:val="24"/>
          <w:szCs w:val="24"/>
        </w:rPr>
      </w:pPr>
      <w:r w:rsidRPr="00791B02">
        <w:rPr>
          <w:rFonts w:ascii="Times New Roman" w:hAnsi="Times New Roman" w:cs="Times New Roman"/>
          <w:noProof/>
          <w:sz w:val="24"/>
          <w:szCs w:val="24"/>
          <w:lang w:val="sr-Cyrl-RS"/>
        </w:rPr>
        <w:t xml:space="preserve">3. </w:t>
      </w:r>
      <w:r w:rsidRPr="00791B02">
        <w:rPr>
          <w:rFonts w:ascii="Times New Roman" w:hAnsi="Times New Roman" w:cs="Times New Roman"/>
          <w:noProof/>
          <w:sz w:val="24"/>
          <w:szCs w:val="24"/>
        </w:rPr>
        <w:t>КВАРТАЛ ШКОЛСКЕ 202</w:t>
      </w:r>
      <w:r w:rsidRPr="00791B02">
        <w:rPr>
          <w:rFonts w:ascii="Times New Roman" w:hAnsi="Times New Roman" w:cs="Times New Roman"/>
          <w:noProof/>
          <w:sz w:val="24"/>
          <w:szCs w:val="24"/>
          <w:lang w:val="sr-Cyrl-RS"/>
        </w:rPr>
        <w:t>4</w:t>
      </w:r>
      <w:r w:rsidRPr="00791B02">
        <w:rPr>
          <w:rFonts w:ascii="Times New Roman" w:hAnsi="Times New Roman" w:cs="Times New Roman"/>
          <w:noProof/>
          <w:sz w:val="24"/>
          <w:szCs w:val="24"/>
        </w:rPr>
        <w:t>/202</w:t>
      </w:r>
      <w:r w:rsidRPr="00791B02">
        <w:rPr>
          <w:rFonts w:ascii="Times New Roman" w:hAnsi="Times New Roman" w:cs="Times New Roman"/>
          <w:noProof/>
          <w:sz w:val="24"/>
          <w:szCs w:val="24"/>
          <w:lang w:val="sr-Cyrl-RS"/>
        </w:rPr>
        <w:t>5</w:t>
      </w:r>
      <w:r w:rsidRPr="00791B02">
        <w:rPr>
          <w:rFonts w:ascii="Times New Roman" w:hAnsi="Times New Roman" w:cs="Times New Roman"/>
          <w:noProof/>
          <w:sz w:val="24"/>
          <w:szCs w:val="24"/>
        </w:rPr>
        <w:t>. ГОДИНЕ</w:t>
      </w:r>
    </w:p>
    <w:tbl>
      <w:tblPr>
        <w:tblW w:w="6937" w:type="dxa"/>
        <w:jc w:val="center"/>
        <w:tblLook w:val="04A0" w:firstRow="1" w:lastRow="0" w:firstColumn="1" w:lastColumn="0" w:noHBand="0" w:noVBand="1"/>
      </w:tblPr>
      <w:tblGrid>
        <w:gridCol w:w="2740"/>
        <w:gridCol w:w="1427"/>
        <w:gridCol w:w="1543"/>
        <w:gridCol w:w="1437"/>
      </w:tblGrid>
      <w:tr w:rsidR="00791B02" w:rsidRPr="00791B02" w14:paraId="729EC495" w14:textId="77777777" w:rsidTr="00C116E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7783F9F0" w14:textId="77777777" w:rsidR="00C116E5" w:rsidRPr="00791B02" w:rsidRDefault="00C116E5" w:rsidP="00217F2C">
            <w:pPr>
              <w:spacing w:after="0" w:line="240" w:lineRule="auto"/>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Разред и одељење</w:t>
            </w:r>
          </w:p>
        </w:tc>
        <w:tc>
          <w:tcPr>
            <w:tcW w:w="1293" w:type="dxa"/>
            <w:tcBorders>
              <w:top w:val="single" w:sz="4" w:space="0" w:color="auto"/>
              <w:left w:val="nil"/>
              <w:bottom w:val="single" w:sz="4" w:space="0" w:color="auto"/>
              <w:right w:val="single" w:sz="4" w:space="0" w:color="auto"/>
            </w:tcBorders>
            <w:noWrap/>
            <w:vAlign w:val="bottom"/>
          </w:tcPr>
          <w:p w14:paraId="1D18552A" w14:textId="77777777" w:rsidR="00C116E5" w:rsidRPr="00791B02" w:rsidRDefault="00C116E5" w:rsidP="00217F2C">
            <w:pPr>
              <w:spacing w:after="0" w:line="240" w:lineRule="auto"/>
              <w:jc w:val="right"/>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бр.ученика</w:t>
            </w:r>
          </w:p>
        </w:tc>
        <w:tc>
          <w:tcPr>
            <w:tcW w:w="1543" w:type="dxa"/>
            <w:tcBorders>
              <w:top w:val="single" w:sz="4" w:space="0" w:color="auto"/>
              <w:left w:val="nil"/>
              <w:bottom w:val="single" w:sz="4" w:space="0" w:color="auto"/>
              <w:right w:val="single" w:sz="4" w:space="0" w:color="auto"/>
            </w:tcBorders>
            <w:noWrap/>
            <w:vAlign w:val="bottom"/>
          </w:tcPr>
          <w:p w14:paraId="4987F22A" w14:textId="77777777" w:rsidR="00C116E5" w:rsidRPr="00791B02" w:rsidRDefault="00C116E5" w:rsidP="00217F2C">
            <w:pPr>
              <w:spacing w:after="0" w:line="240" w:lineRule="auto"/>
              <w:jc w:val="right"/>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бр.ученика са опоменом</w:t>
            </w:r>
          </w:p>
        </w:tc>
        <w:tc>
          <w:tcPr>
            <w:tcW w:w="1361" w:type="dxa"/>
            <w:tcBorders>
              <w:top w:val="single" w:sz="4" w:space="0" w:color="auto"/>
              <w:left w:val="nil"/>
              <w:bottom w:val="single" w:sz="4" w:space="0" w:color="auto"/>
              <w:right w:val="single" w:sz="4" w:space="0" w:color="auto"/>
            </w:tcBorders>
            <w:noWrap/>
            <w:vAlign w:val="bottom"/>
          </w:tcPr>
          <w:p w14:paraId="7F622127" w14:textId="77777777" w:rsidR="00C116E5" w:rsidRPr="00791B02" w:rsidRDefault="00C116E5" w:rsidP="00217F2C">
            <w:pPr>
              <w:spacing w:after="0" w:line="240" w:lineRule="auto"/>
              <w:jc w:val="right"/>
              <w:rPr>
                <w:rFonts w:ascii="Times New Roman" w:eastAsia="Times New Roman" w:hAnsi="Times New Roman" w:cs="Times New Roman"/>
                <w:b/>
                <w:sz w:val="24"/>
                <w:szCs w:val="24"/>
                <w:lang w:val="sr-Cyrl-RS" w:eastAsia="sr-Latn-RS"/>
              </w:rPr>
            </w:pPr>
            <w:r w:rsidRPr="00791B02">
              <w:rPr>
                <w:rFonts w:ascii="Times New Roman" w:eastAsia="Times New Roman" w:hAnsi="Times New Roman" w:cs="Times New Roman"/>
                <w:b/>
                <w:sz w:val="24"/>
                <w:szCs w:val="24"/>
                <w:lang w:val="sr-Cyrl-RS" w:eastAsia="sr-Latn-RS"/>
              </w:rPr>
              <w:t>бр.опомена</w:t>
            </w:r>
          </w:p>
        </w:tc>
      </w:tr>
      <w:tr w:rsidR="00791B02" w:rsidRPr="00791B02" w14:paraId="751DDE7B" w14:textId="77777777" w:rsidTr="00C116E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4FE88C3A"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2.a</w:t>
            </w:r>
          </w:p>
        </w:tc>
        <w:tc>
          <w:tcPr>
            <w:tcW w:w="1293" w:type="dxa"/>
            <w:tcBorders>
              <w:top w:val="single" w:sz="4" w:space="0" w:color="auto"/>
              <w:left w:val="nil"/>
              <w:bottom w:val="single" w:sz="4" w:space="0" w:color="auto"/>
              <w:right w:val="single" w:sz="4" w:space="0" w:color="auto"/>
            </w:tcBorders>
            <w:noWrap/>
            <w:vAlign w:val="bottom"/>
          </w:tcPr>
          <w:p w14:paraId="27586FE7"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single" w:sz="4" w:space="0" w:color="auto"/>
              <w:left w:val="nil"/>
              <w:bottom w:val="single" w:sz="4" w:space="0" w:color="auto"/>
              <w:right w:val="single" w:sz="4" w:space="0" w:color="auto"/>
            </w:tcBorders>
            <w:noWrap/>
            <w:vAlign w:val="bottom"/>
          </w:tcPr>
          <w:p w14:paraId="06C9BAC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single" w:sz="4" w:space="0" w:color="auto"/>
              <w:left w:val="nil"/>
              <w:bottom w:val="single" w:sz="4" w:space="0" w:color="auto"/>
              <w:right w:val="single" w:sz="4" w:space="0" w:color="auto"/>
            </w:tcBorders>
            <w:noWrap/>
            <w:vAlign w:val="bottom"/>
          </w:tcPr>
          <w:p w14:paraId="041001B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30511CE7" w14:textId="77777777" w:rsidTr="00C116E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15ED0634"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б</w:t>
            </w:r>
          </w:p>
        </w:tc>
        <w:tc>
          <w:tcPr>
            <w:tcW w:w="1293" w:type="dxa"/>
            <w:tcBorders>
              <w:top w:val="single" w:sz="4" w:space="0" w:color="auto"/>
              <w:left w:val="nil"/>
              <w:bottom w:val="single" w:sz="4" w:space="0" w:color="auto"/>
              <w:right w:val="single" w:sz="4" w:space="0" w:color="auto"/>
            </w:tcBorders>
            <w:noWrap/>
            <w:vAlign w:val="bottom"/>
          </w:tcPr>
          <w:p w14:paraId="4113B38F"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19</w:t>
            </w:r>
          </w:p>
        </w:tc>
        <w:tc>
          <w:tcPr>
            <w:tcW w:w="1543" w:type="dxa"/>
            <w:tcBorders>
              <w:top w:val="single" w:sz="4" w:space="0" w:color="auto"/>
              <w:left w:val="nil"/>
              <w:bottom w:val="single" w:sz="4" w:space="0" w:color="auto"/>
              <w:right w:val="single" w:sz="4" w:space="0" w:color="auto"/>
            </w:tcBorders>
            <w:noWrap/>
            <w:vAlign w:val="bottom"/>
          </w:tcPr>
          <w:p w14:paraId="2BDC5768"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361" w:type="dxa"/>
            <w:tcBorders>
              <w:top w:val="single" w:sz="4" w:space="0" w:color="auto"/>
              <w:left w:val="nil"/>
              <w:bottom w:val="single" w:sz="4" w:space="0" w:color="auto"/>
              <w:right w:val="single" w:sz="4" w:space="0" w:color="auto"/>
            </w:tcBorders>
            <w:noWrap/>
            <w:vAlign w:val="bottom"/>
          </w:tcPr>
          <w:p w14:paraId="3F11FE2F"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665DA822" w14:textId="77777777" w:rsidTr="00C116E5">
        <w:trPr>
          <w:trHeight w:val="300"/>
          <w:jc w:val="center"/>
        </w:trPr>
        <w:tc>
          <w:tcPr>
            <w:tcW w:w="2740" w:type="dxa"/>
            <w:tcBorders>
              <w:top w:val="single" w:sz="4" w:space="0" w:color="auto"/>
              <w:left w:val="single" w:sz="4" w:space="0" w:color="auto"/>
              <w:bottom w:val="single" w:sz="4" w:space="0" w:color="auto"/>
              <w:right w:val="single" w:sz="4" w:space="0" w:color="auto"/>
            </w:tcBorders>
            <w:noWrap/>
            <w:vAlign w:val="bottom"/>
          </w:tcPr>
          <w:p w14:paraId="32CE9CDD"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2.</w:t>
            </w:r>
            <w:r w:rsidRPr="00791B02">
              <w:rPr>
                <w:rFonts w:ascii="Times New Roman" w:eastAsia="Times New Roman" w:hAnsi="Times New Roman" w:cs="Times New Roman"/>
                <w:sz w:val="24"/>
                <w:szCs w:val="24"/>
                <w:lang w:val="sr-Cyrl-RS" w:eastAsia="sr-Latn-RS"/>
              </w:rPr>
              <w:t>ц</w:t>
            </w:r>
          </w:p>
        </w:tc>
        <w:tc>
          <w:tcPr>
            <w:tcW w:w="1293" w:type="dxa"/>
            <w:tcBorders>
              <w:top w:val="single" w:sz="4" w:space="0" w:color="auto"/>
              <w:left w:val="nil"/>
              <w:bottom w:val="single" w:sz="4" w:space="0" w:color="auto"/>
              <w:right w:val="single" w:sz="4" w:space="0" w:color="auto"/>
            </w:tcBorders>
            <w:noWrap/>
            <w:vAlign w:val="bottom"/>
          </w:tcPr>
          <w:p w14:paraId="3B64A70C"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w:t>
            </w:r>
          </w:p>
        </w:tc>
        <w:tc>
          <w:tcPr>
            <w:tcW w:w="1543" w:type="dxa"/>
            <w:tcBorders>
              <w:top w:val="single" w:sz="4" w:space="0" w:color="auto"/>
              <w:left w:val="nil"/>
              <w:bottom w:val="single" w:sz="4" w:space="0" w:color="auto"/>
              <w:right w:val="single" w:sz="4" w:space="0" w:color="auto"/>
            </w:tcBorders>
            <w:noWrap/>
            <w:vAlign w:val="bottom"/>
          </w:tcPr>
          <w:p w14:paraId="1F694C41"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1361" w:type="dxa"/>
            <w:tcBorders>
              <w:top w:val="single" w:sz="4" w:space="0" w:color="auto"/>
              <w:left w:val="nil"/>
              <w:bottom w:val="single" w:sz="4" w:space="0" w:color="auto"/>
              <w:right w:val="single" w:sz="4" w:space="0" w:color="auto"/>
            </w:tcBorders>
            <w:noWrap/>
            <w:vAlign w:val="bottom"/>
          </w:tcPr>
          <w:p w14:paraId="259F2BB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11</w:t>
            </w:r>
          </w:p>
        </w:tc>
      </w:tr>
      <w:tr w:rsidR="00791B02" w:rsidRPr="00791B02" w14:paraId="5817FEAA"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207FC37"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душ</w:t>
            </w:r>
          </w:p>
        </w:tc>
        <w:tc>
          <w:tcPr>
            <w:tcW w:w="1293" w:type="dxa"/>
            <w:tcBorders>
              <w:top w:val="nil"/>
              <w:left w:val="nil"/>
              <w:bottom w:val="single" w:sz="4" w:space="0" w:color="auto"/>
              <w:right w:val="single" w:sz="4" w:space="0" w:color="auto"/>
            </w:tcBorders>
            <w:noWrap/>
            <w:vAlign w:val="bottom"/>
            <w:hideMark/>
          </w:tcPr>
          <w:p w14:paraId="776397FA"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543" w:type="dxa"/>
            <w:tcBorders>
              <w:top w:val="nil"/>
              <w:left w:val="nil"/>
              <w:bottom w:val="single" w:sz="4" w:space="0" w:color="auto"/>
              <w:right w:val="single" w:sz="4" w:space="0" w:color="auto"/>
            </w:tcBorders>
            <w:noWrap/>
            <w:vAlign w:val="bottom"/>
            <w:hideMark/>
          </w:tcPr>
          <w:p w14:paraId="42CA556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673ADC08"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6E9A276F"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B919ED8"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виш</w:t>
            </w:r>
          </w:p>
        </w:tc>
        <w:tc>
          <w:tcPr>
            <w:tcW w:w="1293" w:type="dxa"/>
            <w:tcBorders>
              <w:top w:val="nil"/>
              <w:left w:val="nil"/>
              <w:bottom w:val="single" w:sz="4" w:space="0" w:color="auto"/>
              <w:right w:val="single" w:sz="4" w:space="0" w:color="auto"/>
            </w:tcBorders>
            <w:noWrap/>
            <w:vAlign w:val="bottom"/>
            <w:hideMark/>
          </w:tcPr>
          <w:p w14:paraId="0C878B3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1543" w:type="dxa"/>
            <w:tcBorders>
              <w:top w:val="nil"/>
              <w:left w:val="nil"/>
              <w:bottom w:val="single" w:sz="4" w:space="0" w:color="auto"/>
              <w:right w:val="single" w:sz="4" w:space="0" w:color="auto"/>
            </w:tcBorders>
            <w:noWrap/>
            <w:vAlign w:val="bottom"/>
            <w:hideMark/>
          </w:tcPr>
          <w:p w14:paraId="46F40F59"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1BFDB1C9"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2D615AA"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AE7CF1A"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 xml:space="preserve">2. </w:t>
            </w:r>
            <w:r w:rsidRPr="00791B02">
              <w:rPr>
                <w:rFonts w:ascii="Times New Roman" w:eastAsia="Times New Roman" w:hAnsi="Times New Roman" w:cs="Times New Roman"/>
                <w:sz w:val="24"/>
                <w:szCs w:val="24"/>
                <w:lang w:val="sr-Cyrl-RS" w:eastAsia="sr-Latn-RS"/>
              </w:rPr>
              <w:t>спец</w:t>
            </w:r>
          </w:p>
        </w:tc>
        <w:tc>
          <w:tcPr>
            <w:tcW w:w="1293" w:type="dxa"/>
            <w:tcBorders>
              <w:top w:val="nil"/>
              <w:left w:val="nil"/>
              <w:bottom w:val="single" w:sz="4" w:space="0" w:color="auto"/>
              <w:right w:val="single" w:sz="4" w:space="0" w:color="auto"/>
            </w:tcBorders>
            <w:noWrap/>
            <w:vAlign w:val="bottom"/>
            <w:hideMark/>
          </w:tcPr>
          <w:p w14:paraId="1A00E300"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543" w:type="dxa"/>
            <w:tcBorders>
              <w:top w:val="nil"/>
              <w:left w:val="nil"/>
              <w:bottom w:val="single" w:sz="4" w:space="0" w:color="auto"/>
              <w:right w:val="single" w:sz="4" w:space="0" w:color="auto"/>
            </w:tcBorders>
            <w:noWrap/>
            <w:vAlign w:val="bottom"/>
            <w:hideMark/>
          </w:tcPr>
          <w:p w14:paraId="2F11469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44CD4B7F"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3D6A9D94"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A09DC05"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 xml:space="preserve">укупно </w:t>
            </w:r>
          </w:p>
        </w:tc>
        <w:tc>
          <w:tcPr>
            <w:tcW w:w="1293" w:type="dxa"/>
            <w:tcBorders>
              <w:top w:val="nil"/>
              <w:left w:val="nil"/>
              <w:bottom w:val="single" w:sz="4" w:space="0" w:color="auto"/>
              <w:right w:val="single" w:sz="4" w:space="0" w:color="auto"/>
            </w:tcBorders>
            <w:noWrap/>
            <w:vAlign w:val="bottom"/>
            <w:hideMark/>
          </w:tcPr>
          <w:p w14:paraId="274A8DA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65</w:t>
            </w:r>
          </w:p>
        </w:tc>
        <w:tc>
          <w:tcPr>
            <w:tcW w:w="1543" w:type="dxa"/>
            <w:tcBorders>
              <w:top w:val="nil"/>
              <w:left w:val="nil"/>
              <w:bottom w:val="single" w:sz="4" w:space="0" w:color="auto"/>
              <w:right w:val="single" w:sz="4" w:space="0" w:color="auto"/>
            </w:tcBorders>
            <w:noWrap/>
            <w:vAlign w:val="bottom"/>
            <w:hideMark/>
          </w:tcPr>
          <w:p w14:paraId="7229E1D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1361" w:type="dxa"/>
            <w:tcBorders>
              <w:top w:val="nil"/>
              <w:left w:val="nil"/>
              <w:bottom w:val="single" w:sz="4" w:space="0" w:color="auto"/>
              <w:right w:val="single" w:sz="4" w:space="0" w:color="auto"/>
            </w:tcBorders>
            <w:noWrap/>
            <w:vAlign w:val="bottom"/>
            <w:hideMark/>
          </w:tcPr>
          <w:p w14:paraId="4BCAC81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15 </w:t>
            </w:r>
          </w:p>
        </w:tc>
      </w:tr>
      <w:tr w:rsidR="00791B02" w:rsidRPr="00791B02" w14:paraId="50A6E62E"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E2C0956"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3A6F0887"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89,23</w:t>
            </w:r>
          </w:p>
        </w:tc>
      </w:tr>
      <w:tr w:rsidR="00791B02" w:rsidRPr="00791B02" w14:paraId="3C3CF0A8"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DD942F6"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3.a</w:t>
            </w:r>
          </w:p>
        </w:tc>
        <w:tc>
          <w:tcPr>
            <w:tcW w:w="1293" w:type="dxa"/>
            <w:tcBorders>
              <w:top w:val="nil"/>
              <w:left w:val="nil"/>
              <w:bottom w:val="single" w:sz="4" w:space="0" w:color="auto"/>
              <w:right w:val="single" w:sz="4" w:space="0" w:color="auto"/>
            </w:tcBorders>
            <w:noWrap/>
            <w:vAlign w:val="bottom"/>
            <w:hideMark/>
          </w:tcPr>
          <w:p w14:paraId="02EA9F7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23</w:t>
            </w:r>
          </w:p>
        </w:tc>
        <w:tc>
          <w:tcPr>
            <w:tcW w:w="1543" w:type="dxa"/>
            <w:tcBorders>
              <w:top w:val="nil"/>
              <w:left w:val="nil"/>
              <w:bottom w:val="single" w:sz="4" w:space="0" w:color="auto"/>
              <w:right w:val="single" w:sz="4" w:space="0" w:color="auto"/>
            </w:tcBorders>
            <w:noWrap/>
            <w:vAlign w:val="bottom"/>
            <w:hideMark/>
          </w:tcPr>
          <w:p w14:paraId="7DF3CE9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361" w:type="dxa"/>
            <w:tcBorders>
              <w:top w:val="nil"/>
              <w:left w:val="nil"/>
              <w:bottom w:val="single" w:sz="4" w:space="0" w:color="auto"/>
              <w:right w:val="single" w:sz="4" w:space="0" w:color="auto"/>
            </w:tcBorders>
            <w:noWrap/>
            <w:vAlign w:val="bottom"/>
            <w:hideMark/>
          </w:tcPr>
          <w:p w14:paraId="0D48C868"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5C9DAFEE"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8E943B0"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3.</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77D66491"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25</w:t>
            </w:r>
          </w:p>
        </w:tc>
        <w:tc>
          <w:tcPr>
            <w:tcW w:w="1543" w:type="dxa"/>
            <w:tcBorders>
              <w:top w:val="nil"/>
              <w:left w:val="nil"/>
              <w:bottom w:val="single" w:sz="4" w:space="0" w:color="auto"/>
              <w:right w:val="single" w:sz="4" w:space="0" w:color="auto"/>
            </w:tcBorders>
            <w:noWrap/>
            <w:vAlign w:val="bottom"/>
            <w:hideMark/>
          </w:tcPr>
          <w:p w14:paraId="76DD004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361" w:type="dxa"/>
            <w:tcBorders>
              <w:top w:val="nil"/>
              <w:left w:val="nil"/>
              <w:bottom w:val="single" w:sz="4" w:space="0" w:color="auto"/>
              <w:right w:val="single" w:sz="4" w:space="0" w:color="auto"/>
            </w:tcBorders>
            <w:noWrap/>
            <w:vAlign w:val="bottom"/>
            <w:hideMark/>
          </w:tcPr>
          <w:p w14:paraId="176018A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r>
      <w:tr w:rsidR="00791B02" w:rsidRPr="00791B02" w14:paraId="669F5FC3"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8731654"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душ</w:t>
            </w:r>
          </w:p>
        </w:tc>
        <w:tc>
          <w:tcPr>
            <w:tcW w:w="1293" w:type="dxa"/>
            <w:tcBorders>
              <w:top w:val="nil"/>
              <w:left w:val="nil"/>
              <w:bottom w:val="single" w:sz="4" w:space="0" w:color="auto"/>
              <w:right w:val="single" w:sz="4" w:space="0" w:color="auto"/>
            </w:tcBorders>
            <w:noWrap/>
            <w:vAlign w:val="bottom"/>
            <w:hideMark/>
          </w:tcPr>
          <w:p w14:paraId="622C585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c>
          <w:tcPr>
            <w:tcW w:w="1543" w:type="dxa"/>
            <w:tcBorders>
              <w:top w:val="nil"/>
              <w:left w:val="nil"/>
              <w:bottom w:val="single" w:sz="4" w:space="0" w:color="auto"/>
              <w:right w:val="single" w:sz="4" w:space="0" w:color="auto"/>
            </w:tcBorders>
            <w:noWrap/>
            <w:vAlign w:val="bottom"/>
            <w:hideMark/>
          </w:tcPr>
          <w:p w14:paraId="5A4550C0"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3037C578"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10C0B19"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B29AD82"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виш</w:t>
            </w:r>
          </w:p>
        </w:tc>
        <w:tc>
          <w:tcPr>
            <w:tcW w:w="1293" w:type="dxa"/>
            <w:tcBorders>
              <w:top w:val="nil"/>
              <w:left w:val="nil"/>
              <w:bottom w:val="single" w:sz="4" w:space="0" w:color="auto"/>
              <w:right w:val="single" w:sz="4" w:space="0" w:color="auto"/>
            </w:tcBorders>
            <w:noWrap/>
            <w:vAlign w:val="bottom"/>
            <w:hideMark/>
          </w:tcPr>
          <w:p w14:paraId="58F21CC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1543" w:type="dxa"/>
            <w:tcBorders>
              <w:top w:val="nil"/>
              <w:left w:val="nil"/>
              <w:bottom w:val="single" w:sz="4" w:space="0" w:color="auto"/>
              <w:right w:val="single" w:sz="4" w:space="0" w:color="auto"/>
            </w:tcBorders>
            <w:noWrap/>
            <w:vAlign w:val="bottom"/>
            <w:hideMark/>
          </w:tcPr>
          <w:p w14:paraId="5B4611B8"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2A22B87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4C4DB9D1"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6126B57"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3. </w:t>
            </w:r>
            <w:r w:rsidRPr="00791B02">
              <w:rPr>
                <w:rFonts w:ascii="Times New Roman" w:eastAsia="Times New Roman" w:hAnsi="Times New Roman" w:cs="Times New Roman"/>
                <w:sz w:val="24"/>
                <w:szCs w:val="24"/>
                <w:lang w:val="sr-Cyrl-RS" w:eastAsia="sr-Latn-RS"/>
              </w:rPr>
              <w:t>спец</w:t>
            </w:r>
          </w:p>
        </w:tc>
        <w:tc>
          <w:tcPr>
            <w:tcW w:w="1293" w:type="dxa"/>
            <w:tcBorders>
              <w:top w:val="nil"/>
              <w:left w:val="nil"/>
              <w:bottom w:val="single" w:sz="4" w:space="0" w:color="auto"/>
              <w:right w:val="single" w:sz="4" w:space="0" w:color="auto"/>
            </w:tcBorders>
            <w:noWrap/>
            <w:vAlign w:val="bottom"/>
            <w:hideMark/>
          </w:tcPr>
          <w:p w14:paraId="5BACB75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543" w:type="dxa"/>
            <w:tcBorders>
              <w:top w:val="nil"/>
              <w:left w:val="nil"/>
              <w:bottom w:val="single" w:sz="4" w:space="0" w:color="auto"/>
              <w:right w:val="single" w:sz="4" w:space="0" w:color="auto"/>
            </w:tcBorders>
            <w:noWrap/>
            <w:vAlign w:val="bottom"/>
            <w:hideMark/>
          </w:tcPr>
          <w:p w14:paraId="0C02F43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68602A90"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BAE640B"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CDE6928"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5B75026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64</w:t>
            </w:r>
          </w:p>
        </w:tc>
        <w:tc>
          <w:tcPr>
            <w:tcW w:w="1543" w:type="dxa"/>
            <w:tcBorders>
              <w:top w:val="nil"/>
              <w:left w:val="nil"/>
              <w:bottom w:val="single" w:sz="4" w:space="0" w:color="auto"/>
              <w:right w:val="single" w:sz="4" w:space="0" w:color="auto"/>
            </w:tcBorders>
            <w:noWrap/>
            <w:vAlign w:val="bottom"/>
            <w:hideMark/>
          </w:tcPr>
          <w:p w14:paraId="32E98E8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450D562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r>
      <w:tr w:rsidR="00791B02" w:rsidRPr="00791B02" w14:paraId="34E640DF"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C40BFFA"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3B11CCB0"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95,31</w:t>
            </w:r>
          </w:p>
        </w:tc>
      </w:tr>
      <w:tr w:rsidR="00791B02" w:rsidRPr="00791B02" w14:paraId="6C8E7E81"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053890D"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4.a</w:t>
            </w:r>
          </w:p>
        </w:tc>
        <w:tc>
          <w:tcPr>
            <w:tcW w:w="1293" w:type="dxa"/>
            <w:tcBorders>
              <w:top w:val="nil"/>
              <w:left w:val="nil"/>
              <w:bottom w:val="single" w:sz="4" w:space="0" w:color="auto"/>
              <w:right w:val="single" w:sz="4" w:space="0" w:color="auto"/>
            </w:tcBorders>
            <w:noWrap/>
            <w:vAlign w:val="bottom"/>
            <w:hideMark/>
          </w:tcPr>
          <w:p w14:paraId="1FBD69A1"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24</w:t>
            </w:r>
          </w:p>
        </w:tc>
        <w:tc>
          <w:tcPr>
            <w:tcW w:w="1543" w:type="dxa"/>
            <w:tcBorders>
              <w:top w:val="nil"/>
              <w:left w:val="nil"/>
              <w:bottom w:val="single" w:sz="4" w:space="0" w:color="auto"/>
              <w:right w:val="single" w:sz="4" w:space="0" w:color="auto"/>
            </w:tcBorders>
            <w:noWrap/>
            <w:vAlign w:val="bottom"/>
            <w:hideMark/>
          </w:tcPr>
          <w:p w14:paraId="4089F7E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361" w:type="dxa"/>
            <w:tcBorders>
              <w:top w:val="nil"/>
              <w:left w:val="nil"/>
              <w:bottom w:val="single" w:sz="4" w:space="0" w:color="auto"/>
              <w:right w:val="single" w:sz="4" w:space="0" w:color="auto"/>
            </w:tcBorders>
            <w:noWrap/>
            <w:vAlign w:val="bottom"/>
            <w:hideMark/>
          </w:tcPr>
          <w:p w14:paraId="07F8BD9A"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7EE31BCD"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1981898"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32F4514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22</w:t>
            </w:r>
          </w:p>
        </w:tc>
        <w:tc>
          <w:tcPr>
            <w:tcW w:w="1543" w:type="dxa"/>
            <w:tcBorders>
              <w:top w:val="nil"/>
              <w:left w:val="nil"/>
              <w:bottom w:val="single" w:sz="4" w:space="0" w:color="auto"/>
              <w:right w:val="single" w:sz="4" w:space="0" w:color="auto"/>
            </w:tcBorders>
            <w:noWrap/>
            <w:vAlign w:val="bottom"/>
            <w:hideMark/>
          </w:tcPr>
          <w:p w14:paraId="61DE739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2E048806"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r>
      <w:tr w:rsidR="00791B02" w:rsidRPr="00791B02" w14:paraId="09A16417"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9AE8E91"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68A03DB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23</w:t>
            </w:r>
          </w:p>
        </w:tc>
        <w:tc>
          <w:tcPr>
            <w:tcW w:w="1543" w:type="dxa"/>
            <w:tcBorders>
              <w:top w:val="nil"/>
              <w:left w:val="nil"/>
              <w:bottom w:val="single" w:sz="4" w:space="0" w:color="auto"/>
              <w:right w:val="single" w:sz="4" w:space="0" w:color="auto"/>
            </w:tcBorders>
            <w:noWrap/>
            <w:vAlign w:val="bottom"/>
            <w:hideMark/>
          </w:tcPr>
          <w:p w14:paraId="666BBA8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4DDF4686"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10</w:t>
            </w:r>
          </w:p>
        </w:tc>
      </w:tr>
      <w:tr w:rsidR="00791B02" w:rsidRPr="00791B02" w14:paraId="7F6EADAE"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F897EEE"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r w:rsidRPr="00791B02">
              <w:rPr>
                <w:rFonts w:ascii="Times New Roman" w:eastAsia="Times New Roman" w:hAnsi="Times New Roman" w:cs="Times New Roman"/>
                <w:sz w:val="24"/>
                <w:szCs w:val="24"/>
                <w:lang w:val="sr-Cyrl-RS" w:eastAsia="sr-Latn-RS"/>
              </w:rPr>
              <w:t>виш</w:t>
            </w:r>
          </w:p>
        </w:tc>
        <w:tc>
          <w:tcPr>
            <w:tcW w:w="1293" w:type="dxa"/>
            <w:tcBorders>
              <w:top w:val="nil"/>
              <w:left w:val="nil"/>
              <w:bottom w:val="single" w:sz="4" w:space="0" w:color="auto"/>
              <w:right w:val="single" w:sz="4" w:space="0" w:color="auto"/>
            </w:tcBorders>
            <w:noWrap/>
            <w:vAlign w:val="bottom"/>
            <w:hideMark/>
          </w:tcPr>
          <w:p w14:paraId="28D7294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543" w:type="dxa"/>
            <w:tcBorders>
              <w:top w:val="nil"/>
              <w:left w:val="nil"/>
              <w:bottom w:val="single" w:sz="4" w:space="0" w:color="auto"/>
              <w:right w:val="single" w:sz="4" w:space="0" w:color="auto"/>
            </w:tcBorders>
            <w:noWrap/>
            <w:vAlign w:val="bottom"/>
            <w:hideMark/>
          </w:tcPr>
          <w:p w14:paraId="615696A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51DF528C"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7A773A69"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409F0D5"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4. </w:t>
            </w:r>
            <w:r w:rsidRPr="00791B02">
              <w:rPr>
                <w:rFonts w:ascii="Times New Roman" w:eastAsia="Times New Roman" w:hAnsi="Times New Roman" w:cs="Times New Roman"/>
                <w:sz w:val="24"/>
                <w:szCs w:val="24"/>
                <w:lang w:val="sr-Cyrl-RS" w:eastAsia="sr-Latn-RS"/>
              </w:rPr>
              <w:t>спец</w:t>
            </w:r>
          </w:p>
        </w:tc>
        <w:tc>
          <w:tcPr>
            <w:tcW w:w="1293" w:type="dxa"/>
            <w:tcBorders>
              <w:top w:val="nil"/>
              <w:left w:val="nil"/>
              <w:bottom w:val="single" w:sz="4" w:space="0" w:color="auto"/>
              <w:right w:val="single" w:sz="4" w:space="0" w:color="auto"/>
            </w:tcBorders>
            <w:noWrap/>
            <w:vAlign w:val="bottom"/>
            <w:hideMark/>
          </w:tcPr>
          <w:p w14:paraId="1C6908B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543" w:type="dxa"/>
            <w:tcBorders>
              <w:top w:val="nil"/>
              <w:left w:val="nil"/>
              <w:bottom w:val="single" w:sz="4" w:space="0" w:color="auto"/>
              <w:right w:val="single" w:sz="4" w:space="0" w:color="auto"/>
            </w:tcBorders>
            <w:noWrap/>
            <w:vAlign w:val="bottom"/>
            <w:hideMark/>
          </w:tcPr>
          <w:p w14:paraId="047F956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2D92F96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511F049"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B08C55B"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2A880D99"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75</w:t>
            </w:r>
          </w:p>
        </w:tc>
        <w:tc>
          <w:tcPr>
            <w:tcW w:w="1543" w:type="dxa"/>
            <w:tcBorders>
              <w:top w:val="nil"/>
              <w:left w:val="nil"/>
              <w:bottom w:val="single" w:sz="4" w:space="0" w:color="auto"/>
              <w:right w:val="single" w:sz="4" w:space="0" w:color="auto"/>
            </w:tcBorders>
            <w:noWrap/>
            <w:vAlign w:val="bottom"/>
            <w:hideMark/>
          </w:tcPr>
          <w:p w14:paraId="407E82BE"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1361" w:type="dxa"/>
            <w:tcBorders>
              <w:top w:val="nil"/>
              <w:left w:val="nil"/>
              <w:bottom w:val="single" w:sz="4" w:space="0" w:color="auto"/>
              <w:right w:val="single" w:sz="4" w:space="0" w:color="auto"/>
            </w:tcBorders>
            <w:noWrap/>
            <w:vAlign w:val="bottom"/>
            <w:hideMark/>
          </w:tcPr>
          <w:p w14:paraId="506A9CE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22</w:t>
            </w:r>
          </w:p>
        </w:tc>
      </w:tr>
      <w:tr w:rsidR="00791B02" w:rsidRPr="00791B02" w14:paraId="72924316"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C3BD3FF"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5E40AF4F"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90,67</w:t>
            </w:r>
          </w:p>
        </w:tc>
      </w:tr>
      <w:tr w:rsidR="00791B02" w:rsidRPr="00791B02" w14:paraId="060AAC38"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0249794"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Укупно нижи разреди</w:t>
            </w:r>
          </w:p>
        </w:tc>
        <w:tc>
          <w:tcPr>
            <w:tcW w:w="1293" w:type="dxa"/>
            <w:tcBorders>
              <w:top w:val="nil"/>
              <w:left w:val="nil"/>
              <w:bottom w:val="single" w:sz="4" w:space="0" w:color="auto"/>
              <w:right w:val="single" w:sz="4" w:space="0" w:color="auto"/>
            </w:tcBorders>
            <w:noWrap/>
            <w:vAlign w:val="bottom"/>
            <w:hideMark/>
          </w:tcPr>
          <w:p w14:paraId="46D7FAE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205</w:t>
            </w:r>
          </w:p>
        </w:tc>
        <w:tc>
          <w:tcPr>
            <w:tcW w:w="1543" w:type="dxa"/>
            <w:tcBorders>
              <w:top w:val="nil"/>
              <w:left w:val="nil"/>
              <w:bottom w:val="single" w:sz="4" w:space="0" w:color="auto"/>
              <w:right w:val="single" w:sz="4" w:space="0" w:color="auto"/>
            </w:tcBorders>
            <w:noWrap/>
            <w:vAlign w:val="bottom"/>
            <w:hideMark/>
          </w:tcPr>
          <w:p w14:paraId="66C07C27"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c>
          <w:tcPr>
            <w:tcW w:w="1361" w:type="dxa"/>
            <w:tcBorders>
              <w:top w:val="nil"/>
              <w:left w:val="nil"/>
              <w:bottom w:val="single" w:sz="4" w:space="0" w:color="auto"/>
              <w:right w:val="single" w:sz="4" w:space="0" w:color="auto"/>
            </w:tcBorders>
            <w:noWrap/>
            <w:vAlign w:val="bottom"/>
            <w:hideMark/>
          </w:tcPr>
          <w:p w14:paraId="0167CC06"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r>
      <w:tr w:rsidR="00791B02" w:rsidRPr="00791B02" w14:paraId="4DEF9C83"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27D8FFF"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060A230F"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94,15</w:t>
            </w:r>
          </w:p>
        </w:tc>
      </w:tr>
      <w:tr w:rsidR="00791B02" w:rsidRPr="00791B02" w14:paraId="6E285D17"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C5431EA"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5.a</w:t>
            </w:r>
          </w:p>
        </w:tc>
        <w:tc>
          <w:tcPr>
            <w:tcW w:w="1293" w:type="dxa"/>
            <w:tcBorders>
              <w:top w:val="nil"/>
              <w:left w:val="nil"/>
              <w:bottom w:val="single" w:sz="4" w:space="0" w:color="auto"/>
              <w:right w:val="single" w:sz="4" w:space="0" w:color="auto"/>
            </w:tcBorders>
            <w:noWrap/>
            <w:vAlign w:val="bottom"/>
            <w:hideMark/>
          </w:tcPr>
          <w:p w14:paraId="450BE687"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19</w:t>
            </w:r>
          </w:p>
        </w:tc>
        <w:tc>
          <w:tcPr>
            <w:tcW w:w="1543" w:type="dxa"/>
            <w:tcBorders>
              <w:top w:val="nil"/>
              <w:left w:val="nil"/>
              <w:bottom w:val="single" w:sz="4" w:space="0" w:color="auto"/>
              <w:right w:val="single" w:sz="4" w:space="0" w:color="auto"/>
            </w:tcBorders>
            <w:noWrap/>
            <w:vAlign w:val="bottom"/>
            <w:hideMark/>
          </w:tcPr>
          <w:p w14:paraId="7497A11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80B8CE0"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69E5BF3F"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D8834F7" w14:textId="77777777" w:rsidR="00C116E5" w:rsidRPr="00791B02" w:rsidRDefault="00C116E5" w:rsidP="00217F2C">
            <w:pPr>
              <w:spacing w:after="0" w:line="240" w:lineRule="auto"/>
              <w:rPr>
                <w:rFonts w:ascii="Times New Roman" w:eastAsia="Times New Roman" w:hAnsi="Times New Roman" w:cs="Times New Roman"/>
                <w:b/>
                <w:sz w:val="24"/>
                <w:szCs w:val="24"/>
                <w:lang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0D64BA1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w:t>
            </w:r>
          </w:p>
        </w:tc>
        <w:tc>
          <w:tcPr>
            <w:tcW w:w="1543" w:type="dxa"/>
            <w:tcBorders>
              <w:top w:val="nil"/>
              <w:left w:val="nil"/>
              <w:bottom w:val="single" w:sz="4" w:space="0" w:color="auto"/>
              <w:right w:val="single" w:sz="4" w:space="0" w:color="auto"/>
            </w:tcBorders>
            <w:noWrap/>
            <w:vAlign w:val="bottom"/>
            <w:hideMark/>
          </w:tcPr>
          <w:p w14:paraId="6C435CA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6F45F570"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23B07BD"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DE6D3F1"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0B5D884A"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20</w:t>
            </w:r>
          </w:p>
        </w:tc>
        <w:tc>
          <w:tcPr>
            <w:tcW w:w="1543" w:type="dxa"/>
            <w:tcBorders>
              <w:top w:val="nil"/>
              <w:left w:val="nil"/>
              <w:bottom w:val="single" w:sz="4" w:space="0" w:color="auto"/>
              <w:right w:val="single" w:sz="4" w:space="0" w:color="auto"/>
            </w:tcBorders>
            <w:noWrap/>
            <w:vAlign w:val="bottom"/>
            <w:hideMark/>
          </w:tcPr>
          <w:p w14:paraId="1E423A27"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6DBDB7A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31E7CA7A"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DA4AC8F"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417CCE0E"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11</w:t>
            </w:r>
          </w:p>
        </w:tc>
        <w:tc>
          <w:tcPr>
            <w:tcW w:w="1543" w:type="dxa"/>
            <w:tcBorders>
              <w:top w:val="nil"/>
              <w:left w:val="nil"/>
              <w:bottom w:val="single" w:sz="4" w:space="0" w:color="auto"/>
              <w:right w:val="single" w:sz="4" w:space="0" w:color="auto"/>
            </w:tcBorders>
            <w:noWrap/>
            <w:vAlign w:val="bottom"/>
            <w:hideMark/>
          </w:tcPr>
          <w:p w14:paraId="6BF9BC56"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361" w:type="dxa"/>
            <w:tcBorders>
              <w:top w:val="nil"/>
              <w:left w:val="nil"/>
              <w:bottom w:val="single" w:sz="4" w:space="0" w:color="auto"/>
              <w:right w:val="single" w:sz="4" w:space="0" w:color="auto"/>
            </w:tcBorders>
            <w:noWrap/>
            <w:vAlign w:val="bottom"/>
            <w:hideMark/>
          </w:tcPr>
          <w:p w14:paraId="66BB137F"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0471D695"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44F6DE8"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163830F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70</w:t>
            </w:r>
          </w:p>
        </w:tc>
        <w:tc>
          <w:tcPr>
            <w:tcW w:w="1543" w:type="dxa"/>
            <w:tcBorders>
              <w:top w:val="nil"/>
              <w:left w:val="nil"/>
              <w:bottom w:val="single" w:sz="4" w:space="0" w:color="auto"/>
              <w:right w:val="single" w:sz="4" w:space="0" w:color="auto"/>
            </w:tcBorders>
            <w:noWrap/>
            <w:vAlign w:val="bottom"/>
            <w:hideMark/>
          </w:tcPr>
          <w:p w14:paraId="04BBBC8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361" w:type="dxa"/>
            <w:tcBorders>
              <w:top w:val="nil"/>
              <w:left w:val="nil"/>
              <w:bottom w:val="single" w:sz="4" w:space="0" w:color="auto"/>
              <w:right w:val="single" w:sz="4" w:space="0" w:color="auto"/>
            </w:tcBorders>
            <w:noWrap/>
            <w:vAlign w:val="bottom"/>
            <w:hideMark/>
          </w:tcPr>
          <w:p w14:paraId="313CCC2E"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r>
      <w:tr w:rsidR="00791B02" w:rsidRPr="00791B02" w14:paraId="6E8F0D9B"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E41CBC0"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5D325260"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94,29</w:t>
            </w:r>
          </w:p>
        </w:tc>
      </w:tr>
      <w:tr w:rsidR="00791B02" w:rsidRPr="00791B02" w14:paraId="5528E84E"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109E042"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6.a</w:t>
            </w:r>
          </w:p>
        </w:tc>
        <w:tc>
          <w:tcPr>
            <w:tcW w:w="1293" w:type="dxa"/>
            <w:tcBorders>
              <w:top w:val="nil"/>
              <w:left w:val="nil"/>
              <w:bottom w:val="single" w:sz="4" w:space="0" w:color="auto"/>
              <w:right w:val="single" w:sz="4" w:space="0" w:color="auto"/>
            </w:tcBorders>
            <w:noWrap/>
            <w:vAlign w:val="bottom"/>
            <w:hideMark/>
          </w:tcPr>
          <w:p w14:paraId="72ECFBA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nil"/>
              <w:left w:val="nil"/>
              <w:bottom w:val="single" w:sz="4" w:space="0" w:color="auto"/>
              <w:right w:val="single" w:sz="4" w:space="0" w:color="auto"/>
            </w:tcBorders>
            <w:noWrap/>
            <w:vAlign w:val="bottom"/>
            <w:hideMark/>
          </w:tcPr>
          <w:p w14:paraId="087EE79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0786B05F"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7FE20D8"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D64D03B"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3F951D6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nil"/>
              <w:left w:val="nil"/>
              <w:bottom w:val="single" w:sz="4" w:space="0" w:color="auto"/>
              <w:right w:val="single" w:sz="4" w:space="0" w:color="auto"/>
            </w:tcBorders>
            <w:noWrap/>
            <w:vAlign w:val="bottom"/>
            <w:hideMark/>
          </w:tcPr>
          <w:p w14:paraId="56950A0C"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2EAF593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6F7FFF47"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B3EC91A"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02B59AA1"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17</w:t>
            </w:r>
          </w:p>
        </w:tc>
        <w:tc>
          <w:tcPr>
            <w:tcW w:w="1543" w:type="dxa"/>
            <w:tcBorders>
              <w:top w:val="nil"/>
              <w:left w:val="nil"/>
              <w:bottom w:val="single" w:sz="4" w:space="0" w:color="auto"/>
              <w:right w:val="single" w:sz="4" w:space="0" w:color="auto"/>
            </w:tcBorders>
            <w:noWrap/>
            <w:vAlign w:val="bottom"/>
            <w:hideMark/>
          </w:tcPr>
          <w:p w14:paraId="0BF9BE1A"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361" w:type="dxa"/>
            <w:tcBorders>
              <w:top w:val="nil"/>
              <w:left w:val="nil"/>
              <w:bottom w:val="single" w:sz="4" w:space="0" w:color="auto"/>
              <w:right w:val="single" w:sz="4" w:space="0" w:color="auto"/>
            </w:tcBorders>
            <w:noWrap/>
            <w:vAlign w:val="bottom"/>
            <w:hideMark/>
          </w:tcPr>
          <w:p w14:paraId="06FE93F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r>
      <w:tr w:rsidR="00791B02" w:rsidRPr="00791B02" w14:paraId="27E204E3"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C714873"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40F527E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1543" w:type="dxa"/>
            <w:tcBorders>
              <w:top w:val="nil"/>
              <w:left w:val="nil"/>
              <w:bottom w:val="single" w:sz="4" w:space="0" w:color="auto"/>
              <w:right w:val="single" w:sz="4" w:space="0" w:color="auto"/>
            </w:tcBorders>
            <w:noWrap/>
            <w:vAlign w:val="bottom"/>
            <w:hideMark/>
          </w:tcPr>
          <w:p w14:paraId="18080D9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361" w:type="dxa"/>
            <w:tcBorders>
              <w:top w:val="nil"/>
              <w:left w:val="nil"/>
              <w:bottom w:val="single" w:sz="4" w:space="0" w:color="auto"/>
              <w:right w:val="single" w:sz="4" w:space="0" w:color="auto"/>
            </w:tcBorders>
            <w:noWrap/>
            <w:vAlign w:val="bottom"/>
            <w:hideMark/>
          </w:tcPr>
          <w:p w14:paraId="07FD9FA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28F5836C"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4E235AF"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15323D6A"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58</w:t>
            </w:r>
          </w:p>
        </w:tc>
        <w:tc>
          <w:tcPr>
            <w:tcW w:w="1543" w:type="dxa"/>
            <w:tcBorders>
              <w:top w:val="nil"/>
              <w:left w:val="nil"/>
              <w:bottom w:val="single" w:sz="4" w:space="0" w:color="auto"/>
              <w:right w:val="single" w:sz="4" w:space="0" w:color="auto"/>
            </w:tcBorders>
            <w:noWrap/>
            <w:vAlign w:val="bottom"/>
            <w:hideMark/>
          </w:tcPr>
          <w:p w14:paraId="436ABFE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p>
        </w:tc>
        <w:tc>
          <w:tcPr>
            <w:tcW w:w="1361" w:type="dxa"/>
            <w:tcBorders>
              <w:top w:val="nil"/>
              <w:left w:val="nil"/>
              <w:bottom w:val="single" w:sz="4" w:space="0" w:color="auto"/>
              <w:right w:val="single" w:sz="4" w:space="0" w:color="auto"/>
            </w:tcBorders>
            <w:noWrap/>
            <w:vAlign w:val="bottom"/>
            <w:hideMark/>
          </w:tcPr>
          <w:p w14:paraId="715019AA"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r>
      <w:tr w:rsidR="00791B02" w:rsidRPr="00791B02" w14:paraId="49C96112"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6DBF9907"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6A5E96BB"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86,21</w:t>
            </w:r>
          </w:p>
        </w:tc>
      </w:tr>
      <w:tr w:rsidR="00791B02" w:rsidRPr="00791B02" w14:paraId="01CCAD32"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D9DC0E9"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7.a</w:t>
            </w:r>
          </w:p>
        </w:tc>
        <w:tc>
          <w:tcPr>
            <w:tcW w:w="1293" w:type="dxa"/>
            <w:tcBorders>
              <w:top w:val="nil"/>
              <w:left w:val="nil"/>
              <w:bottom w:val="single" w:sz="4" w:space="0" w:color="auto"/>
              <w:right w:val="single" w:sz="4" w:space="0" w:color="auto"/>
            </w:tcBorders>
            <w:noWrap/>
            <w:vAlign w:val="bottom"/>
            <w:hideMark/>
          </w:tcPr>
          <w:p w14:paraId="37FE8E86"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21</w:t>
            </w:r>
          </w:p>
        </w:tc>
        <w:tc>
          <w:tcPr>
            <w:tcW w:w="1543" w:type="dxa"/>
            <w:tcBorders>
              <w:top w:val="nil"/>
              <w:left w:val="nil"/>
              <w:bottom w:val="single" w:sz="4" w:space="0" w:color="auto"/>
              <w:right w:val="single" w:sz="4" w:space="0" w:color="auto"/>
            </w:tcBorders>
            <w:noWrap/>
            <w:vAlign w:val="bottom"/>
            <w:hideMark/>
          </w:tcPr>
          <w:p w14:paraId="3BAE896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361" w:type="dxa"/>
            <w:tcBorders>
              <w:top w:val="nil"/>
              <w:left w:val="nil"/>
              <w:bottom w:val="single" w:sz="4" w:space="0" w:color="auto"/>
              <w:right w:val="single" w:sz="4" w:space="0" w:color="auto"/>
            </w:tcBorders>
            <w:noWrap/>
            <w:vAlign w:val="bottom"/>
            <w:hideMark/>
          </w:tcPr>
          <w:p w14:paraId="31D98B9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7711FBC0"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241D1761"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0B16B14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21</w:t>
            </w:r>
          </w:p>
        </w:tc>
        <w:tc>
          <w:tcPr>
            <w:tcW w:w="1543" w:type="dxa"/>
            <w:tcBorders>
              <w:top w:val="nil"/>
              <w:left w:val="nil"/>
              <w:bottom w:val="single" w:sz="4" w:space="0" w:color="auto"/>
              <w:right w:val="single" w:sz="4" w:space="0" w:color="auto"/>
            </w:tcBorders>
            <w:noWrap/>
            <w:vAlign w:val="bottom"/>
            <w:hideMark/>
          </w:tcPr>
          <w:p w14:paraId="009B640F"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361" w:type="dxa"/>
            <w:tcBorders>
              <w:top w:val="nil"/>
              <w:left w:val="nil"/>
              <w:bottom w:val="single" w:sz="4" w:space="0" w:color="auto"/>
              <w:right w:val="single" w:sz="4" w:space="0" w:color="auto"/>
            </w:tcBorders>
            <w:noWrap/>
            <w:vAlign w:val="bottom"/>
            <w:hideMark/>
          </w:tcPr>
          <w:p w14:paraId="645A4B9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r>
      <w:tr w:rsidR="00791B02" w:rsidRPr="00791B02" w14:paraId="4C8CC67F"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7F3E6A5"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32E3FF0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1543" w:type="dxa"/>
            <w:tcBorders>
              <w:top w:val="nil"/>
              <w:left w:val="nil"/>
              <w:bottom w:val="single" w:sz="4" w:space="0" w:color="auto"/>
              <w:right w:val="single" w:sz="4" w:space="0" w:color="auto"/>
            </w:tcBorders>
            <w:noWrap/>
            <w:vAlign w:val="bottom"/>
            <w:hideMark/>
          </w:tcPr>
          <w:p w14:paraId="6FBB035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47BCDA2"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09363B2A"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4FA7DFB6"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763E205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46</w:t>
            </w:r>
          </w:p>
        </w:tc>
        <w:tc>
          <w:tcPr>
            <w:tcW w:w="1543" w:type="dxa"/>
            <w:tcBorders>
              <w:top w:val="nil"/>
              <w:left w:val="nil"/>
              <w:bottom w:val="single" w:sz="4" w:space="0" w:color="auto"/>
              <w:right w:val="single" w:sz="4" w:space="0" w:color="auto"/>
            </w:tcBorders>
            <w:noWrap/>
            <w:vAlign w:val="bottom"/>
            <w:hideMark/>
          </w:tcPr>
          <w:p w14:paraId="486B4734"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6</w:t>
            </w:r>
          </w:p>
        </w:tc>
        <w:tc>
          <w:tcPr>
            <w:tcW w:w="1361" w:type="dxa"/>
            <w:tcBorders>
              <w:top w:val="nil"/>
              <w:left w:val="nil"/>
              <w:bottom w:val="single" w:sz="4" w:space="0" w:color="auto"/>
              <w:right w:val="single" w:sz="4" w:space="0" w:color="auto"/>
            </w:tcBorders>
            <w:noWrap/>
            <w:vAlign w:val="bottom"/>
            <w:hideMark/>
          </w:tcPr>
          <w:p w14:paraId="5697662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14</w:t>
            </w:r>
          </w:p>
        </w:tc>
      </w:tr>
      <w:tr w:rsidR="00791B02" w:rsidRPr="00791B02" w14:paraId="4C5F1423"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008863B3"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0B65684D"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87</w:t>
            </w:r>
          </w:p>
        </w:tc>
      </w:tr>
      <w:tr w:rsidR="00791B02" w:rsidRPr="00791B02" w14:paraId="6694A92B"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694509A"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8.a</w:t>
            </w:r>
          </w:p>
        </w:tc>
        <w:tc>
          <w:tcPr>
            <w:tcW w:w="1293" w:type="dxa"/>
            <w:tcBorders>
              <w:top w:val="nil"/>
              <w:left w:val="nil"/>
              <w:bottom w:val="single" w:sz="4" w:space="0" w:color="auto"/>
              <w:right w:val="single" w:sz="4" w:space="0" w:color="auto"/>
            </w:tcBorders>
            <w:noWrap/>
            <w:vAlign w:val="bottom"/>
            <w:hideMark/>
          </w:tcPr>
          <w:p w14:paraId="32E509D9"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15</w:t>
            </w:r>
          </w:p>
        </w:tc>
        <w:tc>
          <w:tcPr>
            <w:tcW w:w="1543" w:type="dxa"/>
            <w:tcBorders>
              <w:top w:val="nil"/>
              <w:left w:val="nil"/>
              <w:bottom w:val="single" w:sz="4" w:space="0" w:color="auto"/>
              <w:right w:val="single" w:sz="4" w:space="0" w:color="auto"/>
            </w:tcBorders>
            <w:noWrap/>
            <w:vAlign w:val="bottom"/>
            <w:hideMark/>
          </w:tcPr>
          <w:p w14:paraId="17B7A4DF"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7B3CCD1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111E54A8"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02AD147"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б</w:t>
            </w:r>
          </w:p>
        </w:tc>
        <w:tc>
          <w:tcPr>
            <w:tcW w:w="1293" w:type="dxa"/>
            <w:tcBorders>
              <w:top w:val="nil"/>
              <w:left w:val="nil"/>
              <w:bottom w:val="single" w:sz="4" w:space="0" w:color="auto"/>
              <w:right w:val="single" w:sz="4" w:space="0" w:color="auto"/>
            </w:tcBorders>
            <w:noWrap/>
            <w:vAlign w:val="bottom"/>
            <w:hideMark/>
          </w:tcPr>
          <w:p w14:paraId="35AB77E5"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14</w:t>
            </w:r>
          </w:p>
        </w:tc>
        <w:tc>
          <w:tcPr>
            <w:tcW w:w="1543" w:type="dxa"/>
            <w:tcBorders>
              <w:top w:val="nil"/>
              <w:left w:val="nil"/>
              <w:bottom w:val="single" w:sz="4" w:space="0" w:color="auto"/>
              <w:right w:val="single" w:sz="4" w:space="0" w:color="auto"/>
            </w:tcBorders>
            <w:noWrap/>
            <w:vAlign w:val="bottom"/>
            <w:hideMark/>
          </w:tcPr>
          <w:p w14:paraId="0E2363A3"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1361" w:type="dxa"/>
            <w:tcBorders>
              <w:top w:val="nil"/>
              <w:left w:val="nil"/>
              <w:bottom w:val="single" w:sz="4" w:space="0" w:color="auto"/>
              <w:right w:val="single" w:sz="4" w:space="0" w:color="auto"/>
            </w:tcBorders>
            <w:noWrap/>
            <w:vAlign w:val="bottom"/>
            <w:hideMark/>
          </w:tcPr>
          <w:p w14:paraId="7EB216B7"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5FFF3DE4"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3A27358"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ц</w:t>
            </w:r>
          </w:p>
        </w:tc>
        <w:tc>
          <w:tcPr>
            <w:tcW w:w="1293" w:type="dxa"/>
            <w:tcBorders>
              <w:top w:val="nil"/>
              <w:left w:val="nil"/>
              <w:bottom w:val="single" w:sz="4" w:space="0" w:color="auto"/>
              <w:right w:val="single" w:sz="4" w:space="0" w:color="auto"/>
            </w:tcBorders>
            <w:noWrap/>
            <w:vAlign w:val="bottom"/>
            <w:hideMark/>
          </w:tcPr>
          <w:p w14:paraId="1A2FC74B"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15</w:t>
            </w:r>
          </w:p>
        </w:tc>
        <w:tc>
          <w:tcPr>
            <w:tcW w:w="1543" w:type="dxa"/>
            <w:tcBorders>
              <w:top w:val="nil"/>
              <w:left w:val="nil"/>
              <w:bottom w:val="single" w:sz="4" w:space="0" w:color="auto"/>
              <w:right w:val="single" w:sz="4" w:space="0" w:color="auto"/>
            </w:tcBorders>
            <w:noWrap/>
            <w:vAlign w:val="bottom"/>
            <w:hideMark/>
          </w:tcPr>
          <w:p w14:paraId="35FD574C"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361" w:type="dxa"/>
            <w:tcBorders>
              <w:top w:val="nil"/>
              <w:left w:val="nil"/>
              <w:bottom w:val="single" w:sz="4" w:space="0" w:color="auto"/>
              <w:right w:val="single" w:sz="4" w:space="0" w:color="auto"/>
            </w:tcBorders>
            <w:noWrap/>
            <w:vAlign w:val="bottom"/>
            <w:hideMark/>
          </w:tcPr>
          <w:p w14:paraId="530ACA49"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512CBE5C"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DF638D4"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д</w:t>
            </w:r>
          </w:p>
        </w:tc>
        <w:tc>
          <w:tcPr>
            <w:tcW w:w="1293" w:type="dxa"/>
            <w:tcBorders>
              <w:top w:val="nil"/>
              <w:left w:val="nil"/>
              <w:bottom w:val="single" w:sz="4" w:space="0" w:color="auto"/>
              <w:right w:val="single" w:sz="4" w:space="0" w:color="auto"/>
            </w:tcBorders>
            <w:noWrap/>
            <w:vAlign w:val="bottom"/>
            <w:hideMark/>
          </w:tcPr>
          <w:p w14:paraId="49EF1786"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c>
          <w:tcPr>
            <w:tcW w:w="1543" w:type="dxa"/>
            <w:tcBorders>
              <w:top w:val="nil"/>
              <w:left w:val="nil"/>
              <w:bottom w:val="single" w:sz="4" w:space="0" w:color="auto"/>
              <w:right w:val="single" w:sz="4" w:space="0" w:color="auto"/>
            </w:tcBorders>
            <w:noWrap/>
            <w:vAlign w:val="bottom"/>
            <w:hideMark/>
          </w:tcPr>
          <w:p w14:paraId="746648D7"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c>
          <w:tcPr>
            <w:tcW w:w="1361" w:type="dxa"/>
            <w:tcBorders>
              <w:top w:val="nil"/>
              <w:left w:val="nil"/>
              <w:bottom w:val="single" w:sz="4" w:space="0" w:color="auto"/>
              <w:right w:val="single" w:sz="4" w:space="0" w:color="auto"/>
            </w:tcBorders>
            <w:noWrap/>
            <w:vAlign w:val="bottom"/>
            <w:hideMark/>
          </w:tcPr>
          <w:p w14:paraId="13056628"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0</w:t>
            </w:r>
          </w:p>
        </w:tc>
      </w:tr>
      <w:tr w:rsidR="00791B02" w:rsidRPr="00791B02" w14:paraId="2B632EBB"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3C8FA13E"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1293" w:type="dxa"/>
            <w:tcBorders>
              <w:top w:val="nil"/>
              <w:left w:val="nil"/>
              <w:bottom w:val="single" w:sz="4" w:space="0" w:color="auto"/>
              <w:right w:val="single" w:sz="4" w:space="0" w:color="auto"/>
            </w:tcBorders>
            <w:noWrap/>
            <w:vAlign w:val="bottom"/>
            <w:hideMark/>
          </w:tcPr>
          <w:p w14:paraId="6D29AED9"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56</w:t>
            </w:r>
          </w:p>
        </w:tc>
        <w:tc>
          <w:tcPr>
            <w:tcW w:w="1543" w:type="dxa"/>
            <w:tcBorders>
              <w:top w:val="nil"/>
              <w:left w:val="nil"/>
              <w:bottom w:val="single" w:sz="4" w:space="0" w:color="auto"/>
              <w:right w:val="single" w:sz="4" w:space="0" w:color="auto"/>
            </w:tcBorders>
            <w:noWrap/>
            <w:vAlign w:val="bottom"/>
            <w:hideMark/>
          </w:tcPr>
          <w:p w14:paraId="7325A72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1361" w:type="dxa"/>
            <w:tcBorders>
              <w:top w:val="nil"/>
              <w:left w:val="nil"/>
              <w:bottom w:val="single" w:sz="4" w:space="0" w:color="auto"/>
              <w:right w:val="single" w:sz="4" w:space="0" w:color="auto"/>
            </w:tcBorders>
            <w:noWrap/>
            <w:vAlign w:val="bottom"/>
            <w:hideMark/>
          </w:tcPr>
          <w:p w14:paraId="068B5C5E"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r>
      <w:tr w:rsidR="00791B02" w:rsidRPr="00791B02" w14:paraId="34757512"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70498B3"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noWrap/>
            <w:vAlign w:val="bottom"/>
            <w:hideMark/>
          </w:tcPr>
          <w:p w14:paraId="2662B98F"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94,64</w:t>
            </w:r>
          </w:p>
        </w:tc>
      </w:tr>
      <w:tr w:rsidR="00791B02" w:rsidRPr="00791B02" w14:paraId="2FEEC885"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19191061" w14:textId="77777777" w:rsidR="00C116E5" w:rsidRPr="00791B02" w:rsidRDefault="00C116E5" w:rsidP="00217F2C">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Укупно виши разреди</w:t>
            </w:r>
          </w:p>
        </w:tc>
        <w:tc>
          <w:tcPr>
            <w:tcW w:w="1293" w:type="dxa"/>
            <w:tcBorders>
              <w:top w:val="nil"/>
              <w:left w:val="nil"/>
              <w:bottom w:val="single" w:sz="4" w:space="0" w:color="auto"/>
              <w:right w:val="single" w:sz="4" w:space="0" w:color="auto"/>
            </w:tcBorders>
            <w:noWrap/>
            <w:vAlign w:val="bottom"/>
            <w:hideMark/>
          </w:tcPr>
          <w:p w14:paraId="71960EBC"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230</w:t>
            </w:r>
          </w:p>
        </w:tc>
        <w:tc>
          <w:tcPr>
            <w:tcW w:w="1543" w:type="dxa"/>
            <w:tcBorders>
              <w:top w:val="nil"/>
              <w:left w:val="nil"/>
              <w:bottom w:val="single" w:sz="4" w:space="0" w:color="auto"/>
              <w:right w:val="single" w:sz="4" w:space="0" w:color="auto"/>
            </w:tcBorders>
            <w:noWrap/>
            <w:vAlign w:val="bottom"/>
            <w:hideMark/>
          </w:tcPr>
          <w:p w14:paraId="24C036AA"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21</w:t>
            </w:r>
          </w:p>
        </w:tc>
        <w:tc>
          <w:tcPr>
            <w:tcW w:w="1361" w:type="dxa"/>
            <w:tcBorders>
              <w:top w:val="nil"/>
              <w:left w:val="nil"/>
              <w:bottom w:val="single" w:sz="4" w:space="0" w:color="auto"/>
              <w:right w:val="single" w:sz="4" w:space="0" w:color="auto"/>
            </w:tcBorders>
            <w:noWrap/>
            <w:vAlign w:val="bottom"/>
            <w:hideMark/>
          </w:tcPr>
          <w:p w14:paraId="7CFDCEAD" w14:textId="77777777" w:rsidR="00C116E5" w:rsidRPr="00791B02" w:rsidRDefault="00C116E5" w:rsidP="00217F2C">
            <w:pPr>
              <w:spacing w:after="0" w:line="240" w:lineRule="auto"/>
              <w:jc w:val="right"/>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34</w:t>
            </w:r>
          </w:p>
        </w:tc>
      </w:tr>
      <w:tr w:rsidR="00791B02" w:rsidRPr="00791B02" w14:paraId="1EB311CF"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768F71F3"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 xml:space="preserve">% </w:t>
            </w:r>
            <w:r w:rsidRPr="00791B02">
              <w:rPr>
                <w:rFonts w:ascii="Times New Roman" w:eastAsia="Times New Roman" w:hAnsi="Times New Roman" w:cs="Times New Roman"/>
                <w:sz w:val="24"/>
                <w:szCs w:val="24"/>
                <w:lang w:val="sr-Cyrl-RS" w:eastAsia="sr-Latn-RS"/>
              </w:rPr>
              <w:t>пролазности</w:t>
            </w:r>
            <w:r w:rsidRPr="00791B02">
              <w:rPr>
                <w:rFonts w:ascii="Times New Roman" w:eastAsia="Times New Roman" w:hAnsi="Times New Roman" w:cs="Times New Roman"/>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shd w:val="clear" w:color="000000" w:fill="FFFF00"/>
            <w:noWrap/>
            <w:vAlign w:val="bottom"/>
            <w:hideMark/>
          </w:tcPr>
          <w:p w14:paraId="78137D19"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90,87</w:t>
            </w:r>
          </w:p>
        </w:tc>
      </w:tr>
      <w:tr w:rsidR="00791B02" w:rsidRPr="00791B02" w14:paraId="74392BE4"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6BEF110" w14:textId="77777777" w:rsidR="00C116E5" w:rsidRPr="00791B02" w:rsidRDefault="00C116E5" w:rsidP="00217F2C">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 на нивоу школе</w:t>
            </w:r>
            <w:r w:rsidRPr="00791B02">
              <w:rPr>
                <w:rFonts w:ascii="Times New Roman" w:eastAsia="Times New Roman" w:hAnsi="Times New Roman" w:cs="Times New Roman"/>
                <w:sz w:val="24"/>
                <w:szCs w:val="24"/>
                <w:lang w:eastAsia="sr-Latn-RS"/>
              </w:rPr>
              <w:t xml:space="preserve"> </w:t>
            </w:r>
          </w:p>
        </w:tc>
        <w:tc>
          <w:tcPr>
            <w:tcW w:w="1293" w:type="dxa"/>
            <w:tcBorders>
              <w:top w:val="nil"/>
              <w:left w:val="nil"/>
              <w:bottom w:val="single" w:sz="4" w:space="0" w:color="auto"/>
              <w:right w:val="single" w:sz="4" w:space="0" w:color="auto"/>
            </w:tcBorders>
            <w:noWrap/>
            <w:vAlign w:val="bottom"/>
            <w:hideMark/>
          </w:tcPr>
          <w:p w14:paraId="7632DBDC"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434</w:t>
            </w:r>
          </w:p>
        </w:tc>
        <w:tc>
          <w:tcPr>
            <w:tcW w:w="1543" w:type="dxa"/>
            <w:tcBorders>
              <w:top w:val="nil"/>
              <w:left w:val="nil"/>
              <w:bottom w:val="single" w:sz="4" w:space="0" w:color="auto"/>
              <w:right w:val="single" w:sz="4" w:space="0" w:color="auto"/>
            </w:tcBorders>
            <w:noWrap/>
            <w:vAlign w:val="bottom"/>
            <w:hideMark/>
          </w:tcPr>
          <w:p w14:paraId="18297A17"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38</w:t>
            </w:r>
          </w:p>
        </w:tc>
        <w:tc>
          <w:tcPr>
            <w:tcW w:w="1361" w:type="dxa"/>
            <w:tcBorders>
              <w:top w:val="nil"/>
              <w:left w:val="nil"/>
              <w:bottom w:val="single" w:sz="4" w:space="0" w:color="auto"/>
              <w:right w:val="single" w:sz="4" w:space="0" w:color="auto"/>
            </w:tcBorders>
            <w:noWrap/>
            <w:vAlign w:val="bottom"/>
            <w:hideMark/>
          </w:tcPr>
          <w:p w14:paraId="0A3D7EE1"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78</w:t>
            </w:r>
          </w:p>
        </w:tc>
      </w:tr>
      <w:tr w:rsidR="009E2AFD" w:rsidRPr="00791B02" w14:paraId="03EBCB27" w14:textId="77777777" w:rsidTr="00C116E5">
        <w:trPr>
          <w:trHeight w:val="300"/>
          <w:jc w:val="center"/>
        </w:trPr>
        <w:tc>
          <w:tcPr>
            <w:tcW w:w="2740" w:type="dxa"/>
            <w:tcBorders>
              <w:top w:val="nil"/>
              <w:left w:val="single" w:sz="4" w:space="0" w:color="auto"/>
              <w:bottom w:val="single" w:sz="4" w:space="0" w:color="auto"/>
              <w:right w:val="single" w:sz="4" w:space="0" w:color="auto"/>
            </w:tcBorders>
            <w:noWrap/>
            <w:vAlign w:val="bottom"/>
            <w:hideMark/>
          </w:tcPr>
          <w:p w14:paraId="5055C5D5" w14:textId="77777777" w:rsidR="00C116E5" w:rsidRPr="00791B02" w:rsidRDefault="00C116E5" w:rsidP="00217F2C">
            <w:pPr>
              <w:spacing w:after="0" w:line="240" w:lineRule="auto"/>
              <w:rPr>
                <w:rFonts w:ascii="Times New Roman" w:eastAsia="Times New Roman" w:hAnsi="Times New Roman" w:cs="Times New Roman"/>
                <w:b/>
                <w:sz w:val="24"/>
                <w:szCs w:val="24"/>
                <w:lang w:eastAsia="sr-Latn-RS"/>
              </w:rPr>
            </w:pPr>
            <w:r w:rsidRPr="00791B02">
              <w:rPr>
                <w:rFonts w:ascii="Times New Roman" w:eastAsia="Times New Roman" w:hAnsi="Times New Roman" w:cs="Times New Roman"/>
                <w:b/>
                <w:sz w:val="24"/>
                <w:szCs w:val="24"/>
                <w:lang w:val="sr-Cyrl-RS" w:eastAsia="sr-Latn-RS"/>
              </w:rPr>
              <w:t>Пролазност на нивоу школе</w:t>
            </w:r>
            <w:r w:rsidRPr="00791B02">
              <w:rPr>
                <w:rFonts w:ascii="Times New Roman" w:eastAsia="Times New Roman" w:hAnsi="Times New Roman" w:cs="Times New Roman"/>
                <w:b/>
                <w:sz w:val="24"/>
                <w:szCs w:val="24"/>
                <w:lang w:eastAsia="sr-Latn-RS"/>
              </w:rPr>
              <w:t xml:space="preserve"> </w:t>
            </w:r>
          </w:p>
        </w:tc>
        <w:tc>
          <w:tcPr>
            <w:tcW w:w="4197" w:type="dxa"/>
            <w:gridSpan w:val="3"/>
            <w:tcBorders>
              <w:top w:val="single" w:sz="4" w:space="0" w:color="auto"/>
              <w:left w:val="nil"/>
              <w:bottom w:val="single" w:sz="4" w:space="0" w:color="auto"/>
              <w:right w:val="single" w:sz="4" w:space="0" w:color="auto"/>
            </w:tcBorders>
            <w:shd w:val="clear" w:color="000000" w:fill="FFFF00"/>
            <w:noWrap/>
            <w:vAlign w:val="bottom"/>
            <w:hideMark/>
          </w:tcPr>
          <w:p w14:paraId="05936DE6" w14:textId="77777777" w:rsidR="00C116E5" w:rsidRPr="00791B02" w:rsidRDefault="00C116E5" w:rsidP="00217F2C">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91,24%</w:t>
            </w:r>
          </w:p>
        </w:tc>
      </w:tr>
    </w:tbl>
    <w:p w14:paraId="0529B03A" w14:textId="0B7F028C" w:rsidR="005F4C05" w:rsidRPr="00791B02" w:rsidRDefault="005F4C05" w:rsidP="00D92C76">
      <w:pPr>
        <w:rPr>
          <w:rFonts w:ascii="Times New Roman" w:hAnsi="Times New Roman" w:cs="Times New Roman"/>
          <w:b/>
          <w:lang w:val="sr-Cyrl-RS"/>
        </w:rPr>
      </w:pPr>
    </w:p>
    <w:p w14:paraId="63A78EEA" w14:textId="4D17C500" w:rsidR="00D92C76" w:rsidRPr="00791B02" w:rsidRDefault="00D92C76" w:rsidP="00D92C76">
      <w:pPr>
        <w:rPr>
          <w:rFonts w:ascii="Times New Roman" w:hAnsi="Times New Roman" w:cs="Times New Roman"/>
          <w:b/>
          <w:lang w:val="sr-Cyrl-RS"/>
        </w:rPr>
      </w:pPr>
      <w:r w:rsidRPr="00791B02">
        <w:rPr>
          <w:rFonts w:ascii="Times New Roman" w:hAnsi="Times New Roman" w:cs="Times New Roman"/>
          <w:b/>
          <w:lang w:val="sr-Cyrl-RS"/>
        </w:rPr>
        <w:t>Број опомен</w:t>
      </w:r>
      <w:r w:rsidRPr="00791B02">
        <w:rPr>
          <w:rFonts w:ascii="Times New Roman" w:hAnsi="Times New Roman" w:cs="Times New Roman"/>
          <w:b/>
        </w:rPr>
        <w:t>a</w:t>
      </w:r>
      <w:r w:rsidRPr="00791B02">
        <w:rPr>
          <w:rFonts w:ascii="Times New Roman" w:hAnsi="Times New Roman" w:cs="Times New Roman"/>
          <w:b/>
          <w:lang w:val="sr-Cyrl-RS"/>
        </w:rPr>
        <w:t xml:space="preserve"> по предметима и по разре</w:t>
      </w:r>
      <w:r w:rsidR="00217F2C" w:rsidRPr="00791B02">
        <w:rPr>
          <w:rFonts w:ascii="Times New Roman" w:hAnsi="Times New Roman" w:cs="Times New Roman"/>
          <w:b/>
          <w:lang w:val="sr-Cyrl-RS"/>
        </w:rPr>
        <w:t>дима</w:t>
      </w:r>
    </w:p>
    <w:p w14:paraId="23ED81B2" w14:textId="0CF2E5B9" w:rsidR="00217F2C" w:rsidRPr="00791B02" w:rsidRDefault="00217F2C" w:rsidP="00D92C76">
      <w:pPr>
        <w:rPr>
          <w:rFonts w:ascii="Times New Roman" w:hAnsi="Times New Roman" w:cs="Times New Roman"/>
          <w:b/>
          <w:lang w:val="sr-Cyrl-RS"/>
        </w:rPr>
      </w:pPr>
      <w:r w:rsidRPr="00791B02">
        <w:rPr>
          <w:rFonts w:ascii="Times New Roman" w:hAnsi="Times New Roman" w:cs="Times New Roman"/>
          <w:b/>
          <w:lang w:val="sr-Cyrl-RS"/>
        </w:rPr>
        <w:t>1.циклус</w:t>
      </w:r>
    </w:p>
    <w:tbl>
      <w:tblPr>
        <w:tblW w:w="9195" w:type="dxa"/>
        <w:tblInd w:w="93" w:type="dxa"/>
        <w:tblLook w:val="04A0" w:firstRow="1" w:lastRow="0" w:firstColumn="1" w:lastColumn="0" w:noHBand="0" w:noVBand="1"/>
      </w:tblPr>
      <w:tblGrid>
        <w:gridCol w:w="2000"/>
        <w:gridCol w:w="567"/>
        <w:gridCol w:w="567"/>
        <w:gridCol w:w="850"/>
        <w:gridCol w:w="709"/>
        <w:gridCol w:w="851"/>
        <w:gridCol w:w="992"/>
        <w:gridCol w:w="709"/>
        <w:gridCol w:w="1950"/>
      </w:tblGrid>
      <w:tr w:rsidR="00791B02" w:rsidRPr="00791B02" w14:paraId="169691F8" w14:textId="77777777" w:rsidTr="00217F2C">
        <w:trPr>
          <w:trHeight w:val="300"/>
        </w:trPr>
        <w:tc>
          <w:tcPr>
            <w:tcW w:w="2000" w:type="dxa"/>
            <w:tcBorders>
              <w:top w:val="single" w:sz="4" w:space="0" w:color="auto"/>
              <w:left w:val="single" w:sz="4" w:space="0" w:color="auto"/>
              <w:bottom w:val="single" w:sz="4" w:space="0" w:color="auto"/>
              <w:right w:val="single" w:sz="4" w:space="0" w:color="auto"/>
            </w:tcBorders>
            <w:noWrap/>
            <w:vAlign w:val="bottom"/>
            <w:hideMark/>
          </w:tcPr>
          <w:p w14:paraId="50DBDD4C"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Разред/предмет</w:t>
            </w:r>
          </w:p>
        </w:tc>
        <w:tc>
          <w:tcPr>
            <w:tcW w:w="567" w:type="dxa"/>
            <w:tcBorders>
              <w:top w:val="single" w:sz="4" w:space="0" w:color="auto"/>
              <w:left w:val="nil"/>
              <w:bottom w:val="single" w:sz="4" w:space="0" w:color="auto"/>
              <w:right w:val="single" w:sz="4" w:space="0" w:color="auto"/>
            </w:tcBorders>
            <w:noWrap/>
            <w:vAlign w:val="bottom"/>
            <w:hideMark/>
          </w:tcPr>
          <w:p w14:paraId="1DC599EF"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eastAsia="sr-Latn-RS"/>
              </w:rPr>
              <w:t>2.</w:t>
            </w:r>
            <w:r w:rsidRPr="00791B02">
              <w:rPr>
                <w:rFonts w:ascii="Times New Roman" w:eastAsia="Times New Roman" w:hAnsi="Times New Roman" w:cs="Times New Roman"/>
                <w:lang w:val="sr-Cyrl-RS" w:eastAsia="sr-Latn-RS"/>
              </w:rPr>
              <w:t>б</w:t>
            </w:r>
          </w:p>
        </w:tc>
        <w:tc>
          <w:tcPr>
            <w:tcW w:w="567" w:type="dxa"/>
            <w:tcBorders>
              <w:top w:val="single" w:sz="4" w:space="0" w:color="auto"/>
              <w:left w:val="nil"/>
              <w:bottom w:val="single" w:sz="4" w:space="0" w:color="auto"/>
              <w:right w:val="single" w:sz="4" w:space="0" w:color="auto"/>
            </w:tcBorders>
            <w:noWrap/>
            <w:vAlign w:val="bottom"/>
            <w:hideMark/>
          </w:tcPr>
          <w:p w14:paraId="40AF19D3"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eastAsia="sr-Latn-RS"/>
              </w:rPr>
              <w:t>2.</w:t>
            </w:r>
            <w:r w:rsidRPr="00791B02">
              <w:rPr>
                <w:rFonts w:ascii="Times New Roman" w:eastAsia="Times New Roman" w:hAnsi="Times New Roman" w:cs="Times New Roman"/>
                <w:lang w:val="sr-Cyrl-RS" w:eastAsia="sr-Latn-RS"/>
              </w:rPr>
              <w:t>ц</w:t>
            </w:r>
          </w:p>
        </w:tc>
        <w:tc>
          <w:tcPr>
            <w:tcW w:w="850" w:type="dxa"/>
            <w:tcBorders>
              <w:top w:val="single" w:sz="4" w:space="0" w:color="auto"/>
              <w:left w:val="nil"/>
              <w:bottom w:val="single" w:sz="4" w:space="0" w:color="auto"/>
              <w:right w:val="single" w:sz="4" w:space="0" w:color="auto"/>
            </w:tcBorders>
            <w:noWrap/>
            <w:vAlign w:val="bottom"/>
            <w:hideMark/>
          </w:tcPr>
          <w:p w14:paraId="187E8FBE" w14:textId="77777777" w:rsidR="00217F2C" w:rsidRPr="00791B02" w:rsidRDefault="00217F2C" w:rsidP="00217F2C">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3.a</w:t>
            </w:r>
          </w:p>
        </w:tc>
        <w:tc>
          <w:tcPr>
            <w:tcW w:w="709" w:type="dxa"/>
            <w:tcBorders>
              <w:top w:val="single" w:sz="4" w:space="0" w:color="auto"/>
              <w:left w:val="nil"/>
              <w:bottom w:val="single" w:sz="4" w:space="0" w:color="auto"/>
              <w:right w:val="single" w:sz="4" w:space="0" w:color="auto"/>
            </w:tcBorders>
            <w:noWrap/>
            <w:vAlign w:val="bottom"/>
          </w:tcPr>
          <w:p w14:paraId="4A5D2891"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3.б</w:t>
            </w:r>
          </w:p>
        </w:tc>
        <w:tc>
          <w:tcPr>
            <w:tcW w:w="851" w:type="dxa"/>
            <w:tcBorders>
              <w:top w:val="single" w:sz="4" w:space="0" w:color="auto"/>
              <w:left w:val="nil"/>
              <w:bottom w:val="single" w:sz="4" w:space="0" w:color="auto"/>
              <w:right w:val="single" w:sz="4" w:space="0" w:color="auto"/>
            </w:tcBorders>
            <w:noWrap/>
            <w:vAlign w:val="bottom"/>
            <w:hideMark/>
          </w:tcPr>
          <w:p w14:paraId="72EA1385"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eastAsia="sr-Latn-RS"/>
              </w:rPr>
              <w:t>4.a</w:t>
            </w:r>
          </w:p>
        </w:tc>
        <w:tc>
          <w:tcPr>
            <w:tcW w:w="992" w:type="dxa"/>
            <w:tcBorders>
              <w:top w:val="single" w:sz="4" w:space="0" w:color="auto"/>
              <w:left w:val="nil"/>
              <w:bottom w:val="single" w:sz="4" w:space="0" w:color="auto"/>
              <w:right w:val="single" w:sz="4" w:space="0" w:color="auto"/>
            </w:tcBorders>
            <w:noWrap/>
            <w:vAlign w:val="bottom"/>
            <w:hideMark/>
          </w:tcPr>
          <w:p w14:paraId="18FBD526"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eastAsia="sr-Latn-RS"/>
              </w:rPr>
              <w:t>4.</w:t>
            </w:r>
            <w:r w:rsidRPr="00791B02">
              <w:rPr>
                <w:rFonts w:ascii="Times New Roman" w:eastAsia="Times New Roman" w:hAnsi="Times New Roman" w:cs="Times New Roman"/>
                <w:lang w:val="sr-Cyrl-RS" w:eastAsia="sr-Latn-RS"/>
              </w:rPr>
              <w:t>б</w:t>
            </w:r>
          </w:p>
        </w:tc>
        <w:tc>
          <w:tcPr>
            <w:tcW w:w="709" w:type="dxa"/>
            <w:tcBorders>
              <w:top w:val="single" w:sz="4" w:space="0" w:color="auto"/>
              <w:left w:val="nil"/>
              <w:bottom w:val="single" w:sz="4" w:space="0" w:color="auto"/>
              <w:right w:val="single" w:sz="4" w:space="0" w:color="auto"/>
            </w:tcBorders>
          </w:tcPr>
          <w:p w14:paraId="102CC1CA"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eastAsia="sr-Latn-RS"/>
              </w:rPr>
              <w:t>4.</w:t>
            </w:r>
            <w:r w:rsidRPr="00791B02">
              <w:rPr>
                <w:rFonts w:ascii="Times New Roman" w:eastAsia="Times New Roman" w:hAnsi="Times New Roman" w:cs="Times New Roman"/>
                <w:lang w:val="sr-Cyrl-RS" w:eastAsia="sr-Latn-RS"/>
              </w:rPr>
              <w:t>ц</w:t>
            </w:r>
          </w:p>
        </w:tc>
        <w:tc>
          <w:tcPr>
            <w:tcW w:w="1950" w:type="dxa"/>
            <w:tcBorders>
              <w:top w:val="single" w:sz="4" w:space="0" w:color="auto"/>
              <w:left w:val="nil"/>
              <w:bottom w:val="single" w:sz="4" w:space="0" w:color="auto"/>
              <w:right w:val="single" w:sz="4" w:space="0" w:color="auto"/>
            </w:tcBorders>
          </w:tcPr>
          <w:p w14:paraId="20131197"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Укупно</w:t>
            </w:r>
          </w:p>
        </w:tc>
      </w:tr>
      <w:tr w:rsidR="00791B02" w:rsidRPr="00791B02" w14:paraId="7F4AB55E" w14:textId="77777777" w:rsidTr="00217F2C">
        <w:trPr>
          <w:trHeight w:val="300"/>
        </w:trPr>
        <w:tc>
          <w:tcPr>
            <w:tcW w:w="2000" w:type="dxa"/>
            <w:tcBorders>
              <w:top w:val="nil"/>
              <w:left w:val="single" w:sz="4" w:space="0" w:color="auto"/>
              <w:bottom w:val="single" w:sz="4" w:space="0" w:color="auto"/>
              <w:right w:val="single" w:sz="4" w:space="0" w:color="auto"/>
            </w:tcBorders>
            <w:noWrap/>
            <w:vAlign w:val="bottom"/>
          </w:tcPr>
          <w:p w14:paraId="296A8ED8"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Математика</w:t>
            </w:r>
          </w:p>
        </w:tc>
        <w:tc>
          <w:tcPr>
            <w:tcW w:w="567" w:type="dxa"/>
            <w:tcBorders>
              <w:top w:val="nil"/>
              <w:left w:val="nil"/>
              <w:bottom w:val="single" w:sz="4" w:space="0" w:color="auto"/>
              <w:right w:val="single" w:sz="4" w:space="0" w:color="auto"/>
            </w:tcBorders>
            <w:noWrap/>
            <w:vAlign w:val="bottom"/>
          </w:tcPr>
          <w:p w14:paraId="77F6AD56"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567" w:type="dxa"/>
            <w:tcBorders>
              <w:top w:val="nil"/>
              <w:left w:val="nil"/>
              <w:bottom w:val="single" w:sz="4" w:space="0" w:color="auto"/>
              <w:right w:val="single" w:sz="4" w:space="0" w:color="auto"/>
            </w:tcBorders>
            <w:noWrap/>
            <w:vAlign w:val="bottom"/>
          </w:tcPr>
          <w:p w14:paraId="4D64B746"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850" w:type="dxa"/>
            <w:tcBorders>
              <w:top w:val="nil"/>
              <w:left w:val="nil"/>
              <w:bottom w:val="single" w:sz="4" w:space="0" w:color="auto"/>
              <w:right w:val="single" w:sz="4" w:space="0" w:color="auto"/>
            </w:tcBorders>
            <w:noWrap/>
            <w:vAlign w:val="bottom"/>
          </w:tcPr>
          <w:p w14:paraId="2BD7DC29"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709" w:type="dxa"/>
            <w:tcBorders>
              <w:top w:val="nil"/>
              <w:left w:val="nil"/>
              <w:bottom w:val="single" w:sz="4" w:space="0" w:color="auto"/>
              <w:right w:val="single" w:sz="4" w:space="0" w:color="auto"/>
            </w:tcBorders>
            <w:noWrap/>
            <w:vAlign w:val="bottom"/>
          </w:tcPr>
          <w:p w14:paraId="1325E1AC"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51" w:type="dxa"/>
            <w:tcBorders>
              <w:top w:val="nil"/>
              <w:left w:val="nil"/>
              <w:bottom w:val="single" w:sz="4" w:space="0" w:color="auto"/>
              <w:right w:val="single" w:sz="4" w:space="0" w:color="auto"/>
            </w:tcBorders>
            <w:noWrap/>
            <w:vAlign w:val="bottom"/>
          </w:tcPr>
          <w:p w14:paraId="2F4F2F9E"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92" w:type="dxa"/>
            <w:tcBorders>
              <w:top w:val="nil"/>
              <w:left w:val="nil"/>
              <w:bottom w:val="single" w:sz="4" w:space="0" w:color="auto"/>
              <w:right w:val="single" w:sz="4" w:space="0" w:color="auto"/>
            </w:tcBorders>
            <w:noWrap/>
            <w:vAlign w:val="bottom"/>
          </w:tcPr>
          <w:p w14:paraId="0BE299B7"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709" w:type="dxa"/>
            <w:tcBorders>
              <w:top w:val="nil"/>
              <w:left w:val="nil"/>
              <w:bottom w:val="single" w:sz="4" w:space="0" w:color="auto"/>
              <w:right w:val="single" w:sz="4" w:space="0" w:color="auto"/>
            </w:tcBorders>
          </w:tcPr>
          <w:p w14:paraId="0F2FC8BE"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950" w:type="dxa"/>
            <w:tcBorders>
              <w:top w:val="nil"/>
              <w:left w:val="nil"/>
              <w:bottom w:val="single" w:sz="4" w:space="0" w:color="auto"/>
              <w:right w:val="single" w:sz="4" w:space="0" w:color="auto"/>
            </w:tcBorders>
          </w:tcPr>
          <w:p w14:paraId="3734CA89"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15</w:t>
            </w:r>
          </w:p>
        </w:tc>
      </w:tr>
      <w:tr w:rsidR="00791B02" w:rsidRPr="00791B02" w14:paraId="53D78156" w14:textId="77777777" w:rsidTr="00217F2C">
        <w:trPr>
          <w:trHeight w:val="300"/>
        </w:trPr>
        <w:tc>
          <w:tcPr>
            <w:tcW w:w="2000" w:type="dxa"/>
            <w:tcBorders>
              <w:top w:val="nil"/>
              <w:left w:val="single" w:sz="4" w:space="0" w:color="auto"/>
              <w:bottom w:val="single" w:sz="4" w:space="0" w:color="auto"/>
              <w:right w:val="single" w:sz="4" w:space="0" w:color="auto"/>
            </w:tcBorders>
            <w:noWrap/>
            <w:vAlign w:val="bottom"/>
          </w:tcPr>
          <w:p w14:paraId="701CE1EA" w14:textId="77777777" w:rsidR="00217F2C" w:rsidRPr="00791B02" w:rsidRDefault="00217F2C" w:rsidP="00217F2C">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val="sr-Cyrl-RS" w:eastAsia="sr-Latn-RS"/>
              </w:rPr>
              <w:t>Мађарски језик</w:t>
            </w:r>
            <w:r w:rsidRPr="00791B02">
              <w:rPr>
                <w:rFonts w:ascii="Times New Roman" w:eastAsia="Times New Roman" w:hAnsi="Times New Roman" w:cs="Times New Roman"/>
                <w:lang w:eastAsia="sr-Latn-RS"/>
              </w:rPr>
              <w:t xml:space="preserve"> </w:t>
            </w:r>
          </w:p>
        </w:tc>
        <w:tc>
          <w:tcPr>
            <w:tcW w:w="567" w:type="dxa"/>
            <w:tcBorders>
              <w:top w:val="nil"/>
              <w:left w:val="nil"/>
              <w:bottom w:val="single" w:sz="4" w:space="0" w:color="auto"/>
              <w:right w:val="single" w:sz="4" w:space="0" w:color="auto"/>
            </w:tcBorders>
            <w:noWrap/>
            <w:vAlign w:val="bottom"/>
          </w:tcPr>
          <w:p w14:paraId="1F13B722"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567" w:type="dxa"/>
            <w:tcBorders>
              <w:top w:val="nil"/>
              <w:left w:val="nil"/>
              <w:bottom w:val="single" w:sz="4" w:space="0" w:color="auto"/>
              <w:right w:val="single" w:sz="4" w:space="0" w:color="auto"/>
            </w:tcBorders>
            <w:noWrap/>
            <w:vAlign w:val="bottom"/>
          </w:tcPr>
          <w:p w14:paraId="52656732"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850" w:type="dxa"/>
            <w:tcBorders>
              <w:top w:val="nil"/>
              <w:left w:val="nil"/>
              <w:bottom w:val="single" w:sz="4" w:space="0" w:color="auto"/>
              <w:right w:val="single" w:sz="4" w:space="0" w:color="auto"/>
            </w:tcBorders>
            <w:noWrap/>
            <w:vAlign w:val="bottom"/>
          </w:tcPr>
          <w:p w14:paraId="1734CCD2"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709" w:type="dxa"/>
            <w:tcBorders>
              <w:top w:val="nil"/>
              <w:left w:val="nil"/>
              <w:bottom w:val="single" w:sz="4" w:space="0" w:color="auto"/>
              <w:right w:val="single" w:sz="4" w:space="0" w:color="auto"/>
            </w:tcBorders>
            <w:noWrap/>
            <w:vAlign w:val="bottom"/>
          </w:tcPr>
          <w:p w14:paraId="5FA25E18"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51" w:type="dxa"/>
            <w:tcBorders>
              <w:top w:val="nil"/>
              <w:left w:val="nil"/>
              <w:bottom w:val="single" w:sz="4" w:space="0" w:color="auto"/>
              <w:right w:val="single" w:sz="4" w:space="0" w:color="auto"/>
            </w:tcBorders>
            <w:noWrap/>
            <w:vAlign w:val="bottom"/>
          </w:tcPr>
          <w:p w14:paraId="73009555"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92" w:type="dxa"/>
            <w:tcBorders>
              <w:top w:val="nil"/>
              <w:left w:val="nil"/>
              <w:bottom w:val="single" w:sz="4" w:space="0" w:color="auto"/>
              <w:right w:val="single" w:sz="4" w:space="0" w:color="auto"/>
            </w:tcBorders>
            <w:noWrap/>
            <w:vAlign w:val="bottom"/>
          </w:tcPr>
          <w:p w14:paraId="786DDD2E"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709" w:type="dxa"/>
            <w:tcBorders>
              <w:top w:val="nil"/>
              <w:left w:val="nil"/>
              <w:bottom w:val="single" w:sz="4" w:space="0" w:color="auto"/>
              <w:right w:val="single" w:sz="4" w:space="0" w:color="auto"/>
            </w:tcBorders>
          </w:tcPr>
          <w:p w14:paraId="29CB1EEE"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950" w:type="dxa"/>
            <w:tcBorders>
              <w:top w:val="nil"/>
              <w:left w:val="nil"/>
              <w:bottom w:val="single" w:sz="4" w:space="0" w:color="auto"/>
              <w:right w:val="single" w:sz="4" w:space="0" w:color="auto"/>
            </w:tcBorders>
          </w:tcPr>
          <w:p w14:paraId="706E559E"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16</w:t>
            </w:r>
          </w:p>
        </w:tc>
      </w:tr>
      <w:tr w:rsidR="00791B02" w:rsidRPr="00791B02" w14:paraId="4624C505" w14:textId="77777777" w:rsidTr="00217F2C">
        <w:trPr>
          <w:trHeight w:val="300"/>
        </w:trPr>
        <w:tc>
          <w:tcPr>
            <w:tcW w:w="2000" w:type="dxa"/>
            <w:tcBorders>
              <w:top w:val="nil"/>
              <w:left w:val="single" w:sz="4" w:space="0" w:color="auto"/>
              <w:bottom w:val="single" w:sz="4" w:space="0" w:color="auto"/>
              <w:right w:val="single" w:sz="4" w:space="0" w:color="auto"/>
            </w:tcBorders>
            <w:noWrap/>
            <w:vAlign w:val="bottom"/>
            <w:hideMark/>
          </w:tcPr>
          <w:p w14:paraId="0D89B2A9"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Природа и друштво</w:t>
            </w:r>
          </w:p>
        </w:tc>
        <w:tc>
          <w:tcPr>
            <w:tcW w:w="567" w:type="dxa"/>
            <w:tcBorders>
              <w:top w:val="nil"/>
              <w:left w:val="nil"/>
              <w:bottom w:val="single" w:sz="4" w:space="0" w:color="auto"/>
              <w:right w:val="single" w:sz="4" w:space="0" w:color="auto"/>
            </w:tcBorders>
            <w:noWrap/>
            <w:vAlign w:val="bottom"/>
            <w:hideMark/>
          </w:tcPr>
          <w:p w14:paraId="7697BEE1"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567" w:type="dxa"/>
            <w:tcBorders>
              <w:top w:val="nil"/>
              <w:left w:val="nil"/>
              <w:bottom w:val="single" w:sz="4" w:space="0" w:color="auto"/>
              <w:right w:val="single" w:sz="4" w:space="0" w:color="auto"/>
            </w:tcBorders>
            <w:noWrap/>
            <w:vAlign w:val="bottom"/>
            <w:hideMark/>
          </w:tcPr>
          <w:p w14:paraId="3682B480"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50" w:type="dxa"/>
            <w:tcBorders>
              <w:top w:val="nil"/>
              <w:left w:val="nil"/>
              <w:bottom w:val="single" w:sz="4" w:space="0" w:color="auto"/>
              <w:right w:val="single" w:sz="4" w:space="0" w:color="auto"/>
            </w:tcBorders>
            <w:noWrap/>
            <w:vAlign w:val="bottom"/>
            <w:hideMark/>
          </w:tcPr>
          <w:p w14:paraId="4F536898"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c>
          <w:tcPr>
            <w:tcW w:w="709" w:type="dxa"/>
            <w:tcBorders>
              <w:top w:val="nil"/>
              <w:left w:val="nil"/>
              <w:bottom w:val="single" w:sz="4" w:space="0" w:color="auto"/>
              <w:right w:val="single" w:sz="4" w:space="0" w:color="auto"/>
            </w:tcBorders>
            <w:noWrap/>
            <w:vAlign w:val="bottom"/>
            <w:hideMark/>
          </w:tcPr>
          <w:p w14:paraId="4DE05DBE"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51" w:type="dxa"/>
            <w:tcBorders>
              <w:top w:val="nil"/>
              <w:left w:val="nil"/>
              <w:bottom w:val="single" w:sz="4" w:space="0" w:color="auto"/>
              <w:right w:val="single" w:sz="4" w:space="0" w:color="auto"/>
            </w:tcBorders>
            <w:noWrap/>
            <w:vAlign w:val="bottom"/>
            <w:hideMark/>
          </w:tcPr>
          <w:p w14:paraId="337929A6"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92" w:type="dxa"/>
            <w:tcBorders>
              <w:top w:val="nil"/>
              <w:left w:val="nil"/>
              <w:bottom w:val="single" w:sz="4" w:space="0" w:color="auto"/>
              <w:right w:val="single" w:sz="4" w:space="0" w:color="auto"/>
            </w:tcBorders>
            <w:noWrap/>
            <w:vAlign w:val="bottom"/>
          </w:tcPr>
          <w:p w14:paraId="4A3FA729"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709" w:type="dxa"/>
            <w:tcBorders>
              <w:top w:val="nil"/>
              <w:left w:val="nil"/>
              <w:bottom w:val="single" w:sz="4" w:space="0" w:color="auto"/>
              <w:right w:val="single" w:sz="4" w:space="0" w:color="auto"/>
            </w:tcBorders>
          </w:tcPr>
          <w:p w14:paraId="06FCB247"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950" w:type="dxa"/>
            <w:tcBorders>
              <w:top w:val="nil"/>
              <w:left w:val="nil"/>
              <w:bottom w:val="single" w:sz="4" w:space="0" w:color="auto"/>
              <w:right w:val="single" w:sz="4" w:space="0" w:color="auto"/>
            </w:tcBorders>
          </w:tcPr>
          <w:p w14:paraId="2750143A"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11</w:t>
            </w:r>
          </w:p>
        </w:tc>
      </w:tr>
      <w:tr w:rsidR="00791B02" w:rsidRPr="00791B02" w14:paraId="52431D54" w14:textId="77777777" w:rsidTr="00217F2C">
        <w:trPr>
          <w:trHeight w:val="300"/>
        </w:trPr>
        <w:tc>
          <w:tcPr>
            <w:tcW w:w="2000" w:type="dxa"/>
            <w:tcBorders>
              <w:top w:val="nil"/>
              <w:left w:val="single" w:sz="4" w:space="0" w:color="auto"/>
              <w:bottom w:val="single" w:sz="4" w:space="0" w:color="auto"/>
              <w:right w:val="single" w:sz="4" w:space="0" w:color="auto"/>
            </w:tcBorders>
            <w:noWrap/>
            <w:vAlign w:val="bottom"/>
          </w:tcPr>
          <w:p w14:paraId="0BA72364"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Српски као немат.</w:t>
            </w:r>
          </w:p>
        </w:tc>
        <w:tc>
          <w:tcPr>
            <w:tcW w:w="567" w:type="dxa"/>
            <w:tcBorders>
              <w:top w:val="nil"/>
              <w:left w:val="nil"/>
              <w:bottom w:val="single" w:sz="4" w:space="0" w:color="auto"/>
              <w:right w:val="single" w:sz="4" w:space="0" w:color="auto"/>
            </w:tcBorders>
            <w:noWrap/>
            <w:vAlign w:val="bottom"/>
          </w:tcPr>
          <w:p w14:paraId="26056D40"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567" w:type="dxa"/>
            <w:tcBorders>
              <w:top w:val="nil"/>
              <w:left w:val="nil"/>
              <w:bottom w:val="single" w:sz="4" w:space="0" w:color="auto"/>
              <w:right w:val="single" w:sz="4" w:space="0" w:color="auto"/>
            </w:tcBorders>
            <w:noWrap/>
            <w:vAlign w:val="bottom"/>
          </w:tcPr>
          <w:p w14:paraId="393CF363"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850" w:type="dxa"/>
            <w:tcBorders>
              <w:top w:val="nil"/>
              <w:left w:val="nil"/>
              <w:bottom w:val="single" w:sz="4" w:space="0" w:color="auto"/>
              <w:right w:val="single" w:sz="4" w:space="0" w:color="auto"/>
            </w:tcBorders>
            <w:noWrap/>
            <w:vAlign w:val="bottom"/>
          </w:tcPr>
          <w:p w14:paraId="7251ED36"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709" w:type="dxa"/>
            <w:tcBorders>
              <w:top w:val="nil"/>
              <w:left w:val="nil"/>
              <w:bottom w:val="single" w:sz="4" w:space="0" w:color="auto"/>
              <w:right w:val="single" w:sz="4" w:space="0" w:color="auto"/>
            </w:tcBorders>
            <w:noWrap/>
            <w:vAlign w:val="bottom"/>
          </w:tcPr>
          <w:p w14:paraId="4C061F10"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851" w:type="dxa"/>
            <w:tcBorders>
              <w:top w:val="nil"/>
              <w:left w:val="nil"/>
              <w:bottom w:val="single" w:sz="4" w:space="0" w:color="auto"/>
              <w:right w:val="single" w:sz="4" w:space="0" w:color="auto"/>
            </w:tcBorders>
            <w:noWrap/>
            <w:vAlign w:val="bottom"/>
          </w:tcPr>
          <w:p w14:paraId="21E278C3"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92" w:type="dxa"/>
            <w:tcBorders>
              <w:top w:val="nil"/>
              <w:left w:val="nil"/>
              <w:bottom w:val="single" w:sz="4" w:space="0" w:color="auto"/>
              <w:right w:val="single" w:sz="4" w:space="0" w:color="auto"/>
            </w:tcBorders>
            <w:noWrap/>
            <w:vAlign w:val="bottom"/>
          </w:tcPr>
          <w:p w14:paraId="083FA36A"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709" w:type="dxa"/>
            <w:tcBorders>
              <w:top w:val="nil"/>
              <w:left w:val="nil"/>
              <w:bottom w:val="single" w:sz="4" w:space="0" w:color="auto"/>
              <w:right w:val="single" w:sz="4" w:space="0" w:color="auto"/>
            </w:tcBorders>
          </w:tcPr>
          <w:p w14:paraId="0C6CD36E"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950" w:type="dxa"/>
            <w:tcBorders>
              <w:top w:val="nil"/>
              <w:left w:val="nil"/>
              <w:bottom w:val="single" w:sz="4" w:space="0" w:color="auto"/>
              <w:right w:val="single" w:sz="4" w:space="0" w:color="auto"/>
            </w:tcBorders>
          </w:tcPr>
          <w:p w14:paraId="45F7E619"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r>
      <w:tr w:rsidR="00791B02" w:rsidRPr="00791B02" w14:paraId="3CD3ACFD" w14:textId="77777777" w:rsidTr="00217F2C">
        <w:trPr>
          <w:trHeight w:val="300"/>
        </w:trPr>
        <w:tc>
          <w:tcPr>
            <w:tcW w:w="2000" w:type="dxa"/>
            <w:tcBorders>
              <w:top w:val="nil"/>
              <w:left w:val="single" w:sz="4" w:space="0" w:color="auto"/>
              <w:bottom w:val="single" w:sz="4" w:space="0" w:color="auto"/>
              <w:right w:val="single" w:sz="4" w:space="0" w:color="auto"/>
            </w:tcBorders>
            <w:noWrap/>
            <w:vAlign w:val="bottom"/>
          </w:tcPr>
          <w:p w14:paraId="73C90DF5"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Музичка култура</w:t>
            </w:r>
          </w:p>
        </w:tc>
        <w:tc>
          <w:tcPr>
            <w:tcW w:w="567" w:type="dxa"/>
            <w:tcBorders>
              <w:top w:val="nil"/>
              <w:left w:val="nil"/>
              <w:bottom w:val="single" w:sz="4" w:space="0" w:color="auto"/>
              <w:right w:val="single" w:sz="4" w:space="0" w:color="auto"/>
            </w:tcBorders>
            <w:noWrap/>
            <w:vAlign w:val="bottom"/>
          </w:tcPr>
          <w:p w14:paraId="0329662B"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567" w:type="dxa"/>
            <w:tcBorders>
              <w:top w:val="nil"/>
              <w:left w:val="nil"/>
              <w:bottom w:val="single" w:sz="4" w:space="0" w:color="auto"/>
              <w:right w:val="single" w:sz="4" w:space="0" w:color="auto"/>
            </w:tcBorders>
            <w:noWrap/>
            <w:vAlign w:val="bottom"/>
          </w:tcPr>
          <w:p w14:paraId="66414454"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850" w:type="dxa"/>
            <w:tcBorders>
              <w:top w:val="nil"/>
              <w:left w:val="nil"/>
              <w:bottom w:val="single" w:sz="4" w:space="0" w:color="auto"/>
              <w:right w:val="single" w:sz="4" w:space="0" w:color="auto"/>
            </w:tcBorders>
            <w:noWrap/>
            <w:vAlign w:val="bottom"/>
          </w:tcPr>
          <w:p w14:paraId="70E73A02"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709" w:type="dxa"/>
            <w:tcBorders>
              <w:top w:val="nil"/>
              <w:left w:val="nil"/>
              <w:bottom w:val="single" w:sz="4" w:space="0" w:color="auto"/>
              <w:right w:val="single" w:sz="4" w:space="0" w:color="auto"/>
            </w:tcBorders>
            <w:noWrap/>
            <w:vAlign w:val="bottom"/>
          </w:tcPr>
          <w:p w14:paraId="71A95A5B"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851" w:type="dxa"/>
            <w:tcBorders>
              <w:top w:val="nil"/>
              <w:left w:val="nil"/>
              <w:bottom w:val="single" w:sz="4" w:space="0" w:color="auto"/>
              <w:right w:val="single" w:sz="4" w:space="0" w:color="auto"/>
            </w:tcBorders>
            <w:noWrap/>
            <w:vAlign w:val="bottom"/>
          </w:tcPr>
          <w:p w14:paraId="08FC4A2D"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992" w:type="dxa"/>
            <w:tcBorders>
              <w:top w:val="nil"/>
              <w:left w:val="nil"/>
              <w:bottom w:val="single" w:sz="4" w:space="0" w:color="auto"/>
              <w:right w:val="single" w:sz="4" w:space="0" w:color="auto"/>
            </w:tcBorders>
            <w:noWrap/>
            <w:vAlign w:val="bottom"/>
          </w:tcPr>
          <w:p w14:paraId="51B6503A"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709" w:type="dxa"/>
            <w:tcBorders>
              <w:top w:val="nil"/>
              <w:left w:val="nil"/>
              <w:bottom w:val="single" w:sz="4" w:space="0" w:color="auto"/>
              <w:right w:val="single" w:sz="4" w:space="0" w:color="auto"/>
            </w:tcBorders>
          </w:tcPr>
          <w:p w14:paraId="5A309D88"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p>
        </w:tc>
        <w:tc>
          <w:tcPr>
            <w:tcW w:w="1950" w:type="dxa"/>
            <w:tcBorders>
              <w:top w:val="nil"/>
              <w:left w:val="nil"/>
              <w:bottom w:val="single" w:sz="4" w:space="0" w:color="auto"/>
              <w:right w:val="single" w:sz="4" w:space="0" w:color="auto"/>
            </w:tcBorders>
          </w:tcPr>
          <w:p w14:paraId="161849CB"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r>
      <w:tr w:rsidR="009E2AFD" w:rsidRPr="00791B02" w14:paraId="6644464D" w14:textId="77777777" w:rsidTr="00217F2C">
        <w:trPr>
          <w:trHeight w:val="300"/>
        </w:trPr>
        <w:tc>
          <w:tcPr>
            <w:tcW w:w="2000" w:type="dxa"/>
            <w:tcBorders>
              <w:top w:val="nil"/>
              <w:left w:val="single" w:sz="4" w:space="0" w:color="auto"/>
              <w:bottom w:val="single" w:sz="4" w:space="0" w:color="auto"/>
              <w:right w:val="single" w:sz="4" w:space="0" w:color="auto"/>
            </w:tcBorders>
            <w:noWrap/>
            <w:vAlign w:val="bottom"/>
            <w:hideMark/>
          </w:tcPr>
          <w:p w14:paraId="1FA04140" w14:textId="77777777" w:rsidR="00217F2C" w:rsidRPr="00791B02" w:rsidRDefault="00217F2C" w:rsidP="00217F2C">
            <w:pPr>
              <w:spacing w:after="0" w:line="240" w:lineRule="auto"/>
              <w:rPr>
                <w:rFonts w:ascii="Times New Roman" w:eastAsia="Times New Roman" w:hAnsi="Times New Roman" w:cs="Times New Roman"/>
                <w:lang w:val="sr-Cyrl-RS" w:eastAsia="sr-Latn-RS"/>
              </w:rPr>
            </w:pPr>
            <w:r w:rsidRPr="00791B02">
              <w:rPr>
                <w:rFonts w:ascii="Times New Roman" w:eastAsia="Times New Roman" w:hAnsi="Times New Roman" w:cs="Times New Roman"/>
                <w:lang w:val="sr-Cyrl-RS" w:eastAsia="sr-Latn-RS"/>
              </w:rPr>
              <w:t>укупно</w:t>
            </w:r>
          </w:p>
        </w:tc>
        <w:tc>
          <w:tcPr>
            <w:tcW w:w="567" w:type="dxa"/>
            <w:tcBorders>
              <w:top w:val="nil"/>
              <w:left w:val="nil"/>
              <w:bottom w:val="single" w:sz="4" w:space="0" w:color="auto"/>
              <w:right w:val="single" w:sz="4" w:space="0" w:color="auto"/>
            </w:tcBorders>
            <w:noWrap/>
            <w:vAlign w:val="bottom"/>
            <w:hideMark/>
          </w:tcPr>
          <w:p w14:paraId="61F3F7D5"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567" w:type="dxa"/>
            <w:tcBorders>
              <w:top w:val="nil"/>
              <w:left w:val="nil"/>
              <w:bottom w:val="single" w:sz="4" w:space="0" w:color="auto"/>
              <w:right w:val="single" w:sz="4" w:space="0" w:color="auto"/>
            </w:tcBorders>
            <w:noWrap/>
            <w:vAlign w:val="bottom"/>
            <w:hideMark/>
          </w:tcPr>
          <w:p w14:paraId="6777A06F"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11</w:t>
            </w:r>
          </w:p>
        </w:tc>
        <w:tc>
          <w:tcPr>
            <w:tcW w:w="850" w:type="dxa"/>
            <w:tcBorders>
              <w:top w:val="nil"/>
              <w:left w:val="nil"/>
              <w:bottom w:val="single" w:sz="4" w:space="0" w:color="auto"/>
              <w:right w:val="single" w:sz="4" w:space="0" w:color="auto"/>
            </w:tcBorders>
            <w:noWrap/>
            <w:vAlign w:val="bottom"/>
            <w:hideMark/>
          </w:tcPr>
          <w:p w14:paraId="7352BE67"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709" w:type="dxa"/>
            <w:tcBorders>
              <w:top w:val="nil"/>
              <w:left w:val="nil"/>
              <w:bottom w:val="single" w:sz="4" w:space="0" w:color="auto"/>
              <w:right w:val="single" w:sz="4" w:space="0" w:color="auto"/>
            </w:tcBorders>
            <w:noWrap/>
            <w:vAlign w:val="bottom"/>
            <w:hideMark/>
          </w:tcPr>
          <w:p w14:paraId="485F6DD4"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851" w:type="dxa"/>
            <w:tcBorders>
              <w:top w:val="nil"/>
              <w:left w:val="nil"/>
              <w:bottom w:val="single" w:sz="4" w:space="0" w:color="auto"/>
              <w:right w:val="single" w:sz="4" w:space="0" w:color="auto"/>
            </w:tcBorders>
            <w:noWrap/>
            <w:vAlign w:val="bottom"/>
            <w:hideMark/>
          </w:tcPr>
          <w:p w14:paraId="100533F6"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992" w:type="dxa"/>
            <w:tcBorders>
              <w:top w:val="nil"/>
              <w:left w:val="nil"/>
              <w:bottom w:val="single" w:sz="4" w:space="0" w:color="auto"/>
              <w:right w:val="single" w:sz="4" w:space="0" w:color="auto"/>
            </w:tcBorders>
            <w:noWrap/>
            <w:vAlign w:val="bottom"/>
          </w:tcPr>
          <w:p w14:paraId="32A724F5"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709" w:type="dxa"/>
            <w:tcBorders>
              <w:top w:val="nil"/>
              <w:left w:val="nil"/>
              <w:bottom w:val="single" w:sz="4" w:space="0" w:color="auto"/>
              <w:right w:val="single" w:sz="4" w:space="0" w:color="auto"/>
            </w:tcBorders>
          </w:tcPr>
          <w:p w14:paraId="51419482"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w:t>
            </w:r>
          </w:p>
        </w:tc>
        <w:tc>
          <w:tcPr>
            <w:tcW w:w="1950" w:type="dxa"/>
            <w:tcBorders>
              <w:top w:val="nil"/>
              <w:left w:val="nil"/>
              <w:bottom w:val="single" w:sz="4" w:space="0" w:color="auto"/>
              <w:right w:val="single" w:sz="4" w:space="0" w:color="auto"/>
            </w:tcBorders>
          </w:tcPr>
          <w:p w14:paraId="5BEB2055" w14:textId="77777777" w:rsidR="00217F2C" w:rsidRPr="00791B02" w:rsidRDefault="00217F2C" w:rsidP="00217F2C">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44</w:t>
            </w:r>
          </w:p>
        </w:tc>
      </w:tr>
    </w:tbl>
    <w:p w14:paraId="5D639870" w14:textId="77777777" w:rsidR="00217F2C" w:rsidRPr="00791B02" w:rsidRDefault="00217F2C" w:rsidP="00D92C76">
      <w:pPr>
        <w:rPr>
          <w:rFonts w:ascii="Times New Roman" w:hAnsi="Times New Roman" w:cs="Times New Roman"/>
          <w:b/>
        </w:rPr>
      </w:pPr>
    </w:p>
    <w:p w14:paraId="2E229ED2" w14:textId="77777777" w:rsidR="00D92C76" w:rsidRPr="00791B02" w:rsidRDefault="00D92C76" w:rsidP="00D92C76">
      <w:pPr>
        <w:spacing w:after="0"/>
        <w:rPr>
          <w:rFonts w:ascii="Times New Roman" w:hAnsi="Times New Roman" w:cs="Times New Roman"/>
          <w:b/>
          <w:lang w:val="sr-Cyrl-RS"/>
        </w:rPr>
      </w:pPr>
      <w:r w:rsidRPr="00791B02">
        <w:rPr>
          <w:rFonts w:ascii="Times New Roman" w:hAnsi="Times New Roman" w:cs="Times New Roman"/>
          <w:b/>
        </w:rPr>
        <w:t>2.</w:t>
      </w:r>
      <w:r w:rsidRPr="00791B02">
        <w:rPr>
          <w:rFonts w:ascii="Times New Roman" w:hAnsi="Times New Roman" w:cs="Times New Roman"/>
          <w:b/>
          <w:lang w:val="sr-Cyrl-RS"/>
        </w:rPr>
        <w:t>циклус</w:t>
      </w:r>
    </w:p>
    <w:p w14:paraId="07EB3760" w14:textId="77777777" w:rsidR="00217F2C" w:rsidRPr="00791B02" w:rsidRDefault="00217F2C" w:rsidP="00D92C76">
      <w:pPr>
        <w:spacing w:after="0"/>
        <w:rPr>
          <w:rFonts w:ascii="Times New Roman" w:hAnsi="Times New Roman" w:cs="Times New Roman"/>
          <w:b/>
          <w:lang w:val="sr-Cyrl-RS"/>
        </w:rPr>
      </w:pPr>
    </w:p>
    <w:tbl>
      <w:tblPr>
        <w:tblW w:w="8607" w:type="dxa"/>
        <w:jc w:val="center"/>
        <w:tblLook w:val="04A0" w:firstRow="1" w:lastRow="0" w:firstColumn="1" w:lastColumn="0" w:noHBand="0" w:noVBand="1"/>
      </w:tblPr>
      <w:tblGrid>
        <w:gridCol w:w="1878"/>
        <w:gridCol w:w="626"/>
        <w:gridCol w:w="623"/>
        <w:gridCol w:w="626"/>
        <w:gridCol w:w="626"/>
        <w:gridCol w:w="623"/>
        <w:gridCol w:w="623"/>
        <w:gridCol w:w="626"/>
        <w:gridCol w:w="626"/>
        <w:gridCol w:w="626"/>
        <w:gridCol w:w="1104"/>
      </w:tblGrid>
      <w:tr w:rsidR="00791B02" w:rsidRPr="00791B02" w14:paraId="620F4AE9" w14:textId="77777777" w:rsidTr="0071362F">
        <w:trPr>
          <w:trHeight w:val="30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0166F938" w14:textId="77777777" w:rsidR="00B50BAA" w:rsidRPr="00791B02" w:rsidRDefault="00B50BAA" w:rsidP="0071362F">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Предмет/разред</w:t>
            </w:r>
          </w:p>
        </w:tc>
        <w:tc>
          <w:tcPr>
            <w:tcW w:w="626" w:type="dxa"/>
            <w:tcBorders>
              <w:top w:val="single" w:sz="4" w:space="0" w:color="auto"/>
              <w:left w:val="nil"/>
              <w:bottom w:val="single" w:sz="4" w:space="0" w:color="auto"/>
              <w:right w:val="single" w:sz="4" w:space="0" w:color="auto"/>
            </w:tcBorders>
            <w:noWrap/>
            <w:vAlign w:val="bottom"/>
            <w:hideMark/>
          </w:tcPr>
          <w:p w14:paraId="6673986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5.</w:t>
            </w:r>
            <w:r w:rsidRPr="00791B02">
              <w:rPr>
                <w:rFonts w:ascii="Times New Roman" w:eastAsia="Times New Roman" w:hAnsi="Times New Roman" w:cs="Times New Roman"/>
                <w:sz w:val="24"/>
                <w:szCs w:val="24"/>
                <w:lang w:val="sr-Cyrl-RS" w:eastAsia="sr-Latn-RS"/>
              </w:rPr>
              <w:t>ц</w:t>
            </w:r>
          </w:p>
        </w:tc>
        <w:tc>
          <w:tcPr>
            <w:tcW w:w="623" w:type="dxa"/>
            <w:tcBorders>
              <w:top w:val="single" w:sz="4" w:space="0" w:color="auto"/>
              <w:left w:val="nil"/>
              <w:bottom w:val="single" w:sz="4" w:space="0" w:color="auto"/>
              <w:right w:val="single" w:sz="4" w:space="0" w:color="auto"/>
            </w:tcBorders>
          </w:tcPr>
          <w:p w14:paraId="7BABB1EA"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5.д</w:t>
            </w:r>
          </w:p>
        </w:tc>
        <w:tc>
          <w:tcPr>
            <w:tcW w:w="626" w:type="dxa"/>
            <w:tcBorders>
              <w:top w:val="single" w:sz="4" w:space="0" w:color="auto"/>
              <w:left w:val="nil"/>
              <w:bottom w:val="single" w:sz="4" w:space="0" w:color="auto"/>
              <w:right w:val="single" w:sz="4" w:space="0" w:color="auto"/>
            </w:tcBorders>
          </w:tcPr>
          <w:p w14:paraId="04D55047"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б</w:t>
            </w:r>
          </w:p>
        </w:tc>
        <w:tc>
          <w:tcPr>
            <w:tcW w:w="626" w:type="dxa"/>
            <w:tcBorders>
              <w:top w:val="single" w:sz="4" w:space="0" w:color="auto"/>
              <w:left w:val="single" w:sz="4" w:space="0" w:color="auto"/>
              <w:bottom w:val="single" w:sz="4" w:space="0" w:color="auto"/>
              <w:right w:val="single" w:sz="4" w:space="0" w:color="auto"/>
            </w:tcBorders>
            <w:noWrap/>
            <w:vAlign w:val="bottom"/>
            <w:hideMark/>
          </w:tcPr>
          <w:p w14:paraId="0675676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ц</w:t>
            </w:r>
          </w:p>
        </w:tc>
        <w:tc>
          <w:tcPr>
            <w:tcW w:w="623" w:type="dxa"/>
            <w:tcBorders>
              <w:top w:val="single" w:sz="4" w:space="0" w:color="auto"/>
              <w:left w:val="nil"/>
              <w:bottom w:val="single" w:sz="4" w:space="0" w:color="auto"/>
              <w:right w:val="single" w:sz="4" w:space="0" w:color="auto"/>
            </w:tcBorders>
          </w:tcPr>
          <w:p w14:paraId="610D537A"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6.</w:t>
            </w:r>
            <w:r w:rsidRPr="00791B02">
              <w:rPr>
                <w:rFonts w:ascii="Times New Roman" w:eastAsia="Times New Roman" w:hAnsi="Times New Roman" w:cs="Times New Roman"/>
                <w:sz w:val="24"/>
                <w:szCs w:val="24"/>
                <w:lang w:val="sr-Cyrl-RS" w:eastAsia="sr-Latn-RS"/>
              </w:rPr>
              <w:t>д</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574866D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7.a</w:t>
            </w:r>
          </w:p>
        </w:tc>
        <w:tc>
          <w:tcPr>
            <w:tcW w:w="626" w:type="dxa"/>
            <w:tcBorders>
              <w:top w:val="single" w:sz="4" w:space="0" w:color="auto"/>
              <w:left w:val="nil"/>
              <w:bottom w:val="single" w:sz="4" w:space="0" w:color="auto"/>
              <w:right w:val="single" w:sz="4" w:space="0" w:color="auto"/>
            </w:tcBorders>
            <w:noWrap/>
            <w:vAlign w:val="bottom"/>
            <w:hideMark/>
          </w:tcPr>
          <w:p w14:paraId="0F9DC85B"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7.</w:t>
            </w:r>
            <w:r w:rsidRPr="00791B02">
              <w:rPr>
                <w:rFonts w:ascii="Times New Roman" w:eastAsia="Times New Roman" w:hAnsi="Times New Roman" w:cs="Times New Roman"/>
                <w:sz w:val="24"/>
                <w:szCs w:val="24"/>
                <w:lang w:val="sr-Cyrl-RS" w:eastAsia="sr-Latn-RS"/>
              </w:rPr>
              <w:t>б</w:t>
            </w:r>
          </w:p>
        </w:tc>
        <w:tc>
          <w:tcPr>
            <w:tcW w:w="626" w:type="dxa"/>
            <w:tcBorders>
              <w:top w:val="single" w:sz="4" w:space="0" w:color="auto"/>
              <w:left w:val="nil"/>
              <w:bottom w:val="single" w:sz="4" w:space="0" w:color="auto"/>
              <w:right w:val="single" w:sz="4" w:space="0" w:color="auto"/>
            </w:tcBorders>
            <w:noWrap/>
            <w:vAlign w:val="bottom"/>
            <w:hideMark/>
          </w:tcPr>
          <w:p w14:paraId="331C0FC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б</w:t>
            </w:r>
          </w:p>
        </w:tc>
        <w:tc>
          <w:tcPr>
            <w:tcW w:w="626" w:type="dxa"/>
            <w:tcBorders>
              <w:top w:val="single" w:sz="4" w:space="0" w:color="auto"/>
              <w:left w:val="nil"/>
              <w:bottom w:val="single" w:sz="4" w:space="0" w:color="auto"/>
              <w:right w:val="single" w:sz="4" w:space="0" w:color="auto"/>
            </w:tcBorders>
            <w:noWrap/>
            <w:vAlign w:val="bottom"/>
            <w:hideMark/>
          </w:tcPr>
          <w:p w14:paraId="5695C1B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eastAsia="sr-Latn-RS"/>
              </w:rPr>
              <w:t>8.</w:t>
            </w:r>
            <w:r w:rsidRPr="00791B02">
              <w:rPr>
                <w:rFonts w:ascii="Times New Roman" w:eastAsia="Times New Roman" w:hAnsi="Times New Roman" w:cs="Times New Roman"/>
                <w:sz w:val="24"/>
                <w:szCs w:val="24"/>
                <w:lang w:val="sr-Cyrl-RS" w:eastAsia="sr-Latn-RS"/>
              </w:rPr>
              <w:t xml:space="preserve"> ц</w:t>
            </w:r>
          </w:p>
        </w:tc>
        <w:tc>
          <w:tcPr>
            <w:tcW w:w="1104" w:type="dxa"/>
            <w:tcBorders>
              <w:top w:val="single" w:sz="4" w:space="0" w:color="auto"/>
              <w:left w:val="nil"/>
              <w:bottom w:val="single" w:sz="4" w:space="0" w:color="auto"/>
              <w:right w:val="single" w:sz="4" w:space="0" w:color="auto"/>
            </w:tcBorders>
            <w:noWrap/>
            <w:vAlign w:val="bottom"/>
            <w:hideMark/>
          </w:tcPr>
          <w:p w14:paraId="4A34AE4B"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r>
      <w:tr w:rsidR="00791B02" w:rsidRPr="00791B02" w14:paraId="4AB455AA"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7FB9BA69" w14:textId="77777777" w:rsidR="00B50BAA" w:rsidRPr="00791B02" w:rsidRDefault="00B50BAA" w:rsidP="0071362F">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Математика</w:t>
            </w:r>
          </w:p>
        </w:tc>
        <w:tc>
          <w:tcPr>
            <w:tcW w:w="626" w:type="dxa"/>
            <w:tcBorders>
              <w:top w:val="nil"/>
              <w:left w:val="nil"/>
              <w:bottom w:val="single" w:sz="4" w:space="0" w:color="auto"/>
              <w:right w:val="single" w:sz="4" w:space="0" w:color="auto"/>
            </w:tcBorders>
            <w:noWrap/>
            <w:vAlign w:val="bottom"/>
            <w:hideMark/>
          </w:tcPr>
          <w:p w14:paraId="1331525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662FD726"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545DB1F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hideMark/>
          </w:tcPr>
          <w:p w14:paraId="2980E616"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5107AAEA"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single" w:sz="4" w:space="0" w:color="auto"/>
              <w:bottom w:val="single" w:sz="4" w:space="0" w:color="auto"/>
              <w:right w:val="single" w:sz="4" w:space="0" w:color="auto"/>
            </w:tcBorders>
            <w:noWrap/>
            <w:vAlign w:val="bottom"/>
            <w:hideMark/>
          </w:tcPr>
          <w:p w14:paraId="2E34B371"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36D4C720"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1BE7DEA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2954B5AF"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hideMark/>
          </w:tcPr>
          <w:p w14:paraId="31CAC35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4B167072"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03474709"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Географија</w:t>
            </w:r>
          </w:p>
        </w:tc>
        <w:tc>
          <w:tcPr>
            <w:tcW w:w="626" w:type="dxa"/>
            <w:tcBorders>
              <w:top w:val="nil"/>
              <w:left w:val="nil"/>
              <w:bottom w:val="single" w:sz="4" w:space="0" w:color="auto"/>
              <w:right w:val="single" w:sz="4" w:space="0" w:color="auto"/>
            </w:tcBorders>
            <w:noWrap/>
            <w:vAlign w:val="bottom"/>
            <w:hideMark/>
          </w:tcPr>
          <w:p w14:paraId="607CC370"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2D628F1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3918F379"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single" w:sz="4" w:space="0" w:color="auto"/>
              <w:bottom w:val="single" w:sz="4" w:space="0" w:color="auto"/>
              <w:right w:val="single" w:sz="4" w:space="0" w:color="auto"/>
            </w:tcBorders>
            <w:noWrap/>
            <w:vAlign w:val="bottom"/>
            <w:hideMark/>
          </w:tcPr>
          <w:p w14:paraId="0D413BA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tcPr>
          <w:p w14:paraId="1A9B4A1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52754F6F"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7975265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6" w:type="dxa"/>
            <w:tcBorders>
              <w:top w:val="nil"/>
              <w:left w:val="nil"/>
              <w:bottom w:val="single" w:sz="4" w:space="0" w:color="auto"/>
              <w:right w:val="single" w:sz="4" w:space="0" w:color="auto"/>
            </w:tcBorders>
            <w:noWrap/>
            <w:vAlign w:val="bottom"/>
            <w:hideMark/>
          </w:tcPr>
          <w:p w14:paraId="1E4BFF31"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6489C7C0"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hideMark/>
          </w:tcPr>
          <w:p w14:paraId="14C0FF7F"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9</w:t>
            </w:r>
          </w:p>
        </w:tc>
      </w:tr>
      <w:tr w:rsidR="00791B02" w:rsidRPr="00791B02" w14:paraId="28430282"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36E49FEE"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Историја</w:t>
            </w:r>
          </w:p>
        </w:tc>
        <w:tc>
          <w:tcPr>
            <w:tcW w:w="626" w:type="dxa"/>
            <w:tcBorders>
              <w:top w:val="nil"/>
              <w:left w:val="nil"/>
              <w:bottom w:val="single" w:sz="4" w:space="0" w:color="auto"/>
              <w:right w:val="single" w:sz="4" w:space="0" w:color="auto"/>
            </w:tcBorders>
            <w:noWrap/>
            <w:vAlign w:val="bottom"/>
          </w:tcPr>
          <w:p w14:paraId="7BD8311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2FE14CED"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7150F1D7"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single" w:sz="4" w:space="0" w:color="auto"/>
              <w:bottom w:val="single" w:sz="4" w:space="0" w:color="auto"/>
              <w:right w:val="single" w:sz="4" w:space="0" w:color="auto"/>
            </w:tcBorders>
            <w:noWrap/>
            <w:vAlign w:val="bottom"/>
          </w:tcPr>
          <w:p w14:paraId="495ACBD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3B4A4E4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2CA9872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7EB1E390"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c>
          <w:tcPr>
            <w:tcW w:w="626" w:type="dxa"/>
            <w:tcBorders>
              <w:top w:val="nil"/>
              <w:left w:val="nil"/>
              <w:bottom w:val="single" w:sz="4" w:space="0" w:color="auto"/>
              <w:right w:val="single" w:sz="4" w:space="0" w:color="auto"/>
            </w:tcBorders>
            <w:noWrap/>
            <w:vAlign w:val="bottom"/>
          </w:tcPr>
          <w:p w14:paraId="0973FEB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41FF0EBD"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70E5503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r>
      <w:tr w:rsidR="00791B02" w:rsidRPr="00791B02" w14:paraId="18D0114E"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2DC3F571"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Биологија</w:t>
            </w:r>
          </w:p>
        </w:tc>
        <w:tc>
          <w:tcPr>
            <w:tcW w:w="626" w:type="dxa"/>
            <w:tcBorders>
              <w:top w:val="nil"/>
              <w:left w:val="nil"/>
              <w:bottom w:val="single" w:sz="4" w:space="0" w:color="auto"/>
              <w:right w:val="single" w:sz="4" w:space="0" w:color="auto"/>
            </w:tcBorders>
            <w:noWrap/>
            <w:vAlign w:val="bottom"/>
          </w:tcPr>
          <w:p w14:paraId="51ABBD1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4481779D"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35D6A996"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0734BA6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tcPr>
          <w:p w14:paraId="0CDF01B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62529C1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63AA51A"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tcPr>
          <w:p w14:paraId="62DC974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43A39D63"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76D9B3B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0D79D0DC"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01349C34"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Мађарски језик</w:t>
            </w:r>
          </w:p>
        </w:tc>
        <w:tc>
          <w:tcPr>
            <w:tcW w:w="626" w:type="dxa"/>
            <w:tcBorders>
              <w:top w:val="nil"/>
              <w:left w:val="nil"/>
              <w:bottom w:val="single" w:sz="4" w:space="0" w:color="auto"/>
              <w:right w:val="single" w:sz="4" w:space="0" w:color="auto"/>
            </w:tcBorders>
            <w:noWrap/>
            <w:vAlign w:val="bottom"/>
          </w:tcPr>
          <w:p w14:paraId="5A593993"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2C02AF9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7E1639F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35B9E4D0"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nil"/>
              <w:bottom w:val="single" w:sz="4" w:space="0" w:color="auto"/>
              <w:right w:val="single" w:sz="4" w:space="0" w:color="auto"/>
            </w:tcBorders>
          </w:tcPr>
          <w:p w14:paraId="378BC89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089C3310"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6B5FA23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tcPr>
          <w:p w14:paraId="4EDFC531"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799CCA21"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0F03525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r>
      <w:tr w:rsidR="00791B02" w:rsidRPr="00791B02" w14:paraId="53D9641F"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154E3CD3"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Физика</w:t>
            </w:r>
          </w:p>
        </w:tc>
        <w:tc>
          <w:tcPr>
            <w:tcW w:w="626" w:type="dxa"/>
            <w:tcBorders>
              <w:top w:val="nil"/>
              <w:left w:val="nil"/>
              <w:bottom w:val="single" w:sz="4" w:space="0" w:color="auto"/>
              <w:right w:val="single" w:sz="4" w:space="0" w:color="auto"/>
            </w:tcBorders>
            <w:noWrap/>
            <w:vAlign w:val="bottom"/>
            <w:hideMark/>
          </w:tcPr>
          <w:p w14:paraId="7580274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506F59E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5AD8087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hideMark/>
          </w:tcPr>
          <w:p w14:paraId="2CC8D2F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2F52D1A8"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1741F82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58D95C50"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25B73DB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01C8128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104" w:type="dxa"/>
            <w:tcBorders>
              <w:top w:val="nil"/>
              <w:left w:val="nil"/>
              <w:bottom w:val="single" w:sz="4" w:space="0" w:color="auto"/>
              <w:right w:val="single" w:sz="4" w:space="0" w:color="auto"/>
            </w:tcBorders>
            <w:noWrap/>
            <w:vAlign w:val="bottom"/>
            <w:hideMark/>
          </w:tcPr>
          <w:p w14:paraId="737B14C9"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5</w:t>
            </w:r>
          </w:p>
        </w:tc>
      </w:tr>
      <w:tr w:rsidR="00791B02" w:rsidRPr="00791B02" w14:paraId="012C27EB"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55E2E8D4"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Српски језик и књижевност</w:t>
            </w:r>
          </w:p>
        </w:tc>
        <w:tc>
          <w:tcPr>
            <w:tcW w:w="626" w:type="dxa"/>
            <w:tcBorders>
              <w:top w:val="nil"/>
              <w:left w:val="nil"/>
              <w:bottom w:val="single" w:sz="4" w:space="0" w:color="auto"/>
              <w:right w:val="single" w:sz="4" w:space="0" w:color="auto"/>
            </w:tcBorders>
            <w:noWrap/>
            <w:vAlign w:val="bottom"/>
            <w:hideMark/>
          </w:tcPr>
          <w:p w14:paraId="7D0AF89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28F0729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6" w:type="dxa"/>
            <w:tcBorders>
              <w:top w:val="nil"/>
              <w:left w:val="nil"/>
              <w:bottom w:val="single" w:sz="4" w:space="0" w:color="auto"/>
              <w:right w:val="single" w:sz="4" w:space="0" w:color="auto"/>
            </w:tcBorders>
          </w:tcPr>
          <w:p w14:paraId="2B6885FD"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hideMark/>
          </w:tcPr>
          <w:p w14:paraId="63E8F5CD"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7B2AB0D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hideMark/>
          </w:tcPr>
          <w:p w14:paraId="2FCEC2C8"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2A133F9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3F7C0C0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hideMark/>
          </w:tcPr>
          <w:p w14:paraId="14E73A66"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hideMark/>
          </w:tcPr>
          <w:p w14:paraId="05B80F3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r>
      <w:tr w:rsidR="00791B02" w:rsidRPr="00791B02" w14:paraId="19700DB0"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160416AD"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Музичка култура</w:t>
            </w:r>
          </w:p>
        </w:tc>
        <w:tc>
          <w:tcPr>
            <w:tcW w:w="626" w:type="dxa"/>
            <w:tcBorders>
              <w:top w:val="nil"/>
              <w:left w:val="nil"/>
              <w:bottom w:val="single" w:sz="4" w:space="0" w:color="auto"/>
              <w:right w:val="single" w:sz="4" w:space="0" w:color="auto"/>
            </w:tcBorders>
            <w:noWrap/>
            <w:vAlign w:val="bottom"/>
          </w:tcPr>
          <w:p w14:paraId="35E6961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6A18818D"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492EDF2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2634C333"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tcPr>
          <w:p w14:paraId="51314D0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6B65B72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38310FD1"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4D38901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0DFC303A"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1ED2D63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r>
      <w:tr w:rsidR="00791B02" w:rsidRPr="00791B02" w14:paraId="51809B4D"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tcPr>
          <w:p w14:paraId="7AC9E463" w14:textId="77777777" w:rsidR="00B50BAA" w:rsidRPr="00791B02" w:rsidRDefault="00B50BAA" w:rsidP="0071362F">
            <w:pPr>
              <w:spacing w:after="0" w:line="240" w:lineRule="auto"/>
              <w:rPr>
                <w:rFonts w:ascii="Times New Roman" w:eastAsia="Times New Roman" w:hAnsi="Times New Roman" w:cs="Times New Roman"/>
                <w:sz w:val="24"/>
                <w:szCs w:val="24"/>
                <w:lang w:val="sr-Cyrl-RS" w:eastAsia="sr-Latn-RS"/>
              </w:rPr>
            </w:pPr>
            <w:r w:rsidRPr="00791B02">
              <w:rPr>
                <w:rFonts w:ascii="Times New Roman" w:eastAsia="Times New Roman" w:hAnsi="Times New Roman" w:cs="Times New Roman"/>
                <w:sz w:val="24"/>
                <w:szCs w:val="24"/>
                <w:lang w:val="sr-Cyrl-RS" w:eastAsia="sr-Latn-RS"/>
              </w:rPr>
              <w:t>Немачки језик</w:t>
            </w:r>
          </w:p>
        </w:tc>
        <w:tc>
          <w:tcPr>
            <w:tcW w:w="626" w:type="dxa"/>
            <w:tcBorders>
              <w:top w:val="nil"/>
              <w:left w:val="nil"/>
              <w:bottom w:val="single" w:sz="4" w:space="0" w:color="auto"/>
              <w:right w:val="single" w:sz="4" w:space="0" w:color="auto"/>
            </w:tcBorders>
            <w:noWrap/>
            <w:vAlign w:val="bottom"/>
          </w:tcPr>
          <w:p w14:paraId="2E4BA6C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3" w:type="dxa"/>
            <w:tcBorders>
              <w:top w:val="nil"/>
              <w:left w:val="nil"/>
              <w:bottom w:val="single" w:sz="4" w:space="0" w:color="auto"/>
              <w:right w:val="single" w:sz="4" w:space="0" w:color="auto"/>
            </w:tcBorders>
          </w:tcPr>
          <w:p w14:paraId="274AAB44"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76990A4B"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single" w:sz="4" w:space="0" w:color="auto"/>
              <w:bottom w:val="single" w:sz="4" w:space="0" w:color="auto"/>
              <w:right w:val="single" w:sz="4" w:space="0" w:color="auto"/>
            </w:tcBorders>
            <w:noWrap/>
            <w:vAlign w:val="bottom"/>
          </w:tcPr>
          <w:p w14:paraId="682CE118"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nil"/>
              <w:bottom w:val="single" w:sz="4" w:space="0" w:color="auto"/>
              <w:right w:val="single" w:sz="4" w:space="0" w:color="auto"/>
            </w:tcBorders>
          </w:tcPr>
          <w:p w14:paraId="1CC44DA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3" w:type="dxa"/>
            <w:tcBorders>
              <w:top w:val="nil"/>
              <w:left w:val="single" w:sz="4" w:space="0" w:color="auto"/>
              <w:bottom w:val="single" w:sz="4" w:space="0" w:color="auto"/>
              <w:right w:val="single" w:sz="4" w:space="0" w:color="auto"/>
            </w:tcBorders>
            <w:noWrap/>
            <w:vAlign w:val="bottom"/>
          </w:tcPr>
          <w:p w14:paraId="31E4DEA2"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343DBF33"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3FDCD2E8"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noWrap/>
            <w:vAlign w:val="bottom"/>
          </w:tcPr>
          <w:p w14:paraId="1593DDC8"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1104" w:type="dxa"/>
            <w:tcBorders>
              <w:top w:val="nil"/>
              <w:left w:val="nil"/>
              <w:bottom w:val="single" w:sz="4" w:space="0" w:color="auto"/>
              <w:right w:val="single" w:sz="4" w:space="0" w:color="auto"/>
            </w:tcBorders>
            <w:noWrap/>
            <w:vAlign w:val="bottom"/>
          </w:tcPr>
          <w:p w14:paraId="64B010C7"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w:t>
            </w:r>
          </w:p>
        </w:tc>
      </w:tr>
      <w:tr w:rsidR="009E2AFD" w:rsidRPr="00791B02" w14:paraId="37208B23" w14:textId="77777777" w:rsidTr="0071362F">
        <w:trPr>
          <w:trHeight w:val="300"/>
          <w:jc w:val="center"/>
        </w:trPr>
        <w:tc>
          <w:tcPr>
            <w:tcW w:w="1878" w:type="dxa"/>
            <w:tcBorders>
              <w:top w:val="nil"/>
              <w:left w:val="single" w:sz="4" w:space="0" w:color="auto"/>
              <w:bottom w:val="single" w:sz="4" w:space="0" w:color="auto"/>
              <w:right w:val="single" w:sz="4" w:space="0" w:color="auto"/>
            </w:tcBorders>
            <w:noWrap/>
            <w:vAlign w:val="bottom"/>
            <w:hideMark/>
          </w:tcPr>
          <w:p w14:paraId="4DD2C039" w14:textId="77777777" w:rsidR="00B50BAA" w:rsidRPr="00791B02" w:rsidRDefault="00B50BAA" w:rsidP="0071362F">
            <w:pPr>
              <w:spacing w:after="0" w:line="240" w:lineRule="auto"/>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val="sr-Cyrl-RS" w:eastAsia="sr-Latn-RS"/>
              </w:rPr>
              <w:t>Укупно</w:t>
            </w:r>
          </w:p>
        </w:tc>
        <w:tc>
          <w:tcPr>
            <w:tcW w:w="626" w:type="dxa"/>
            <w:tcBorders>
              <w:top w:val="nil"/>
              <w:left w:val="nil"/>
              <w:bottom w:val="single" w:sz="4" w:space="0" w:color="auto"/>
              <w:right w:val="single" w:sz="4" w:space="0" w:color="auto"/>
            </w:tcBorders>
            <w:noWrap/>
            <w:vAlign w:val="bottom"/>
            <w:hideMark/>
          </w:tcPr>
          <w:p w14:paraId="29253016"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623" w:type="dxa"/>
            <w:tcBorders>
              <w:top w:val="nil"/>
              <w:left w:val="nil"/>
              <w:bottom w:val="single" w:sz="4" w:space="0" w:color="auto"/>
              <w:right w:val="single" w:sz="4" w:space="0" w:color="auto"/>
            </w:tcBorders>
          </w:tcPr>
          <w:p w14:paraId="12B28C9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p>
        </w:tc>
        <w:tc>
          <w:tcPr>
            <w:tcW w:w="626" w:type="dxa"/>
            <w:tcBorders>
              <w:top w:val="nil"/>
              <w:left w:val="nil"/>
              <w:bottom w:val="single" w:sz="4" w:space="0" w:color="auto"/>
              <w:right w:val="single" w:sz="4" w:space="0" w:color="auto"/>
            </w:tcBorders>
          </w:tcPr>
          <w:p w14:paraId="66C94DF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4</w:t>
            </w:r>
          </w:p>
        </w:tc>
        <w:tc>
          <w:tcPr>
            <w:tcW w:w="626" w:type="dxa"/>
            <w:tcBorders>
              <w:top w:val="nil"/>
              <w:left w:val="single" w:sz="4" w:space="0" w:color="auto"/>
              <w:bottom w:val="single" w:sz="4" w:space="0" w:color="auto"/>
              <w:right w:val="single" w:sz="4" w:space="0" w:color="auto"/>
            </w:tcBorders>
            <w:noWrap/>
            <w:vAlign w:val="bottom"/>
            <w:hideMark/>
          </w:tcPr>
          <w:p w14:paraId="53C0918F"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7</w:t>
            </w:r>
          </w:p>
        </w:tc>
        <w:tc>
          <w:tcPr>
            <w:tcW w:w="623" w:type="dxa"/>
            <w:tcBorders>
              <w:top w:val="nil"/>
              <w:left w:val="nil"/>
              <w:bottom w:val="single" w:sz="4" w:space="0" w:color="auto"/>
              <w:right w:val="single" w:sz="4" w:space="0" w:color="auto"/>
            </w:tcBorders>
          </w:tcPr>
          <w:p w14:paraId="1D9D07D3"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623" w:type="dxa"/>
            <w:tcBorders>
              <w:top w:val="nil"/>
              <w:left w:val="single" w:sz="4" w:space="0" w:color="auto"/>
              <w:bottom w:val="single" w:sz="4" w:space="0" w:color="auto"/>
              <w:right w:val="single" w:sz="4" w:space="0" w:color="auto"/>
            </w:tcBorders>
            <w:noWrap/>
            <w:vAlign w:val="bottom"/>
            <w:hideMark/>
          </w:tcPr>
          <w:p w14:paraId="2C41DA35"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755CF1B3"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12</w:t>
            </w:r>
          </w:p>
        </w:tc>
        <w:tc>
          <w:tcPr>
            <w:tcW w:w="626" w:type="dxa"/>
            <w:tcBorders>
              <w:top w:val="nil"/>
              <w:left w:val="nil"/>
              <w:bottom w:val="single" w:sz="4" w:space="0" w:color="auto"/>
              <w:right w:val="single" w:sz="4" w:space="0" w:color="auto"/>
            </w:tcBorders>
            <w:noWrap/>
            <w:vAlign w:val="bottom"/>
            <w:hideMark/>
          </w:tcPr>
          <w:p w14:paraId="09B1670D"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2</w:t>
            </w:r>
          </w:p>
        </w:tc>
        <w:tc>
          <w:tcPr>
            <w:tcW w:w="626" w:type="dxa"/>
            <w:tcBorders>
              <w:top w:val="nil"/>
              <w:left w:val="nil"/>
              <w:bottom w:val="single" w:sz="4" w:space="0" w:color="auto"/>
              <w:right w:val="single" w:sz="4" w:space="0" w:color="auto"/>
            </w:tcBorders>
            <w:noWrap/>
            <w:vAlign w:val="bottom"/>
            <w:hideMark/>
          </w:tcPr>
          <w:p w14:paraId="75CB1D7C"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1</w:t>
            </w:r>
          </w:p>
        </w:tc>
        <w:tc>
          <w:tcPr>
            <w:tcW w:w="1104" w:type="dxa"/>
            <w:tcBorders>
              <w:top w:val="nil"/>
              <w:left w:val="nil"/>
              <w:bottom w:val="single" w:sz="4" w:space="0" w:color="auto"/>
              <w:right w:val="single" w:sz="4" w:space="0" w:color="auto"/>
            </w:tcBorders>
            <w:noWrap/>
            <w:vAlign w:val="bottom"/>
            <w:hideMark/>
          </w:tcPr>
          <w:p w14:paraId="0C370DFE" w14:textId="77777777" w:rsidR="00B50BAA" w:rsidRPr="00791B02" w:rsidRDefault="00B50BAA" w:rsidP="0071362F">
            <w:pPr>
              <w:spacing w:after="0" w:line="240" w:lineRule="auto"/>
              <w:jc w:val="center"/>
              <w:rPr>
                <w:rFonts w:ascii="Times New Roman" w:eastAsia="Times New Roman" w:hAnsi="Times New Roman" w:cs="Times New Roman"/>
                <w:sz w:val="24"/>
                <w:szCs w:val="24"/>
                <w:lang w:eastAsia="sr-Latn-RS"/>
              </w:rPr>
            </w:pPr>
            <w:r w:rsidRPr="00791B02">
              <w:rPr>
                <w:rFonts w:ascii="Times New Roman" w:eastAsia="Times New Roman" w:hAnsi="Times New Roman" w:cs="Times New Roman"/>
                <w:sz w:val="24"/>
                <w:szCs w:val="24"/>
                <w:lang w:eastAsia="sr-Latn-RS"/>
              </w:rPr>
              <w:t>34</w:t>
            </w:r>
          </w:p>
        </w:tc>
      </w:tr>
    </w:tbl>
    <w:p w14:paraId="556B7CE8" w14:textId="77777777" w:rsidR="00D92C76" w:rsidRPr="00791B02" w:rsidRDefault="00D92C76" w:rsidP="00D92C76">
      <w:pPr>
        <w:rPr>
          <w:rFonts w:ascii="Times New Roman" w:hAnsi="Times New Roman" w:cs="Times New Roman"/>
          <w:lang w:val="sr-Cyrl-RS"/>
        </w:rPr>
      </w:pPr>
    </w:p>
    <w:p w14:paraId="76868A97" w14:textId="24B3CE0B" w:rsidR="00B50BAA" w:rsidRPr="00791B02" w:rsidRDefault="00B50BAA" w:rsidP="00D92C76">
      <w:pPr>
        <w:rPr>
          <w:rFonts w:ascii="Times New Roman" w:hAnsi="Times New Roman" w:cs="Times New Roman"/>
          <w:lang w:val="sr-Cyrl-RS"/>
        </w:rPr>
      </w:pPr>
      <w:r w:rsidRPr="00791B02">
        <w:rPr>
          <w:rFonts w:ascii="Times New Roman" w:hAnsi="Times New Roman" w:cs="Times New Roman"/>
          <w:lang w:val="sr-Cyrl-RS"/>
        </w:rPr>
        <w:t>Број опомена је виши у односу на први класификациони период.</w:t>
      </w:r>
    </w:p>
    <w:p w14:paraId="17A3C193" w14:textId="77777777" w:rsidR="009D7DB0" w:rsidRPr="00791B02" w:rsidRDefault="009D7DB0"/>
    <w:p w14:paraId="1A1D205A" w14:textId="4A7F8FE9" w:rsidR="00CA4A74" w:rsidRPr="00791B02" w:rsidRDefault="003A4269" w:rsidP="003A4269">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Успех ученика на крају 2.полугодишта</w:t>
      </w:r>
    </w:p>
    <w:tbl>
      <w:tblPr>
        <w:tblW w:w="8909" w:type="dxa"/>
        <w:tblInd w:w="93" w:type="dxa"/>
        <w:tblLook w:val="04A0" w:firstRow="1" w:lastRow="0" w:firstColumn="1" w:lastColumn="0" w:noHBand="0" w:noVBand="1"/>
      </w:tblPr>
      <w:tblGrid>
        <w:gridCol w:w="975"/>
        <w:gridCol w:w="920"/>
        <w:gridCol w:w="960"/>
        <w:gridCol w:w="960"/>
        <w:gridCol w:w="960"/>
        <w:gridCol w:w="960"/>
        <w:gridCol w:w="1150"/>
        <w:gridCol w:w="960"/>
        <w:gridCol w:w="1156"/>
      </w:tblGrid>
      <w:tr w:rsidR="00791B02" w:rsidRPr="00791B02" w14:paraId="5746C4E8" w14:textId="77777777" w:rsidTr="003A426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DCF22F8"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одељење</w:t>
            </w:r>
          </w:p>
        </w:tc>
        <w:tc>
          <w:tcPr>
            <w:tcW w:w="920" w:type="dxa"/>
            <w:tcBorders>
              <w:top w:val="single" w:sz="4" w:space="0" w:color="auto"/>
              <w:left w:val="nil"/>
              <w:bottom w:val="single" w:sz="4" w:space="0" w:color="auto"/>
              <w:right w:val="single" w:sz="4" w:space="0" w:color="auto"/>
            </w:tcBorders>
            <w:noWrap/>
            <w:vAlign w:val="bottom"/>
            <w:hideMark/>
          </w:tcPr>
          <w:p w14:paraId="5E7D3578"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бр. ученика</w:t>
            </w:r>
          </w:p>
        </w:tc>
        <w:tc>
          <w:tcPr>
            <w:tcW w:w="960" w:type="dxa"/>
            <w:tcBorders>
              <w:top w:val="single" w:sz="4" w:space="0" w:color="auto"/>
              <w:left w:val="nil"/>
              <w:bottom w:val="single" w:sz="4" w:space="0" w:color="auto"/>
              <w:right w:val="single" w:sz="4" w:space="0" w:color="auto"/>
            </w:tcBorders>
            <w:noWrap/>
            <w:vAlign w:val="bottom"/>
            <w:hideMark/>
          </w:tcPr>
          <w:p w14:paraId="04793156"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одличан</w:t>
            </w:r>
          </w:p>
        </w:tc>
        <w:tc>
          <w:tcPr>
            <w:tcW w:w="960" w:type="dxa"/>
            <w:tcBorders>
              <w:top w:val="single" w:sz="4" w:space="0" w:color="auto"/>
              <w:left w:val="nil"/>
              <w:bottom w:val="single" w:sz="4" w:space="0" w:color="auto"/>
              <w:right w:val="single" w:sz="4" w:space="0" w:color="auto"/>
            </w:tcBorders>
            <w:noWrap/>
            <w:vAlign w:val="bottom"/>
            <w:hideMark/>
          </w:tcPr>
          <w:p w14:paraId="38666392"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врло добар</w:t>
            </w:r>
          </w:p>
        </w:tc>
        <w:tc>
          <w:tcPr>
            <w:tcW w:w="960" w:type="dxa"/>
            <w:tcBorders>
              <w:top w:val="single" w:sz="4" w:space="0" w:color="auto"/>
              <w:left w:val="nil"/>
              <w:bottom w:val="single" w:sz="4" w:space="0" w:color="auto"/>
              <w:right w:val="single" w:sz="4" w:space="0" w:color="auto"/>
            </w:tcBorders>
            <w:noWrap/>
            <w:vAlign w:val="bottom"/>
            <w:hideMark/>
          </w:tcPr>
          <w:p w14:paraId="4B069BC6"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добар</w:t>
            </w:r>
          </w:p>
        </w:tc>
        <w:tc>
          <w:tcPr>
            <w:tcW w:w="960" w:type="dxa"/>
            <w:tcBorders>
              <w:top w:val="single" w:sz="4" w:space="0" w:color="auto"/>
              <w:left w:val="nil"/>
              <w:bottom w:val="single" w:sz="4" w:space="0" w:color="auto"/>
              <w:right w:val="single" w:sz="4" w:space="0" w:color="auto"/>
            </w:tcBorders>
            <w:noWrap/>
            <w:vAlign w:val="bottom"/>
            <w:hideMark/>
          </w:tcPr>
          <w:p w14:paraId="5792DC8F"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довољан</w:t>
            </w:r>
          </w:p>
        </w:tc>
        <w:tc>
          <w:tcPr>
            <w:tcW w:w="1113" w:type="dxa"/>
            <w:tcBorders>
              <w:top w:val="single" w:sz="4" w:space="0" w:color="auto"/>
              <w:left w:val="nil"/>
              <w:bottom w:val="single" w:sz="4" w:space="0" w:color="auto"/>
              <w:right w:val="single" w:sz="4" w:space="0" w:color="auto"/>
            </w:tcBorders>
            <w:noWrap/>
            <w:vAlign w:val="bottom"/>
            <w:hideMark/>
          </w:tcPr>
          <w:p w14:paraId="38244DCA"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недовољан</w:t>
            </w:r>
          </w:p>
        </w:tc>
        <w:tc>
          <w:tcPr>
            <w:tcW w:w="960" w:type="dxa"/>
            <w:tcBorders>
              <w:top w:val="single" w:sz="4" w:space="0" w:color="auto"/>
              <w:left w:val="nil"/>
              <w:bottom w:val="single" w:sz="4" w:space="0" w:color="auto"/>
              <w:right w:val="single" w:sz="4" w:space="0" w:color="auto"/>
            </w:tcBorders>
            <w:noWrap/>
            <w:vAlign w:val="bottom"/>
            <w:hideMark/>
          </w:tcPr>
          <w:p w14:paraId="63C9112D"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бр.нег.</w:t>
            </w:r>
          </w:p>
        </w:tc>
        <w:tc>
          <w:tcPr>
            <w:tcW w:w="1116" w:type="dxa"/>
            <w:tcBorders>
              <w:top w:val="single" w:sz="4" w:space="0" w:color="auto"/>
              <w:left w:val="nil"/>
              <w:bottom w:val="single" w:sz="4" w:space="0" w:color="auto"/>
              <w:right w:val="single" w:sz="4" w:space="0" w:color="auto"/>
            </w:tcBorders>
            <w:noWrap/>
            <w:vAlign w:val="bottom"/>
            <w:hideMark/>
          </w:tcPr>
          <w:p w14:paraId="33A4E089"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неоцењени</w:t>
            </w:r>
          </w:p>
        </w:tc>
      </w:tr>
      <w:tr w:rsidR="00791B02" w:rsidRPr="00791B02" w14:paraId="07E31418"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0FCC9A7"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2.a</w:t>
            </w:r>
          </w:p>
        </w:tc>
        <w:tc>
          <w:tcPr>
            <w:tcW w:w="920" w:type="dxa"/>
            <w:tcBorders>
              <w:top w:val="nil"/>
              <w:left w:val="nil"/>
              <w:bottom w:val="single" w:sz="4" w:space="0" w:color="auto"/>
              <w:right w:val="single" w:sz="4" w:space="0" w:color="auto"/>
            </w:tcBorders>
            <w:noWrap/>
            <w:vAlign w:val="bottom"/>
            <w:hideMark/>
          </w:tcPr>
          <w:p w14:paraId="0CD0EF8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17</w:t>
            </w:r>
          </w:p>
        </w:tc>
        <w:tc>
          <w:tcPr>
            <w:tcW w:w="960" w:type="dxa"/>
            <w:tcBorders>
              <w:top w:val="nil"/>
              <w:left w:val="nil"/>
              <w:bottom w:val="single" w:sz="4" w:space="0" w:color="auto"/>
              <w:right w:val="single" w:sz="4" w:space="0" w:color="auto"/>
            </w:tcBorders>
            <w:noWrap/>
            <w:vAlign w:val="bottom"/>
            <w:hideMark/>
          </w:tcPr>
          <w:p w14:paraId="4682AC9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14</w:t>
            </w:r>
          </w:p>
        </w:tc>
        <w:tc>
          <w:tcPr>
            <w:tcW w:w="960" w:type="dxa"/>
            <w:tcBorders>
              <w:top w:val="nil"/>
              <w:left w:val="nil"/>
              <w:bottom w:val="single" w:sz="4" w:space="0" w:color="auto"/>
              <w:right w:val="single" w:sz="4" w:space="0" w:color="auto"/>
            </w:tcBorders>
            <w:noWrap/>
            <w:vAlign w:val="bottom"/>
            <w:hideMark/>
          </w:tcPr>
          <w:p w14:paraId="1E23274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45A7424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3CA7B74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092EEBD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6819A6A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3B1AA2C4"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7433494D"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2D869CDC"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2.б</w:t>
            </w:r>
          </w:p>
        </w:tc>
        <w:tc>
          <w:tcPr>
            <w:tcW w:w="920" w:type="dxa"/>
            <w:tcBorders>
              <w:top w:val="nil"/>
              <w:left w:val="nil"/>
              <w:bottom w:val="single" w:sz="4" w:space="0" w:color="auto"/>
              <w:right w:val="single" w:sz="4" w:space="0" w:color="auto"/>
            </w:tcBorders>
            <w:noWrap/>
            <w:vAlign w:val="bottom"/>
            <w:hideMark/>
          </w:tcPr>
          <w:p w14:paraId="203C69F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19</w:t>
            </w:r>
          </w:p>
        </w:tc>
        <w:tc>
          <w:tcPr>
            <w:tcW w:w="960" w:type="dxa"/>
            <w:tcBorders>
              <w:top w:val="nil"/>
              <w:left w:val="nil"/>
              <w:bottom w:val="single" w:sz="4" w:space="0" w:color="auto"/>
              <w:right w:val="single" w:sz="4" w:space="0" w:color="auto"/>
            </w:tcBorders>
            <w:noWrap/>
            <w:vAlign w:val="bottom"/>
            <w:hideMark/>
          </w:tcPr>
          <w:p w14:paraId="48BA95A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13</w:t>
            </w:r>
          </w:p>
        </w:tc>
        <w:tc>
          <w:tcPr>
            <w:tcW w:w="960" w:type="dxa"/>
            <w:tcBorders>
              <w:top w:val="nil"/>
              <w:left w:val="nil"/>
              <w:bottom w:val="single" w:sz="4" w:space="0" w:color="auto"/>
              <w:right w:val="single" w:sz="4" w:space="0" w:color="auto"/>
            </w:tcBorders>
            <w:noWrap/>
            <w:vAlign w:val="bottom"/>
            <w:hideMark/>
          </w:tcPr>
          <w:p w14:paraId="390C0ED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1EA252E1"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5452567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75CC973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44D2978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1116" w:type="dxa"/>
            <w:tcBorders>
              <w:top w:val="nil"/>
              <w:left w:val="nil"/>
              <w:bottom w:val="single" w:sz="4" w:space="0" w:color="auto"/>
              <w:right w:val="single" w:sz="4" w:space="0" w:color="auto"/>
            </w:tcBorders>
            <w:noWrap/>
            <w:vAlign w:val="bottom"/>
            <w:hideMark/>
          </w:tcPr>
          <w:p w14:paraId="5E0B57C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173F3D0D"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6E901145"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2.ц</w:t>
            </w:r>
          </w:p>
        </w:tc>
        <w:tc>
          <w:tcPr>
            <w:tcW w:w="920" w:type="dxa"/>
            <w:tcBorders>
              <w:top w:val="nil"/>
              <w:left w:val="nil"/>
              <w:bottom w:val="single" w:sz="4" w:space="0" w:color="auto"/>
              <w:right w:val="single" w:sz="4" w:space="0" w:color="auto"/>
            </w:tcBorders>
            <w:noWrap/>
            <w:vAlign w:val="bottom"/>
            <w:hideMark/>
          </w:tcPr>
          <w:p w14:paraId="27F37F7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20</w:t>
            </w:r>
          </w:p>
        </w:tc>
        <w:tc>
          <w:tcPr>
            <w:tcW w:w="960" w:type="dxa"/>
            <w:tcBorders>
              <w:top w:val="nil"/>
              <w:left w:val="nil"/>
              <w:bottom w:val="single" w:sz="4" w:space="0" w:color="auto"/>
              <w:right w:val="single" w:sz="4" w:space="0" w:color="auto"/>
            </w:tcBorders>
            <w:noWrap/>
            <w:vAlign w:val="bottom"/>
            <w:hideMark/>
          </w:tcPr>
          <w:p w14:paraId="436E251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14</w:t>
            </w:r>
          </w:p>
        </w:tc>
        <w:tc>
          <w:tcPr>
            <w:tcW w:w="960" w:type="dxa"/>
            <w:tcBorders>
              <w:top w:val="nil"/>
              <w:left w:val="nil"/>
              <w:bottom w:val="single" w:sz="4" w:space="0" w:color="auto"/>
              <w:right w:val="single" w:sz="4" w:space="0" w:color="auto"/>
            </w:tcBorders>
            <w:noWrap/>
            <w:vAlign w:val="bottom"/>
            <w:hideMark/>
          </w:tcPr>
          <w:p w14:paraId="7391BEE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395615D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369186B1"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07E9121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1368A5E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13</w:t>
            </w:r>
          </w:p>
        </w:tc>
        <w:tc>
          <w:tcPr>
            <w:tcW w:w="1116" w:type="dxa"/>
            <w:tcBorders>
              <w:top w:val="nil"/>
              <w:left w:val="nil"/>
              <w:bottom w:val="single" w:sz="4" w:space="0" w:color="auto"/>
              <w:right w:val="single" w:sz="4" w:space="0" w:color="auto"/>
            </w:tcBorders>
            <w:noWrap/>
            <w:vAlign w:val="bottom"/>
            <w:hideMark/>
          </w:tcPr>
          <w:p w14:paraId="30B12759"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BB85C56"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7015ECA5"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2.Виш</w:t>
            </w:r>
          </w:p>
        </w:tc>
        <w:tc>
          <w:tcPr>
            <w:tcW w:w="920" w:type="dxa"/>
            <w:tcBorders>
              <w:top w:val="nil"/>
              <w:left w:val="nil"/>
              <w:bottom w:val="single" w:sz="4" w:space="0" w:color="auto"/>
              <w:right w:val="single" w:sz="4" w:space="0" w:color="auto"/>
            </w:tcBorders>
            <w:noWrap/>
            <w:vAlign w:val="bottom"/>
            <w:hideMark/>
          </w:tcPr>
          <w:p w14:paraId="1424566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5112720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4BAD1F2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4B91063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15A941A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1948884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0EA1A34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6A01A23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3E9230B8"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4ABB38F7"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2. Душ</w:t>
            </w:r>
          </w:p>
        </w:tc>
        <w:tc>
          <w:tcPr>
            <w:tcW w:w="920" w:type="dxa"/>
            <w:tcBorders>
              <w:top w:val="nil"/>
              <w:left w:val="nil"/>
              <w:bottom w:val="single" w:sz="4" w:space="0" w:color="auto"/>
              <w:right w:val="single" w:sz="4" w:space="0" w:color="auto"/>
            </w:tcBorders>
            <w:noWrap/>
            <w:vAlign w:val="bottom"/>
            <w:hideMark/>
          </w:tcPr>
          <w:p w14:paraId="0B8540E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1217003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176EDC00"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12FAA61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34C1D19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0A933C0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4D733AD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58A49FC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9B0ADE2"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0963C8C1"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2.сп</w:t>
            </w:r>
          </w:p>
        </w:tc>
        <w:tc>
          <w:tcPr>
            <w:tcW w:w="920" w:type="dxa"/>
            <w:tcBorders>
              <w:top w:val="nil"/>
              <w:left w:val="nil"/>
              <w:bottom w:val="single" w:sz="4" w:space="0" w:color="auto"/>
              <w:right w:val="single" w:sz="4" w:space="0" w:color="auto"/>
            </w:tcBorders>
            <w:noWrap/>
            <w:vAlign w:val="bottom"/>
            <w:hideMark/>
          </w:tcPr>
          <w:p w14:paraId="541959A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6B90FE5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347AED1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6AE61A90"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189601A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1113" w:type="dxa"/>
            <w:tcBorders>
              <w:top w:val="nil"/>
              <w:left w:val="nil"/>
              <w:bottom w:val="single" w:sz="4" w:space="0" w:color="auto"/>
              <w:right w:val="single" w:sz="4" w:space="0" w:color="auto"/>
            </w:tcBorders>
            <w:noWrap/>
            <w:vAlign w:val="bottom"/>
            <w:hideMark/>
          </w:tcPr>
          <w:p w14:paraId="4DC9F02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570FFB5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1B2AF2C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41585BBB"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6A0B9F06"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noWrap/>
            <w:vAlign w:val="bottom"/>
            <w:hideMark/>
          </w:tcPr>
          <w:p w14:paraId="5AE0A6E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65</w:t>
            </w:r>
          </w:p>
        </w:tc>
        <w:tc>
          <w:tcPr>
            <w:tcW w:w="960" w:type="dxa"/>
            <w:tcBorders>
              <w:top w:val="nil"/>
              <w:left w:val="nil"/>
              <w:bottom w:val="single" w:sz="4" w:space="0" w:color="auto"/>
              <w:right w:val="single" w:sz="4" w:space="0" w:color="auto"/>
            </w:tcBorders>
            <w:noWrap/>
            <w:vAlign w:val="bottom"/>
            <w:hideMark/>
          </w:tcPr>
          <w:p w14:paraId="77700A8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48</w:t>
            </w:r>
          </w:p>
        </w:tc>
        <w:tc>
          <w:tcPr>
            <w:tcW w:w="960" w:type="dxa"/>
            <w:tcBorders>
              <w:top w:val="nil"/>
              <w:left w:val="nil"/>
              <w:bottom w:val="single" w:sz="4" w:space="0" w:color="auto"/>
              <w:right w:val="single" w:sz="4" w:space="0" w:color="auto"/>
            </w:tcBorders>
            <w:noWrap/>
            <w:vAlign w:val="bottom"/>
            <w:hideMark/>
          </w:tcPr>
          <w:p w14:paraId="20513E6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67D4C3D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6869428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1113" w:type="dxa"/>
            <w:tcBorders>
              <w:top w:val="nil"/>
              <w:left w:val="nil"/>
              <w:bottom w:val="single" w:sz="4" w:space="0" w:color="auto"/>
              <w:right w:val="single" w:sz="4" w:space="0" w:color="auto"/>
            </w:tcBorders>
            <w:noWrap/>
            <w:vAlign w:val="bottom"/>
            <w:hideMark/>
          </w:tcPr>
          <w:p w14:paraId="292A1CD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8</w:t>
            </w:r>
          </w:p>
        </w:tc>
        <w:tc>
          <w:tcPr>
            <w:tcW w:w="960" w:type="dxa"/>
            <w:tcBorders>
              <w:top w:val="nil"/>
              <w:left w:val="nil"/>
              <w:bottom w:val="single" w:sz="4" w:space="0" w:color="auto"/>
              <w:right w:val="single" w:sz="4" w:space="0" w:color="auto"/>
            </w:tcBorders>
            <w:noWrap/>
            <w:vAlign w:val="bottom"/>
            <w:hideMark/>
          </w:tcPr>
          <w:p w14:paraId="4FA06DB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18</w:t>
            </w:r>
          </w:p>
        </w:tc>
        <w:tc>
          <w:tcPr>
            <w:tcW w:w="1116" w:type="dxa"/>
            <w:tcBorders>
              <w:top w:val="nil"/>
              <w:left w:val="nil"/>
              <w:bottom w:val="single" w:sz="4" w:space="0" w:color="auto"/>
              <w:right w:val="single" w:sz="4" w:space="0" w:color="auto"/>
            </w:tcBorders>
            <w:noWrap/>
            <w:vAlign w:val="bottom"/>
            <w:hideMark/>
          </w:tcPr>
          <w:p w14:paraId="589E05F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449BB811"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75C3DDD6"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20" w:type="dxa"/>
            <w:tcBorders>
              <w:top w:val="nil"/>
              <w:left w:val="nil"/>
              <w:bottom w:val="nil"/>
              <w:right w:val="single" w:sz="4" w:space="0" w:color="auto"/>
            </w:tcBorders>
            <w:noWrap/>
            <w:vAlign w:val="bottom"/>
            <w:hideMark/>
          </w:tcPr>
          <w:p w14:paraId="762250D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single" w:sz="4" w:space="0" w:color="auto"/>
              <w:right w:val="single" w:sz="4" w:space="0" w:color="auto"/>
            </w:tcBorders>
            <w:noWrap/>
            <w:vAlign w:val="bottom"/>
            <w:hideMark/>
          </w:tcPr>
          <w:p w14:paraId="1D83B90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74%</w:t>
            </w:r>
          </w:p>
        </w:tc>
        <w:tc>
          <w:tcPr>
            <w:tcW w:w="960" w:type="dxa"/>
            <w:tcBorders>
              <w:top w:val="nil"/>
              <w:left w:val="nil"/>
              <w:bottom w:val="single" w:sz="4" w:space="0" w:color="auto"/>
              <w:right w:val="single" w:sz="4" w:space="0" w:color="auto"/>
            </w:tcBorders>
            <w:noWrap/>
            <w:vAlign w:val="bottom"/>
            <w:hideMark/>
          </w:tcPr>
          <w:p w14:paraId="615EC7B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8%</w:t>
            </w:r>
          </w:p>
        </w:tc>
        <w:tc>
          <w:tcPr>
            <w:tcW w:w="960" w:type="dxa"/>
            <w:tcBorders>
              <w:top w:val="nil"/>
              <w:left w:val="nil"/>
              <w:bottom w:val="single" w:sz="4" w:space="0" w:color="auto"/>
              <w:right w:val="single" w:sz="4" w:space="0" w:color="auto"/>
            </w:tcBorders>
            <w:noWrap/>
            <w:vAlign w:val="bottom"/>
            <w:hideMark/>
          </w:tcPr>
          <w:p w14:paraId="0C20A6D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5BACC35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1113" w:type="dxa"/>
            <w:tcBorders>
              <w:top w:val="nil"/>
              <w:left w:val="nil"/>
              <w:bottom w:val="single" w:sz="4" w:space="0" w:color="auto"/>
              <w:right w:val="single" w:sz="4" w:space="0" w:color="auto"/>
            </w:tcBorders>
            <w:noWrap/>
            <w:vAlign w:val="bottom"/>
            <w:hideMark/>
          </w:tcPr>
          <w:p w14:paraId="0DCEE6E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noWrap/>
            <w:vAlign w:val="bottom"/>
            <w:hideMark/>
          </w:tcPr>
          <w:p w14:paraId="557C0C6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12F4638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082C7C6E"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24F14596"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3.a</w:t>
            </w:r>
          </w:p>
        </w:tc>
        <w:tc>
          <w:tcPr>
            <w:tcW w:w="920" w:type="dxa"/>
            <w:tcBorders>
              <w:top w:val="single" w:sz="4" w:space="0" w:color="auto"/>
              <w:left w:val="nil"/>
              <w:bottom w:val="single" w:sz="4" w:space="0" w:color="auto"/>
              <w:right w:val="single" w:sz="4" w:space="0" w:color="auto"/>
            </w:tcBorders>
            <w:noWrap/>
            <w:vAlign w:val="bottom"/>
            <w:hideMark/>
          </w:tcPr>
          <w:p w14:paraId="5707441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23</w:t>
            </w:r>
          </w:p>
        </w:tc>
        <w:tc>
          <w:tcPr>
            <w:tcW w:w="960" w:type="dxa"/>
            <w:tcBorders>
              <w:top w:val="nil"/>
              <w:left w:val="nil"/>
              <w:bottom w:val="single" w:sz="4" w:space="0" w:color="auto"/>
              <w:right w:val="single" w:sz="4" w:space="0" w:color="auto"/>
            </w:tcBorders>
            <w:noWrap/>
            <w:vAlign w:val="bottom"/>
            <w:hideMark/>
          </w:tcPr>
          <w:p w14:paraId="4CCAF8F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17</w:t>
            </w:r>
          </w:p>
        </w:tc>
        <w:tc>
          <w:tcPr>
            <w:tcW w:w="960" w:type="dxa"/>
            <w:tcBorders>
              <w:top w:val="nil"/>
              <w:left w:val="nil"/>
              <w:bottom w:val="single" w:sz="4" w:space="0" w:color="auto"/>
              <w:right w:val="single" w:sz="4" w:space="0" w:color="auto"/>
            </w:tcBorders>
            <w:noWrap/>
            <w:vAlign w:val="bottom"/>
            <w:hideMark/>
          </w:tcPr>
          <w:p w14:paraId="21BE362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1930843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754DB441"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4109263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170CB91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1116" w:type="dxa"/>
            <w:tcBorders>
              <w:top w:val="nil"/>
              <w:left w:val="nil"/>
              <w:bottom w:val="single" w:sz="4" w:space="0" w:color="auto"/>
              <w:right w:val="single" w:sz="4" w:space="0" w:color="auto"/>
            </w:tcBorders>
            <w:noWrap/>
            <w:vAlign w:val="bottom"/>
            <w:hideMark/>
          </w:tcPr>
          <w:p w14:paraId="5E268E4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3C9B828A"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2DAE4481"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3.б</w:t>
            </w:r>
          </w:p>
        </w:tc>
        <w:tc>
          <w:tcPr>
            <w:tcW w:w="920" w:type="dxa"/>
            <w:tcBorders>
              <w:top w:val="nil"/>
              <w:left w:val="nil"/>
              <w:bottom w:val="single" w:sz="4" w:space="0" w:color="auto"/>
              <w:right w:val="single" w:sz="4" w:space="0" w:color="auto"/>
            </w:tcBorders>
            <w:noWrap/>
            <w:vAlign w:val="bottom"/>
            <w:hideMark/>
          </w:tcPr>
          <w:p w14:paraId="1186D9B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25</w:t>
            </w:r>
          </w:p>
        </w:tc>
        <w:tc>
          <w:tcPr>
            <w:tcW w:w="960" w:type="dxa"/>
            <w:tcBorders>
              <w:top w:val="nil"/>
              <w:left w:val="nil"/>
              <w:bottom w:val="single" w:sz="4" w:space="0" w:color="auto"/>
              <w:right w:val="single" w:sz="4" w:space="0" w:color="auto"/>
            </w:tcBorders>
            <w:noWrap/>
            <w:vAlign w:val="bottom"/>
            <w:hideMark/>
          </w:tcPr>
          <w:p w14:paraId="7D5AF49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19</w:t>
            </w:r>
          </w:p>
        </w:tc>
        <w:tc>
          <w:tcPr>
            <w:tcW w:w="960" w:type="dxa"/>
            <w:tcBorders>
              <w:top w:val="nil"/>
              <w:left w:val="nil"/>
              <w:bottom w:val="single" w:sz="4" w:space="0" w:color="auto"/>
              <w:right w:val="single" w:sz="4" w:space="0" w:color="auto"/>
            </w:tcBorders>
            <w:noWrap/>
            <w:vAlign w:val="bottom"/>
            <w:hideMark/>
          </w:tcPr>
          <w:p w14:paraId="2565CD5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4D82B0D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29C7BB3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6E6712C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0347A97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1116" w:type="dxa"/>
            <w:tcBorders>
              <w:top w:val="nil"/>
              <w:left w:val="nil"/>
              <w:bottom w:val="single" w:sz="4" w:space="0" w:color="auto"/>
              <w:right w:val="single" w:sz="4" w:space="0" w:color="auto"/>
            </w:tcBorders>
            <w:noWrap/>
            <w:vAlign w:val="bottom"/>
            <w:hideMark/>
          </w:tcPr>
          <w:p w14:paraId="6F3E1AE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71C98BC"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34EBB888"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3. Виш</w:t>
            </w:r>
          </w:p>
        </w:tc>
        <w:tc>
          <w:tcPr>
            <w:tcW w:w="920" w:type="dxa"/>
            <w:tcBorders>
              <w:top w:val="nil"/>
              <w:left w:val="nil"/>
              <w:bottom w:val="single" w:sz="4" w:space="0" w:color="auto"/>
              <w:right w:val="single" w:sz="4" w:space="0" w:color="auto"/>
            </w:tcBorders>
            <w:noWrap/>
            <w:vAlign w:val="bottom"/>
            <w:hideMark/>
          </w:tcPr>
          <w:p w14:paraId="52130F6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4043902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7AFE13E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004ED97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6BFA766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029C95F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4C3249C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4045F6DF"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3FC8DD29"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7F1C4853"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3. Душ</w:t>
            </w:r>
          </w:p>
        </w:tc>
        <w:tc>
          <w:tcPr>
            <w:tcW w:w="920" w:type="dxa"/>
            <w:tcBorders>
              <w:top w:val="nil"/>
              <w:left w:val="nil"/>
              <w:bottom w:val="single" w:sz="4" w:space="0" w:color="auto"/>
              <w:right w:val="single" w:sz="4" w:space="0" w:color="auto"/>
            </w:tcBorders>
            <w:noWrap/>
            <w:vAlign w:val="bottom"/>
            <w:hideMark/>
          </w:tcPr>
          <w:p w14:paraId="7B0F84C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1D666EA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7DAF25A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43453C1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521FC521"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27DA5D5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7F3C21C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40E8D890"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A1A1ABF"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17D9475D"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3.сп</w:t>
            </w:r>
          </w:p>
        </w:tc>
        <w:tc>
          <w:tcPr>
            <w:tcW w:w="920" w:type="dxa"/>
            <w:tcBorders>
              <w:top w:val="nil"/>
              <w:left w:val="nil"/>
              <w:bottom w:val="single" w:sz="4" w:space="0" w:color="auto"/>
              <w:right w:val="single" w:sz="4" w:space="0" w:color="auto"/>
            </w:tcBorders>
            <w:noWrap/>
            <w:vAlign w:val="bottom"/>
            <w:hideMark/>
          </w:tcPr>
          <w:p w14:paraId="0593699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03479A09"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6CECF141"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58F04E5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15FA369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1113" w:type="dxa"/>
            <w:tcBorders>
              <w:top w:val="nil"/>
              <w:left w:val="nil"/>
              <w:bottom w:val="single" w:sz="4" w:space="0" w:color="auto"/>
              <w:right w:val="single" w:sz="4" w:space="0" w:color="auto"/>
            </w:tcBorders>
            <w:noWrap/>
            <w:vAlign w:val="bottom"/>
            <w:hideMark/>
          </w:tcPr>
          <w:p w14:paraId="3B0D6100"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0B4F198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7493831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A52CE3F"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3680ED2D"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noWrap/>
            <w:vAlign w:val="bottom"/>
            <w:hideMark/>
          </w:tcPr>
          <w:p w14:paraId="0B179E6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62</w:t>
            </w:r>
          </w:p>
        </w:tc>
        <w:tc>
          <w:tcPr>
            <w:tcW w:w="960" w:type="dxa"/>
            <w:tcBorders>
              <w:top w:val="nil"/>
              <w:left w:val="nil"/>
              <w:bottom w:val="single" w:sz="4" w:space="0" w:color="auto"/>
              <w:right w:val="single" w:sz="4" w:space="0" w:color="auto"/>
            </w:tcBorders>
            <w:noWrap/>
            <w:vAlign w:val="bottom"/>
            <w:hideMark/>
          </w:tcPr>
          <w:p w14:paraId="2423D09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45</w:t>
            </w:r>
          </w:p>
        </w:tc>
        <w:tc>
          <w:tcPr>
            <w:tcW w:w="960" w:type="dxa"/>
            <w:tcBorders>
              <w:top w:val="nil"/>
              <w:left w:val="nil"/>
              <w:bottom w:val="single" w:sz="4" w:space="0" w:color="auto"/>
              <w:right w:val="single" w:sz="4" w:space="0" w:color="auto"/>
            </w:tcBorders>
            <w:noWrap/>
            <w:vAlign w:val="bottom"/>
            <w:hideMark/>
          </w:tcPr>
          <w:p w14:paraId="0D05490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1ECE8EA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75431D4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1113" w:type="dxa"/>
            <w:tcBorders>
              <w:top w:val="nil"/>
              <w:left w:val="nil"/>
              <w:bottom w:val="single" w:sz="4" w:space="0" w:color="auto"/>
              <w:right w:val="single" w:sz="4" w:space="0" w:color="auto"/>
            </w:tcBorders>
            <w:noWrap/>
            <w:vAlign w:val="bottom"/>
            <w:hideMark/>
          </w:tcPr>
          <w:p w14:paraId="2AC6A4E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21B1EF3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1116" w:type="dxa"/>
            <w:tcBorders>
              <w:top w:val="nil"/>
              <w:left w:val="nil"/>
              <w:bottom w:val="single" w:sz="4" w:space="0" w:color="auto"/>
              <w:right w:val="single" w:sz="4" w:space="0" w:color="auto"/>
            </w:tcBorders>
            <w:noWrap/>
            <w:vAlign w:val="bottom"/>
            <w:hideMark/>
          </w:tcPr>
          <w:p w14:paraId="4233DA8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62F85BEB"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35BF2DFD"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 </w:t>
            </w:r>
          </w:p>
        </w:tc>
        <w:tc>
          <w:tcPr>
            <w:tcW w:w="920" w:type="dxa"/>
            <w:tcBorders>
              <w:top w:val="nil"/>
              <w:left w:val="nil"/>
              <w:bottom w:val="nil"/>
              <w:right w:val="single" w:sz="4" w:space="0" w:color="auto"/>
            </w:tcBorders>
            <w:noWrap/>
            <w:vAlign w:val="bottom"/>
            <w:hideMark/>
          </w:tcPr>
          <w:p w14:paraId="02541A5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single" w:sz="4" w:space="0" w:color="auto"/>
              <w:right w:val="single" w:sz="4" w:space="0" w:color="auto"/>
            </w:tcBorders>
            <w:noWrap/>
            <w:vAlign w:val="bottom"/>
            <w:hideMark/>
          </w:tcPr>
          <w:p w14:paraId="6F83C78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73%</w:t>
            </w:r>
          </w:p>
        </w:tc>
        <w:tc>
          <w:tcPr>
            <w:tcW w:w="960" w:type="dxa"/>
            <w:tcBorders>
              <w:top w:val="nil"/>
              <w:left w:val="nil"/>
              <w:bottom w:val="single" w:sz="4" w:space="0" w:color="auto"/>
              <w:right w:val="single" w:sz="4" w:space="0" w:color="auto"/>
            </w:tcBorders>
            <w:noWrap/>
            <w:vAlign w:val="bottom"/>
            <w:hideMark/>
          </w:tcPr>
          <w:p w14:paraId="2D8BA32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11%</w:t>
            </w:r>
          </w:p>
        </w:tc>
        <w:tc>
          <w:tcPr>
            <w:tcW w:w="960" w:type="dxa"/>
            <w:tcBorders>
              <w:top w:val="nil"/>
              <w:left w:val="nil"/>
              <w:bottom w:val="single" w:sz="4" w:space="0" w:color="auto"/>
              <w:right w:val="single" w:sz="4" w:space="0" w:color="auto"/>
            </w:tcBorders>
            <w:noWrap/>
            <w:vAlign w:val="bottom"/>
            <w:hideMark/>
          </w:tcPr>
          <w:p w14:paraId="60FDDBD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05E893F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1113" w:type="dxa"/>
            <w:tcBorders>
              <w:top w:val="nil"/>
              <w:left w:val="nil"/>
              <w:bottom w:val="single" w:sz="4" w:space="0" w:color="auto"/>
              <w:right w:val="single" w:sz="4" w:space="0" w:color="auto"/>
            </w:tcBorders>
            <w:noWrap/>
            <w:vAlign w:val="bottom"/>
            <w:hideMark/>
          </w:tcPr>
          <w:p w14:paraId="4680322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8%</w:t>
            </w:r>
          </w:p>
        </w:tc>
        <w:tc>
          <w:tcPr>
            <w:tcW w:w="960" w:type="dxa"/>
            <w:tcBorders>
              <w:top w:val="nil"/>
              <w:left w:val="nil"/>
              <w:bottom w:val="single" w:sz="4" w:space="0" w:color="auto"/>
              <w:right w:val="single" w:sz="4" w:space="0" w:color="auto"/>
            </w:tcBorders>
            <w:noWrap/>
            <w:vAlign w:val="bottom"/>
            <w:hideMark/>
          </w:tcPr>
          <w:p w14:paraId="3F12004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30A271E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7EE2C53D"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6CEB3EA1"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4.a</w:t>
            </w:r>
          </w:p>
        </w:tc>
        <w:tc>
          <w:tcPr>
            <w:tcW w:w="920" w:type="dxa"/>
            <w:tcBorders>
              <w:top w:val="single" w:sz="4" w:space="0" w:color="auto"/>
              <w:left w:val="nil"/>
              <w:bottom w:val="single" w:sz="4" w:space="0" w:color="auto"/>
              <w:right w:val="single" w:sz="4" w:space="0" w:color="auto"/>
            </w:tcBorders>
            <w:noWrap/>
            <w:vAlign w:val="bottom"/>
            <w:hideMark/>
          </w:tcPr>
          <w:p w14:paraId="17CE94C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24</w:t>
            </w:r>
          </w:p>
        </w:tc>
        <w:tc>
          <w:tcPr>
            <w:tcW w:w="960" w:type="dxa"/>
            <w:tcBorders>
              <w:top w:val="nil"/>
              <w:left w:val="nil"/>
              <w:bottom w:val="single" w:sz="4" w:space="0" w:color="auto"/>
              <w:right w:val="single" w:sz="4" w:space="0" w:color="auto"/>
            </w:tcBorders>
            <w:noWrap/>
            <w:vAlign w:val="bottom"/>
            <w:hideMark/>
          </w:tcPr>
          <w:p w14:paraId="6B2EA4E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18</w:t>
            </w:r>
          </w:p>
        </w:tc>
        <w:tc>
          <w:tcPr>
            <w:tcW w:w="960" w:type="dxa"/>
            <w:tcBorders>
              <w:top w:val="nil"/>
              <w:left w:val="nil"/>
              <w:bottom w:val="single" w:sz="4" w:space="0" w:color="auto"/>
              <w:right w:val="single" w:sz="4" w:space="0" w:color="auto"/>
            </w:tcBorders>
            <w:noWrap/>
            <w:vAlign w:val="bottom"/>
            <w:hideMark/>
          </w:tcPr>
          <w:p w14:paraId="77783EF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5B14E4B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4B984AD4"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2C7B7FE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18E5C4E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1116" w:type="dxa"/>
            <w:tcBorders>
              <w:top w:val="nil"/>
              <w:left w:val="nil"/>
              <w:bottom w:val="single" w:sz="4" w:space="0" w:color="auto"/>
              <w:right w:val="single" w:sz="4" w:space="0" w:color="auto"/>
            </w:tcBorders>
            <w:noWrap/>
            <w:vAlign w:val="bottom"/>
            <w:hideMark/>
          </w:tcPr>
          <w:p w14:paraId="41C0073F"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1598B052"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CB5AEB1"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4.б</w:t>
            </w:r>
          </w:p>
        </w:tc>
        <w:tc>
          <w:tcPr>
            <w:tcW w:w="920" w:type="dxa"/>
            <w:tcBorders>
              <w:top w:val="nil"/>
              <w:left w:val="nil"/>
              <w:bottom w:val="single" w:sz="4" w:space="0" w:color="auto"/>
              <w:right w:val="single" w:sz="4" w:space="0" w:color="auto"/>
            </w:tcBorders>
            <w:noWrap/>
            <w:vAlign w:val="bottom"/>
            <w:hideMark/>
          </w:tcPr>
          <w:p w14:paraId="40FBAE1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22</w:t>
            </w:r>
          </w:p>
        </w:tc>
        <w:tc>
          <w:tcPr>
            <w:tcW w:w="960" w:type="dxa"/>
            <w:tcBorders>
              <w:top w:val="nil"/>
              <w:left w:val="nil"/>
              <w:bottom w:val="single" w:sz="4" w:space="0" w:color="auto"/>
              <w:right w:val="single" w:sz="4" w:space="0" w:color="auto"/>
            </w:tcBorders>
            <w:noWrap/>
            <w:vAlign w:val="bottom"/>
            <w:hideMark/>
          </w:tcPr>
          <w:p w14:paraId="12538B5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9</w:t>
            </w:r>
          </w:p>
        </w:tc>
        <w:tc>
          <w:tcPr>
            <w:tcW w:w="960" w:type="dxa"/>
            <w:tcBorders>
              <w:top w:val="nil"/>
              <w:left w:val="nil"/>
              <w:bottom w:val="single" w:sz="4" w:space="0" w:color="auto"/>
              <w:right w:val="single" w:sz="4" w:space="0" w:color="auto"/>
            </w:tcBorders>
            <w:noWrap/>
            <w:vAlign w:val="bottom"/>
            <w:hideMark/>
          </w:tcPr>
          <w:p w14:paraId="2A16602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8</w:t>
            </w:r>
          </w:p>
        </w:tc>
        <w:tc>
          <w:tcPr>
            <w:tcW w:w="960" w:type="dxa"/>
            <w:tcBorders>
              <w:top w:val="nil"/>
              <w:left w:val="nil"/>
              <w:bottom w:val="single" w:sz="4" w:space="0" w:color="auto"/>
              <w:right w:val="single" w:sz="4" w:space="0" w:color="auto"/>
            </w:tcBorders>
            <w:noWrap/>
            <w:vAlign w:val="bottom"/>
            <w:hideMark/>
          </w:tcPr>
          <w:p w14:paraId="37738B3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66AF942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78D4066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7906232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1116" w:type="dxa"/>
            <w:tcBorders>
              <w:top w:val="nil"/>
              <w:left w:val="nil"/>
              <w:bottom w:val="single" w:sz="4" w:space="0" w:color="auto"/>
              <w:right w:val="single" w:sz="4" w:space="0" w:color="auto"/>
            </w:tcBorders>
            <w:noWrap/>
            <w:vAlign w:val="bottom"/>
            <w:hideMark/>
          </w:tcPr>
          <w:p w14:paraId="7B80C1D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8997A30"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1DB0E639"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4.ц</w:t>
            </w:r>
          </w:p>
        </w:tc>
        <w:tc>
          <w:tcPr>
            <w:tcW w:w="920" w:type="dxa"/>
            <w:tcBorders>
              <w:top w:val="nil"/>
              <w:left w:val="nil"/>
              <w:bottom w:val="single" w:sz="4" w:space="0" w:color="auto"/>
              <w:right w:val="single" w:sz="4" w:space="0" w:color="auto"/>
            </w:tcBorders>
            <w:noWrap/>
            <w:vAlign w:val="bottom"/>
            <w:hideMark/>
          </w:tcPr>
          <w:p w14:paraId="267CE78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23</w:t>
            </w:r>
          </w:p>
        </w:tc>
        <w:tc>
          <w:tcPr>
            <w:tcW w:w="960" w:type="dxa"/>
            <w:tcBorders>
              <w:top w:val="nil"/>
              <w:left w:val="nil"/>
              <w:bottom w:val="single" w:sz="4" w:space="0" w:color="auto"/>
              <w:right w:val="single" w:sz="4" w:space="0" w:color="auto"/>
            </w:tcBorders>
            <w:noWrap/>
            <w:vAlign w:val="bottom"/>
            <w:hideMark/>
          </w:tcPr>
          <w:p w14:paraId="20CB298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noWrap/>
            <w:vAlign w:val="bottom"/>
            <w:hideMark/>
          </w:tcPr>
          <w:p w14:paraId="2D058AD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48AD4A8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3B10FBC1"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1596E55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58EA213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1116" w:type="dxa"/>
            <w:tcBorders>
              <w:top w:val="nil"/>
              <w:left w:val="nil"/>
              <w:bottom w:val="single" w:sz="4" w:space="0" w:color="auto"/>
              <w:right w:val="single" w:sz="4" w:space="0" w:color="auto"/>
            </w:tcBorders>
            <w:noWrap/>
            <w:vAlign w:val="bottom"/>
            <w:hideMark/>
          </w:tcPr>
          <w:p w14:paraId="2908FB3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1F0D2946"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12F17927"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4.Виш</w:t>
            </w:r>
          </w:p>
        </w:tc>
        <w:tc>
          <w:tcPr>
            <w:tcW w:w="920" w:type="dxa"/>
            <w:tcBorders>
              <w:top w:val="nil"/>
              <w:left w:val="nil"/>
              <w:bottom w:val="single" w:sz="4" w:space="0" w:color="auto"/>
              <w:right w:val="single" w:sz="4" w:space="0" w:color="auto"/>
            </w:tcBorders>
            <w:noWrap/>
            <w:vAlign w:val="bottom"/>
            <w:hideMark/>
          </w:tcPr>
          <w:p w14:paraId="54C18E5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207F13F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462D116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4A01FBE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492AACE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05390DA4"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78CD049F"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6C3742D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63DB4B5C"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6F52830"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4.сп</w:t>
            </w:r>
          </w:p>
        </w:tc>
        <w:tc>
          <w:tcPr>
            <w:tcW w:w="920" w:type="dxa"/>
            <w:tcBorders>
              <w:top w:val="nil"/>
              <w:left w:val="nil"/>
              <w:bottom w:val="single" w:sz="4" w:space="0" w:color="auto"/>
              <w:right w:val="single" w:sz="4" w:space="0" w:color="auto"/>
            </w:tcBorders>
            <w:noWrap/>
            <w:vAlign w:val="bottom"/>
            <w:hideMark/>
          </w:tcPr>
          <w:p w14:paraId="1613976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08A3F55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15085A9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7C88CF2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277F61F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1113" w:type="dxa"/>
            <w:tcBorders>
              <w:top w:val="nil"/>
              <w:left w:val="nil"/>
              <w:bottom w:val="single" w:sz="4" w:space="0" w:color="auto"/>
              <w:right w:val="single" w:sz="4" w:space="0" w:color="auto"/>
            </w:tcBorders>
            <w:noWrap/>
            <w:vAlign w:val="bottom"/>
            <w:hideMark/>
          </w:tcPr>
          <w:p w14:paraId="5CDDD1B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44C4226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336925C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37AB5EDA"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6EE7033A"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noWrap/>
            <w:vAlign w:val="bottom"/>
            <w:hideMark/>
          </w:tcPr>
          <w:p w14:paraId="2F73BD1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75</w:t>
            </w:r>
          </w:p>
        </w:tc>
        <w:tc>
          <w:tcPr>
            <w:tcW w:w="960" w:type="dxa"/>
            <w:tcBorders>
              <w:top w:val="nil"/>
              <w:left w:val="nil"/>
              <w:bottom w:val="single" w:sz="4" w:space="0" w:color="auto"/>
              <w:right w:val="single" w:sz="4" w:space="0" w:color="auto"/>
            </w:tcBorders>
            <w:noWrap/>
            <w:vAlign w:val="bottom"/>
            <w:hideMark/>
          </w:tcPr>
          <w:p w14:paraId="062AAA8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42</w:t>
            </w:r>
          </w:p>
        </w:tc>
        <w:tc>
          <w:tcPr>
            <w:tcW w:w="960" w:type="dxa"/>
            <w:tcBorders>
              <w:top w:val="nil"/>
              <w:left w:val="nil"/>
              <w:bottom w:val="single" w:sz="4" w:space="0" w:color="auto"/>
              <w:right w:val="single" w:sz="4" w:space="0" w:color="auto"/>
            </w:tcBorders>
            <w:noWrap/>
            <w:vAlign w:val="bottom"/>
            <w:hideMark/>
          </w:tcPr>
          <w:p w14:paraId="2DDC97D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17</w:t>
            </w:r>
          </w:p>
        </w:tc>
        <w:tc>
          <w:tcPr>
            <w:tcW w:w="960" w:type="dxa"/>
            <w:tcBorders>
              <w:top w:val="nil"/>
              <w:left w:val="nil"/>
              <w:bottom w:val="single" w:sz="4" w:space="0" w:color="auto"/>
              <w:right w:val="single" w:sz="4" w:space="0" w:color="auto"/>
            </w:tcBorders>
            <w:noWrap/>
            <w:vAlign w:val="bottom"/>
            <w:hideMark/>
          </w:tcPr>
          <w:p w14:paraId="02BAFA8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5A2A404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1113" w:type="dxa"/>
            <w:tcBorders>
              <w:top w:val="nil"/>
              <w:left w:val="nil"/>
              <w:bottom w:val="single" w:sz="4" w:space="0" w:color="auto"/>
              <w:right w:val="single" w:sz="4" w:space="0" w:color="auto"/>
            </w:tcBorders>
            <w:noWrap/>
            <w:vAlign w:val="bottom"/>
            <w:hideMark/>
          </w:tcPr>
          <w:p w14:paraId="21F0837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8</w:t>
            </w:r>
          </w:p>
        </w:tc>
        <w:tc>
          <w:tcPr>
            <w:tcW w:w="960" w:type="dxa"/>
            <w:tcBorders>
              <w:top w:val="nil"/>
              <w:left w:val="nil"/>
              <w:bottom w:val="single" w:sz="4" w:space="0" w:color="auto"/>
              <w:right w:val="single" w:sz="4" w:space="0" w:color="auto"/>
            </w:tcBorders>
            <w:noWrap/>
            <w:vAlign w:val="bottom"/>
            <w:hideMark/>
          </w:tcPr>
          <w:p w14:paraId="22F13CE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22</w:t>
            </w:r>
          </w:p>
        </w:tc>
        <w:tc>
          <w:tcPr>
            <w:tcW w:w="1116" w:type="dxa"/>
            <w:tcBorders>
              <w:top w:val="nil"/>
              <w:left w:val="nil"/>
              <w:bottom w:val="single" w:sz="4" w:space="0" w:color="auto"/>
              <w:right w:val="single" w:sz="4" w:space="0" w:color="auto"/>
            </w:tcBorders>
            <w:noWrap/>
            <w:vAlign w:val="bottom"/>
            <w:hideMark/>
          </w:tcPr>
          <w:p w14:paraId="1BB9883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6724562C"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4462A5D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20" w:type="dxa"/>
            <w:tcBorders>
              <w:top w:val="nil"/>
              <w:left w:val="nil"/>
              <w:bottom w:val="nil"/>
              <w:right w:val="single" w:sz="4" w:space="0" w:color="auto"/>
            </w:tcBorders>
            <w:noWrap/>
            <w:vAlign w:val="bottom"/>
            <w:hideMark/>
          </w:tcPr>
          <w:p w14:paraId="1781F2D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single" w:sz="4" w:space="0" w:color="auto"/>
              <w:right w:val="single" w:sz="4" w:space="0" w:color="auto"/>
            </w:tcBorders>
            <w:noWrap/>
            <w:vAlign w:val="bottom"/>
            <w:hideMark/>
          </w:tcPr>
          <w:p w14:paraId="6F4EF17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56%</w:t>
            </w:r>
          </w:p>
        </w:tc>
        <w:tc>
          <w:tcPr>
            <w:tcW w:w="960" w:type="dxa"/>
            <w:tcBorders>
              <w:top w:val="nil"/>
              <w:left w:val="nil"/>
              <w:bottom w:val="single" w:sz="4" w:space="0" w:color="auto"/>
              <w:right w:val="single" w:sz="4" w:space="0" w:color="auto"/>
            </w:tcBorders>
            <w:noWrap/>
            <w:vAlign w:val="bottom"/>
            <w:hideMark/>
          </w:tcPr>
          <w:p w14:paraId="4292FCC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23%</w:t>
            </w:r>
          </w:p>
        </w:tc>
        <w:tc>
          <w:tcPr>
            <w:tcW w:w="960" w:type="dxa"/>
            <w:tcBorders>
              <w:top w:val="nil"/>
              <w:left w:val="nil"/>
              <w:bottom w:val="single" w:sz="4" w:space="0" w:color="auto"/>
              <w:right w:val="single" w:sz="4" w:space="0" w:color="auto"/>
            </w:tcBorders>
            <w:noWrap/>
            <w:vAlign w:val="bottom"/>
            <w:hideMark/>
          </w:tcPr>
          <w:p w14:paraId="1BF883A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27DFBFA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1113" w:type="dxa"/>
            <w:tcBorders>
              <w:top w:val="nil"/>
              <w:left w:val="nil"/>
              <w:bottom w:val="single" w:sz="4" w:space="0" w:color="auto"/>
              <w:right w:val="single" w:sz="4" w:space="0" w:color="auto"/>
            </w:tcBorders>
            <w:noWrap/>
            <w:vAlign w:val="bottom"/>
            <w:hideMark/>
          </w:tcPr>
          <w:p w14:paraId="4DC8AB5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11%</w:t>
            </w:r>
          </w:p>
        </w:tc>
        <w:tc>
          <w:tcPr>
            <w:tcW w:w="960" w:type="dxa"/>
            <w:tcBorders>
              <w:top w:val="nil"/>
              <w:left w:val="nil"/>
              <w:bottom w:val="single" w:sz="4" w:space="0" w:color="auto"/>
              <w:right w:val="single" w:sz="4" w:space="0" w:color="auto"/>
            </w:tcBorders>
            <w:noWrap/>
            <w:vAlign w:val="bottom"/>
            <w:hideMark/>
          </w:tcPr>
          <w:p w14:paraId="2662B0A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331FD46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6FD82835"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780ABF41"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5.a</w:t>
            </w:r>
          </w:p>
        </w:tc>
        <w:tc>
          <w:tcPr>
            <w:tcW w:w="920" w:type="dxa"/>
            <w:tcBorders>
              <w:top w:val="single" w:sz="4" w:space="0" w:color="auto"/>
              <w:left w:val="nil"/>
              <w:bottom w:val="single" w:sz="4" w:space="0" w:color="auto"/>
              <w:right w:val="single" w:sz="4" w:space="0" w:color="auto"/>
            </w:tcBorders>
            <w:noWrap/>
            <w:vAlign w:val="bottom"/>
            <w:hideMark/>
          </w:tcPr>
          <w:p w14:paraId="4F5828A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20</w:t>
            </w:r>
          </w:p>
        </w:tc>
        <w:tc>
          <w:tcPr>
            <w:tcW w:w="960" w:type="dxa"/>
            <w:tcBorders>
              <w:top w:val="nil"/>
              <w:left w:val="nil"/>
              <w:bottom w:val="single" w:sz="4" w:space="0" w:color="auto"/>
              <w:right w:val="single" w:sz="4" w:space="0" w:color="auto"/>
            </w:tcBorders>
            <w:noWrap/>
            <w:vAlign w:val="bottom"/>
            <w:hideMark/>
          </w:tcPr>
          <w:p w14:paraId="041D960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noWrap/>
            <w:vAlign w:val="bottom"/>
            <w:hideMark/>
          </w:tcPr>
          <w:p w14:paraId="7E110C7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6F190CF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2F138626"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1B0E239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087926A4"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2ACC049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032A14CE"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28B6AEB"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5.б</w:t>
            </w:r>
          </w:p>
        </w:tc>
        <w:tc>
          <w:tcPr>
            <w:tcW w:w="920" w:type="dxa"/>
            <w:tcBorders>
              <w:top w:val="nil"/>
              <w:left w:val="nil"/>
              <w:bottom w:val="single" w:sz="4" w:space="0" w:color="auto"/>
              <w:right w:val="single" w:sz="4" w:space="0" w:color="auto"/>
            </w:tcBorders>
            <w:noWrap/>
            <w:vAlign w:val="bottom"/>
            <w:hideMark/>
          </w:tcPr>
          <w:p w14:paraId="4991A85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20</w:t>
            </w:r>
          </w:p>
        </w:tc>
        <w:tc>
          <w:tcPr>
            <w:tcW w:w="960" w:type="dxa"/>
            <w:tcBorders>
              <w:top w:val="nil"/>
              <w:left w:val="nil"/>
              <w:bottom w:val="single" w:sz="4" w:space="0" w:color="auto"/>
              <w:right w:val="single" w:sz="4" w:space="0" w:color="auto"/>
            </w:tcBorders>
            <w:noWrap/>
            <w:vAlign w:val="bottom"/>
            <w:hideMark/>
          </w:tcPr>
          <w:p w14:paraId="73F3EBD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noWrap/>
            <w:vAlign w:val="bottom"/>
            <w:hideMark/>
          </w:tcPr>
          <w:p w14:paraId="6FAAA57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0099A4E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215855C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54DFE360"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2C22B9A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4B39CAE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465F632C"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006CD33E"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5.ц</w:t>
            </w:r>
          </w:p>
        </w:tc>
        <w:tc>
          <w:tcPr>
            <w:tcW w:w="920" w:type="dxa"/>
            <w:tcBorders>
              <w:top w:val="nil"/>
              <w:left w:val="nil"/>
              <w:bottom w:val="single" w:sz="4" w:space="0" w:color="auto"/>
              <w:right w:val="single" w:sz="4" w:space="0" w:color="auto"/>
            </w:tcBorders>
            <w:noWrap/>
            <w:vAlign w:val="bottom"/>
            <w:hideMark/>
          </w:tcPr>
          <w:p w14:paraId="69F0B20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20</w:t>
            </w:r>
          </w:p>
        </w:tc>
        <w:tc>
          <w:tcPr>
            <w:tcW w:w="960" w:type="dxa"/>
            <w:tcBorders>
              <w:top w:val="nil"/>
              <w:left w:val="nil"/>
              <w:bottom w:val="single" w:sz="4" w:space="0" w:color="auto"/>
              <w:right w:val="single" w:sz="4" w:space="0" w:color="auto"/>
            </w:tcBorders>
            <w:noWrap/>
            <w:vAlign w:val="bottom"/>
            <w:hideMark/>
          </w:tcPr>
          <w:p w14:paraId="51EB032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8</w:t>
            </w:r>
          </w:p>
        </w:tc>
        <w:tc>
          <w:tcPr>
            <w:tcW w:w="960" w:type="dxa"/>
            <w:tcBorders>
              <w:top w:val="nil"/>
              <w:left w:val="nil"/>
              <w:bottom w:val="single" w:sz="4" w:space="0" w:color="auto"/>
              <w:right w:val="single" w:sz="4" w:space="0" w:color="auto"/>
            </w:tcBorders>
            <w:noWrap/>
            <w:vAlign w:val="bottom"/>
            <w:hideMark/>
          </w:tcPr>
          <w:p w14:paraId="3FE551A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5B7B378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210D5204"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17102A7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623AB86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1116" w:type="dxa"/>
            <w:tcBorders>
              <w:top w:val="nil"/>
              <w:left w:val="nil"/>
              <w:bottom w:val="single" w:sz="4" w:space="0" w:color="auto"/>
              <w:right w:val="single" w:sz="4" w:space="0" w:color="auto"/>
            </w:tcBorders>
            <w:noWrap/>
            <w:vAlign w:val="bottom"/>
            <w:hideMark/>
          </w:tcPr>
          <w:p w14:paraId="01C0393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32A0FC3F"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46C5C50"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5.д</w:t>
            </w:r>
          </w:p>
        </w:tc>
        <w:tc>
          <w:tcPr>
            <w:tcW w:w="920" w:type="dxa"/>
            <w:tcBorders>
              <w:top w:val="nil"/>
              <w:left w:val="nil"/>
              <w:bottom w:val="single" w:sz="4" w:space="0" w:color="auto"/>
              <w:right w:val="single" w:sz="4" w:space="0" w:color="auto"/>
            </w:tcBorders>
            <w:noWrap/>
            <w:vAlign w:val="bottom"/>
            <w:hideMark/>
          </w:tcPr>
          <w:p w14:paraId="5C1E44E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w:t>
            </w:r>
          </w:p>
        </w:tc>
        <w:tc>
          <w:tcPr>
            <w:tcW w:w="960" w:type="dxa"/>
            <w:tcBorders>
              <w:top w:val="nil"/>
              <w:left w:val="nil"/>
              <w:bottom w:val="single" w:sz="4" w:space="0" w:color="auto"/>
              <w:right w:val="single" w:sz="4" w:space="0" w:color="auto"/>
            </w:tcBorders>
            <w:noWrap/>
            <w:vAlign w:val="bottom"/>
            <w:hideMark/>
          </w:tcPr>
          <w:p w14:paraId="1047061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0FC1CA4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187A779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2D4A954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1113" w:type="dxa"/>
            <w:tcBorders>
              <w:top w:val="nil"/>
              <w:left w:val="nil"/>
              <w:bottom w:val="single" w:sz="4" w:space="0" w:color="auto"/>
              <w:right w:val="single" w:sz="4" w:space="0" w:color="auto"/>
            </w:tcBorders>
            <w:noWrap/>
            <w:vAlign w:val="bottom"/>
            <w:hideMark/>
          </w:tcPr>
          <w:p w14:paraId="214C975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125684F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1116" w:type="dxa"/>
            <w:tcBorders>
              <w:top w:val="nil"/>
              <w:left w:val="nil"/>
              <w:bottom w:val="single" w:sz="4" w:space="0" w:color="auto"/>
              <w:right w:val="single" w:sz="4" w:space="0" w:color="auto"/>
            </w:tcBorders>
            <w:noWrap/>
            <w:vAlign w:val="bottom"/>
            <w:hideMark/>
          </w:tcPr>
          <w:p w14:paraId="1C38304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2B232BDA"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64F9B84E"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noWrap/>
            <w:vAlign w:val="bottom"/>
            <w:hideMark/>
          </w:tcPr>
          <w:p w14:paraId="5B2063B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70</w:t>
            </w:r>
          </w:p>
        </w:tc>
        <w:tc>
          <w:tcPr>
            <w:tcW w:w="960" w:type="dxa"/>
            <w:tcBorders>
              <w:top w:val="nil"/>
              <w:left w:val="nil"/>
              <w:bottom w:val="single" w:sz="4" w:space="0" w:color="auto"/>
              <w:right w:val="single" w:sz="4" w:space="0" w:color="auto"/>
            </w:tcBorders>
            <w:noWrap/>
            <w:vAlign w:val="bottom"/>
            <w:hideMark/>
          </w:tcPr>
          <w:p w14:paraId="049F874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37</w:t>
            </w:r>
          </w:p>
        </w:tc>
        <w:tc>
          <w:tcPr>
            <w:tcW w:w="960" w:type="dxa"/>
            <w:tcBorders>
              <w:top w:val="nil"/>
              <w:left w:val="nil"/>
              <w:bottom w:val="single" w:sz="4" w:space="0" w:color="auto"/>
              <w:right w:val="single" w:sz="4" w:space="0" w:color="auto"/>
            </w:tcBorders>
            <w:noWrap/>
            <w:vAlign w:val="bottom"/>
            <w:hideMark/>
          </w:tcPr>
          <w:p w14:paraId="77168AE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20</w:t>
            </w:r>
          </w:p>
        </w:tc>
        <w:tc>
          <w:tcPr>
            <w:tcW w:w="960" w:type="dxa"/>
            <w:tcBorders>
              <w:top w:val="nil"/>
              <w:left w:val="nil"/>
              <w:bottom w:val="single" w:sz="4" w:space="0" w:color="auto"/>
              <w:right w:val="single" w:sz="4" w:space="0" w:color="auto"/>
            </w:tcBorders>
            <w:noWrap/>
            <w:vAlign w:val="bottom"/>
            <w:hideMark/>
          </w:tcPr>
          <w:p w14:paraId="36DBE2B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9</w:t>
            </w:r>
          </w:p>
        </w:tc>
        <w:tc>
          <w:tcPr>
            <w:tcW w:w="960" w:type="dxa"/>
            <w:tcBorders>
              <w:top w:val="nil"/>
              <w:left w:val="nil"/>
              <w:bottom w:val="single" w:sz="4" w:space="0" w:color="auto"/>
              <w:right w:val="single" w:sz="4" w:space="0" w:color="auto"/>
            </w:tcBorders>
            <w:noWrap/>
            <w:vAlign w:val="bottom"/>
            <w:hideMark/>
          </w:tcPr>
          <w:p w14:paraId="2C963B4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1113" w:type="dxa"/>
            <w:tcBorders>
              <w:top w:val="nil"/>
              <w:left w:val="nil"/>
              <w:bottom w:val="single" w:sz="4" w:space="0" w:color="auto"/>
              <w:right w:val="single" w:sz="4" w:space="0" w:color="auto"/>
            </w:tcBorders>
            <w:noWrap/>
            <w:vAlign w:val="bottom"/>
            <w:hideMark/>
          </w:tcPr>
          <w:p w14:paraId="1A6C419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461C5BC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9</w:t>
            </w:r>
          </w:p>
        </w:tc>
        <w:tc>
          <w:tcPr>
            <w:tcW w:w="1116" w:type="dxa"/>
            <w:tcBorders>
              <w:top w:val="nil"/>
              <w:left w:val="nil"/>
              <w:bottom w:val="single" w:sz="4" w:space="0" w:color="auto"/>
              <w:right w:val="single" w:sz="4" w:space="0" w:color="auto"/>
            </w:tcBorders>
            <w:noWrap/>
            <w:vAlign w:val="bottom"/>
            <w:hideMark/>
          </w:tcPr>
          <w:p w14:paraId="48F99DAF"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2A51E091"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7F560589"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20" w:type="dxa"/>
            <w:tcBorders>
              <w:top w:val="nil"/>
              <w:left w:val="nil"/>
              <w:bottom w:val="nil"/>
              <w:right w:val="single" w:sz="4" w:space="0" w:color="auto"/>
            </w:tcBorders>
            <w:noWrap/>
            <w:vAlign w:val="bottom"/>
            <w:hideMark/>
          </w:tcPr>
          <w:p w14:paraId="221F539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single" w:sz="4" w:space="0" w:color="auto"/>
              <w:right w:val="single" w:sz="4" w:space="0" w:color="auto"/>
            </w:tcBorders>
            <w:noWrap/>
            <w:vAlign w:val="bottom"/>
            <w:hideMark/>
          </w:tcPr>
          <w:p w14:paraId="26D6238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53%</w:t>
            </w:r>
          </w:p>
        </w:tc>
        <w:tc>
          <w:tcPr>
            <w:tcW w:w="960" w:type="dxa"/>
            <w:tcBorders>
              <w:top w:val="nil"/>
              <w:left w:val="nil"/>
              <w:bottom w:val="single" w:sz="4" w:space="0" w:color="auto"/>
              <w:right w:val="single" w:sz="4" w:space="0" w:color="auto"/>
            </w:tcBorders>
            <w:noWrap/>
            <w:vAlign w:val="bottom"/>
            <w:hideMark/>
          </w:tcPr>
          <w:p w14:paraId="001D552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29%</w:t>
            </w:r>
          </w:p>
        </w:tc>
        <w:tc>
          <w:tcPr>
            <w:tcW w:w="960" w:type="dxa"/>
            <w:tcBorders>
              <w:top w:val="nil"/>
              <w:left w:val="nil"/>
              <w:bottom w:val="single" w:sz="4" w:space="0" w:color="auto"/>
              <w:right w:val="single" w:sz="4" w:space="0" w:color="auto"/>
            </w:tcBorders>
            <w:noWrap/>
            <w:vAlign w:val="bottom"/>
            <w:hideMark/>
          </w:tcPr>
          <w:p w14:paraId="00575BC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13%</w:t>
            </w:r>
          </w:p>
        </w:tc>
        <w:tc>
          <w:tcPr>
            <w:tcW w:w="960" w:type="dxa"/>
            <w:tcBorders>
              <w:top w:val="nil"/>
              <w:left w:val="nil"/>
              <w:bottom w:val="single" w:sz="4" w:space="0" w:color="auto"/>
              <w:right w:val="single" w:sz="4" w:space="0" w:color="auto"/>
            </w:tcBorders>
            <w:noWrap/>
            <w:vAlign w:val="bottom"/>
            <w:hideMark/>
          </w:tcPr>
          <w:p w14:paraId="3267DE9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1113" w:type="dxa"/>
            <w:tcBorders>
              <w:top w:val="nil"/>
              <w:left w:val="nil"/>
              <w:bottom w:val="single" w:sz="4" w:space="0" w:color="auto"/>
              <w:right w:val="single" w:sz="4" w:space="0" w:color="auto"/>
            </w:tcBorders>
            <w:noWrap/>
            <w:vAlign w:val="bottom"/>
            <w:hideMark/>
          </w:tcPr>
          <w:p w14:paraId="55D4440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4B41AEC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31DA99F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05F2E6DE"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2220DEDD"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6.a</w:t>
            </w:r>
          </w:p>
        </w:tc>
        <w:tc>
          <w:tcPr>
            <w:tcW w:w="920" w:type="dxa"/>
            <w:tcBorders>
              <w:top w:val="single" w:sz="4" w:space="0" w:color="auto"/>
              <w:left w:val="nil"/>
              <w:bottom w:val="single" w:sz="4" w:space="0" w:color="auto"/>
              <w:right w:val="single" w:sz="4" w:space="0" w:color="auto"/>
            </w:tcBorders>
            <w:noWrap/>
            <w:vAlign w:val="bottom"/>
            <w:hideMark/>
          </w:tcPr>
          <w:p w14:paraId="6212830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17</w:t>
            </w:r>
          </w:p>
        </w:tc>
        <w:tc>
          <w:tcPr>
            <w:tcW w:w="960" w:type="dxa"/>
            <w:tcBorders>
              <w:top w:val="nil"/>
              <w:left w:val="nil"/>
              <w:bottom w:val="single" w:sz="4" w:space="0" w:color="auto"/>
              <w:right w:val="single" w:sz="4" w:space="0" w:color="auto"/>
            </w:tcBorders>
            <w:noWrap/>
            <w:vAlign w:val="bottom"/>
            <w:hideMark/>
          </w:tcPr>
          <w:p w14:paraId="7B38721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noWrap/>
            <w:vAlign w:val="bottom"/>
            <w:hideMark/>
          </w:tcPr>
          <w:p w14:paraId="3F7E979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7689E8E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23B89B1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7C23A689"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7EB8D166"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13462B2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6B3C35F"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28F88BF"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6.б</w:t>
            </w:r>
          </w:p>
        </w:tc>
        <w:tc>
          <w:tcPr>
            <w:tcW w:w="920" w:type="dxa"/>
            <w:tcBorders>
              <w:top w:val="nil"/>
              <w:left w:val="nil"/>
              <w:bottom w:val="single" w:sz="4" w:space="0" w:color="auto"/>
              <w:right w:val="single" w:sz="4" w:space="0" w:color="auto"/>
            </w:tcBorders>
            <w:noWrap/>
            <w:vAlign w:val="bottom"/>
            <w:hideMark/>
          </w:tcPr>
          <w:p w14:paraId="677DE6C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17</w:t>
            </w:r>
          </w:p>
        </w:tc>
        <w:tc>
          <w:tcPr>
            <w:tcW w:w="960" w:type="dxa"/>
            <w:tcBorders>
              <w:top w:val="nil"/>
              <w:left w:val="nil"/>
              <w:bottom w:val="single" w:sz="4" w:space="0" w:color="auto"/>
              <w:right w:val="single" w:sz="4" w:space="0" w:color="auto"/>
            </w:tcBorders>
            <w:noWrap/>
            <w:vAlign w:val="bottom"/>
            <w:hideMark/>
          </w:tcPr>
          <w:p w14:paraId="640AF62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1392D15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027520B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6275C65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5B4766C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5D3EC95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4CBF01C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7B999F10"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495B076D"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6.ц</w:t>
            </w:r>
          </w:p>
        </w:tc>
        <w:tc>
          <w:tcPr>
            <w:tcW w:w="920" w:type="dxa"/>
            <w:tcBorders>
              <w:top w:val="nil"/>
              <w:left w:val="nil"/>
              <w:bottom w:val="single" w:sz="4" w:space="0" w:color="auto"/>
              <w:right w:val="single" w:sz="4" w:space="0" w:color="auto"/>
            </w:tcBorders>
            <w:noWrap/>
            <w:vAlign w:val="bottom"/>
            <w:hideMark/>
          </w:tcPr>
          <w:p w14:paraId="4438BA5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17</w:t>
            </w:r>
          </w:p>
        </w:tc>
        <w:tc>
          <w:tcPr>
            <w:tcW w:w="960" w:type="dxa"/>
            <w:tcBorders>
              <w:top w:val="nil"/>
              <w:left w:val="nil"/>
              <w:bottom w:val="single" w:sz="4" w:space="0" w:color="auto"/>
              <w:right w:val="single" w:sz="4" w:space="0" w:color="auto"/>
            </w:tcBorders>
            <w:noWrap/>
            <w:vAlign w:val="bottom"/>
            <w:hideMark/>
          </w:tcPr>
          <w:p w14:paraId="4F524C7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8</w:t>
            </w:r>
          </w:p>
        </w:tc>
        <w:tc>
          <w:tcPr>
            <w:tcW w:w="960" w:type="dxa"/>
            <w:tcBorders>
              <w:top w:val="nil"/>
              <w:left w:val="nil"/>
              <w:bottom w:val="single" w:sz="4" w:space="0" w:color="auto"/>
              <w:right w:val="single" w:sz="4" w:space="0" w:color="auto"/>
            </w:tcBorders>
            <w:noWrap/>
            <w:vAlign w:val="bottom"/>
            <w:hideMark/>
          </w:tcPr>
          <w:p w14:paraId="234D34E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63F40F9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2506BCC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1113" w:type="dxa"/>
            <w:tcBorders>
              <w:top w:val="nil"/>
              <w:left w:val="nil"/>
              <w:bottom w:val="single" w:sz="4" w:space="0" w:color="auto"/>
              <w:right w:val="single" w:sz="4" w:space="0" w:color="auto"/>
            </w:tcBorders>
            <w:noWrap/>
            <w:vAlign w:val="bottom"/>
            <w:hideMark/>
          </w:tcPr>
          <w:p w14:paraId="0E848BC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0DF37D0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1116" w:type="dxa"/>
            <w:tcBorders>
              <w:top w:val="nil"/>
              <w:left w:val="nil"/>
              <w:bottom w:val="single" w:sz="4" w:space="0" w:color="auto"/>
              <w:right w:val="single" w:sz="4" w:space="0" w:color="auto"/>
            </w:tcBorders>
            <w:noWrap/>
            <w:vAlign w:val="bottom"/>
            <w:hideMark/>
          </w:tcPr>
          <w:p w14:paraId="51105BA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049CB341"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4F7810E3"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6.д</w:t>
            </w:r>
          </w:p>
        </w:tc>
        <w:tc>
          <w:tcPr>
            <w:tcW w:w="920" w:type="dxa"/>
            <w:tcBorders>
              <w:top w:val="nil"/>
              <w:left w:val="nil"/>
              <w:bottom w:val="single" w:sz="4" w:space="0" w:color="auto"/>
              <w:right w:val="single" w:sz="4" w:space="0" w:color="auto"/>
            </w:tcBorders>
            <w:noWrap/>
            <w:vAlign w:val="bottom"/>
            <w:hideMark/>
          </w:tcPr>
          <w:p w14:paraId="4C2CB9D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6AE2641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0A26B14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096BD26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08746D14"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758944B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2E1D55D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3673695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36B1A79D"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0A958222"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noWrap/>
            <w:vAlign w:val="bottom"/>
            <w:hideMark/>
          </w:tcPr>
          <w:p w14:paraId="24AE0AB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57</w:t>
            </w:r>
          </w:p>
        </w:tc>
        <w:tc>
          <w:tcPr>
            <w:tcW w:w="960" w:type="dxa"/>
            <w:tcBorders>
              <w:top w:val="nil"/>
              <w:left w:val="nil"/>
              <w:bottom w:val="single" w:sz="4" w:space="0" w:color="auto"/>
              <w:right w:val="single" w:sz="4" w:space="0" w:color="auto"/>
            </w:tcBorders>
            <w:noWrap/>
            <w:vAlign w:val="bottom"/>
            <w:hideMark/>
          </w:tcPr>
          <w:p w14:paraId="43DD3F4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28</w:t>
            </w:r>
          </w:p>
        </w:tc>
        <w:tc>
          <w:tcPr>
            <w:tcW w:w="960" w:type="dxa"/>
            <w:tcBorders>
              <w:top w:val="nil"/>
              <w:left w:val="nil"/>
              <w:bottom w:val="single" w:sz="4" w:space="0" w:color="auto"/>
              <w:right w:val="single" w:sz="4" w:space="0" w:color="auto"/>
            </w:tcBorders>
            <w:noWrap/>
            <w:vAlign w:val="bottom"/>
            <w:hideMark/>
          </w:tcPr>
          <w:p w14:paraId="19D1873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13</w:t>
            </w:r>
          </w:p>
        </w:tc>
        <w:tc>
          <w:tcPr>
            <w:tcW w:w="960" w:type="dxa"/>
            <w:tcBorders>
              <w:top w:val="nil"/>
              <w:left w:val="nil"/>
              <w:bottom w:val="single" w:sz="4" w:space="0" w:color="auto"/>
              <w:right w:val="single" w:sz="4" w:space="0" w:color="auto"/>
            </w:tcBorders>
            <w:noWrap/>
            <w:vAlign w:val="bottom"/>
            <w:hideMark/>
          </w:tcPr>
          <w:p w14:paraId="163D55E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noWrap/>
            <w:vAlign w:val="bottom"/>
            <w:hideMark/>
          </w:tcPr>
          <w:p w14:paraId="4A160BC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1113" w:type="dxa"/>
            <w:tcBorders>
              <w:top w:val="nil"/>
              <w:left w:val="nil"/>
              <w:bottom w:val="single" w:sz="4" w:space="0" w:color="auto"/>
              <w:right w:val="single" w:sz="4" w:space="0" w:color="auto"/>
            </w:tcBorders>
            <w:noWrap/>
            <w:vAlign w:val="bottom"/>
            <w:hideMark/>
          </w:tcPr>
          <w:p w14:paraId="4ACE073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5CF6A3F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1116" w:type="dxa"/>
            <w:tcBorders>
              <w:top w:val="nil"/>
              <w:left w:val="nil"/>
              <w:bottom w:val="single" w:sz="4" w:space="0" w:color="auto"/>
              <w:right w:val="single" w:sz="4" w:space="0" w:color="auto"/>
            </w:tcBorders>
            <w:noWrap/>
            <w:vAlign w:val="bottom"/>
            <w:hideMark/>
          </w:tcPr>
          <w:p w14:paraId="7CFDFBC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77BE438A"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877F818"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 </w:t>
            </w:r>
          </w:p>
        </w:tc>
        <w:tc>
          <w:tcPr>
            <w:tcW w:w="920" w:type="dxa"/>
            <w:tcBorders>
              <w:top w:val="nil"/>
              <w:left w:val="nil"/>
              <w:bottom w:val="nil"/>
              <w:right w:val="single" w:sz="4" w:space="0" w:color="auto"/>
            </w:tcBorders>
            <w:noWrap/>
            <w:vAlign w:val="bottom"/>
            <w:hideMark/>
          </w:tcPr>
          <w:p w14:paraId="0D75843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single" w:sz="4" w:space="0" w:color="auto"/>
              <w:right w:val="single" w:sz="4" w:space="0" w:color="auto"/>
            </w:tcBorders>
            <w:noWrap/>
            <w:vAlign w:val="bottom"/>
            <w:hideMark/>
          </w:tcPr>
          <w:p w14:paraId="705D0C9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49%</w:t>
            </w:r>
          </w:p>
        </w:tc>
        <w:tc>
          <w:tcPr>
            <w:tcW w:w="960" w:type="dxa"/>
            <w:tcBorders>
              <w:top w:val="nil"/>
              <w:left w:val="nil"/>
              <w:bottom w:val="single" w:sz="4" w:space="0" w:color="auto"/>
              <w:right w:val="single" w:sz="4" w:space="0" w:color="auto"/>
            </w:tcBorders>
            <w:noWrap/>
            <w:vAlign w:val="bottom"/>
            <w:hideMark/>
          </w:tcPr>
          <w:p w14:paraId="3CB9C17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23%</w:t>
            </w:r>
          </w:p>
        </w:tc>
        <w:tc>
          <w:tcPr>
            <w:tcW w:w="960" w:type="dxa"/>
            <w:tcBorders>
              <w:top w:val="nil"/>
              <w:left w:val="nil"/>
              <w:bottom w:val="single" w:sz="4" w:space="0" w:color="auto"/>
              <w:right w:val="single" w:sz="4" w:space="0" w:color="auto"/>
            </w:tcBorders>
            <w:noWrap/>
            <w:vAlign w:val="bottom"/>
            <w:hideMark/>
          </w:tcPr>
          <w:p w14:paraId="3D3F072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21%</w:t>
            </w:r>
          </w:p>
        </w:tc>
        <w:tc>
          <w:tcPr>
            <w:tcW w:w="960" w:type="dxa"/>
            <w:tcBorders>
              <w:top w:val="nil"/>
              <w:left w:val="nil"/>
              <w:bottom w:val="single" w:sz="4" w:space="0" w:color="auto"/>
              <w:right w:val="single" w:sz="4" w:space="0" w:color="auto"/>
            </w:tcBorders>
            <w:noWrap/>
            <w:vAlign w:val="bottom"/>
            <w:hideMark/>
          </w:tcPr>
          <w:p w14:paraId="3602741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1113" w:type="dxa"/>
            <w:tcBorders>
              <w:top w:val="nil"/>
              <w:left w:val="nil"/>
              <w:bottom w:val="single" w:sz="4" w:space="0" w:color="auto"/>
              <w:right w:val="single" w:sz="4" w:space="0" w:color="auto"/>
            </w:tcBorders>
            <w:noWrap/>
            <w:vAlign w:val="bottom"/>
            <w:hideMark/>
          </w:tcPr>
          <w:p w14:paraId="172C085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0F48F316"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7CA241A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580EF551"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932003D"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7.a</w:t>
            </w:r>
          </w:p>
        </w:tc>
        <w:tc>
          <w:tcPr>
            <w:tcW w:w="920" w:type="dxa"/>
            <w:tcBorders>
              <w:top w:val="single" w:sz="4" w:space="0" w:color="auto"/>
              <w:left w:val="nil"/>
              <w:bottom w:val="single" w:sz="4" w:space="0" w:color="auto"/>
              <w:right w:val="single" w:sz="4" w:space="0" w:color="auto"/>
            </w:tcBorders>
            <w:noWrap/>
            <w:vAlign w:val="bottom"/>
            <w:hideMark/>
          </w:tcPr>
          <w:p w14:paraId="6E400EC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21</w:t>
            </w:r>
          </w:p>
        </w:tc>
        <w:tc>
          <w:tcPr>
            <w:tcW w:w="960" w:type="dxa"/>
            <w:tcBorders>
              <w:top w:val="nil"/>
              <w:left w:val="nil"/>
              <w:bottom w:val="single" w:sz="4" w:space="0" w:color="auto"/>
              <w:right w:val="single" w:sz="4" w:space="0" w:color="auto"/>
            </w:tcBorders>
            <w:noWrap/>
            <w:vAlign w:val="bottom"/>
            <w:hideMark/>
          </w:tcPr>
          <w:p w14:paraId="2A83FAB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2435A28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38A91EC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4B0DF32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7135467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23DCA79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1116" w:type="dxa"/>
            <w:tcBorders>
              <w:top w:val="nil"/>
              <w:left w:val="nil"/>
              <w:bottom w:val="single" w:sz="4" w:space="0" w:color="auto"/>
              <w:right w:val="single" w:sz="4" w:space="0" w:color="auto"/>
            </w:tcBorders>
            <w:noWrap/>
            <w:vAlign w:val="bottom"/>
            <w:hideMark/>
          </w:tcPr>
          <w:p w14:paraId="6315D811"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65410720"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0E608E7"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7.б</w:t>
            </w:r>
          </w:p>
        </w:tc>
        <w:tc>
          <w:tcPr>
            <w:tcW w:w="920" w:type="dxa"/>
            <w:tcBorders>
              <w:top w:val="nil"/>
              <w:left w:val="nil"/>
              <w:bottom w:val="single" w:sz="4" w:space="0" w:color="auto"/>
              <w:right w:val="single" w:sz="4" w:space="0" w:color="auto"/>
            </w:tcBorders>
            <w:noWrap/>
            <w:vAlign w:val="bottom"/>
            <w:hideMark/>
          </w:tcPr>
          <w:p w14:paraId="23F0760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22</w:t>
            </w:r>
          </w:p>
        </w:tc>
        <w:tc>
          <w:tcPr>
            <w:tcW w:w="960" w:type="dxa"/>
            <w:tcBorders>
              <w:top w:val="nil"/>
              <w:left w:val="nil"/>
              <w:bottom w:val="single" w:sz="4" w:space="0" w:color="auto"/>
              <w:right w:val="single" w:sz="4" w:space="0" w:color="auto"/>
            </w:tcBorders>
            <w:noWrap/>
            <w:vAlign w:val="bottom"/>
            <w:hideMark/>
          </w:tcPr>
          <w:p w14:paraId="5AEC20B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9</w:t>
            </w:r>
          </w:p>
        </w:tc>
        <w:tc>
          <w:tcPr>
            <w:tcW w:w="960" w:type="dxa"/>
            <w:tcBorders>
              <w:top w:val="nil"/>
              <w:left w:val="nil"/>
              <w:bottom w:val="single" w:sz="4" w:space="0" w:color="auto"/>
              <w:right w:val="single" w:sz="4" w:space="0" w:color="auto"/>
            </w:tcBorders>
            <w:noWrap/>
            <w:vAlign w:val="bottom"/>
            <w:hideMark/>
          </w:tcPr>
          <w:p w14:paraId="2FB0CFB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2D1DB69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67F366A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c>
          <w:tcPr>
            <w:tcW w:w="1113" w:type="dxa"/>
            <w:tcBorders>
              <w:top w:val="nil"/>
              <w:left w:val="nil"/>
              <w:bottom w:val="single" w:sz="4" w:space="0" w:color="auto"/>
              <w:right w:val="single" w:sz="4" w:space="0" w:color="auto"/>
            </w:tcBorders>
            <w:noWrap/>
            <w:vAlign w:val="bottom"/>
            <w:hideMark/>
          </w:tcPr>
          <w:p w14:paraId="7FB6B2D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1EF6F01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1116" w:type="dxa"/>
            <w:tcBorders>
              <w:top w:val="nil"/>
              <w:left w:val="nil"/>
              <w:bottom w:val="single" w:sz="4" w:space="0" w:color="auto"/>
              <w:right w:val="single" w:sz="4" w:space="0" w:color="auto"/>
            </w:tcBorders>
            <w:noWrap/>
            <w:vAlign w:val="bottom"/>
            <w:hideMark/>
          </w:tcPr>
          <w:p w14:paraId="026484A3"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7B2A7041"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0ABB5363"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7.д</w:t>
            </w:r>
          </w:p>
        </w:tc>
        <w:tc>
          <w:tcPr>
            <w:tcW w:w="920" w:type="dxa"/>
            <w:tcBorders>
              <w:top w:val="nil"/>
              <w:left w:val="nil"/>
              <w:bottom w:val="single" w:sz="4" w:space="0" w:color="auto"/>
              <w:right w:val="single" w:sz="4" w:space="0" w:color="auto"/>
            </w:tcBorders>
            <w:noWrap/>
            <w:vAlign w:val="bottom"/>
            <w:hideMark/>
          </w:tcPr>
          <w:p w14:paraId="4F7AB1A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30FDAEA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0F2220D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2B52F90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292947D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2FB6781F"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062B15C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3DEE547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6B2569C0"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26215B76"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noWrap/>
            <w:vAlign w:val="bottom"/>
            <w:hideMark/>
          </w:tcPr>
          <w:p w14:paraId="68BE7C6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47</w:t>
            </w:r>
          </w:p>
        </w:tc>
        <w:tc>
          <w:tcPr>
            <w:tcW w:w="960" w:type="dxa"/>
            <w:tcBorders>
              <w:top w:val="nil"/>
              <w:left w:val="nil"/>
              <w:bottom w:val="single" w:sz="4" w:space="0" w:color="auto"/>
              <w:right w:val="single" w:sz="4" w:space="0" w:color="auto"/>
            </w:tcBorders>
            <w:noWrap/>
            <w:vAlign w:val="bottom"/>
            <w:hideMark/>
          </w:tcPr>
          <w:p w14:paraId="6EB87B7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16</w:t>
            </w:r>
          </w:p>
        </w:tc>
        <w:tc>
          <w:tcPr>
            <w:tcW w:w="960" w:type="dxa"/>
            <w:tcBorders>
              <w:top w:val="nil"/>
              <w:left w:val="nil"/>
              <w:bottom w:val="single" w:sz="4" w:space="0" w:color="auto"/>
              <w:right w:val="single" w:sz="4" w:space="0" w:color="auto"/>
            </w:tcBorders>
            <w:noWrap/>
            <w:vAlign w:val="bottom"/>
            <w:hideMark/>
          </w:tcPr>
          <w:p w14:paraId="3666BAC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15</w:t>
            </w:r>
          </w:p>
        </w:tc>
        <w:tc>
          <w:tcPr>
            <w:tcW w:w="960" w:type="dxa"/>
            <w:tcBorders>
              <w:top w:val="nil"/>
              <w:left w:val="nil"/>
              <w:bottom w:val="single" w:sz="4" w:space="0" w:color="auto"/>
              <w:right w:val="single" w:sz="4" w:space="0" w:color="auto"/>
            </w:tcBorders>
            <w:noWrap/>
            <w:vAlign w:val="bottom"/>
            <w:hideMark/>
          </w:tcPr>
          <w:p w14:paraId="1E18906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2F68A20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c>
          <w:tcPr>
            <w:tcW w:w="1113" w:type="dxa"/>
            <w:tcBorders>
              <w:top w:val="nil"/>
              <w:left w:val="nil"/>
              <w:bottom w:val="single" w:sz="4" w:space="0" w:color="auto"/>
              <w:right w:val="single" w:sz="4" w:space="0" w:color="auto"/>
            </w:tcBorders>
            <w:noWrap/>
            <w:vAlign w:val="bottom"/>
            <w:hideMark/>
          </w:tcPr>
          <w:p w14:paraId="5C1C9B8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9</w:t>
            </w:r>
          </w:p>
        </w:tc>
        <w:tc>
          <w:tcPr>
            <w:tcW w:w="960" w:type="dxa"/>
            <w:tcBorders>
              <w:top w:val="nil"/>
              <w:left w:val="nil"/>
              <w:bottom w:val="single" w:sz="4" w:space="0" w:color="auto"/>
              <w:right w:val="single" w:sz="4" w:space="0" w:color="auto"/>
            </w:tcBorders>
            <w:noWrap/>
            <w:vAlign w:val="bottom"/>
            <w:hideMark/>
          </w:tcPr>
          <w:p w14:paraId="508700E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1116" w:type="dxa"/>
            <w:tcBorders>
              <w:top w:val="nil"/>
              <w:left w:val="nil"/>
              <w:bottom w:val="single" w:sz="4" w:space="0" w:color="auto"/>
              <w:right w:val="single" w:sz="4" w:space="0" w:color="auto"/>
            </w:tcBorders>
            <w:noWrap/>
            <w:vAlign w:val="bottom"/>
            <w:hideMark/>
          </w:tcPr>
          <w:p w14:paraId="663A719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5F9DC22C"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1556E32A"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 </w:t>
            </w:r>
          </w:p>
        </w:tc>
        <w:tc>
          <w:tcPr>
            <w:tcW w:w="920" w:type="dxa"/>
            <w:tcBorders>
              <w:top w:val="nil"/>
              <w:left w:val="nil"/>
              <w:bottom w:val="nil"/>
              <w:right w:val="single" w:sz="4" w:space="0" w:color="auto"/>
            </w:tcBorders>
            <w:noWrap/>
            <w:vAlign w:val="bottom"/>
            <w:hideMark/>
          </w:tcPr>
          <w:p w14:paraId="415571D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single" w:sz="4" w:space="0" w:color="auto"/>
              <w:right w:val="single" w:sz="4" w:space="0" w:color="auto"/>
            </w:tcBorders>
            <w:noWrap/>
            <w:vAlign w:val="bottom"/>
            <w:hideMark/>
          </w:tcPr>
          <w:p w14:paraId="05FD05B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34%</w:t>
            </w:r>
          </w:p>
        </w:tc>
        <w:tc>
          <w:tcPr>
            <w:tcW w:w="960" w:type="dxa"/>
            <w:tcBorders>
              <w:top w:val="nil"/>
              <w:left w:val="nil"/>
              <w:bottom w:val="single" w:sz="4" w:space="0" w:color="auto"/>
              <w:right w:val="single" w:sz="4" w:space="0" w:color="auto"/>
            </w:tcBorders>
            <w:noWrap/>
            <w:vAlign w:val="bottom"/>
            <w:hideMark/>
          </w:tcPr>
          <w:p w14:paraId="56D0472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32%</w:t>
            </w:r>
          </w:p>
        </w:tc>
        <w:tc>
          <w:tcPr>
            <w:tcW w:w="960" w:type="dxa"/>
            <w:tcBorders>
              <w:top w:val="nil"/>
              <w:left w:val="nil"/>
              <w:bottom w:val="single" w:sz="4" w:space="0" w:color="auto"/>
              <w:right w:val="single" w:sz="4" w:space="0" w:color="auto"/>
            </w:tcBorders>
            <w:noWrap/>
            <w:vAlign w:val="bottom"/>
            <w:hideMark/>
          </w:tcPr>
          <w:p w14:paraId="0F471DB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15%</w:t>
            </w:r>
          </w:p>
        </w:tc>
        <w:tc>
          <w:tcPr>
            <w:tcW w:w="960" w:type="dxa"/>
            <w:tcBorders>
              <w:top w:val="nil"/>
              <w:left w:val="nil"/>
              <w:bottom w:val="single" w:sz="4" w:space="0" w:color="auto"/>
              <w:right w:val="single" w:sz="4" w:space="0" w:color="auto"/>
            </w:tcBorders>
            <w:noWrap/>
            <w:vAlign w:val="bottom"/>
            <w:hideMark/>
          </w:tcPr>
          <w:p w14:paraId="364C51F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c>
          <w:tcPr>
            <w:tcW w:w="1113" w:type="dxa"/>
            <w:tcBorders>
              <w:top w:val="nil"/>
              <w:left w:val="nil"/>
              <w:bottom w:val="single" w:sz="4" w:space="0" w:color="auto"/>
              <w:right w:val="single" w:sz="4" w:space="0" w:color="auto"/>
            </w:tcBorders>
            <w:noWrap/>
            <w:vAlign w:val="bottom"/>
            <w:hideMark/>
          </w:tcPr>
          <w:p w14:paraId="28F26CE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19%</w:t>
            </w:r>
          </w:p>
        </w:tc>
        <w:tc>
          <w:tcPr>
            <w:tcW w:w="960" w:type="dxa"/>
            <w:tcBorders>
              <w:top w:val="nil"/>
              <w:left w:val="nil"/>
              <w:bottom w:val="single" w:sz="4" w:space="0" w:color="auto"/>
              <w:right w:val="single" w:sz="4" w:space="0" w:color="auto"/>
            </w:tcBorders>
            <w:noWrap/>
            <w:vAlign w:val="bottom"/>
            <w:hideMark/>
          </w:tcPr>
          <w:p w14:paraId="77493F9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5018B9D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182A035D"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422EE8C0"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8.a</w:t>
            </w:r>
          </w:p>
        </w:tc>
        <w:tc>
          <w:tcPr>
            <w:tcW w:w="920" w:type="dxa"/>
            <w:tcBorders>
              <w:top w:val="single" w:sz="4" w:space="0" w:color="auto"/>
              <w:left w:val="nil"/>
              <w:bottom w:val="single" w:sz="4" w:space="0" w:color="auto"/>
              <w:right w:val="single" w:sz="4" w:space="0" w:color="auto"/>
            </w:tcBorders>
            <w:noWrap/>
            <w:vAlign w:val="bottom"/>
            <w:hideMark/>
          </w:tcPr>
          <w:p w14:paraId="1CA3F4A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14</w:t>
            </w:r>
          </w:p>
        </w:tc>
        <w:tc>
          <w:tcPr>
            <w:tcW w:w="960" w:type="dxa"/>
            <w:tcBorders>
              <w:top w:val="nil"/>
              <w:left w:val="nil"/>
              <w:bottom w:val="single" w:sz="4" w:space="0" w:color="auto"/>
              <w:right w:val="single" w:sz="4" w:space="0" w:color="auto"/>
            </w:tcBorders>
            <w:noWrap/>
            <w:vAlign w:val="bottom"/>
            <w:hideMark/>
          </w:tcPr>
          <w:p w14:paraId="58EC870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0504D66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960" w:type="dxa"/>
            <w:tcBorders>
              <w:top w:val="nil"/>
              <w:left w:val="nil"/>
              <w:bottom w:val="single" w:sz="4" w:space="0" w:color="auto"/>
              <w:right w:val="single" w:sz="4" w:space="0" w:color="auto"/>
            </w:tcBorders>
            <w:noWrap/>
            <w:vAlign w:val="bottom"/>
            <w:hideMark/>
          </w:tcPr>
          <w:p w14:paraId="25A23CD5"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5C04842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344FB98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718CF0D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47014E6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1C7C3B69"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1ECFCBDF"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8.б</w:t>
            </w:r>
          </w:p>
        </w:tc>
        <w:tc>
          <w:tcPr>
            <w:tcW w:w="920" w:type="dxa"/>
            <w:tcBorders>
              <w:top w:val="nil"/>
              <w:left w:val="nil"/>
              <w:bottom w:val="single" w:sz="4" w:space="0" w:color="auto"/>
              <w:right w:val="single" w:sz="4" w:space="0" w:color="auto"/>
            </w:tcBorders>
            <w:noWrap/>
            <w:vAlign w:val="bottom"/>
            <w:hideMark/>
          </w:tcPr>
          <w:p w14:paraId="24CCEF9F"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15</w:t>
            </w:r>
          </w:p>
        </w:tc>
        <w:tc>
          <w:tcPr>
            <w:tcW w:w="960" w:type="dxa"/>
            <w:tcBorders>
              <w:top w:val="nil"/>
              <w:left w:val="nil"/>
              <w:bottom w:val="single" w:sz="4" w:space="0" w:color="auto"/>
              <w:right w:val="single" w:sz="4" w:space="0" w:color="auto"/>
            </w:tcBorders>
            <w:noWrap/>
            <w:vAlign w:val="bottom"/>
            <w:hideMark/>
          </w:tcPr>
          <w:p w14:paraId="651176C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6A06D68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2362081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02DE040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1A4E0D1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3F58DED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4F697A0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66475F43"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64FFFA31"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8.ц</w:t>
            </w:r>
          </w:p>
        </w:tc>
        <w:tc>
          <w:tcPr>
            <w:tcW w:w="920" w:type="dxa"/>
            <w:tcBorders>
              <w:top w:val="nil"/>
              <w:left w:val="nil"/>
              <w:bottom w:val="single" w:sz="4" w:space="0" w:color="auto"/>
              <w:right w:val="single" w:sz="4" w:space="0" w:color="auto"/>
            </w:tcBorders>
            <w:noWrap/>
            <w:vAlign w:val="bottom"/>
            <w:hideMark/>
          </w:tcPr>
          <w:p w14:paraId="4B2E1BD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15</w:t>
            </w:r>
          </w:p>
        </w:tc>
        <w:tc>
          <w:tcPr>
            <w:tcW w:w="960" w:type="dxa"/>
            <w:tcBorders>
              <w:top w:val="nil"/>
              <w:left w:val="nil"/>
              <w:bottom w:val="single" w:sz="4" w:space="0" w:color="auto"/>
              <w:right w:val="single" w:sz="4" w:space="0" w:color="auto"/>
            </w:tcBorders>
            <w:noWrap/>
            <w:vAlign w:val="bottom"/>
            <w:hideMark/>
          </w:tcPr>
          <w:p w14:paraId="42EEF27A"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w:t>
            </w:r>
          </w:p>
        </w:tc>
        <w:tc>
          <w:tcPr>
            <w:tcW w:w="960" w:type="dxa"/>
            <w:tcBorders>
              <w:top w:val="nil"/>
              <w:left w:val="nil"/>
              <w:bottom w:val="single" w:sz="4" w:space="0" w:color="auto"/>
              <w:right w:val="single" w:sz="4" w:space="0" w:color="auto"/>
            </w:tcBorders>
            <w:noWrap/>
            <w:vAlign w:val="bottom"/>
            <w:hideMark/>
          </w:tcPr>
          <w:p w14:paraId="63D9175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w:t>
            </w:r>
          </w:p>
        </w:tc>
        <w:tc>
          <w:tcPr>
            <w:tcW w:w="960" w:type="dxa"/>
            <w:tcBorders>
              <w:top w:val="nil"/>
              <w:left w:val="nil"/>
              <w:bottom w:val="single" w:sz="4" w:space="0" w:color="auto"/>
              <w:right w:val="single" w:sz="4" w:space="0" w:color="auto"/>
            </w:tcBorders>
            <w:noWrap/>
            <w:vAlign w:val="bottom"/>
            <w:hideMark/>
          </w:tcPr>
          <w:p w14:paraId="1A609F4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07CBFFC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1113" w:type="dxa"/>
            <w:tcBorders>
              <w:top w:val="nil"/>
              <w:left w:val="nil"/>
              <w:bottom w:val="single" w:sz="4" w:space="0" w:color="auto"/>
              <w:right w:val="single" w:sz="4" w:space="0" w:color="auto"/>
            </w:tcBorders>
            <w:noWrap/>
            <w:vAlign w:val="bottom"/>
            <w:hideMark/>
          </w:tcPr>
          <w:p w14:paraId="38202E9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45A9152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1116" w:type="dxa"/>
            <w:tcBorders>
              <w:top w:val="nil"/>
              <w:left w:val="nil"/>
              <w:bottom w:val="single" w:sz="4" w:space="0" w:color="auto"/>
              <w:right w:val="single" w:sz="4" w:space="0" w:color="auto"/>
            </w:tcBorders>
            <w:noWrap/>
            <w:vAlign w:val="bottom"/>
            <w:hideMark/>
          </w:tcPr>
          <w:p w14:paraId="029D4407"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34E9FF65"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B1E7950"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8.д</w:t>
            </w:r>
          </w:p>
        </w:tc>
        <w:tc>
          <w:tcPr>
            <w:tcW w:w="920" w:type="dxa"/>
            <w:tcBorders>
              <w:top w:val="nil"/>
              <w:left w:val="nil"/>
              <w:bottom w:val="single" w:sz="4" w:space="0" w:color="auto"/>
              <w:right w:val="single" w:sz="4" w:space="0" w:color="auto"/>
            </w:tcBorders>
            <w:noWrap/>
            <w:vAlign w:val="bottom"/>
            <w:hideMark/>
          </w:tcPr>
          <w:p w14:paraId="3B20D91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noWrap/>
            <w:vAlign w:val="bottom"/>
            <w:hideMark/>
          </w:tcPr>
          <w:p w14:paraId="763517D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7</w:t>
            </w:r>
          </w:p>
        </w:tc>
        <w:tc>
          <w:tcPr>
            <w:tcW w:w="960" w:type="dxa"/>
            <w:tcBorders>
              <w:top w:val="nil"/>
              <w:left w:val="nil"/>
              <w:bottom w:val="single" w:sz="4" w:space="0" w:color="auto"/>
              <w:right w:val="single" w:sz="4" w:space="0" w:color="auto"/>
            </w:tcBorders>
            <w:noWrap/>
            <w:vAlign w:val="bottom"/>
            <w:hideMark/>
          </w:tcPr>
          <w:p w14:paraId="6DDFFD0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960" w:type="dxa"/>
            <w:tcBorders>
              <w:top w:val="nil"/>
              <w:left w:val="nil"/>
              <w:bottom w:val="single" w:sz="4" w:space="0" w:color="auto"/>
              <w:right w:val="single" w:sz="4" w:space="0" w:color="auto"/>
            </w:tcBorders>
            <w:noWrap/>
            <w:vAlign w:val="bottom"/>
            <w:hideMark/>
          </w:tcPr>
          <w:p w14:paraId="44F9D2E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single" w:sz="4" w:space="0" w:color="auto"/>
              <w:right w:val="single" w:sz="4" w:space="0" w:color="auto"/>
            </w:tcBorders>
            <w:noWrap/>
            <w:vAlign w:val="bottom"/>
            <w:hideMark/>
          </w:tcPr>
          <w:p w14:paraId="3F1BA82D"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nil"/>
              <w:left w:val="nil"/>
              <w:bottom w:val="single" w:sz="4" w:space="0" w:color="auto"/>
              <w:right w:val="single" w:sz="4" w:space="0" w:color="auto"/>
            </w:tcBorders>
            <w:noWrap/>
            <w:vAlign w:val="bottom"/>
            <w:hideMark/>
          </w:tcPr>
          <w:p w14:paraId="230FA72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nil"/>
              <w:left w:val="nil"/>
              <w:bottom w:val="single" w:sz="4" w:space="0" w:color="auto"/>
              <w:right w:val="single" w:sz="4" w:space="0" w:color="auto"/>
            </w:tcBorders>
            <w:noWrap/>
            <w:vAlign w:val="bottom"/>
            <w:hideMark/>
          </w:tcPr>
          <w:p w14:paraId="2A8C7715"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noWrap/>
            <w:vAlign w:val="bottom"/>
            <w:hideMark/>
          </w:tcPr>
          <w:p w14:paraId="69C13A64"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6F106048" w14:textId="77777777" w:rsidTr="003A4269">
        <w:trPr>
          <w:trHeight w:val="300"/>
        </w:trPr>
        <w:tc>
          <w:tcPr>
            <w:tcW w:w="960" w:type="dxa"/>
            <w:tcBorders>
              <w:top w:val="nil"/>
              <w:left w:val="single" w:sz="4" w:space="0" w:color="auto"/>
              <w:bottom w:val="nil"/>
              <w:right w:val="single" w:sz="4" w:space="0" w:color="auto"/>
            </w:tcBorders>
            <w:noWrap/>
            <w:vAlign w:val="bottom"/>
            <w:hideMark/>
          </w:tcPr>
          <w:p w14:paraId="0FF7A335"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noWrap/>
            <w:vAlign w:val="bottom"/>
            <w:hideMark/>
          </w:tcPr>
          <w:p w14:paraId="2A3CCFB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56</w:t>
            </w:r>
          </w:p>
        </w:tc>
        <w:tc>
          <w:tcPr>
            <w:tcW w:w="960" w:type="dxa"/>
            <w:tcBorders>
              <w:top w:val="nil"/>
              <w:left w:val="nil"/>
              <w:bottom w:val="single" w:sz="4" w:space="0" w:color="auto"/>
              <w:right w:val="single" w:sz="4" w:space="0" w:color="auto"/>
            </w:tcBorders>
            <w:noWrap/>
            <w:vAlign w:val="bottom"/>
            <w:hideMark/>
          </w:tcPr>
          <w:p w14:paraId="79FA7B4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20</w:t>
            </w:r>
          </w:p>
        </w:tc>
        <w:tc>
          <w:tcPr>
            <w:tcW w:w="960" w:type="dxa"/>
            <w:tcBorders>
              <w:top w:val="nil"/>
              <w:left w:val="nil"/>
              <w:bottom w:val="single" w:sz="4" w:space="0" w:color="auto"/>
              <w:right w:val="single" w:sz="4" w:space="0" w:color="auto"/>
            </w:tcBorders>
            <w:noWrap/>
            <w:vAlign w:val="bottom"/>
            <w:hideMark/>
          </w:tcPr>
          <w:p w14:paraId="1958F33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20</w:t>
            </w:r>
          </w:p>
        </w:tc>
        <w:tc>
          <w:tcPr>
            <w:tcW w:w="960" w:type="dxa"/>
            <w:tcBorders>
              <w:top w:val="nil"/>
              <w:left w:val="nil"/>
              <w:bottom w:val="single" w:sz="4" w:space="0" w:color="auto"/>
              <w:right w:val="single" w:sz="4" w:space="0" w:color="auto"/>
            </w:tcBorders>
            <w:noWrap/>
            <w:vAlign w:val="bottom"/>
            <w:hideMark/>
          </w:tcPr>
          <w:p w14:paraId="04767DE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14</w:t>
            </w:r>
          </w:p>
        </w:tc>
        <w:tc>
          <w:tcPr>
            <w:tcW w:w="960" w:type="dxa"/>
            <w:tcBorders>
              <w:top w:val="nil"/>
              <w:left w:val="nil"/>
              <w:bottom w:val="single" w:sz="4" w:space="0" w:color="auto"/>
              <w:right w:val="single" w:sz="4" w:space="0" w:color="auto"/>
            </w:tcBorders>
            <w:noWrap/>
            <w:vAlign w:val="bottom"/>
            <w:hideMark/>
          </w:tcPr>
          <w:p w14:paraId="50C8343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1113" w:type="dxa"/>
            <w:tcBorders>
              <w:top w:val="nil"/>
              <w:left w:val="nil"/>
              <w:bottom w:val="single" w:sz="4" w:space="0" w:color="auto"/>
              <w:right w:val="single" w:sz="4" w:space="0" w:color="auto"/>
            </w:tcBorders>
            <w:noWrap/>
            <w:vAlign w:val="bottom"/>
            <w:hideMark/>
          </w:tcPr>
          <w:p w14:paraId="2B874DFD"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w:t>
            </w:r>
          </w:p>
        </w:tc>
        <w:tc>
          <w:tcPr>
            <w:tcW w:w="960" w:type="dxa"/>
            <w:tcBorders>
              <w:top w:val="nil"/>
              <w:left w:val="nil"/>
              <w:bottom w:val="single" w:sz="4" w:space="0" w:color="auto"/>
              <w:right w:val="single" w:sz="4" w:space="0" w:color="auto"/>
            </w:tcBorders>
            <w:noWrap/>
            <w:vAlign w:val="bottom"/>
            <w:hideMark/>
          </w:tcPr>
          <w:p w14:paraId="00C7A500"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w:t>
            </w:r>
          </w:p>
        </w:tc>
        <w:tc>
          <w:tcPr>
            <w:tcW w:w="1116" w:type="dxa"/>
            <w:tcBorders>
              <w:top w:val="nil"/>
              <w:left w:val="nil"/>
              <w:bottom w:val="single" w:sz="4" w:space="0" w:color="auto"/>
              <w:right w:val="single" w:sz="4" w:space="0" w:color="auto"/>
            </w:tcBorders>
            <w:noWrap/>
            <w:vAlign w:val="bottom"/>
            <w:hideMark/>
          </w:tcPr>
          <w:p w14:paraId="0611AC6C"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778E7E6B" w14:textId="77777777" w:rsidTr="003A4269">
        <w:trPr>
          <w:trHeight w:val="300"/>
        </w:trPr>
        <w:tc>
          <w:tcPr>
            <w:tcW w:w="960" w:type="dxa"/>
            <w:tcBorders>
              <w:top w:val="nil"/>
              <w:left w:val="single" w:sz="4" w:space="0" w:color="auto"/>
              <w:bottom w:val="nil"/>
              <w:right w:val="single" w:sz="4" w:space="0" w:color="auto"/>
            </w:tcBorders>
            <w:noWrap/>
            <w:vAlign w:val="bottom"/>
            <w:hideMark/>
          </w:tcPr>
          <w:p w14:paraId="624AA691"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 </w:t>
            </w:r>
          </w:p>
        </w:tc>
        <w:tc>
          <w:tcPr>
            <w:tcW w:w="920" w:type="dxa"/>
            <w:tcBorders>
              <w:top w:val="nil"/>
              <w:left w:val="nil"/>
              <w:bottom w:val="nil"/>
              <w:right w:val="single" w:sz="4" w:space="0" w:color="auto"/>
            </w:tcBorders>
            <w:noWrap/>
            <w:vAlign w:val="bottom"/>
            <w:hideMark/>
          </w:tcPr>
          <w:p w14:paraId="64E505B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nil"/>
              <w:right w:val="single" w:sz="4" w:space="0" w:color="auto"/>
            </w:tcBorders>
            <w:noWrap/>
            <w:vAlign w:val="bottom"/>
            <w:hideMark/>
          </w:tcPr>
          <w:p w14:paraId="4119B6D8"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36%</w:t>
            </w:r>
          </w:p>
        </w:tc>
        <w:tc>
          <w:tcPr>
            <w:tcW w:w="960" w:type="dxa"/>
            <w:tcBorders>
              <w:top w:val="nil"/>
              <w:left w:val="nil"/>
              <w:bottom w:val="nil"/>
              <w:right w:val="single" w:sz="4" w:space="0" w:color="auto"/>
            </w:tcBorders>
            <w:noWrap/>
            <w:vAlign w:val="bottom"/>
            <w:hideMark/>
          </w:tcPr>
          <w:p w14:paraId="1288432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36%</w:t>
            </w:r>
          </w:p>
        </w:tc>
        <w:tc>
          <w:tcPr>
            <w:tcW w:w="960" w:type="dxa"/>
            <w:tcBorders>
              <w:top w:val="nil"/>
              <w:left w:val="nil"/>
              <w:bottom w:val="nil"/>
              <w:right w:val="single" w:sz="4" w:space="0" w:color="auto"/>
            </w:tcBorders>
            <w:noWrap/>
            <w:vAlign w:val="bottom"/>
            <w:hideMark/>
          </w:tcPr>
          <w:p w14:paraId="1084077B"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25%</w:t>
            </w:r>
          </w:p>
        </w:tc>
        <w:tc>
          <w:tcPr>
            <w:tcW w:w="960" w:type="dxa"/>
            <w:tcBorders>
              <w:top w:val="nil"/>
              <w:left w:val="nil"/>
              <w:bottom w:val="nil"/>
              <w:right w:val="single" w:sz="4" w:space="0" w:color="auto"/>
            </w:tcBorders>
            <w:noWrap/>
            <w:vAlign w:val="bottom"/>
            <w:hideMark/>
          </w:tcPr>
          <w:p w14:paraId="341FBFE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1113" w:type="dxa"/>
            <w:tcBorders>
              <w:top w:val="nil"/>
              <w:left w:val="nil"/>
              <w:bottom w:val="nil"/>
              <w:right w:val="single" w:sz="4" w:space="0" w:color="auto"/>
            </w:tcBorders>
            <w:noWrap/>
            <w:vAlign w:val="bottom"/>
            <w:hideMark/>
          </w:tcPr>
          <w:p w14:paraId="41116F3C"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w:t>
            </w:r>
          </w:p>
        </w:tc>
        <w:tc>
          <w:tcPr>
            <w:tcW w:w="960" w:type="dxa"/>
            <w:tcBorders>
              <w:top w:val="nil"/>
              <w:left w:val="nil"/>
              <w:bottom w:val="nil"/>
              <w:right w:val="single" w:sz="4" w:space="0" w:color="auto"/>
            </w:tcBorders>
            <w:noWrap/>
            <w:vAlign w:val="bottom"/>
            <w:hideMark/>
          </w:tcPr>
          <w:p w14:paraId="54E52FB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nil"/>
              <w:right w:val="single" w:sz="4" w:space="0" w:color="auto"/>
            </w:tcBorders>
            <w:noWrap/>
            <w:vAlign w:val="bottom"/>
            <w:hideMark/>
          </w:tcPr>
          <w:p w14:paraId="7764F817"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r w:rsidR="00791B02" w:rsidRPr="00791B02" w14:paraId="228E8BF9" w14:textId="77777777" w:rsidTr="003A426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094B6A6"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 </w:t>
            </w:r>
          </w:p>
        </w:tc>
        <w:tc>
          <w:tcPr>
            <w:tcW w:w="920" w:type="dxa"/>
            <w:tcBorders>
              <w:top w:val="single" w:sz="4" w:space="0" w:color="auto"/>
              <w:left w:val="nil"/>
              <w:bottom w:val="single" w:sz="4" w:space="0" w:color="auto"/>
              <w:right w:val="single" w:sz="4" w:space="0" w:color="auto"/>
            </w:tcBorders>
            <w:noWrap/>
            <w:vAlign w:val="bottom"/>
            <w:hideMark/>
          </w:tcPr>
          <w:p w14:paraId="542FC7CF"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single" w:sz="4" w:space="0" w:color="auto"/>
              <w:left w:val="nil"/>
              <w:bottom w:val="single" w:sz="4" w:space="0" w:color="auto"/>
              <w:right w:val="single" w:sz="4" w:space="0" w:color="auto"/>
            </w:tcBorders>
            <w:noWrap/>
            <w:vAlign w:val="bottom"/>
            <w:hideMark/>
          </w:tcPr>
          <w:p w14:paraId="4811314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single" w:sz="4" w:space="0" w:color="auto"/>
              <w:left w:val="nil"/>
              <w:bottom w:val="single" w:sz="4" w:space="0" w:color="auto"/>
              <w:right w:val="single" w:sz="4" w:space="0" w:color="auto"/>
            </w:tcBorders>
            <w:noWrap/>
            <w:vAlign w:val="bottom"/>
            <w:hideMark/>
          </w:tcPr>
          <w:p w14:paraId="569D66C2"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single" w:sz="4" w:space="0" w:color="auto"/>
              <w:left w:val="nil"/>
              <w:bottom w:val="single" w:sz="4" w:space="0" w:color="auto"/>
              <w:right w:val="single" w:sz="4" w:space="0" w:color="auto"/>
            </w:tcBorders>
            <w:noWrap/>
            <w:vAlign w:val="bottom"/>
            <w:hideMark/>
          </w:tcPr>
          <w:p w14:paraId="6F7C101E"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single" w:sz="4" w:space="0" w:color="auto"/>
              <w:left w:val="nil"/>
              <w:bottom w:val="single" w:sz="4" w:space="0" w:color="auto"/>
              <w:right w:val="single" w:sz="4" w:space="0" w:color="auto"/>
            </w:tcBorders>
            <w:noWrap/>
            <w:vAlign w:val="bottom"/>
            <w:hideMark/>
          </w:tcPr>
          <w:p w14:paraId="05834178"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3" w:type="dxa"/>
            <w:tcBorders>
              <w:top w:val="single" w:sz="4" w:space="0" w:color="auto"/>
              <w:left w:val="nil"/>
              <w:bottom w:val="single" w:sz="4" w:space="0" w:color="auto"/>
              <w:right w:val="single" w:sz="4" w:space="0" w:color="auto"/>
            </w:tcBorders>
            <w:noWrap/>
            <w:vAlign w:val="bottom"/>
            <w:hideMark/>
          </w:tcPr>
          <w:p w14:paraId="177341BB"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60" w:type="dxa"/>
            <w:tcBorders>
              <w:top w:val="single" w:sz="4" w:space="0" w:color="auto"/>
              <w:left w:val="nil"/>
              <w:bottom w:val="single" w:sz="4" w:space="0" w:color="auto"/>
              <w:right w:val="single" w:sz="4" w:space="0" w:color="auto"/>
            </w:tcBorders>
            <w:noWrap/>
            <w:vAlign w:val="bottom"/>
            <w:hideMark/>
          </w:tcPr>
          <w:p w14:paraId="3BAD720F"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single" w:sz="4" w:space="0" w:color="auto"/>
              <w:left w:val="nil"/>
              <w:bottom w:val="single" w:sz="4" w:space="0" w:color="auto"/>
              <w:right w:val="single" w:sz="4" w:space="0" w:color="auto"/>
            </w:tcBorders>
            <w:noWrap/>
            <w:vAlign w:val="bottom"/>
            <w:hideMark/>
          </w:tcPr>
          <w:p w14:paraId="07FD7C19"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791B02" w:rsidRPr="00791B02" w14:paraId="10673CF3"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519C8E79" w14:textId="77777777" w:rsidR="003A4269" w:rsidRPr="00791B02" w:rsidRDefault="003A4269" w:rsidP="003A4269">
            <w:pPr>
              <w:spacing w:after="0" w:line="240" w:lineRule="auto"/>
              <w:rPr>
                <w:rFonts w:ascii="Times New Roman" w:eastAsia="Times New Roman" w:hAnsi="Times New Roman" w:cs="Times New Roman"/>
                <w:bCs/>
                <w:sz w:val="20"/>
                <w:szCs w:val="20"/>
                <w:lang w:eastAsia="sr-Latn-RS"/>
              </w:rPr>
            </w:pPr>
            <w:r w:rsidRPr="00791B02">
              <w:rPr>
                <w:rFonts w:ascii="Times New Roman" w:eastAsia="Times New Roman" w:hAnsi="Times New Roman" w:cs="Times New Roman"/>
                <w:bCs/>
                <w:sz w:val="20"/>
                <w:szCs w:val="20"/>
                <w:lang w:eastAsia="sr-Latn-RS"/>
              </w:rPr>
              <w:t>Укупно</w:t>
            </w:r>
          </w:p>
        </w:tc>
        <w:tc>
          <w:tcPr>
            <w:tcW w:w="920" w:type="dxa"/>
            <w:tcBorders>
              <w:top w:val="nil"/>
              <w:left w:val="nil"/>
              <w:bottom w:val="single" w:sz="4" w:space="0" w:color="auto"/>
              <w:right w:val="single" w:sz="4" w:space="0" w:color="auto"/>
            </w:tcBorders>
            <w:shd w:val="clear" w:color="auto" w:fill="FFFF00"/>
            <w:noWrap/>
            <w:vAlign w:val="bottom"/>
            <w:hideMark/>
          </w:tcPr>
          <w:p w14:paraId="7E12889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432</w:t>
            </w:r>
          </w:p>
        </w:tc>
        <w:tc>
          <w:tcPr>
            <w:tcW w:w="960" w:type="dxa"/>
            <w:tcBorders>
              <w:top w:val="nil"/>
              <w:left w:val="nil"/>
              <w:bottom w:val="single" w:sz="4" w:space="0" w:color="auto"/>
              <w:right w:val="single" w:sz="4" w:space="0" w:color="auto"/>
            </w:tcBorders>
            <w:shd w:val="clear" w:color="auto" w:fill="FFFF00"/>
            <w:noWrap/>
            <w:vAlign w:val="bottom"/>
            <w:hideMark/>
          </w:tcPr>
          <w:p w14:paraId="280E80B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236</w:t>
            </w:r>
          </w:p>
        </w:tc>
        <w:tc>
          <w:tcPr>
            <w:tcW w:w="960" w:type="dxa"/>
            <w:tcBorders>
              <w:top w:val="nil"/>
              <w:left w:val="nil"/>
              <w:bottom w:val="single" w:sz="4" w:space="0" w:color="auto"/>
              <w:right w:val="single" w:sz="4" w:space="0" w:color="auto"/>
            </w:tcBorders>
            <w:shd w:val="clear" w:color="auto" w:fill="FFFF00"/>
            <w:noWrap/>
            <w:vAlign w:val="bottom"/>
            <w:hideMark/>
          </w:tcPr>
          <w:p w14:paraId="4F6BC19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97</w:t>
            </w:r>
          </w:p>
        </w:tc>
        <w:tc>
          <w:tcPr>
            <w:tcW w:w="960" w:type="dxa"/>
            <w:tcBorders>
              <w:top w:val="nil"/>
              <w:left w:val="nil"/>
              <w:bottom w:val="single" w:sz="4" w:space="0" w:color="auto"/>
              <w:right w:val="single" w:sz="4" w:space="0" w:color="auto"/>
            </w:tcBorders>
            <w:shd w:val="clear" w:color="auto" w:fill="FFFF00"/>
            <w:noWrap/>
            <w:vAlign w:val="bottom"/>
            <w:hideMark/>
          </w:tcPr>
          <w:p w14:paraId="73EDCB8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50</w:t>
            </w:r>
          </w:p>
        </w:tc>
        <w:tc>
          <w:tcPr>
            <w:tcW w:w="960" w:type="dxa"/>
            <w:tcBorders>
              <w:top w:val="nil"/>
              <w:left w:val="nil"/>
              <w:bottom w:val="single" w:sz="4" w:space="0" w:color="auto"/>
              <w:right w:val="single" w:sz="4" w:space="0" w:color="auto"/>
            </w:tcBorders>
            <w:shd w:val="clear" w:color="auto" w:fill="FFFF00"/>
            <w:noWrap/>
            <w:vAlign w:val="bottom"/>
            <w:hideMark/>
          </w:tcPr>
          <w:p w14:paraId="04A559C1"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1113" w:type="dxa"/>
            <w:tcBorders>
              <w:top w:val="nil"/>
              <w:left w:val="nil"/>
              <w:bottom w:val="single" w:sz="4" w:space="0" w:color="auto"/>
              <w:right w:val="single" w:sz="4" w:space="0" w:color="auto"/>
            </w:tcBorders>
            <w:shd w:val="clear" w:color="auto" w:fill="FFFF00"/>
            <w:noWrap/>
            <w:vAlign w:val="bottom"/>
            <w:hideMark/>
          </w:tcPr>
          <w:p w14:paraId="5670E9A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37</w:t>
            </w:r>
          </w:p>
        </w:tc>
        <w:tc>
          <w:tcPr>
            <w:tcW w:w="960" w:type="dxa"/>
            <w:tcBorders>
              <w:top w:val="nil"/>
              <w:left w:val="nil"/>
              <w:bottom w:val="single" w:sz="4" w:space="0" w:color="auto"/>
              <w:right w:val="single" w:sz="4" w:space="0" w:color="auto"/>
            </w:tcBorders>
            <w:shd w:val="clear" w:color="auto" w:fill="FFFF00"/>
            <w:noWrap/>
            <w:vAlign w:val="bottom"/>
            <w:hideMark/>
          </w:tcPr>
          <w:p w14:paraId="44C0696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69</w:t>
            </w:r>
          </w:p>
        </w:tc>
        <w:tc>
          <w:tcPr>
            <w:tcW w:w="1116" w:type="dxa"/>
            <w:tcBorders>
              <w:top w:val="nil"/>
              <w:left w:val="nil"/>
              <w:bottom w:val="single" w:sz="4" w:space="0" w:color="auto"/>
              <w:right w:val="single" w:sz="4" w:space="0" w:color="auto"/>
            </w:tcBorders>
            <w:shd w:val="clear" w:color="auto" w:fill="FFFF00"/>
            <w:noWrap/>
            <w:vAlign w:val="bottom"/>
            <w:hideMark/>
          </w:tcPr>
          <w:p w14:paraId="2498AE66"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r>
      <w:tr w:rsidR="009E2AFD" w:rsidRPr="00791B02" w14:paraId="143047D8" w14:textId="77777777" w:rsidTr="003A4269">
        <w:trPr>
          <w:trHeight w:val="300"/>
        </w:trPr>
        <w:tc>
          <w:tcPr>
            <w:tcW w:w="960" w:type="dxa"/>
            <w:tcBorders>
              <w:top w:val="nil"/>
              <w:left w:val="single" w:sz="4" w:space="0" w:color="auto"/>
              <w:bottom w:val="single" w:sz="4" w:space="0" w:color="auto"/>
              <w:right w:val="single" w:sz="4" w:space="0" w:color="auto"/>
            </w:tcBorders>
            <w:noWrap/>
            <w:vAlign w:val="bottom"/>
            <w:hideMark/>
          </w:tcPr>
          <w:p w14:paraId="6399EB1A"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920" w:type="dxa"/>
            <w:tcBorders>
              <w:top w:val="nil"/>
              <w:left w:val="nil"/>
              <w:bottom w:val="single" w:sz="4" w:space="0" w:color="auto"/>
              <w:right w:val="single" w:sz="4" w:space="0" w:color="auto"/>
            </w:tcBorders>
            <w:shd w:val="clear" w:color="auto" w:fill="FFFF00"/>
            <w:noWrap/>
            <w:vAlign w:val="bottom"/>
            <w:hideMark/>
          </w:tcPr>
          <w:p w14:paraId="22DD2076"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100%</w:t>
            </w:r>
          </w:p>
        </w:tc>
        <w:tc>
          <w:tcPr>
            <w:tcW w:w="960" w:type="dxa"/>
            <w:tcBorders>
              <w:top w:val="nil"/>
              <w:left w:val="nil"/>
              <w:bottom w:val="single" w:sz="4" w:space="0" w:color="auto"/>
              <w:right w:val="single" w:sz="4" w:space="0" w:color="auto"/>
            </w:tcBorders>
            <w:shd w:val="clear" w:color="auto" w:fill="FFFF00"/>
            <w:noWrap/>
            <w:vAlign w:val="bottom"/>
            <w:hideMark/>
          </w:tcPr>
          <w:p w14:paraId="18330472"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55%</w:t>
            </w:r>
          </w:p>
        </w:tc>
        <w:tc>
          <w:tcPr>
            <w:tcW w:w="960" w:type="dxa"/>
            <w:tcBorders>
              <w:top w:val="nil"/>
              <w:left w:val="nil"/>
              <w:bottom w:val="single" w:sz="4" w:space="0" w:color="auto"/>
              <w:right w:val="single" w:sz="4" w:space="0" w:color="auto"/>
            </w:tcBorders>
            <w:shd w:val="clear" w:color="auto" w:fill="FFFF00"/>
            <w:noWrap/>
            <w:vAlign w:val="bottom"/>
            <w:hideMark/>
          </w:tcPr>
          <w:p w14:paraId="783E3804"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22%</w:t>
            </w:r>
          </w:p>
        </w:tc>
        <w:tc>
          <w:tcPr>
            <w:tcW w:w="960" w:type="dxa"/>
            <w:tcBorders>
              <w:top w:val="nil"/>
              <w:left w:val="nil"/>
              <w:bottom w:val="single" w:sz="4" w:space="0" w:color="auto"/>
              <w:right w:val="single" w:sz="4" w:space="0" w:color="auto"/>
            </w:tcBorders>
            <w:shd w:val="clear" w:color="auto" w:fill="FFFF00"/>
            <w:noWrap/>
            <w:vAlign w:val="bottom"/>
            <w:hideMark/>
          </w:tcPr>
          <w:p w14:paraId="05F7F0E9"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12%</w:t>
            </w:r>
          </w:p>
        </w:tc>
        <w:tc>
          <w:tcPr>
            <w:tcW w:w="960" w:type="dxa"/>
            <w:tcBorders>
              <w:top w:val="nil"/>
              <w:left w:val="nil"/>
              <w:bottom w:val="single" w:sz="4" w:space="0" w:color="auto"/>
              <w:right w:val="single" w:sz="4" w:space="0" w:color="auto"/>
            </w:tcBorders>
            <w:shd w:val="clear" w:color="auto" w:fill="FFFF00"/>
            <w:noWrap/>
            <w:vAlign w:val="bottom"/>
            <w:hideMark/>
          </w:tcPr>
          <w:p w14:paraId="13E1CD13"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3%</w:t>
            </w:r>
          </w:p>
        </w:tc>
        <w:tc>
          <w:tcPr>
            <w:tcW w:w="1113" w:type="dxa"/>
            <w:tcBorders>
              <w:top w:val="nil"/>
              <w:left w:val="nil"/>
              <w:bottom w:val="single" w:sz="4" w:space="0" w:color="auto"/>
              <w:right w:val="single" w:sz="4" w:space="0" w:color="auto"/>
            </w:tcBorders>
            <w:shd w:val="clear" w:color="auto" w:fill="FFFF00"/>
            <w:noWrap/>
            <w:vAlign w:val="bottom"/>
            <w:hideMark/>
          </w:tcPr>
          <w:p w14:paraId="58850EB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9%</w:t>
            </w:r>
          </w:p>
        </w:tc>
        <w:tc>
          <w:tcPr>
            <w:tcW w:w="960" w:type="dxa"/>
            <w:tcBorders>
              <w:top w:val="nil"/>
              <w:left w:val="nil"/>
              <w:bottom w:val="single" w:sz="4" w:space="0" w:color="auto"/>
              <w:right w:val="single" w:sz="4" w:space="0" w:color="auto"/>
            </w:tcBorders>
            <w:shd w:val="clear" w:color="auto" w:fill="FFFF00"/>
            <w:noWrap/>
            <w:vAlign w:val="bottom"/>
            <w:hideMark/>
          </w:tcPr>
          <w:p w14:paraId="03937BC0" w14:textId="77777777" w:rsidR="003A4269" w:rsidRPr="00791B02" w:rsidRDefault="003A4269" w:rsidP="003A4269">
            <w:pPr>
              <w:spacing w:after="0" w:line="240" w:lineRule="auto"/>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 </w:t>
            </w:r>
          </w:p>
        </w:tc>
        <w:tc>
          <w:tcPr>
            <w:tcW w:w="1116" w:type="dxa"/>
            <w:tcBorders>
              <w:top w:val="nil"/>
              <w:left w:val="nil"/>
              <w:bottom w:val="single" w:sz="4" w:space="0" w:color="auto"/>
              <w:right w:val="single" w:sz="4" w:space="0" w:color="auto"/>
            </w:tcBorders>
            <w:shd w:val="clear" w:color="auto" w:fill="FFFF00"/>
            <w:noWrap/>
            <w:vAlign w:val="bottom"/>
            <w:hideMark/>
          </w:tcPr>
          <w:p w14:paraId="4BFF175E" w14:textId="77777777" w:rsidR="003A4269" w:rsidRPr="00791B02" w:rsidRDefault="003A4269" w:rsidP="003A4269">
            <w:pPr>
              <w:spacing w:after="0" w:line="240" w:lineRule="auto"/>
              <w:jc w:val="right"/>
              <w:rPr>
                <w:rFonts w:ascii="Times New Roman" w:eastAsia="Times New Roman" w:hAnsi="Times New Roman" w:cs="Times New Roman"/>
                <w:sz w:val="20"/>
                <w:szCs w:val="20"/>
                <w:lang w:eastAsia="sr-Latn-RS"/>
              </w:rPr>
            </w:pPr>
            <w:r w:rsidRPr="00791B02">
              <w:rPr>
                <w:rFonts w:ascii="Times New Roman" w:eastAsia="Times New Roman" w:hAnsi="Times New Roman" w:cs="Times New Roman"/>
                <w:sz w:val="20"/>
                <w:szCs w:val="20"/>
                <w:lang w:eastAsia="sr-Latn-RS"/>
              </w:rPr>
              <w:t>0%</w:t>
            </w:r>
          </w:p>
        </w:tc>
      </w:tr>
    </w:tbl>
    <w:p w14:paraId="2BCBA60C" w14:textId="77777777" w:rsidR="003A4269" w:rsidRPr="00791B02" w:rsidRDefault="003A4269" w:rsidP="003A4269">
      <w:pPr>
        <w:rPr>
          <w:rFonts w:ascii="Times New Roman" w:hAnsi="Times New Roman" w:cs="Times New Roman"/>
          <w:sz w:val="24"/>
          <w:szCs w:val="24"/>
          <w:lang w:val="sr-Cyrl-RS"/>
        </w:rPr>
      </w:pPr>
    </w:p>
    <w:tbl>
      <w:tblPr>
        <w:tblW w:w="9705" w:type="dxa"/>
        <w:tblInd w:w="93" w:type="dxa"/>
        <w:tblLook w:val="04A0" w:firstRow="1" w:lastRow="0" w:firstColumn="1" w:lastColumn="0" w:noHBand="0" w:noVBand="1"/>
      </w:tblPr>
      <w:tblGrid>
        <w:gridCol w:w="2007"/>
        <w:gridCol w:w="960"/>
        <w:gridCol w:w="960"/>
        <w:gridCol w:w="960"/>
        <w:gridCol w:w="960"/>
        <w:gridCol w:w="960"/>
        <w:gridCol w:w="960"/>
        <w:gridCol w:w="960"/>
        <w:gridCol w:w="978"/>
      </w:tblGrid>
      <w:tr w:rsidR="00791B02" w:rsidRPr="00791B02" w14:paraId="4F28D75B" w14:textId="77777777" w:rsidTr="008D042A">
        <w:trPr>
          <w:trHeight w:val="300"/>
        </w:trPr>
        <w:tc>
          <w:tcPr>
            <w:tcW w:w="2007" w:type="dxa"/>
            <w:tcBorders>
              <w:top w:val="single" w:sz="4" w:space="0" w:color="auto"/>
              <w:left w:val="single" w:sz="4" w:space="0" w:color="auto"/>
              <w:bottom w:val="single" w:sz="4" w:space="0" w:color="auto"/>
              <w:right w:val="single" w:sz="4" w:space="0" w:color="auto"/>
            </w:tcBorders>
            <w:noWrap/>
            <w:vAlign w:val="bottom"/>
            <w:hideMark/>
          </w:tcPr>
          <w:p w14:paraId="49F7930B"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Разред/</w:t>
            </w:r>
          </w:p>
          <w:p w14:paraId="11E3BE7A" w14:textId="39D0D9E0"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предмет</w:t>
            </w:r>
          </w:p>
        </w:tc>
        <w:tc>
          <w:tcPr>
            <w:tcW w:w="960" w:type="dxa"/>
            <w:tcBorders>
              <w:top w:val="single" w:sz="4" w:space="0" w:color="auto"/>
              <w:left w:val="nil"/>
              <w:bottom w:val="single" w:sz="4" w:space="0" w:color="auto"/>
              <w:right w:val="single" w:sz="4" w:space="0" w:color="auto"/>
            </w:tcBorders>
            <w:noWrap/>
            <w:vAlign w:val="bottom"/>
            <w:hideMark/>
          </w:tcPr>
          <w:p w14:paraId="690EF668"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2.б</w:t>
            </w:r>
          </w:p>
        </w:tc>
        <w:tc>
          <w:tcPr>
            <w:tcW w:w="960" w:type="dxa"/>
            <w:tcBorders>
              <w:top w:val="single" w:sz="4" w:space="0" w:color="auto"/>
              <w:left w:val="nil"/>
              <w:bottom w:val="single" w:sz="4" w:space="0" w:color="auto"/>
              <w:right w:val="single" w:sz="4" w:space="0" w:color="auto"/>
            </w:tcBorders>
            <w:noWrap/>
            <w:vAlign w:val="bottom"/>
            <w:hideMark/>
          </w:tcPr>
          <w:p w14:paraId="7E0FD46F"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2.ц</w:t>
            </w:r>
          </w:p>
        </w:tc>
        <w:tc>
          <w:tcPr>
            <w:tcW w:w="960" w:type="dxa"/>
            <w:tcBorders>
              <w:top w:val="single" w:sz="4" w:space="0" w:color="auto"/>
              <w:left w:val="nil"/>
              <w:bottom w:val="single" w:sz="4" w:space="0" w:color="auto"/>
              <w:right w:val="single" w:sz="4" w:space="0" w:color="auto"/>
            </w:tcBorders>
            <w:noWrap/>
            <w:vAlign w:val="bottom"/>
            <w:hideMark/>
          </w:tcPr>
          <w:p w14:paraId="4055B2AA"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3.a</w:t>
            </w:r>
          </w:p>
        </w:tc>
        <w:tc>
          <w:tcPr>
            <w:tcW w:w="960" w:type="dxa"/>
            <w:tcBorders>
              <w:top w:val="single" w:sz="4" w:space="0" w:color="auto"/>
              <w:left w:val="nil"/>
              <w:bottom w:val="single" w:sz="4" w:space="0" w:color="auto"/>
              <w:right w:val="single" w:sz="4" w:space="0" w:color="auto"/>
            </w:tcBorders>
            <w:noWrap/>
            <w:vAlign w:val="bottom"/>
            <w:hideMark/>
          </w:tcPr>
          <w:p w14:paraId="32B405D7"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3.б</w:t>
            </w:r>
          </w:p>
        </w:tc>
        <w:tc>
          <w:tcPr>
            <w:tcW w:w="960" w:type="dxa"/>
            <w:tcBorders>
              <w:top w:val="single" w:sz="4" w:space="0" w:color="auto"/>
              <w:left w:val="nil"/>
              <w:bottom w:val="single" w:sz="4" w:space="0" w:color="auto"/>
              <w:right w:val="single" w:sz="4" w:space="0" w:color="auto"/>
            </w:tcBorders>
            <w:noWrap/>
            <w:vAlign w:val="bottom"/>
            <w:hideMark/>
          </w:tcPr>
          <w:p w14:paraId="3F50DA07"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4.a</w:t>
            </w:r>
          </w:p>
        </w:tc>
        <w:tc>
          <w:tcPr>
            <w:tcW w:w="960" w:type="dxa"/>
            <w:tcBorders>
              <w:top w:val="single" w:sz="4" w:space="0" w:color="auto"/>
              <w:left w:val="nil"/>
              <w:bottom w:val="single" w:sz="4" w:space="0" w:color="auto"/>
              <w:right w:val="single" w:sz="4" w:space="0" w:color="auto"/>
            </w:tcBorders>
            <w:noWrap/>
            <w:vAlign w:val="bottom"/>
            <w:hideMark/>
          </w:tcPr>
          <w:p w14:paraId="1BC91EFA"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4.б</w:t>
            </w:r>
          </w:p>
        </w:tc>
        <w:tc>
          <w:tcPr>
            <w:tcW w:w="960" w:type="dxa"/>
            <w:tcBorders>
              <w:top w:val="single" w:sz="4" w:space="0" w:color="auto"/>
              <w:left w:val="nil"/>
              <w:bottom w:val="single" w:sz="4" w:space="0" w:color="auto"/>
              <w:right w:val="single" w:sz="4" w:space="0" w:color="auto"/>
            </w:tcBorders>
            <w:noWrap/>
            <w:vAlign w:val="bottom"/>
            <w:hideMark/>
          </w:tcPr>
          <w:p w14:paraId="0DB62DE5"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4.ц</w:t>
            </w:r>
          </w:p>
        </w:tc>
        <w:tc>
          <w:tcPr>
            <w:tcW w:w="978" w:type="dxa"/>
            <w:tcBorders>
              <w:top w:val="single" w:sz="4" w:space="0" w:color="auto"/>
              <w:left w:val="nil"/>
              <w:bottom w:val="single" w:sz="4" w:space="0" w:color="auto"/>
              <w:right w:val="single" w:sz="4" w:space="0" w:color="auto"/>
            </w:tcBorders>
            <w:noWrap/>
            <w:vAlign w:val="bottom"/>
            <w:hideMark/>
          </w:tcPr>
          <w:p w14:paraId="210B7233"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r>
      <w:tr w:rsidR="00791B02" w:rsidRPr="00791B02" w14:paraId="266340D8" w14:textId="77777777" w:rsidTr="008D042A">
        <w:trPr>
          <w:trHeight w:val="300"/>
        </w:trPr>
        <w:tc>
          <w:tcPr>
            <w:tcW w:w="2007" w:type="dxa"/>
            <w:tcBorders>
              <w:top w:val="nil"/>
              <w:left w:val="single" w:sz="4" w:space="0" w:color="auto"/>
              <w:bottom w:val="single" w:sz="4" w:space="0" w:color="auto"/>
              <w:right w:val="single" w:sz="4" w:space="0" w:color="auto"/>
            </w:tcBorders>
            <w:noWrap/>
            <w:vAlign w:val="bottom"/>
            <w:hideMark/>
          </w:tcPr>
          <w:p w14:paraId="6CDAAD2D"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Мађарски ј.</w:t>
            </w:r>
          </w:p>
        </w:tc>
        <w:tc>
          <w:tcPr>
            <w:tcW w:w="960" w:type="dxa"/>
            <w:tcBorders>
              <w:top w:val="nil"/>
              <w:left w:val="nil"/>
              <w:bottom w:val="single" w:sz="4" w:space="0" w:color="auto"/>
              <w:right w:val="single" w:sz="4" w:space="0" w:color="auto"/>
            </w:tcBorders>
            <w:noWrap/>
            <w:vAlign w:val="bottom"/>
            <w:hideMark/>
          </w:tcPr>
          <w:p w14:paraId="1C327F80"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5852178F"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960" w:type="dxa"/>
            <w:tcBorders>
              <w:top w:val="nil"/>
              <w:left w:val="nil"/>
              <w:bottom w:val="single" w:sz="4" w:space="0" w:color="auto"/>
              <w:right w:val="single" w:sz="4" w:space="0" w:color="auto"/>
            </w:tcBorders>
            <w:noWrap/>
            <w:vAlign w:val="bottom"/>
            <w:hideMark/>
          </w:tcPr>
          <w:p w14:paraId="605E9C6B"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28A39C0D"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27A656C5"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335B9850"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960" w:type="dxa"/>
            <w:tcBorders>
              <w:top w:val="nil"/>
              <w:left w:val="nil"/>
              <w:bottom w:val="single" w:sz="4" w:space="0" w:color="auto"/>
              <w:right w:val="single" w:sz="4" w:space="0" w:color="auto"/>
            </w:tcBorders>
            <w:noWrap/>
            <w:vAlign w:val="bottom"/>
            <w:hideMark/>
          </w:tcPr>
          <w:p w14:paraId="5BEEF93F"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78" w:type="dxa"/>
            <w:tcBorders>
              <w:top w:val="nil"/>
              <w:left w:val="nil"/>
              <w:bottom w:val="single" w:sz="4" w:space="0" w:color="auto"/>
              <w:right w:val="single" w:sz="4" w:space="0" w:color="auto"/>
            </w:tcBorders>
            <w:noWrap/>
            <w:vAlign w:val="bottom"/>
            <w:hideMark/>
          </w:tcPr>
          <w:p w14:paraId="79DCCAF6"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13</w:t>
            </w:r>
          </w:p>
        </w:tc>
      </w:tr>
      <w:tr w:rsidR="00791B02" w:rsidRPr="00791B02" w14:paraId="07C8DCD4" w14:textId="77777777" w:rsidTr="008D042A">
        <w:trPr>
          <w:trHeight w:val="300"/>
        </w:trPr>
        <w:tc>
          <w:tcPr>
            <w:tcW w:w="2007" w:type="dxa"/>
            <w:tcBorders>
              <w:top w:val="nil"/>
              <w:left w:val="single" w:sz="4" w:space="0" w:color="auto"/>
              <w:bottom w:val="single" w:sz="4" w:space="0" w:color="auto"/>
              <w:right w:val="single" w:sz="4" w:space="0" w:color="auto"/>
            </w:tcBorders>
            <w:noWrap/>
            <w:vAlign w:val="bottom"/>
            <w:hideMark/>
          </w:tcPr>
          <w:p w14:paraId="48BB7383"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Математика</w:t>
            </w:r>
          </w:p>
        </w:tc>
        <w:tc>
          <w:tcPr>
            <w:tcW w:w="960" w:type="dxa"/>
            <w:tcBorders>
              <w:top w:val="nil"/>
              <w:left w:val="nil"/>
              <w:bottom w:val="single" w:sz="4" w:space="0" w:color="auto"/>
              <w:right w:val="single" w:sz="4" w:space="0" w:color="auto"/>
            </w:tcBorders>
            <w:noWrap/>
            <w:vAlign w:val="bottom"/>
            <w:hideMark/>
          </w:tcPr>
          <w:p w14:paraId="5A4B48A6"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60" w:type="dxa"/>
            <w:tcBorders>
              <w:top w:val="nil"/>
              <w:left w:val="nil"/>
              <w:bottom w:val="single" w:sz="4" w:space="0" w:color="auto"/>
              <w:right w:val="single" w:sz="4" w:space="0" w:color="auto"/>
            </w:tcBorders>
            <w:noWrap/>
            <w:vAlign w:val="bottom"/>
            <w:hideMark/>
          </w:tcPr>
          <w:p w14:paraId="152EDCE7"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960" w:type="dxa"/>
            <w:tcBorders>
              <w:top w:val="nil"/>
              <w:left w:val="nil"/>
              <w:bottom w:val="single" w:sz="4" w:space="0" w:color="auto"/>
              <w:right w:val="single" w:sz="4" w:space="0" w:color="auto"/>
            </w:tcBorders>
            <w:noWrap/>
            <w:vAlign w:val="bottom"/>
            <w:hideMark/>
          </w:tcPr>
          <w:p w14:paraId="41DD402B"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5FF37894"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1A65A022"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7BCEE13"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960" w:type="dxa"/>
            <w:tcBorders>
              <w:top w:val="nil"/>
              <w:left w:val="nil"/>
              <w:bottom w:val="single" w:sz="4" w:space="0" w:color="auto"/>
              <w:right w:val="single" w:sz="4" w:space="0" w:color="auto"/>
            </w:tcBorders>
            <w:noWrap/>
            <w:vAlign w:val="bottom"/>
            <w:hideMark/>
          </w:tcPr>
          <w:p w14:paraId="360631CF"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78" w:type="dxa"/>
            <w:tcBorders>
              <w:top w:val="nil"/>
              <w:left w:val="nil"/>
              <w:bottom w:val="single" w:sz="4" w:space="0" w:color="auto"/>
              <w:right w:val="single" w:sz="4" w:space="0" w:color="auto"/>
            </w:tcBorders>
            <w:noWrap/>
            <w:vAlign w:val="bottom"/>
            <w:hideMark/>
          </w:tcPr>
          <w:p w14:paraId="26B1A30C"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16</w:t>
            </w:r>
          </w:p>
        </w:tc>
      </w:tr>
      <w:tr w:rsidR="00791B02" w:rsidRPr="00791B02" w14:paraId="3F44B0B9" w14:textId="77777777" w:rsidTr="008D042A">
        <w:trPr>
          <w:trHeight w:val="300"/>
        </w:trPr>
        <w:tc>
          <w:tcPr>
            <w:tcW w:w="2007" w:type="dxa"/>
            <w:tcBorders>
              <w:top w:val="nil"/>
              <w:left w:val="single" w:sz="4" w:space="0" w:color="auto"/>
              <w:bottom w:val="single" w:sz="4" w:space="0" w:color="auto"/>
              <w:right w:val="single" w:sz="4" w:space="0" w:color="auto"/>
            </w:tcBorders>
            <w:noWrap/>
            <w:vAlign w:val="bottom"/>
            <w:hideMark/>
          </w:tcPr>
          <w:p w14:paraId="3FCC5FD9"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Природа и друштво</w:t>
            </w:r>
          </w:p>
        </w:tc>
        <w:tc>
          <w:tcPr>
            <w:tcW w:w="960" w:type="dxa"/>
            <w:tcBorders>
              <w:top w:val="nil"/>
              <w:left w:val="nil"/>
              <w:bottom w:val="single" w:sz="4" w:space="0" w:color="auto"/>
              <w:right w:val="single" w:sz="4" w:space="0" w:color="auto"/>
            </w:tcBorders>
            <w:noWrap/>
            <w:vAlign w:val="bottom"/>
            <w:hideMark/>
          </w:tcPr>
          <w:p w14:paraId="1E85CF77" w14:textId="77777777" w:rsidR="00514180" w:rsidRPr="00791B02" w:rsidRDefault="00514180"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0E74D496"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960" w:type="dxa"/>
            <w:tcBorders>
              <w:top w:val="nil"/>
              <w:left w:val="nil"/>
              <w:bottom w:val="single" w:sz="4" w:space="0" w:color="auto"/>
              <w:right w:val="single" w:sz="4" w:space="0" w:color="auto"/>
            </w:tcBorders>
            <w:noWrap/>
            <w:vAlign w:val="bottom"/>
            <w:hideMark/>
          </w:tcPr>
          <w:p w14:paraId="330C357E"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766CE2AF"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A415174"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6DEAEF9"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960" w:type="dxa"/>
            <w:tcBorders>
              <w:top w:val="nil"/>
              <w:left w:val="nil"/>
              <w:bottom w:val="single" w:sz="4" w:space="0" w:color="auto"/>
              <w:right w:val="single" w:sz="4" w:space="0" w:color="auto"/>
            </w:tcBorders>
            <w:noWrap/>
            <w:vAlign w:val="bottom"/>
            <w:hideMark/>
          </w:tcPr>
          <w:p w14:paraId="67EB6C82"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78" w:type="dxa"/>
            <w:tcBorders>
              <w:top w:val="nil"/>
              <w:left w:val="nil"/>
              <w:bottom w:val="single" w:sz="4" w:space="0" w:color="auto"/>
              <w:right w:val="single" w:sz="4" w:space="0" w:color="auto"/>
            </w:tcBorders>
            <w:noWrap/>
            <w:vAlign w:val="bottom"/>
            <w:hideMark/>
          </w:tcPr>
          <w:p w14:paraId="4DAEA033"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w:t>
            </w:r>
          </w:p>
        </w:tc>
      </w:tr>
      <w:tr w:rsidR="00791B02" w:rsidRPr="00791B02" w14:paraId="300FA7E6" w14:textId="77777777" w:rsidTr="008D042A">
        <w:trPr>
          <w:trHeight w:val="300"/>
        </w:trPr>
        <w:tc>
          <w:tcPr>
            <w:tcW w:w="2007" w:type="dxa"/>
            <w:tcBorders>
              <w:top w:val="nil"/>
              <w:left w:val="single" w:sz="4" w:space="0" w:color="auto"/>
              <w:bottom w:val="single" w:sz="4" w:space="0" w:color="auto"/>
              <w:right w:val="single" w:sz="4" w:space="0" w:color="auto"/>
            </w:tcBorders>
            <w:noWrap/>
            <w:vAlign w:val="bottom"/>
            <w:hideMark/>
          </w:tcPr>
          <w:p w14:paraId="493C8E23" w14:textId="77777777" w:rsidR="00514180" w:rsidRPr="00791B02" w:rsidRDefault="00514180" w:rsidP="008D042A">
            <w:pPr>
              <w:spacing w:after="0" w:line="240" w:lineRule="auto"/>
              <w:rPr>
                <w:rFonts w:ascii="Times New Roman" w:eastAsia="Times New Roman" w:hAnsi="Times New Roman" w:cs="Times New Roman"/>
                <w:b/>
                <w:bCs/>
                <w:lang w:val="sr-Cyrl-RS" w:eastAsia="sr-Latn-RS"/>
              </w:rPr>
            </w:pPr>
            <w:r w:rsidRPr="00791B02">
              <w:rPr>
                <w:rFonts w:ascii="Times New Roman" w:eastAsia="Times New Roman" w:hAnsi="Times New Roman" w:cs="Times New Roman"/>
                <w:b/>
                <w:bCs/>
                <w:lang w:eastAsia="sr-Latn-RS"/>
              </w:rPr>
              <w:t xml:space="preserve">Српски </w:t>
            </w:r>
            <w:r w:rsidRPr="00791B02">
              <w:rPr>
                <w:rFonts w:ascii="Times New Roman" w:eastAsia="Times New Roman" w:hAnsi="Times New Roman" w:cs="Times New Roman"/>
                <w:b/>
                <w:bCs/>
                <w:lang w:val="sr-Cyrl-RS" w:eastAsia="sr-Latn-RS"/>
              </w:rPr>
              <w:t>као нем.</w:t>
            </w:r>
          </w:p>
        </w:tc>
        <w:tc>
          <w:tcPr>
            <w:tcW w:w="960" w:type="dxa"/>
            <w:tcBorders>
              <w:top w:val="nil"/>
              <w:left w:val="nil"/>
              <w:bottom w:val="single" w:sz="4" w:space="0" w:color="auto"/>
              <w:right w:val="single" w:sz="4" w:space="0" w:color="auto"/>
            </w:tcBorders>
            <w:noWrap/>
            <w:vAlign w:val="bottom"/>
            <w:hideMark/>
          </w:tcPr>
          <w:p w14:paraId="3325A1E4"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5C0851D"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960" w:type="dxa"/>
            <w:tcBorders>
              <w:top w:val="nil"/>
              <w:left w:val="nil"/>
              <w:bottom w:val="single" w:sz="4" w:space="0" w:color="auto"/>
              <w:right w:val="single" w:sz="4" w:space="0" w:color="auto"/>
            </w:tcBorders>
            <w:noWrap/>
            <w:vAlign w:val="bottom"/>
            <w:hideMark/>
          </w:tcPr>
          <w:p w14:paraId="05BF88D9" w14:textId="77777777" w:rsidR="00514180" w:rsidRPr="00791B02" w:rsidRDefault="00514180"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FF1A21C" w14:textId="77777777" w:rsidR="00514180" w:rsidRPr="00791B02" w:rsidRDefault="00514180"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3E4C545"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A70AB47" w14:textId="77777777" w:rsidR="00514180" w:rsidRPr="00791B02" w:rsidRDefault="00514180"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F679A02"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78" w:type="dxa"/>
            <w:tcBorders>
              <w:top w:val="nil"/>
              <w:left w:val="nil"/>
              <w:bottom w:val="single" w:sz="4" w:space="0" w:color="auto"/>
              <w:right w:val="single" w:sz="4" w:space="0" w:color="auto"/>
            </w:tcBorders>
            <w:noWrap/>
            <w:vAlign w:val="bottom"/>
            <w:hideMark/>
          </w:tcPr>
          <w:p w14:paraId="248C290D"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r>
      <w:tr w:rsidR="00791B02" w:rsidRPr="00791B02" w14:paraId="260B7AEC" w14:textId="77777777" w:rsidTr="008D042A">
        <w:trPr>
          <w:trHeight w:val="300"/>
        </w:trPr>
        <w:tc>
          <w:tcPr>
            <w:tcW w:w="2007" w:type="dxa"/>
            <w:tcBorders>
              <w:top w:val="nil"/>
              <w:left w:val="single" w:sz="4" w:space="0" w:color="auto"/>
              <w:bottom w:val="single" w:sz="4" w:space="0" w:color="auto"/>
              <w:right w:val="nil"/>
            </w:tcBorders>
            <w:noWrap/>
            <w:vAlign w:val="bottom"/>
            <w:hideMark/>
          </w:tcPr>
          <w:p w14:paraId="63A8E3AA" w14:textId="77777777" w:rsidR="00514180" w:rsidRPr="00791B02" w:rsidRDefault="00514180"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960" w:type="dxa"/>
            <w:tcBorders>
              <w:top w:val="nil"/>
              <w:left w:val="nil"/>
              <w:bottom w:val="single" w:sz="4" w:space="0" w:color="auto"/>
              <w:right w:val="single" w:sz="4" w:space="0" w:color="auto"/>
            </w:tcBorders>
            <w:noWrap/>
            <w:vAlign w:val="bottom"/>
            <w:hideMark/>
          </w:tcPr>
          <w:p w14:paraId="6132EB0A"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960" w:type="dxa"/>
            <w:tcBorders>
              <w:top w:val="nil"/>
              <w:left w:val="nil"/>
              <w:bottom w:val="single" w:sz="4" w:space="0" w:color="auto"/>
              <w:right w:val="single" w:sz="4" w:space="0" w:color="auto"/>
            </w:tcBorders>
            <w:noWrap/>
            <w:vAlign w:val="bottom"/>
            <w:hideMark/>
          </w:tcPr>
          <w:p w14:paraId="796FC941"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13</w:t>
            </w:r>
          </w:p>
        </w:tc>
        <w:tc>
          <w:tcPr>
            <w:tcW w:w="960" w:type="dxa"/>
            <w:tcBorders>
              <w:top w:val="nil"/>
              <w:left w:val="nil"/>
              <w:bottom w:val="single" w:sz="4" w:space="0" w:color="auto"/>
              <w:right w:val="single" w:sz="4" w:space="0" w:color="auto"/>
            </w:tcBorders>
            <w:noWrap/>
            <w:vAlign w:val="bottom"/>
            <w:hideMark/>
          </w:tcPr>
          <w:p w14:paraId="5088AEA9"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60" w:type="dxa"/>
            <w:tcBorders>
              <w:top w:val="nil"/>
              <w:left w:val="nil"/>
              <w:bottom w:val="single" w:sz="4" w:space="0" w:color="auto"/>
              <w:right w:val="single" w:sz="4" w:space="0" w:color="auto"/>
            </w:tcBorders>
            <w:noWrap/>
            <w:vAlign w:val="bottom"/>
            <w:hideMark/>
          </w:tcPr>
          <w:p w14:paraId="26A1608A"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60" w:type="dxa"/>
            <w:tcBorders>
              <w:top w:val="nil"/>
              <w:left w:val="nil"/>
              <w:bottom w:val="single" w:sz="4" w:space="0" w:color="auto"/>
              <w:right w:val="single" w:sz="4" w:space="0" w:color="auto"/>
            </w:tcBorders>
            <w:noWrap/>
            <w:vAlign w:val="bottom"/>
            <w:hideMark/>
          </w:tcPr>
          <w:p w14:paraId="18014B21"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960" w:type="dxa"/>
            <w:tcBorders>
              <w:top w:val="nil"/>
              <w:left w:val="nil"/>
              <w:bottom w:val="single" w:sz="4" w:space="0" w:color="auto"/>
              <w:right w:val="single" w:sz="4" w:space="0" w:color="auto"/>
            </w:tcBorders>
            <w:noWrap/>
            <w:vAlign w:val="bottom"/>
            <w:hideMark/>
          </w:tcPr>
          <w:p w14:paraId="04ABDEEC"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960" w:type="dxa"/>
            <w:tcBorders>
              <w:top w:val="nil"/>
              <w:left w:val="nil"/>
              <w:bottom w:val="single" w:sz="4" w:space="0" w:color="auto"/>
              <w:right w:val="single" w:sz="4" w:space="0" w:color="auto"/>
            </w:tcBorders>
            <w:noWrap/>
            <w:vAlign w:val="bottom"/>
            <w:hideMark/>
          </w:tcPr>
          <w:p w14:paraId="5093C479"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978" w:type="dxa"/>
            <w:tcBorders>
              <w:top w:val="nil"/>
              <w:left w:val="nil"/>
              <w:bottom w:val="single" w:sz="4" w:space="0" w:color="auto"/>
              <w:right w:val="single" w:sz="4" w:space="0" w:color="auto"/>
            </w:tcBorders>
            <w:noWrap/>
            <w:vAlign w:val="bottom"/>
            <w:hideMark/>
          </w:tcPr>
          <w:p w14:paraId="4FE52D66" w14:textId="77777777" w:rsidR="00514180" w:rsidRPr="00791B02" w:rsidRDefault="00514180"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46</w:t>
            </w:r>
          </w:p>
        </w:tc>
      </w:tr>
    </w:tbl>
    <w:p w14:paraId="0F52637F" w14:textId="77777777" w:rsidR="00D92C76" w:rsidRPr="00791B02" w:rsidRDefault="00D92C76" w:rsidP="00D92C76">
      <w:pPr>
        <w:tabs>
          <w:tab w:val="left" w:pos="2535"/>
        </w:tabs>
        <w:rPr>
          <w:lang w:val="sr-Cyrl-RS"/>
        </w:rPr>
      </w:pPr>
      <w:r w:rsidRPr="00791B02">
        <w:rPr>
          <w:lang w:val="sr-Cyrl-RS"/>
        </w:rPr>
        <w:tab/>
      </w:r>
    </w:p>
    <w:tbl>
      <w:tblPr>
        <w:tblW w:w="10147" w:type="dxa"/>
        <w:tblInd w:w="-318" w:type="dxa"/>
        <w:tblLook w:val="04A0" w:firstRow="1" w:lastRow="0" w:firstColumn="1" w:lastColumn="0" w:noHBand="0" w:noVBand="1"/>
      </w:tblPr>
      <w:tblGrid>
        <w:gridCol w:w="1630"/>
        <w:gridCol w:w="960"/>
        <w:gridCol w:w="960"/>
        <w:gridCol w:w="960"/>
        <w:gridCol w:w="960"/>
        <w:gridCol w:w="960"/>
        <w:gridCol w:w="960"/>
        <w:gridCol w:w="960"/>
        <w:gridCol w:w="960"/>
        <w:gridCol w:w="978"/>
      </w:tblGrid>
      <w:tr w:rsidR="00791B02" w:rsidRPr="00791B02" w14:paraId="69939506" w14:textId="77777777" w:rsidTr="00272611">
        <w:trPr>
          <w:trHeight w:val="300"/>
        </w:trPr>
        <w:tc>
          <w:tcPr>
            <w:tcW w:w="1489" w:type="dxa"/>
            <w:tcBorders>
              <w:top w:val="single" w:sz="4" w:space="0" w:color="auto"/>
              <w:left w:val="single" w:sz="4" w:space="0" w:color="auto"/>
              <w:bottom w:val="single" w:sz="4" w:space="0" w:color="auto"/>
              <w:right w:val="single" w:sz="4" w:space="0" w:color="auto"/>
            </w:tcBorders>
            <w:noWrap/>
            <w:vAlign w:val="bottom"/>
            <w:hideMark/>
          </w:tcPr>
          <w:p w14:paraId="229174E3"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Разред/</w:t>
            </w:r>
          </w:p>
          <w:p w14:paraId="413DE109"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предмет</w:t>
            </w:r>
          </w:p>
        </w:tc>
        <w:tc>
          <w:tcPr>
            <w:tcW w:w="960" w:type="dxa"/>
            <w:tcBorders>
              <w:top w:val="single" w:sz="4" w:space="0" w:color="auto"/>
              <w:left w:val="nil"/>
              <w:bottom w:val="single" w:sz="4" w:space="0" w:color="auto"/>
              <w:right w:val="single" w:sz="4" w:space="0" w:color="auto"/>
            </w:tcBorders>
            <w:noWrap/>
            <w:vAlign w:val="bottom"/>
            <w:hideMark/>
          </w:tcPr>
          <w:p w14:paraId="7DEEF56D"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5.б</w:t>
            </w:r>
          </w:p>
        </w:tc>
        <w:tc>
          <w:tcPr>
            <w:tcW w:w="960" w:type="dxa"/>
            <w:tcBorders>
              <w:top w:val="single" w:sz="4" w:space="0" w:color="auto"/>
              <w:left w:val="nil"/>
              <w:bottom w:val="single" w:sz="4" w:space="0" w:color="auto"/>
              <w:right w:val="single" w:sz="4" w:space="0" w:color="auto"/>
            </w:tcBorders>
            <w:noWrap/>
            <w:vAlign w:val="bottom"/>
            <w:hideMark/>
          </w:tcPr>
          <w:p w14:paraId="534A4AA9"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5.ц</w:t>
            </w:r>
          </w:p>
        </w:tc>
        <w:tc>
          <w:tcPr>
            <w:tcW w:w="960" w:type="dxa"/>
            <w:tcBorders>
              <w:top w:val="single" w:sz="4" w:space="0" w:color="auto"/>
              <w:left w:val="nil"/>
              <w:bottom w:val="single" w:sz="4" w:space="0" w:color="auto"/>
              <w:right w:val="single" w:sz="4" w:space="0" w:color="auto"/>
            </w:tcBorders>
            <w:noWrap/>
            <w:vAlign w:val="bottom"/>
            <w:hideMark/>
          </w:tcPr>
          <w:p w14:paraId="641F1D2B"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5.д</w:t>
            </w:r>
          </w:p>
        </w:tc>
        <w:tc>
          <w:tcPr>
            <w:tcW w:w="960" w:type="dxa"/>
            <w:tcBorders>
              <w:top w:val="single" w:sz="4" w:space="0" w:color="auto"/>
              <w:left w:val="nil"/>
              <w:bottom w:val="single" w:sz="4" w:space="0" w:color="auto"/>
              <w:right w:val="single" w:sz="4" w:space="0" w:color="auto"/>
            </w:tcBorders>
            <w:noWrap/>
            <w:vAlign w:val="bottom"/>
            <w:hideMark/>
          </w:tcPr>
          <w:p w14:paraId="18AEEA6B"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6.ц</w:t>
            </w:r>
          </w:p>
        </w:tc>
        <w:tc>
          <w:tcPr>
            <w:tcW w:w="960" w:type="dxa"/>
            <w:tcBorders>
              <w:top w:val="single" w:sz="4" w:space="0" w:color="auto"/>
              <w:left w:val="nil"/>
              <w:bottom w:val="single" w:sz="4" w:space="0" w:color="auto"/>
              <w:right w:val="single" w:sz="4" w:space="0" w:color="auto"/>
            </w:tcBorders>
            <w:noWrap/>
            <w:vAlign w:val="bottom"/>
            <w:hideMark/>
          </w:tcPr>
          <w:p w14:paraId="0963BEA6"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6.д</w:t>
            </w:r>
          </w:p>
        </w:tc>
        <w:tc>
          <w:tcPr>
            <w:tcW w:w="960" w:type="dxa"/>
            <w:tcBorders>
              <w:top w:val="single" w:sz="4" w:space="0" w:color="auto"/>
              <w:left w:val="nil"/>
              <w:bottom w:val="single" w:sz="4" w:space="0" w:color="auto"/>
              <w:right w:val="single" w:sz="4" w:space="0" w:color="auto"/>
            </w:tcBorders>
            <w:noWrap/>
            <w:vAlign w:val="bottom"/>
            <w:hideMark/>
          </w:tcPr>
          <w:p w14:paraId="5295AD7C"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7.a</w:t>
            </w:r>
          </w:p>
        </w:tc>
        <w:tc>
          <w:tcPr>
            <w:tcW w:w="960" w:type="dxa"/>
            <w:tcBorders>
              <w:top w:val="single" w:sz="4" w:space="0" w:color="auto"/>
              <w:left w:val="nil"/>
              <w:bottom w:val="single" w:sz="4" w:space="0" w:color="auto"/>
              <w:right w:val="single" w:sz="4" w:space="0" w:color="auto"/>
            </w:tcBorders>
            <w:noWrap/>
            <w:vAlign w:val="bottom"/>
            <w:hideMark/>
          </w:tcPr>
          <w:p w14:paraId="532D5D51"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7.б</w:t>
            </w:r>
          </w:p>
        </w:tc>
        <w:tc>
          <w:tcPr>
            <w:tcW w:w="960" w:type="dxa"/>
            <w:tcBorders>
              <w:top w:val="single" w:sz="4" w:space="0" w:color="auto"/>
              <w:left w:val="nil"/>
              <w:bottom w:val="single" w:sz="4" w:space="0" w:color="auto"/>
              <w:right w:val="single" w:sz="4" w:space="0" w:color="auto"/>
            </w:tcBorders>
            <w:noWrap/>
            <w:vAlign w:val="bottom"/>
            <w:hideMark/>
          </w:tcPr>
          <w:p w14:paraId="0E61BC27"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8.ц</w:t>
            </w:r>
          </w:p>
        </w:tc>
        <w:tc>
          <w:tcPr>
            <w:tcW w:w="978" w:type="dxa"/>
            <w:tcBorders>
              <w:top w:val="single" w:sz="4" w:space="0" w:color="auto"/>
              <w:left w:val="nil"/>
              <w:bottom w:val="single" w:sz="4" w:space="0" w:color="auto"/>
              <w:right w:val="single" w:sz="4" w:space="0" w:color="auto"/>
            </w:tcBorders>
            <w:noWrap/>
            <w:vAlign w:val="bottom"/>
            <w:hideMark/>
          </w:tcPr>
          <w:p w14:paraId="567BE1D5"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r>
      <w:tr w:rsidR="00791B02" w:rsidRPr="00791B02" w14:paraId="73E79FB5"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5DC8EF8E"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Хемија</w:t>
            </w:r>
          </w:p>
        </w:tc>
        <w:tc>
          <w:tcPr>
            <w:tcW w:w="960" w:type="dxa"/>
            <w:tcBorders>
              <w:top w:val="nil"/>
              <w:left w:val="nil"/>
              <w:bottom w:val="single" w:sz="4" w:space="0" w:color="auto"/>
              <w:right w:val="single" w:sz="4" w:space="0" w:color="auto"/>
            </w:tcBorders>
            <w:noWrap/>
            <w:vAlign w:val="bottom"/>
            <w:hideMark/>
          </w:tcPr>
          <w:p w14:paraId="009AF567"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3C52996"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DD95009"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4E047D5"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B3072B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CACF8F9"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2D827EC"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9805CCE"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3C751D08"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127B00B5"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17E6E0DC"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Математика</w:t>
            </w:r>
          </w:p>
        </w:tc>
        <w:tc>
          <w:tcPr>
            <w:tcW w:w="960" w:type="dxa"/>
            <w:tcBorders>
              <w:top w:val="nil"/>
              <w:left w:val="nil"/>
              <w:bottom w:val="single" w:sz="4" w:space="0" w:color="auto"/>
              <w:right w:val="single" w:sz="4" w:space="0" w:color="auto"/>
            </w:tcBorders>
            <w:noWrap/>
            <w:vAlign w:val="bottom"/>
            <w:hideMark/>
          </w:tcPr>
          <w:p w14:paraId="0F4D2660"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DC5EB2C"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CDBB699"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23F8ED97"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1FBF83D0"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113080C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0CC83CD1"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78D1C316"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78" w:type="dxa"/>
            <w:tcBorders>
              <w:top w:val="nil"/>
              <w:left w:val="nil"/>
              <w:bottom w:val="single" w:sz="4" w:space="0" w:color="auto"/>
              <w:right w:val="single" w:sz="4" w:space="0" w:color="auto"/>
            </w:tcBorders>
            <w:noWrap/>
            <w:vAlign w:val="bottom"/>
            <w:hideMark/>
          </w:tcPr>
          <w:p w14:paraId="223626CB"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r>
      <w:tr w:rsidR="009E2AFD" w:rsidRPr="00791B02" w14:paraId="0792A45D"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13D6D3C2"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Географија</w:t>
            </w:r>
          </w:p>
        </w:tc>
        <w:tc>
          <w:tcPr>
            <w:tcW w:w="960" w:type="dxa"/>
            <w:tcBorders>
              <w:top w:val="nil"/>
              <w:left w:val="nil"/>
              <w:bottom w:val="single" w:sz="4" w:space="0" w:color="auto"/>
              <w:right w:val="single" w:sz="4" w:space="0" w:color="auto"/>
            </w:tcBorders>
            <w:noWrap/>
            <w:vAlign w:val="bottom"/>
            <w:hideMark/>
          </w:tcPr>
          <w:p w14:paraId="33866F34"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764DA6F"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031CA52D"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7CF96272"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0642AAFA"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6A5F117"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671EE901"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27DDA98D"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78" w:type="dxa"/>
            <w:tcBorders>
              <w:top w:val="nil"/>
              <w:left w:val="nil"/>
              <w:bottom w:val="single" w:sz="4" w:space="0" w:color="auto"/>
              <w:right w:val="single" w:sz="4" w:space="0" w:color="auto"/>
            </w:tcBorders>
            <w:noWrap/>
            <w:vAlign w:val="bottom"/>
            <w:hideMark/>
          </w:tcPr>
          <w:p w14:paraId="7DBE460F"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r>
      <w:tr w:rsidR="009E2AFD" w:rsidRPr="00791B02" w14:paraId="06F9158B" w14:textId="77777777" w:rsidTr="00272611">
        <w:trPr>
          <w:trHeight w:val="300"/>
        </w:trPr>
        <w:tc>
          <w:tcPr>
            <w:tcW w:w="1489" w:type="dxa"/>
            <w:tcBorders>
              <w:top w:val="single" w:sz="4" w:space="0" w:color="auto"/>
              <w:left w:val="single" w:sz="4" w:space="0" w:color="auto"/>
              <w:bottom w:val="single" w:sz="4" w:space="0" w:color="auto"/>
              <w:right w:val="single" w:sz="4" w:space="0" w:color="auto"/>
            </w:tcBorders>
            <w:noWrap/>
            <w:vAlign w:val="bottom"/>
            <w:hideMark/>
          </w:tcPr>
          <w:p w14:paraId="1FB84174"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Историја</w:t>
            </w:r>
          </w:p>
        </w:tc>
        <w:tc>
          <w:tcPr>
            <w:tcW w:w="960" w:type="dxa"/>
            <w:tcBorders>
              <w:top w:val="nil"/>
              <w:left w:val="nil"/>
              <w:bottom w:val="single" w:sz="4" w:space="0" w:color="auto"/>
              <w:right w:val="single" w:sz="4" w:space="0" w:color="auto"/>
            </w:tcBorders>
            <w:noWrap/>
            <w:vAlign w:val="bottom"/>
            <w:hideMark/>
          </w:tcPr>
          <w:p w14:paraId="7AB3C56C"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DA9A89C"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0B6438F"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7B4AAB73"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7AA0473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71D8431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091F7C3"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ADAAECF"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78" w:type="dxa"/>
            <w:tcBorders>
              <w:top w:val="nil"/>
              <w:left w:val="nil"/>
              <w:bottom w:val="single" w:sz="4" w:space="0" w:color="auto"/>
              <w:right w:val="single" w:sz="4" w:space="0" w:color="auto"/>
            </w:tcBorders>
            <w:noWrap/>
            <w:vAlign w:val="bottom"/>
            <w:hideMark/>
          </w:tcPr>
          <w:p w14:paraId="4271132A"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r>
      <w:tr w:rsidR="009E2AFD" w:rsidRPr="00791B02" w14:paraId="1DCD9528"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1CBC1C76"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Физика</w:t>
            </w:r>
          </w:p>
        </w:tc>
        <w:tc>
          <w:tcPr>
            <w:tcW w:w="960" w:type="dxa"/>
            <w:tcBorders>
              <w:top w:val="nil"/>
              <w:left w:val="nil"/>
              <w:bottom w:val="single" w:sz="4" w:space="0" w:color="auto"/>
              <w:right w:val="single" w:sz="4" w:space="0" w:color="auto"/>
            </w:tcBorders>
            <w:noWrap/>
            <w:vAlign w:val="bottom"/>
            <w:hideMark/>
          </w:tcPr>
          <w:p w14:paraId="779C9FB9"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EA879A3"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04F3EC1"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6B27321A"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59B9EDEE"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CE99F3F"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398F2148"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2FCA87D"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78" w:type="dxa"/>
            <w:tcBorders>
              <w:top w:val="nil"/>
              <w:left w:val="nil"/>
              <w:bottom w:val="single" w:sz="4" w:space="0" w:color="auto"/>
              <w:right w:val="single" w:sz="4" w:space="0" w:color="auto"/>
            </w:tcBorders>
            <w:noWrap/>
            <w:vAlign w:val="bottom"/>
            <w:hideMark/>
          </w:tcPr>
          <w:p w14:paraId="71D89B60"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r>
      <w:tr w:rsidR="009E2AFD" w:rsidRPr="00791B02" w14:paraId="225208C9" w14:textId="77777777" w:rsidTr="00272611">
        <w:trPr>
          <w:trHeight w:val="300"/>
        </w:trPr>
        <w:tc>
          <w:tcPr>
            <w:tcW w:w="1489" w:type="dxa"/>
            <w:tcBorders>
              <w:top w:val="single" w:sz="4" w:space="0" w:color="auto"/>
              <w:left w:val="single" w:sz="4" w:space="0" w:color="auto"/>
              <w:bottom w:val="single" w:sz="4" w:space="0" w:color="auto"/>
              <w:right w:val="single" w:sz="4" w:space="0" w:color="auto"/>
            </w:tcBorders>
            <w:noWrap/>
            <w:vAlign w:val="bottom"/>
            <w:hideMark/>
          </w:tcPr>
          <w:p w14:paraId="72DFECEE"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Биологија</w:t>
            </w:r>
          </w:p>
        </w:tc>
        <w:tc>
          <w:tcPr>
            <w:tcW w:w="960" w:type="dxa"/>
            <w:tcBorders>
              <w:top w:val="nil"/>
              <w:left w:val="nil"/>
              <w:bottom w:val="single" w:sz="4" w:space="0" w:color="auto"/>
              <w:right w:val="single" w:sz="4" w:space="0" w:color="auto"/>
            </w:tcBorders>
            <w:noWrap/>
            <w:vAlign w:val="bottom"/>
            <w:hideMark/>
          </w:tcPr>
          <w:p w14:paraId="139158A8"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A02D19D"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693050CB"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7D987700"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5D1A337C"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135F8E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E99D1F7"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0E18BEBC"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6659E924"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r>
      <w:tr w:rsidR="009E2AFD" w:rsidRPr="00791B02" w14:paraId="06D6A4EF"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4027C06A"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Мађарски ј.</w:t>
            </w:r>
          </w:p>
        </w:tc>
        <w:tc>
          <w:tcPr>
            <w:tcW w:w="960" w:type="dxa"/>
            <w:tcBorders>
              <w:top w:val="nil"/>
              <w:left w:val="nil"/>
              <w:bottom w:val="single" w:sz="4" w:space="0" w:color="auto"/>
              <w:right w:val="single" w:sz="4" w:space="0" w:color="auto"/>
            </w:tcBorders>
            <w:noWrap/>
            <w:vAlign w:val="bottom"/>
            <w:hideMark/>
          </w:tcPr>
          <w:p w14:paraId="500D8197"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1316AF4"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FE0D819"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7FCF1F87"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7F98630"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A9DBAED"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018E79F"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767A8A36"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56153672"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r>
      <w:tr w:rsidR="009E2AFD" w:rsidRPr="00791B02" w14:paraId="573346CC"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73821F6A"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Српски ј. и књижевност</w:t>
            </w:r>
          </w:p>
        </w:tc>
        <w:tc>
          <w:tcPr>
            <w:tcW w:w="960" w:type="dxa"/>
            <w:tcBorders>
              <w:top w:val="nil"/>
              <w:left w:val="nil"/>
              <w:bottom w:val="single" w:sz="4" w:space="0" w:color="auto"/>
              <w:right w:val="single" w:sz="4" w:space="0" w:color="auto"/>
            </w:tcBorders>
            <w:noWrap/>
            <w:vAlign w:val="bottom"/>
            <w:hideMark/>
          </w:tcPr>
          <w:p w14:paraId="61FC275B"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17EC605"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77F803E"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1167768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93A249B"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69B1DCE"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7D35D54"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2B00BCD"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56C1785C"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r>
      <w:tr w:rsidR="009E2AFD" w:rsidRPr="00791B02" w14:paraId="0D98B17C"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652FF718"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Српски као немат.</w:t>
            </w:r>
          </w:p>
        </w:tc>
        <w:tc>
          <w:tcPr>
            <w:tcW w:w="960" w:type="dxa"/>
            <w:tcBorders>
              <w:top w:val="nil"/>
              <w:left w:val="nil"/>
              <w:bottom w:val="single" w:sz="4" w:space="0" w:color="auto"/>
              <w:right w:val="single" w:sz="4" w:space="0" w:color="auto"/>
            </w:tcBorders>
            <w:noWrap/>
            <w:vAlign w:val="bottom"/>
            <w:hideMark/>
          </w:tcPr>
          <w:p w14:paraId="7C273EA3"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089AFB23"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CA1345F"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0F63055E"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64D1AD5B"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AF45D77"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6BB27D2A"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978936B"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61BC3DB8"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23111B5A"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35DD9C44"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Информатика и рачун.</w:t>
            </w:r>
          </w:p>
        </w:tc>
        <w:tc>
          <w:tcPr>
            <w:tcW w:w="960" w:type="dxa"/>
            <w:tcBorders>
              <w:top w:val="nil"/>
              <w:left w:val="nil"/>
              <w:bottom w:val="single" w:sz="4" w:space="0" w:color="auto"/>
              <w:right w:val="single" w:sz="4" w:space="0" w:color="auto"/>
            </w:tcBorders>
            <w:noWrap/>
            <w:vAlign w:val="bottom"/>
            <w:hideMark/>
          </w:tcPr>
          <w:p w14:paraId="11C0BBB7"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9EE1B3F"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E980978"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9B0024F"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0554FA4"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3DD103C"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2C4967A"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0ACDA78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0E9FC9E5"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3B3630F1"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62531845"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Музичка култура</w:t>
            </w:r>
          </w:p>
        </w:tc>
        <w:tc>
          <w:tcPr>
            <w:tcW w:w="960" w:type="dxa"/>
            <w:tcBorders>
              <w:top w:val="nil"/>
              <w:left w:val="nil"/>
              <w:bottom w:val="single" w:sz="4" w:space="0" w:color="auto"/>
              <w:right w:val="single" w:sz="4" w:space="0" w:color="auto"/>
            </w:tcBorders>
            <w:noWrap/>
            <w:vAlign w:val="bottom"/>
            <w:hideMark/>
          </w:tcPr>
          <w:p w14:paraId="28D70155"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B5AF3CB"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4B478B63"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2BB2A3D"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1500E66"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67452749"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6300F941"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767155F"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08ABA06D"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r>
      <w:tr w:rsidR="009E2AFD" w:rsidRPr="00791B02" w14:paraId="37DF79B9"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290061FF"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Енглески ј.</w:t>
            </w:r>
          </w:p>
        </w:tc>
        <w:tc>
          <w:tcPr>
            <w:tcW w:w="960" w:type="dxa"/>
            <w:tcBorders>
              <w:top w:val="nil"/>
              <w:left w:val="nil"/>
              <w:bottom w:val="single" w:sz="4" w:space="0" w:color="auto"/>
              <w:right w:val="single" w:sz="4" w:space="0" w:color="auto"/>
            </w:tcBorders>
            <w:noWrap/>
            <w:vAlign w:val="bottom"/>
            <w:hideMark/>
          </w:tcPr>
          <w:p w14:paraId="0EBC4251"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6748C642"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6DEAD1F4"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648560C5"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6BDE4B64"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9FF35C3"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5EBE4C2F"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457D98D1"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7E5C596C"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r>
      <w:tr w:rsidR="009E2AFD" w:rsidRPr="00791B02" w14:paraId="07721B2C"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134D80DB"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Немачки ј.</w:t>
            </w:r>
          </w:p>
        </w:tc>
        <w:tc>
          <w:tcPr>
            <w:tcW w:w="960" w:type="dxa"/>
            <w:tcBorders>
              <w:top w:val="nil"/>
              <w:left w:val="nil"/>
              <w:bottom w:val="single" w:sz="4" w:space="0" w:color="auto"/>
              <w:right w:val="single" w:sz="4" w:space="0" w:color="auto"/>
            </w:tcBorders>
            <w:noWrap/>
            <w:vAlign w:val="bottom"/>
            <w:hideMark/>
          </w:tcPr>
          <w:p w14:paraId="1F551273"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DB184CB"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3E40305F"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3F8C711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09DAA119"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3630297"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286731C6"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60" w:type="dxa"/>
            <w:tcBorders>
              <w:top w:val="nil"/>
              <w:left w:val="nil"/>
              <w:bottom w:val="single" w:sz="4" w:space="0" w:color="auto"/>
              <w:right w:val="single" w:sz="4" w:space="0" w:color="auto"/>
            </w:tcBorders>
            <w:noWrap/>
            <w:vAlign w:val="bottom"/>
            <w:hideMark/>
          </w:tcPr>
          <w:p w14:paraId="19ED4762" w14:textId="77777777" w:rsidR="00272611" w:rsidRPr="00791B02" w:rsidRDefault="00272611" w:rsidP="008D042A">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978" w:type="dxa"/>
            <w:tcBorders>
              <w:top w:val="nil"/>
              <w:left w:val="nil"/>
              <w:bottom w:val="single" w:sz="4" w:space="0" w:color="auto"/>
              <w:right w:val="single" w:sz="4" w:space="0" w:color="auto"/>
            </w:tcBorders>
            <w:noWrap/>
            <w:vAlign w:val="bottom"/>
            <w:hideMark/>
          </w:tcPr>
          <w:p w14:paraId="3ED834E5"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r>
      <w:tr w:rsidR="009E2AFD" w:rsidRPr="00791B02" w14:paraId="1465100B" w14:textId="77777777" w:rsidTr="00272611">
        <w:trPr>
          <w:trHeight w:val="300"/>
        </w:trPr>
        <w:tc>
          <w:tcPr>
            <w:tcW w:w="1489" w:type="dxa"/>
            <w:tcBorders>
              <w:top w:val="nil"/>
              <w:left w:val="single" w:sz="4" w:space="0" w:color="auto"/>
              <w:bottom w:val="single" w:sz="4" w:space="0" w:color="auto"/>
              <w:right w:val="single" w:sz="4" w:space="0" w:color="auto"/>
            </w:tcBorders>
            <w:noWrap/>
            <w:vAlign w:val="bottom"/>
            <w:hideMark/>
          </w:tcPr>
          <w:p w14:paraId="3F8922A1" w14:textId="77777777" w:rsidR="00272611" w:rsidRPr="00791B02" w:rsidRDefault="00272611" w:rsidP="008D042A">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960" w:type="dxa"/>
            <w:tcBorders>
              <w:top w:val="nil"/>
              <w:left w:val="nil"/>
              <w:bottom w:val="single" w:sz="4" w:space="0" w:color="auto"/>
              <w:right w:val="single" w:sz="4" w:space="0" w:color="auto"/>
            </w:tcBorders>
            <w:noWrap/>
            <w:vAlign w:val="bottom"/>
            <w:hideMark/>
          </w:tcPr>
          <w:p w14:paraId="0B024472"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7108879A"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960" w:type="dxa"/>
            <w:tcBorders>
              <w:top w:val="nil"/>
              <w:left w:val="nil"/>
              <w:bottom w:val="single" w:sz="4" w:space="0" w:color="auto"/>
              <w:right w:val="single" w:sz="4" w:space="0" w:color="auto"/>
            </w:tcBorders>
            <w:noWrap/>
            <w:vAlign w:val="bottom"/>
            <w:hideMark/>
          </w:tcPr>
          <w:p w14:paraId="6F471601"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960" w:type="dxa"/>
            <w:tcBorders>
              <w:top w:val="nil"/>
              <w:left w:val="nil"/>
              <w:bottom w:val="single" w:sz="4" w:space="0" w:color="auto"/>
              <w:right w:val="single" w:sz="4" w:space="0" w:color="auto"/>
            </w:tcBorders>
            <w:noWrap/>
            <w:vAlign w:val="bottom"/>
            <w:hideMark/>
          </w:tcPr>
          <w:p w14:paraId="15241655"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960" w:type="dxa"/>
            <w:tcBorders>
              <w:top w:val="nil"/>
              <w:left w:val="nil"/>
              <w:bottom w:val="single" w:sz="4" w:space="0" w:color="auto"/>
              <w:right w:val="single" w:sz="4" w:space="0" w:color="auto"/>
            </w:tcBorders>
            <w:noWrap/>
            <w:vAlign w:val="bottom"/>
            <w:hideMark/>
          </w:tcPr>
          <w:p w14:paraId="247978FF"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960" w:type="dxa"/>
            <w:tcBorders>
              <w:top w:val="nil"/>
              <w:left w:val="nil"/>
              <w:bottom w:val="single" w:sz="4" w:space="0" w:color="auto"/>
              <w:right w:val="single" w:sz="4" w:space="0" w:color="auto"/>
            </w:tcBorders>
            <w:noWrap/>
            <w:vAlign w:val="bottom"/>
            <w:hideMark/>
          </w:tcPr>
          <w:p w14:paraId="6323985D"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960" w:type="dxa"/>
            <w:tcBorders>
              <w:top w:val="nil"/>
              <w:left w:val="nil"/>
              <w:bottom w:val="single" w:sz="4" w:space="0" w:color="auto"/>
              <w:right w:val="single" w:sz="4" w:space="0" w:color="auto"/>
            </w:tcBorders>
            <w:noWrap/>
            <w:vAlign w:val="bottom"/>
            <w:hideMark/>
          </w:tcPr>
          <w:p w14:paraId="67991DCC"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960" w:type="dxa"/>
            <w:tcBorders>
              <w:top w:val="nil"/>
              <w:left w:val="nil"/>
              <w:bottom w:val="single" w:sz="4" w:space="0" w:color="auto"/>
              <w:right w:val="single" w:sz="4" w:space="0" w:color="auto"/>
            </w:tcBorders>
            <w:noWrap/>
            <w:vAlign w:val="bottom"/>
            <w:hideMark/>
          </w:tcPr>
          <w:p w14:paraId="7818F82B"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978" w:type="dxa"/>
            <w:tcBorders>
              <w:top w:val="nil"/>
              <w:left w:val="nil"/>
              <w:bottom w:val="single" w:sz="4" w:space="0" w:color="auto"/>
              <w:right w:val="single" w:sz="4" w:space="0" w:color="auto"/>
            </w:tcBorders>
            <w:noWrap/>
            <w:vAlign w:val="bottom"/>
            <w:hideMark/>
          </w:tcPr>
          <w:p w14:paraId="70F57A63" w14:textId="77777777" w:rsidR="00272611" w:rsidRPr="00791B02" w:rsidRDefault="00272611" w:rsidP="008D042A">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25</w:t>
            </w:r>
          </w:p>
        </w:tc>
      </w:tr>
    </w:tbl>
    <w:p w14:paraId="6C6D3745" w14:textId="77777777" w:rsidR="00D92C76" w:rsidRPr="00791B02" w:rsidRDefault="00D92C76" w:rsidP="00272611">
      <w:pPr>
        <w:spacing w:after="0" w:line="240" w:lineRule="auto"/>
        <w:rPr>
          <w:rFonts w:ascii="Times New Roman" w:eastAsia="Times New Roman" w:hAnsi="Times New Roman" w:cs="Times New Roman"/>
          <w:sz w:val="24"/>
          <w:szCs w:val="24"/>
          <w:lang w:val="hu-HU" w:eastAsia="hu-HU"/>
        </w:rPr>
      </w:pPr>
    </w:p>
    <w:p w14:paraId="34EE53D8" w14:textId="77777777" w:rsidR="00D92C76" w:rsidRPr="00791B02" w:rsidRDefault="00D92C76" w:rsidP="00782079">
      <w:pPr>
        <w:spacing w:after="0" w:line="240" w:lineRule="auto"/>
        <w:jc w:val="center"/>
        <w:rPr>
          <w:rFonts w:ascii="Times New Roman" w:eastAsia="Times New Roman" w:hAnsi="Times New Roman" w:cs="Times New Roman"/>
          <w:sz w:val="24"/>
          <w:szCs w:val="24"/>
          <w:lang w:val="hu-HU" w:eastAsia="hu-HU"/>
        </w:rPr>
      </w:pPr>
    </w:p>
    <w:p w14:paraId="36135006" w14:textId="77777777" w:rsidR="00D92C76" w:rsidRPr="00791B02" w:rsidRDefault="00D92C76" w:rsidP="00782079">
      <w:pPr>
        <w:spacing w:after="0" w:line="240" w:lineRule="auto"/>
        <w:jc w:val="center"/>
        <w:rPr>
          <w:rFonts w:ascii="Times New Roman" w:eastAsia="Times New Roman" w:hAnsi="Times New Roman" w:cs="Times New Roman"/>
          <w:sz w:val="24"/>
          <w:szCs w:val="24"/>
          <w:lang w:val="hu-HU" w:eastAsia="hu-HU"/>
        </w:rPr>
      </w:pPr>
    </w:p>
    <w:p w14:paraId="1DF1C5C2" w14:textId="77777777" w:rsidR="00D92C76" w:rsidRPr="00791B02" w:rsidRDefault="00D92C76" w:rsidP="00782079">
      <w:pPr>
        <w:spacing w:after="0" w:line="240" w:lineRule="auto"/>
        <w:jc w:val="center"/>
        <w:rPr>
          <w:rFonts w:ascii="Times New Roman" w:eastAsia="Times New Roman" w:hAnsi="Times New Roman" w:cs="Times New Roman"/>
          <w:sz w:val="24"/>
          <w:szCs w:val="24"/>
          <w:lang w:val="hu-HU" w:eastAsia="hu-HU"/>
        </w:rPr>
      </w:pPr>
    </w:p>
    <w:p w14:paraId="5F3C533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Постигнућа ученика од 2. до 8. разреда на крају 2. полугодишта</w:t>
      </w:r>
    </w:p>
    <w:p w14:paraId="2850E6C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42B247EB" w14:textId="1955D804" w:rsidR="00782079" w:rsidRPr="00791B02" w:rsidRDefault="00782079" w:rsidP="00782079">
      <w:pPr>
        <w:spacing w:after="0" w:line="240" w:lineRule="auto"/>
        <w:ind w:firstLine="708"/>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Може се уочити да је</w:t>
      </w:r>
      <w:r w:rsidR="00D92C76" w:rsidRPr="00791B02">
        <w:rPr>
          <w:rFonts w:ascii="Times New Roman" w:eastAsia="Times New Roman" w:hAnsi="Times New Roman" w:cs="Times New Roman"/>
          <w:sz w:val="24"/>
          <w:szCs w:val="24"/>
          <w:lang w:val="sr-Cyrl-CS" w:eastAsia="hu-HU"/>
        </w:rPr>
        <w:t xml:space="preserve"> мало</w:t>
      </w:r>
      <w:r w:rsidRPr="00791B02">
        <w:rPr>
          <w:rFonts w:ascii="Times New Roman" w:eastAsia="Times New Roman" w:hAnsi="Times New Roman" w:cs="Times New Roman"/>
          <w:sz w:val="24"/>
          <w:szCs w:val="24"/>
          <w:lang w:val="sr-Cyrl-CS" w:eastAsia="hu-HU"/>
        </w:rPr>
        <w:t xml:space="preserve"> </w:t>
      </w:r>
      <w:r w:rsidR="00D92C76" w:rsidRPr="00791B02">
        <w:rPr>
          <w:rFonts w:ascii="Times New Roman" w:eastAsia="Times New Roman" w:hAnsi="Times New Roman" w:cs="Times New Roman"/>
          <w:sz w:val="24"/>
          <w:szCs w:val="24"/>
          <w:lang w:val="sr-Cyrl-CS" w:eastAsia="hu-HU"/>
        </w:rPr>
        <w:t>више од половине ученик</w:t>
      </w:r>
      <w:r w:rsidR="00272611" w:rsidRPr="00791B02">
        <w:rPr>
          <w:rFonts w:ascii="Times New Roman" w:eastAsia="Times New Roman" w:hAnsi="Times New Roman" w:cs="Times New Roman"/>
          <w:sz w:val="24"/>
          <w:szCs w:val="24"/>
          <w:lang w:val="sr-Cyrl-CS" w:eastAsia="hu-HU"/>
        </w:rPr>
        <w:t xml:space="preserve">а, </w:t>
      </w:r>
      <w:r w:rsidR="00272611" w:rsidRPr="00791B02">
        <w:rPr>
          <w:rFonts w:ascii="Times New Roman" w:eastAsia="Times New Roman" w:hAnsi="Times New Roman" w:cs="Times New Roman"/>
          <w:sz w:val="24"/>
          <w:szCs w:val="24"/>
          <w:lang w:val="hu-HU" w:eastAsia="hu-HU"/>
        </w:rPr>
        <w:t>55</w:t>
      </w:r>
      <w:r w:rsidRPr="00791B02">
        <w:rPr>
          <w:rFonts w:ascii="Times New Roman" w:eastAsia="Times New Roman" w:hAnsi="Times New Roman" w:cs="Times New Roman"/>
          <w:sz w:val="24"/>
          <w:szCs w:val="24"/>
          <w:lang w:val="sr-Cyrl-CS" w:eastAsia="hu-HU"/>
        </w:rPr>
        <w:t>% одличног успеха (што је бољи резултат у односу на 1. полугодиште) и број недовољних оцена је значајно мањи</w:t>
      </w:r>
      <w:r w:rsidR="00D92C76" w:rsidRPr="00791B02">
        <w:rPr>
          <w:rFonts w:ascii="Times New Roman" w:eastAsia="Times New Roman" w:hAnsi="Times New Roman" w:cs="Times New Roman"/>
          <w:sz w:val="24"/>
          <w:szCs w:val="24"/>
          <w:lang w:val="sr-Cyrl-CS" w:eastAsia="hu-HU"/>
        </w:rPr>
        <w:t xml:space="preserve"> у другом циклусу</w:t>
      </w:r>
      <w:r w:rsidRPr="00791B02">
        <w:rPr>
          <w:rFonts w:ascii="Times New Roman" w:eastAsia="Times New Roman" w:hAnsi="Times New Roman" w:cs="Times New Roman"/>
          <w:sz w:val="24"/>
          <w:szCs w:val="24"/>
          <w:lang w:val="sr-Cyrl-CS" w:eastAsia="hu-HU"/>
        </w:rPr>
        <w:t>. Ученици полажу поправни испит, након одржаних часова припреме.</w:t>
      </w:r>
    </w:p>
    <w:p w14:paraId="4C7DE43A" w14:textId="77777777" w:rsidR="00D92C76" w:rsidRPr="00791B02" w:rsidRDefault="00D92C76" w:rsidP="00782079">
      <w:pPr>
        <w:spacing w:after="0" w:line="240" w:lineRule="auto"/>
        <w:ind w:firstLine="708"/>
        <w:jc w:val="both"/>
        <w:rPr>
          <w:rFonts w:ascii="Times New Roman" w:eastAsia="Times New Roman" w:hAnsi="Times New Roman" w:cs="Times New Roman"/>
          <w:sz w:val="24"/>
          <w:szCs w:val="24"/>
          <w:lang w:eastAsia="hu-HU"/>
        </w:rPr>
      </w:pPr>
    </w:p>
    <w:p w14:paraId="14A96774" w14:textId="77777777" w:rsidR="00782079" w:rsidRPr="00791B02" w:rsidRDefault="00782079" w:rsidP="00782079">
      <w:pPr>
        <w:rPr>
          <w:lang w:val="sr-Cyrl-RS"/>
        </w:rPr>
      </w:pPr>
    </w:p>
    <w:p w14:paraId="41F29393" w14:textId="77777777" w:rsidR="00782079" w:rsidRPr="00791B02" w:rsidRDefault="00782079" w:rsidP="00782079">
      <w:pPr>
        <w:spacing w:after="0" w:line="240" w:lineRule="auto"/>
        <w:jc w:val="center"/>
        <w:rPr>
          <w:rFonts w:ascii="Times New Roman" w:eastAsia="Times New Roman" w:hAnsi="Times New Roman" w:cs="Times New Roman"/>
          <w:sz w:val="24"/>
          <w:szCs w:val="24"/>
          <w:highlight w:val="yellow"/>
          <w:u w:val="single"/>
          <w:lang w:eastAsia="hu-HU"/>
        </w:rPr>
      </w:pPr>
    </w:p>
    <w:p w14:paraId="12143E5B" w14:textId="77777777" w:rsidR="00782079" w:rsidRPr="00791B02" w:rsidRDefault="00782079" w:rsidP="00782079">
      <w:pPr>
        <w:spacing w:after="0" w:line="240" w:lineRule="auto"/>
        <w:jc w:val="center"/>
        <w:rPr>
          <w:rFonts w:ascii="Times New Roman" w:eastAsia="Times New Roman" w:hAnsi="Times New Roman" w:cs="Times New Roman"/>
          <w:sz w:val="24"/>
          <w:szCs w:val="24"/>
          <w:highlight w:val="yellow"/>
          <w:u w:val="single"/>
          <w:lang w:eastAsia="hu-HU"/>
        </w:rPr>
      </w:pPr>
    </w:p>
    <w:p w14:paraId="15BEAAF8" w14:textId="77777777" w:rsidR="00060DB6" w:rsidRPr="00791B02" w:rsidRDefault="00060DB6" w:rsidP="009D00D7">
      <w:pPr>
        <w:rPr>
          <w:rFonts w:ascii="Times New Roman" w:hAnsi="Times New Roman" w:cs="Times New Roman"/>
          <w:sz w:val="24"/>
          <w:szCs w:val="24"/>
          <w:lang w:val="sr-Cyrl-RS"/>
        </w:rPr>
      </w:pPr>
    </w:p>
    <w:tbl>
      <w:tblPr>
        <w:tblW w:w="7836" w:type="dxa"/>
        <w:tblInd w:w="93" w:type="dxa"/>
        <w:tblLook w:val="04A0" w:firstRow="1" w:lastRow="0" w:firstColumn="1" w:lastColumn="0" w:noHBand="0" w:noVBand="1"/>
      </w:tblPr>
      <w:tblGrid>
        <w:gridCol w:w="1078"/>
        <w:gridCol w:w="1204"/>
        <w:gridCol w:w="1049"/>
        <w:gridCol w:w="1132"/>
        <w:gridCol w:w="780"/>
        <w:gridCol w:w="1075"/>
        <w:gridCol w:w="1299"/>
        <w:gridCol w:w="1302"/>
      </w:tblGrid>
      <w:tr w:rsidR="009E2AFD" w:rsidRPr="00791B02" w14:paraId="5D9D3BBB" w14:textId="77777777" w:rsidTr="00E72C44">
        <w:trPr>
          <w:trHeight w:val="390"/>
        </w:trPr>
        <w:tc>
          <w:tcPr>
            <w:tcW w:w="6720" w:type="dxa"/>
            <w:gridSpan w:val="7"/>
            <w:tcBorders>
              <w:top w:val="nil"/>
              <w:left w:val="nil"/>
              <w:bottom w:val="nil"/>
              <w:right w:val="nil"/>
            </w:tcBorders>
            <w:noWrap/>
            <w:vAlign w:val="bottom"/>
            <w:hideMark/>
          </w:tcPr>
          <w:p w14:paraId="3DBB18E0" w14:textId="77777777" w:rsidR="00E72C44" w:rsidRPr="00791B02" w:rsidRDefault="00E72C44" w:rsidP="00E72C44">
            <w:pPr>
              <w:spacing w:after="0" w:line="240" w:lineRule="auto"/>
              <w:jc w:val="center"/>
              <w:rPr>
                <w:rFonts w:ascii="Times New Roman" w:eastAsia="Times New Roman" w:hAnsi="Times New Roman" w:cs="Times New Roman"/>
                <w:b/>
                <w:bCs/>
                <w:i/>
                <w:iCs/>
                <w:sz w:val="24"/>
                <w:szCs w:val="24"/>
                <w:lang w:eastAsia="sr-Latn-RS"/>
              </w:rPr>
            </w:pPr>
            <w:r w:rsidRPr="00791B02">
              <w:rPr>
                <w:rFonts w:ascii="Times New Roman" w:eastAsia="Times New Roman" w:hAnsi="Times New Roman" w:cs="Times New Roman"/>
                <w:b/>
                <w:bCs/>
                <w:i/>
                <w:iCs/>
                <w:sz w:val="24"/>
                <w:szCs w:val="24"/>
                <w:lang w:eastAsia="sr-Latn-RS"/>
              </w:rPr>
              <w:t>Успех ученика на крају 2. полугод. шк. 2024/25. год.</w:t>
            </w:r>
          </w:p>
        </w:tc>
        <w:tc>
          <w:tcPr>
            <w:tcW w:w="1116" w:type="dxa"/>
            <w:tcBorders>
              <w:top w:val="nil"/>
              <w:left w:val="nil"/>
              <w:bottom w:val="nil"/>
              <w:right w:val="nil"/>
            </w:tcBorders>
            <w:noWrap/>
            <w:vAlign w:val="bottom"/>
            <w:hideMark/>
          </w:tcPr>
          <w:p w14:paraId="4DB61700" w14:textId="77777777" w:rsidR="00E72C44" w:rsidRPr="00791B02" w:rsidRDefault="00E72C44" w:rsidP="00E72C44">
            <w:pPr>
              <w:spacing w:after="0" w:line="240" w:lineRule="auto"/>
              <w:rPr>
                <w:rFonts w:ascii="Calibri" w:eastAsia="Times New Roman" w:hAnsi="Calibri" w:cs="Calibri"/>
                <w:sz w:val="24"/>
                <w:szCs w:val="24"/>
                <w:lang w:eastAsia="sr-Latn-RS"/>
              </w:rPr>
            </w:pPr>
          </w:p>
        </w:tc>
      </w:tr>
      <w:tr w:rsidR="009E2AFD" w:rsidRPr="00791B02" w14:paraId="3B5CD955" w14:textId="77777777" w:rsidTr="00E72C44">
        <w:trPr>
          <w:trHeight w:val="30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40961E0"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одељење</w:t>
            </w:r>
          </w:p>
        </w:tc>
        <w:tc>
          <w:tcPr>
            <w:tcW w:w="1204" w:type="dxa"/>
            <w:tcBorders>
              <w:top w:val="single" w:sz="4" w:space="0" w:color="auto"/>
              <w:left w:val="nil"/>
              <w:bottom w:val="single" w:sz="4" w:space="0" w:color="auto"/>
              <w:right w:val="single" w:sz="4" w:space="0" w:color="auto"/>
            </w:tcBorders>
            <w:noWrap/>
            <w:vAlign w:val="bottom"/>
            <w:hideMark/>
          </w:tcPr>
          <w:p w14:paraId="26FCD2A0"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бр. ученика</w:t>
            </w:r>
          </w:p>
        </w:tc>
        <w:tc>
          <w:tcPr>
            <w:tcW w:w="869" w:type="dxa"/>
            <w:tcBorders>
              <w:top w:val="single" w:sz="4" w:space="0" w:color="auto"/>
              <w:left w:val="nil"/>
              <w:bottom w:val="single" w:sz="4" w:space="0" w:color="auto"/>
              <w:right w:val="single" w:sz="4" w:space="0" w:color="auto"/>
            </w:tcBorders>
            <w:noWrap/>
            <w:vAlign w:val="bottom"/>
            <w:hideMark/>
          </w:tcPr>
          <w:p w14:paraId="4C290E87"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одличан</w:t>
            </w:r>
          </w:p>
        </w:tc>
        <w:tc>
          <w:tcPr>
            <w:tcW w:w="1132" w:type="dxa"/>
            <w:tcBorders>
              <w:top w:val="single" w:sz="4" w:space="0" w:color="auto"/>
              <w:left w:val="nil"/>
              <w:bottom w:val="single" w:sz="4" w:space="0" w:color="auto"/>
              <w:right w:val="single" w:sz="4" w:space="0" w:color="auto"/>
            </w:tcBorders>
            <w:noWrap/>
            <w:vAlign w:val="bottom"/>
            <w:hideMark/>
          </w:tcPr>
          <w:p w14:paraId="5E1F390B"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врло добар</w:t>
            </w:r>
          </w:p>
        </w:tc>
        <w:tc>
          <w:tcPr>
            <w:tcW w:w="598" w:type="dxa"/>
            <w:tcBorders>
              <w:top w:val="single" w:sz="4" w:space="0" w:color="auto"/>
              <w:left w:val="nil"/>
              <w:bottom w:val="single" w:sz="4" w:space="0" w:color="auto"/>
              <w:right w:val="single" w:sz="4" w:space="0" w:color="auto"/>
            </w:tcBorders>
            <w:noWrap/>
            <w:vAlign w:val="bottom"/>
            <w:hideMark/>
          </w:tcPr>
          <w:p w14:paraId="6EDC3954"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добар</w:t>
            </w:r>
          </w:p>
        </w:tc>
        <w:tc>
          <w:tcPr>
            <w:tcW w:w="896" w:type="dxa"/>
            <w:tcBorders>
              <w:top w:val="single" w:sz="4" w:space="0" w:color="auto"/>
              <w:left w:val="nil"/>
              <w:bottom w:val="single" w:sz="4" w:space="0" w:color="auto"/>
              <w:right w:val="single" w:sz="4" w:space="0" w:color="auto"/>
            </w:tcBorders>
            <w:noWrap/>
            <w:vAlign w:val="bottom"/>
            <w:hideMark/>
          </w:tcPr>
          <w:p w14:paraId="11903FA8"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довољан</w:t>
            </w:r>
          </w:p>
        </w:tc>
        <w:tc>
          <w:tcPr>
            <w:tcW w:w="1121" w:type="dxa"/>
            <w:tcBorders>
              <w:top w:val="single" w:sz="4" w:space="0" w:color="auto"/>
              <w:left w:val="nil"/>
              <w:bottom w:val="single" w:sz="4" w:space="0" w:color="auto"/>
              <w:right w:val="single" w:sz="4" w:space="0" w:color="auto"/>
            </w:tcBorders>
            <w:noWrap/>
            <w:vAlign w:val="bottom"/>
            <w:hideMark/>
          </w:tcPr>
          <w:p w14:paraId="65E6D87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недовољан</w:t>
            </w:r>
          </w:p>
        </w:tc>
        <w:tc>
          <w:tcPr>
            <w:tcW w:w="1116" w:type="dxa"/>
            <w:tcBorders>
              <w:top w:val="single" w:sz="4" w:space="0" w:color="auto"/>
              <w:left w:val="nil"/>
              <w:bottom w:val="single" w:sz="4" w:space="0" w:color="auto"/>
              <w:right w:val="single" w:sz="4" w:space="0" w:color="auto"/>
            </w:tcBorders>
            <w:noWrap/>
            <w:vAlign w:val="bottom"/>
            <w:hideMark/>
          </w:tcPr>
          <w:p w14:paraId="640BFFAF"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неоцењени</w:t>
            </w:r>
          </w:p>
        </w:tc>
      </w:tr>
      <w:tr w:rsidR="009E2AFD" w:rsidRPr="00791B02" w14:paraId="37EF4C21"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740A55E9"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2.a</w:t>
            </w:r>
          </w:p>
        </w:tc>
        <w:tc>
          <w:tcPr>
            <w:tcW w:w="1204" w:type="dxa"/>
            <w:tcBorders>
              <w:top w:val="nil"/>
              <w:left w:val="nil"/>
              <w:bottom w:val="single" w:sz="4" w:space="0" w:color="auto"/>
              <w:right w:val="single" w:sz="4" w:space="0" w:color="auto"/>
            </w:tcBorders>
            <w:noWrap/>
            <w:vAlign w:val="bottom"/>
            <w:hideMark/>
          </w:tcPr>
          <w:p w14:paraId="4B8EC92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869" w:type="dxa"/>
            <w:tcBorders>
              <w:top w:val="nil"/>
              <w:left w:val="nil"/>
              <w:bottom w:val="single" w:sz="4" w:space="0" w:color="auto"/>
              <w:right w:val="single" w:sz="4" w:space="0" w:color="auto"/>
            </w:tcBorders>
            <w:noWrap/>
            <w:vAlign w:val="bottom"/>
            <w:hideMark/>
          </w:tcPr>
          <w:p w14:paraId="3FC79A3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14</w:t>
            </w:r>
          </w:p>
        </w:tc>
        <w:tc>
          <w:tcPr>
            <w:tcW w:w="1132" w:type="dxa"/>
            <w:tcBorders>
              <w:top w:val="nil"/>
              <w:left w:val="nil"/>
              <w:bottom w:val="single" w:sz="4" w:space="0" w:color="auto"/>
              <w:right w:val="single" w:sz="4" w:space="0" w:color="auto"/>
            </w:tcBorders>
            <w:noWrap/>
            <w:vAlign w:val="bottom"/>
            <w:hideMark/>
          </w:tcPr>
          <w:p w14:paraId="6774CB0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598" w:type="dxa"/>
            <w:tcBorders>
              <w:top w:val="nil"/>
              <w:left w:val="nil"/>
              <w:bottom w:val="single" w:sz="4" w:space="0" w:color="auto"/>
              <w:right w:val="single" w:sz="4" w:space="0" w:color="auto"/>
            </w:tcBorders>
            <w:noWrap/>
            <w:vAlign w:val="bottom"/>
            <w:hideMark/>
          </w:tcPr>
          <w:p w14:paraId="069EE16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183B10C8"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2CFF77A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5F9D7DC8"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11A6DB89"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72486C18"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2.б</w:t>
            </w:r>
          </w:p>
        </w:tc>
        <w:tc>
          <w:tcPr>
            <w:tcW w:w="1204" w:type="dxa"/>
            <w:tcBorders>
              <w:top w:val="nil"/>
              <w:left w:val="nil"/>
              <w:bottom w:val="single" w:sz="4" w:space="0" w:color="auto"/>
              <w:right w:val="single" w:sz="4" w:space="0" w:color="auto"/>
            </w:tcBorders>
            <w:noWrap/>
            <w:vAlign w:val="bottom"/>
            <w:hideMark/>
          </w:tcPr>
          <w:p w14:paraId="5F67DA5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19</w:t>
            </w:r>
          </w:p>
        </w:tc>
        <w:tc>
          <w:tcPr>
            <w:tcW w:w="869" w:type="dxa"/>
            <w:tcBorders>
              <w:top w:val="nil"/>
              <w:left w:val="nil"/>
              <w:bottom w:val="single" w:sz="4" w:space="0" w:color="auto"/>
              <w:right w:val="single" w:sz="4" w:space="0" w:color="auto"/>
            </w:tcBorders>
            <w:noWrap/>
            <w:vAlign w:val="bottom"/>
            <w:hideMark/>
          </w:tcPr>
          <w:p w14:paraId="2E2F2A2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13</w:t>
            </w:r>
          </w:p>
        </w:tc>
        <w:tc>
          <w:tcPr>
            <w:tcW w:w="1132" w:type="dxa"/>
            <w:tcBorders>
              <w:top w:val="nil"/>
              <w:left w:val="nil"/>
              <w:bottom w:val="single" w:sz="4" w:space="0" w:color="auto"/>
              <w:right w:val="single" w:sz="4" w:space="0" w:color="auto"/>
            </w:tcBorders>
            <w:noWrap/>
            <w:vAlign w:val="bottom"/>
            <w:hideMark/>
          </w:tcPr>
          <w:p w14:paraId="62719E2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598" w:type="dxa"/>
            <w:tcBorders>
              <w:top w:val="nil"/>
              <w:left w:val="nil"/>
              <w:bottom w:val="single" w:sz="4" w:space="0" w:color="auto"/>
              <w:right w:val="single" w:sz="4" w:space="0" w:color="auto"/>
            </w:tcBorders>
            <w:noWrap/>
            <w:vAlign w:val="bottom"/>
            <w:hideMark/>
          </w:tcPr>
          <w:p w14:paraId="3BCDBCB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5ECCFA2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78A50C1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16" w:type="dxa"/>
            <w:tcBorders>
              <w:top w:val="nil"/>
              <w:left w:val="nil"/>
              <w:bottom w:val="single" w:sz="4" w:space="0" w:color="auto"/>
              <w:right w:val="single" w:sz="4" w:space="0" w:color="auto"/>
            </w:tcBorders>
            <w:noWrap/>
            <w:vAlign w:val="bottom"/>
            <w:hideMark/>
          </w:tcPr>
          <w:p w14:paraId="6ECEE151"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6FEB8109"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4940DB07"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2.ц</w:t>
            </w:r>
          </w:p>
        </w:tc>
        <w:tc>
          <w:tcPr>
            <w:tcW w:w="1204" w:type="dxa"/>
            <w:tcBorders>
              <w:top w:val="nil"/>
              <w:left w:val="nil"/>
              <w:bottom w:val="single" w:sz="4" w:space="0" w:color="auto"/>
              <w:right w:val="single" w:sz="4" w:space="0" w:color="auto"/>
            </w:tcBorders>
            <w:noWrap/>
            <w:vAlign w:val="bottom"/>
            <w:hideMark/>
          </w:tcPr>
          <w:p w14:paraId="581F879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20</w:t>
            </w:r>
          </w:p>
        </w:tc>
        <w:tc>
          <w:tcPr>
            <w:tcW w:w="869" w:type="dxa"/>
            <w:tcBorders>
              <w:top w:val="nil"/>
              <w:left w:val="nil"/>
              <w:bottom w:val="single" w:sz="4" w:space="0" w:color="auto"/>
              <w:right w:val="single" w:sz="4" w:space="0" w:color="auto"/>
            </w:tcBorders>
            <w:noWrap/>
            <w:vAlign w:val="bottom"/>
            <w:hideMark/>
          </w:tcPr>
          <w:p w14:paraId="4CA182D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14</w:t>
            </w:r>
          </w:p>
        </w:tc>
        <w:tc>
          <w:tcPr>
            <w:tcW w:w="1132" w:type="dxa"/>
            <w:tcBorders>
              <w:top w:val="nil"/>
              <w:left w:val="nil"/>
              <w:bottom w:val="single" w:sz="4" w:space="0" w:color="auto"/>
              <w:right w:val="single" w:sz="4" w:space="0" w:color="auto"/>
            </w:tcBorders>
            <w:noWrap/>
            <w:vAlign w:val="bottom"/>
            <w:hideMark/>
          </w:tcPr>
          <w:p w14:paraId="6B25943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598" w:type="dxa"/>
            <w:tcBorders>
              <w:top w:val="nil"/>
              <w:left w:val="nil"/>
              <w:bottom w:val="single" w:sz="4" w:space="0" w:color="auto"/>
              <w:right w:val="single" w:sz="4" w:space="0" w:color="auto"/>
            </w:tcBorders>
            <w:noWrap/>
            <w:vAlign w:val="bottom"/>
            <w:hideMark/>
          </w:tcPr>
          <w:p w14:paraId="1BB537CA"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122A007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705FFAD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16" w:type="dxa"/>
            <w:tcBorders>
              <w:top w:val="nil"/>
              <w:left w:val="nil"/>
              <w:bottom w:val="single" w:sz="4" w:space="0" w:color="auto"/>
              <w:right w:val="single" w:sz="4" w:space="0" w:color="auto"/>
            </w:tcBorders>
            <w:noWrap/>
            <w:vAlign w:val="bottom"/>
            <w:hideMark/>
          </w:tcPr>
          <w:p w14:paraId="2D27EE3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6AA15D49"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38C21F2B"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2.Виш</w:t>
            </w:r>
          </w:p>
        </w:tc>
        <w:tc>
          <w:tcPr>
            <w:tcW w:w="1204" w:type="dxa"/>
            <w:tcBorders>
              <w:top w:val="nil"/>
              <w:left w:val="nil"/>
              <w:bottom w:val="single" w:sz="4" w:space="0" w:color="auto"/>
              <w:right w:val="single" w:sz="4" w:space="0" w:color="auto"/>
            </w:tcBorders>
            <w:noWrap/>
            <w:vAlign w:val="bottom"/>
            <w:hideMark/>
          </w:tcPr>
          <w:p w14:paraId="0A3299D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869" w:type="dxa"/>
            <w:tcBorders>
              <w:top w:val="nil"/>
              <w:left w:val="nil"/>
              <w:bottom w:val="single" w:sz="4" w:space="0" w:color="auto"/>
              <w:right w:val="single" w:sz="4" w:space="0" w:color="auto"/>
            </w:tcBorders>
            <w:noWrap/>
            <w:vAlign w:val="bottom"/>
            <w:hideMark/>
          </w:tcPr>
          <w:p w14:paraId="524502E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32" w:type="dxa"/>
            <w:tcBorders>
              <w:top w:val="nil"/>
              <w:left w:val="nil"/>
              <w:bottom w:val="single" w:sz="4" w:space="0" w:color="auto"/>
              <w:right w:val="single" w:sz="4" w:space="0" w:color="auto"/>
            </w:tcBorders>
            <w:noWrap/>
            <w:vAlign w:val="bottom"/>
            <w:hideMark/>
          </w:tcPr>
          <w:p w14:paraId="3C8C64E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nil"/>
              <w:left w:val="nil"/>
              <w:bottom w:val="single" w:sz="4" w:space="0" w:color="auto"/>
              <w:right w:val="single" w:sz="4" w:space="0" w:color="auto"/>
            </w:tcBorders>
            <w:noWrap/>
            <w:vAlign w:val="bottom"/>
            <w:hideMark/>
          </w:tcPr>
          <w:p w14:paraId="7107D2B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542BF71F"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35B43A1A"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5E25C91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149871C"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4B84AE1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 Душ</w:t>
            </w:r>
          </w:p>
        </w:tc>
        <w:tc>
          <w:tcPr>
            <w:tcW w:w="1204" w:type="dxa"/>
            <w:tcBorders>
              <w:top w:val="nil"/>
              <w:left w:val="nil"/>
              <w:bottom w:val="single" w:sz="4" w:space="0" w:color="auto"/>
              <w:right w:val="single" w:sz="4" w:space="0" w:color="auto"/>
            </w:tcBorders>
            <w:noWrap/>
            <w:vAlign w:val="bottom"/>
            <w:hideMark/>
          </w:tcPr>
          <w:p w14:paraId="3C1833E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69" w:type="dxa"/>
            <w:tcBorders>
              <w:top w:val="nil"/>
              <w:left w:val="nil"/>
              <w:bottom w:val="single" w:sz="4" w:space="0" w:color="auto"/>
              <w:right w:val="single" w:sz="4" w:space="0" w:color="auto"/>
            </w:tcBorders>
            <w:noWrap/>
            <w:vAlign w:val="bottom"/>
            <w:hideMark/>
          </w:tcPr>
          <w:p w14:paraId="078CD71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1132" w:type="dxa"/>
            <w:tcBorders>
              <w:top w:val="nil"/>
              <w:left w:val="nil"/>
              <w:bottom w:val="single" w:sz="4" w:space="0" w:color="auto"/>
              <w:right w:val="single" w:sz="4" w:space="0" w:color="auto"/>
            </w:tcBorders>
            <w:noWrap/>
            <w:vAlign w:val="bottom"/>
            <w:hideMark/>
          </w:tcPr>
          <w:p w14:paraId="4123D4C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nil"/>
              <w:left w:val="nil"/>
              <w:bottom w:val="single" w:sz="4" w:space="0" w:color="auto"/>
              <w:right w:val="single" w:sz="4" w:space="0" w:color="auto"/>
            </w:tcBorders>
            <w:noWrap/>
            <w:vAlign w:val="bottom"/>
            <w:hideMark/>
          </w:tcPr>
          <w:p w14:paraId="16A6F78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1E733EC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463C235F"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0C25CD81"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87478B2"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CD10E52"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2.сп</w:t>
            </w:r>
          </w:p>
        </w:tc>
        <w:tc>
          <w:tcPr>
            <w:tcW w:w="1204" w:type="dxa"/>
            <w:tcBorders>
              <w:top w:val="nil"/>
              <w:left w:val="nil"/>
              <w:bottom w:val="single" w:sz="4" w:space="0" w:color="auto"/>
              <w:right w:val="single" w:sz="4" w:space="0" w:color="auto"/>
            </w:tcBorders>
            <w:noWrap/>
            <w:vAlign w:val="bottom"/>
            <w:hideMark/>
          </w:tcPr>
          <w:p w14:paraId="1B1F2EC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69" w:type="dxa"/>
            <w:tcBorders>
              <w:top w:val="nil"/>
              <w:left w:val="nil"/>
              <w:bottom w:val="single" w:sz="4" w:space="0" w:color="auto"/>
              <w:right w:val="single" w:sz="4" w:space="0" w:color="auto"/>
            </w:tcBorders>
            <w:noWrap/>
            <w:vAlign w:val="bottom"/>
            <w:hideMark/>
          </w:tcPr>
          <w:p w14:paraId="1651D9EA"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32" w:type="dxa"/>
            <w:tcBorders>
              <w:top w:val="nil"/>
              <w:left w:val="nil"/>
              <w:bottom w:val="single" w:sz="4" w:space="0" w:color="auto"/>
              <w:right w:val="single" w:sz="4" w:space="0" w:color="auto"/>
            </w:tcBorders>
            <w:noWrap/>
            <w:vAlign w:val="bottom"/>
            <w:hideMark/>
          </w:tcPr>
          <w:p w14:paraId="5D21AF2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nil"/>
              <w:left w:val="nil"/>
              <w:bottom w:val="single" w:sz="4" w:space="0" w:color="auto"/>
              <w:right w:val="single" w:sz="4" w:space="0" w:color="auto"/>
            </w:tcBorders>
            <w:noWrap/>
            <w:vAlign w:val="bottom"/>
            <w:hideMark/>
          </w:tcPr>
          <w:p w14:paraId="7048B65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308825A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1121" w:type="dxa"/>
            <w:tcBorders>
              <w:top w:val="nil"/>
              <w:left w:val="nil"/>
              <w:bottom w:val="single" w:sz="4" w:space="0" w:color="auto"/>
              <w:right w:val="single" w:sz="4" w:space="0" w:color="auto"/>
            </w:tcBorders>
            <w:noWrap/>
            <w:vAlign w:val="bottom"/>
            <w:hideMark/>
          </w:tcPr>
          <w:p w14:paraId="7218A5C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369C6250"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197AAEEA"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7471225"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1C8FC1E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65</w:t>
            </w:r>
          </w:p>
        </w:tc>
        <w:tc>
          <w:tcPr>
            <w:tcW w:w="869" w:type="dxa"/>
            <w:tcBorders>
              <w:top w:val="nil"/>
              <w:left w:val="nil"/>
              <w:bottom w:val="single" w:sz="4" w:space="0" w:color="auto"/>
              <w:right w:val="single" w:sz="4" w:space="0" w:color="auto"/>
            </w:tcBorders>
            <w:noWrap/>
            <w:vAlign w:val="bottom"/>
            <w:hideMark/>
          </w:tcPr>
          <w:p w14:paraId="520D7D3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48</w:t>
            </w:r>
          </w:p>
        </w:tc>
        <w:tc>
          <w:tcPr>
            <w:tcW w:w="1132" w:type="dxa"/>
            <w:tcBorders>
              <w:top w:val="nil"/>
              <w:left w:val="nil"/>
              <w:bottom w:val="single" w:sz="4" w:space="0" w:color="auto"/>
              <w:right w:val="single" w:sz="4" w:space="0" w:color="auto"/>
            </w:tcBorders>
            <w:noWrap/>
            <w:vAlign w:val="bottom"/>
            <w:hideMark/>
          </w:tcPr>
          <w:p w14:paraId="6A88EAA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598" w:type="dxa"/>
            <w:tcBorders>
              <w:top w:val="nil"/>
              <w:left w:val="nil"/>
              <w:bottom w:val="single" w:sz="4" w:space="0" w:color="auto"/>
              <w:right w:val="single" w:sz="4" w:space="0" w:color="auto"/>
            </w:tcBorders>
            <w:noWrap/>
            <w:vAlign w:val="bottom"/>
            <w:hideMark/>
          </w:tcPr>
          <w:p w14:paraId="219F4D2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775ECED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1121" w:type="dxa"/>
            <w:tcBorders>
              <w:top w:val="nil"/>
              <w:left w:val="nil"/>
              <w:bottom w:val="single" w:sz="4" w:space="0" w:color="auto"/>
              <w:right w:val="single" w:sz="4" w:space="0" w:color="auto"/>
            </w:tcBorders>
            <w:noWrap/>
            <w:vAlign w:val="bottom"/>
            <w:hideMark/>
          </w:tcPr>
          <w:p w14:paraId="0B32F95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1116" w:type="dxa"/>
            <w:tcBorders>
              <w:top w:val="nil"/>
              <w:left w:val="nil"/>
              <w:bottom w:val="single" w:sz="4" w:space="0" w:color="auto"/>
              <w:right w:val="single" w:sz="4" w:space="0" w:color="auto"/>
            </w:tcBorders>
            <w:noWrap/>
            <w:vAlign w:val="bottom"/>
            <w:hideMark/>
          </w:tcPr>
          <w:p w14:paraId="3D9508A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66E8A050"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295073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204" w:type="dxa"/>
            <w:tcBorders>
              <w:top w:val="nil"/>
              <w:left w:val="nil"/>
              <w:bottom w:val="nil"/>
              <w:right w:val="single" w:sz="4" w:space="0" w:color="auto"/>
            </w:tcBorders>
            <w:noWrap/>
            <w:vAlign w:val="bottom"/>
            <w:hideMark/>
          </w:tcPr>
          <w:p w14:paraId="7A42E2B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single" w:sz="4" w:space="0" w:color="auto"/>
              <w:right w:val="single" w:sz="4" w:space="0" w:color="auto"/>
            </w:tcBorders>
            <w:noWrap/>
            <w:vAlign w:val="bottom"/>
            <w:hideMark/>
          </w:tcPr>
          <w:p w14:paraId="730115A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74%</w:t>
            </w:r>
          </w:p>
        </w:tc>
        <w:tc>
          <w:tcPr>
            <w:tcW w:w="1132" w:type="dxa"/>
            <w:tcBorders>
              <w:top w:val="nil"/>
              <w:left w:val="nil"/>
              <w:bottom w:val="single" w:sz="4" w:space="0" w:color="auto"/>
              <w:right w:val="single" w:sz="4" w:space="0" w:color="auto"/>
            </w:tcBorders>
            <w:noWrap/>
            <w:vAlign w:val="bottom"/>
            <w:hideMark/>
          </w:tcPr>
          <w:p w14:paraId="0BA8429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598" w:type="dxa"/>
            <w:tcBorders>
              <w:top w:val="nil"/>
              <w:left w:val="nil"/>
              <w:bottom w:val="single" w:sz="4" w:space="0" w:color="auto"/>
              <w:right w:val="single" w:sz="4" w:space="0" w:color="auto"/>
            </w:tcBorders>
            <w:noWrap/>
            <w:vAlign w:val="bottom"/>
            <w:hideMark/>
          </w:tcPr>
          <w:p w14:paraId="510E969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896" w:type="dxa"/>
            <w:tcBorders>
              <w:top w:val="nil"/>
              <w:left w:val="nil"/>
              <w:bottom w:val="single" w:sz="4" w:space="0" w:color="auto"/>
              <w:right w:val="single" w:sz="4" w:space="0" w:color="auto"/>
            </w:tcBorders>
            <w:noWrap/>
            <w:vAlign w:val="bottom"/>
            <w:hideMark/>
          </w:tcPr>
          <w:p w14:paraId="37B4A1A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21" w:type="dxa"/>
            <w:tcBorders>
              <w:top w:val="nil"/>
              <w:left w:val="nil"/>
              <w:bottom w:val="single" w:sz="4" w:space="0" w:color="auto"/>
              <w:right w:val="single" w:sz="4" w:space="0" w:color="auto"/>
            </w:tcBorders>
            <w:noWrap/>
            <w:vAlign w:val="bottom"/>
            <w:hideMark/>
          </w:tcPr>
          <w:p w14:paraId="27AA92B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1116" w:type="dxa"/>
            <w:tcBorders>
              <w:top w:val="nil"/>
              <w:left w:val="nil"/>
              <w:bottom w:val="single" w:sz="4" w:space="0" w:color="auto"/>
              <w:right w:val="single" w:sz="4" w:space="0" w:color="auto"/>
            </w:tcBorders>
            <w:noWrap/>
            <w:vAlign w:val="bottom"/>
            <w:hideMark/>
          </w:tcPr>
          <w:p w14:paraId="55CAFA1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0DF9CE92"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055B0F1B"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3.a</w:t>
            </w:r>
          </w:p>
        </w:tc>
        <w:tc>
          <w:tcPr>
            <w:tcW w:w="1204" w:type="dxa"/>
            <w:tcBorders>
              <w:top w:val="single" w:sz="4" w:space="0" w:color="auto"/>
              <w:left w:val="nil"/>
              <w:bottom w:val="single" w:sz="4" w:space="0" w:color="auto"/>
              <w:right w:val="single" w:sz="4" w:space="0" w:color="auto"/>
            </w:tcBorders>
            <w:noWrap/>
            <w:vAlign w:val="bottom"/>
            <w:hideMark/>
          </w:tcPr>
          <w:p w14:paraId="115F43D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23</w:t>
            </w:r>
          </w:p>
        </w:tc>
        <w:tc>
          <w:tcPr>
            <w:tcW w:w="869" w:type="dxa"/>
            <w:tcBorders>
              <w:top w:val="nil"/>
              <w:left w:val="nil"/>
              <w:bottom w:val="single" w:sz="4" w:space="0" w:color="auto"/>
              <w:right w:val="single" w:sz="4" w:space="0" w:color="auto"/>
            </w:tcBorders>
            <w:noWrap/>
            <w:vAlign w:val="bottom"/>
            <w:hideMark/>
          </w:tcPr>
          <w:p w14:paraId="0EB98DE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1132" w:type="dxa"/>
            <w:tcBorders>
              <w:top w:val="nil"/>
              <w:left w:val="nil"/>
              <w:bottom w:val="single" w:sz="4" w:space="0" w:color="auto"/>
              <w:right w:val="single" w:sz="4" w:space="0" w:color="auto"/>
            </w:tcBorders>
            <w:noWrap/>
            <w:vAlign w:val="bottom"/>
            <w:hideMark/>
          </w:tcPr>
          <w:p w14:paraId="7F86B79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598" w:type="dxa"/>
            <w:tcBorders>
              <w:top w:val="nil"/>
              <w:left w:val="nil"/>
              <w:bottom w:val="single" w:sz="4" w:space="0" w:color="auto"/>
              <w:right w:val="single" w:sz="4" w:space="0" w:color="auto"/>
            </w:tcBorders>
            <w:noWrap/>
            <w:vAlign w:val="bottom"/>
            <w:hideMark/>
          </w:tcPr>
          <w:p w14:paraId="6E3E8E7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70EC97CA"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3F88068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16" w:type="dxa"/>
            <w:tcBorders>
              <w:top w:val="nil"/>
              <w:left w:val="nil"/>
              <w:bottom w:val="single" w:sz="4" w:space="0" w:color="auto"/>
              <w:right w:val="single" w:sz="4" w:space="0" w:color="auto"/>
            </w:tcBorders>
            <w:noWrap/>
            <w:vAlign w:val="bottom"/>
            <w:hideMark/>
          </w:tcPr>
          <w:p w14:paraId="606E993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A18C85E"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437671D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3.б</w:t>
            </w:r>
          </w:p>
        </w:tc>
        <w:tc>
          <w:tcPr>
            <w:tcW w:w="1204" w:type="dxa"/>
            <w:tcBorders>
              <w:top w:val="nil"/>
              <w:left w:val="nil"/>
              <w:bottom w:val="single" w:sz="4" w:space="0" w:color="auto"/>
              <w:right w:val="single" w:sz="4" w:space="0" w:color="auto"/>
            </w:tcBorders>
            <w:noWrap/>
            <w:vAlign w:val="bottom"/>
            <w:hideMark/>
          </w:tcPr>
          <w:p w14:paraId="31FACEF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25</w:t>
            </w:r>
          </w:p>
        </w:tc>
        <w:tc>
          <w:tcPr>
            <w:tcW w:w="869" w:type="dxa"/>
            <w:tcBorders>
              <w:top w:val="nil"/>
              <w:left w:val="nil"/>
              <w:bottom w:val="single" w:sz="4" w:space="0" w:color="auto"/>
              <w:right w:val="single" w:sz="4" w:space="0" w:color="auto"/>
            </w:tcBorders>
            <w:noWrap/>
            <w:vAlign w:val="bottom"/>
            <w:hideMark/>
          </w:tcPr>
          <w:p w14:paraId="7DE22BC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19</w:t>
            </w:r>
          </w:p>
        </w:tc>
        <w:tc>
          <w:tcPr>
            <w:tcW w:w="1132" w:type="dxa"/>
            <w:tcBorders>
              <w:top w:val="nil"/>
              <w:left w:val="nil"/>
              <w:bottom w:val="single" w:sz="4" w:space="0" w:color="auto"/>
              <w:right w:val="single" w:sz="4" w:space="0" w:color="auto"/>
            </w:tcBorders>
            <w:noWrap/>
            <w:vAlign w:val="bottom"/>
            <w:hideMark/>
          </w:tcPr>
          <w:p w14:paraId="68B7240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598" w:type="dxa"/>
            <w:tcBorders>
              <w:top w:val="nil"/>
              <w:left w:val="nil"/>
              <w:bottom w:val="single" w:sz="4" w:space="0" w:color="auto"/>
              <w:right w:val="single" w:sz="4" w:space="0" w:color="auto"/>
            </w:tcBorders>
            <w:noWrap/>
            <w:vAlign w:val="bottom"/>
            <w:hideMark/>
          </w:tcPr>
          <w:p w14:paraId="54EED2C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96" w:type="dxa"/>
            <w:tcBorders>
              <w:top w:val="nil"/>
              <w:left w:val="nil"/>
              <w:bottom w:val="single" w:sz="4" w:space="0" w:color="auto"/>
              <w:right w:val="single" w:sz="4" w:space="0" w:color="auto"/>
            </w:tcBorders>
            <w:noWrap/>
            <w:vAlign w:val="bottom"/>
            <w:hideMark/>
          </w:tcPr>
          <w:p w14:paraId="6918DDC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7A01120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1116" w:type="dxa"/>
            <w:tcBorders>
              <w:top w:val="nil"/>
              <w:left w:val="nil"/>
              <w:bottom w:val="single" w:sz="4" w:space="0" w:color="auto"/>
              <w:right w:val="single" w:sz="4" w:space="0" w:color="auto"/>
            </w:tcBorders>
            <w:noWrap/>
            <w:vAlign w:val="bottom"/>
            <w:hideMark/>
          </w:tcPr>
          <w:p w14:paraId="161E791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B9929ED"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3CB8389"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3. Виш</w:t>
            </w:r>
          </w:p>
        </w:tc>
        <w:tc>
          <w:tcPr>
            <w:tcW w:w="1204" w:type="dxa"/>
            <w:tcBorders>
              <w:top w:val="nil"/>
              <w:left w:val="nil"/>
              <w:bottom w:val="single" w:sz="4" w:space="0" w:color="auto"/>
              <w:right w:val="single" w:sz="4" w:space="0" w:color="auto"/>
            </w:tcBorders>
            <w:noWrap/>
            <w:vAlign w:val="bottom"/>
            <w:hideMark/>
          </w:tcPr>
          <w:p w14:paraId="0181D9E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869" w:type="dxa"/>
            <w:tcBorders>
              <w:top w:val="nil"/>
              <w:left w:val="nil"/>
              <w:bottom w:val="single" w:sz="4" w:space="0" w:color="auto"/>
              <w:right w:val="single" w:sz="4" w:space="0" w:color="auto"/>
            </w:tcBorders>
            <w:noWrap/>
            <w:vAlign w:val="bottom"/>
            <w:hideMark/>
          </w:tcPr>
          <w:p w14:paraId="6D90BF5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32" w:type="dxa"/>
            <w:tcBorders>
              <w:top w:val="nil"/>
              <w:left w:val="nil"/>
              <w:bottom w:val="single" w:sz="4" w:space="0" w:color="auto"/>
              <w:right w:val="single" w:sz="4" w:space="0" w:color="auto"/>
            </w:tcBorders>
            <w:noWrap/>
            <w:vAlign w:val="bottom"/>
            <w:hideMark/>
          </w:tcPr>
          <w:p w14:paraId="650A543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598" w:type="dxa"/>
            <w:tcBorders>
              <w:top w:val="nil"/>
              <w:left w:val="nil"/>
              <w:bottom w:val="single" w:sz="4" w:space="0" w:color="auto"/>
              <w:right w:val="single" w:sz="4" w:space="0" w:color="auto"/>
            </w:tcBorders>
            <w:noWrap/>
            <w:vAlign w:val="bottom"/>
            <w:hideMark/>
          </w:tcPr>
          <w:p w14:paraId="584C8F20"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0C1BA8BA"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1C24A2D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4487DF9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4EF16915"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2DEA37E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3. Душ</w:t>
            </w:r>
          </w:p>
        </w:tc>
        <w:tc>
          <w:tcPr>
            <w:tcW w:w="1204" w:type="dxa"/>
            <w:tcBorders>
              <w:top w:val="nil"/>
              <w:left w:val="nil"/>
              <w:bottom w:val="single" w:sz="4" w:space="0" w:color="auto"/>
              <w:right w:val="single" w:sz="4" w:space="0" w:color="auto"/>
            </w:tcBorders>
            <w:noWrap/>
            <w:vAlign w:val="bottom"/>
            <w:hideMark/>
          </w:tcPr>
          <w:p w14:paraId="0D7035E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869" w:type="dxa"/>
            <w:tcBorders>
              <w:top w:val="nil"/>
              <w:left w:val="nil"/>
              <w:bottom w:val="single" w:sz="4" w:space="0" w:color="auto"/>
              <w:right w:val="single" w:sz="4" w:space="0" w:color="auto"/>
            </w:tcBorders>
            <w:noWrap/>
            <w:vAlign w:val="bottom"/>
            <w:hideMark/>
          </w:tcPr>
          <w:p w14:paraId="24CF7D6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32" w:type="dxa"/>
            <w:tcBorders>
              <w:top w:val="nil"/>
              <w:left w:val="nil"/>
              <w:bottom w:val="single" w:sz="4" w:space="0" w:color="auto"/>
              <w:right w:val="single" w:sz="4" w:space="0" w:color="auto"/>
            </w:tcBorders>
            <w:noWrap/>
            <w:vAlign w:val="bottom"/>
            <w:hideMark/>
          </w:tcPr>
          <w:p w14:paraId="4709FC7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nil"/>
              <w:left w:val="nil"/>
              <w:bottom w:val="single" w:sz="4" w:space="0" w:color="auto"/>
              <w:right w:val="single" w:sz="4" w:space="0" w:color="auto"/>
            </w:tcBorders>
            <w:noWrap/>
            <w:vAlign w:val="bottom"/>
            <w:hideMark/>
          </w:tcPr>
          <w:p w14:paraId="6527D964"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44CBC1F2"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57DC3AFA"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36CF6F66"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1169867"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E5919FB"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3.сп</w:t>
            </w:r>
          </w:p>
        </w:tc>
        <w:tc>
          <w:tcPr>
            <w:tcW w:w="1204" w:type="dxa"/>
            <w:tcBorders>
              <w:top w:val="nil"/>
              <w:left w:val="nil"/>
              <w:bottom w:val="single" w:sz="4" w:space="0" w:color="auto"/>
              <w:right w:val="single" w:sz="4" w:space="0" w:color="auto"/>
            </w:tcBorders>
            <w:noWrap/>
            <w:vAlign w:val="bottom"/>
            <w:hideMark/>
          </w:tcPr>
          <w:p w14:paraId="5B46735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869" w:type="dxa"/>
            <w:tcBorders>
              <w:top w:val="nil"/>
              <w:left w:val="nil"/>
              <w:bottom w:val="single" w:sz="4" w:space="0" w:color="auto"/>
              <w:right w:val="single" w:sz="4" w:space="0" w:color="auto"/>
            </w:tcBorders>
            <w:noWrap/>
            <w:vAlign w:val="bottom"/>
            <w:hideMark/>
          </w:tcPr>
          <w:p w14:paraId="38C4DE6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32" w:type="dxa"/>
            <w:tcBorders>
              <w:top w:val="nil"/>
              <w:left w:val="nil"/>
              <w:bottom w:val="single" w:sz="4" w:space="0" w:color="auto"/>
              <w:right w:val="single" w:sz="4" w:space="0" w:color="auto"/>
            </w:tcBorders>
            <w:noWrap/>
            <w:vAlign w:val="bottom"/>
            <w:hideMark/>
          </w:tcPr>
          <w:p w14:paraId="7394D58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nil"/>
              <w:left w:val="nil"/>
              <w:bottom w:val="single" w:sz="4" w:space="0" w:color="auto"/>
              <w:right w:val="single" w:sz="4" w:space="0" w:color="auto"/>
            </w:tcBorders>
            <w:noWrap/>
            <w:vAlign w:val="bottom"/>
            <w:hideMark/>
          </w:tcPr>
          <w:p w14:paraId="2FD19502"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164E414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21" w:type="dxa"/>
            <w:tcBorders>
              <w:top w:val="nil"/>
              <w:left w:val="nil"/>
              <w:bottom w:val="single" w:sz="4" w:space="0" w:color="auto"/>
              <w:right w:val="single" w:sz="4" w:space="0" w:color="auto"/>
            </w:tcBorders>
            <w:noWrap/>
            <w:vAlign w:val="bottom"/>
            <w:hideMark/>
          </w:tcPr>
          <w:p w14:paraId="532AE236"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2F350BE8"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651AA32B"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7AE16814"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3462BE1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62</w:t>
            </w:r>
          </w:p>
        </w:tc>
        <w:tc>
          <w:tcPr>
            <w:tcW w:w="869" w:type="dxa"/>
            <w:tcBorders>
              <w:top w:val="nil"/>
              <w:left w:val="nil"/>
              <w:bottom w:val="single" w:sz="4" w:space="0" w:color="auto"/>
              <w:right w:val="single" w:sz="4" w:space="0" w:color="auto"/>
            </w:tcBorders>
            <w:noWrap/>
            <w:vAlign w:val="bottom"/>
            <w:hideMark/>
          </w:tcPr>
          <w:p w14:paraId="4B23C89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45</w:t>
            </w:r>
          </w:p>
        </w:tc>
        <w:tc>
          <w:tcPr>
            <w:tcW w:w="1132" w:type="dxa"/>
            <w:tcBorders>
              <w:top w:val="nil"/>
              <w:left w:val="nil"/>
              <w:bottom w:val="single" w:sz="4" w:space="0" w:color="auto"/>
              <w:right w:val="single" w:sz="4" w:space="0" w:color="auto"/>
            </w:tcBorders>
            <w:noWrap/>
            <w:vAlign w:val="bottom"/>
            <w:hideMark/>
          </w:tcPr>
          <w:p w14:paraId="36D2CD8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c>
          <w:tcPr>
            <w:tcW w:w="598" w:type="dxa"/>
            <w:tcBorders>
              <w:top w:val="nil"/>
              <w:left w:val="nil"/>
              <w:bottom w:val="single" w:sz="4" w:space="0" w:color="auto"/>
              <w:right w:val="single" w:sz="4" w:space="0" w:color="auto"/>
            </w:tcBorders>
            <w:noWrap/>
            <w:vAlign w:val="bottom"/>
            <w:hideMark/>
          </w:tcPr>
          <w:p w14:paraId="50228B6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96" w:type="dxa"/>
            <w:tcBorders>
              <w:top w:val="nil"/>
              <w:left w:val="nil"/>
              <w:bottom w:val="single" w:sz="4" w:space="0" w:color="auto"/>
              <w:right w:val="single" w:sz="4" w:space="0" w:color="auto"/>
            </w:tcBorders>
            <w:noWrap/>
            <w:vAlign w:val="bottom"/>
            <w:hideMark/>
          </w:tcPr>
          <w:p w14:paraId="5849E6F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21" w:type="dxa"/>
            <w:tcBorders>
              <w:top w:val="nil"/>
              <w:left w:val="nil"/>
              <w:bottom w:val="single" w:sz="4" w:space="0" w:color="auto"/>
              <w:right w:val="single" w:sz="4" w:space="0" w:color="auto"/>
            </w:tcBorders>
            <w:noWrap/>
            <w:vAlign w:val="bottom"/>
            <w:hideMark/>
          </w:tcPr>
          <w:p w14:paraId="262DC28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16" w:type="dxa"/>
            <w:tcBorders>
              <w:top w:val="nil"/>
              <w:left w:val="nil"/>
              <w:bottom w:val="single" w:sz="4" w:space="0" w:color="auto"/>
              <w:right w:val="single" w:sz="4" w:space="0" w:color="auto"/>
            </w:tcBorders>
            <w:noWrap/>
            <w:vAlign w:val="bottom"/>
            <w:hideMark/>
          </w:tcPr>
          <w:p w14:paraId="448CB57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1A60AAA9"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49F29C03"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 </w:t>
            </w:r>
          </w:p>
        </w:tc>
        <w:tc>
          <w:tcPr>
            <w:tcW w:w="1204" w:type="dxa"/>
            <w:tcBorders>
              <w:top w:val="nil"/>
              <w:left w:val="nil"/>
              <w:bottom w:val="nil"/>
              <w:right w:val="single" w:sz="4" w:space="0" w:color="auto"/>
            </w:tcBorders>
            <w:noWrap/>
            <w:vAlign w:val="bottom"/>
            <w:hideMark/>
          </w:tcPr>
          <w:p w14:paraId="7B57EE7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single" w:sz="4" w:space="0" w:color="auto"/>
              <w:right w:val="single" w:sz="4" w:space="0" w:color="auto"/>
            </w:tcBorders>
            <w:noWrap/>
            <w:vAlign w:val="bottom"/>
            <w:hideMark/>
          </w:tcPr>
          <w:p w14:paraId="7763263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73%</w:t>
            </w:r>
          </w:p>
        </w:tc>
        <w:tc>
          <w:tcPr>
            <w:tcW w:w="1132" w:type="dxa"/>
            <w:tcBorders>
              <w:top w:val="nil"/>
              <w:left w:val="nil"/>
              <w:bottom w:val="single" w:sz="4" w:space="0" w:color="auto"/>
              <w:right w:val="single" w:sz="4" w:space="0" w:color="auto"/>
            </w:tcBorders>
            <w:noWrap/>
            <w:vAlign w:val="bottom"/>
            <w:hideMark/>
          </w:tcPr>
          <w:p w14:paraId="31BECD3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11%</w:t>
            </w:r>
          </w:p>
        </w:tc>
        <w:tc>
          <w:tcPr>
            <w:tcW w:w="598" w:type="dxa"/>
            <w:tcBorders>
              <w:top w:val="nil"/>
              <w:left w:val="nil"/>
              <w:bottom w:val="single" w:sz="4" w:space="0" w:color="auto"/>
              <w:right w:val="single" w:sz="4" w:space="0" w:color="auto"/>
            </w:tcBorders>
            <w:noWrap/>
            <w:vAlign w:val="bottom"/>
            <w:hideMark/>
          </w:tcPr>
          <w:p w14:paraId="7FD2EBA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59A836F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1121" w:type="dxa"/>
            <w:tcBorders>
              <w:top w:val="nil"/>
              <w:left w:val="nil"/>
              <w:bottom w:val="single" w:sz="4" w:space="0" w:color="auto"/>
              <w:right w:val="single" w:sz="4" w:space="0" w:color="auto"/>
            </w:tcBorders>
            <w:noWrap/>
            <w:vAlign w:val="bottom"/>
            <w:hideMark/>
          </w:tcPr>
          <w:p w14:paraId="2552A4E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1116" w:type="dxa"/>
            <w:tcBorders>
              <w:top w:val="nil"/>
              <w:left w:val="nil"/>
              <w:bottom w:val="single" w:sz="4" w:space="0" w:color="auto"/>
              <w:right w:val="single" w:sz="4" w:space="0" w:color="auto"/>
            </w:tcBorders>
            <w:noWrap/>
            <w:vAlign w:val="bottom"/>
            <w:hideMark/>
          </w:tcPr>
          <w:p w14:paraId="6E8C608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002364EA"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097FDA1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4.a</w:t>
            </w:r>
          </w:p>
        </w:tc>
        <w:tc>
          <w:tcPr>
            <w:tcW w:w="1204" w:type="dxa"/>
            <w:tcBorders>
              <w:top w:val="single" w:sz="4" w:space="0" w:color="auto"/>
              <w:left w:val="nil"/>
              <w:bottom w:val="single" w:sz="4" w:space="0" w:color="auto"/>
              <w:right w:val="single" w:sz="4" w:space="0" w:color="auto"/>
            </w:tcBorders>
            <w:noWrap/>
            <w:vAlign w:val="bottom"/>
            <w:hideMark/>
          </w:tcPr>
          <w:p w14:paraId="08DF06F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24</w:t>
            </w:r>
          </w:p>
        </w:tc>
        <w:tc>
          <w:tcPr>
            <w:tcW w:w="869" w:type="dxa"/>
            <w:tcBorders>
              <w:top w:val="nil"/>
              <w:left w:val="nil"/>
              <w:bottom w:val="single" w:sz="4" w:space="0" w:color="auto"/>
              <w:right w:val="single" w:sz="4" w:space="0" w:color="auto"/>
            </w:tcBorders>
            <w:noWrap/>
            <w:vAlign w:val="bottom"/>
            <w:hideMark/>
          </w:tcPr>
          <w:p w14:paraId="6F1A09D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18</w:t>
            </w:r>
          </w:p>
        </w:tc>
        <w:tc>
          <w:tcPr>
            <w:tcW w:w="1132" w:type="dxa"/>
            <w:tcBorders>
              <w:top w:val="nil"/>
              <w:left w:val="nil"/>
              <w:bottom w:val="single" w:sz="4" w:space="0" w:color="auto"/>
              <w:right w:val="single" w:sz="4" w:space="0" w:color="auto"/>
            </w:tcBorders>
            <w:noWrap/>
            <w:vAlign w:val="bottom"/>
            <w:hideMark/>
          </w:tcPr>
          <w:p w14:paraId="54F76E9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598" w:type="dxa"/>
            <w:tcBorders>
              <w:top w:val="nil"/>
              <w:left w:val="nil"/>
              <w:bottom w:val="single" w:sz="4" w:space="0" w:color="auto"/>
              <w:right w:val="single" w:sz="4" w:space="0" w:color="auto"/>
            </w:tcBorders>
            <w:noWrap/>
            <w:vAlign w:val="bottom"/>
            <w:hideMark/>
          </w:tcPr>
          <w:p w14:paraId="335A84C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32A48BAD"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6D8F4D5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16" w:type="dxa"/>
            <w:tcBorders>
              <w:top w:val="nil"/>
              <w:left w:val="nil"/>
              <w:bottom w:val="single" w:sz="4" w:space="0" w:color="auto"/>
              <w:right w:val="single" w:sz="4" w:space="0" w:color="auto"/>
            </w:tcBorders>
            <w:noWrap/>
            <w:vAlign w:val="bottom"/>
            <w:hideMark/>
          </w:tcPr>
          <w:p w14:paraId="2D96756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6738F9E1"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68E30CB8"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4.б</w:t>
            </w:r>
          </w:p>
        </w:tc>
        <w:tc>
          <w:tcPr>
            <w:tcW w:w="1204" w:type="dxa"/>
            <w:tcBorders>
              <w:top w:val="nil"/>
              <w:left w:val="nil"/>
              <w:bottom w:val="single" w:sz="4" w:space="0" w:color="auto"/>
              <w:right w:val="single" w:sz="4" w:space="0" w:color="auto"/>
            </w:tcBorders>
            <w:noWrap/>
            <w:vAlign w:val="bottom"/>
            <w:hideMark/>
          </w:tcPr>
          <w:p w14:paraId="696BD30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22</w:t>
            </w:r>
          </w:p>
        </w:tc>
        <w:tc>
          <w:tcPr>
            <w:tcW w:w="869" w:type="dxa"/>
            <w:tcBorders>
              <w:top w:val="nil"/>
              <w:left w:val="nil"/>
              <w:bottom w:val="single" w:sz="4" w:space="0" w:color="auto"/>
              <w:right w:val="single" w:sz="4" w:space="0" w:color="auto"/>
            </w:tcBorders>
            <w:noWrap/>
            <w:vAlign w:val="bottom"/>
            <w:hideMark/>
          </w:tcPr>
          <w:p w14:paraId="688B6FC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9</w:t>
            </w:r>
          </w:p>
        </w:tc>
        <w:tc>
          <w:tcPr>
            <w:tcW w:w="1132" w:type="dxa"/>
            <w:tcBorders>
              <w:top w:val="nil"/>
              <w:left w:val="nil"/>
              <w:bottom w:val="single" w:sz="4" w:space="0" w:color="auto"/>
              <w:right w:val="single" w:sz="4" w:space="0" w:color="auto"/>
            </w:tcBorders>
            <w:noWrap/>
            <w:vAlign w:val="bottom"/>
            <w:hideMark/>
          </w:tcPr>
          <w:p w14:paraId="484C4D5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598" w:type="dxa"/>
            <w:tcBorders>
              <w:top w:val="nil"/>
              <w:left w:val="nil"/>
              <w:bottom w:val="single" w:sz="4" w:space="0" w:color="auto"/>
              <w:right w:val="single" w:sz="4" w:space="0" w:color="auto"/>
            </w:tcBorders>
            <w:noWrap/>
            <w:vAlign w:val="bottom"/>
            <w:hideMark/>
          </w:tcPr>
          <w:p w14:paraId="3240860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96" w:type="dxa"/>
            <w:tcBorders>
              <w:top w:val="nil"/>
              <w:left w:val="nil"/>
              <w:bottom w:val="single" w:sz="4" w:space="0" w:color="auto"/>
              <w:right w:val="single" w:sz="4" w:space="0" w:color="auto"/>
            </w:tcBorders>
            <w:noWrap/>
            <w:vAlign w:val="bottom"/>
            <w:hideMark/>
          </w:tcPr>
          <w:p w14:paraId="7061CE6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7338DAF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16" w:type="dxa"/>
            <w:tcBorders>
              <w:top w:val="nil"/>
              <w:left w:val="nil"/>
              <w:bottom w:val="single" w:sz="4" w:space="0" w:color="auto"/>
              <w:right w:val="single" w:sz="4" w:space="0" w:color="auto"/>
            </w:tcBorders>
            <w:noWrap/>
            <w:vAlign w:val="bottom"/>
            <w:hideMark/>
          </w:tcPr>
          <w:p w14:paraId="673494AF"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EC7DE33"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0FD713B1"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4.ц</w:t>
            </w:r>
          </w:p>
        </w:tc>
        <w:tc>
          <w:tcPr>
            <w:tcW w:w="1204" w:type="dxa"/>
            <w:tcBorders>
              <w:top w:val="nil"/>
              <w:left w:val="nil"/>
              <w:bottom w:val="single" w:sz="4" w:space="0" w:color="auto"/>
              <w:right w:val="single" w:sz="4" w:space="0" w:color="auto"/>
            </w:tcBorders>
            <w:noWrap/>
            <w:vAlign w:val="bottom"/>
            <w:hideMark/>
          </w:tcPr>
          <w:p w14:paraId="491B36C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23</w:t>
            </w:r>
          </w:p>
        </w:tc>
        <w:tc>
          <w:tcPr>
            <w:tcW w:w="869" w:type="dxa"/>
            <w:tcBorders>
              <w:top w:val="nil"/>
              <w:left w:val="nil"/>
              <w:bottom w:val="single" w:sz="4" w:space="0" w:color="auto"/>
              <w:right w:val="single" w:sz="4" w:space="0" w:color="auto"/>
            </w:tcBorders>
            <w:noWrap/>
            <w:vAlign w:val="bottom"/>
            <w:hideMark/>
          </w:tcPr>
          <w:p w14:paraId="34125DF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1132" w:type="dxa"/>
            <w:tcBorders>
              <w:top w:val="nil"/>
              <w:left w:val="nil"/>
              <w:bottom w:val="single" w:sz="4" w:space="0" w:color="auto"/>
              <w:right w:val="single" w:sz="4" w:space="0" w:color="auto"/>
            </w:tcBorders>
            <w:noWrap/>
            <w:vAlign w:val="bottom"/>
            <w:hideMark/>
          </w:tcPr>
          <w:p w14:paraId="3FAACFF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598" w:type="dxa"/>
            <w:tcBorders>
              <w:top w:val="nil"/>
              <w:left w:val="nil"/>
              <w:bottom w:val="single" w:sz="4" w:space="0" w:color="auto"/>
              <w:right w:val="single" w:sz="4" w:space="0" w:color="auto"/>
            </w:tcBorders>
            <w:noWrap/>
            <w:vAlign w:val="bottom"/>
            <w:hideMark/>
          </w:tcPr>
          <w:p w14:paraId="16F9731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7AC178A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6B3E47B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16" w:type="dxa"/>
            <w:tcBorders>
              <w:top w:val="nil"/>
              <w:left w:val="nil"/>
              <w:bottom w:val="single" w:sz="4" w:space="0" w:color="auto"/>
              <w:right w:val="single" w:sz="4" w:space="0" w:color="auto"/>
            </w:tcBorders>
            <w:noWrap/>
            <w:vAlign w:val="bottom"/>
            <w:hideMark/>
          </w:tcPr>
          <w:p w14:paraId="4F52991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4DBB0713"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44A41202"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4.Виш</w:t>
            </w:r>
          </w:p>
        </w:tc>
        <w:tc>
          <w:tcPr>
            <w:tcW w:w="1204" w:type="dxa"/>
            <w:tcBorders>
              <w:top w:val="nil"/>
              <w:left w:val="nil"/>
              <w:bottom w:val="single" w:sz="4" w:space="0" w:color="auto"/>
              <w:right w:val="single" w:sz="4" w:space="0" w:color="auto"/>
            </w:tcBorders>
            <w:noWrap/>
            <w:vAlign w:val="bottom"/>
            <w:hideMark/>
          </w:tcPr>
          <w:p w14:paraId="6553BB8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869" w:type="dxa"/>
            <w:tcBorders>
              <w:top w:val="nil"/>
              <w:left w:val="nil"/>
              <w:bottom w:val="single" w:sz="4" w:space="0" w:color="auto"/>
              <w:right w:val="single" w:sz="4" w:space="0" w:color="auto"/>
            </w:tcBorders>
            <w:noWrap/>
            <w:vAlign w:val="bottom"/>
            <w:hideMark/>
          </w:tcPr>
          <w:p w14:paraId="584D297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32" w:type="dxa"/>
            <w:tcBorders>
              <w:top w:val="nil"/>
              <w:left w:val="nil"/>
              <w:bottom w:val="single" w:sz="4" w:space="0" w:color="auto"/>
              <w:right w:val="single" w:sz="4" w:space="0" w:color="auto"/>
            </w:tcBorders>
            <w:noWrap/>
            <w:vAlign w:val="bottom"/>
            <w:hideMark/>
          </w:tcPr>
          <w:p w14:paraId="233C9FC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nil"/>
              <w:left w:val="nil"/>
              <w:bottom w:val="single" w:sz="4" w:space="0" w:color="auto"/>
              <w:right w:val="single" w:sz="4" w:space="0" w:color="auto"/>
            </w:tcBorders>
            <w:noWrap/>
            <w:vAlign w:val="bottom"/>
            <w:hideMark/>
          </w:tcPr>
          <w:p w14:paraId="67C9B40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400C9FF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3F610F9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099FACF6"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303F598A"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B0B361A"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4.сп</w:t>
            </w:r>
          </w:p>
        </w:tc>
        <w:tc>
          <w:tcPr>
            <w:tcW w:w="1204" w:type="dxa"/>
            <w:tcBorders>
              <w:top w:val="nil"/>
              <w:left w:val="nil"/>
              <w:bottom w:val="single" w:sz="4" w:space="0" w:color="auto"/>
              <w:right w:val="single" w:sz="4" w:space="0" w:color="auto"/>
            </w:tcBorders>
            <w:noWrap/>
            <w:vAlign w:val="bottom"/>
            <w:hideMark/>
          </w:tcPr>
          <w:p w14:paraId="182740E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869" w:type="dxa"/>
            <w:tcBorders>
              <w:top w:val="nil"/>
              <w:left w:val="nil"/>
              <w:bottom w:val="single" w:sz="4" w:space="0" w:color="auto"/>
              <w:right w:val="single" w:sz="4" w:space="0" w:color="auto"/>
            </w:tcBorders>
            <w:noWrap/>
            <w:vAlign w:val="bottom"/>
            <w:hideMark/>
          </w:tcPr>
          <w:p w14:paraId="34F11C3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32" w:type="dxa"/>
            <w:tcBorders>
              <w:top w:val="nil"/>
              <w:left w:val="nil"/>
              <w:bottom w:val="single" w:sz="4" w:space="0" w:color="auto"/>
              <w:right w:val="single" w:sz="4" w:space="0" w:color="auto"/>
            </w:tcBorders>
            <w:noWrap/>
            <w:vAlign w:val="bottom"/>
            <w:hideMark/>
          </w:tcPr>
          <w:p w14:paraId="20D3EBA2"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nil"/>
              <w:left w:val="nil"/>
              <w:bottom w:val="single" w:sz="4" w:space="0" w:color="auto"/>
              <w:right w:val="single" w:sz="4" w:space="0" w:color="auto"/>
            </w:tcBorders>
            <w:noWrap/>
            <w:vAlign w:val="bottom"/>
            <w:hideMark/>
          </w:tcPr>
          <w:p w14:paraId="7D03592D"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nil"/>
              <w:left w:val="nil"/>
              <w:bottom w:val="single" w:sz="4" w:space="0" w:color="auto"/>
              <w:right w:val="single" w:sz="4" w:space="0" w:color="auto"/>
            </w:tcBorders>
            <w:noWrap/>
            <w:vAlign w:val="bottom"/>
            <w:hideMark/>
          </w:tcPr>
          <w:p w14:paraId="0480FD7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21" w:type="dxa"/>
            <w:tcBorders>
              <w:top w:val="nil"/>
              <w:left w:val="nil"/>
              <w:bottom w:val="single" w:sz="4" w:space="0" w:color="auto"/>
              <w:right w:val="single" w:sz="4" w:space="0" w:color="auto"/>
            </w:tcBorders>
            <w:noWrap/>
            <w:vAlign w:val="bottom"/>
            <w:hideMark/>
          </w:tcPr>
          <w:p w14:paraId="6387E00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6EAAF9D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4C7D13E4"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095AD209"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7C38610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75</w:t>
            </w:r>
          </w:p>
        </w:tc>
        <w:tc>
          <w:tcPr>
            <w:tcW w:w="869" w:type="dxa"/>
            <w:tcBorders>
              <w:top w:val="nil"/>
              <w:left w:val="nil"/>
              <w:bottom w:val="single" w:sz="4" w:space="0" w:color="auto"/>
              <w:right w:val="single" w:sz="4" w:space="0" w:color="auto"/>
            </w:tcBorders>
            <w:noWrap/>
            <w:vAlign w:val="bottom"/>
            <w:hideMark/>
          </w:tcPr>
          <w:p w14:paraId="19EE7D5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42</w:t>
            </w:r>
          </w:p>
        </w:tc>
        <w:tc>
          <w:tcPr>
            <w:tcW w:w="1132" w:type="dxa"/>
            <w:tcBorders>
              <w:top w:val="nil"/>
              <w:left w:val="nil"/>
              <w:bottom w:val="single" w:sz="4" w:space="0" w:color="auto"/>
              <w:right w:val="single" w:sz="4" w:space="0" w:color="auto"/>
            </w:tcBorders>
            <w:noWrap/>
            <w:vAlign w:val="bottom"/>
            <w:hideMark/>
          </w:tcPr>
          <w:p w14:paraId="6D4B56E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598" w:type="dxa"/>
            <w:tcBorders>
              <w:top w:val="nil"/>
              <w:left w:val="nil"/>
              <w:bottom w:val="single" w:sz="4" w:space="0" w:color="auto"/>
              <w:right w:val="single" w:sz="4" w:space="0" w:color="auto"/>
            </w:tcBorders>
            <w:noWrap/>
            <w:vAlign w:val="bottom"/>
            <w:hideMark/>
          </w:tcPr>
          <w:p w14:paraId="7E52F0F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896" w:type="dxa"/>
            <w:tcBorders>
              <w:top w:val="nil"/>
              <w:left w:val="nil"/>
              <w:bottom w:val="single" w:sz="4" w:space="0" w:color="auto"/>
              <w:right w:val="single" w:sz="4" w:space="0" w:color="auto"/>
            </w:tcBorders>
            <w:noWrap/>
            <w:vAlign w:val="bottom"/>
            <w:hideMark/>
          </w:tcPr>
          <w:p w14:paraId="4EF3A53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21" w:type="dxa"/>
            <w:tcBorders>
              <w:top w:val="nil"/>
              <w:left w:val="nil"/>
              <w:bottom w:val="single" w:sz="4" w:space="0" w:color="auto"/>
              <w:right w:val="single" w:sz="4" w:space="0" w:color="auto"/>
            </w:tcBorders>
            <w:noWrap/>
            <w:vAlign w:val="bottom"/>
            <w:hideMark/>
          </w:tcPr>
          <w:p w14:paraId="7416660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1116" w:type="dxa"/>
            <w:tcBorders>
              <w:top w:val="nil"/>
              <w:left w:val="nil"/>
              <w:bottom w:val="single" w:sz="4" w:space="0" w:color="auto"/>
              <w:right w:val="single" w:sz="4" w:space="0" w:color="auto"/>
            </w:tcBorders>
            <w:noWrap/>
            <w:vAlign w:val="bottom"/>
            <w:hideMark/>
          </w:tcPr>
          <w:p w14:paraId="1A55111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4FD5C995"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7570F3A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204" w:type="dxa"/>
            <w:tcBorders>
              <w:top w:val="nil"/>
              <w:left w:val="nil"/>
              <w:bottom w:val="nil"/>
              <w:right w:val="single" w:sz="4" w:space="0" w:color="auto"/>
            </w:tcBorders>
            <w:noWrap/>
            <w:vAlign w:val="bottom"/>
            <w:hideMark/>
          </w:tcPr>
          <w:p w14:paraId="094162F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single" w:sz="4" w:space="0" w:color="auto"/>
              <w:right w:val="single" w:sz="4" w:space="0" w:color="auto"/>
            </w:tcBorders>
            <w:noWrap/>
            <w:vAlign w:val="bottom"/>
            <w:hideMark/>
          </w:tcPr>
          <w:p w14:paraId="2C7E178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56%</w:t>
            </w:r>
          </w:p>
        </w:tc>
        <w:tc>
          <w:tcPr>
            <w:tcW w:w="1132" w:type="dxa"/>
            <w:tcBorders>
              <w:top w:val="nil"/>
              <w:left w:val="nil"/>
              <w:bottom w:val="single" w:sz="4" w:space="0" w:color="auto"/>
              <w:right w:val="single" w:sz="4" w:space="0" w:color="auto"/>
            </w:tcBorders>
            <w:noWrap/>
            <w:vAlign w:val="bottom"/>
            <w:hideMark/>
          </w:tcPr>
          <w:p w14:paraId="7C58D38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23%</w:t>
            </w:r>
          </w:p>
        </w:tc>
        <w:tc>
          <w:tcPr>
            <w:tcW w:w="598" w:type="dxa"/>
            <w:tcBorders>
              <w:top w:val="nil"/>
              <w:left w:val="nil"/>
              <w:bottom w:val="single" w:sz="4" w:space="0" w:color="auto"/>
              <w:right w:val="single" w:sz="4" w:space="0" w:color="auto"/>
            </w:tcBorders>
            <w:noWrap/>
            <w:vAlign w:val="bottom"/>
            <w:hideMark/>
          </w:tcPr>
          <w:p w14:paraId="76B6F0A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c>
          <w:tcPr>
            <w:tcW w:w="896" w:type="dxa"/>
            <w:tcBorders>
              <w:top w:val="nil"/>
              <w:left w:val="nil"/>
              <w:bottom w:val="single" w:sz="4" w:space="0" w:color="auto"/>
              <w:right w:val="single" w:sz="4" w:space="0" w:color="auto"/>
            </w:tcBorders>
            <w:noWrap/>
            <w:vAlign w:val="bottom"/>
            <w:hideMark/>
          </w:tcPr>
          <w:p w14:paraId="633BFD9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21" w:type="dxa"/>
            <w:tcBorders>
              <w:top w:val="nil"/>
              <w:left w:val="nil"/>
              <w:bottom w:val="single" w:sz="4" w:space="0" w:color="auto"/>
              <w:right w:val="single" w:sz="4" w:space="0" w:color="auto"/>
            </w:tcBorders>
            <w:noWrap/>
            <w:vAlign w:val="bottom"/>
            <w:hideMark/>
          </w:tcPr>
          <w:p w14:paraId="0F7C03C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11%</w:t>
            </w:r>
          </w:p>
        </w:tc>
        <w:tc>
          <w:tcPr>
            <w:tcW w:w="1116" w:type="dxa"/>
            <w:tcBorders>
              <w:top w:val="nil"/>
              <w:left w:val="nil"/>
              <w:bottom w:val="single" w:sz="4" w:space="0" w:color="auto"/>
              <w:right w:val="single" w:sz="4" w:space="0" w:color="auto"/>
            </w:tcBorders>
            <w:noWrap/>
            <w:vAlign w:val="bottom"/>
            <w:hideMark/>
          </w:tcPr>
          <w:p w14:paraId="23AA1AE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135E3A6E"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57A33A89"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5.a</w:t>
            </w:r>
          </w:p>
        </w:tc>
        <w:tc>
          <w:tcPr>
            <w:tcW w:w="1204" w:type="dxa"/>
            <w:tcBorders>
              <w:top w:val="single" w:sz="4" w:space="0" w:color="auto"/>
              <w:left w:val="nil"/>
              <w:bottom w:val="single" w:sz="4" w:space="0" w:color="auto"/>
              <w:right w:val="single" w:sz="4" w:space="0" w:color="auto"/>
            </w:tcBorders>
            <w:noWrap/>
            <w:vAlign w:val="bottom"/>
            <w:hideMark/>
          </w:tcPr>
          <w:p w14:paraId="2C0978B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20</w:t>
            </w:r>
          </w:p>
        </w:tc>
        <w:tc>
          <w:tcPr>
            <w:tcW w:w="869" w:type="dxa"/>
            <w:tcBorders>
              <w:top w:val="nil"/>
              <w:left w:val="nil"/>
              <w:bottom w:val="single" w:sz="4" w:space="0" w:color="auto"/>
              <w:right w:val="single" w:sz="4" w:space="0" w:color="auto"/>
            </w:tcBorders>
            <w:noWrap/>
            <w:vAlign w:val="bottom"/>
            <w:hideMark/>
          </w:tcPr>
          <w:p w14:paraId="0268708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1132" w:type="dxa"/>
            <w:tcBorders>
              <w:top w:val="nil"/>
              <w:left w:val="nil"/>
              <w:bottom w:val="single" w:sz="4" w:space="0" w:color="auto"/>
              <w:right w:val="single" w:sz="4" w:space="0" w:color="auto"/>
            </w:tcBorders>
            <w:noWrap/>
            <w:vAlign w:val="bottom"/>
            <w:hideMark/>
          </w:tcPr>
          <w:p w14:paraId="7BB29EE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598" w:type="dxa"/>
            <w:tcBorders>
              <w:top w:val="nil"/>
              <w:left w:val="nil"/>
              <w:bottom w:val="single" w:sz="4" w:space="0" w:color="auto"/>
              <w:right w:val="single" w:sz="4" w:space="0" w:color="auto"/>
            </w:tcBorders>
            <w:noWrap/>
            <w:vAlign w:val="bottom"/>
            <w:hideMark/>
          </w:tcPr>
          <w:p w14:paraId="0E87AB7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896" w:type="dxa"/>
            <w:tcBorders>
              <w:top w:val="nil"/>
              <w:left w:val="nil"/>
              <w:bottom w:val="single" w:sz="4" w:space="0" w:color="auto"/>
              <w:right w:val="single" w:sz="4" w:space="0" w:color="auto"/>
            </w:tcBorders>
            <w:noWrap/>
            <w:vAlign w:val="bottom"/>
            <w:hideMark/>
          </w:tcPr>
          <w:p w14:paraId="05C8C13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01A9AA3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16" w:type="dxa"/>
            <w:tcBorders>
              <w:top w:val="nil"/>
              <w:left w:val="nil"/>
              <w:bottom w:val="single" w:sz="4" w:space="0" w:color="auto"/>
              <w:right w:val="single" w:sz="4" w:space="0" w:color="auto"/>
            </w:tcBorders>
            <w:noWrap/>
            <w:vAlign w:val="bottom"/>
            <w:hideMark/>
          </w:tcPr>
          <w:p w14:paraId="64F4834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840EA81"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20F44CE7"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5.б</w:t>
            </w:r>
          </w:p>
        </w:tc>
        <w:tc>
          <w:tcPr>
            <w:tcW w:w="1204" w:type="dxa"/>
            <w:tcBorders>
              <w:top w:val="nil"/>
              <w:left w:val="nil"/>
              <w:bottom w:val="single" w:sz="4" w:space="0" w:color="auto"/>
              <w:right w:val="single" w:sz="4" w:space="0" w:color="auto"/>
            </w:tcBorders>
            <w:noWrap/>
            <w:vAlign w:val="bottom"/>
            <w:hideMark/>
          </w:tcPr>
          <w:p w14:paraId="5737039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20</w:t>
            </w:r>
          </w:p>
        </w:tc>
        <w:tc>
          <w:tcPr>
            <w:tcW w:w="869" w:type="dxa"/>
            <w:tcBorders>
              <w:top w:val="nil"/>
              <w:left w:val="nil"/>
              <w:bottom w:val="single" w:sz="4" w:space="0" w:color="auto"/>
              <w:right w:val="single" w:sz="4" w:space="0" w:color="auto"/>
            </w:tcBorders>
            <w:noWrap/>
            <w:vAlign w:val="bottom"/>
            <w:hideMark/>
          </w:tcPr>
          <w:p w14:paraId="7490E71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1132" w:type="dxa"/>
            <w:tcBorders>
              <w:top w:val="nil"/>
              <w:left w:val="nil"/>
              <w:bottom w:val="single" w:sz="4" w:space="0" w:color="auto"/>
              <w:right w:val="single" w:sz="4" w:space="0" w:color="auto"/>
            </w:tcBorders>
            <w:noWrap/>
            <w:vAlign w:val="bottom"/>
            <w:hideMark/>
          </w:tcPr>
          <w:p w14:paraId="75FDF1C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c>
          <w:tcPr>
            <w:tcW w:w="598" w:type="dxa"/>
            <w:tcBorders>
              <w:top w:val="nil"/>
              <w:left w:val="nil"/>
              <w:bottom w:val="single" w:sz="4" w:space="0" w:color="auto"/>
              <w:right w:val="single" w:sz="4" w:space="0" w:color="auto"/>
            </w:tcBorders>
            <w:noWrap/>
            <w:vAlign w:val="bottom"/>
            <w:hideMark/>
          </w:tcPr>
          <w:p w14:paraId="2A3282A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96" w:type="dxa"/>
            <w:tcBorders>
              <w:top w:val="nil"/>
              <w:left w:val="nil"/>
              <w:bottom w:val="single" w:sz="4" w:space="0" w:color="auto"/>
              <w:right w:val="single" w:sz="4" w:space="0" w:color="auto"/>
            </w:tcBorders>
            <w:noWrap/>
            <w:vAlign w:val="bottom"/>
            <w:hideMark/>
          </w:tcPr>
          <w:p w14:paraId="6ECBA652"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15B88D94"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641C2EE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433EDE1C"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5D711760"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5.ц</w:t>
            </w:r>
          </w:p>
        </w:tc>
        <w:tc>
          <w:tcPr>
            <w:tcW w:w="1204" w:type="dxa"/>
            <w:tcBorders>
              <w:top w:val="nil"/>
              <w:left w:val="nil"/>
              <w:bottom w:val="single" w:sz="4" w:space="0" w:color="auto"/>
              <w:right w:val="single" w:sz="4" w:space="0" w:color="auto"/>
            </w:tcBorders>
            <w:noWrap/>
            <w:vAlign w:val="bottom"/>
            <w:hideMark/>
          </w:tcPr>
          <w:p w14:paraId="569AA6C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20</w:t>
            </w:r>
          </w:p>
        </w:tc>
        <w:tc>
          <w:tcPr>
            <w:tcW w:w="869" w:type="dxa"/>
            <w:tcBorders>
              <w:top w:val="nil"/>
              <w:left w:val="nil"/>
              <w:bottom w:val="single" w:sz="4" w:space="0" w:color="auto"/>
              <w:right w:val="single" w:sz="4" w:space="0" w:color="auto"/>
            </w:tcBorders>
            <w:noWrap/>
            <w:vAlign w:val="bottom"/>
            <w:hideMark/>
          </w:tcPr>
          <w:p w14:paraId="05FCDF2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1132" w:type="dxa"/>
            <w:tcBorders>
              <w:top w:val="nil"/>
              <w:left w:val="nil"/>
              <w:bottom w:val="single" w:sz="4" w:space="0" w:color="auto"/>
              <w:right w:val="single" w:sz="4" w:space="0" w:color="auto"/>
            </w:tcBorders>
            <w:noWrap/>
            <w:vAlign w:val="bottom"/>
            <w:hideMark/>
          </w:tcPr>
          <w:p w14:paraId="5109EA9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c>
          <w:tcPr>
            <w:tcW w:w="598" w:type="dxa"/>
            <w:tcBorders>
              <w:top w:val="nil"/>
              <w:left w:val="nil"/>
              <w:bottom w:val="single" w:sz="4" w:space="0" w:color="auto"/>
              <w:right w:val="single" w:sz="4" w:space="0" w:color="auto"/>
            </w:tcBorders>
            <w:noWrap/>
            <w:vAlign w:val="bottom"/>
            <w:hideMark/>
          </w:tcPr>
          <w:p w14:paraId="047922E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896" w:type="dxa"/>
            <w:tcBorders>
              <w:top w:val="nil"/>
              <w:left w:val="nil"/>
              <w:bottom w:val="single" w:sz="4" w:space="0" w:color="auto"/>
              <w:right w:val="single" w:sz="4" w:space="0" w:color="auto"/>
            </w:tcBorders>
            <w:noWrap/>
            <w:vAlign w:val="bottom"/>
            <w:hideMark/>
          </w:tcPr>
          <w:p w14:paraId="363DE54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7F91559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16" w:type="dxa"/>
            <w:tcBorders>
              <w:top w:val="nil"/>
              <w:left w:val="nil"/>
              <w:bottom w:val="single" w:sz="4" w:space="0" w:color="auto"/>
              <w:right w:val="single" w:sz="4" w:space="0" w:color="auto"/>
            </w:tcBorders>
            <w:noWrap/>
            <w:vAlign w:val="bottom"/>
            <w:hideMark/>
          </w:tcPr>
          <w:p w14:paraId="058E682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70BA32CC"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5DDBC39E"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5.д</w:t>
            </w:r>
          </w:p>
        </w:tc>
        <w:tc>
          <w:tcPr>
            <w:tcW w:w="1204" w:type="dxa"/>
            <w:tcBorders>
              <w:top w:val="nil"/>
              <w:left w:val="nil"/>
              <w:bottom w:val="single" w:sz="4" w:space="0" w:color="auto"/>
              <w:right w:val="single" w:sz="4" w:space="0" w:color="auto"/>
            </w:tcBorders>
            <w:noWrap/>
            <w:vAlign w:val="bottom"/>
            <w:hideMark/>
          </w:tcPr>
          <w:p w14:paraId="52EC705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w:t>
            </w:r>
          </w:p>
        </w:tc>
        <w:tc>
          <w:tcPr>
            <w:tcW w:w="869" w:type="dxa"/>
            <w:tcBorders>
              <w:top w:val="nil"/>
              <w:left w:val="nil"/>
              <w:bottom w:val="single" w:sz="4" w:space="0" w:color="auto"/>
              <w:right w:val="single" w:sz="4" w:space="0" w:color="auto"/>
            </w:tcBorders>
            <w:noWrap/>
            <w:vAlign w:val="bottom"/>
            <w:hideMark/>
          </w:tcPr>
          <w:p w14:paraId="539FBC8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32" w:type="dxa"/>
            <w:tcBorders>
              <w:top w:val="nil"/>
              <w:left w:val="nil"/>
              <w:bottom w:val="single" w:sz="4" w:space="0" w:color="auto"/>
              <w:right w:val="single" w:sz="4" w:space="0" w:color="auto"/>
            </w:tcBorders>
            <w:noWrap/>
            <w:vAlign w:val="bottom"/>
            <w:hideMark/>
          </w:tcPr>
          <w:p w14:paraId="3210AD4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598" w:type="dxa"/>
            <w:tcBorders>
              <w:top w:val="nil"/>
              <w:left w:val="nil"/>
              <w:bottom w:val="single" w:sz="4" w:space="0" w:color="auto"/>
              <w:right w:val="single" w:sz="4" w:space="0" w:color="auto"/>
            </w:tcBorders>
            <w:noWrap/>
            <w:vAlign w:val="bottom"/>
            <w:hideMark/>
          </w:tcPr>
          <w:p w14:paraId="44D58BD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96" w:type="dxa"/>
            <w:tcBorders>
              <w:top w:val="nil"/>
              <w:left w:val="nil"/>
              <w:bottom w:val="single" w:sz="4" w:space="0" w:color="auto"/>
              <w:right w:val="single" w:sz="4" w:space="0" w:color="auto"/>
            </w:tcBorders>
            <w:noWrap/>
            <w:vAlign w:val="bottom"/>
            <w:hideMark/>
          </w:tcPr>
          <w:p w14:paraId="4F6360C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21" w:type="dxa"/>
            <w:tcBorders>
              <w:top w:val="nil"/>
              <w:left w:val="nil"/>
              <w:bottom w:val="single" w:sz="4" w:space="0" w:color="auto"/>
              <w:right w:val="single" w:sz="4" w:space="0" w:color="auto"/>
            </w:tcBorders>
            <w:noWrap/>
            <w:vAlign w:val="bottom"/>
            <w:hideMark/>
          </w:tcPr>
          <w:p w14:paraId="32853ED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16" w:type="dxa"/>
            <w:tcBorders>
              <w:top w:val="nil"/>
              <w:left w:val="nil"/>
              <w:bottom w:val="single" w:sz="4" w:space="0" w:color="auto"/>
              <w:right w:val="single" w:sz="4" w:space="0" w:color="auto"/>
            </w:tcBorders>
            <w:noWrap/>
            <w:vAlign w:val="bottom"/>
            <w:hideMark/>
          </w:tcPr>
          <w:p w14:paraId="3CC8719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4D31FCDF"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323BBBDD"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38A2DB9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70</w:t>
            </w:r>
          </w:p>
        </w:tc>
        <w:tc>
          <w:tcPr>
            <w:tcW w:w="869" w:type="dxa"/>
            <w:tcBorders>
              <w:top w:val="nil"/>
              <w:left w:val="nil"/>
              <w:bottom w:val="single" w:sz="4" w:space="0" w:color="auto"/>
              <w:right w:val="single" w:sz="4" w:space="0" w:color="auto"/>
            </w:tcBorders>
            <w:noWrap/>
            <w:vAlign w:val="bottom"/>
            <w:hideMark/>
          </w:tcPr>
          <w:p w14:paraId="5ACEDC3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37</w:t>
            </w:r>
          </w:p>
        </w:tc>
        <w:tc>
          <w:tcPr>
            <w:tcW w:w="1132" w:type="dxa"/>
            <w:tcBorders>
              <w:top w:val="nil"/>
              <w:left w:val="nil"/>
              <w:bottom w:val="single" w:sz="4" w:space="0" w:color="auto"/>
              <w:right w:val="single" w:sz="4" w:space="0" w:color="auto"/>
            </w:tcBorders>
            <w:noWrap/>
            <w:vAlign w:val="bottom"/>
            <w:hideMark/>
          </w:tcPr>
          <w:p w14:paraId="4CE2F1D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20</w:t>
            </w:r>
          </w:p>
        </w:tc>
        <w:tc>
          <w:tcPr>
            <w:tcW w:w="598" w:type="dxa"/>
            <w:tcBorders>
              <w:top w:val="nil"/>
              <w:left w:val="nil"/>
              <w:bottom w:val="single" w:sz="4" w:space="0" w:color="auto"/>
              <w:right w:val="single" w:sz="4" w:space="0" w:color="auto"/>
            </w:tcBorders>
            <w:noWrap/>
            <w:vAlign w:val="bottom"/>
            <w:hideMark/>
          </w:tcPr>
          <w:p w14:paraId="3964800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9</w:t>
            </w:r>
          </w:p>
        </w:tc>
        <w:tc>
          <w:tcPr>
            <w:tcW w:w="896" w:type="dxa"/>
            <w:tcBorders>
              <w:top w:val="nil"/>
              <w:left w:val="nil"/>
              <w:bottom w:val="single" w:sz="4" w:space="0" w:color="auto"/>
              <w:right w:val="single" w:sz="4" w:space="0" w:color="auto"/>
            </w:tcBorders>
            <w:noWrap/>
            <w:vAlign w:val="bottom"/>
            <w:hideMark/>
          </w:tcPr>
          <w:p w14:paraId="5F8F50F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21" w:type="dxa"/>
            <w:tcBorders>
              <w:top w:val="nil"/>
              <w:left w:val="nil"/>
              <w:bottom w:val="single" w:sz="4" w:space="0" w:color="auto"/>
              <w:right w:val="single" w:sz="4" w:space="0" w:color="auto"/>
            </w:tcBorders>
            <w:noWrap/>
            <w:vAlign w:val="bottom"/>
            <w:hideMark/>
          </w:tcPr>
          <w:p w14:paraId="18232E0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16" w:type="dxa"/>
            <w:tcBorders>
              <w:top w:val="nil"/>
              <w:left w:val="nil"/>
              <w:bottom w:val="single" w:sz="4" w:space="0" w:color="auto"/>
              <w:right w:val="single" w:sz="4" w:space="0" w:color="auto"/>
            </w:tcBorders>
            <w:noWrap/>
            <w:vAlign w:val="bottom"/>
            <w:hideMark/>
          </w:tcPr>
          <w:p w14:paraId="18AA0296"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3F6BB169"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1BEE2B0"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204" w:type="dxa"/>
            <w:tcBorders>
              <w:top w:val="nil"/>
              <w:left w:val="nil"/>
              <w:bottom w:val="nil"/>
              <w:right w:val="single" w:sz="4" w:space="0" w:color="auto"/>
            </w:tcBorders>
            <w:noWrap/>
            <w:vAlign w:val="bottom"/>
            <w:hideMark/>
          </w:tcPr>
          <w:p w14:paraId="630B2E1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single" w:sz="4" w:space="0" w:color="auto"/>
              <w:right w:val="single" w:sz="4" w:space="0" w:color="auto"/>
            </w:tcBorders>
            <w:noWrap/>
            <w:vAlign w:val="bottom"/>
            <w:hideMark/>
          </w:tcPr>
          <w:p w14:paraId="3EF3EC0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53%</w:t>
            </w:r>
          </w:p>
        </w:tc>
        <w:tc>
          <w:tcPr>
            <w:tcW w:w="1132" w:type="dxa"/>
            <w:tcBorders>
              <w:top w:val="nil"/>
              <w:left w:val="nil"/>
              <w:bottom w:val="single" w:sz="4" w:space="0" w:color="auto"/>
              <w:right w:val="single" w:sz="4" w:space="0" w:color="auto"/>
            </w:tcBorders>
            <w:noWrap/>
            <w:vAlign w:val="bottom"/>
            <w:hideMark/>
          </w:tcPr>
          <w:p w14:paraId="2EB2301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29%</w:t>
            </w:r>
          </w:p>
        </w:tc>
        <w:tc>
          <w:tcPr>
            <w:tcW w:w="598" w:type="dxa"/>
            <w:tcBorders>
              <w:top w:val="nil"/>
              <w:left w:val="nil"/>
              <w:bottom w:val="single" w:sz="4" w:space="0" w:color="auto"/>
              <w:right w:val="single" w:sz="4" w:space="0" w:color="auto"/>
            </w:tcBorders>
            <w:noWrap/>
            <w:vAlign w:val="bottom"/>
            <w:hideMark/>
          </w:tcPr>
          <w:p w14:paraId="04ECC08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13%</w:t>
            </w:r>
          </w:p>
        </w:tc>
        <w:tc>
          <w:tcPr>
            <w:tcW w:w="896" w:type="dxa"/>
            <w:tcBorders>
              <w:top w:val="nil"/>
              <w:left w:val="nil"/>
              <w:bottom w:val="single" w:sz="4" w:space="0" w:color="auto"/>
              <w:right w:val="single" w:sz="4" w:space="0" w:color="auto"/>
            </w:tcBorders>
            <w:noWrap/>
            <w:vAlign w:val="bottom"/>
            <w:hideMark/>
          </w:tcPr>
          <w:p w14:paraId="09A19A9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21" w:type="dxa"/>
            <w:tcBorders>
              <w:top w:val="nil"/>
              <w:left w:val="nil"/>
              <w:bottom w:val="single" w:sz="4" w:space="0" w:color="auto"/>
              <w:right w:val="single" w:sz="4" w:space="0" w:color="auto"/>
            </w:tcBorders>
            <w:noWrap/>
            <w:vAlign w:val="bottom"/>
            <w:hideMark/>
          </w:tcPr>
          <w:p w14:paraId="17B3324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16" w:type="dxa"/>
            <w:tcBorders>
              <w:top w:val="nil"/>
              <w:left w:val="nil"/>
              <w:bottom w:val="single" w:sz="4" w:space="0" w:color="auto"/>
              <w:right w:val="single" w:sz="4" w:space="0" w:color="auto"/>
            </w:tcBorders>
            <w:noWrap/>
            <w:vAlign w:val="bottom"/>
            <w:hideMark/>
          </w:tcPr>
          <w:p w14:paraId="509D58F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69F6C7E4"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2181D845"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6.a</w:t>
            </w:r>
          </w:p>
        </w:tc>
        <w:tc>
          <w:tcPr>
            <w:tcW w:w="1204" w:type="dxa"/>
            <w:tcBorders>
              <w:top w:val="single" w:sz="4" w:space="0" w:color="auto"/>
              <w:left w:val="nil"/>
              <w:bottom w:val="single" w:sz="4" w:space="0" w:color="auto"/>
              <w:right w:val="single" w:sz="4" w:space="0" w:color="auto"/>
            </w:tcBorders>
            <w:noWrap/>
            <w:vAlign w:val="bottom"/>
            <w:hideMark/>
          </w:tcPr>
          <w:p w14:paraId="0D52A1B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869" w:type="dxa"/>
            <w:tcBorders>
              <w:top w:val="nil"/>
              <w:left w:val="nil"/>
              <w:bottom w:val="single" w:sz="4" w:space="0" w:color="auto"/>
              <w:right w:val="single" w:sz="4" w:space="0" w:color="auto"/>
            </w:tcBorders>
            <w:noWrap/>
            <w:vAlign w:val="bottom"/>
            <w:hideMark/>
          </w:tcPr>
          <w:p w14:paraId="3612AA5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1132" w:type="dxa"/>
            <w:tcBorders>
              <w:top w:val="nil"/>
              <w:left w:val="nil"/>
              <w:bottom w:val="single" w:sz="4" w:space="0" w:color="auto"/>
              <w:right w:val="single" w:sz="4" w:space="0" w:color="auto"/>
            </w:tcBorders>
            <w:noWrap/>
            <w:vAlign w:val="bottom"/>
            <w:hideMark/>
          </w:tcPr>
          <w:p w14:paraId="051EBD8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598" w:type="dxa"/>
            <w:tcBorders>
              <w:top w:val="nil"/>
              <w:left w:val="nil"/>
              <w:bottom w:val="single" w:sz="4" w:space="0" w:color="auto"/>
              <w:right w:val="single" w:sz="4" w:space="0" w:color="auto"/>
            </w:tcBorders>
            <w:noWrap/>
            <w:vAlign w:val="bottom"/>
            <w:hideMark/>
          </w:tcPr>
          <w:p w14:paraId="0759B4A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896" w:type="dxa"/>
            <w:tcBorders>
              <w:top w:val="nil"/>
              <w:left w:val="nil"/>
              <w:bottom w:val="single" w:sz="4" w:space="0" w:color="auto"/>
              <w:right w:val="single" w:sz="4" w:space="0" w:color="auto"/>
            </w:tcBorders>
            <w:noWrap/>
            <w:vAlign w:val="bottom"/>
            <w:hideMark/>
          </w:tcPr>
          <w:p w14:paraId="1774C8AF"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76439CC4"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1AE1F814"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2503EBE"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3B5F719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6.б</w:t>
            </w:r>
          </w:p>
        </w:tc>
        <w:tc>
          <w:tcPr>
            <w:tcW w:w="1204" w:type="dxa"/>
            <w:tcBorders>
              <w:top w:val="nil"/>
              <w:left w:val="nil"/>
              <w:bottom w:val="single" w:sz="4" w:space="0" w:color="auto"/>
              <w:right w:val="single" w:sz="4" w:space="0" w:color="auto"/>
            </w:tcBorders>
            <w:noWrap/>
            <w:vAlign w:val="bottom"/>
            <w:hideMark/>
          </w:tcPr>
          <w:p w14:paraId="57964A3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869" w:type="dxa"/>
            <w:tcBorders>
              <w:top w:val="nil"/>
              <w:left w:val="nil"/>
              <w:bottom w:val="single" w:sz="4" w:space="0" w:color="auto"/>
              <w:right w:val="single" w:sz="4" w:space="0" w:color="auto"/>
            </w:tcBorders>
            <w:noWrap/>
            <w:vAlign w:val="bottom"/>
            <w:hideMark/>
          </w:tcPr>
          <w:p w14:paraId="3BA9B99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32" w:type="dxa"/>
            <w:tcBorders>
              <w:top w:val="nil"/>
              <w:left w:val="nil"/>
              <w:bottom w:val="single" w:sz="4" w:space="0" w:color="auto"/>
              <w:right w:val="single" w:sz="4" w:space="0" w:color="auto"/>
            </w:tcBorders>
            <w:noWrap/>
            <w:vAlign w:val="bottom"/>
            <w:hideMark/>
          </w:tcPr>
          <w:p w14:paraId="79424DC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598" w:type="dxa"/>
            <w:tcBorders>
              <w:top w:val="nil"/>
              <w:left w:val="nil"/>
              <w:bottom w:val="single" w:sz="4" w:space="0" w:color="auto"/>
              <w:right w:val="single" w:sz="4" w:space="0" w:color="auto"/>
            </w:tcBorders>
            <w:noWrap/>
            <w:vAlign w:val="bottom"/>
            <w:hideMark/>
          </w:tcPr>
          <w:p w14:paraId="7FAF407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896" w:type="dxa"/>
            <w:tcBorders>
              <w:top w:val="nil"/>
              <w:left w:val="nil"/>
              <w:bottom w:val="single" w:sz="4" w:space="0" w:color="auto"/>
              <w:right w:val="single" w:sz="4" w:space="0" w:color="auto"/>
            </w:tcBorders>
            <w:noWrap/>
            <w:vAlign w:val="bottom"/>
            <w:hideMark/>
          </w:tcPr>
          <w:p w14:paraId="0148AEEF"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5C6BC5FD"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2D97597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5B2A4995"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7B83B2F2"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6.ц</w:t>
            </w:r>
          </w:p>
        </w:tc>
        <w:tc>
          <w:tcPr>
            <w:tcW w:w="1204" w:type="dxa"/>
            <w:tcBorders>
              <w:top w:val="nil"/>
              <w:left w:val="nil"/>
              <w:bottom w:val="single" w:sz="4" w:space="0" w:color="auto"/>
              <w:right w:val="single" w:sz="4" w:space="0" w:color="auto"/>
            </w:tcBorders>
            <w:noWrap/>
            <w:vAlign w:val="bottom"/>
            <w:hideMark/>
          </w:tcPr>
          <w:p w14:paraId="0674E96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869" w:type="dxa"/>
            <w:tcBorders>
              <w:top w:val="nil"/>
              <w:left w:val="nil"/>
              <w:bottom w:val="single" w:sz="4" w:space="0" w:color="auto"/>
              <w:right w:val="single" w:sz="4" w:space="0" w:color="auto"/>
            </w:tcBorders>
            <w:noWrap/>
            <w:vAlign w:val="bottom"/>
            <w:hideMark/>
          </w:tcPr>
          <w:p w14:paraId="4E2AAEB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1132" w:type="dxa"/>
            <w:tcBorders>
              <w:top w:val="nil"/>
              <w:left w:val="nil"/>
              <w:bottom w:val="single" w:sz="4" w:space="0" w:color="auto"/>
              <w:right w:val="single" w:sz="4" w:space="0" w:color="auto"/>
            </w:tcBorders>
            <w:noWrap/>
            <w:vAlign w:val="bottom"/>
            <w:hideMark/>
          </w:tcPr>
          <w:p w14:paraId="567D995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598" w:type="dxa"/>
            <w:tcBorders>
              <w:top w:val="nil"/>
              <w:left w:val="nil"/>
              <w:bottom w:val="single" w:sz="4" w:space="0" w:color="auto"/>
              <w:right w:val="single" w:sz="4" w:space="0" w:color="auto"/>
            </w:tcBorders>
            <w:noWrap/>
            <w:vAlign w:val="bottom"/>
            <w:hideMark/>
          </w:tcPr>
          <w:p w14:paraId="2B6F956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72C3C6F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21" w:type="dxa"/>
            <w:tcBorders>
              <w:top w:val="nil"/>
              <w:left w:val="nil"/>
              <w:bottom w:val="single" w:sz="4" w:space="0" w:color="auto"/>
              <w:right w:val="single" w:sz="4" w:space="0" w:color="auto"/>
            </w:tcBorders>
            <w:noWrap/>
            <w:vAlign w:val="bottom"/>
            <w:hideMark/>
          </w:tcPr>
          <w:p w14:paraId="5BB3F7A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16" w:type="dxa"/>
            <w:tcBorders>
              <w:top w:val="nil"/>
              <w:left w:val="nil"/>
              <w:bottom w:val="single" w:sz="4" w:space="0" w:color="auto"/>
              <w:right w:val="single" w:sz="4" w:space="0" w:color="auto"/>
            </w:tcBorders>
            <w:noWrap/>
            <w:vAlign w:val="bottom"/>
            <w:hideMark/>
          </w:tcPr>
          <w:p w14:paraId="22315F86"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732D722A"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0055B1E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6.д</w:t>
            </w:r>
          </w:p>
        </w:tc>
        <w:tc>
          <w:tcPr>
            <w:tcW w:w="1204" w:type="dxa"/>
            <w:tcBorders>
              <w:top w:val="nil"/>
              <w:left w:val="nil"/>
              <w:bottom w:val="single" w:sz="4" w:space="0" w:color="auto"/>
              <w:right w:val="single" w:sz="4" w:space="0" w:color="auto"/>
            </w:tcBorders>
            <w:noWrap/>
            <w:vAlign w:val="bottom"/>
            <w:hideMark/>
          </w:tcPr>
          <w:p w14:paraId="7297679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869" w:type="dxa"/>
            <w:tcBorders>
              <w:top w:val="nil"/>
              <w:left w:val="nil"/>
              <w:bottom w:val="single" w:sz="4" w:space="0" w:color="auto"/>
              <w:right w:val="single" w:sz="4" w:space="0" w:color="auto"/>
            </w:tcBorders>
            <w:noWrap/>
            <w:vAlign w:val="bottom"/>
            <w:hideMark/>
          </w:tcPr>
          <w:p w14:paraId="356D5F2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32" w:type="dxa"/>
            <w:tcBorders>
              <w:top w:val="nil"/>
              <w:left w:val="nil"/>
              <w:bottom w:val="single" w:sz="4" w:space="0" w:color="auto"/>
              <w:right w:val="single" w:sz="4" w:space="0" w:color="auto"/>
            </w:tcBorders>
            <w:noWrap/>
            <w:vAlign w:val="bottom"/>
            <w:hideMark/>
          </w:tcPr>
          <w:p w14:paraId="3FE7261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598" w:type="dxa"/>
            <w:tcBorders>
              <w:top w:val="nil"/>
              <w:left w:val="nil"/>
              <w:bottom w:val="single" w:sz="4" w:space="0" w:color="auto"/>
              <w:right w:val="single" w:sz="4" w:space="0" w:color="auto"/>
            </w:tcBorders>
            <w:noWrap/>
            <w:vAlign w:val="bottom"/>
            <w:hideMark/>
          </w:tcPr>
          <w:p w14:paraId="21AC330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96" w:type="dxa"/>
            <w:tcBorders>
              <w:top w:val="nil"/>
              <w:left w:val="nil"/>
              <w:bottom w:val="single" w:sz="4" w:space="0" w:color="auto"/>
              <w:right w:val="single" w:sz="4" w:space="0" w:color="auto"/>
            </w:tcBorders>
            <w:noWrap/>
            <w:vAlign w:val="bottom"/>
            <w:hideMark/>
          </w:tcPr>
          <w:p w14:paraId="662EF0C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31D8F770"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6B994D0A"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6DC67E9D"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3181A713"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55F35A7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57</w:t>
            </w:r>
          </w:p>
        </w:tc>
        <w:tc>
          <w:tcPr>
            <w:tcW w:w="869" w:type="dxa"/>
            <w:tcBorders>
              <w:top w:val="nil"/>
              <w:left w:val="nil"/>
              <w:bottom w:val="single" w:sz="4" w:space="0" w:color="auto"/>
              <w:right w:val="single" w:sz="4" w:space="0" w:color="auto"/>
            </w:tcBorders>
            <w:noWrap/>
            <w:vAlign w:val="bottom"/>
            <w:hideMark/>
          </w:tcPr>
          <w:p w14:paraId="73E1996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28</w:t>
            </w:r>
          </w:p>
        </w:tc>
        <w:tc>
          <w:tcPr>
            <w:tcW w:w="1132" w:type="dxa"/>
            <w:tcBorders>
              <w:top w:val="nil"/>
              <w:left w:val="nil"/>
              <w:bottom w:val="single" w:sz="4" w:space="0" w:color="auto"/>
              <w:right w:val="single" w:sz="4" w:space="0" w:color="auto"/>
            </w:tcBorders>
            <w:noWrap/>
            <w:vAlign w:val="bottom"/>
            <w:hideMark/>
          </w:tcPr>
          <w:p w14:paraId="30C639D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13</w:t>
            </w:r>
          </w:p>
        </w:tc>
        <w:tc>
          <w:tcPr>
            <w:tcW w:w="598" w:type="dxa"/>
            <w:tcBorders>
              <w:top w:val="nil"/>
              <w:left w:val="nil"/>
              <w:bottom w:val="single" w:sz="4" w:space="0" w:color="auto"/>
              <w:right w:val="single" w:sz="4" w:space="0" w:color="auto"/>
            </w:tcBorders>
            <w:noWrap/>
            <w:vAlign w:val="bottom"/>
            <w:hideMark/>
          </w:tcPr>
          <w:p w14:paraId="3FA6B77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896" w:type="dxa"/>
            <w:tcBorders>
              <w:top w:val="nil"/>
              <w:left w:val="nil"/>
              <w:bottom w:val="single" w:sz="4" w:space="0" w:color="auto"/>
              <w:right w:val="single" w:sz="4" w:space="0" w:color="auto"/>
            </w:tcBorders>
            <w:noWrap/>
            <w:vAlign w:val="bottom"/>
            <w:hideMark/>
          </w:tcPr>
          <w:p w14:paraId="79D9247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21" w:type="dxa"/>
            <w:tcBorders>
              <w:top w:val="nil"/>
              <w:left w:val="nil"/>
              <w:bottom w:val="single" w:sz="4" w:space="0" w:color="auto"/>
              <w:right w:val="single" w:sz="4" w:space="0" w:color="auto"/>
            </w:tcBorders>
            <w:noWrap/>
            <w:vAlign w:val="bottom"/>
            <w:hideMark/>
          </w:tcPr>
          <w:p w14:paraId="1A582FE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16" w:type="dxa"/>
            <w:tcBorders>
              <w:top w:val="nil"/>
              <w:left w:val="nil"/>
              <w:bottom w:val="single" w:sz="4" w:space="0" w:color="auto"/>
              <w:right w:val="single" w:sz="4" w:space="0" w:color="auto"/>
            </w:tcBorders>
            <w:noWrap/>
            <w:vAlign w:val="bottom"/>
            <w:hideMark/>
          </w:tcPr>
          <w:p w14:paraId="4432D948"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08B26F32"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72F4369B"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 </w:t>
            </w:r>
          </w:p>
        </w:tc>
        <w:tc>
          <w:tcPr>
            <w:tcW w:w="1204" w:type="dxa"/>
            <w:tcBorders>
              <w:top w:val="nil"/>
              <w:left w:val="nil"/>
              <w:bottom w:val="nil"/>
              <w:right w:val="single" w:sz="4" w:space="0" w:color="auto"/>
            </w:tcBorders>
            <w:noWrap/>
            <w:vAlign w:val="bottom"/>
            <w:hideMark/>
          </w:tcPr>
          <w:p w14:paraId="1DDFD5F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single" w:sz="4" w:space="0" w:color="auto"/>
              <w:right w:val="single" w:sz="4" w:space="0" w:color="auto"/>
            </w:tcBorders>
            <w:noWrap/>
            <w:vAlign w:val="bottom"/>
            <w:hideMark/>
          </w:tcPr>
          <w:p w14:paraId="2F202FB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49%</w:t>
            </w:r>
          </w:p>
        </w:tc>
        <w:tc>
          <w:tcPr>
            <w:tcW w:w="1132" w:type="dxa"/>
            <w:tcBorders>
              <w:top w:val="nil"/>
              <w:left w:val="nil"/>
              <w:bottom w:val="single" w:sz="4" w:space="0" w:color="auto"/>
              <w:right w:val="single" w:sz="4" w:space="0" w:color="auto"/>
            </w:tcBorders>
            <w:noWrap/>
            <w:vAlign w:val="bottom"/>
            <w:hideMark/>
          </w:tcPr>
          <w:p w14:paraId="00D4125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23%</w:t>
            </w:r>
          </w:p>
        </w:tc>
        <w:tc>
          <w:tcPr>
            <w:tcW w:w="598" w:type="dxa"/>
            <w:tcBorders>
              <w:top w:val="nil"/>
              <w:left w:val="nil"/>
              <w:bottom w:val="single" w:sz="4" w:space="0" w:color="auto"/>
              <w:right w:val="single" w:sz="4" w:space="0" w:color="auto"/>
            </w:tcBorders>
            <w:noWrap/>
            <w:vAlign w:val="bottom"/>
            <w:hideMark/>
          </w:tcPr>
          <w:p w14:paraId="62CF912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21%</w:t>
            </w:r>
          </w:p>
        </w:tc>
        <w:tc>
          <w:tcPr>
            <w:tcW w:w="896" w:type="dxa"/>
            <w:tcBorders>
              <w:top w:val="nil"/>
              <w:left w:val="nil"/>
              <w:bottom w:val="single" w:sz="4" w:space="0" w:color="auto"/>
              <w:right w:val="single" w:sz="4" w:space="0" w:color="auto"/>
            </w:tcBorders>
            <w:noWrap/>
            <w:vAlign w:val="bottom"/>
            <w:hideMark/>
          </w:tcPr>
          <w:p w14:paraId="50007C4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1121" w:type="dxa"/>
            <w:tcBorders>
              <w:top w:val="nil"/>
              <w:left w:val="nil"/>
              <w:bottom w:val="single" w:sz="4" w:space="0" w:color="auto"/>
              <w:right w:val="single" w:sz="4" w:space="0" w:color="auto"/>
            </w:tcBorders>
            <w:noWrap/>
            <w:vAlign w:val="bottom"/>
            <w:hideMark/>
          </w:tcPr>
          <w:p w14:paraId="3DAD9A4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16" w:type="dxa"/>
            <w:tcBorders>
              <w:top w:val="nil"/>
              <w:left w:val="nil"/>
              <w:bottom w:val="single" w:sz="4" w:space="0" w:color="auto"/>
              <w:right w:val="single" w:sz="4" w:space="0" w:color="auto"/>
            </w:tcBorders>
            <w:noWrap/>
            <w:vAlign w:val="bottom"/>
            <w:hideMark/>
          </w:tcPr>
          <w:p w14:paraId="480526E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3F38474E"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40608DA2"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7.a</w:t>
            </w:r>
          </w:p>
        </w:tc>
        <w:tc>
          <w:tcPr>
            <w:tcW w:w="1204" w:type="dxa"/>
            <w:tcBorders>
              <w:top w:val="single" w:sz="4" w:space="0" w:color="auto"/>
              <w:left w:val="nil"/>
              <w:bottom w:val="single" w:sz="4" w:space="0" w:color="auto"/>
              <w:right w:val="single" w:sz="4" w:space="0" w:color="auto"/>
            </w:tcBorders>
            <w:noWrap/>
            <w:vAlign w:val="bottom"/>
            <w:hideMark/>
          </w:tcPr>
          <w:p w14:paraId="532649B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21</w:t>
            </w:r>
          </w:p>
        </w:tc>
        <w:tc>
          <w:tcPr>
            <w:tcW w:w="869" w:type="dxa"/>
            <w:tcBorders>
              <w:top w:val="nil"/>
              <w:left w:val="nil"/>
              <w:bottom w:val="single" w:sz="4" w:space="0" w:color="auto"/>
              <w:right w:val="single" w:sz="4" w:space="0" w:color="auto"/>
            </w:tcBorders>
            <w:noWrap/>
            <w:vAlign w:val="bottom"/>
            <w:hideMark/>
          </w:tcPr>
          <w:p w14:paraId="7EE7688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1132" w:type="dxa"/>
            <w:tcBorders>
              <w:top w:val="nil"/>
              <w:left w:val="nil"/>
              <w:bottom w:val="single" w:sz="4" w:space="0" w:color="auto"/>
              <w:right w:val="single" w:sz="4" w:space="0" w:color="auto"/>
            </w:tcBorders>
            <w:noWrap/>
            <w:vAlign w:val="bottom"/>
            <w:hideMark/>
          </w:tcPr>
          <w:p w14:paraId="0EA18B2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598" w:type="dxa"/>
            <w:tcBorders>
              <w:top w:val="nil"/>
              <w:left w:val="nil"/>
              <w:bottom w:val="single" w:sz="4" w:space="0" w:color="auto"/>
              <w:right w:val="single" w:sz="4" w:space="0" w:color="auto"/>
            </w:tcBorders>
            <w:noWrap/>
            <w:vAlign w:val="bottom"/>
            <w:hideMark/>
          </w:tcPr>
          <w:p w14:paraId="666388D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896" w:type="dxa"/>
            <w:tcBorders>
              <w:top w:val="nil"/>
              <w:left w:val="nil"/>
              <w:bottom w:val="single" w:sz="4" w:space="0" w:color="auto"/>
              <w:right w:val="single" w:sz="4" w:space="0" w:color="auto"/>
            </w:tcBorders>
            <w:noWrap/>
            <w:vAlign w:val="bottom"/>
            <w:hideMark/>
          </w:tcPr>
          <w:p w14:paraId="13868D9C"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2BF34EC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16" w:type="dxa"/>
            <w:tcBorders>
              <w:top w:val="nil"/>
              <w:left w:val="nil"/>
              <w:bottom w:val="single" w:sz="4" w:space="0" w:color="auto"/>
              <w:right w:val="single" w:sz="4" w:space="0" w:color="auto"/>
            </w:tcBorders>
            <w:noWrap/>
            <w:vAlign w:val="bottom"/>
            <w:hideMark/>
          </w:tcPr>
          <w:p w14:paraId="3022B9A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r>
      <w:tr w:rsidR="009E2AFD" w:rsidRPr="00791B02" w14:paraId="7217A8F9"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6D1451CD"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7.б</w:t>
            </w:r>
          </w:p>
        </w:tc>
        <w:tc>
          <w:tcPr>
            <w:tcW w:w="1204" w:type="dxa"/>
            <w:tcBorders>
              <w:top w:val="nil"/>
              <w:left w:val="nil"/>
              <w:bottom w:val="single" w:sz="4" w:space="0" w:color="auto"/>
              <w:right w:val="single" w:sz="4" w:space="0" w:color="auto"/>
            </w:tcBorders>
            <w:noWrap/>
            <w:vAlign w:val="bottom"/>
            <w:hideMark/>
          </w:tcPr>
          <w:p w14:paraId="3F9316D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22</w:t>
            </w:r>
          </w:p>
        </w:tc>
        <w:tc>
          <w:tcPr>
            <w:tcW w:w="869" w:type="dxa"/>
            <w:tcBorders>
              <w:top w:val="nil"/>
              <w:left w:val="nil"/>
              <w:bottom w:val="single" w:sz="4" w:space="0" w:color="auto"/>
              <w:right w:val="single" w:sz="4" w:space="0" w:color="auto"/>
            </w:tcBorders>
            <w:noWrap/>
            <w:vAlign w:val="bottom"/>
            <w:hideMark/>
          </w:tcPr>
          <w:p w14:paraId="08E0093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9</w:t>
            </w:r>
          </w:p>
        </w:tc>
        <w:tc>
          <w:tcPr>
            <w:tcW w:w="1132" w:type="dxa"/>
            <w:tcBorders>
              <w:top w:val="nil"/>
              <w:left w:val="nil"/>
              <w:bottom w:val="single" w:sz="4" w:space="0" w:color="auto"/>
              <w:right w:val="single" w:sz="4" w:space="0" w:color="auto"/>
            </w:tcBorders>
            <w:noWrap/>
            <w:vAlign w:val="bottom"/>
            <w:hideMark/>
          </w:tcPr>
          <w:p w14:paraId="15CDD43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c>
          <w:tcPr>
            <w:tcW w:w="598" w:type="dxa"/>
            <w:tcBorders>
              <w:top w:val="nil"/>
              <w:left w:val="nil"/>
              <w:bottom w:val="single" w:sz="4" w:space="0" w:color="auto"/>
              <w:right w:val="single" w:sz="4" w:space="0" w:color="auto"/>
            </w:tcBorders>
            <w:noWrap/>
            <w:vAlign w:val="bottom"/>
            <w:hideMark/>
          </w:tcPr>
          <w:p w14:paraId="145381B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62A4691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c>
          <w:tcPr>
            <w:tcW w:w="1121" w:type="dxa"/>
            <w:tcBorders>
              <w:top w:val="nil"/>
              <w:left w:val="nil"/>
              <w:bottom w:val="single" w:sz="4" w:space="0" w:color="auto"/>
              <w:right w:val="single" w:sz="4" w:space="0" w:color="auto"/>
            </w:tcBorders>
            <w:noWrap/>
            <w:vAlign w:val="bottom"/>
            <w:hideMark/>
          </w:tcPr>
          <w:p w14:paraId="585FFA0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1116" w:type="dxa"/>
            <w:tcBorders>
              <w:top w:val="nil"/>
              <w:left w:val="nil"/>
              <w:bottom w:val="single" w:sz="4" w:space="0" w:color="auto"/>
              <w:right w:val="single" w:sz="4" w:space="0" w:color="auto"/>
            </w:tcBorders>
            <w:noWrap/>
            <w:vAlign w:val="bottom"/>
            <w:hideMark/>
          </w:tcPr>
          <w:p w14:paraId="7508EA76"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2CAC9D8"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0BA5F42"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7.д</w:t>
            </w:r>
          </w:p>
        </w:tc>
        <w:tc>
          <w:tcPr>
            <w:tcW w:w="1204" w:type="dxa"/>
            <w:tcBorders>
              <w:top w:val="nil"/>
              <w:left w:val="nil"/>
              <w:bottom w:val="single" w:sz="4" w:space="0" w:color="auto"/>
              <w:right w:val="single" w:sz="4" w:space="0" w:color="auto"/>
            </w:tcBorders>
            <w:noWrap/>
            <w:vAlign w:val="bottom"/>
            <w:hideMark/>
          </w:tcPr>
          <w:p w14:paraId="58E511C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869" w:type="dxa"/>
            <w:tcBorders>
              <w:top w:val="nil"/>
              <w:left w:val="nil"/>
              <w:bottom w:val="single" w:sz="4" w:space="0" w:color="auto"/>
              <w:right w:val="single" w:sz="4" w:space="0" w:color="auto"/>
            </w:tcBorders>
            <w:noWrap/>
            <w:vAlign w:val="bottom"/>
            <w:hideMark/>
          </w:tcPr>
          <w:p w14:paraId="66E734D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32" w:type="dxa"/>
            <w:tcBorders>
              <w:top w:val="nil"/>
              <w:left w:val="nil"/>
              <w:bottom w:val="single" w:sz="4" w:space="0" w:color="auto"/>
              <w:right w:val="single" w:sz="4" w:space="0" w:color="auto"/>
            </w:tcBorders>
            <w:noWrap/>
            <w:vAlign w:val="bottom"/>
            <w:hideMark/>
          </w:tcPr>
          <w:p w14:paraId="4EE1FAA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598" w:type="dxa"/>
            <w:tcBorders>
              <w:top w:val="nil"/>
              <w:left w:val="nil"/>
              <w:bottom w:val="single" w:sz="4" w:space="0" w:color="auto"/>
              <w:right w:val="single" w:sz="4" w:space="0" w:color="auto"/>
            </w:tcBorders>
            <w:noWrap/>
            <w:vAlign w:val="bottom"/>
            <w:hideMark/>
          </w:tcPr>
          <w:p w14:paraId="4E59085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896" w:type="dxa"/>
            <w:tcBorders>
              <w:top w:val="nil"/>
              <w:left w:val="nil"/>
              <w:bottom w:val="single" w:sz="4" w:space="0" w:color="auto"/>
              <w:right w:val="single" w:sz="4" w:space="0" w:color="auto"/>
            </w:tcBorders>
            <w:noWrap/>
            <w:vAlign w:val="bottom"/>
            <w:hideMark/>
          </w:tcPr>
          <w:p w14:paraId="48A1FC9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09645140"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688DCBA8"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0BF3AFC3"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58AE26D4"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2C14782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47</w:t>
            </w:r>
          </w:p>
        </w:tc>
        <w:tc>
          <w:tcPr>
            <w:tcW w:w="869" w:type="dxa"/>
            <w:tcBorders>
              <w:top w:val="nil"/>
              <w:left w:val="nil"/>
              <w:bottom w:val="single" w:sz="4" w:space="0" w:color="auto"/>
              <w:right w:val="single" w:sz="4" w:space="0" w:color="auto"/>
            </w:tcBorders>
            <w:noWrap/>
            <w:vAlign w:val="bottom"/>
            <w:hideMark/>
          </w:tcPr>
          <w:p w14:paraId="2852EBB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16</w:t>
            </w:r>
          </w:p>
        </w:tc>
        <w:tc>
          <w:tcPr>
            <w:tcW w:w="1132" w:type="dxa"/>
            <w:tcBorders>
              <w:top w:val="nil"/>
              <w:left w:val="nil"/>
              <w:bottom w:val="single" w:sz="4" w:space="0" w:color="auto"/>
              <w:right w:val="single" w:sz="4" w:space="0" w:color="auto"/>
            </w:tcBorders>
            <w:noWrap/>
            <w:vAlign w:val="bottom"/>
            <w:hideMark/>
          </w:tcPr>
          <w:p w14:paraId="1029295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15</w:t>
            </w:r>
          </w:p>
        </w:tc>
        <w:tc>
          <w:tcPr>
            <w:tcW w:w="598" w:type="dxa"/>
            <w:tcBorders>
              <w:top w:val="nil"/>
              <w:left w:val="nil"/>
              <w:bottom w:val="single" w:sz="4" w:space="0" w:color="auto"/>
              <w:right w:val="single" w:sz="4" w:space="0" w:color="auto"/>
            </w:tcBorders>
            <w:noWrap/>
            <w:vAlign w:val="bottom"/>
            <w:hideMark/>
          </w:tcPr>
          <w:p w14:paraId="1622C28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896" w:type="dxa"/>
            <w:tcBorders>
              <w:top w:val="nil"/>
              <w:left w:val="nil"/>
              <w:bottom w:val="single" w:sz="4" w:space="0" w:color="auto"/>
              <w:right w:val="single" w:sz="4" w:space="0" w:color="auto"/>
            </w:tcBorders>
            <w:noWrap/>
            <w:vAlign w:val="bottom"/>
            <w:hideMark/>
          </w:tcPr>
          <w:p w14:paraId="4E8C533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c>
          <w:tcPr>
            <w:tcW w:w="1121" w:type="dxa"/>
            <w:tcBorders>
              <w:top w:val="nil"/>
              <w:left w:val="nil"/>
              <w:bottom w:val="single" w:sz="4" w:space="0" w:color="auto"/>
              <w:right w:val="single" w:sz="4" w:space="0" w:color="auto"/>
            </w:tcBorders>
            <w:noWrap/>
            <w:vAlign w:val="bottom"/>
            <w:hideMark/>
          </w:tcPr>
          <w:p w14:paraId="7861069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1116" w:type="dxa"/>
            <w:tcBorders>
              <w:top w:val="nil"/>
              <w:left w:val="nil"/>
              <w:bottom w:val="single" w:sz="4" w:space="0" w:color="auto"/>
              <w:right w:val="single" w:sz="4" w:space="0" w:color="auto"/>
            </w:tcBorders>
            <w:noWrap/>
            <w:vAlign w:val="bottom"/>
            <w:hideMark/>
          </w:tcPr>
          <w:p w14:paraId="3D47F0F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r>
      <w:tr w:rsidR="009E2AFD" w:rsidRPr="00791B02" w14:paraId="5229A1C0"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EAA8DA1"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 </w:t>
            </w:r>
          </w:p>
        </w:tc>
        <w:tc>
          <w:tcPr>
            <w:tcW w:w="1204" w:type="dxa"/>
            <w:tcBorders>
              <w:top w:val="nil"/>
              <w:left w:val="nil"/>
              <w:bottom w:val="nil"/>
              <w:right w:val="single" w:sz="4" w:space="0" w:color="auto"/>
            </w:tcBorders>
            <w:noWrap/>
            <w:vAlign w:val="bottom"/>
            <w:hideMark/>
          </w:tcPr>
          <w:p w14:paraId="10081F6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single" w:sz="4" w:space="0" w:color="auto"/>
              <w:right w:val="single" w:sz="4" w:space="0" w:color="auto"/>
            </w:tcBorders>
            <w:noWrap/>
            <w:vAlign w:val="bottom"/>
            <w:hideMark/>
          </w:tcPr>
          <w:p w14:paraId="22A9519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34%</w:t>
            </w:r>
          </w:p>
        </w:tc>
        <w:tc>
          <w:tcPr>
            <w:tcW w:w="1132" w:type="dxa"/>
            <w:tcBorders>
              <w:top w:val="nil"/>
              <w:left w:val="nil"/>
              <w:bottom w:val="single" w:sz="4" w:space="0" w:color="auto"/>
              <w:right w:val="single" w:sz="4" w:space="0" w:color="auto"/>
            </w:tcBorders>
            <w:noWrap/>
            <w:vAlign w:val="bottom"/>
            <w:hideMark/>
          </w:tcPr>
          <w:p w14:paraId="54ABD6E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32%</w:t>
            </w:r>
          </w:p>
        </w:tc>
        <w:tc>
          <w:tcPr>
            <w:tcW w:w="598" w:type="dxa"/>
            <w:tcBorders>
              <w:top w:val="nil"/>
              <w:left w:val="nil"/>
              <w:bottom w:val="single" w:sz="4" w:space="0" w:color="auto"/>
              <w:right w:val="single" w:sz="4" w:space="0" w:color="auto"/>
            </w:tcBorders>
            <w:noWrap/>
            <w:vAlign w:val="bottom"/>
            <w:hideMark/>
          </w:tcPr>
          <w:p w14:paraId="5F60864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896" w:type="dxa"/>
            <w:tcBorders>
              <w:top w:val="nil"/>
              <w:left w:val="nil"/>
              <w:bottom w:val="single" w:sz="4" w:space="0" w:color="auto"/>
              <w:right w:val="single" w:sz="4" w:space="0" w:color="auto"/>
            </w:tcBorders>
            <w:noWrap/>
            <w:vAlign w:val="bottom"/>
            <w:hideMark/>
          </w:tcPr>
          <w:p w14:paraId="150D3A20"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c>
          <w:tcPr>
            <w:tcW w:w="1121" w:type="dxa"/>
            <w:tcBorders>
              <w:top w:val="nil"/>
              <w:left w:val="nil"/>
              <w:bottom w:val="single" w:sz="4" w:space="0" w:color="auto"/>
              <w:right w:val="single" w:sz="4" w:space="0" w:color="auto"/>
            </w:tcBorders>
            <w:noWrap/>
            <w:vAlign w:val="bottom"/>
            <w:hideMark/>
          </w:tcPr>
          <w:p w14:paraId="377BA4A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17%</w:t>
            </w:r>
          </w:p>
        </w:tc>
        <w:tc>
          <w:tcPr>
            <w:tcW w:w="1116" w:type="dxa"/>
            <w:tcBorders>
              <w:top w:val="nil"/>
              <w:left w:val="nil"/>
              <w:bottom w:val="single" w:sz="4" w:space="0" w:color="auto"/>
              <w:right w:val="single" w:sz="4" w:space="0" w:color="auto"/>
            </w:tcBorders>
            <w:noWrap/>
            <w:vAlign w:val="bottom"/>
            <w:hideMark/>
          </w:tcPr>
          <w:p w14:paraId="1D68A25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r>
      <w:tr w:rsidR="009E2AFD" w:rsidRPr="00791B02" w14:paraId="5987702A"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222F2608"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8.a</w:t>
            </w:r>
          </w:p>
        </w:tc>
        <w:tc>
          <w:tcPr>
            <w:tcW w:w="1204" w:type="dxa"/>
            <w:tcBorders>
              <w:top w:val="single" w:sz="4" w:space="0" w:color="auto"/>
              <w:left w:val="nil"/>
              <w:bottom w:val="single" w:sz="4" w:space="0" w:color="auto"/>
              <w:right w:val="single" w:sz="4" w:space="0" w:color="auto"/>
            </w:tcBorders>
            <w:noWrap/>
            <w:vAlign w:val="bottom"/>
            <w:hideMark/>
          </w:tcPr>
          <w:p w14:paraId="05D2CE3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14</w:t>
            </w:r>
          </w:p>
        </w:tc>
        <w:tc>
          <w:tcPr>
            <w:tcW w:w="869" w:type="dxa"/>
            <w:tcBorders>
              <w:top w:val="nil"/>
              <w:left w:val="nil"/>
              <w:bottom w:val="single" w:sz="4" w:space="0" w:color="auto"/>
              <w:right w:val="single" w:sz="4" w:space="0" w:color="auto"/>
            </w:tcBorders>
            <w:noWrap/>
            <w:vAlign w:val="bottom"/>
            <w:hideMark/>
          </w:tcPr>
          <w:p w14:paraId="033E98A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32" w:type="dxa"/>
            <w:tcBorders>
              <w:top w:val="nil"/>
              <w:left w:val="nil"/>
              <w:bottom w:val="single" w:sz="4" w:space="0" w:color="auto"/>
              <w:right w:val="single" w:sz="4" w:space="0" w:color="auto"/>
            </w:tcBorders>
            <w:noWrap/>
            <w:vAlign w:val="bottom"/>
            <w:hideMark/>
          </w:tcPr>
          <w:p w14:paraId="13733C1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w:t>
            </w:r>
          </w:p>
        </w:tc>
        <w:tc>
          <w:tcPr>
            <w:tcW w:w="598" w:type="dxa"/>
            <w:tcBorders>
              <w:top w:val="nil"/>
              <w:left w:val="nil"/>
              <w:bottom w:val="single" w:sz="4" w:space="0" w:color="auto"/>
              <w:right w:val="single" w:sz="4" w:space="0" w:color="auto"/>
            </w:tcBorders>
            <w:noWrap/>
            <w:vAlign w:val="bottom"/>
            <w:hideMark/>
          </w:tcPr>
          <w:p w14:paraId="46D5677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896" w:type="dxa"/>
            <w:tcBorders>
              <w:top w:val="nil"/>
              <w:left w:val="nil"/>
              <w:bottom w:val="single" w:sz="4" w:space="0" w:color="auto"/>
              <w:right w:val="single" w:sz="4" w:space="0" w:color="auto"/>
            </w:tcBorders>
            <w:noWrap/>
            <w:vAlign w:val="bottom"/>
            <w:hideMark/>
          </w:tcPr>
          <w:p w14:paraId="03EF5604"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0FC38EC1"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5C48378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024AF523"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3BE6DC97"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8.б</w:t>
            </w:r>
          </w:p>
        </w:tc>
        <w:tc>
          <w:tcPr>
            <w:tcW w:w="1204" w:type="dxa"/>
            <w:tcBorders>
              <w:top w:val="nil"/>
              <w:left w:val="nil"/>
              <w:bottom w:val="single" w:sz="4" w:space="0" w:color="auto"/>
              <w:right w:val="single" w:sz="4" w:space="0" w:color="auto"/>
            </w:tcBorders>
            <w:noWrap/>
            <w:vAlign w:val="bottom"/>
            <w:hideMark/>
          </w:tcPr>
          <w:p w14:paraId="22A964D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15</w:t>
            </w:r>
          </w:p>
        </w:tc>
        <w:tc>
          <w:tcPr>
            <w:tcW w:w="869" w:type="dxa"/>
            <w:tcBorders>
              <w:top w:val="nil"/>
              <w:left w:val="nil"/>
              <w:bottom w:val="single" w:sz="4" w:space="0" w:color="auto"/>
              <w:right w:val="single" w:sz="4" w:space="0" w:color="auto"/>
            </w:tcBorders>
            <w:noWrap/>
            <w:vAlign w:val="bottom"/>
            <w:hideMark/>
          </w:tcPr>
          <w:p w14:paraId="578DAF9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32" w:type="dxa"/>
            <w:tcBorders>
              <w:top w:val="nil"/>
              <w:left w:val="nil"/>
              <w:bottom w:val="single" w:sz="4" w:space="0" w:color="auto"/>
              <w:right w:val="single" w:sz="4" w:space="0" w:color="auto"/>
            </w:tcBorders>
            <w:noWrap/>
            <w:vAlign w:val="bottom"/>
            <w:hideMark/>
          </w:tcPr>
          <w:p w14:paraId="7195415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c>
          <w:tcPr>
            <w:tcW w:w="598" w:type="dxa"/>
            <w:tcBorders>
              <w:top w:val="nil"/>
              <w:left w:val="nil"/>
              <w:bottom w:val="single" w:sz="4" w:space="0" w:color="auto"/>
              <w:right w:val="single" w:sz="4" w:space="0" w:color="auto"/>
            </w:tcBorders>
            <w:noWrap/>
            <w:vAlign w:val="bottom"/>
            <w:hideMark/>
          </w:tcPr>
          <w:p w14:paraId="05F97803"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896" w:type="dxa"/>
            <w:tcBorders>
              <w:top w:val="nil"/>
              <w:left w:val="nil"/>
              <w:bottom w:val="single" w:sz="4" w:space="0" w:color="auto"/>
              <w:right w:val="single" w:sz="4" w:space="0" w:color="auto"/>
            </w:tcBorders>
            <w:noWrap/>
            <w:vAlign w:val="bottom"/>
            <w:hideMark/>
          </w:tcPr>
          <w:p w14:paraId="4E7DBBDE"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489D1701"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4D8855A8"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300DC421"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0AAF0C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8.ц</w:t>
            </w:r>
          </w:p>
        </w:tc>
        <w:tc>
          <w:tcPr>
            <w:tcW w:w="1204" w:type="dxa"/>
            <w:tcBorders>
              <w:top w:val="nil"/>
              <w:left w:val="nil"/>
              <w:bottom w:val="single" w:sz="4" w:space="0" w:color="auto"/>
              <w:right w:val="single" w:sz="4" w:space="0" w:color="auto"/>
            </w:tcBorders>
            <w:noWrap/>
            <w:vAlign w:val="bottom"/>
            <w:hideMark/>
          </w:tcPr>
          <w:p w14:paraId="08E4749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15</w:t>
            </w:r>
          </w:p>
        </w:tc>
        <w:tc>
          <w:tcPr>
            <w:tcW w:w="869" w:type="dxa"/>
            <w:tcBorders>
              <w:top w:val="nil"/>
              <w:left w:val="nil"/>
              <w:bottom w:val="single" w:sz="4" w:space="0" w:color="auto"/>
              <w:right w:val="single" w:sz="4" w:space="0" w:color="auto"/>
            </w:tcBorders>
            <w:noWrap/>
            <w:vAlign w:val="bottom"/>
            <w:hideMark/>
          </w:tcPr>
          <w:p w14:paraId="3F5A85D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w:t>
            </w:r>
          </w:p>
        </w:tc>
        <w:tc>
          <w:tcPr>
            <w:tcW w:w="1132" w:type="dxa"/>
            <w:tcBorders>
              <w:top w:val="nil"/>
              <w:left w:val="nil"/>
              <w:bottom w:val="single" w:sz="4" w:space="0" w:color="auto"/>
              <w:right w:val="single" w:sz="4" w:space="0" w:color="auto"/>
            </w:tcBorders>
            <w:noWrap/>
            <w:vAlign w:val="bottom"/>
            <w:hideMark/>
          </w:tcPr>
          <w:p w14:paraId="0ECDB55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6</w:t>
            </w:r>
          </w:p>
        </w:tc>
        <w:tc>
          <w:tcPr>
            <w:tcW w:w="598" w:type="dxa"/>
            <w:tcBorders>
              <w:top w:val="nil"/>
              <w:left w:val="nil"/>
              <w:bottom w:val="single" w:sz="4" w:space="0" w:color="auto"/>
              <w:right w:val="single" w:sz="4" w:space="0" w:color="auto"/>
            </w:tcBorders>
            <w:noWrap/>
            <w:vAlign w:val="bottom"/>
            <w:hideMark/>
          </w:tcPr>
          <w:p w14:paraId="04B3A15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7A40E69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21" w:type="dxa"/>
            <w:tcBorders>
              <w:top w:val="nil"/>
              <w:left w:val="nil"/>
              <w:bottom w:val="single" w:sz="4" w:space="0" w:color="auto"/>
              <w:right w:val="single" w:sz="4" w:space="0" w:color="auto"/>
            </w:tcBorders>
            <w:noWrap/>
            <w:vAlign w:val="bottom"/>
            <w:hideMark/>
          </w:tcPr>
          <w:p w14:paraId="26DBD95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16" w:type="dxa"/>
            <w:tcBorders>
              <w:top w:val="nil"/>
              <w:left w:val="nil"/>
              <w:bottom w:val="single" w:sz="4" w:space="0" w:color="auto"/>
              <w:right w:val="single" w:sz="4" w:space="0" w:color="auto"/>
            </w:tcBorders>
            <w:noWrap/>
            <w:vAlign w:val="bottom"/>
            <w:hideMark/>
          </w:tcPr>
          <w:p w14:paraId="5B2EDE2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79ACBE68"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1B29FBC9"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8.д</w:t>
            </w:r>
          </w:p>
        </w:tc>
        <w:tc>
          <w:tcPr>
            <w:tcW w:w="1204" w:type="dxa"/>
            <w:tcBorders>
              <w:top w:val="nil"/>
              <w:left w:val="nil"/>
              <w:bottom w:val="single" w:sz="4" w:space="0" w:color="auto"/>
              <w:right w:val="single" w:sz="4" w:space="0" w:color="auto"/>
            </w:tcBorders>
            <w:noWrap/>
            <w:vAlign w:val="bottom"/>
            <w:hideMark/>
          </w:tcPr>
          <w:p w14:paraId="34AD00A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869" w:type="dxa"/>
            <w:tcBorders>
              <w:top w:val="nil"/>
              <w:left w:val="nil"/>
              <w:bottom w:val="single" w:sz="4" w:space="0" w:color="auto"/>
              <w:right w:val="single" w:sz="4" w:space="0" w:color="auto"/>
            </w:tcBorders>
            <w:noWrap/>
            <w:vAlign w:val="bottom"/>
            <w:hideMark/>
          </w:tcPr>
          <w:p w14:paraId="6BFF983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7</w:t>
            </w:r>
          </w:p>
        </w:tc>
        <w:tc>
          <w:tcPr>
            <w:tcW w:w="1132" w:type="dxa"/>
            <w:tcBorders>
              <w:top w:val="nil"/>
              <w:left w:val="nil"/>
              <w:bottom w:val="single" w:sz="4" w:space="0" w:color="auto"/>
              <w:right w:val="single" w:sz="4" w:space="0" w:color="auto"/>
            </w:tcBorders>
            <w:noWrap/>
            <w:vAlign w:val="bottom"/>
            <w:hideMark/>
          </w:tcPr>
          <w:p w14:paraId="477FEFC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598" w:type="dxa"/>
            <w:tcBorders>
              <w:top w:val="nil"/>
              <w:left w:val="nil"/>
              <w:bottom w:val="single" w:sz="4" w:space="0" w:color="auto"/>
              <w:right w:val="single" w:sz="4" w:space="0" w:color="auto"/>
            </w:tcBorders>
            <w:noWrap/>
            <w:vAlign w:val="bottom"/>
            <w:hideMark/>
          </w:tcPr>
          <w:p w14:paraId="121F0901"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896" w:type="dxa"/>
            <w:tcBorders>
              <w:top w:val="nil"/>
              <w:left w:val="nil"/>
              <w:bottom w:val="single" w:sz="4" w:space="0" w:color="auto"/>
              <w:right w:val="single" w:sz="4" w:space="0" w:color="auto"/>
            </w:tcBorders>
            <w:noWrap/>
            <w:vAlign w:val="bottom"/>
            <w:hideMark/>
          </w:tcPr>
          <w:p w14:paraId="4BA91F10"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nil"/>
              <w:left w:val="nil"/>
              <w:bottom w:val="single" w:sz="4" w:space="0" w:color="auto"/>
              <w:right w:val="single" w:sz="4" w:space="0" w:color="auto"/>
            </w:tcBorders>
            <w:noWrap/>
            <w:vAlign w:val="bottom"/>
            <w:hideMark/>
          </w:tcPr>
          <w:p w14:paraId="32198F64"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nil"/>
              <w:left w:val="nil"/>
              <w:bottom w:val="single" w:sz="4" w:space="0" w:color="auto"/>
              <w:right w:val="single" w:sz="4" w:space="0" w:color="auto"/>
            </w:tcBorders>
            <w:noWrap/>
            <w:vAlign w:val="bottom"/>
            <w:hideMark/>
          </w:tcPr>
          <w:p w14:paraId="199EBC5B"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1B098AB5" w14:textId="77777777" w:rsidTr="00E72C44">
        <w:trPr>
          <w:trHeight w:val="300"/>
        </w:trPr>
        <w:tc>
          <w:tcPr>
            <w:tcW w:w="900" w:type="dxa"/>
            <w:tcBorders>
              <w:top w:val="nil"/>
              <w:left w:val="single" w:sz="4" w:space="0" w:color="auto"/>
              <w:bottom w:val="nil"/>
              <w:right w:val="single" w:sz="4" w:space="0" w:color="auto"/>
            </w:tcBorders>
            <w:noWrap/>
            <w:vAlign w:val="bottom"/>
            <w:hideMark/>
          </w:tcPr>
          <w:p w14:paraId="73118354"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01E82EE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56</w:t>
            </w:r>
          </w:p>
        </w:tc>
        <w:tc>
          <w:tcPr>
            <w:tcW w:w="869" w:type="dxa"/>
            <w:tcBorders>
              <w:top w:val="nil"/>
              <w:left w:val="nil"/>
              <w:bottom w:val="single" w:sz="4" w:space="0" w:color="auto"/>
              <w:right w:val="single" w:sz="4" w:space="0" w:color="auto"/>
            </w:tcBorders>
            <w:noWrap/>
            <w:vAlign w:val="bottom"/>
            <w:hideMark/>
          </w:tcPr>
          <w:p w14:paraId="435CBB8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20</w:t>
            </w:r>
          </w:p>
        </w:tc>
        <w:tc>
          <w:tcPr>
            <w:tcW w:w="1132" w:type="dxa"/>
            <w:tcBorders>
              <w:top w:val="nil"/>
              <w:left w:val="nil"/>
              <w:bottom w:val="single" w:sz="4" w:space="0" w:color="auto"/>
              <w:right w:val="single" w:sz="4" w:space="0" w:color="auto"/>
            </w:tcBorders>
            <w:noWrap/>
            <w:vAlign w:val="bottom"/>
            <w:hideMark/>
          </w:tcPr>
          <w:p w14:paraId="5792C87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20</w:t>
            </w:r>
          </w:p>
        </w:tc>
        <w:tc>
          <w:tcPr>
            <w:tcW w:w="598" w:type="dxa"/>
            <w:tcBorders>
              <w:top w:val="nil"/>
              <w:left w:val="nil"/>
              <w:bottom w:val="single" w:sz="4" w:space="0" w:color="auto"/>
              <w:right w:val="single" w:sz="4" w:space="0" w:color="auto"/>
            </w:tcBorders>
            <w:noWrap/>
            <w:vAlign w:val="bottom"/>
            <w:hideMark/>
          </w:tcPr>
          <w:p w14:paraId="3521645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14</w:t>
            </w:r>
          </w:p>
        </w:tc>
        <w:tc>
          <w:tcPr>
            <w:tcW w:w="896" w:type="dxa"/>
            <w:tcBorders>
              <w:top w:val="nil"/>
              <w:left w:val="nil"/>
              <w:bottom w:val="single" w:sz="4" w:space="0" w:color="auto"/>
              <w:right w:val="single" w:sz="4" w:space="0" w:color="auto"/>
            </w:tcBorders>
            <w:noWrap/>
            <w:vAlign w:val="bottom"/>
            <w:hideMark/>
          </w:tcPr>
          <w:p w14:paraId="5D12E852"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21" w:type="dxa"/>
            <w:tcBorders>
              <w:top w:val="nil"/>
              <w:left w:val="nil"/>
              <w:bottom w:val="single" w:sz="4" w:space="0" w:color="auto"/>
              <w:right w:val="single" w:sz="4" w:space="0" w:color="auto"/>
            </w:tcBorders>
            <w:noWrap/>
            <w:vAlign w:val="bottom"/>
            <w:hideMark/>
          </w:tcPr>
          <w:p w14:paraId="39676AA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w:t>
            </w:r>
          </w:p>
        </w:tc>
        <w:tc>
          <w:tcPr>
            <w:tcW w:w="1116" w:type="dxa"/>
            <w:tcBorders>
              <w:top w:val="nil"/>
              <w:left w:val="nil"/>
              <w:bottom w:val="single" w:sz="4" w:space="0" w:color="auto"/>
              <w:right w:val="single" w:sz="4" w:space="0" w:color="auto"/>
            </w:tcBorders>
            <w:noWrap/>
            <w:vAlign w:val="bottom"/>
            <w:hideMark/>
          </w:tcPr>
          <w:p w14:paraId="4F7372D7"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4664C371" w14:textId="77777777" w:rsidTr="00E72C44">
        <w:trPr>
          <w:trHeight w:val="300"/>
        </w:trPr>
        <w:tc>
          <w:tcPr>
            <w:tcW w:w="900" w:type="dxa"/>
            <w:tcBorders>
              <w:top w:val="nil"/>
              <w:left w:val="single" w:sz="4" w:space="0" w:color="auto"/>
              <w:bottom w:val="nil"/>
              <w:right w:val="single" w:sz="4" w:space="0" w:color="auto"/>
            </w:tcBorders>
            <w:noWrap/>
            <w:vAlign w:val="bottom"/>
            <w:hideMark/>
          </w:tcPr>
          <w:p w14:paraId="581B0B1C"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 </w:t>
            </w:r>
          </w:p>
        </w:tc>
        <w:tc>
          <w:tcPr>
            <w:tcW w:w="1204" w:type="dxa"/>
            <w:tcBorders>
              <w:top w:val="nil"/>
              <w:left w:val="nil"/>
              <w:bottom w:val="nil"/>
              <w:right w:val="single" w:sz="4" w:space="0" w:color="auto"/>
            </w:tcBorders>
            <w:noWrap/>
            <w:vAlign w:val="bottom"/>
            <w:hideMark/>
          </w:tcPr>
          <w:p w14:paraId="2086045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nil"/>
              <w:right w:val="single" w:sz="4" w:space="0" w:color="auto"/>
            </w:tcBorders>
            <w:noWrap/>
            <w:vAlign w:val="bottom"/>
            <w:hideMark/>
          </w:tcPr>
          <w:p w14:paraId="50616F45"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36%</w:t>
            </w:r>
          </w:p>
        </w:tc>
        <w:tc>
          <w:tcPr>
            <w:tcW w:w="1132" w:type="dxa"/>
            <w:tcBorders>
              <w:top w:val="nil"/>
              <w:left w:val="nil"/>
              <w:bottom w:val="nil"/>
              <w:right w:val="single" w:sz="4" w:space="0" w:color="auto"/>
            </w:tcBorders>
            <w:noWrap/>
            <w:vAlign w:val="bottom"/>
            <w:hideMark/>
          </w:tcPr>
          <w:p w14:paraId="44F698F6"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36%</w:t>
            </w:r>
          </w:p>
        </w:tc>
        <w:tc>
          <w:tcPr>
            <w:tcW w:w="598" w:type="dxa"/>
            <w:tcBorders>
              <w:top w:val="nil"/>
              <w:left w:val="nil"/>
              <w:bottom w:val="nil"/>
              <w:right w:val="single" w:sz="4" w:space="0" w:color="auto"/>
            </w:tcBorders>
            <w:noWrap/>
            <w:vAlign w:val="bottom"/>
            <w:hideMark/>
          </w:tcPr>
          <w:p w14:paraId="4356E89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25%</w:t>
            </w:r>
          </w:p>
        </w:tc>
        <w:tc>
          <w:tcPr>
            <w:tcW w:w="896" w:type="dxa"/>
            <w:tcBorders>
              <w:top w:val="nil"/>
              <w:left w:val="nil"/>
              <w:bottom w:val="nil"/>
              <w:right w:val="single" w:sz="4" w:space="0" w:color="auto"/>
            </w:tcBorders>
            <w:noWrap/>
            <w:vAlign w:val="bottom"/>
            <w:hideMark/>
          </w:tcPr>
          <w:p w14:paraId="7826A14E"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1121" w:type="dxa"/>
            <w:tcBorders>
              <w:top w:val="nil"/>
              <w:left w:val="nil"/>
              <w:bottom w:val="nil"/>
              <w:right w:val="single" w:sz="4" w:space="0" w:color="auto"/>
            </w:tcBorders>
            <w:noWrap/>
            <w:vAlign w:val="bottom"/>
            <w:hideMark/>
          </w:tcPr>
          <w:p w14:paraId="7D07181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w:t>
            </w:r>
          </w:p>
        </w:tc>
        <w:tc>
          <w:tcPr>
            <w:tcW w:w="1116" w:type="dxa"/>
            <w:tcBorders>
              <w:top w:val="nil"/>
              <w:left w:val="nil"/>
              <w:bottom w:val="nil"/>
              <w:right w:val="single" w:sz="4" w:space="0" w:color="auto"/>
            </w:tcBorders>
            <w:noWrap/>
            <w:vAlign w:val="bottom"/>
            <w:hideMark/>
          </w:tcPr>
          <w:p w14:paraId="1434BDD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r w:rsidR="009E2AFD" w:rsidRPr="00791B02" w14:paraId="5887D30A" w14:textId="77777777" w:rsidTr="00E72C44">
        <w:trPr>
          <w:trHeight w:val="30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2AA9F11"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 </w:t>
            </w:r>
          </w:p>
        </w:tc>
        <w:tc>
          <w:tcPr>
            <w:tcW w:w="1204" w:type="dxa"/>
            <w:tcBorders>
              <w:top w:val="single" w:sz="4" w:space="0" w:color="auto"/>
              <w:left w:val="nil"/>
              <w:bottom w:val="single" w:sz="4" w:space="0" w:color="auto"/>
              <w:right w:val="single" w:sz="4" w:space="0" w:color="auto"/>
            </w:tcBorders>
            <w:noWrap/>
            <w:vAlign w:val="bottom"/>
            <w:hideMark/>
          </w:tcPr>
          <w:p w14:paraId="06A520ED"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69" w:type="dxa"/>
            <w:tcBorders>
              <w:top w:val="single" w:sz="4" w:space="0" w:color="auto"/>
              <w:left w:val="nil"/>
              <w:bottom w:val="single" w:sz="4" w:space="0" w:color="auto"/>
              <w:right w:val="single" w:sz="4" w:space="0" w:color="auto"/>
            </w:tcBorders>
            <w:noWrap/>
            <w:vAlign w:val="bottom"/>
            <w:hideMark/>
          </w:tcPr>
          <w:p w14:paraId="07ECDE19"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32" w:type="dxa"/>
            <w:tcBorders>
              <w:top w:val="single" w:sz="4" w:space="0" w:color="auto"/>
              <w:left w:val="nil"/>
              <w:bottom w:val="single" w:sz="4" w:space="0" w:color="auto"/>
              <w:right w:val="single" w:sz="4" w:space="0" w:color="auto"/>
            </w:tcBorders>
            <w:noWrap/>
            <w:vAlign w:val="bottom"/>
            <w:hideMark/>
          </w:tcPr>
          <w:p w14:paraId="251108D3"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598" w:type="dxa"/>
            <w:tcBorders>
              <w:top w:val="single" w:sz="4" w:space="0" w:color="auto"/>
              <w:left w:val="nil"/>
              <w:bottom w:val="single" w:sz="4" w:space="0" w:color="auto"/>
              <w:right w:val="single" w:sz="4" w:space="0" w:color="auto"/>
            </w:tcBorders>
            <w:noWrap/>
            <w:vAlign w:val="bottom"/>
            <w:hideMark/>
          </w:tcPr>
          <w:p w14:paraId="198C52C8"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896" w:type="dxa"/>
            <w:tcBorders>
              <w:top w:val="single" w:sz="4" w:space="0" w:color="auto"/>
              <w:left w:val="nil"/>
              <w:bottom w:val="single" w:sz="4" w:space="0" w:color="auto"/>
              <w:right w:val="single" w:sz="4" w:space="0" w:color="auto"/>
            </w:tcBorders>
            <w:noWrap/>
            <w:vAlign w:val="bottom"/>
            <w:hideMark/>
          </w:tcPr>
          <w:p w14:paraId="37508B1D"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21" w:type="dxa"/>
            <w:tcBorders>
              <w:top w:val="single" w:sz="4" w:space="0" w:color="auto"/>
              <w:left w:val="nil"/>
              <w:bottom w:val="single" w:sz="4" w:space="0" w:color="auto"/>
              <w:right w:val="single" w:sz="4" w:space="0" w:color="auto"/>
            </w:tcBorders>
            <w:noWrap/>
            <w:vAlign w:val="bottom"/>
            <w:hideMark/>
          </w:tcPr>
          <w:p w14:paraId="27F5A3D0"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116" w:type="dxa"/>
            <w:tcBorders>
              <w:top w:val="single" w:sz="4" w:space="0" w:color="auto"/>
              <w:left w:val="nil"/>
              <w:bottom w:val="single" w:sz="4" w:space="0" w:color="auto"/>
              <w:right w:val="single" w:sz="4" w:space="0" w:color="auto"/>
            </w:tcBorders>
            <w:noWrap/>
            <w:vAlign w:val="bottom"/>
            <w:hideMark/>
          </w:tcPr>
          <w:p w14:paraId="159A38F5"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095637FC"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6DB7FDC6" w14:textId="77777777" w:rsidR="00E72C44" w:rsidRPr="00791B02" w:rsidRDefault="00E72C44" w:rsidP="00E72C44">
            <w:pPr>
              <w:spacing w:after="0" w:line="240" w:lineRule="auto"/>
              <w:rPr>
                <w:rFonts w:ascii="Times New Roman" w:eastAsia="Times New Roman" w:hAnsi="Times New Roman" w:cs="Times New Roman"/>
                <w:b/>
                <w:bCs/>
                <w:lang w:eastAsia="sr-Latn-RS"/>
              </w:rPr>
            </w:pPr>
            <w:r w:rsidRPr="00791B02">
              <w:rPr>
                <w:rFonts w:ascii="Times New Roman" w:eastAsia="Times New Roman" w:hAnsi="Times New Roman" w:cs="Times New Roman"/>
                <w:b/>
                <w:bCs/>
                <w:lang w:eastAsia="sr-Latn-RS"/>
              </w:rPr>
              <w:t>Укупно</w:t>
            </w:r>
          </w:p>
        </w:tc>
        <w:tc>
          <w:tcPr>
            <w:tcW w:w="1204" w:type="dxa"/>
            <w:tcBorders>
              <w:top w:val="nil"/>
              <w:left w:val="nil"/>
              <w:bottom w:val="single" w:sz="4" w:space="0" w:color="auto"/>
              <w:right w:val="single" w:sz="4" w:space="0" w:color="auto"/>
            </w:tcBorders>
            <w:noWrap/>
            <w:vAlign w:val="bottom"/>
            <w:hideMark/>
          </w:tcPr>
          <w:p w14:paraId="468F7849"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432</w:t>
            </w:r>
          </w:p>
        </w:tc>
        <w:tc>
          <w:tcPr>
            <w:tcW w:w="869" w:type="dxa"/>
            <w:tcBorders>
              <w:top w:val="nil"/>
              <w:left w:val="nil"/>
              <w:bottom w:val="single" w:sz="4" w:space="0" w:color="auto"/>
              <w:right w:val="single" w:sz="4" w:space="0" w:color="auto"/>
            </w:tcBorders>
            <w:noWrap/>
            <w:vAlign w:val="bottom"/>
            <w:hideMark/>
          </w:tcPr>
          <w:p w14:paraId="09065CF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236</w:t>
            </w:r>
          </w:p>
        </w:tc>
        <w:tc>
          <w:tcPr>
            <w:tcW w:w="1132" w:type="dxa"/>
            <w:tcBorders>
              <w:top w:val="nil"/>
              <w:left w:val="nil"/>
              <w:bottom w:val="single" w:sz="4" w:space="0" w:color="auto"/>
              <w:right w:val="single" w:sz="4" w:space="0" w:color="auto"/>
            </w:tcBorders>
            <w:noWrap/>
            <w:vAlign w:val="bottom"/>
            <w:hideMark/>
          </w:tcPr>
          <w:p w14:paraId="54293E67"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97</w:t>
            </w:r>
          </w:p>
        </w:tc>
        <w:tc>
          <w:tcPr>
            <w:tcW w:w="598" w:type="dxa"/>
            <w:tcBorders>
              <w:top w:val="nil"/>
              <w:left w:val="nil"/>
              <w:bottom w:val="single" w:sz="4" w:space="0" w:color="auto"/>
              <w:right w:val="single" w:sz="4" w:space="0" w:color="auto"/>
            </w:tcBorders>
            <w:noWrap/>
            <w:vAlign w:val="bottom"/>
            <w:hideMark/>
          </w:tcPr>
          <w:p w14:paraId="4D4BEAF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51</w:t>
            </w:r>
          </w:p>
        </w:tc>
        <w:tc>
          <w:tcPr>
            <w:tcW w:w="896" w:type="dxa"/>
            <w:tcBorders>
              <w:top w:val="nil"/>
              <w:left w:val="nil"/>
              <w:bottom w:val="single" w:sz="4" w:space="0" w:color="auto"/>
              <w:right w:val="single" w:sz="4" w:space="0" w:color="auto"/>
            </w:tcBorders>
            <w:noWrap/>
            <w:vAlign w:val="bottom"/>
            <w:hideMark/>
          </w:tcPr>
          <w:p w14:paraId="748278CC"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1121" w:type="dxa"/>
            <w:tcBorders>
              <w:top w:val="nil"/>
              <w:left w:val="nil"/>
              <w:bottom w:val="single" w:sz="4" w:space="0" w:color="auto"/>
              <w:right w:val="single" w:sz="4" w:space="0" w:color="auto"/>
            </w:tcBorders>
            <w:noWrap/>
            <w:vAlign w:val="bottom"/>
            <w:hideMark/>
          </w:tcPr>
          <w:p w14:paraId="4C610D3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36</w:t>
            </w:r>
          </w:p>
        </w:tc>
        <w:tc>
          <w:tcPr>
            <w:tcW w:w="1116" w:type="dxa"/>
            <w:tcBorders>
              <w:top w:val="nil"/>
              <w:left w:val="nil"/>
              <w:bottom w:val="single" w:sz="4" w:space="0" w:color="auto"/>
              <w:right w:val="single" w:sz="4" w:space="0" w:color="auto"/>
            </w:tcBorders>
            <w:noWrap/>
            <w:vAlign w:val="bottom"/>
            <w:hideMark/>
          </w:tcPr>
          <w:p w14:paraId="4245C2FD"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r>
      <w:tr w:rsidR="009E2AFD" w:rsidRPr="00791B02" w14:paraId="286E3DBA" w14:textId="77777777" w:rsidTr="00E72C44">
        <w:trPr>
          <w:trHeight w:val="300"/>
        </w:trPr>
        <w:tc>
          <w:tcPr>
            <w:tcW w:w="900" w:type="dxa"/>
            <w:tcBorders>
              <w:top w:val="nil"/>
              <w:left w:val="single" w:sz="4" w:space="0" w:color="auto"/>
              <w:bottom w:val="single" w:sz="4" w:space="0" w:color="auto"/>
              <w:right w:val="single" w:sz="4" w:space="0" w:color="auto"/>
            </w:tcBorders>
            <w:noWrap/>
            <w:vAlign w:val="bottom"/>
            <w:hideMark/>
          </w:tcPr>
          <w:p w14:paraId="4BAE6A61" w14:textId="77777777" w:rsidR="00E72C44" w:rsidRPr="00791B02" w:rsidRDefault="00E72C44" w:rsidP="00E72C44">
            <w:pPr>
              <w:spacing w:after="0" w:line="240" w:lineRule="auto"/>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 </w:t>
            </w:r>
          </w:p>
        </w:tc>
        <w:tc>
          <w:tcPr>
            <w:tcW w:w="1204" w:type="dxa"/>
            <w:tcBorders>
              <w:top w:val="nil"/>
              <w:left w:val="nil"/>
              <w:bottom w:val="single" w:sz="4" w:space="0" w:color="auto"/>
              <w:right w:val="single" w:sz="4" w:space="0" w:color="auto"/>
            </w:tcBorders>
            <w:noWrap/>
            <w:vAlign w:val="bottom"/>
            <w:hideMark/>
          </w:tcPr>
          <w:p w14:paraId="7D33EF0A"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100%</w:t>
            </w:r>
          </w:p>
        </w:tc>
        <w:tc>
          <w:tcPr>
            <w:tcW w:w="869" w:type="dxa"/>
            <w:tcBorders>
              <w:top w:val="nil"/>
              <w:left w:val="nil"/>
              <w:bottom w:val="single" w:sz="4" w:space="0" w:color="auto"/>
              <w:right w:val="single" w:sz="4" w:space="0" w:color="auto"/>
            </w:tcBorders>
            <w:noWrap/>
            <w:vAlign w:val="bottom"/>
            <w:hideMark/>
          </w:tcPr>
          <w:p w14:paraId="4C6650B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55%</w:t>
            </w:r>
          </w:p>
        </w:tc>
        <w:tc>
          <w:tcPr>
            <w:tcW w:w="1132" w:type="dxa"/>
            <w:tcBorders>
              <w:top w:val="nil"/>
              <w:left w:val="nil"/>
              <w:bottom w:val="single" w:sz="4" w:space="0" w:color="auto"/>
              <w:right w:val="single" w:sz="4" w:space="0" w:color="auto"/>
            </w:tcBorders>
            <w:noWrap/>
            <w:vAlign w:val="bottom"/>
            <w:hideMark/>
          </w:tcPr>
          <w:p w14:paraId="0C34311D"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22%</w:t>
            </w:r>
          </w:p>
        </w:tc>
        <w:tc>
          <w:tcPr>
            <w:tcW w:w="598" w:type="dxa"/>
            <w:tcBorders>
              <w:top w:val="nil"/>
              <w:left w:val="nil"/>
              <w:bottom w:val="single" w:sz="4" w:space="0" w:color="auto"/>
              <w:right w:val="single" w:sz="4" w:space="0" w:color="auto"/>
            </w:tcBorders>
            <w:noWrap/>
            <w:vAlign w:val="bottom"/>
            <w:hideMark/>
          </w:tcPr>
          <w:p w14:paraId="494CDFD4"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12%</w:t>
            </w:r>
          </w:p>
        </w:tc>
        <w:tc>
          <w:tcPr>
            <w:tcW w:w="896" w:type="dxa"/>
            <w:tcBorders>
              <w:top w:val="nil"/>
              <w:left w:val="nil"/>
              <w:bottom w:val="single" w:sz="4" w:space="0" w:color="auto"/>
              <w:right w:val="single" w:sz="4" w:space="0" w:color="auto"/>
            </w:tcBorders>
            <w:noWrap/>
            <w:vAlign w:val="bottom"/>
            <w:hideMark/>
          </w:tcPr>
          <w:p w14:paraId="2533ADFF"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3%</w:t>
            </w:r>
          </w:p>
        </w:tc>
        <w:tc>
          <w:tcPr>
            <w:tcW w:w="1121" w:type="dxa"/>
            <w:tcBorders>
              <w:top w:val="nil"/>
              <w:left w:val="nil"/>
              <w:bottom w:val="single" w:sz="4" w:space="0" w:color="auto"/>
              <w:right w:val="single" w:sz="4" w:space="0" w:color="auto"/>
            </w:tcBorders>
            <w:noWrap/>
            <w:vAlign w:val="bottom"/>
            <w:hideMark/>
          </w:tcPr>
          <w:p w14:paraId="4AA6CB48"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8%</w:t>
            </w:r>
          </w:p>
        </w:tc>
        <w:tc>
          <w:tcPr>
            <w:tcW w:w="1116" w:type="dxa"/>
            <w:tcBorders>
              <w:top w:val="nil"/>
              <w:left w:val="nil"/>
              <w:bottom w:val="single" w:sz="4" w:space="0" w:color="auto"/>
              <w:right w:val="single" w:sz="4" w:space="0" w:color="auto"/>
            </w:tcBorders>
            <w:noWrap/>
            <w:vAlign w:val="bottom"/>
            <w:hideMark/>
          </w:tcPr>
          <w:p w14:paraId="7BD1531B" w14:textId="77777777" w:rsidR="00E72C44" w:rsidRPr="00791B02" w:rsidRDefault="00E72C44" w:rsidP="00E72C44">
            <w:pPr>
              <w:spacing w:after="0" w:line="240" w:lineRule="auto"/>
              <w:jc w:val="right"/>
              <w:rPr>
                <w:rFonts w:ascii="Times New Roman" w:eastAsia="Times New Roman" w:hAnsi="Times New Roman" w:cs="Times New Roman"/>
                <w:lang w:eastAsia="sr-Latn-RS"/>
              </w:rPr>
            </w:pPr>
            <w:r w:rsidRPr="00791B02">
              <w:rPr>
                <w:rFonts w:ascii="Times New Roman" w:eastAsia="Times New Roman" w:hAnsi="Times New Roman" w:cs="Times New Roman"/>
                <w:lang w:eastAsia="sr-Latn-RS"/>
              </w:rPr>
              <w:t>0%</w:t>
            </w:r>
          </w:p>
        </w:tc>
      </w:tr>
    </w:tbl>
    <w:p w14:paraId="2DD58C7E" w14:textId="77777777" w:rsidR="00E72C44" w:rsidRPr="00791B02" w:rsidRDefault="00E72C44" w:rsidP="009D00D7">
      <w:pPr>
        <w:rPr>
          <w:rFonts w:ascii="Times New Roman" w:hAnsi="Times New Roman" w:cs="Times New Roman"/>
          <w:sz w:val="24"/>
          <w:szCs w:val="24"/>
          <w:lang w:val="sr-Cyrl-RS"/>
        </w:rPr>
      </w:pPr>
    </w:p>
    <w:p w14:paraId="26427125" w14:textId="77777777" w:rsidR="00E72C44" w:rsidRPr="00791B02" w:rsidRDefault="00E72C44" w:rsidP="009D00D7">
      <w:pPr>
        <w:rPr>
          <w:rFonts w:ascii="Times New Roman" w:hAnsi="Times New Roman" w:cs="Times New Roman"/>
          <w:sz w:val="24"/>
          <w:szCs w:val="24"/>
          <w:lang w:val="sr-Cyrl-RS"/>
        </w:rPr>
      </w:pPr>
    </w:p>
    <w:p w14:paraId="2D8592C0" w14:textId="77777777" w:rsidR="009D00D7" w:rsidRPr="00791B02" w:rsidRDefault="009D00D7" w:rsidP="009D00D7">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Разредни испити:</w:t>
      </w:r>
    </w:p>
    <w:tbl>
      <w:tblPr>
        <w:tblStyle w:val="TableGrid"/>
        <w:tblW w:w="0" w:type="auto"/>
        <w:tblLook w:val="04A0" w:firstRow="1" w:lastRow="0" w:firstColumn="1" w:lastColumn="0" w:noHBand="0" w:noVBand="1"/>
      </w:tblPr>
      <w:tblGrid>
        <w:gridCol w:w="3080"/>
        <w:gridCol w:w="3081"/>
        <w:gridCol w:w="3081"/>
      </w:tblGrid>
      <w:tr w:rsidR="009E2AFD" w:rsidRPr="00791B02" w14:paraId="180D2A85" w14:textId="77777777" w:rsidTr="00131B26">
        <w:tc>
          <w:tcPr>
            <w:tcW w:w="3080" w:type="dxa"/>
          </w:tcPr>
          <w:p w14:paraId="785BAC22"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разред</w:t>
            </w:r>
          </w:p>
        </w:tc>
        <w:tc>
          <w:tcPr>
            <w:tcW w:w="3081" w:type="dxa"/>
          </w:tcPr>
          <w:p w14:paraId="6FE79321"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бр.ученика који је положио</w:t>
            </w:r>
          </w:p>
        </w:tc>
        <w:tc>
          <w:tcPr>
            <w:tcW w:w="3081" w:type="dxa"/>
          </w:tcPr>
          <w:p w14:paraId="22043FB8"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бр.ученика који није положио</w:t>
            </w:r>
          </w:p>
        </w:tc>
      </w:tr>
      <w:tr w:rsidR="009E2AFD" w:rsidRPr="00791B02" w14:paraId="7C007E8B" w14:textId="77777777" w:rsidTr="00131B26">
        <w:tc>
          <w:tcPr>
            <w:tcW w:w="3080" w:type="dxa"/>
            <w:vAlign w:val="center"/>
          </w:tcPr>
          <w:p w14:paraId="4C24FE64"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en-US"/>
              </w:rPr>
              <w:t>2.</w:t>
            </w:r>
            <w:r w:rsidRPr="00791B02">
              <w:rPr>
                <w:rFonts w:ascii="Times New Roman" w:hAnsi="Times New Roman" w:cs="Times New Roman"/>
                <w:sz w:val="24"/>
                <w:szCs w:val="24"/>
                <w:lang w:val="sr-Cyrl-RS"/>
              </w:rPr>
              <w:t>ц</w:t>
            </w:r>
          </w:p>
        </w:tc>
        <w:tc>
          <w:tcPr>
            <w:tcW w:w="3081" w:type="dxa"/>
            <w:vAlign w:val="center"/>
          </w:tcPr>
          <w:p w14:paraId="42402682"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3</w:t>
            </w:r>
          </w:p>
        </w:tc>
        <w:tc>
          <w:tcPr>
            <w:tcW w:w="3081" w:type="dxa"/>
            <w:vAlign w:val="center"/>
          </w:tcPr>
          <w:p w14:paraId="32121D72"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r>
      <w:tr w:rsidR="009E2AFD" w:rsidRPr="00791B02" w14:paraId="570C218A" w14:textId="77777777" w:rsidTr="00131B26">
        <w:tc>
          <w:tcPr>
            <w:tcW w:w="3080" w:type="dxa"/>
            <w:vAlign w:val="center"/>
          </w:tcPr>
          <w:p w14:paraId="3A039C6C"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3.а</w:t>
            </w:r>
          </w:p>
        </w:tc>
        <w:tc>
          <w:tcPr>
            <w:tcW w:w="3081" w:type="dxa"/>
            <w:vAlign w:val="center"/>
          </w:tcPr>
          <w:p w14:paraId="3794B3E0"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vAlign w:val="center"/>
          </w:tcPr>
          <w:p w14:paraId="5EC56DA4"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w:t>
            </w:r>
          </w:p>
        </w:tc>
      </w:tr>
      <w:tr w:rsidR="009E2AFD" w:rsidRPr="00791B02" w14:paraId="720B24A1" w14:textId="77777777" w:rsidTr="00131B26">
        <w:tc>
          <w:tcPr>
            <w:tcW w:w="3080" w:type="dxa"/>
            <w:vAlign w:val="center"/>
          </w:tcPr>
          <w:p w14:paraId="076F99BB"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3.б</w:t>
            </w:r>
          </w:p>
        </w:tc>
        <w:tc>
          <w:tcPr>
            <w:tcW w:w="3081" w:type="dxa"/>
            <w:vAlign w:val="center"/>
          </w:tcPr>
          <w:p w14:paraId="5F69524E"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vAlign w:val="center"/>
          </w:tcPr>
          <w:p w14:paraId="66875D17"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w:t>
            </w:r>
          </w:p>
        </w:tc>
      </w:tr>
      <w:tr w:rsidR="009E2AFD" w:rsidRPr="00791B02" w14:paraId="75950887" w14:textId="77777777" w:rsidTr="00131B26">
        <w:tc>
          <w:tcPr>
            <w:tcW w:w="3080" w:type="dxa"/>
            <w:vAlign w:val="center"/>
          </w:tcPr>
          <w:p w14:paraId="30891632"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4.б</w:t>
            </w:r>
          </w:p>
        </w:tc>
        <w:tc>
          <w:tcPr>
            <w:tcW w:w="3081" w:type="dxa"/>
            <w:vAlign w:val="center"/>
          </w:tcPr>
          <w:p w14:paraId="1625509C"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vAlign w:val="center"/>
          </w:tcPr>
          <w:p w14:paraId="30923F59"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w:t>
            </w:r>
          </w:p>
        </w:tc>
      </w:tr>
      <w:tr w:rsidR="009E2AFD" w:rsidRPr="00791B02" w14:paraId="080B1319" w14:textId="77777777" w:rsidTr="00131B26">
        <w:tc>
          <w:tcPr>
            <w:tcW w:w="3080" w:type="dxa"/>
            <w:vAlign w:val="center"/>
          </w:tcPr>
          <w:p w14:paraId="71752305"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5.а</w:t>
            </w:r>
          </w:p>
        </w:tc>
        <w:tc>
          <w:tcPr>
            <w:tcW w:w="3081" w:type="dxa"/>
            <w:vAlign w:val="center"/>
          </w:tcPr>
          <w:p w14:paraId="35CD59F3"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vAlign w:val="center"/>
          </w:tcPr>
          <w:p w14:paraId="22007EBE"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w:t>
            </w:r>
          </w:p>
        </w:tc>
      </w:tr>
      <w:tr w:rsidR="009E2AFD" w:rsidRPr="00791B02" w14:paraId="6C23BEB5" w14:textId="77777777" w:rsidTr="00131B26">
        <w:tc>
          <w:tcPr>
            <w:tcW w:w="3080" w:type="dxa"/>
            <w:vAlign w:val="center"/>
          </w:tcPr>
          <w:p w14:paraId="2BE851EB"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6.ц</w:t>
            </w:r>
          </w:p>
        </w:tc>
        <w:tc>
          <w:tcPr>
            <w:tcW w:w="3081" w:type="dxa"/>
            <w:vAlign w:val="center"/>
          </w:tcPr>
          <w:p w14:paraId="0A9B61D1"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vAlign w:val="center"/>
          </w:tcPr>
          <w:p w14:paraId="0604404F"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w:t>
            </w:r>
          </w:p>
        </w:tc>
      </w:tr>
      <w:tr w:rsidR="009E2AFD" w:rsidRPr="00791B02" w14:paraId="5C2A2ADE" w14:textId="77777777" w:rsidTr="00131B26">
        <w:tc>
          <w:tcPr>
            <w:tcW w:w="3080" w:type="dxa"/>
            <w:vAlign w:val="center"/>
          </w:tcPr>
          <w:p w14:paraId="325825CF"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7.а</w:t>
            </w:r>
          </w:p>
        </w:tc>
        <w:tc>
          <w:tcPr>
            <w:tcW w:w="3081" w:type="dxa"/>
            <w:vAlign w:val="center"/>
          </w:tcPr>
          <w:p w14:paraId="7AAF3A02"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vAlign w:val="center"/>
          </w:tcPr>
          <w:p w14:paraId="2F514754"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4</w:t>
            </w:r>
          </w:p>
        </w:tc>
      </w:tr>
      <w:tr w:rsidR="009E2AFD" w:rsidRPr="00791B02" w14:paraId="4B574BD0" w14:textId="77777777" w:rsidTr="00131B26">
        <w:tc>
          <w:tcPr>
            <w:tcW w:w="3080" w:type="dxa"/>
            <w:vAlign w:val="center"/>
          </w:tcPr>
          <w:p w14:paraId="58BB802E"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7.б</w:t>
            </w:r>
          </w:p>
        </w:tc>
        <w:tc>
          <w:tcPr>
            <w:tcW w:w="3081" w:type="dxa"/>
            <w:vAlign w:val="center"/>
          </w:tcPr>
          <w:p w14:paraId="2C315661"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vAlign w:val="center"/>
          </w:tcPr>
          <w:p w14:paraId="7BCB8FC4"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w:t>
            </w:r>
          </w:p>
        </w:tc>
      </w:tr>
    </w:tbl>
    <w:p w14:paraId="6F043CE8" w14:textId="77777777" w:rsidR="009D00D7" w:rsidRPr="00791B02" w:rsidRDefault="009D00D7" w:rsidP="009D00D7">
      <w:pPr>
        <w:rPr>
          <w:rFonts w:ascii="Times New Roman" w:hAnsi="Times New Roman" w:cs="Times New Roman"/>
          <w:sz w:val="24"/>
          <w:szCs w:val="24"/>
          <w:lang w:val="sr-Cyrl-RS"/>
        </w:rPr>
      </w:pPr>
    </w:p>
    <w:p w14:paraId="10A18207" w14:textId="77777777" w:rsidR="009D00D7" w:rsidRPr="00791B02" w:rsidRDefault="009D00D7" w:rsidP="009D00D7">
      <w:pPr>
        <w:rPr>
          <w:rFonts w:ascii="Times New Roman" w:hAnsi="Times New Roman" w:cs="Times New Roman"/>
          <w:sz w:val="24"/>
          <w:szCs w:val="24"/>
          <w:lang w:val="sr-Cyrl-RS"/>
        </w:rPr>
      </w:pPr>
      <w:r w:rsidRPr="00791B02">
        <w:rPr>
          <w:rFonts w:ascii="Times New Roman" w:hAnsi="Times New Roman" w:cs="Times New Roman"/>
          <w:sz w:val="24"/>
          <w:szCs w:val="24"/>
          <w:lang w:val="sr-Cyrl-RS"/>
        </w:rPr>
        <w:t>Поправни испити</w:t>
      </w:r>
    </w:p>
    <w:tbl>
      <w:tblPr>
        <w:tblStyle w:val="TableGrid"/>
        <w:tblW w:w="0" w:type="auto"/>
        <w:tblLook w:val="04A0" w:firstRow="1" w:lastRow="0" w:firstColumn="1" w:lastColumn="0" w:noHBand="0" w:noVBand="1"/>
      </w:tblPr>
      <w:tblGrid>
        <w:gridCol w:w="3080"/>
        <w:gridCol w:w="3081"/>
        <w:gridCol w:w="3081"/>
      </w:tblGrid>
      <w:tr w:rsidR="009E2AFD" w:rsidRPr="00791B02" w14:paraId="2A336A20" w14:textId="77777777" w:rsidTr="00131B26">
        <w:tc>
          <w:tcPr>
            <w:tcW w:w="3080" w:type="dxa"/>
          </w:tcPr>
          <w:p w14:paraId="1F05EFD5"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разред</w:t>
            </w:r>
          </w:p>
        </w:tc>
        <w:tc>
          <w:tcPr>
            <w:tcW w:w="3081" w:type="dxa"/>
          </w:tcPr>
          <w:p w14:paraId="41CE7514"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бр.ученика који је положио</w:t>
            </w:r>
          </w:p>
        </w:tc>
        <w:tc>
          <w:tcPr>
            <w:tcW w:w="3081" w:type="dxa"/>
          </w:tcPr>
          <w:p w14:paraId="286E4AAC"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бр.ученика који није положио</w:t>
            </w:r>
          </w:p>
        </w:tc>
      </w:tr>
      <w:tr w:rsidR="009E2AFD" w:rsidRPr="00791B02" w14:paraId="2CC15D47" w14:textId="77777777" w:rsidTr="00131B26">
        <w:tc>
          <w:tcPr>
            <w:tcW w:w="3080" w:type="dxa"/>
          </w:tcPr>
          <w:p w14:paraId="117B0599" w14:textId="77777777" w:rsidR="009D00D7" w:rsidRPr="00791B02" w:rsidRDefault="009D00D7" w:rsidP="00131B26">
            <w:pPr>
              <w:jc w:val="center"/>
              <w:rPr>
                <w:rFonts w:ascii="Times New Roman" w:hAnsi="Times New Roman" w:cs="Times New Roman"/>
                <w:sz w:val="24"/>
                <w:szCs w:val="24"/>
                <w:lang w:val="sr-Latn-RS"/>
              </w:rPr>
            </w:pPr>
            <w:r w:rsidRPr="00791B02">
              <w:rPr>
                <w:rFonts w:ascii="Times New Roman" w:hAnsi="Times New Roman" w:cs="Times New Roman"/>
                <w:sz w:val="24"/>
                <w:szCs w:val="24"/>
                <w:lang w:val="sr-Latn-RS"/>
              </w:rPr>
              <w:t>7.a</w:t>
            </w:r>
          </w:p>
        </w:tc>
        <w:tc>
          <w:tcPr>
            <w:tcW w:w="3081" w:type="dxa"/>
          </w:tcPr>
          <w:p w14:paraId="37928C5C"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w:t>
            </w:r>
          </w:p>
        </w:tc>
        <w:tc>
          <w:tcPr>
            <w:tcW w:w="3081" w:type="dxa"/>
          </w:tcPr>
          <w:p w14:paraId="0C1F6DBB"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r>
      <w:tr w:rsidR="009E2AFD" w:rsidRPr="00791B02" w14:paraId="0D0AD1EE" w14:textId="77777777" w:rsidTr="00131B26">
        <w:tc>
          <w:tcPr>
            <w:tcW w:w="3080" w:type="dxa"/>
          </w:tcPr>
          <w:p w14:paraId="11242511"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Latn-RS"/>
              </w:rPr>
              <w:t>7.</w:t>
            </w:r>
            <w:r w:rsidRPr="00791B02">
              <w:rPr>
                <w:rFonts w:ascii="Times New Roman" w:hAnsi="Times New Roman" w:cs="Times New Roman"/>
                <w:sz w:val="24"/>
                <w:szCs w:val="24"/>
                <w:lang w:val="sr-Cyrl-RS"/>
              </w:rPr>
              <w:t>б</w:t>
            </w:r>
          </w:p>
        </w:tc>
        <w:tc>
          <w:tcPr>
            <w:tcW w:w="3081" w:type="dxa"/>
          </w:tcPr>
          <w:p w14:paraId="32AEC076"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0</w:t>
            </w:r>
          </w:p>
        </w:tc>
        <w:tc>
          <w:tcPr>
            <w:tcW w:w="3081" w:type="dxa"/>
          </w:tcPr>
          <w:p w14:paraId="751A4D0D" w14:textId="77777777" w:rsidR="009D00D7" w:rsidRPr="00791B02" w:rsidRDefault="009D00D7" w:rsidP="00131B26">
            <w:pPr>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w:t>
            </w:r>
          </w:p>
        </w:tc>
      </w:tr>
    </w:tbl>
    <w:p w14:paraId="732441A5" w14:textId="77777777" w:rsidR="009D00D7" w:rsidRPr="00791B02" w:rsidRDefault="009D00D7" w:rsidP="009D00D7"/>
    <w:p w14:paraId="1960B17C" w14:textId="77777777" w:rsidR="009D00D7" w:rsidRPr="00791B02" w:rsidRDefault="009D00D7" w:rsidP="00782079">
      <w:pPr>
        <w:pStyle w:val="Normal1"/>
        <w:ind w:firstLine="708"/>
        <w:jc w:val="center"/>
        <w:rPr>
          <w:b/>
          <w:lang w:val="sr-Cyrl-RS"/>
        </w:rPr>
      </w:pPr>
    </w:p>
    <w:p w14:paraId="5F0CDDEB" w14:textId="6FD5625A" w:rsidR="00782079" w:rsidRPr="00791B02" w:rsidRDefault="00782079" w:rsidP="00782079">
      <w:pPr>
        <w:pStyle w:val="Normal1"/>
        <w:ind w:firstLine="708"/>
        <w:jc w:val="center"/>
        <w:rPr>
          <w:b/>
          <w:lang w:val="sr-Latn-RS"/>
        </w:rPr>
      </w:pPr>
      <w:r w:rsidRPr="00791B02">
        <w:rPr>
          <w:b/>
          <w:lang w:val="sr-Cyrl-RS"/>
        </w:rPr>
        <w:t>2. РЕЗУЛТАТИ СА ТАКМИЧЕЊА ШК. 20</w:t>
      </w:r>
      <w:r w:rsidR="004E0EDB" w:rsidRPr="00791B02">
        <w:rPr>
          <w:b/>
          <w:lang w:val="sr-Cyrl-RS"/>
        </w:rPr>
        <w:t>2</w:t>
      </w:r>
      <w:r w:rsidR="00346E3A" w:rsidRPr="00791B02">
        <w:rPr>
          <w:b/>
          <w:lang w:val="sr-Latn-RS"/>
        </w:rPr>
        <w:t>4</w:t>
      </w:r>
      <w:r w:rsidR="004E0EDB" w:rsidRPr="00791B02">
        <w:rPr>
          <w:b/>
          <w:lang w:val="sr-Cyrl-RS"/>
        </w:rPr>
        <w:t>./202</w:t>
      </w:r>
      <w:r w:rsidR="00346E3A" w:rsidRPr="00791B02">
        <w:rPr>
          <w:b/>
          <w:lang w:val="sr-Latn-RS"/>
        </w:rPr>
        <w:t>5</w:t>
      </w:r>
      <w:r w:rsidRPr="00791B02">
        <w:rPr>
          <w:b/>
          <w:lang w:val="sr-Cyrl-RS"/>
        </w:rPr>
        <w:t>. ГОДИНЕ</w:t>
      </w:r>
    </w:p>
    <w:p w14:paraId="0BAA5C29" w14:textId="77777777" w:rsidR="004E0EDB" w:rsidRPr="00791B02" w:rsidRDefault="004E0EDB" w:rsidP="004E0EDB">
      <w:pPr>
        <w:spacing w:after="0" w:line="240" w:lineRule="auto"/>
        <w:ind w:firstLine="708"/>
        <w:jc w:val="both"/>
        <w:rPr>
          <w:rFonts w:ascii="Times New Roman" w:eastAsia="Times New Roman" w:hAnsi="Times New Roman" w:cs="Times New Roman"/>
          <w:sz w:val="24"/>
          <w:szCs w:val="24"/>
        </w:rPr>
      </w:pPr>
    </w:p>
    <w:p w14:paraId="2E0C1889" w14:textId="77777777" w:rsidR="00346E3A" w:rsidRPr="00791B02" w:rsidRDefault="00346E3A" w:rsidP="00346E3A">
      <w:pPr>
        <w:spacing w:after="0" w:line="240" w:lineRule="auto"/>
        <w:jc w:val="center"/>
        <w:rPr>
          <w:rFonts w:ascii="Times New Roman" w:eastAsia="Times New Roman" w:hAnsi="Times New Roman" w:cs="Times New Roman"/>
          <w:sz w:val="24"/>
          <w:szCs w:val="24"/>
          <w:lang w:val="sr-Cyrl-RS"/>
        </w:rPr>
      </w:pPr>
    </w:p>
    <w:p w14:paraId="21160A8D" w14:textId="77777777" w:rsidR="00346E3A" w:rsidRPr="00791B02" w:rsidRDefault="00346E3A" w:rsidP="00346E3A">
      <w:pPr>
        <w:spacing w:after="0" w:line="240" w:lineRule="auto"/>
        <w:ind w:firstLine="708"/>
        <w:jc w:val="both"/>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 xml:space="preserve">Ове школске године смо учествовали на многим такмичењима, на којима су ученици могли показати своје изузетне способности и вештине. </w:t>
      </w:r>
    </w:p>
    <w:p w14:paraId="659F8156" w14:textId="77777777" w:rsidR="00346E3A" w:rsidRPr="00791B02" w:rsidRDefault="00346E3A" w:rsidP="00346E3A">
      <w:pPr>
        <w:spacing w:after="0" w:line="240" w:lineRule="auto"/>
        <w:jc w:val="both"/>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 xml:space="preserve">Школа је најпре организовала такмичења на  школском нивоу где су учествовали ученици који су показали продубљена знања и умења из појединих предмета, а затим су најуспешнији учествовали на вишим нивоима (општинском, окружном, међуокружном, републичком). </w:t>
      </w:r>
    </w:p>
    <w:p w14:paraId="3331B056" w14:textId="77777777" w:rsidR="00346E3A" w:rsidRPr="00791B02" w:rsidRDefault="00346E3A" w:rsidP="00346E3A">
      <w:pPr>
        <w:spacing w:after="0" w:line="240" w:lineRule="auto"/>
        <w:jc w:val="both"/>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ab/>
        <w:t>Резултати такмичења афирмишу образовно-васпитни рад школе, постигнућа ученика и подизање квалитета.</w:t>
      </w:r>
    </w:p>
    <w:p w14:paraId="1446A2E5" w14:textId="77777777" w:rsidR="00346E3A" w:rsidRPr="00791B02" w:rsidRDefault="00346E3A" w:rsidP="00346E3A">
      <w:pPr>
        <w:spacing w:after="0" w:line="240" w:lineRule="auto"/>
        <w:jc w:val="both"/>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 xml:space="preserve">Из спорстких активности су постигнути похвални резултати јер је и ове године обогаћена колекција медаља. </w:t>
      </w:r>
    </w:p>
    <w:p w14:paraId="74E3E1E3" w14:textId="77777777" w:rsidR="00346E3A" w:rsidRPr="00791B02" w:rsidRDefault="00346E3A" w:rsidP="00346E3A">
      <w:pPr>
        <w:spacing w:after="0" w:line="240" w:lineRule="auto"/>
        <w:jc w:val="both"/>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Ученици су током године богатили програме школе, просторе и новине својим радовима, који су били истакнути и похваљени. Вишеписаних састава, песама, извештаја и ликовних радова је објављено у разним војвођанским новинама.</w:t>
      </w:r>
    </w:p>
    <w:p w14:paraId="655DB23B" w14:textId="77777777" w:rsidR="00346E3A" w:rsidRPr="00791B02" w:rsidRDefault="00346E3A" w:rsidP="00346E3A">
      <w:pPr>
        <w:spacing w:after="0" w:line="240" w:lineRule="auto"/>
        <w:jc w:val="both"/>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Резултати са такмичења који су одобрили Министарство просвете и спорта приказани су у табели:</w:t>
      </w:r>
    </w:p>
    <w:p w14:paraId="568B6982" w14:textId="77777777" w:rsidR="00346E3A" w:rsidRPr="00791B02" w:rsidRDefault="00346E3A" w:rsidP="00346E3A">
      <w:pPr>
        <w:spacing w:after="0" w:line="240" w:lineRule="auto"/>
        <w:jc w:val="both"/>
        <w:rPr>
          <w:rFonts w:ascii="Times New Roman" w:eastAsia="Times New Roman" w:hAnsi="Times New Roman" w:cs="Times New Roman"/>
          <w:sz w:val="24"/>
          <w:szCs w:val="24"/>
          <w:lang w:val="sr-Cyrl-CS"/>
        </w:rPr>
      </w:pPr>
    </w:p>
    <w:p w14:paraId="3D5B8588" w14:textId="77777777" w:rsidR="00346E3A" w:rsidRPr="00791B02" w:rsidRDefault="00346E3A" w:rsidP="00346E3A">
      <w:pPr>
        <w:spacing w:after="0" w:line="240" w:lineRule="auto"/>
        <w:jc w:val="both"/>
        <w:rPr>
          <w:rFonts w:ascii="Times New Roman" w:eastAsia="Times New Roman" w:hAnsi="Times New Roman" w:cs="Times New Roman"/>
          <w:b/>
          <w:sz w:val="28"/>
          <w:szCs w:val="28"/>
          <w:lang w:val="sr-Cyrl-CS"/>
        </w:rPr>
      </w:pPr>
      <w:r w:rsidRPr="00791B02">
        <w:rPr>
          <w:rFonts w:ascii="Times New Roman" w:eastAsia="Times New Roman" w:hAnsi="Times New Roman" w:cs="Times New Roman"/>
          <w:b/>
          <w:sz w:val="28"/>
          <w:szCs w:val="28"/>
          <w:lang w:val="sr-Cyrl-CS"/>
        </w:rPr>
        <w:t>Општинско</w:t>
      </w:r>
      <w:r w:rsidRPr="00791B02">
        <w:rPr>
          <w:rFonts w:ascii="Times New Roman" w:eastAsia="Times New Roman" w:hAnsi="Times New Roman" w:cs="Times New Roman"/>
          <w:b/>
          <w:sz w:val="28"/>
          <w:szCs w:val="28"/>
        </w:rPr>
        <w:t xml:space="preserve"> (</w:t>
      </w:r>
      <w:r w:rsidRPr="00791B02">
        <w:rPr>
          <w:rFonts w:ascii="Times New Roman" w:eastAsia="Times New Roman" w:hAnsi="Times New Roman" w:cs="Times New Roman"/>
          <w:b/>
          <w:sz w:val="28"/>
          <w:szCs w:val="28"/>
          <w:lang w:val="sr-Cyrl-RS"/>
        </w:rPr>
        <w:t>градско)</w:t>
      </w:r>
      <w:r w:rsidRPr="00791B02">
        <w:rPr>
          <w:rFonts w:ascii="Times New Roman" w:eastAsia="Times New Roman" w:hAnsi="Times New Roman" w:cs="Times New Roman"/>
          <w:b/>
          <w:sz w:val="28"/>
          <w:szCs w:val="28"/>
          <w:lang w:val="sr-Cyrl-CS"/>
        </w:rPr>
        <w:t xml:space="preserve"> ниво</w:t>
      </w:r>
    </w:p>
    <w:p w14:paraId="7B1E7C0F"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p>
    <w:tbl>
      <w:tblPr>
        <w:tblStyle w:val="TableGrid13"/>
        <w:tblW w:w="9499" w:type="dxa"/>
        <w:tblLayout w:type="fixed"/>
        <w:tblLook w:val="04A0" w:firstRow="1" w:lastRow="0" w:firstColumn="1" w:lastColumn="0" w:noHBand="0" w:noVBand="1"/>
      </w:tblPr>
      <w:tblGrid>
        <w:gridCol w:w="681"/>
        <w:gridCol w:w="2433"/>
        <w:gridCol w:w="5569"/>
        <w:gridCol w:w="816"/>
      </w:tblGrid>
      <w:tr w:rsidR="009E2AFD" w:rsidRPr="00791B02" w14:paraId="483C77C6" w14:textId="77777777" w:rsidTr="00E46667">
        <w:trPr>
          <w:trHeight w:val="726"/>
        </w:trPr>
        <w:tc>
          <w:tcPr>
            <w:tcW w:w="681" w:type="dxa"/>
          </w:tcPr>
          <w:p w14:paraId="5B8A3A7E" w14:textId="77777777" w:rsidR="00346E3A" w:rsidRPr="00791B02" w:rsidRDefault="00346E3A" w:rsidP="00346E3A">
            <w:pPr>
              <w:jc w:val="center"/>
              <w:rPr>
                <w:rFonts w:ascii="Times New Roman" w:eastAsia="Times New Roman" w:hAnsi="Times New Roman" w:cs="Times New Roman"/>
                <w:b/>
                <w:sz w:val="24"/>
                <w:szCs w:val="24"/>
              </w:rPr>
            </w:pPr>
            <w:r w:rsidRPr="00791B02">
              <w:rPr>
                <w:rFonts w:ascii="Times New Roman" w:eastAsia="Times New Roman" w:hAnsi="Times New Roman" w:cs="Times New Roman"/>
                <w:sz w:val="24"/>
                <w:szCs w:val="24"/>
              </w:rPr>
              <w:t>Р.</w:t>
            </w:r>
          </w:p>
          <w:p w14:paraId="60F2D51B" w14:textId="77777777" w:rsidR="00346E3A" w:rsidRPr="00791B02" w:rsidRDefault="00346E3A" w:rsidP="00346E3A">
            <w:pPr>
              <w:jc w:val="center"/>
              <w:rPr>
                <w:rFonts w:ascii="Times New Roman" w:eastAsia="Times New Roman" w:hAnsi="Times New Roman" w:cs="Times New Roman"/>
                <w:b/>
                <w:sz w:val="24"/>
                <w:szCs w:val="24"/>
              </w:rPr>
            </w:pPr>
            <w:r w:rsidRPr="00791B02">
              <w:rPr>
                <w:rFonts w:ascii="Times New Roman" w:eastAsia="Times New Roman" w:hAnsi="Times New Roman" w:cs="Times New Roman"/>
                <w:sz w:val="24"/>
                <w:szCs w:val="24"/>
              </w:rPr>
              <w:t>бр.</w:t>
            </w:r>
          </w:p>
        </w:tc>
        <w:tc>
          <w:tcPr>
            <w:tcW w:w="2433" w:type="dxa"/>
          </w:tcPr>
          <w:p w14:paraId="5EE644C6" w14:textId="77777777" w:rsidR="00346E3A" w:rsidRPr="00791B02" w:rsidRDefault="00346E3A" w:rsidP="00346E3A">
            <w:pPr>
              <w:rPr>
                <w:rFonts w:ascii="Times New Roman" w:eastAsia="Times New Roman" w:hAnsi="Times New Roman" w:cs="Times New Roman"/>
                <w:b/>
                <w:sz w:val="24"/>
                <w:szCs w:val="24"/>
              </w:rPr>
            </w:pPr>
            <w:r w:rsidRPr="00791B02">
              <w:rPr>
                <w:rFonts w:ascii="Times New Roman" w:eastAsia="Times New Roman" w:hAnsi="Times New Roman" w:cs="Times New Roman"/>
                <w:sz w:val="24"/>
                <w:szCs w:val="24"/>
              </w:rPr>
              <w:t>Наставни предмет</w:t>
            </w:r>
          </w:p>
        </w:tc>
        <w:tc>
          <w:tcPr>
            <w:tcW w:w="5569" w:type="dxa"/>
          </w:tcPr>
          <w:p w14:paraId="42E94336" w14:textId="77777777" w:rsidR="00346E3A" w:rsidRPr="00791B02" w:rsidRDefault="00346E3A" w:rsidP="00346E3A">
            <w:pPr>
              <w:rPr>
                <w:rFonts w:ascii="Times New Roman" w:eastAsia="Times New Roman" w:hAnsi="Times New Roman" w:cs="Times New Roman"/>
                <w:b/>
              </w:rPr>
            </w:pPr>
            <w:r w:rsidRPr="00791B02">
              <w:rPr>
                <w:rFonts w:ascii="Times New Roman" w:eastAsia="Times New Roman" w:hAnsi="Times New Roman" w:cs="Times New Roman"/>
              </w:rPr>
              <w:t>Ученик</w:t>
            </w:r>
          </w:p>
        </w:tc>
        <w:tc>
          <w:tcPr>
            <w:tcW w:w="816" w:type="dxa"/>
          </w:tcPr>
          <w:p w14:paraId="09C43BF2" w14:textId="77777777" w:rsidR="00346E3A" w:rsidRPr="00791B02" w:rsidRDefault="00346E3A" w:rsidP="00346E3A">
            <w:pPr>
              <w:rPr>
                <w:rFonts w:ascii="Times New Roman" w:eastAsia="Times New Roman" w:hAnsi="Times New Roman" w:cs="Times New Roman"/>
                <w:b/>
              </w:rPr>
            </w:pPr>
            <w:r w:rsidRPr="00791B02">
              <w:rPr>
                <w:rFonts w:ascii="Times New Roman" w:eastAsia="Times New Roman" w:hAnsi="Times New Roman" w:cs="Times New Roman"/>
              </w:rPr>
              <w:t>место</w:t>
            </w:r>
          </w:p>
        </w:tc>
      </w:tr>
      <w:tr w:rsidR="009E2AFD" w:rsidRPr="00791B02" w14:paraId="39AC774F" w14:textId="77777777" w:rsidTr="00E46667">
        <w:trPr>
          <w:trHeight w:val="459"/>
        </w:trPr>
        <w:tc>
          <w:tcPr>
            <w:tcW w:w="681" w:type="dxa"/>
            <w:vMerge w:val="restart"/>
          </w:tcPr>
          <w:p w14:paraId="52CBBDFF" w14:textId="77777777" w:rsidR="00346E3A" w:rsidRPr="00791B02" w:rsidRDefault="00346E3A" w:rsidP="00346E3A">
            <w:pPr>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1</w:t>
            </w:r>
            <w:r w:rsidRPr="00791B02">
              <w:rPr>
                <w:rFonts w:ascii="Times New Roman" w:eastAsia="Times New Roman" w:hAnsi="Times New Roman" w:cs="Times New Roman"/>
                <w:sz w:val="24"/>
                <w:szCs w:val="24"/>
              </w:rPr>
              <w:t>.</w:t>
            </w:r>
          </w:p>
        </w:tc>
        <w:tc>
          <w:tcPr>
            <w:tcW w:w="2433" w:type="dxa"/>
            <w:vMerge w:val="restart"/>
          </w:tcPr>
          <w:p w14:paraId="6D44BC0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Веронаука</w:t>
            </w:r>
          </w:p>
        </w:tc>
        <w:tc>
          <w:tcPr>
            <w:tcW w:w="5569" w:type="dxa"/>
          </w:tcPr>
          <w:p w14:paraId="00EE0A99"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Ленђел Вивиен, Вукелић Лиза, Дер Естер, Петковић Петра, Хајду Хелена, Фејеш Богларка, Палић Ченге, Ђолаи Фани</w:t>
            </w:r>
          </w:p>
        </w:tc>
        <w:tc>
          <w:tcPr>
            <w:tcW w:w="816" w:type="dxa"/>
          </w:tcPr>
          <w:p w14:paraId="47194FF2" w14:textId="77777777" w:rsidR="00346E3A" w:rsidRPr="00791B02" w:rsidRDefault="00346E3A" w:rsidP="00346E3A">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w:t>
            </w:r>
          </w:p>
          <w:p w14:paraId="311CD1E1" w14:textId="77777777" w:rsidR="00346E3A" w:rsidRPr="00791B02" w:rsidRDefault="00346E3A" w:rsidP="00346E3A">
            <w:pPr>
              <w:rPr>
                <w:rFonts w:ascii="Times New Roman" w:eastAsia="Times New Roman" w:hAnsi="Times New Roman" w:cs="Times New Roman"/>
                <w:sz w:val="24"/>
                <w:szCs w:val="24"/>
              </w:rPr>
            </w:pPr>
          </w:p>
        </w:tc>
      </w:tr>
      <w:tr w:rsidR="009E2AFD" w:rsidRPr="00791B02" w14:paraId="1CDA7A19" w14:textId="77777777" w:rsidTr="00E46667">
        <w:trPr>
          <w:trHeight w:val="497"/>
        </w:trPr>
        <w:tc>
          <w:tcPr>
            <w:tcW w:w="681" w:type="dxa"/>
            <w:vMerge/>
          </w:tcPr>
          <w:p w14:paraId="2869F1FC" w14:textId="77777777" w:rsidR="00346E3A" w:rsidRPr="00791B02" w:rsidRDefault="00346E3A" w:rsidP="00346E3A">
            <w:pPr>
              <w:jc w:val="center"/>
              <w:rPr>
                <w:rFonts w:ascii="Times New Roman" w:eastAsia="Times New Roman" w:hAnsi="Times New Roman" w:cs="Times New Roman"/>
                <w:sz w:val="24"/>
                <w:szCs w:val="24"/>
                <w:lang w:val="sr-Cyrl-RS"/>
              </w:rPr>
            </w:pPr>
          </w:p>
        </w:tc>
        <w:tc>
          <w:tcPr>
            <w:tcW w:w="2433" w:type="dxa"/>
            <w:vMerge/>
          </w:tcPr>
          <w:p w14:paraId="037513B0" w14:textId="77777777" w:rsidR="00346E3A" w:rsidRPr="00791B02" w:rsidRDefault="00346E3A" w:rsidP="00346E3A">
            <w:pPr>
              <w:rPr>
                <w:rFonts w:ascii="Times New Roman" w:eastAsia="Times New Roman" w:hAnsi="Times New Roman" w:cs="Times New Roman"/>
                <w:sz w:val="24"/>
                <w:szCs w:val="24"/>
              </w:rPr>
            </w:pPr>
          </w:p>
        </w:tc>
        <w:tc>
          <w:tcPr>
            <w:tcW w:w="5569" w:type="dxa"/>
          </w:tcPr>
          <w:p w14:paraId="3D80F0D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Нађ Елинор, Немет Регина, Баркоци Дорка, Фуско Река</w:t>
            </w:r>
          </w:p>
        </w:tc>
        <w:tc>
          <w:tcPr>
            <w:tcW w:w="816" w:type="dxa"/>
          </w:tcPr>
          <w:p w14:paraId="16A396B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59F4F805" w14:textId="77777777" w:rsidTr="00E46667">
        <w:trPr>
          <w:trHeight w:val="460"/>
        </w:trPr>
        <w:tc>
          <w:tcPr>
            <w:tcW w:w="681" w:type="dxa"/>
            <w:vMerge/>
          </w:tcPr>
          <w:p w14:paraId="048AD5B8" w14:textId="77777777" w:rsidR="00346E3A" w:rsidRPr="00791B02" w:rsidRDefault="00346E3A" w:rsidP="00346E3A">
            <w:pPr>
              <w:jc w:val="center"/>
              <w:rPr>
                <w:rFonts w:ascii="Times New Roman" w:eastAsia="Times New Roman" w:hAnsi="Times New Roman" w:cs="Times New Roman"/>
                <w:sz w:val="24"/>
                <w:szCs w:val="24"/>
                <w:lang w:val="sr-Cyrl-RS"/>
              </w:rPr>
            </w:pPr>
          </w:p>
        </w:tc>
        <w:tc>
          <w:tcPr>
            <w:tcW w:w="2433" w:type="dxa"/>
            <w:vMerge/>
          </w:tcPr>
          <w:p w14:paraId="5D35B601" w14:textId="77777777" w:rsidR="00346E3A" w:rsidRPr="00791B02" w:rsidRDefault="00346E3A" w:rsidP="00346E3A">
            <w:pPr>
              <w:rPr>
                <w:rFonts w:ascii="Times New Roman" w:eastAsia="Times New Roman" w:hAnsi="Times New Roman" w:cs="Times New Roman"/>
                <w:sz w:val="24"/>
                <w:szCs w:val="24"/>
              </w:rPr>
            </w:pPr>
          </w:p>
        </w:tc>
        <w:tc>
          <w:tcPr>
            <w:tcW w:w="5569" w:type="dxa"/>
          </w:tcPr>
          <w:p w14:paraId="70942D1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Филеп Бенедек, Вереб Балаж, Куцор Панка, Вајда Вивиен, Анитич Адел, Рада Богларка, Стипанковић Габриела, Шинкович Корнелиа, Нађ Маргит</w:t>
            </w:r>
          </w:p>
        </w:tc>
        <w:tc>
          <w:tcPr>
            <w:tcW w:w="816" w:type="dxa"/>
          </w:tcPr>
          <w:p w14:paraId="7F9388D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61A21983" w14:textId="77777777" w:rsidTr="00E46667">
        <w:trPr>
          <w:trHeight w:val="653"/>
        </w:trPr>
        <w:tc>
          <w:tcPr>
            <w:tcW w:w="681" w:type="dxa"/>
            <w:vMerge/>
          </w:tcPr>
          <w:p w14:paraId="25DBAAEA" w14:textId="77777777" w:rsidR="00346E3A" w:rsidRPr="00791B02" w:rsidRDefault="00346E3A" w:rsidP="00346E3A">
            <w:pPr>
              <w:jc w:val="center"/>
              <w:rPr>
                <w:rFonts w:ascii="Times New Roman" w:eastAsia="Times New Roman" w:hAnsi="Times New Roman" w:cs="Times New Roman"/>
                <w:sz w:val="24"/>
                <w:szCs w:val="24"/>
                <w:lang w:val="sr-Cyrl-RS"/>
              </w:rPr>
            </w:pPr>
          </w:p>
        </w:tc>
        <w:tc>
          <w:tcPr>
            <w:tcW w:w="2433" w:type="dxa"/>
            <w:vMerge/>
          </w:tcPr>
          <w:p w14:paraId="77389757" w14:textId="77777777" w:rsidR="00346E3A" w:rsidRPr="00791B02" w:rsidRDefault="00346E3A" w:rsidP="00346E3A">
            <w:pPr>
              <w:rPr>
                <w:rFonts w:ascii="Times New Roman" w:eastAsia="Times New Roman" w:hAnsi="Times New Roman" w:cs="Times New Roman"/>
                <w:sz w:val="24"/>
                <w:szCs w:val="24"/>
              </w:rPr>
            </w:pPr>
          </w:p>
        </w:tc>
        <w:tc>
          <w:tcPr>
            <w:tcW w:w="5569" w:type="dxa"/>
          </w:tcPr>
          <w:p w14:paraId="5112D79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Домонкош Дорка, Гедеи Ема, Шагић Петра</w:t>
            </w:r>
          </w:p>
        </w:tc>
        <w:tc>
          <w:tcPr>
            <w:tcW w:w="816" w:type="dxa"/>
          </w:tcPr>
          <w:p w14:paraId="5AE6C1B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r>
      <w:tr w:rsidR="009E2AFD" w:rsidRPr="00791B02" w14:paraId="43E6B113" w14:textId="77777777" w:rsidTr="00E46667">
        <w:trPr>
          <w:trHeight w:val="653"/>
        </w:trPr>
        <w:tc>
          <w:tcPr>
            <w:tcW w:w="681" w:type="dxa"/>
            <w:vMerge/>
          </w:tcPr>
          <w:p w14:paraId="22B9B1D9" w14:textId="77777777" w:rsidR="00346E3A" w:rsidRPr="00791B02" w:rsidRDefault="00346E3A" w:rsidP="00346E3A">
            <w:pPr>
              <w:jc w:val="center"/>
              <w:rPr>
                <w:rFonts w:ascii="Times New Roman" w:eastAsia="Times New Roman" w:hAnsi="Times New Roman" w:cs="Times New Roman"/>
                <w:sz w:val="24"/>
                <w:szCs w:val="24"/>
                <w:lang w:val="sr-Cyrl-RS"/>
              </w:rPr>
            </w:pPr>
          </w:p>
        </w:tc>
        <w:tc>
          <w:tcPr>
            <w:tcW w:w="2433" w:type="dxa"/>
            <w:vMerge/>
          </w:tcPr>
          <w:p w14:paraId="48E8A3F4" w14:textId="77777777" w:rsidR="00346E3A" w:rsidRPr="00791B02" w:rsidRDefault="00346E3A" w:rsidP="00346E3A">
            <w:pPr>
              <w:rPr>
                <w:rFonts w:ascii="Times New Roman" w:eastAsia="Times New Roman" w:hAnsi="Times New Roman" w:cs="Times New Roman"/>
                <w:sz w:val="24"/>
                <w:szCs w:val="24"/>
              </w:rPr>
            </w:pPr>
          </w:p>
        </w:tc>
        <w:tc>
          <w:tcPr>
            <w:tcW w:w="5569" w:type="dxa"/>
          </w:tcPr>
          <w:p w14:paraId="1FE6A47B"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Рада Хана, Немет Жофи, Толди Хела, Мајорош Богларка</w:t>
            </w:r>
          </w:p>
        </w:tc>
        <w:tc>
          <w:tcPr>
            <w:tcW w:w="816" w:type="dxa"/>
          </w:tcPr>
          <w:p w14:paraId="6E40B82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r w:rsidR="009E2AFD" w:rsidRPr="00791B02" w14:paraId="55471DBC" w14:textId="77777777" w:rsidTr="00E46667">
        <w:trPr>
          <w:trHeight w:val="515"/>
        </w:trPr>
        <w:tc>
          <w:tcPr>
            <w:tcW w:w="681" w:type="dxa"/>
            <w:vMerge w:val="restart"/>
          </w:tcPr>
          <w:p w14:paraId="04240331" w14:textId="77777777" w:rsidR="00346E3A" w:rsidRPr="00791B02" w:rsidRDefault="00346E3A" w:rsidP="00346E3A">
            <w:pPr>
              <w:jc w:val="center"/>
              <w:rPr>
                <w:rFonts w:ascii="Times New Roman" w:eastAsia="Times New Roman" w:hAnsi="Times New Roman" w:cs="Times New Roman"/>
                <w:sz w:val="24"/>
                <w:szCs w:val="24"/>
              </w:rPr>
            </w:pPr>
          </w:p>
        </w:tc>
        <w:tc>
          <w:tcPr>
            <w:tcW w:w="2433" w:type="dxa"/>
            <w:vMerge w:val="restart"/>
          </w:tcPr>
          <w:p w14:paraId="749B27BE" w14:textId="77777777" w:rsidR="00346E3A" w:rsidRPr="00791B02" w:rsidRDefault="00346E3A" w:rsidP="00346E3A">
            <w:pPr>
              <w:rPr>
                <w:rFonts w:ascii="Times New Roman" w:eastAsia="Times New Roman" w:hAnsi="Times New Roman" w:cs="Times New Roman"/>
                <w:sz w:val="24"/>
                <w:szCs w:val="24"/>
                <w:lang w:val="sr-Cyrl-RS"/>
              </w:rPr>
            </w:pPr>
          </w:p>
        </w:tc>
        <w:tc>
          <w:tcPr>
            <w:tcW w:w="5569" w:type="dxa"/>
          </w:tcPr>
          <w:p w14:paraId="7F50A605" w14:textId="77777777" w:rsidR="00346E3A" w:rsidRPr="00791B02" w:rsidRDefault="00346E3A" w:rsidP="00346E3A">
            <w:pPr>
              <w:rPr>
                <w:rFonts w:ascii="Times New Roman" w:eastAsia="Times New Roman" w:hAnsi="Times New Roman" w:cs="Times New Roman"/>
                <w:sz w:val="24"/>
                <w:szCs w:val="24"/>
                <w:lang w:val="sr-Cyrl-RS"/>
              </w:rPr>
            </w:pPr>
          </w:p>
        </w:tc>
        <w:tc>
          <w:tcPr>
            <w:tcW w:w="816" w:type="dxa"/>
          </w:tcPr>
          <w:p w14:paraId="53FE13B6" w14:textId="77777777" w:rsidR="00346E3A" w:rsidRPr="00791B02" w:rsidRDefault="00346E3A" w:rsidP="00346E3A">
            <w:pPr>
              <w:rPr>
                <w:rFonts w:ascii="Times New Roman" w:eastAsia="Times New Roman" w:hAnsi="Times New Roman" w:cs="Times New Roman"/>
                <w:sz w:val="24"/>
                <w:szCs w:val="24"/>
              </w:rPr>
            </w:pPr>
          </w:p>
        </w:tc>
      </w:tr>
      <w:tr w:rsidR="009E2AFD" w:rsidRPr="00791B02" w14:paraId="622EC561" w14:textId="77777777" w:rsidTr="00E46667">
        <w:trPr>
          <w:trHeight w:val="523"/>
        </w:trPr>
        <w:tc>
          <w:tcPr>
            <w:tcW w:w="681" w:type="dxa"/>
            <w:vMerge/>
          </w:tcPr>
          <w:p w14:paraId="244C8F5D" w14:textId="77777777" w:rsidR="00346E3A" w:rsidRPr="00791B02" w:rsidRDefault="00346E3A" w:rsidP="00346E3A">
            <w:pPr>
              <w:jc w:val="center"/>
              <w:rPr>
                <w:rFonts w:ascii="Times New Roman" w:eastAsia="Times New Roman" w:hAnsi="Times New Roman" w:cs="Times New Roman"/>
                <w:sz w:val="24"/>
                <w:szCs w:val="24"/>
                <w:lang w:val="sr-Cyrl-RS"/>
              </w:rPr>
            </w:pPr>
          </w:p>
        </w:tc>
        <w:tc>
          <w:tcPr>
            <w:tcW w:w="2433" w:type="dxa"/>
            <w:vMerge/>
          </w:tcPr>
          <w:p w14:paraId="2824A300" w14:textId="77777777" w:rsidR="00346E3A" w:rsidRPr="00791B02" w:rsidRDefault="00346E3A" w:rsidP="00346E3A">
            <w:pPr>
              <w:rPr>
                <w:rFonts w:ascii="Times New Roman" w:eastAsia="Times New Roman" w:hAnsi="Times New Roman" w:cs="Times New Roman"/>
                <w:sz w:val="24"/>
                <w:szCs w:val="24"/>
              </w:rPr>
            </w:pPr>
          </w:p>
        </w:tc>
        <w:tc>
          <w:tcPr>
            <w:tcW w:w="5569" w:type="dxa"/>
          </w:tcPr>
          <w:p w14:paraId="208E0407" w14:textId="77777777" w:rsidR="00346E3A" w:rsidRPr="00791B02" w:rsidRDefault="00346E3A" w:rsidP="00346E3A">
            <w:pPr>
              <w:rPr>
                <w:rFonts w:ascii="Times New Roman" w:eastAsia="Times New Roman" w:hAnsi="Times New Roman" w:cs="Times New Roman"/>
                <w:sz w:val="24"/>
                <w:szCs w:val="24"/>
                <w:lang w:val="sr-Cyrl-RS"/>
              </w:rPr>
            </w:pPr>
          </w:p>
        </w:tc>
        <w:tc>
          <w:tcPr>
            <w:tcW w:w="816" w:type="dxa"/>
          </w:tcPr>
          <w:p w14:paraId="033D4FE5" w14:textId="77777777" w:rsidR="00346E3A" w:rsidRPr="00791B02" w:rsidRDefault="00346E3A" w:rsidP="00346E3A">
            <w:pPr>
              <w:rPr>
                <w:rFonts w:ascii="Times New Roman" w:eastAsia="Times New Roman" w:hAnsi="Times New Roman" w:cs="Times New Roman"/>
                <w:sz w:val="24"/>
                <w:szCs w:val="24"/>
                <w:lang w:val="sr-Cyrl-RS"/>
              </w:rPr>
            </w:pPr>
          </w:p>
        </w:tc>
      </w:tr>
    </w:tbl>
    <w:p w14:paraId="3756F521" w14:textId="77777777" w:rsidR="00346E3A" w:rsidRPr="00791B02" w:rsidRDefault="00346E3A" w:rsidP="00346E3A">
      <w:pPr>
        <w:spacing w:after="0" w:line="240" w:lineRule="auto"/>
        <w:rPr>
          <w:rFonts w:ascii="Times New Roman" w:eastAsia="Times New Roman" w:hAnsi="Times New Roman" w:cs="Times New Roman"/>
          <w:sz w:val="24"/>
          <w:szCs w:val="24"/>
          <w:lang w:val="sr-Cyrl-RS"/>
        </w:rPr>
      </w:pPr>
    </w:p>
    <w:p w14:paraId="1E06CA22"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p>
    <w:p w14:paraId="05853759" w14:textId="77777777" w:rsidR="00346E3A" w:rsidRPr="00791B02" w:rsidRDefault="00346E3A" w:rsidP="00346E3A">
      <w:pPr>
        <w:spacing w:after="0" w:line="240" w:lineRule="auto"/>
        <w:rPr>
          <w:rFonts w:ascii="Times New Roman" w:eastAsia="Times New Roman" w:hAnsi="Times New Roman" w:cs="Times New Roman"/>
          <w:b/>
          <w:sz w:val="28"/>
          <w:szCs w:val="28"/>
          <w:lang w:val="sr-Cyrl-CS"/>
        </w:rPr>
      </w:pPr>
      <w:r w:rsidRPr="00791B02">
        <w:rPr>
          <w:rFonts w:ascii="Times New Roman" w:eastAsia="Times New Roman" w:hAnsi="Times New Roman" w:cs="Times New Roman"/>
          <w:sz w:val="24"/>
          <w:szCs w:val="24"/>
          <w:lang w:val="sr-Cyrl-CS"/>
        </w:rPr>
        <w:t xml:space="preserve"> </w:t>
      </w:r>
      <w:r w:rsidRPr="00791B02">
        <w:rPr>
          <w:rFonts w:ascii="Times New Roman" w:eastAsia="Times New Roman" w:hAnsi="Times New Roman" w:cs="Times New Roman"/>
          <w:b/>
          <w:sz w:val="28"/>
          <w:szCs w:val="28"/>
          <w:lang w:val="sr-Cyrl-CS"/>
        </w:rPr>
        <w:t>Окружно ниво</w:t>
      </w:r>
    </w:p>
    <w:tbl>
      <w:tblPr>
        <w:tblStyle w:val="TableGrid13"/>
        <w:tblW w:w="9438" w:type="dxa"/>
        <w:tblLayout w:type="fixed"/>
        <w:tblLook w:val="04A0" w:firstRow="1" w:lastRow="0" w:firstColumn="1" w:lastColumn="0" w:noHBand="0" w:noVBand="1"/>
      </w:tblPr>
      <w:tblGrid>
        <w:gridCol w:w="534"/>
        <w:gridCol w:w="2418"/>
        <w:gridCol w:w="1370"/>
        <w:gridCol w:w="4150"/>
        <w:gridCol w:w="966"/>
      </w:tblGrid>
      <w:tr w:rsidR="009E2AFD" w:rsidRPr="00791B02" w14:paraId="01C82509" w14:textId="77777777" w:rsidTr="00E46667">
        <w:trPr>
          <w:trHeight w:val="801"/>
        </w:trPr>
        <w:tc>
          <w:tcPr>
            <w:tcW w:w="534" w:type="dxa"/>
          </w:tcPr>
          <w:p w14:paraId="62A8FF43"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Р. бр.</w:t>
            </w:r>
          </w:p>
        </w:tc>
        <w:tc>
          <w:tcPr>
            <w:tcW w:w="3788" w:type="dxa"/>
            <w:gridSpan w:val="2"/>
          </w:tcPr>
          <w:p w14:paraId="08559472"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Наставни предмет</w:t>
            </w:r>
          </w:p>
        </w:tc>
        <w:tc>
          <w:tcPr>
            <w:tcW w:w="4150" w:type="dxa"/>
          </w:tcPr>
          <w:p w14:paraId="562C8A7E"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Ученик</w:t>
            </w:r>
          </w:p>
          <w:p w14:paraId="05C9DCA4" w14:textId="77777777" w:rsidR="00346E3A" w:rsidRPr="00791B02" w:rsidRDefault="00346E3A" w:rsidP="00346E3A">
            <w:pPr>
              <w:tabs>
                <w:tab w:val="left" w:pos="2950"/>
              </w:tabs>
              <w:rPr>
                <w:rFonts w:ascii="Calibri" w:eastAsia="Calibri" w:hAnsi="Calibri" w:cs="Times New Roman"/>
                <w:lang w:val="sr-Cyrl-CS"/>
              </w:rPr>
            </w:pPr>
            <w:r w:rsidRPr="00791B02">
              <w:rPr>
                <w:rFonts w:ascii="Calibri" w:eastAsia="Calibri" w:hAnsi="Calibri" w:cs="Times New Roman"/>
                <w:lang w:val="sr-Cyrl-CS"/>
              </w:rPr>
              <w:tab/>
            </w:r>
          </w:p>
        </w:tc>
        <w:tc>
          <w:tcPr>
            <w:tcW w:w="966" w:type="dxa"/>
          </w:tcPr>
          <w:p w14:paraId="2C22436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CS"/>
              </w:rPr>
              <w:t>Место</w:t>
            </w:r>
          </w:p>
          <w:p w14:paraId="39801591" w14:textId="77777777" w:rsidR="00346E3A" w:rsidRPr="00791B02" w:rsidRDefault="00346E3A" w:rsidP="00346E3A">
            <w:pPr>
              <w:rPr>
                <w:rFonts w:ascii="Times New Roman" w:eastAsia="Times New Roman" w:hAnsi="Times New Roman" w:cs="Times New Roman"/>
                <w:b/>
                <w:sz w:val="24"/>
                <w:szCs w:val="24"/>
                <w:lang w:val="sr-Cyrl-RS"/>
              </w:rPr>
            </w:pPr>
          </w:p>
        </w:tc>
      </w:tr>
      <w:tr w:rsidR="009E2AFD" w:rsidRPr="00791B02" w14:paraId="1F49F86F" w14:textId="77777777" w:rsidTr="00E46667">
        <w:trPr>
          <w:trHeight w:val="497"/>
        </w:trPr>
        <w:tc>
          <w:tcPr>
            <w:tcW w:w="534" w:type="dxa"/>
            <w:vMerge w:val="restart"/>
            <w:tcBorders>
              <w:bottom w:val="nil"/>
            </w:tcBorders>
          </w:tcPr>
          <w:p w14:paraId="7641771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c>
          <w:tcPr>
            <w:tcW w:w="2418" w:type="dxa"/>
            <w:vMerge w:val="restart"/>
            <w:tcBorders>
              <w:bottom w:val="nil"/>
            </w:tcBorders>
          </w:tcPr>
          <w:p w14:paraId="48820592"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hu-HU"/>
              </w:rPr>
              <w:t>Általános Iskolások Művészeti Vetélkedője (ÁMV) –</w:t>
            </w:r>
            <w:r w:rsidRPr="00791B02">
              <w:rPr>
                <w:rFonts w:ascii="Times New Roman" w:eastAsia="Times New Roman" w:hAnsi="Times New Roman" w:cs="Times New Roman"/>
                <w:sz w:val="24"/>
                <w:szCs w:val="24"/>
                <w:lang w:val="sr-Cyrl-RS"/>
              </w:rPr>
              <w:t xml:space="preserve"> Такмичење ученика основних школа из уметности</w:t>
            </w:r>
            <w:r w:rsidRPr="00791B02">
              <w:rPr>
                <w:rFonts w:ascii="Times New Roman" w:eastAsia="Times New Roman" w:hAnsi="Times New Roman" w:cs="Times New Roman"/>
                <w:sz w:val="24"/>
                <w:szCs w:val="24"/>
                <w:lang w:val="hu-HU"/>
              </w:rPr>
              <w:t xml:space="preserve"> </w:t>
            </w:r>
          </w:p>
        </w:tc>
        <w:tc>
          <w:tcPr>
            <w:tcW w:w="1370" w:type="dxa"/>
            <w:tcBorders>
              <w:bottom w:val="single" w:sz="4" w:space="0" w:color="auto"/>
            </w:tcBorders>
          </w:tcPr>
          <w:p w14:paraId="3F1C919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Соло певање</w:t>
            </w:r>
          </w:p>
        </w:tc>
        <w:tc>
          <w:tcPr>
            <w:tcW w:w="4150" w:type="dxa"/>
          </w:tcPr>
          <w:p w14:paraId="46097E9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Кузмановски Лена</w:t>
            </w:r>
          </w:p>
        </w:tc>
        <w:tc>
          <w:tcPr>
            <w:tcW w:w="966" w:type="dxa"/>
          </w:tcPr>
          <w:p w14:paraId="7549ED39"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p w14:paraId="301E8E68" w14:textId="77777777" w:rsidR="00346E3A" w:rsidRPr="00791B02" w:rsidRDefault="00346E3A" w:rsidP="00346E3A">
            <w:pPr>
              <w:rPr>
                <w:rFonts w:ascii="Times New Roman" w:eastAsia="Times New Roman" w:hAnsi="Times New Roman" w:cs="Times New Roman"/>
                <w:sz w:val="24"/>
                <w:szCs w:val="24"/>
                <w:lang w:val="sr-Cyrl-RS"/>
              </w:rPr>
            </w:pPr>
          </w:p>
        </w:tc>
      </w:tr>
      <w:tr w:rsidR="009E2AFD" w:rsidRPr="00791B02" w14:paraId="6341F9CA" w14:textId="77777777" w:rsidTr="00E46667">
        <w:trPr>
          <w:trHeight w:val="392"/>
        </w:trPr>
        <w:tc>
          <w:tcPr>
            <w:tcW w:w="534" w:type="dxa"/>
            <w:vMerge/>
            <w:tcBorders>
              <w:top w:val="nil"/>
            </w:tcBorders>
          </w:tcPr>
          <w:p w14:paraId="73CC8D31" w14:textId="77777777" w:rsidR="00346E3A" w:rsidRPr="00791B02" w:rsidRDefault="00346E3A" w:rsidP="00346E3A">
            <w:pPr>
              <w:rPr>
                <w:rFonts w:ascii="Times New Roman" w:eastAsia="Times New Roman" w:hAnsi="Times New Roman" w:cs="Times New Roman"/>
                <w:sz w:val="24"/>
                <w:szCs w:val="24"/>
                <w:lang w:val="sr-Cyrl-RS"/>
              </w:rPr>
            </w:pPr>
          </w:p>
        </w:tc>
        <w:tc>
          <w:tcPr>
            <w:tcW w:w="2418" w:type="dxa"/>
            <w:vMerge/>
            <w:tcBorders>
              <w:top w:val="nil"/>
            </w:tcBorders>
          </w:tcPr>
          <w:p w14:paraId="09518CF6" w14:textId="77777777" w:rsidR="00346E3A" w:rsidRPr="00791B02" w:rsidRDefault="00346E3A" w:rsidP="00346E3A">
            <w:pPr>
              <w:rPr>
                <w:rFonts w:ascii="Times New Roman" w:eastAsia="Times New Roman" w:hAnsi="Times New Roman" w:cs="Times New Roman"/>
                <w:sz w:val="24"/>
                <w:szCs w:val="24"/>
                <w:lang w:val="hu-HU"/>
              </w:rPr>
            </w:pPr>
          </w:p>
        </w:tc>
        <w:tc>
          <w:tcPr>
            <w:tcW w:w="1370" w:type="dxa"/>
            <w:tcBorders>
              <w:bottom w:val="single" w:sz="4" w:space="0" w:color="auto"/>
            </w:tcBorders>
          </w:tcPr>
          <w:p w14:paraId="18996C19"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Ликовна култура</w:t>
            </w:r>
          </w:p>
        </w:tc>
        <w:tc>
          <w:tcPr>
            <w:tcW w:w="4150" w:type="dxa"/>
          </w:tcPr>
          <w:p w14:paraId="50D4AD6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Магочи Рената</w:t>
            </w:r>
          </w:p>
        </w:tc>
        <w:tc>
          <w:tcPr>
            <w:tcW w:w="966" w:type="dxa"/>
          </w:tcPr>
          <w:p w14:paraId="0A0E579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4A5ABD64" w14:textId="77777777" w:rsidTr="00E46667">
        <w:trPr>
          <w:trHeight w:val="555"/>
        </w:trPr>
        <w:tc>
          <w:tcPr>
            <w:tcW w:w="534" w:type="dxa"/>
            <w:vMerge/>
          </w:tcPr>
          <w:p w14:paraId="7518A959" w14:textId="77777777" w:rsidR="00346E3A" w:rsidRPr="00791B02" w:rsidRDefault="00346E3A" w:rsidP="00346E3A">
            <w:pPr>
              <w:rPr>
                <w:rFonts w:ascii="Times New Roman" w:eastAsia="Times New Roman" w:hAnsi="Times New Roman" w:cs="Times New Roman"/>
                <w:sz w:val="24"/>
                <w:szCs w:val="24"/>
                <w:lang w:val="sr-Cyrl-RS"/>
              </w:rPr>
            </w:pPr>
          </w:p>
        </w:tc>
        <w:tc>
          <w:tcPr>
            <w:tcW w:w="2418" w:type="dxa"/>
            <w:vMerge/>
          </w:tcPr>
          <w:p w14:paraId="4E25BBE9" w14:textId="77777777" w:rsidR="00346E3A" w:rsidRPr="00791B02" w:rsidRDefault="00346E3A" w:rsidP="00346E3A">
            <w:pPr>
              <w:rPr>
                <w:rFonts w:ascii="Times New Roman" w:eastAsia="Times New Roman" w:hAnsi="Times New Roman" w:cs="Times New Roman"/>
                <w:sz w:val="24"/>
                <w:szCs w:val="24"/>
                <w:lang w:val="hu-HU"/>
              </w:rPr>
            </w:pPr>
          </w:p>
        </w:tc>
        <w:tc>
          <w:tcPr>
            <w:tcW w:w="1370" w:type="dxa"/>
            <w:tcBorders>
              <w:bottom w:val="single" w:sz="4" w:space="0" w:color="auto"/>
            </w:tcBorders>
          </w:tcPr>
          <w:p w14:paraId="18A6A7C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рецитација</w:t>
            </w:r>
          </w:p>
        </w:tc>
        <w:tc>
          <w:tcPr>
            <w:tcW w:w="4150" w:type="dxa"/>
          </w:tcPr>
          <w:p w14:paraId="4C8001E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Четвеи Ное</w:t>
            </w:r>
          </w:p>
        </w:tc>
        <w:tc>
          <w:tcPr>
            <w:tcW w:w="966" w:type="dxa"/>
          </w:tcPr>
          <w:p w14:paraId="65D57E4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35BF67F3" w14:textId="77777777" w:rsidTr="00E46667">
        <w:trPr>
          <w:trHeight w:val="250"/>
        </w:trPr>
        <w:tc>
          <w:tcPr>
            <w:tcW w:w="534" w:type="dxa"/>
            <w:vMerge/>
          </w:tcPr>
          <w:p w14:paraId="16207D5F" w14:textId="77777777" w:rsidR="00346E3A" w:rsidRPr="00791B02" w:rsidRDefault="00346E3A" w:rsidP="00346E3A">
            <w:pPr>
              <w:rPr>
                <w:rFonts w:ascii="Times New Roman" w:eastAsia="Times New Roman" w:hAnsi="Times New Roman" w:cs="Times New Roman"/>
                <w:sz w:val="24"/>
                <w:szCs w:val="24"/>
                <w:lang w:val="sr-Cyrl-RS"/>
              </w:rPr>
            </w:pPr>
          </w:p>
        </w:tc>
        <w:tc>
          <w:tcPr>
            <w:tcW w:w="2418" w:type="dxa"/>
            <w:vMerge/>
          </w:tcPr>
          <w:p w14:paraId="77766965" w14:textId="77777777" w:rsidR="00346E3A" w:rsidRPr="00791B02" w:rsidRDefault="00346E3A" w:rsidP="00346E3A">
            <w:pPr>
              <w:rPr>
                <w:rFonts w:ascii="Times New Roman" w:eastAsia="Times New Roman" w:hAnsi="Times New Roman" w:cs="Times New Roman"/>
                <w:sz w:val="24"/>
                <w:szCs w:val="24"/>
                <w:lang w:val="sr-Cyrl-CS"/>
              </w:rPr>
            </w:pPr>
          </w:p>
        </w:tc>
        <w:tc>
          <w:tcPr>
            <w:tcW w:w="1370" w:type="dxa"/>
            <w:tcBorders>
              <w:top w:val="single" w:sz="4" w:space="0" w:color="auto"/>
            </w:tcBorders>
          </w:tcPr>
          <w:p w14:paraId="14B6374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Рецитација</w:t>
            </w:r>
          </w:p>
        </w:tc>
        <w:tc>
          <w:tcPr>
            <w:tcW w:w="4150" w:type="dxa"/>
          </w:tcPr>
          <w:p w14:paraId="2D72CAA6"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Серенчеш Фекете Зое</w:t>
            </w:r>
          </w:p>
        </w:tc>
        <w:tc>
          <w:tcPr>
            <w:tcW w:w="966" w:type="dxa"/>
          </w:tcPr>
          <w:p w14:paraId="27D51CD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r w:rsidR="009E2AFD" w:rsidRPr="00791B02" w14:paraId="3D5E42B0" w14:textId="77777777" w:rsidTr="00E46667">
        <w:trPr>
          <w:trHeight w:val="3513"/>
        </w:trPr>
        <w:tc>
          <w:tcPr>
            <w:tcW w:w="534" w:type="dxa"/>
            <w:vMerge w:val="restart"/>
          </w:tcPr>
          <w:p w14:paraId="0B03AFF2" w14:textId="77777777" w:rsidR="00346E3A" w:rsidRPr="00791B02" w:rsidRDefault="00346E3A" w:rsidP="00346E3A">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2</w:t>
            </w:r>
            <w:r w:rsidRPr="00791B02">
              <w:rPr>
                <w:rFonts w:ascii="Times New Roman" w:eastAsia="Times New Roman" w:hAnsi="Times New Roman" w:cs="Times New Roman"/>
                <w:sz w:val="24"/>
                <w:szCs w:val="24"/>
              </w:rPr>
              <w:t>.</w:t>
            </w:r>
          </w:p>
        </w:tc>
        <w:tc>
          <w:tcPr>
            <w:tcW w:w="3788" w:type="dxa"/>
            <w:gridSpan w:val="2"/>
            <w:vMerge w:val="restart"/>
          </w:tcPr>
          <w:p w14:paraId="2781822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Физичко и здравствено васпитање</w:t>
            </w:r>
            <w:r w:rsidRPr="00791B02">
              <w:rPr>
                <w:rFonts w:ascii="Times New Roman" w:eastAsia="Times New Roman" w:hAnsi="Times New Roman" w:cs="Times New Roman"/>
                <w:sz w:val="24"/>
                <w:szCs w:val="24"/>
                <w:lang w:val="sr-Cyrl-RS"/>
              </w:rPr>
              <w:t xml:space="preserve"> - МОИ</w:t>
            </w:r>
          </w:p>
        </w:tc>
        <w:tc>
          <w:tcPr>
            <w:tcW w:w="4150" w:type="dxa"/>
          </w:tcPr>
          <w:tbl>
            <w:tblPr>
              <w:tblStyle w:val="TableGrid13"/>
              <w:tblW w:w="6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3"/>
            </w:tblGrid>
            <w:tr w:rsidR="009E2AFD" w:rsidRPr="00791B02" w14:paraId="5010896A" w14:textId="77777777" w:rsidTr="00E46667">
              <w:trPr>
                <w:trHeight w:val="340"/>
              </w:trPr>
              <w:tc>
                <w:tcPr>
                  <w:tcW w:w="6543" w:type="dxa"/>
                  <w:vAlign w:val="center"/>
                  <w:hideMark/>
                </w:tcPr>
                <w:p w14:paraId="2E6ABE3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Хана Јухас</w:t>
                  </w:r>
                </w:p>
              </w:tc>
            </w:tr>
            <w:tr w:rsidR="009E2AFD" w:rsidRPr="00791B02" w14:paraId="0527FBC1" w14:textId="77777777" w:rsidTr="00E46667">
              <w:trPr>
                <w:trHeight w:val="340"/>
              </w:trPr>
              <w:tc>
                <w:tcPr>
                  <w:tcW w:w="6543" w:type="dxa"/>
                  <w:vAlign w:val="center"/>
                  <w:hideMark/>
                </w:tcPr>
                <w:p w14:paraId="2574994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Регина Тризња</w:t>
                  </w:r>
                </w:p>
              </w:tc>
            </w:tr>
            <w:tr w:rsidR="009E2AFD" w:rsidRPr="00791B02" w14:paraId="7AF43B05" w14:textId="77777777" w:rsidTr="00E46667">
              <w:trPr>
                <w:trHeight w:val="340"/>
              </w:trPr>
              <w:tc>
                <w:tcPr>
                  <w:tcW w:w="6543" w:type="dxa"/>
                  <w:vAlign w:val="center"/>
                  <w:hideMark/>
                </w:tcPr>
                <w:p w14:paraId="69F1C3D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Бианка Вереш</w:t>
                  </w:r>
                </w:p>
              </w:tc>
            </w:tr>
            <w:tr w:rsidR="009E2AFD" w:rsidRPr="00791B02" w14:paraId="54206FB4" w14:textId="77777777" w:rsidTr="00E46667">
              <w:trPr>
                <w:trHeight w:val="340"/>
              </w:trPr>
              <w:tc>
                <w:tcPr>
                  <w:tcW w:w="6543" w:type="dxa"/>
                  <w:vAlign w:val="center"/>
                  <w:hideMark/>
                </w:tcPr>
                <w:p w14:paraId="0689161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Лиза Ђ</w:t>
                  </w:r>
                  <w:r w:rsidRPr="00791B02">
                    <w:rPr>
                      <w:rFonts w:ascii="Times New Roman" w:eastAsia="Calibri" w:hAnsi="Times New Roman" w:cs="Times New Roman"/>
                      <w:sz w:val="24"/>
                      <w:szCs w:val="24"/>
                      <w:lang w:val="hu-HU"/>
                    </w:rPr>
                    <w:t>e</w:t>
                  </w:r>
                  <w:r w:rsidRPr="00791B02">
                    <w:rPr>
                      <w:rFonts w:ascii="Times New Roman" w:eastAsia="Calibri" w:hAnsi="Times New Roman" w:cs="Times New Roman"/>
                      <w:sz w:val="24"/>
                      <w:szCs w:val="24"/>
                      <w:lang w:val="sr-Cyrl-RS"/>
                    </w:rPr>
                    <w:t>мб</w:t>
                  </w:r>
                  <w:r w:rsidRPr="00791B02">
                    <w:rPr>
                      <w:rFonts w:ascii="Times New Roman" w:eastAsia="Calibri" w:hAnsi="Times New Roman" w:cs="Times New Roman"/>
                      <w:sz w:val="24"/>
                      <w:szCs w:val="24"/>
                      <w:lang w:val="hu-HU"/>
                    </w:rPr>
                    <w:t>e</w:t>
                  </w:r>
                  <w:r w:rsidRPr="00791B02">
                    <w:rPr>
                      <w:rFonts w:ascii="Times New Roman" w:eastAsia="Calibri" w:hAnsi="Times New Roman" w:cs="Times New Roman"/>
                      <w:sz w:val="24"/>
                      <w:szCs w:val="24"/>
                      <w:lang w:val="sr-Cyrl-RS"/>
                    </w:rPr>
                    <w:t>р</w:t>
                  </w:r>
                </w:p>
              </w:tc>
            </w:tr>
            <w:tr w:rsidR="009E2AFD" w:rsidRPr="00791B02" w14:paraId="32FE8EF6" w14:textId="77777777" w:rsidTr="00E46667">
              <w:trPr>
                <w:trHeight w:val="340"/>
              </w:trPr>
              <w:tc>
                <w:tcPr>
                  <w:tcW w:w="6543" w:type="dxa"/>
                  <w:vAlign w:val="center"/>
                  <w:hideMark/>
                </w:tcPr>
                <w:p w14:paraId="7B6A2AF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Луца Јухас</w:t>
                  </w:r>
                </w:p>
              </w:tc>
            </w:tr>
            <w:tr w:rsidR="009E2AFD" w:rsidRPr="00791B02" w14:paraId="4389AF66" w14:textId="77777777" w:rsidTr="00E46667">
              <w:trPr>
                <w:trHeight w:val="340"/>
              </w:trPr>
              <w:tc>
                <w:tcPr>
                  <w:tcW w:w="6543" w:type="dxa"/>
                  <w:vAlign w:val="center"/>
                  <w:hideMark/>
                </w:tcPr>
                <w:p w14:paraId="6ABF2F6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Патрик Гуљаш</w:t>
                  </w:r>
                </w:p>
              </w:tc>
            </w:tr>
            <w:tr w:rsidR="009E2AFD" w:rsidRPr="00791B02" w14:paraId="5E4574EF" w14:textId="77777777" w:rsidTr="00E46667">
              <w:trPr>
                <w:trHeight w:val="340"/>
              </w:trPr>
              <w:tc>
                <w:tcPr>
                  <w:tcW w:w="6543" w:type="dxa"/>
                  <w:vAlign w:val="center"/>
                  <w:hideMark/>
                </w:tcPr>
                <w:p w14:paraId="141AAC0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Бенце Келемен</w:t>
                  </w:r>
                </w:p>
              </w:tc>
            </w:tr>
            <w:tr w:rsidR="009E2AFD" w:rsidRPr="00791B02" w14:paraId="0D335650" w14:textId="77777777" w:rsidTr="00E46667">
              <w:trPr>
                <w:trHeight w:val="340"/>
              </w:trPr>
              <w:tc>
                <w:tcPr>
                  <w:tcW w:w="6543" w:type="dxa"/>
                  <w:vAlign w:val="center"/>
                  <w:hideMark/>
                </w:tcPr>
                <w:p w14:paraId="29A3D51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Бенет Вереш</w:t>
                  </w:r>
                </w:p>
              </w:tc>
            </w:tr>
            <w:tr w:rsidR="009E2AFD" w:rsidRPr="00791B02" w14:paraId="0996065D" w14:textId="77777777" w:rsidTr="00E46667">
              <w:trPr>
                <w:trHeight w:val="340"/>
              </w:trPr>
              <w:tc>
                <w:tcPr>
                  <w:tcW w:w="6543" w:type="dxa"/>
                  <w:vAlign w:val="center"/>
                  <w:hideMark/>
                </w:tcPr>
                <w:p w14:paraId="0582E4F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Леон Будемац</w:t>
                  </w:r>
                </w:p>
              </w:tc>
            </w:tr>
            <w:tr w:rsidR="009E2AFD" w:rsidRPr="00791B02" w14:paraId="29AD9A58" w14:textId="77777777" w:rsidTr="00E46667">
              <w:trPr>
                <w:trHeight w:val="340"/>
              </w:trPr>
              <w:tc>
                <w:tcPr>
                  <w:tcW w:w="6543" w:type="dxa"/>
                  <w:vAlign w:val="center"/>
                  <w:hideMark/>
                </w:tcPr>
                <w:p w14:paraId="5B7EC73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Давид Балаша</w:t>
                  </w:r>
                </w:p>
              </w:tc>
            </w:tr>
            <w:tr w:rsidR="009E2AFD" w:rsidRPr="00791B02" w14:paraId="176AAEBE" w14:textId="77777777" w:rsidTr="00E46667">
              <w:trPr>
                <w:trHeight w:val="340"/>
              </w:trPr>
              <w:tc>
                <w:tcPr>
                  <w:tcW w:w="6543" w:type="dxa"/>
                  <w:vAlign w:val="center"/>
                  <w:hideMark/>
                </w:tcPr>
                <w:p w14:paraId="0406E42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Адам Анђал</w:t>
                  </w:r>
                </w:p>
              </w:tc>
            </w:tr>
            <w:tr w:rsidR="009E2AFD" w:rsidRPr="00791B02" w14:paraId="0C73DE93" w14:textId="77777777" w:rsidTr="00E46667">
              <w:trPr>
                <w:trHeight w:val="340"/>
              </w:trPr>
              <w:tc>
                <w:tcPr>
                  <w:tcW w:w="6543" w:type="dxa"/>
                  <w:vAlign w:val="center"/>
                  <w:hideMark/>
                </w:tcPr>
                <w:p w14:paraId="72BE5FF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Патрик Лилиом</w:t>
                  </w:r>
                </w:p>
              </w:tc>
            </w:tr>
          </w:tbl>
          <w:p w14:paraId="542E5317" w14:textId="77777777" w:rsidR="00346E3A" w:rsidRPr="00791B02" w:rsidRDefault="00346E3A" w:rsidP="00346E3A">
            <w:pPr>
              <w:rPr>
                <w:rFonts w:ascii="Times New Roman" w:eastAsia="Times New Roman" w:hAnsi="Times New Roman" w:cs="Times New Roman"/>
                <w:sz w:val="24"/>
                <w:szCs w:val="24"/>
                <w:lang w:val="sr-Cyrl-RS"/>
              </w:rPr>
            </w:pPr>
          </w:p>
        </w:tc>
        <w:tc>
          <w:tcPr>
            <w:tcW w:w="966" w:type="dxa"/>
          </w:tcPr>
          <w:p w14:paraId="1036813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p w14:paraId="16079EA8" w14:textId="77777777" w:rsidR="00346E3A" w:rsidRPr="00791B02" w:rsidRDefault="00346E3A" w:rsidP="00346E3A">
            <w:pPr>
              <w:rPr>
                <w:rFonts w:ascii="Times New Roman" w:eastAsia="Times New Roman" w:hAnsi="Times New Roman" w:cs="Times New Roman"/>
                <w:sz w:val="24"/>
                <w:szCs w:val="24"/>
                <w:lang w:val="sr-Cyrl-RS"/>
              </w:rPr>
            </w:pPr>
          </w:p>
        </w:tc>
      </w:tr>
      <w:tr w:rsidR="009E2AFD" w:rsidRPr="00791B02" w14:paraId="066E6217" w14:textId="77777777" w:rsidTr="00E46667">
        <w:trPr>
          <w:trHeight w:val="2844"/>
        </w:trPr>
        <w:tc>
          <w:tcPr>
            <w:tcW w:w="534" w:type="dxa"/>
            <w:vMerge/>
          </w:tcPr>
          <w:p w14:paraId="6431217E" w14:textId="77777777" w:rsidR="00346E3A" w:rsidRPr="00791B02" w:rsidRDefault="00346E3A" w:rsidP="00346E3A">
            <w:pPr>
              <w:rPr>
                <w:rFonts w:ascii="Times New Roman" w:eastAsia="Times New Roman" w:hAnsi="Times New Roman" w:cs="Times New Roman"/>
                <w:sz w:val="24"/>
                <w:szCs w:val="24"/>
                <w:lang w:val="sr-Cyrl-RS"/>
              </w:rPr>
            </w:pPr>
          </w:p>
        </w:tc>
        <w:tc>
          <w:tcPr>
            <w:tcW w:w="3788" w:type="dxa"/>
            <w:gridSpan w:val="2"/>
            <w:vMerge/>
          </w:tcPr>
          <w:p w14:paraId="4BDECA85" w14:textId="77777777" w:rsidR="00346E3A" w:rsidRPr="00791B02" w:rsidRDefault="00346E3A" w:rsidP="00346E3A">
            <w:pPr>
              <w:rPr>
                <w:rFonts w:ascii="Times New Roman" w:eastAsia="Times New Roman" w:hAnsi="Times New Roman" w:cs="Times New Roman"/>
                <w:sz w:val="24"/>
                <w:szCs w:val="24"/>
              </w:rPr>
            </w:pPr>
          </w:p>
        </w:tc>
        <w:tc>
          <w:tcPr>
            <w:tcW w:w="4150" w:type="dxa"/>
          </w:tcPr>
          <w:tbl>
            <w:tblPr>
              <w:tblStyle w:val="TableGrid13"/>
              <w:tblW w:w="6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3"/>
            </w:tblGrid>
            <w:tr w:rsidR="009E2AFD" w:rsidRPr="00791B02" w14:paraId="17DF4504" w14:textId="77777777" w:rsidTr="00E46667">
              <w:trPr>
                <w:trHeight w:val="340"/>
              </w:trPr>
              <w:tc>
                <w:tcPr>
                  <w:tcW w:w="6293" w:type="dxa"/>
                  <w:vAlign w:val="center"/>
                </w:tcPr>
                <w:p w14:paraId="3D0C31C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Ченге Форго</w:t>
                  </w:r>
                </w:p>
              </w:tc>
            </w:tr>
            <w:tr w:rsidR="009E2AFD" w:rsidRPr="00791B02" w14:paraId="77B9430F" w14:textId="77777777" w:rsidTr="00E46667">
              <w:trPr>
                <w:trHeight w:val="340"/>
              </w:trPr>
              <w:tc>
                <w:tcPr>
                  <w:tcW w:w="6293" w:type="dxa"/>
                  <w:vAlign w:val="center"/>
                </w:tcPr>
                <w:p w14:paraId="6B675F2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Ана Фејеш</w:t>
                  </w:r>
                </w:p>
              </w:tc>
            </w:tr>
            <w:tr w:rsidR="009E2AFD" w:rsidRPr="00791B02" w14:paraId="7888C44E" w14:textId="77777777" w:rsidTr="00E46667">
              <w:trPr>
                <w:trHeight w:val="340"/>
              </w:trPr>
              <w:tc>
                <w:tcPr>
                  <w:tcW w:w="6293" w:type="dxa"/>
                  <w:vAlign w:val="center"/>
                </w:tcPr>
                <w:p w14:paraId="194EA12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Виола Торда</w:t>
                  </w:r>
                </w:p>
              </w:tc>
            </w:tr>
            <w:tr w:rsidR="009E2AFD" w:rsidRPr="00791B02" w14:paraId="760FEB49" w14:textId="77777777" w:rsidTr="00E46667">
              <w:trPr>
                <w:trHeight w:val="340"/>
              </w:trPr>
              <w:tc>
                <w:tcPr>
                  <w:tcW w:w="6293" w:type="dxa"/>
                  <w:vAlign w:val="center"/>
                </w:tcPr>
                <w:p w14:paraId="31DFE98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Дуња Миљановић</w:t>
                  </w:r>
                </w:p>
              </w:tc>
            </w:tr>
            <w:tr w:rsidR="009E2AFD" w:rsidRPr="00791B02" w14:paraId="495C53D0" w14:textId="77777777" w:rsidTr="00E46667">
              <w:trPr>
                <w:trHeight w:val="340"/>
              </w:trPr>
              <w:tc>
                <w:tcPr>
                  <w:tcW w:w="6293" w:type="dxa"/>
                  <w:vAlign w:val="center"/>
                </w:tcPr>
                <w:p w14:paraId="5BC255A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Калина Кузмановски</w:t>
                  </w:r>
                </w:p>
              </w:tc>
            </w:tr>
            <w:tr w:rsidR="009E2AFD" w:rsidRPr="00791B02" w14:paraId="31D5E604" w14:textId="77777777" w:rsidTr="00E46667">
              <w:trPr>
                <w:trHeight w:val="340"/>
              </w:trPr>
              <w:tc>
                <w:tcPr>
                  <w:tcW w:w="6293" w:type="dxa"/>
                  <w:vAlign w:val="center"/>
                </w:tcPr>
                <w:p w14:paraId="7608273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Хуго Хорват</w:t>
                  </w:r>
                </w:p>
              </w:tc>
            </w:tr>
            <w:tr w:rsidR="009E2AFD" w:rsidRPr="00791B02" w14:paraId="105CD37F" w14:textId="77777777" w:rsidTr="00E46667">
              <w:trPr>
                <w:trHeight w:val="340"/>
              </w:trPr>
              <w:tc>
                <w:tcPr>
                  <w:tcW w:w="6293" w:type="dxa"/>
                  <w:vAlign w:val="center"/>
                </w:tcPr>
                <w:p w14:paraId="75E5EA5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Мартин Сабо</w:t>
                  </w:r>
                </w:p>
              </w:tc>
            </w:tr>
            <w:tr w:rsidR="009E2AFD" w:rsidRPr="00791B02" w14:paraId="7846FC04" w14:textId="77777777" w:rsidTr="00E46667">
              <w:trPr>
                <w:trHeight w:val="340"/>
              </w:trPr>
              <w:tc>
                <w:tcPr>
                  <w:tcW w:w="6293" w:type="dxa"/>
                  <w:vAlign w:val="center"/>
                </w:tcPr>
                <w:p w14:paraId="542A5D3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Ноел Черге</w:t>
                  </w:r>
                </w:p>
              </w:tc>
            </w:tr>
            <w:tr w:rsidR="009E2AFD" w:rsidRPr="00791B02" w14:paraId="4DFC4224" w14:textId="77777777" w:rsidTr="00E46667">
              <w:trPr>
                <w:trHeight w:val="340"/>
              </w:trPr>
              <w:tc>
                <w:tcPr>
                  <w:tcW w:w="6293" w:type="dxa"/>
                  <w:vAlign w:val="center"/>
                </w:tcPr>
                <w:p w14:paraId="563F1B0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Мартин Вереб</w:t>
                  </w:r>
                </w:p>
              </w:tc>
            </w:tr>
            <w:tr w:rsidR="009E2AFD" w:rsidRPr="00791B02" w14:paraId="5E3E24FA" w14:textId="77777777" w:rsidTr="00E46667">
              <w:trPr>
                <w:trHeight w:val="340"/>
              </w:trPr>
              <w:tc>
                <w:tcPr>
                  <w:tcW w:w="6293" w:type="dxa"/>
                  <w:vAlign w:val="center"/>
                </w:tcPr>
                <w:p w14:paraId="6182492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Лазар Кеченовић</w:t>
                  </w:r>
                </w:p>
              </w:tc>
            </w:tr>
            <w:tr w:rsidR="009E2AFD" w:rsidRPr="00791B02" w14:paraId="3390EC31" w14:textId="77777777" w:rsidTr="00E46667">
              <w:trPr>
                <w:trHeight w:val="340"/>
              </w:trPr>
              <w:tc>
                <w:tcPr>
                  <w:tcW w:w="6293" w:type="dxa"/>
                  <w:vAlign w:val="center"/>
                </w:tcPr>
                <w:p w14:paraId="111D7EA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Леда Рекић</w:t>
                  </w:r>
                </w:p>
              </w:tc>
            </w:tr>
            <w:tr w:rsidR="009E2AFD" w:rsidRPr="00791B02" w14:paraId="7E1FF142" w14:textId="77777777" w:rsidTr="00E46667">
              <w:trPr>
                <w:trHeight w:val="340"/>
              </w:trPr>
              <w:tc>
                <w:tcPr>
                  <w:tcW w:w="6293" w:type="dxa"/>
                  <w:vAlign w:val="center"/>
                </w:tcPr>
                <w:p w14:paraId="59C1E2A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Арон Келемен</w:t>
                  </w:r>
                </w:p>
              </w:tc>
            </w:tr>
          </w:tbl>
          <w:p w14:paraId="2A7768B7" w14:textId="77777777" w:rsidR="00346E3A" w:rsidRPr="00791B02" w:rsidRDefault="00346E3A" w:rsidP="00346E3A">
            <w:pPr>
              <w:rPr>
                <w:rFonts w:ascii="Times New Roman" w:eastAsia="Times New Roman" w:hAnsi="Times New Roman" w:cs="Times New Roman"/>
                <w:sz w:val="24"/>
                <w:szCs w:val="24"/>
                <w:lang w:val="sr-Cyrl-RS"/>
              </w:rPr>
            </w:pPr>
          </w:p>
        </w:tc>
        <w:tc>
          <w:tcPr>
            <w:tcW w:w="966" w:type="dxa"/>
          </w:tcPr>
          <w:p w14:paraId="41F8F22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5FD46084" w14:textId="77777777" w:rsidTr="00E46667">
        <w:trPr>
          <w:trHeight w:val="2844"/>
        </w:trPr>
        <w:tc>
          <w:tcPr>
            <w:tcW w:w="534" w:type="dxa"/>
            <w:vMerge/>
          </w:tcPr>
          <w:p w14:paraId="53B5CE5E" w14:textId="77777777" w:rsidR="00346E3A" w:rsidRPr="00791B02" w:rsidRDefault="00346E3A" w:rsidP="00346E3A">
            <w:pPr>
              <w:rPr>
                <w:rFonts w:ascii="Times New Roman" w:eastAsia="Times New Roman" w:hAnsi="Times New Roman" w:cs="Times New Roman"/>
                <w:sz w:val="24"/>
                <w:szCs w:val="24"/>
                <w:lang w:val="sr-Cyrl-RS"/>
              </w:rPr>
            </w:pPr>
          </w:p>
        </w:tc>
        <w:tc>
          <w:tcPr>
            <w:tcW w:w="3788" w:type="dxa"/>
            <w:gridSpan w:val="2"/>
            <w:vMerge/>
          </w:tcPr>
          <w:p w14:paraId="00BAC6F7" w14:textId="77777777" w:rsidR="00346E3A" w:rsidRPr="00791B02" w:rsidRDefault="00346E3A" w:rsidP="00346E3A">
            <w:pPr>
              <w:rPr>
                <w:rFonts w:ascii="Times New Roman" w:eastAsia="Times New Roman" w:hAnsi="Times New Roman" w:cs="Times New Roman"/>
                <w:sz w:val="24"/>
                <w:szCs w:val="24"/>
              </w:rPr>
            </w:pPr>
          </w:p>
        </w:tc>
        <w:tc>
          <w:tcPr>
            <w:tcW w:w="4150" w:type="dxa"/>
          </w:tcPr>
          <w:tbl>
            <w:tblPr>
              <w:tblStyle w:val="TableGrid13"/>
              <w:tblW w:w="6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3"/>
            </w:tblGrid>
            <w:tr w:rsidR="009E2AFD" w:rsidRPr="00791B02" w14:paraId="0EFC2A1A" w14:textId="77777777" w:rsidTr="00E46667">
              <w:trPr>
                <w:trHeight w:val="340"/>
              </w:trPr>
              <w:tc>
                <w:tcPr>
                  <w:tcW w:w="6293" w:type="dxa"/>
                  <w:vAlign w:val="center"/>
                </w:tcPr>
                <w:p w14:paraId="186FAAE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Река Шагић</w:t>
                  </w:r>
                </w:p>
              </w:tc>
            </w:tr>
            <w:tr w:rsidR="009E2AFD" w:rsidRPr="00791B02" w14:paraId="2C7CE932" w14:textId="77777777" w:rsidTr="00E46667">
              <w:trPr>
                <w:trHeight w:val="340"/>
              </w:trPr>
              <w:tc>
                <w:tcPr>
                  <w:tcW w:w="6293" w:type="dxa"/>
                  <w:vAlign w:val="center"/>
                </w:tcPr>
                <w:p w14:paraId="7AE7DFA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Хана Шинковић</w:t>
                  </w:r>
                </w:p>
              </w:tc>
            </w:tr>
            <w:tr w:rsidR="009E2AFD" w:rsidRPr="00791B02" w14:paraId="71B03705" w14:textId="77777777" w:rsidTr="00E46667">
              <w:trPr>
                <w:trHeight w:val="340"/>
              </w:trPr>
              <w:tc>
                <w:tcPr>
                  <w:tcW w:w="6293" w:type="dxa"/>
                  <w:vAlign w:val="center"/>
                </w:tcPr>
                <w:p w14:paraId="4F0AF04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Едина Лашу</w:t>
                  </w:r>
                </w:p>
              </w:tc>
            </w:tr>
            <w:tr w:rsidR="009E2AFD" w:rsidRPr="00791B02" w14:paraId="5A32B239" w14:textId="77777777" w:rsidTr="00E46667">
              <w:trPr>
                <w:trHeight w:val="340"/>
              </w:trPr>
              <w:tc>
                <w:tcPr>
                  <w:tcW w:w="6293" w:type="dxa"/>
                  <w:vAlign w:val="center"/>
                </w:tcPr>
                <w:p w14:paraId="103B9E4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Викториа Месарош</w:t>
                  </w:r>
                </w:p>
              </w:tc>
            </w:tr>
            <w:tr w:rsidR="009E2AFD" w:rsidRPr="00791B02" w14:paraId="2E60E6BA" w14:textId="77777777" w:rsidTr="00E46667">
              <w:trPr>
                <w:trHeight w:val="340"/>
              </w:trPr>
              <w:tc>
                <w:tcPr>
                  <w:tcW w:w="6293" w:type="dxa"/>
                  <w:vAlign w:val="center"/>
                </w:tcPr>
                <w:p w14:paraId="65EC1EA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Грета Кеченович</w:t>
                  </w:r>
                </w:p>
              </w:tc>
            </w:tr>
            <w:tr w:rsidR="009E2AFD" w:rsidRPr="00791B02" w14:paraId="11A23FEF" w14:textId="77777777" w:rsidTr="00E46667">
              <w:trPr>
                <w:trHeight w:val="340"/>
              </w:trPr>
              <w:tc>
                <w:tcPr>
                  <w:tcW w:w="6293" w:type="dxa"/>
                  <w:vAlign w:val="center"/>
                </w:tcPr>
                <w:p w14:paraId="5680434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Доминик Вилагош</w:t>
                  </w:r>
                </w:p>
              </w:tc>
            </w:tr>
            <w:tr w:rsidR="009E2AFD" w:rsidRPr="00791B02" w14:paraId="509E6D80" w14:textId="77777777" w:rsidTr="00E46667">
              <w:trPr>
                <w:trHeight w:val="340"/>
              </w:trPr>
              <w:tc>
                <w:tcPr>
                  <w:tcW w:w="6293" w:type="dxa"/>
                  <w:vAlign w:val="center"/>
                </w:tcPr>
                <w:p w14:paraId="187B635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Тамаш Шерегељ</w:t>
                  </w:r>
                </w:p>
              </w:tc>
            </w:tr>
            <w:tr w:rsidR="009E2AFD" w:rsidRPr="00791B02" w14:paraId="4AF4CD5B" w14:textId="77777777" w:rsidTr="00E46667">
              <w:trPr>
                <w:trHeight w:val="340"/>
              </w:trPr>
              <w:tc>
                <w:tcPr>
                  <w:tcW w:w="6293" w:type="dxa"/>
                  <w:vAlign w:val="center"/>
                </w:tcPr>
                <w:p w14:paraId="68DB952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Криштоф Кошањи</w:t>
                  </w:r>
                </w:p>
              </w:tc>
            </w:tr>
            <w:tr w:rsidR="009E2AFD" w:rsidRPr="00791B02" w14:paraId="6DA1493F" w14:textId="77777777" w:rsidTr="00E46667">
              <w:trPr>
                <w:trHeight w:val="340"/>
              </w:trPr>
              <w:tc>
                <w:tcPr>
                  <w:tcW w:w="6293" w:type="dxa"/>
                  <w:vAlign w:val="center"/>
                </w:tcPr>
                <w:p w14:paraId="2C77090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Алекс Бажо</w:t>
                  </w:r>
                </w:p>
              </w:tc>
            </w:tr>
            <w:tr w:rsidR="009E2AFD" w:rsidRPr="00791B02" w14:paraId="62319CCC" w14:textId="77777777" w:rsidTr="00E46667">
              <w:trPr>
                <w:trHeight w:val="340"/>
              </w:trPr>
              <w:tc>
                <w:tcPr>
                  <w:tcW w:w="6293" w:type="dxa"/>
                  <w:vAlign w:val="center"/>
                </w:tcPr>
                <w:p w14:paraId="5F83E69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Задор Тот Баги</w:t>
                  </w:r>
                </w:p>
              </w:tc>
            </w:tr>
            <w:tr w:rsidR="009E2AFD" w:rsidRPr="00791B02" w14:paraId="0A432815" w14:textId="77777777" w:rsidTr="00E46667">
              <w:trPr>
                <w:trHeight w:val="340"/>
              </w:trPr>
              <w:tc>
                <w:tcPr>
                  <w:tcW w:w="6293" w:type="dxa"/>
                  <w:vAlign w:val="center"/>
                </w:tcPr>
                <w:p w14:paraId="2459209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Адам Андраш Ђуричин</w:t>
                  </w:r>
                </w:p>
              </w:tc>
            </w:tr>
          </w:tbl>
          <w:p w14:paraId="4D655318" w14:textId="77777777" w:rsidR="00346E3A" w:rsidRPr="00791B02" w:rsidRDefault="00346E3A" w:rsidP="00346E3A">
            <w:pPr>
              <w:jc w:val="center"/>
              <w:rPr>
                <w:rFonts w:ascii="Times New Roman" w:eastAsia="Calibri" w:hAnsi="Times New Roman" w:cs="Times New Roman"/>
                <w:sz w:val="24"/>
                <w:szCs w:val="24"/>
                <w:lang w:val="sr-Cyrl-RS"/>
              </w:rPr>
            </w:pPr>
          </w:p>
        </w:tc>
        <w:tc>
          <w:tcPr>
            <w:tcW w:w="966" w:type="dxa"/>
          </w:tcPr>
          <w:p w14:paraId="433192A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084808F3" w14:textId="77777777" w:rsidTr="00E46667">
        <w:trPr>
          <w:trHeight w:val="471"/>
        </w:trPr>
        <w:tc>
          <w:tcPr>
            <w:tcW w:w="534" w:type="dxa"/>
            <w:vMerge w:val="restart"/>
          </w:tcPr>
          <w:p w14:paraId="7187A33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c>
          <w:tcPr>
            <w:tcW w:w="3788" w:type="dxa"/>
            <w:gridSpan w:val="2"/>
            <w:vMerge w:val="restart"/>
          </w:tcPr>
          <w:p w14:paraId="7B8D20B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Физичко и здравствено васпитање - атлетика</w:t>
            </w:r>
          </w:p>
        </w:tc>
        <w:tc>
          <w:tcPr>
            <w:tcW w:w="4150" w:type="dxa"/>
          </w:tcPr>
          <w:p w14:paraId="702DCF7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Миљановић Дуња (скок у даљ)</w:t>
            </w:r>
          </w:p>
        </w:tc>
        <w:tc>
          <w:tcPr>
            <w:tcW w:w="966" w:type="dxa"/>
          </w:tcPr>
          <w:p w14:paraId="287E171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6DBB7BE3" w14:textId="77777777" w:rsidTr="00E46667">
        <w:trPr>
          <w:trHeight w:val="501"/>
        </w:trPr>
        <w:tc>
          <w:tcPr>
            <w:tcW w:w="534" w:type="dxa"/>
            <w:vMerge/>
          </w:tcPr>
          <w:p w14:paraId="4E8C0BF9" w14:textId="77777777" w:rsidR="00346E3A" w:rsidRPr="00791B02" w:rsidRDefault="00346E3A" w:rsidP="00346E3A">
            <w:pPr>
              <w:numPr>
                <w:ilvl w:val="0"/>
                <w:numId w:val="61"/>
              </w:numPr>
              <w:rPr>
                <w:rFonts w:ascii="Times New Roman" w:eastAsia="Times New Roman" w:hAnsi="Times New Roman" w:cs="Times New Roman"/>
                <w:sz w:val="24"/>
                <w:szCs w:val="24"/>
                <w:lang w:val="sr-Cyrl-RS"/>
              </w:rPr>
            </w:pPr>
          </w:p>
        </w:tc>
        <w:tc>
          <w:tcPr>
            <w:tcW w:w="3788" w:type="dxa"/>
            <w:gridSpan w:val="2"/>
            <w:vMerge/>
          </w:tcPr>
          <w:p w14:paraId="6DB4240C" w14:textId="77777777" w:rsidR="00346E3A" w:rsidRPr="00791B02" w:rsidRDefault="00346E3A" w:rsidP="00346E3A">
            <w:pPr>
              <w:rPr>
                <w:rFonts w:ascii="Times New Roman" w:eastAsia="Times New Roman" w:hAnsi="Times New Roman" w:cs="Times New Roman"/>
                <w:sz w:val="24"/>
                <w:szCs w:val="24"/>
                <w:lang w:val="sr-Cyrl-RS"/>
              </w:rPr>
            </w:pPr>
          </w:p>
        </w:tc>
        <w:tc>
          <w:tcPr>
            <w:tcW w:w="4150" w:type="dxa"/>
          </w:tcPr>
          <w:p w14:paraId="32D7E35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Кемивеш Ченге (300 м)</w:t>
            </w:r>
          </w:p>
        </w:tc>
        <w:tc>
          <w:tcPr>
            <w:tcW w:w="966" w:type="dxa"/>
          </w:tcPr>
          <w:p w14:paraId="1F39213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58825793" w14:textId="77777777" w:rsidTr="00E46667">
        <w:trPr>
          <w:trHeight w:val="467"/>
        </w:trPr>
        <w:tc>
          <w:tcPr>
            <w:tcW w:w="534" w:type="dxa"/>
            <w:vMerge/>
          </w:tcPr>
          <w:p w14:paraId="4C8CB5EA" w14:textId="77777777" w:rsidR="00346E3A" w:rsidRPr="00791B02" w:rsidRDefault="00346E3A" w:rsidP="00346E3A">
            <w:pPr>
              <w:numPr>
                <w:ilvl w:val="0"/>
                <w:numId w:val="61"/>
              </w:numPr>
              <w:rPr>
                <w:rFonts w:ascii="Times New Roman" w:eastAsia="Times New Roman" w:hAnsi="Times New Roman" w:cs="Times New Roman"/>
                <w:sz w:val="24"/>
                <w:szCs w:val="24"/>
                <w:lang w:val="sr-Cyrl-RS"/>
              </w:rPr>
            </w:pPr>
          </w:p>
        </w:tc>
        <w:tc>
          <w:tcPr>
            <w:tcW w:w="3788" w:type="dxa"/>
            <w:gridSpan w:val="2"/>
            <w:vMerge/>
          </w:tcPr>
          <w:p w14:paraId="4D2BB4FD" w14:textId="77777777" w:rsidR="00346E3A" w:rsidRPr="00791B02" w:rsidRDefault="00346E3A" w:rsidP="00346E3A">
            <w:pPr>
              <w:rPr>
                <w:rFonts w:ascii="Times New Roman" w:eastAsia="Times New Roman" w:hAnsi="Times New Roman" w:cs="Times New Roman"/>
                <w:sz w:val="24"/>
                <w:szCs w:val="24"/>
                <w:lang w:val="sr-Cyrl-RS"/>
              </w:rPr>
            </w:pPr>
          </w:p>
        </w:tc>
        <w:tc>
          <w:tcPr>
            <w:tcW w:w="4150" w:type="dxa"/>
          </w:tcPr>
          <w:p w14:paraId="20CB25B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Киш Чепеги Ката (300 м )</w:t>
            </w:r>
          </w:p>
        </w:tc>
        <w:tc>
          <w:tcPr>
            <w:tcW w:w="966" w:type="dxa"/>
          </w:tcPr>
          <w:p w14:paraId="2C7325E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7137733B" w14:textId="77777777" w:rsidTr="00E46667">
        <w:trPr>
          <w:trHeight w:val="467"/>
        </w:trPr>
        <w:tc>
          <w:tcPr>
            <w:tcW w:w="534" w:type="dxa"/>
            <w:vMerge/>
          </w:tcPr>
          <w:p w14:paraId="1B668CE1" w14:textId="77777777" w:rsidR="00346E3A" w:rsidRPr="00791B02" w:rsidRDefault="00346E3A" w:rsidP="00346E3A">
            <w:pPr>
              <w:numPr>
                <w:ilvl w:val="0"/>
                <w:numId w:val="61"/>
              </w:numPr>
              <w:rPr>
                <w:rFonts w:ascii="Times New Roman" w:eastAsia="Times New Roman" w:hAnsi="Times New Roman" w:cs="Times New Roman"/>
                <w:sz w:val="24"/>
                <w:szCs w:val="24"/>
                <w:lang w:val="sr-Cyrl-RS"/>
              </w:rPr>
            </w:pPr>
          </w:p>
        </w:tc>
        <w:tc>
          <w:tcPr>
            <w:tcW w:w="3788" w:type="dxa"/>
            <w:gridSpan w:val="2"/>
            <w:vMerge/>
          </w:tcPr>
          <w:p w14:paraId="48374B7C" w14:textId="77777777" w:rsidR="00346E3A" w:rsidRPr="00791B02" w:rsidRDefault="00346E3A" w:rsidP="00346E3A">
            <w:pPr>
              <w:rPr>
                <w:rFonts w:ascii="Times New Roman" w:eastAsia="Times New Roman" w:hAnsi="Times New Roman" w:cs="Times New Roman"/>
                <w:sz w:val="24"/>
                <w:szCs w:val="24"/>
                <w:lang w:val="sr-Cyrl-RS"/>
              </w:rPr>
            </w:pPr>
          </w:p>
        </w:tc>
        <w:tc>
          <w:tcPr>
            <w:tcW w:w="4150" w:type="dxa"/>
          </w:tcPr>
          <w:p w14:paraId="0C57B349"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Фекеч Доминик (600 м)</w:t>
            </w:r>
          </w:p>
        </w:tc>
        <w:tc>
          <w:tcPr>
            <w:tcW w:w="966" w:type="dxa"/>
          </w:tcPr>
          <w:p w14:paraId="1B85A5D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r>
      <w:tr w:rsidR="009E2AFD" w:rsidRPr="00791B02" w14:paraId="42F98A62" w14:textId="77777777" w:rsidTr="00E46667">
        <w:trPr>
          <w:trHeight w:val="374"/>
        </w:trPr>
        <w:tc>
          <w:tcPr>
            <w:tcW w:w="534" w:type="dxa"/>
            <w:vMerge/>
          </w:tcPr>
          <w:p w14:paraId="774C87A1" w14:textId="77777777" w:rsidR="00346E3A" w:rsidRPr="00791B02" w:rsidRDefault="00346E3A" w:rsidP="00346E3A">
            <w:pPr>
              <w:numPr>
                <w:ilvl w:val="0"/>
                <w:numId w:val="61"/>
              </w:numPr>
              <w:rPr>
                <w:rFonts w:ascii="Times New Roman" w:eastAsia="Times New Roman" w:hAnsi="Times New Roman" w:cs="Times New Roman"/>
                <w:sz w:val="24"/>
                <w:szCs w:val="24"/>
                <w:lang w:val="sr-Cyrl-RS"/>
              </w:rPr>
            </w:pPr>
          </w:p>
        </w:tc>
        <w:tc>
          <w:tcPr>
            <w:tcW w:w="3788" w:type="dxa"/>
            <w:gridSpan w:val="2"/>
            <w:vMerge/>
          </w:tcPr>
          <w:p w14:paraId="4DFC2C97" w14:textId="77777777" w:rsidR="00346E3A" w:rsidRPr="00791B02" w:rsidRDefault="00346E3A" w:rsidP="00346E3A">
            <w:pPr>
              <w:rPr>
                <w:rFonts w:ascii="Times New Roman" w:eastAsia="Times New Roman" w:hAnsi="Times New Roman" w:cs="Times New Roman"/>
                <w:sz w:val="24"/>
                <w:szCs w:val="24"/>
                <w:lang w:val="sr-Cyrl-RS"/>
              </w:rPr>
            </w:pPr>
          </w:p>
        </w:tc>
        <w:tc>
          <w:tcPr>
            <w:tcW w:w="4150" w:type="dxa"/>
          </w:tcPr>
          <w:p w14:paraId="5E47757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Копуновић Едина (бацање кугле)</w:t>
            </w:r>
          </w:p>
        </w:tc>
        <w:tc>
          <w:tcPr>
            <w:tcW w:w="966" w:type="dxa"/>
          </w:tcPr>
          <w:p w14:paraId="76735E6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r w:rsidR="009E2AFD" w:rsidRPr="00791B02" w14:paraId="5413E09B" w14:textId="77777777" w:rsidTr="00E46667">
        <w:trPr>
          <w:trHeight w:val="614"/>
        </w:trPr>
        <w:tc>
          <w:tcPr>
            <w:tcW w:w="534" w:type="dxa"/>
          </w:tcPr>
          <w:p w14:paraId="7A3E99E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4.</w:t>
            </w:r>
          </w:p>
        </w:tc>
        <w:tc>
          <w:tcPr>
            <w:tcW w:w="3788" w:type="dxa"/>
            <w:gridSpan w:val="2"/>
          </w:tcPr>
          <w:p w14:paraId="4EA33DF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Физичко и здравствено васпитање - одбојка</w:t>
            </w:r>
          </w:p>
        </w:tc>
        <w:tc>
          <w:tcPr>
            <w:tcW w:w="4150" w:type="dxa"/>
          </w:tcPr>
          <w:p w14:paraId="678DCB2E" w14:textId="77777777" w:rsidR="00346E3A" w:rsidRPr="00791B02" w:rsidRDefault="00346E3A" w:rsidP="00346E3A">
            <w:pPr>
              <w:rPr>
                <w:rFonts w:ascii="Times New Roman" w:eastAsia="Times New Roman" w:hAnsi="Times New Roman" w:cs="Times New Roman"/>
                <w:sz w:val="24"/>
                <w:szCs w:val="24"/>
                <w:lang w:val="hu-HU"/>
              </w:rPr>
            </w:pPr>
            <w:r w:rsidRPr="00791B02">
              <w:rPr>
                <w:rFonts w:ascii="Times New Roman" w:eastAsia="Times New Roman" w:hAnsi="Times New Roman" w:cs="Times New Roman"/>
                <w:sz w:val="24"/>
                <w:szCs w:val="24"/>
                <w:lang w:val="sr-Cyrl-RS"/>
              </w:rPr>
              <w:t>Бакурек Даниел, Киш Чепеги Чонгор, Муци Ноел, Копуновић Урош, Серенчеш Фекете Немања, Дулић Виктор</w:t>
            </w:r>
          </w:p>
        </w:tc>
        <w:tc>
          <w:tcPr>
            <w:tcW w:w="966" w:type="dxa"/>
          </w:tcPr>
          <w:p w14:paraId="45B88D5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r>
    </w:tbl>
    <w:p w14:paraId="199C8083"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p>
    <w:p w14:paraId="23FAF224" w14:textId="77777777" w:rsidR="00346E3A" w:rsidRPr="00791B02" w:rsidRDefault="00346E3A" w:rsidP="00346E3A">
      <w:pPr>
        <w:spacing w:after="0" w:line="240" w:lineRule="auto"/>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sz w:val="24"/>
          <w:szCs w:val="24"/>
          <w:lang w:val="hu-HU"/>
        </w:rPr>
        <w:t>Међуокружно такмичење</w:t>
      </w:r>
    </w:p>
    <w:p w14:paraId="6D280CAB" w14:textId="77777777" w:rsidR="00346E3A" w:rsidRPr="00791B02" w:rsidRDefault="00346E3A" w:rsidP="00346E3A">
      <w:pPr>
        <w:spacing w:after="0" w:line="240" w:lineRule="auto"/>
        <w:rPr>
          <w:rFonts w:ascii="Times New Roman" w:eastAsia="Times New Roman" w:hAnsi="Times New Roman" w:cs="Times New Roman"/>
          <w:b/>
          <w:sz w:val="24"/>
          <w:szCs w:val="24"/>
          <w:lang w:val="sr-Cyrl-CS"/>
        </w:rPr>
      </w:pPr>
    </w:p>
    <w:tbl>
      <w:tblPr>
        <w:tblStyle w:val="TableGrid13"/>
        <w:tblW w:w="9438" w:type="dxa"/>
        <w:tblLayout w:type="fixed"/>
        <w:tblLook w:val="04A0" w:firstRow="1" w:lastRow="0" w:firstColumn="1" w:lastColumn="0" w:noHBand="0" w:noVBand="1"/>
      </w:tblPr>
      <w:tblGrid>
        <w:gridCol w:w="846"/>
        <w:gridCol w:w="3476"/>
        <w:gridCol w:w="4150"/>
        <w:gridCol w:w="966"/>
      </w:tblGrid>
      <w:tr w:rsidR="009E2AFD" w:rsidRPr="00791B02" w14:paraId="4904330A" w14:textId="77777777" w:rsidTr="00E46667">
        <w:trPr>
          <w:trHeight w:val="494"/>
        </w:trPr>
        <w:tc>
          <w:tcPr>
            <w:tcW w:w="846" w:type="dxa"/>
          </w:tcPr>
          <w:p w14:paraId="347AE1CD"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Р. бр.</w:t>
            </w:r>
          </w:p>
        </w:tc>
        <w:tc>
          <w:tcPr>
            <w:tcW w:w="3476" w:type="dxa"/>
          </w:tcPr>
          <w:p w14:paraId="69353BAE"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Наставни предмет</w:t>
            </w:r>
          </w:p>
        </w:tc>
        <w:tc>
          <w:tcPr>
            <w:tcW w:w="4150" w:type="dxa"/>
          </w:tcPr>
          <w:p w14:paraId="3A3F639E"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Ученик</w:t>
            </w:r>
          </w:p>
        </w:tc>
        <w:tc>
          <w:tcPr>
            <w:tcW w:w="966" w:type="dxa"/>
          </w:tcPr>
          <w:p w14:paraId="2CDD8356"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место</w:t>
            </w:r>
          </w:p>
        </w:tc>
      </w:tr>
      <w:tr w:rsidR="009E2AFD" w:rsidRPr="00791B02" w14:paraId="35BA4A2F" w14:textId="77777777" w:rsidTr="00E46667">
        <w:trPr>
          <w:trHeight w:val="452"/>
        </w:trPr>
        <w:tc>
          <w:tcPr>
            <w:tcW w:w="846" w:type="dxa"/>
            <w:vMerge w:val="restart"/>
          </w:tcPr>
          <w:p w14:paraId="4126D455" w14:textId="77777777" w:rsidR="00346E3A" w:rsidRPr="00791B02" w:rsidRDefault="00346E3A" w:rsidP="00346E3A">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w:t>
            </w:r>
          </w:p>
        </w:tc>
        <w:tc>
          <w:tcPr>
            <w:tcW w:w="3476" w:type="dxa"/>
            <w:vMerge w:val="restart"/>
          </w:tcPr>
          <w:p w14:paraId="09ACA89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Физичко и здравствено васпитање</w:t>
            </w:r>
            <w:r w:rsidRPr="00791B02">
              <w:rPr>
                <w:rFonts w:ascii="Times New Roman" w:eastAsia="Times New Roman" w:hAnsi="Times New Roman" w:cs="Times New Roman"/>
                <w:sz w:val="24"/>
                <w:szCs w:val="24"/>
                <w:lang w:val="sr-Cyrl-RS"/>
              </w:rPr>
              <w:t>-атлетика</w:t>
            </w:r>
          </w:p>
        </w:tc>
        <w:tc>
          <w:tcPr>
            <w:tcW w:w="4150" w:type="dxa"/>
          </w:tcPr>
          <w:p w14:paraId="3FCC1E9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Миљановић Дуња (скок у даљ)</w:t>
            </w:r>
          </w:p>
        </w:tc>
        <w:tc>
          <w:tcPr>
            <w:tcW w:w="966" w:type="dxa"/>
          </w:tcPr>
          <w:p w14:paraId="14BE651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r w:rsidRPr="00791B02">
              <w:rPr>
                <w:rFonts w:ascii="Times New Roman" w:eastAsia="Times New Roman" w:hAnsi="Times New Roman" w:cs="Times New Roman"/>
                <w:sz w:val="24"/>
                <w:szCs w:val="24"/>
                <w:lang w:val="en-AU"/>
              </w:rPr>
              <w:t>.</w:t>
            </w:r>
          </w:p>
          <w:p w14:paraId="6739F6B4" w14:textId="77777777" w:rsidR="00346E3A" w:rsidRPr="00791B02" w:rsidRDefault="00346E3A" w:rsidP="00346E3A">
            <w:pPr>
              <w:rPr>
                <w:rFonts w:ascii="Times New Roman" w:eastAsia="Times New Roman" w:hAnsi="Times New Roman" w:cs="Times New Roman"/>
                <w:sz w:val="24"/>
                <w:szCs w:val="24"/>
                <w:lang w:val="sr-Cyrl-RS"/>
              </w:rPr>
            </w:pPr>
          </w:p>
        </w:tc>
      </w:tr>
      <w:tr w:rsidR="009E2AFD" w:rsidRPr="00791B02" w14:paraId="7501E478" w14:textId="77777777" w:rsidTr="00E46667">
        <w:trPr>
          <w:trHeight w:val="588"/>
        </w:trPr>
        <w:tc>
          <w:tcPr>
            <w:tcW w:w="846" w:type="dxa"/>
            <w:vMerge/>
          </w:tcPr>
          <w:p w14:paraId="46BCAB0A" w14:textId="77777777" w:rsidR="00346E3A" w:rsidRPr="00791B02" w:rsidRDefault="00346E3A" w:rsidP="00346E3A">
            <w:pPr>
              <w:rPr>
                <w:rFonts w:ascii="Times New Roman" w:eastAsia="Times New Roman" w:hAnsi="Times New Roman" w:cs="Times New Roman"/>
                <w:sz w:val="24"/>
                <w:szCs w:val="24"/>
              </w:rPr>
            </w:pPr>
          </w:p>
        </w:tc>
        <w:tc>
          <w:tcPr>
            <w:tcW w:w="3476" w:type="dxa"/>
            <w:vMerge/>
          </w:tcPr>
          <w:p w14:paraId="4EFA80CA" w14:textId="77777777" w:rsidR="00346E3A" w:rsidRPr="00791B02" w:rsidRDefault="00346E3A" w:rsidP="00346E3A">
            <w:pPr>
              <w:rPr>
                <w:rFonts w:ascii="Times New Roman" w:eastAsia="Times New Roman" w:hAnsi="Times New Roman" w:cs="Times New Roman"/>
                <w:sz w:val="24"/>
                <w:szCs w:val="24"/>
              </w:rPr>
            </w:pPr>
          </w:p>
        </w:tc>
        <w:tc>
          <w:tcPr>
            <w:tcW w:w="4150" w:type="dxa"/>
          </w:tcPr>
          <w:p w14:paraId="7B2B9D4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Кемивеш Ченге (300 м)</w:t>
            </w:r>
          </w:p>
        </w:tc>
        <w:tc>
          <w:tcPr>
            <w:tcW w:w="966" w:type="dxa"/>
          </w:tcPr>
          <w:p w14:paraId="533D62B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0F2DA43B" w14:textId="77777777" w:rsidTr="00E46667">
        <w:trPr>
          <w:trHeight w:val="595"/>
        </w:trPr>
        <w:tc>
          <w:tcPr>
            <w:tcW w:w="846" w:type="dxa"/>
            <w:vMerge/>
          </w:tcPr>
          <w:p w14:paraId="64A6BA71" w14:textId="77777777" w:rsidR="00346E3A" w:rsidRPr="00791B02" w:rsidRDefault="00346E3A" w:rsidP="00346E3A">
            <w:pPr>
              <w:rPr>
                <w:rFonts w:ascii="Times New Roman" w:eastAsia="Times New Roman" w:hAnsi="Times New Roman" w:cs="Times New Roman"/>
                <w:sz w:val="24"/>
                <w:szCs w:val="24"/>
              </w:rPr>
            </w:pPr>
          </w:p>
        </w:tc>
        <w:tc>
          <w:tcPr>
            <w:tcW w:w="3476" w:type="dxa"/>
            <w:vMerge/>
          </w:tcPr>
          <w:p w14:paraId="6B4B5BC9" w14:textId="77777777" w:rsidR="00346E3A" w:rsidRPr="00791B02" w:rsidRDefault="00346E3A" w:rsidP="00346E3A">
            <w:pPr>
              <w:rPr>
                <w:rFonts w:ascii="Times New Roman" w:eastAsia="Times New Roman" w:hAnsi="Times New Roman" w:cs="Times New Roman"/>
                <w:sz w:val="24"/>
                <w:szCs w:val="24"/>
              </w:rPr>
            </w:pPr>
          </w:p>
        </w:tc>
        <w:tc>
          <w:tcPr>
            <w:tcW w:w="4150" w:type="dxa"/>
          </w:tcPr>
          <w:p w14:paraId="450D2CF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Киш Чепеги Ката (300 м)</w:t>
            </w:r>
          </w:p>
        </w:tc>
        <w:tc>
          <w:tcPr>
            <w:tcW w:w="966" w:type="dxa"/>
          </w:tcPr>
          <w:p w14:paraId="258234BB"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r w:rsidR="009E2AFD" w:rsidRPr="00791B02" w14:paraId="4B3CC464" w14:textId="77777777" w:rsidTr="00E46667">
        <w:trPr>
          <w:trHeight w:val="3563"/>
        </w:trPr>
        <w:tc>
          <w:tcPr>
            <w:tcW w:w="846" w:type="dxa"/>
            <w:vMerge w:val="restart"/>
          </w:tcPr>
          <w:p w14:paraId="65022B0C" w14:textId="77777777" w:rsidR="00346E3A" w:rsidRPr="00791B02" w:rsidRDefault="00346E3A" w:rsidP="00346E3A">
            <w:pPr>
              <w:numPr>
                <w:ilvl w:val="0"/>
                <w:numId w:val="84"/>
              </w:numPr>
              <w:rPr>
                <w:rFonts w:ascii="Times New Roman" w:eastAsia="Times New Roman" w:hAnsi="Times New Roman" w:cs="Times New Roman"/>
                <w:sz w:val="24"/>
                <w:szCs w:val="24"/>
                <w:lang w:val="sr-Cyrl-RS"/>
              </w:rPr>
            </w:pPr>
          </w:p>
        </w:tc>
        <w:tc>
          <w:tcPr>
            <w:tcW w:w="3476" w:type="dxa"/>
            <w:vMerge w:val="restart"/>
          </w:tcPr>
          <w:p w14:paraId="1F3A4D5E" w14:textId="77777777" w:rsidR="00346E3A" w:rsidRPr="00791B02" w:rsidRDefault="00346E3A" w:rsidP="00346E3A">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Физичко и здравствено васпитање</w:t>
            </w:r>
            <w:r w:rsidRPr="00791B02">
              <w:rPr>
                <w:rFonts w:ascii="Times New Roman" w:eastAsia="Times New Roman" w:hAnsi="Times New Roman" w:cs="Times New Roman"/>
                <w:sz w:val="24"/>
                <w:szCs w:val="24"/>
                <w:lang w:val="sr-Cyrl-RS"/>
              </w:rPr>
              <w:t>-МОИ</w:t>
            </w:r>
          </w:p>
        </w:tc>
        <w:tc>
          <w:tcPr>
            <w:tcW w:w="4150" w:type="dxa"/>
          </w:tcPr>
          <w:tbl>
            <w:tblPr>
              <w:tblStyle w:val="TableGrid13"/>
              <w:tblW w:w="6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3"/>
            </w:tblGrid>
            <w:tr w:rsidR="009E2AFD" w:rsidRPr="00791B02" w14:paraId="73B39EFF" w14:textId="77777777" w:rsidTr="00E46667">
              <w:trPr>
                <w:trHeight w:val="340"/>
              </w:trPr>
              <w:tc>
                <w:tcPr>
                  <w:tcW w:w="6293" w:type="dxa"/>
                  <w:vAlign w:val="center"/>
                </w:tcPr>
                <w:p w14:paraId="1AB6D91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Ченге Форго</w:t>
                  </w:r>
                </w:p>
              </w:tc>
            </w:tr>
            <w:tr w:rsidR="009E2AFD" w:rsidRPr="00791B02" w14:paraId="6B1A05A1" w14:textId="77777777" w:rsidTr="00E46667">
              <w:trPr>
                <w:trHeight w:val="340"/>
              </w:trPr>
              <w:tc>
                <w:tcPr>
                  <w:tcW w:w="6293" w:type="dxa"/>
                  <w:vAlign w:val="center"/>
                </w:tcPr>
                <w:p w14:paraId="4CE793B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Ана Фејеш</w:t>
                  </w:r>
                </w:p>
              </w:tc>
            </w:tr>
            <w:tr w:rsidR="009E2AFD" w:rsidRPr="00791B02" w14:paraId="7E5874F3" w14:textId="77777777" w:rsidTr="00E46667">
              <w:trPr>
                <w:trHeight w:val="340"/>
              </w:trPr>
              <w:tc>
                <w:tcPr>
                  <w:tcW w:w="6293" w:type="dxa"/>
                  <w:vAlign w:val="center"/>
                </w:tcPr>
                <w:p w14:paraId="6056D5E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Виола Торда</w:t>
                  </w:r>
                </w:p>
              </w:tc>
            </w:tr>
            <w:tr w:rsidR="009E2AFD" w:rsidRPr="00791B02" w14:paraId="5DFD00FB" w14:textId="77777777" w:rsidTr="00E46667">
              <w:trPr>
                <w:trHeight w:val="340"/>
              </w:trPr>
              <w:tc>
                <w:tcPr>
                  <w:tcW w:w="6293" w:type="dxa"/>
                  <w:vAlign w:val="center"/>
                </w:tcPr>
                <w:p w14:paraId="228B886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Дуња Миљановић</w:t>
                  </w:r>
                </w:p>
              </w:tc>
            </w:tr>
            <w:tr w:rsidR="009E2AFD" w:rsidRPr="00791B02" w14:paraId="0EFF8F5D" w14:textId="77777777" w:rsidTr="00E46667">
              <w:trPr>
                <w:trHeight w:val="340"/>
              </w:trPr>
              <w:tc>
                <w:tcPr>
                  <w:tcW w:w="6293" w:type="dxa"/>
                  <w:vAlign w:val="center"/>
                </w:tcPr>
                <w:p w14:paraId="4E1B790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Калина Кузмановски</w:t>
                  </w:r>
                </w:p>
              </w:tc>
            </w:tr>
            <w:tr w:rsidR="009E2AFD" w:rsidRPr="00791B02" w14:paraId="0CB1B432" w14:textId="77777777" w:rsidTr="00E46667">
              <w:trPr>
                <w:trHeight w:val="340"/>
              </w:trPr>
              <w:tc>
                <w:tcPr>
                  <w:tcW w:w="6293" w:type="dxa"/>
                  <w:vAlign w:val="center"/>
                </w:tcPr>
                <w:p w14:paraId="7D2B99A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Хуго Хорват</w:t>
                  </w:r>
                </w:p>
              </w:tc>
            </w:tr>
            <w:tr w:rsidR="009E2AFD" w:rsidRPr="00791B02" w14:paraId="67117BE7" w14:textId="77777777" w:rsidTr="00E46667">
              <w:trPr>
                <w:trHeight w:val="340"/>
              </w:trPr>
              <w:tc>
                <w:tcPr>
                  <w:tcW w:w="6293" w:type="dxa"/>
                  <w:vAlign w:val="center"/>
                </w:tcPr>
                <w:p w14:paraId="185A9BA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Мартин Сабо</w:t>
                  </w:r>
                </w:p>
              </w:tc>
            </w:tr>
            <w:tr w:rsidR="009E2AFD" w:rsidRPr="00791B02" w14:paraId="22DF5807" w14:textId="77777777" w:rsidTr="00E46667">
              <w:trPr>
                <w:trHeight w:val="340"/>
              </w:trPr>
              <w:tc>
                <w:tcPr>
                  <w:tcW w:w="6293" w:type="dxa"/>
                  <w:vAlign w:val="center"/>
                </w:tcPr>
                <w:p w14:paraId="24CB35E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Ноел Черге</w:t>
                  </w:r>
                </w:p>
              </w:tc>
            </w:tr>
            <w:tr w:rsidR="009E2AFD" w:rsidRPr="00791B02" w14:paraId="6889D659" w14:textId="77777777" w:rsidTr="00E46667">
              <w:trPr>
                <w:trHeight w:val="340"/>
              </w:trPr>
              <w:tc>
                <w:tcPr>
                  <w:tcW w:w="6293" w:type="dxa"/>
                  <w:vAlign w:val="center"/>
                </w:tcPr>
                <w:p w14:paraId="6D40C31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Мартин Вереб</w:t>
                  </w:r>
                </w:p>
              </w:tc>
            </w:tr>
            <w:tr w:rsidR="009E2AFD" w:rsidRPr="00791B02" w14:paraId="5877D973" w14:textId="77777777" w:rsidTr="00E46667">
              <w:trPr>
                <w:trHeight w:val="340"/>
              </w:trPr>
              <w:tc>
                <w:tcPr>
                  <w:tcW w:w="6293" w:type="dxa"/>
                  <w:vAlign w:val="center"/>
                </w:tcPr>
                <w:p w14:paraId="0AF0F1C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Лазар Кеченовић</w:t>
                  </w:r>
                </w:p>
              </w:tc>
            </w:tr>
            <w:tr w:rsidR="009E2AFD" w:rsidRPr="00791B02" w14:paraId="43874C31" w14:textId="77777777" w:rsidTr="00E46667">
              <w:trPr>
                <w:trHeight w:val="340"/>
              </w:trPr>
              <w:tc>
                <w:tcPr>
                  <w:tcW w:w="6293" w:type="dxa"/>
                  <w:vAlign w:val="center"/>
                </w:tcPr>
                <w:p w14:paraId="08DDE42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Леда Рекић</w:t>
                  </w:r>
                </w:p>
              </w:tc>
            </w:tr>
            <w:tr w:rsidR="009E2AFD" w:rsidRPr="00791B02" w14:paraId="0E654F40" w14:textId="77777777" w:rsidTr="00E46667">
              <w:trPr>
                <w:trHeight w:val="340"/>
              </w:trPr>
              <w:tc>
                <w:tcPr>
                  <w:tcW w:w="6293" w:type="dxa"/>
                  <w:vAlign w:val="center"/>
                </w:tcPr>
                <w:p w14:paraId="3882D65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Арон Келемен</w:t>
                  </w:r>
                </w:p>
              </w:tc>
            </w:tr>
          </w:tbl>
          <w:p w14:paraId="5F9E11F4" w14:textId="77777777" w:rsidR="00346E3A" w:rsidRPr="00791B02" w:rsidRDefault="00346E3A" w:rsidP="00346E3A">
            <w:pPr>
              <w:rPr>
                <w:rFonts w:ascii="Times New Roman" w:eastAsia="Times New Roman" w:hAnsi="Times New Roman" w:cs="Times New Roman"/>
                <w:sz w:val="24"/>
                <w:szCs w:val="24"/>
                <w:lang w:val="sr-Cyrl-RS"/>
              </w:rPr>
            </w:pPr>
          </w:p>
        </w:tc>
        <w:tc>
          <w:tcPr>
            <w:tcW w:w="966" w:type="dxa"/>
          </w:tcPr>
          <w:p w14:paraId="4E23B75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0584519E" w14:textId="77777777" w:rsidTr="00E46667">
        <w:trPr>
          <w:trHeight w:val="540"/>
        </w:trPr>
        <w:tc>
          <w:tcPr>
            <w:tcW w:w="846" w:type="dxa"/>
            <w:vMerge/>
          </w:tcPr>
          <w:p w14:paraId="754716FA" w14:textId="77777777" w:rsidR="00346E3A" w:rsidRPr="00791B02" w:rsidRDefault="00346E3A" w:rsidP="00346E3A">
            <w:pPr>
              <w:numPr>
                <w:ilvl w:val="0"/>
                <w:numId w:val="84"/>
              </w:numPr>
              <w:rPr>
                <w:rFonts w:ascii="Times New Roman" w:eastAsia="Times New Roman" w:hAnsi="Times New Roman" w:cs="Times New Roman"/>
                <w:sz w:val="24"/>
                <w:szCs w:val="24"/>
                <w:lang w:val="sr-Cyrl-RS"/>
              </w:rPr>
            </w:pPr>
          </w:p>
        </w:tc>
        <w:tc>
          <w:tcPr>
            <w:tcW w:w="3476" w:type="dxa"/>
            <w:vMerge/>
          </w:tcPr>
          <w:p w14:paraId="43496F2E" w14:textId="77777777" w:rsidR="00346E3A" w:rsidRPr="00791B02" w:rsidRDefault="00346E3A" w:rsidP="00346E3A">
            <w:pPr>
              <w:rPr>
                <w:rFonts w:ascii="Times New Roman" w:eastAsia="Times New Roman" w:hAnsi="Times New Roman" w:cs="Times New Roman"/>
                <w:sz w:val="24"/>
                <w:szCs w:val="24"/>
              </w:rPr>
            </w:pPr>
          </w:p>
        </w:tc>
        <w:tc>
          <w:tcPr>
            <w:tcW w:w="4150" w:type="dxa"/>
          </w:tcPr>
          <w:tbl>
            <w:tblPr>
              <w:tblStyle w:val="TableGrid13"/>
              <w:tblW w:w="6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3"/>
            </w:tblGrid>
            <w:tr w:rsidR="009E2AFD" w:rsidRPr="00791B02" w14:paraId="39EF78FC" w14:textId="77777777" w:rsidTr="00E46667">
              <w:trPr>
                <w:trHeight w:val="340"/>
              </w:trPr>
              <w:tc>
                <w:tcPr>
                  <w:tcW w:w="6543" w:type="dxa"/>
                  <w:vAlign w:val="center"/>
                  <w:hideMark/>
                </w:tcPr>
                <w:p w14:paraId="733B030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Хана Јухас</w:t>
                  </w:r>
                </w:p>
              </w:tc>
            </w:tr>
            <w:tr w:rsidR="009E2AFD" w:rsidRPr="00791B02" w14:paraId="4F6CF404" w14:textId="77777777" w:rsidTr="00E46667">
              <w:trPr>
                <w:trHeight w:val="340"/>
              </w:trPr>
              <w:tc>
                <w:tcPr>
                  <w:tcW w:w="6543" w:type="dxa"/>
                  <w:vAlign w:val="center"/>
                  <w:hideMark/>
                </w:tcPr>
                <w:p w14:paraId="33012EC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Регина Тризња</w:t>
                  </w:r>
                </w:p>
              </w:tc>
            </w:tr>
            <w:tr w:rsidR="009E2AFD" w:rsidRPr="00791B02" w14:paraId="49460CB1" w14:textId="77777777" w:rsidTr="00E46667">
              <w:trPr>
                <w:trHeight w:val="340"/>
              </w:trPr>
              <w:tc>
                <w:tcPr>
                  <w:tcW w:w="6543" w:type="dxa"/>
                  <w:vAlign w:val="center"/>
                  <w:hideMark/>
                </w:tcPr>
                <w:p w14:paraId="21DA283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Бианка Вереш</w:t>
                  </w:r>
                </w:p>
              </w:tc>
            </w:tr>
            <w:tr w:rsidR="009E2AFD" w:rsidRPr="00791B02" w14:paraId="01D215E5" w14:textId="77777777" w:rsidTr="00E46667">
              <w:trPr>
                <w:trHeight w:val="340"/>
              </w:trPr>
              <w:tc>
                <w:tcPr>
                  <w:tcW w:w="6543" w:type="dxa"/>
                  <w:vAlign w:val="center"/>
                  <w:hideMark/>
                </w:tcPr>
                <w:p w14:paraId="1F61B10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Лиза Ђ</w:t>
                  </w:r>
                  <w:r w:rsidRPr="00791B02">
                    <w:rPr>
                      <w:rFonts w:ascii="Times New Roman" w:eastAsia="Calibri" w:hAnsi="Times New Roman" w:cs="Times New Roman"/>
                      <w:sz w:val="24"/>
                      <w:szCs w:val="24"/>
                      <w:lang w:val="hu-HU"/>
                    </w:rPr>
                    <w:t>e</w:t>
                  </w:r>
                  <w:r w:rsidRPr="00791B02">
                    <w:rPr>
                      <w:rFonts w:ascii="Times New Roman" w:eastAsia="Calibri" w:hAnsi="Times New Roman" w:cs="Times New Roman"/>
                      <w:sz w:val="24"/>
                      <w:szCs w:val="24"/>
                      <w:lang w:val="sr-Cyrl-RS"/>
                    </w:rPr>
                    <w:t>мб</w:t>
                  </w:r>
                  <w:r w:rsidRPr="00791B02">
                    <w:rPr>
                      <w:rFonts w:ascii="Times New Roman" w:eastAsia="Calibri" w:hAnsi="Times New Roman" w:cs="Times New Roman"/>
                      <w:sz w:val="24"/>
                      <w:szCs w:val="24"/>
                      <w:lang w:val="hu-HU"/>
                    </w:rPr>
                    <w:t>e</w:t>
                  </w:r>
                  <w:r w:rsidRPr="00791B02">
                    <w:rPr>
                      <w:rFonts w:ascii="Times New Roman" w:eastAsia="Calibri" w:hAnsi="Times New Roman" w:cs="Times New Roman"/>
                      <w:sz w:val="24"/>
                      <w:szCs w:val="24"/>
                      <w:lang w:val="sr-Cyrl-RS"/>
                    </w:rPr>
                    <w:t>р</w:t>
                  </w:r>
                </w:p>
              </w:tc>
            </w:tr>
            <w:tr w:rsidR="009E2AFD" w:rsidRPr="00791B02" w14:paraId="279FAA4C" w14:textId="77777777" w:rsidTr="00E46667">
              <w:trPr>
                <w:trHeight w:val="340"/>
              </w:trPr>
              <w:tc>
                <w:tcPr>
                  <w:tcW w:w="6543" w:type="dxa"/>
                  <w:vAlign w:val="center"/>
                  <w:hideMark/>
                </w:tcPr>
                <w:p w14:paraId="739EA15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Луца Јухас</w:t>
                  </w:r>
                </w:p>
              </w:tc>
            </w:tr>
            <w:tr w:rsidR="009E2AFD" w:rsidRPr="00791B02" w14:paraId="5DD03C58" w14:textId="77777777" w:rsidTr="00E46667">
              <w:trPr>
                <w:trHeight w:val="340"/>
              </w:trPr>
              <w:tc>
                <w:tcPr>
                  <w:tcW w:w="6543" w:type="dxa"/>
                  <w:vAlign w:val="center"/>
                  <w:hideMark/>
                </w:tcPr>
                <w:p w14:paraId="3354F88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Патрик Гуљаш</w:t>
                  </w:r>
                </w:p>
              </w:tc>
            </w:tr>
            <w:tr w:rsidR="009E2AFD" w:rsidRPr="00791B02" w14:paraId="7EC43E30" w14:textId="77777777" w:rsidTr="00E46667">
              <w:trPr>
                <w:trHeight w:val="340"/>
              </w:trPr>
              <w:tc>
                <w:tcPr>
                  <w:tcW w:w="6543" w:type="dxa"/>
                  <w:vAlign w:val="center"/>
                  <w:hideMark/>
                </w:tcPr>
                <w:p w14:paraId="18A7F73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Бенце Келемен</w:t>
                  </w:r>
                </w:p>
              </w:tc>
            </w:tr>
            <w:tr w:rsidR="009E2AFD" w:rsidRPr="00791B02" w14:paraId="1D0EDB28" w14:textId="77777777" w:rsidTr="00E46667">
              <w:trPr>
                <w:trHeight w:val="340"/>
              </w:trPr>
              <w:tc>
                <w:tcPr>
                  <w:tcW w:w="6543" w:type="dxa"/>
                  <w:vAlign w:val="center"/>
                  <w:hideMark/>
                </w:tcPr>
                <w:p w14:paraId="4992BAA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Бенет Вереш</w:t>
                  </w:r>
                </w:p>
              </w:tc>
            </w:tr>
            <w:tr w:rsidR="009E2AFD" w:rsidRPr="00791B02" w14:paraId="63E1E3CD" w14:textId="77777777" w:rsidTr="00E46667">
              <w:trPr>
                <w:trHeight w:val="340"/>
              </w:trPr>
              <w:tc>
                <w:tcPr>
                  <w:tcW w:w="6543" w:type="dxa"/>
                  <w:vAlign w:val="center"/>
                  <w:hideMark/>
                </w:tcPr>
                <w:p w14:paraId="5DFA3C2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Леон Будемац</w:t>
                  </w:r>
                </w:p>
              </w:tc>
            </w:tr>
            <w:tr w:rsidR="009E2AFD" w:rsidRPr="00791B02" w14:paraId="051FB377" w14:textId="77777777" w:rsidTr="00E46667">
              <w:trPr>
                <w:trHeight w:val="340"/>
              </w:trPr>
              <w:tc>
                <w:tcPr>
                  <w:tcW w:w="6543" w:type="dxa"/>
                  <w:vAlign w:val="center"/>
                  <w:hideMark/>
                </w:tcPr>
                <w:p w14:paraId="6BED2E8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Давид Балаша</w:t>
                  </w:r>
                </w:p>
              </w:tc>
            </w:tr>
            <w:tr w:rsidR="009E2AFD" w:rsidRPr="00791B02" w14:paraId="752F7ECE" w14:textId="77777777" w:rsidTr="00E46667">
              <w:trPr>
                <w:trHeight w:val="340"/>
              </w:trPr>
              <w:tc>
                <w:tcPr>
                  <w:tcW w:w="6543" w:type="dxa"/>
                  <w:vAlign w:val="center"/>
                  <w:hideMark/>
                </w:tcPr>
                <w:p w14:paraId="2C34806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Адам Анђал</w:t>
                  </w:r>
                </w:p>
              </w:tc>
            </w:tr>
            <w:tr w:rsidR="009E2AFD" w:rsidRPr="00791B02" w14:paraId="10D888D9" w14:textId="77777777" w:rsidTr="00E46667">
              <w:trPr>
                <w:trHeight w:val="340"/>
              </w:trPr>
              <w:tc>
                <w:tcPr>
                  <w:tcW w:w="6543" w:type="dxa"/>
                  <w:vAlign w:val="center"/>
                  <w:hideMark/>
                </w:tcPr>
                <w:p w14:paraId="3A20A14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Патрик Лилиом</w:t>
                  </w:r>
                </w:p>
              </w:tc>
            </w:tr>
          </w:tbl>
          <w:p w14:paraId="5E06B510" w14:textId="77777777" w:rsidR="00346E3A" w:rsidRPr="00791B02" w:rsidRDefault="00346E3A" w:rsidP="00346E3A">
            <w:pPr>
              <w:rPr>
                <w:rFonts w:ascii="Times New Roman" w:eastAsia="Times New Roman" w:hAnsi="Times New Roman" w:cs="Times New Roman"/>
                <w:sz w:val="24"/>
                <w:szCs w:val="24"/>
                <w:lang w:val="sr-Cyrl-RS"/>
              </w:rPr>
            </w:pPr>
          </w:p>
        </w:tc>
        <w:tc>
          <w:tcPr>
            <w:tcW w:w="966" w:type="dxa"/>
          </w:tcPr>
          <w:p w14:paraId="425D048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r>
      <w:tr w:rsidR="009E2AFD" w:rsidRPr="00791B02" w14:paraId="57527467" w14:textId="77777777" w:rsidTr="00E46667">
        <w:trPr>
          <w:trHeight w:val="3806"/>
        </w:trPr>
        <w:tc>
          <w:tcPr>
            <w:tcW w:w="846" w:type="dxa"/>
            <w:vMerge/>
          </w:tcPr>
          <w:p w14:paraId="403BDD4F" w14:textId="77777777" w:rsidR="00346E3A" w:rsidRPr="00791B02" w:rsidRDefault="00346E3A" w:rsidP="00346E3A">
            <w:pPr>
              <w:numPr>
                <w:ilvl w:val="0"/>
                <w:numId w:val="84"/>
              </w:numPr>
              <w:rPr>
                <w:rFonts w:ascii="Times New Roman" w:eastAsia="Times New Roman" w:hAnsi="Times New Roman" w:cs="Times New Roman"/>
                <w:sz w:val="24"/>
                <w:szCs w:val="24"/>
                <w:lang w:val="sr-Cyrl-RS"/>
              </w:rPr>
            </w:pPr>
          </w:p>
        </w:tc>
        <w:tc>
          <w:tcPr>
            <w:tcW w:w="3476" w:type="dxa"/>
            <w:vMerge/>
          </w:tcPr>
          <w:p w14:paraId="53A60168" w14:textId="77777777" w:rsidR="00346E3A" w:rsidRPr="00791B02" w:rsidRDefault="00346E3A" w:rsidP="00346E3A">
            <w:pPr>
              <w:rPr>
                <w:rFonts w:ascii="Times New Roman" w:eastAsia="Times New Roman" w:hAnsi="Times New Roman" w:cs="Times New Roman"/>
                <w:sz w:val="24"/>
                <w:szCs w:val="24"/>
              </w:rPr>
            </w:pPr>
          </w:p>
        </w:tc>
        <w:tc>
          <w:tcPr>
            <w:tcW w:w="4150" w:type="dxa"/>
          </w:tcPr>
          <w:tbl>
            <w:tblPr>
              <w:tblStyle w:val="TableGrid13"/>
              <w:tblW w:w="6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3"/>
            </w:tblGrid>
            <w:tr w:rsidR="009E2AFD" w:rsidRPr="00791B02" w14:paraId="2737CABF" w14:textId="77777777" w:rsidTr="00E46667">
              <w:trPr>
                <w:trHeight w:val="340"/>
              </w:trPr>
              <w:tc>
                <w:tcPr>
                  <w:tcW w:w="6293" w:type="dxa"/>
                  <w:vAlign w:val="center"/>
                </w:tcPr>
                <w:p w14:paraId="2290C73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Река Шагић</w:t>
                  </w:r>
                </w:p>
              </w:tc>
            </w:tr>
            <w:tr w:rsidR="009E2AFD" w:rsidRPr="00791B02" w14:paraId="5073E41B" w14:textId="77777777" w:rsidTr="00E46667">
              <w:trPr>
                <w:trHeight w:val="340"/>
              </w:trPr>
              <w:tc>
                <w:tcPr>
                  <w:tcW w:w="6293" w:type="dxa"/>
                  <w:vAlign w:val="center"/>
                </w:tcPr>
                <w:p w14:paraId="2269D09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Хана Шинковић</w:t>
                  </w:r>
                </w:p>
              </w:tc>
            </w:tr>
            <w:tr w:rsidR="009E2AFD" w:rsidRPr="00791B02" w14:paraId="49FD56F1" w14:textId="77777777" w:rsidTr="00E46667">
              <w:trPr>
                <w:trHeight w:val="340"/>
              </w:trPr>
              <w:tc>
                <w:tcPr>
                  <w:tcW w:w="6293" w:type="dxa"/>
                  <w:vAlign w:val="center"/>
                </w:tcPr>
                <w:p w14:paraId="0902C2F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Едина Лашу</w:t>
                  </w:r>
                </w:p>
              </w:tc>
            </w:tr>
            <w:tr w:rsidR="009E2AFD" w:rsidRPr="00791B02" w14:paraId="090D64FD" w14:textId="77777777" w:rsidTr="00E46667">
              <w:trPr>
                <w:trHeight w:val="340"/>
              </w:trPr>
              <w:tc>
                <w:tcPr>
                  <w:tcW w:w="6293" w:type="dxa"/>
                  <w:vAlign w:val="center"/>
                </w:tcPr>
                <w:p w14:paraId="16FD28A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Викториа Месарош</w:t>
                  </w:r>
                </w:p>
              </w:tc>
            </w:tr>
            <w:tr w:rsidR="009E2AFD" w:rsidRPr="00791B02" w14:paraId="1B942416" w14:textId="77777777" w:rsidTr="00E46667">
              <w:trPr>
                <w:trHeight w:val="340"/>
              </w:trPr>
              <w:tc>
                <w:tcPr>
                  <w:tcW w:w="6293" w:type="dxa"/>
                  <w:vAlign w:val="center"/>
                </w:tcPr>
                <w:p w14:paraId="61E7FAF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Грета Кеченович</w:t>
                  </w:r>
                </w:p>
              </w:tc>
            </w:tr>
            <w:tr w:rsidR="009E2AFD" w:rsidRPr="00791B02" w14:paraId="330B647D" w14:textId="77777777" w:rsidTr="00E46667">
              <w:trPr>
                <w:trHeight w:val="340"/>
              </w:trPr>
              <w:tc>
                <w:tcPr>
                  <w:tcW w:w="6293" w:type="dxa"/>
                  <w:vAlign w:val="center"/>
                </w:tcPr>
                <w:p w14:paraId="1D391C9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Доминик Вилагош</w:t>
                  </w:r>
                </w:p>
              </w:tc>
            </w:tr>
            <w:tr w:rsidR="009E2AFD" w:rsidRPr="00791B02" w14:paraId="3DC695AF" w14:textId="77777777" w:rsidTr="00E46667">
              <w:trPr>
                <w:trHeight w:val="340"/>
              </w:trPr>
              <w:tc>
                <w:tcPr>
                  <w:tcW w:w="6293" w:type="dxa"/>
                  <w:vAlign w:val="center"/>
                </w:tcPr>
                <w:p w14:paraId="571AE4C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Тамаш Шерегељ</w:t>
                  </w:r>
                </w:p>
              </w:tc>
            </w:tr>
            <w:tr w:rsidR="009E2AFD" w:rsidRPr="00791B02" w14:paraId="09CAFDB0" w14:textId="77777777" w:rsidTr="00E46667">
              <w:trPr>
                <w:trHeight w:val="340"/>
              </w:trPr>
              <w:tc>
                <w:tcPr>
                  <w:tcW w:w="6293" w:type="dxa"/>
                  <w:vAlign w:val="center"/>
                </w:tcPr>
                <w:p w14:paraId="06691EB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Криштоф Кошањи</w:t>
                  </w:r>
                </w:p>
              </w:tc>
            </w:tr>
            <w:tr w:rsidR="009E2AFD" w:rsidRPr="00791B02" w14:paraId="161936DF" w14:textId="77777777" w:rsidTr="00E46667">
              <w:trPr>
                <w:trHeight w:val="340"/>
              </w:trPr>
              <w:tc>
                <w:tcPr>
                  <w:tcW w:w="6293" w:type="dxa"/>
                  <w:vAlign w:val="center"/>
                </w:tcPr>
                <w:p w14:paraId="4B7301C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Алекс Бажо</w:t>
                  </w:r>
                </w:p>
              </w:tc>
            </w:tr>
            <w:tr w:rsidR="009E2AFD" w:rsidRPr="00791B02" w14:paraId="15738846" w14:textId="77777777" w:rsidTr="00E46667">
              <w:trPr>
                <w:trHeight w:val="340"/>
              </w:trPr>
              <w:tc>
                <w:tcPr>
                  <w:tcW w:w="6293" w:type="dxa"/>
                  <w:vAlign w:val="center"/>
                </w:tcPr>
                <w:p w14:paraId="605AC63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Задор Тот Баги</w:t>
                  </w:r>
                </w:p>
              </w:tc>
            </w:tr>
            <w:tr w:rsidR="009E2AFD" w:rsidRPr="00791B02" w14:paraId="7EFC4C66" w14:textId="77777777" w:rsidTr="00E46667">
              <w:trPr>
                <w:trHeight w:val="340"/>
              </w:trPr>
              <w:tc>
                <w:tcPr>
                  <w:tcW w:w="6293" w:type="dxa"/>
                  <w:vAlign w:val="center"/>
                </w:tcPr>
                <w:p w14:paraId="0C3F99C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Адам Андраш Ђуричин</w:t>
                  </w:r>
                </w:p>
              </w:tc>
            </w:tr>
          </w:tbl>
          <w:p w14:paraId="300BD9B8" w14:textId="77777777" w:rsidR="00346E3A" w:rsidRPr="00791B02" w:rsidRDefault="00346E3A" w:rsidP="00346E3A">
            <w:pPr>
              <w:rPr>
                <w:rFonts w:ascii="Times New Roman" w:eastAsia="Calibri" w:hAnsi="Times New Roman" w:cs="Times New Roman"/>
                <w:sz w:val="24"/>
                <w:szCs w:val="24"/>
                <w:lang w:val="sr-Cyrl-RS"/>
              </w:rPr>
            </w:pPr>
          </w:p>
        </w:tc>
        <w:tc>
          <w:tcPr>
            <w:tcW w:w="966" w:type="dxa"/>
          </w:tcPr>
          <w:p w14:paraId="51AC3AA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r>
      <w:tr w:rsidR="009E2AFD" w:rsidRPr="00791B02" w14:paraId="7D5013D0" w14:textId="77777777" w:rsidTr="00E46667">
        <w:trPr>
          <w:trHeight w:val="855"/>
        </w:trPr>
        <w:tc>
          <w:tcPr>
            <w:tcW w:w="846" w:type="dxa"/>
          </w:tcPr>
          <w:p w14:paraId="1148708F" w14:textId="77777777" w:rsidR="00346E3A" w:rsidRPr="00791B02" w:rsidRDefault="00346E3A" w:rsidP="00346E3A">
            <w:pPr>
              <w:numPr>
                <w:ilvl w:val="0"/>
                <w:numId w:val="84"/>
              </w:numPr>
              <w:rPr>
                <w:rFonts w:ascii="Times New Roman" w:eastAsia="Times New Roman" w:hAnsi="Times New Roman" w:cs="Times New Roman"/>
                <w:sz w:val="24"/>
                <w:szCs w:val="24"/>
                <w:lang w:val="sr-Cyrl-RS"/>
              </w:rPr>
            </w:pPr>
          </w:p>
        </w:tc>
        <w:tc>
          <w:tcPr>
            <w:tcW w:w="3476" w:type="dxa"/>
          </w:tcPr>
          <w:p w14:paraId="2312C8F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Веронаука</w:t>
            </w:r>
          </w:p>
        </w:tc>
        <w:tc>
          <w:tcPr>
            <w:tcW w:w="4150" w:type="dxa"/>
          </w:tcPr>
          <w:p w14:paraId="22B442E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Вукелић Лиза, Вереб Ивет, Немет Регина, Бакош Рада Алекс</w:t>
            </w:r>
          </w:p>
        </w:tc>
        <w:tc>
          <w:tcPr>
            <w:tcW w:w="966" w:type="dxa"/>
          </w:tcPr>
          <w:p w14:paraId="7876B6C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bl>
    <w:p w14:paraId="04151312" w14:textId="77777777" w:rsidR="00346E3A" w:rsidRPr="00791B02" w:rsidRDefault="00346E3A" w:rsidP="00346E3A">
      <w:pPr>
        <w:spacing w:after="0" w:line="240" w:lineRule="auto"/>
        <w:rPr>
          <w:rFonts w:ascii="Times New Roman" w:eastAsia="Times New Roman" w:hAnsi="Times New Roman" w:cs="Times New Roman"/>
          <w:b/>
          <w:sz w:val="24"/>
          <w:szCs w:val="24"/>
          <w:lang w:val="sr-Cyrl-RS"/>
        </w:rPr>
      </w:pPr>
    </w:p>
    <w:p w14:paraId="37893A6F" w14:textId="77777777" w:rsidR="00346E3A" w:rsidRPr="00791B02" w:rsidRDefault="00346E3A" w:rsidP="00346E3A">
      <w:pPr>
        <w:spacing w:after="0" w:line="240" w:lineRule="auto"/>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b/>
          <w:sz w:val="24"/>
          <w:szCs w:val="24"/>
          <w:lang w:val="sr-Cyrl-CS"/>
        </w:rPr>
        <w:t>Републичко такмичење:</w:t>
      </w:r>
    </w:p>
    <w:p w14:paraId="26938433"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p>
    <w:tbl>
      <w:tblPr>
        <w:tblStyle w:val="TableGrid13"/>
        <w:tblW w:w="9438" w:type="dxa"/>
        <w:tblLayout w:type="fixed"/>
        <w:tblLook w:val="04A0" w:firstRow="1" w:lastRow="0" w:firstColumn="1" w:lastColumn="0" w:noHBand="0" w:noVBand="1"/>
      </w:tblPr>
      <w:tblGrid>
        <w:gridCol w:w="846"/>
        <w:gridCol w:w="3476"/>
        <w:gridCol w:w="4150"/>
        <w:gridCol w:w="966"/>
      </w:tblGrid>
      <w:tr w:rsidR="009E2AFD" w:rsidRPr="00791B02" w14:paraId="1DC8A755" w14:textId="77777777" w:rsidTr="00E46667">
        <w:trPr>
          <w:trHeight w:val="494"/>
        </w:trPr>
        <w:tc>
          <w:tcPr>
            <w:tcW w:w="846" w:type="dxa"/>
          </w:tcPr>
          <w:p w14:paraId="04436422"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Р. бр.</w:t>
            </w:r>
          </w:p>
        </w:tc>
        <w:tc>
          <w:tcPr>
            <w:tcW w:w="3476" w:type="dxa"/>
          </w:tcPr>
          <w:p w14:paraId="28652A65"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Наставни предмет</w:t>
            </w:r>
          </w:p>
        </w:tc>
        <w:tc>
          <w:tcPr>
            <w:tcW w:w="4150" w:type="dxa"/>
          </w:tcPr>
          <w:p w14:paraId="4C182774"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Ученик</w:t>
            </w:r>
          </w:p>
        </w:tc>
        <w:tc>
          <w:tcPr>
            <w:tcW w:w="966" w:type="dxa"/>
          </w:tcPr>
          <w:p w14:paraId="55AE60E9" w14:textId="77777777" w:rsidR="00346E3A" w:rsidRPr="00791B02" w:rsidRDefault="00346E3A" w:rsidP="00346E3A">
            <w:pPr>
              <w:rPr>
                <w:rFonts w:ascii="Times New Roman" w:eastAsia="Times New Roman" w:hAnsi="Times New Roman" w:cs="Times New Roman"/>
                <w:b/>
                <w:sz w:val="24"/>
                <w:szCs w:val="24"/>
                <w:lang w:val="sr-Cyrl-CS"/>
              </w:rPr>
            </w:pPr>
            <w:r w:rsidRPr="00791B02">
              <w:rPr>
                <w:rFonts w:ascii="Times New Roman" w:eastAsia="Times New Roman" w:hAnsi="Times New Roman" w:cs="Times New Roman"/>
                <w:sz w:val="24"/>
                <w:szCs w:val="24"/>
                <w:lang w:val="sr-Cyrl-CS"/>
              </w:rPr>
              <w:t>место</w:t>
            </w:r>
          </w:p>
        </w:tc>
      </w:tr>
      <w:tr w:rsidR="009E2AFD" w:rsidRPr="00791B02" w14:paraId="505D3A3F" w14:textId="77777777" w:rsidTr="00E46667">
        <w:trPr>
          <w:trHeight w:val="285"/>
        </w:trPr>
        <w:tc>
          <w:tcPr>
            <w:tcW w:w="846" w:type="dxa"/>
          </w:tcPr>
          <w:p w14:paraId="35C835C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c>
          <w:tcPr>
            <w:tcW w:w="3476" w:type="dxa"/>
          </w:tcPr>
          <w:p w14:paraId="5CC4F61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Физичко и здравствено васпитање - атлетика</w:t>
            </w:r>
          </w:p>
        </w:tc>
        <w:tc>
          <w:tcPr>
            <w:tcW w:w="4150" w:type="dxa"/>
          </w:tcPr>
          <w:p w14:paraId="0B2139BB"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Миљановић Дуња (скок у даљ)</w:t>
            </w:r>
          </w:p>
        </w:tc>
        <w:tc>
          <w:tcPr>
            <w:tcW w:w="966" w:type="dxa"/>
          </w:tcPr>
          <w:p w14:paraId="14B073F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r w:rsidR="009E2AFD" w:rsidRPr="00791B02" w14:paraId="6B0712FC" w14:textId="77777777" w:rsidTr="00E46667">
        <w:trPr>
          <w:trHeight w:val="285"/>
        </w:trPr>
        <w:tc>
          <w:tcPr>
            <w:tcW w:w="846" w:type="dxa"/>
          </w:tcPr>
          <w:p w14:paraId="23905E3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c>
          <w:tcPr>
            <w:tcW w:w="3476" w:type="dxa"/>
          </w:tcPr>
          <w:p w14:paraId="747B9AA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Физичко и здравствено васпитање - МОИ</w:t>
            </w:r>
          </w:p>
        </w:tc>
        <w:tc>
          <w:tcPr>
            <w:tcW w:w="4150" w:type="dxa"/>
          </w:tcPr>
          <w:tbl>
            <w:tblPr>
              <w:tblStyle w:val="TableGrid13"/>
              <w:tblW w:w="6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3"/>
            </w:tblGrid>
            <w:tr w:rsidR="009E2AFD" w:rsidRPr="00791B02" w14:paraId="37B49F5D" w14:textId="77777777" w:rsidTr="00E46667">
              <w:trPr>
                <w:trHeight w:val="340"/>
              </w:trPr>
              <w:tc>
                <w:tcPr>
                  <w:tcW w:w="6293" w:type="dxa"/>
                  <w:vAlign w:val="center"/>
                </w:tcPr>
                <w:p w14:paraId="44E8F2B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Ченге Форго</w:t>
                  </w:r>
                </w:p>
              </w:tc>
            </w:tr>
            <w:tr w:rsidR="009E2AFD" w:rsidRPr="00791B02" w14:paraId="24CA0939" w14:textId="77777777" w:rsidTr="00E46667">
              <w:trPr>
                <w:trHeight w:val="340"/>
              </w:trPr>
              <w:tc>
                <w:tcPr>
                  <w:tcW w:w="6293" w:type="dxa"/>
                  <w:vAlign w:val="center"/>
                </w:tcPr>
                <w:p w14:paraId="27528BC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Ана Фејеш</w:t>
                  </w:r>
                </w:p>
              </w:tc>
            </w:tr>
            <w:tr w:rsidR="009E2AFD" w:rsidRPr="00791B02" w14:paraId="5C3F887E" w14:textId="77777777" w:rsidTr="00E46667">
              <w:trPr>
                <w:trHeight w:val="340"/>
              </w:trPr>
              <w:tc>
                <w:tcPr>
                  <w:tcW w:w="6293" w:type="dxa"/>
                  <w:vAlign w:val="center"/>
                </w:tcPr>
                <w:p w14:paraId="75D089B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Виола Торда</w:t>
                  </w:r>
                </w:p>
              </w:tc>
            </w:tr>
            <w:tr w:rsidR="009E2AFD" w:rsidRPr="00791B02" w14:paraId="7C6BA507" w14:textId="77777777" w:rsidTr="00E46667">
              <w:trPr>
                <w:trHeight w:val="340"/>
              </w:trPr>
              <w:tc>
                <w:tcPr>
                  <w:tcW w:w="6293" w:type="dxa"/>
                  <w:vAlign w:val="center"/>
                </w:tcPr>
                <w:p w14:paraId="0C643C5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Дуња Миљановић</w:t>
                  </w:r>
                </w:p>
              </w:tc>
            </w:tr>
            <w:tr w:rsidR="009E2AFD" w:rsidRPr="00791B02" w14:paraId="46BAF8A8" w14:textId="77777777" w:rsidTr="00E46667">
              <w:trPr>
                <w:trHeight w:val="340"/>
              </w:trPr>
              <w:tc>
                <w:tcPr>
                  <w:tcW w:w="6293" w:type="dxa"/>
                  <w:vAlign w:val="center"/>
                </w:tcPr>
                <w:p w14:paraId="48A6EC1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Калина Кузмановски</w:t>
                  </w:r>
                </w:p>
              </w:tc>
            </w:tr>
            <w:tr w:rsidR="009E2AFD" w:rsidRPr="00791B02" w14:paraId="3406E25F" w14:textId="77777777" w:rsidTr="00E46667">
              <w:trPr>
                <w:trHeight w:val="340"/>
              </w:trPr>
              <w:tc>
                <w:tcPr>
                  <w:tcW w:w="6293" w:type="dxa"/>
                  <w:vAlign w:val="center"/>
                </w:tcPr>
                <w:p w14:paraId="0DE20C8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Хуго Хорват</w:t>
                  </w:r>
                </w:p>
              </w:tc>
            </w:tr>
            <w:tr w:rsidR="009E2AFD" w:rsidRPr="00791B02" w14:paraId="017A4C48" w14:textId="77777777" w:rsidTr="00E46667">
              <w:trPr>
                <w:trHeight w:val="340"/>
              </w:trPr>
              <w:tc>
                <w:tcPr>
                  <w:tcW w:w="6293" w:type="dxa"/>
                  <w:vAlign w:val="center"/>
                </w:tcPr>
                <w:p w14:paraId="072715C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Мартин Сабо</w:t>
                  </w:r>
                </w:p>
              </w:tc>
            </w:tr>
            <w:tr w:rsidR="009E2AFD" w:rsidRPr="00791B02" w14:paraId="17124561" w14:textId="77777777" w:rsidTr="00E46667">
              <w:trPr>
                <w:trHeight w:val="340"/>
              </w:trPr>
              <w:tc>
                <w:tcPr>
                  <w:tcW w:w="6293" w:type="dxa"/>
                  <w:vAlign w:val="center"/>
                </w:tcPr>
                <w:p w14:paraId="4BCD1E5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Ноел Черге</w:t>
                  </w:r>
                </w:p>
              </w:tc>
            </w:tr>
            <w:tr w:rsidR="009E2AFD" w:rsidRPr="00791B02" w14:paraId="173AD4C1" w14:textId="77777777" w:rsidTr="00E46667">
              <w:trPr>
                <w:trHeight w:val="340"/>
              </w:trPr>
              <w:tc>
                <w:tcPr>
                  <w:tcW w:w="6293" w:type="dxa"/>
                  <w:vAlign w:val="center"/>
                </w:tcPr>
                <w:p w14:paraId="32FC61A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Мартин Вереб</w:t>
                  </w:r>
                </w:p>
              </w:tc>
            </w:tr>
            <w:tr w:rsidR="009E2AFD" w:rsidRPr="00791B02" w14:paraId="00F20E1D" w14:textId="77777777" w:rsidTr="00E46667">
              <w:trPr>
                <w:trHeight w:val="340"/>
              </w:trPr>
              <w:tc>
                <w:tcPr>
                  <w:tcW w:w="6293" w:type="dxa"/>
                  <w:vAlign w:val="center"/>
                </w:tcPr>
                <w:p w14:paraId="4700B37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Лазар Кеченовић</w:t>
                  </w:r>
                </w:p>
              </w:tc>
            </w:tr>
            <w:tr w:rsidR="009E2AFD" w:rsidRPr="00791B02" w14:paraId="5DA5D089" w14:textId="77777777" w:rsidTr="00E46667">
              <w:trPr>
                <w:trHeight w:val="340"/>
              </w:trPr>
              <w:tc>
                <w:tcPr>
                  <w:tcW w:w="6293" w:type="dxa"/>
                  <w:vAlign w:val="center"/>
                </w:tcPr>
                <w:p w14:paraId="61142A4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Леда Рекић</w:t>
                  </w:r>
                </w:p>
              </w:tc>
            </w:tr>
            <w:tr w:rsidR="009E2AFD" w:rsidRPr="00791B02" w14:paraId="0F1F802E" w14:textId="77777777" w:rsidTr="00E46667">
              <w:trPr>
                <w:trHeight w:val="340"/>
              </w:trPr>
              <w:tc>
                <w:tcPr>
                  <w:tcW w:w="6293" w:type="dxa"/>
                  <w:vAlign w:val="center"/>
                </w:tcPr>
                <w:p w14:paraId="3D3E03A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Арон Келемен</w:t>
                  </w:r>
                </w:p>
              </w:tc>
            </w:tr>
          </w:tbl>
          <w:p w14:paraId="46851C02" w14:textId="77777777" w:rsidR="00346E3A" w:rsidRPr="00791B02" w:rsidRDefault="00346E3A" w:rsidP="00346E3A">
            <w:pPr>
              <w:rPr>
                <w:rFonts w:ascii="Times New Roman" w:eastAsia="Times New Roman" w:hAnsi="Times New Roman" w:cs="Times New Roman"/>
                <w:sz w:val="24"/>
                <w:szCs w:val="24"/>
                <w:lang w:val="sr-Cyrl-RS"/>
              </w:rPr>
            </w:pPr>
          </w:p>
        </w:tc>
        <w:tc>
          <w:tcPr>
            <w:tcW w:w="966" w:type="dxa"/>
          </w:tcPr>
          <w:p w14:paraId="7B90548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r>
    </w:tbl>
    <w:p w14:paraId="09702EE2"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p>
    <w:p w14:paraId="2FC345C8"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Укупно по предметима</w:t>
      </w:r>
    </w:p>
    <w:tbl>
      <w:tblPr>
        <w:tblStyle w:val="TableGrid13"/>
        <w:tblW w:w="9464" w:type="dxa"/>
        <w:tblLayout w:type="fixed"/>
        <w:tblLook w:val="04A0" w:firstRow="1" w:lastRow="0" w:firstColumn="1" w:lastColumn="0" w:noHBand="0" w:noVBand="1"/>
      </w:tblPr>
      <w:tblGrid>
        <w:gridCol w:w="1242"/>
        <w:gridCol w:w="709"/>
        <w:gridCol w:w="709"/>
        <w:gridCol w:w="709"/>
        <w:gridCol w:w="708"/>
        <w:gridCol w:w="709"/>
        <w:gridCol w:w="709"/>
        <w:gridCol w:w="675"/>
        <w:gridCol w:w="15"/>
        <w:gridCol w:w="727"/>
        <w:gridCol w:w="567"/>
        <w:gridCol w:w="709"/>
        <w:gridCol w:w="567"/>
        <w:gridCol w:w="709"/>
      </w:tblGrid>
      <w:tr w:rsidR="009E2AFD" w:rsidRPr="00791B02" w14:paraId="74C713DA" w14:textId="77777777" w:rsidTr="00E46667">
        <w:tc>
          <w:tcPr>
            <w:tcW w:w="1242" w:type="dxa"/>
            <w:vMerge w:val="restart"/>
            <w:tcBorders>
              <w:top w:val="single" w:sz="12" w:space="0" w:color="auto"/>
              <w:left w:val="single" w:sz="12" w:space="0" w:color="auto"/>
              <w:right w:val="single" w:sz="12" w:space="0" w:color="auto"/>
            </w:tcBorders>
          </w:tcPr>
          <w:p w14:paraId="7158CD8A"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hu-HU"/>
              </w:rPr>
              <w:t>Предмет</w:t>
            </w:r>
          </w:p>
        </w:tc>
        <w:tc>
          <w:tcPr>
            <w:tcW w:w="2127" w:type="dxa"/>
            <w:gridSpan w:val="3"/>
            <w:tcBorders>
              <w:top w:val="single" w:sz="12" w:space="0" w:color="auto"/>
              <w:left w:val="single" w:sz="12" w:space="0" w:color="auto"/>
              <w:right w:val="single" w:sz="12" w:space="0" w:color="auto"/>
            </w:tcBorders>
          </w:tcPr>
          <w:p w14:paraId="76D216B3"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Општинско ниво</w:t>
            </w:r>
          </w:p>
        </w:tc>
        <w:tc>
          <w:tcPr>
            <w:tcW w:w="2126" w:type="dxa"/>
            <w:gridSpan w:val="3"/>
            <w:tcBorders>
              <w:top w:val="single" w:sz="12" w:space="0" w:color="auto"/>
              <w:left w:val="single" w:sz="12" w:space="0" w:color="auto"/>
              <w:right w:val="single" w:sz="12" w:space="0" w:color="auto"/>
            </w:tcBorders>
          </w:tcPr>
          <w:p w14:paraId="74BDBCB2"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Окружно ниво</w:t>
            </w:r>
          </w:p>
        </w:tc>
        <w:tc>
          <w:tcPr>
            <w:tcW w:w="1984" w:type="dxa"/>
            <w:gridSpan w:val="4"/>
            <w:tcBorders>
              <w:top w:val="single" w:sz="12" w:space="0" w:color="auto"/>
              <w:left w:val="single" w:sz="12" w:space="0" w:color="auto"/>
              <w:right w:val="single" w:sz="12" w:space="0" w:color="auto"/>
            </w:tcBorders>
          </w:tcPr>
          <w:p w14:paraId="2DFCF99E"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Међуокружно</w:t>
            </w:r>
          </w:p>
          <w:p w14:paraId="5D00ED1A"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ново</w:t>
            </w:r>
          </w:p>
        </w:tc>
        <w:tc>
          <w:tcPr>
            <w:tcW w:w="1985" w:type="dxa"/>
            <w:gridSpan w:val="3"/>
            <w:tcBorders>
              <w:top w:val="single" w:sz="12" w:space="0" w:color="auto"/>
              <w:left w:val="single" w:sz="12" w:space="0" w:color="auto"/>
              <w:right w:val="single" w:sz="12" w:space="0" w:color="auto"/>
            </w:tcBorders>
          </w:tcPr>
          <w:p w14:paraId="0794DBF6"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Републичко ниво</w:t>
            </w:r>
          </w:p>
        </w:tc>
      </w:tr>
      <w:tr w:rsidR="009E2AFD" w:rsidRPr="00791B02" w14:paraId="45E10136" w14:textId="77777777" w:rsidTr="00E46667">
        <w:tc>
          <w:tcPr>
            <w:tcW w:w="1242" w:type="dxa"/>
            <w:vMerge/>
            <w:tcBorders>
              <w:left w:val="single" w:sz="12" w:space="0" w:color="auto"/>
              <w:right w:val="single" w:sz="12" w:space="0" w:color="auto"/>
            </w:tcBorders>
          </w:tcPr>
          <w:p w14:paraId="145187D6" w14:textId="77777777" w:rsidR="00346E3A" w:rsidRPr="00791B02" w:rsidRDefault="00346E3A" w:rsidP="00346E3A">
            <w:pPr>
              <w:rPr>
                <w:rFonts w:ascii="Times New Roman" w:eastAsia="Times New Roman" w:hAnsi="Times New Roman" w:cs="Times New Roman"/>
                <w:sz w:val="24"/>
                <w:szCs w:val="24"/>
                <w:lang w:val="hu-HU"/>
              </w:rPr>
            </w:pPr>
          </w:p>
        </w:tc>
        <w:tc>
          <w:tcPr>
            <w:tcW w:w="709" w:type="dxa"/>
            <w:tcBorders>
              <w:left w:val="single" w:sz="12" w:space="0" w:color="auto"/>
            </w:tcBorders>
          </w:tcPr>
          <w:p w14:paraId="16D4D71D"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709" w:type="dxa"/>
          </w:tcPr>
          <w:p w14:paraId="7E4D3A1D"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2. место</w:t>
            </w:r>
          </w:p>
        </w:tc>
        <w:tc>
          <w:tcPr>
            <w:tcW w:w="709" w:type="dxa"/>
            <w:tcBorders>
              <w:right w:val="single" w:sz="12" w:space="0" w:color="auto"/>
            </w:tcBorders>
          </w:tcPr>
          <w:p w14:paraId="73BB6EC8"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3. место</w:t>
            </w:r>
          </w:p>
        </w:tc>
        <w:tc>
          <w:tcPr>
            <w:tcW w:w="708" w:type="dxa"/>
            <w:tcBorders>
              <w:left w:val="single" w:sz="12" w:space="0" w:color="auto"/>
            </w:tcBorders>
          </w:tcPr>
          <w:p w14:paraId="7895DF6C"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709" w:type="dxa"/>
          </w:tcPr>
          <w:p w14:paraId="28A91A50"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2. место</w:t>
            </w:r>
          </w:p>
        </w:tc>
        <w:tc>
          <w:tcPr>
            <w:tcW w:w="709" w:type="dxa"/>
            <w:tcBorders>
              <w:right w:val="single" w:sz="12" w:space="0" w:color="auto"/>
            </w:tcBorders>
          </w:tcPr>
          <w:p w14:paraId="7A632E13"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3. место</w:t>
            </w:r>
          </w:p>
        </w:tc>
        <w:tc>
          <w:tcPr>
            <w:tcW w:w="690" w:type="dxa"/>
            <w:gridSpan w:val="2"/>
            <w:tcBorders>
              <w:right w:val="single" w:sz="4" w:space="0" w:color="auto"/>
            </w:tcBorders>
          </w:tcPr>
          <w:p w14:paraId="49EB85E3"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727" w:type="dxa"/>
            <w:tcBorders>
              <w:left w:val="single" w:sz="4" w:space="0" w:color="auto"/>
              <w:right w:val="single" w:sz="4" w:space="0" w:color="auto"/>
            </w:tcBorders>
          </w:tcPr>
          <w:p w14:paraId="6B7C4063"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 xml:space="preserve">2. </w:t>
            </w:r>
          </w:p>
          <w:p w14:paraId="18BEF786"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место</w:t>
            </w:r>
          </w:p>
        </w:tc>
        <w:tc>
          <w:tcPr>
            <w:tcW w:w="567" w:type="dxa"/>
            <w:tcBorders>
              <w:left w:val="single" w:sz="4" w:space="0" w:color="auto"/>
              <w:right w:val="single" w:sz="12" w:space="0" w:color="auto"/>
            </w:tcBorders>
          </w:tcPr>
          <w:p w14:paraId="712A9656" w14:textId="77777777" w:rsidR="00346E3A" w:rsidRPr="00791B02" w:rsidRDefault="00346E3A" w:rsidP="00346E3A">
            <w:pPr>
              <w:rPr>
                <w:rFonts w:ascii="Times New Roman" w:eastAsia="Times New Roman" w:hAnsi="Times New Roman" w:cs="Times New Roman"/>
                <w:sz w:val="14"/>
                <w:szCs w:val="14"/>
              </w:rPr>
            </w:pPr>
            <w:r w:rsidRPr="00791B02">
              <w:rPr>
                <w:rFonts w:ascii="Times New Roman" w:eastAsia="Times New Roman" w:hAnsi="Times New Roman" w:cs="Times New Roman"/>
                <w:sz w:val="14"/>
                <w:szCs w:val="14"/>
              </w:rPr>
              <w:t>3.</w:t>
            </w:r>
          </w:p>
          <w:p w14:paraId="09D64619" w14:textId="77777777" w:rsidR="00346E3A" w:rsidRPr="00791B02" w:rsidRDefault="00346E3A" w:rsidP="00346E3A">
            <w:pPr>
              <w:rPr>
                <w:rFonts w:ascii="Times New Roman" w:eastAsia="Times New Roman" w:hAnsi="Times New Roman" w:cs="Times New Roman"/>
                <w:sz w:val="14"/>
                <w:szCs w:val="14"/>
              </w:rPr>
            </w:pPr>
            <w:r w:rsidRPr="00791B02">
              <w:rPr>
                <w:rFonts w:ascii="Times New Roman" w:eastAsia="Times New Roman" w:hAnsi="Times New Roman" w:cs="Times New Roman"/>
                <w:sz w:val="14"/>
                <w:szCs w:val="14"/>
              </w:rPr>
              <w:t>место</w:t>
            </w:r>
          </w:p>
          <w:p w14:paraId="7C4BF370" w14:textId="77777777" w:rsidR="00346E3A" w:rsidRPr="00791B02" w:rsidRDefault="00346E3A" w:rsidP="00346E3A">
            <w:pPr>
              <w:rPr>
                <w:rFonts w:ascii="Times New Roman" w:eastAsia="Times New Roman" w:hAnsi="Times New Roman" w:cs="Times New Roman"/>
                <w:sz w:val="14"/>
                <w:szCs w:val="14"/>
                <w:lang w:val="sr-Cyrl-CS"/>
              </w:rPr>
            </w:pPr>
          </w:p>
        </w:tc>
        <w:tc>
          <w:tcPr>
            <w:tcW w:w="709" w:type="dxa"/>
            <w:tcBorders>
              <w:left w:val="single" w:sz="12" w:space="0" w:color="auto"/>
            </w:tcBorders>
          </w:tcPr>
          <w:p w14:paraId="08C6FF09"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567" w:type="dxa"/>
          </w:tcPr>
          <w:p w14:paraId="5532ACBF"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2. место</w:t>
            </w:r>
          </w:p>
        </w:tc>
        <w:tc>
          <w:tcPr>
            <w:tcW w:w="709" w:type="dxa"/>
            <w:tcBorders>
              <w:right w:val="single" w:sz="12" w:space="0" w:color="auto"/>
            </w:tcBorders>
          </w:tcPr>
          <w:p w14:paraId="141A093C"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3. место</w:t>
            </w:r>
          </w:p>
        </w:tc>
      </w:tr>
      <w:tr w:rsidR="009E2AFD" w:rsidRPr="00791B02" w14:paraId="78F1E2D8" w14:textId="77777777" w:rsidTr="00E46667">
        <w:tc>
          <w:tcPr>
            <w:tcW w:w="1242" w:type="dxa"/>
            <w:tcBorders>
              <w:left w:val="single" w:sz="12" w:space="0" w:color="auto"/>
              <w:right w:val="single" w:sz="12" w:space="0" w:color="auto"/>
            </w:tcBorders>
          </w:tcPr>
          <w:p w14:paraId="63F85A38"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CS"/>
              </w:rPr>
              <w:t xml:space="preserve">Мађарски језик </w:t>
            </w:r>
            <w:r w:rsidRPr="00791B02">
              <w:rPr>
                <w:rFonts w:ascii="Times New Roman" w:eastAsia="Times New Roman" w:hAnsi="Times New Roman" w:cs="Times New Roman"/>
                <w:sz w:val="24"/>
                <w:szCs w:val="24"/>
                <w:lang w:val="sr-Cyrl-RS"/>
              </w:rPr>
              <w:t>као језик друштвене средине</w:t>
            </w:r>
          </w:p>
        </w:tc>
        <w:tc>
          <w:tcPr>
            <w:tcW w:w="709" w:type="dxa"/>
            <w:tcBorders>
              <w:left w:val="single" w:sz="12" w:space="0" w:color="auto"/>
            </w:tcBorders>
          </w:tcPr>
          <w:p w14:paraId="49A9FBD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Pr>
          <w:p w14:paraId="1930789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right w:val="single" w:sz="12" w:space="0" w:color="auto"/>
            </w:tcBorders>
          </w:tcPr>
          <w:p w14:paraId="738E5BB8"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8" w:type="dxa"/>
            <w:tcBorders>
              <w:left w:val="single" w:sz="12" w:space="0" w:color="auto"/>
            </w:tcBorders>
          </w:tcPr>
          <w:p w14:paraId="3761842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Pr>
          <w:p w14:paraId="33178BA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right w:val="single" w:sz="12" w:space="0" w:color="auto"/>
            </w:tcBorders>
          </w:tcPr>
          <w:p w14:paraId="295499E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90" w:type="dxa"/>
            <w:gridSpan w:val="2"/>
            <w:tcBorders>
              <w:right w:val="single" w:sz="4" w:space="0" w:color="auto"/>
            </w:tcBorders>
          </w:tcPr>
          <w:p w14:paraId="2DA1C4EF"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1</w:t>
            </w:r>
          </w:p>
        </w:tc>
        <w:tc>
          <w:tcPr>
            <w:tcW w:w="727" w:type="dxa"/>
            <w:tcBorders>
              <w:left w:val="single" w:sz="4" w:space="0" w:color="auto"/>
              <w:right w:val="single" w:sz="4" w:space="0" w:color="auto"/>
            </w:tcBorders>
          </w:tcPr>
          <w:p w14:paraId="320CC244"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67" w:type="dxa"/>
            <w:tcBorders>
              <w:left w:val="single" w:sz="4" w:space="0" w:color="auto"/>
              <w:right w:val="single" w:sz="12" w:space="0" w:color="auto"/>
            </w:tcBorders>
          </w:tcPr>
          <w:p w14:paraId="2E858272"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1</w:t>
            </w:r>
          </w:p>
        </w:tc>
        <w:tc>
          <w:tcPr>
            <w:tcW w:w="709" w:type="dxa"/>
            <w:tcBorders>
              <w:left w:val="single" w:sz="12" w:space="0" w:color="auto"/>
            </w:tcBorders>
          </w:tcPr>
          <w:p w14:paraId="52EA1DCA"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67" w:type="dxa"/>
          </w:tcPr>
          <w:p w14:paraId="7A85A81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right w:val="single" w:sz="12" w:space="0" w:color="auto"/>
            </w:tcBorders>
          </w:tcPr>
          <w:p w14:paraId="748DA4A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r w:rsidR="009E2AFD" w:rsidRPr="00791B02" w14:paraId="6E61B4D9" w14:textId="77777777" w:rsidTr="00E46667">
        <w:tc>
          <w:tcPr>
            <w:tcW w:w="1242" w:type="dxa"/>
            <w:tcBorders>
              <w:left w:val="single" w:sz="12" w:space="0" w:color="auto"/>
              <w:right w:val="single" w:sz="12" w:space="0" w:color="auto"/>
            </w:tcBorders>
          </w:tcPr>
          <w:p w14:paraId="72986C6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Музичка култура</w:t>
            </w:r>
          </w:p>
        </w:tc>
        <w:tc>
          <w:tcPr>
            <w:tcW w:w="709" w:type="dxa"/>
            <w:tcBorders>
              <w:left w:val="single" w:sz="12" w:space="0" w:color="auto"/>
            </w:tcBorders>
          </w:tcPr>
          <w:p w14:paraId="5C82C570"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Pr>
          <w:p w14:paraId="1FDD51CD"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Borders>
              <w:right w:val="single" w:sz="12" w:space="0" w:color="auto"/>
            </w:tcBorders>
          </w:tcPr>
          <w:p w14:paraId="0897DF79"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8" w:type="dxa"/>
            <w:tcBorders>
              <w:left w:val="single" w:sz="12" w:space="0" w:color="auto"/>
            </w:tcBorders>
          </w:tcPr>
          <w:p w14:paraId="4564C8B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Pr>
          <w:p w14:paraId="46744728"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Borders>
              <w:right w:val="single" w:sz="12" w:space="0" w:color="auto"/>
            </w:tcBorders>
          </w:tcPr>
          <w:p w14:paraId="75DA91FC"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75" w:type="dxa"/>
            <w:tcBorders>
              <w:right w:val="single" w:sz="4" w:space="0" w:color="auto"/>
            </w:tcBorders>
          </w:tcPr>
          <w:p w14:paraId="5D1F6330"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1</w:t>
            </w:r>
          </w:p>
        </w:tc>
        <w:tc>
          <w:tcPr>
            <w:tcW w:w="742" w:type="dxa"/>
            <w:gridSpan w:val="2"/>
            <w:tcBorders>
              <w:left w:val="single" w:sz="4" w:space="0" w:color="auto"/>
              <w:right w:val="single" w:sz="4" w:space="0" w:color="auto"/>
            </w:tcBorders>
          </w:tcPr>
          <w:p w14:paraId="182CFEFC"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67" w:type="dxa"/>
            <w:tcBorders>
              <w:left w:val="single" w:sz="4" w:space="0" w:color="auto"/>
              <w:right w:val="single" w:sz="12" w:space="0" w:color="auto"/>
            </w:tcBorders>
          </w:tcPr>
          <w:p w14:paraId="113EB529"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Borders>
              <w:left w:val="single" w:sz="12" w:space="0" w:color="auto"/>
            </w:tcBorders>
          </w:tcPr>
          <w:p w14:paraId="2DB88E6F"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67" w:type="dxa"/>
          </w:tcPr>
          <w:p w14:paraId="1C3CF61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right w:val="single" w:sz="12" w:space="0" w:color="auto"/>
            </w:tcBorders>
          </w:tcPr>
          <w:p w14:paraId="69B8B76D"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r>
      <w:tr w:rsidR="009E2AFD" w:rsidRPr="00791B02" w14:paraId="7C692898" w14:textId="77777777" w:rsidTr="00E46667">
        <w:tc>
          <w:tcPr>
            <w:tcW w:w="1242" w:type="dxa"/>
            <w:tcBorders>
              <w:left w:val="single" w:sz="12" w:space="0" w:color="auto"/>
              <w:right w:val="single" w:sz="12" w:space="0" w:color="auto"/>
            </w:tcBorders>
          </w:tcPr>
          <w:p w14:paraId="3563EA6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Ликовна култура</w:t>
            </w:r>
          </w:p>
        </w:tc>
        <w:tc>
          <w:tcPr>
            <w:tcW w:w="709" w:type="dxa"/>
            <w:tcBorders>
              <w:left w:val="single" w:sz="12" w:space="0" w:color="auto"/>
            </w:tcBorders>
          </w:tcPr>
          <w:p w14:paraId="55238DB0"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Pr>
          <w:p w14:paraId="4FFF7BD8"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Borders>
              <w:right w:val="single" w:sz="12" w:space="0" w:color="auto"/>
            </w:tcBorders>
          </w:tcPr>
          <w:p w14:paraId="173EDE52"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8" w:type="dxa"/>
            <w:tcBorders>
              <w:left w:val="single" w:sz="12" w:space="0" w:color="auto"/>
            </w:tcBorders>
          </w:tcPr>
          <w:p w14:paraId="61E3A2E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Pr>
          <w:p w14:paraId="74ECDA0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right w:val="single" w:sz="12" w:space="0" w:color="auto"/>
            </w:tcBorders>
          </w:tcPr>
          <w:p w14:paraId="3D74DFD0"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75" w:type="dxa"/>
            <w:tcBorders>
              <w:right w:val="single" w:sz="4" w:space="0" w:color="auto"/>
            </w:tcBorders>
          </w:tcPr>
          <w:p w14:paraId="47BAFAEA"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1</w:t>
            </w:r>
          </w:p>
        </w:tc>
        <w:tc>
          <w:tcPr>
            <w:tcW w:w="742" w:type="dxa"/>
            <w:gridSpan w:val="2"/>
            <w:tcBorders>
              <w:left w:val="single" w:sz="4" w:space="0" w:color="auto"/>
              <w:right w:val="single" w:sz="4" w:space="0" w:color="auto"/>
            </w:tcBorders>
          </w:tcPr>
          <w:p w14:paraId="6B38C05E"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67" w:type="dxa"/>
            <w:tcBorders>
              <w:left w:val="single" w:sz="4" w:space="0" w:color="auto"/>
              <w:right w:val="single" w:sz="12" w:space="0" w:color="auto"/>
            </w:tcBorders>
          </w:tcPr>
          <w:p w14:paraId="7B38BC6C"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Borders>
              <w:left w:val="single" w:sz="12" w:space="0" w:color="auto"/>
            </w:tcBorders>
          </w:tcPr>
          <w:p w14:paraId="4AA17930"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67" w:type="dxa"/>
          </w:tcPr>
          <w:p w14:paraId="2FB30D51"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9" w:type="dxa"/>
            <w:tcBorders>
              <w:right w:val="single" w:sz="12" w:space="0" w:color="auto"/>
            </w:tcBorders>
          </w:tcPr>
          <w:p w14:paraId="03129EF7"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r>
      <w:tr w:rsidR="009E2AFD" w:rsidRPr="00791B02" w14:paraId="312BF2D0" w14:textId="77777777" w:rsidTr="00E46667">
        <w:tc>
          <w:tcPr>
            <w:tcW w:w="1242" w:type="dxa"/>
            <w:tcBorders>
              <w:left w:val="single" w:sz="12" w:space="0" w:color="auto"/>
              <w:right w:val="single" w:sz="12" w:space="0" w:color="auto"/>
            </w:tcBorders>
          </w:tcPr>
          <w:p w14:paraId="6947384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Веронаука</w:t>
            </w:r>
          </w:p>
        </w:tc>
        <w:tc>
          <w:tcPr>
            <w:tcW w:w="709" w:type="dxa"/>
            <w:tcBorders>
              <w:left w:val="single" w:sz="12" w:space="0" w:color="auto"/>
            </w:tcBorders>
          </w:tcPr>
          <w:p w14:paraId="6C4692F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21</w:t>
            </w:r>
          </w:p>
        </w:tc>
        <w:tc>
          <w:tcPr>
            <w:tcW w:w="709" w:type="dxa"/>
          </w:tcPr>
          <w:p w14:paraId="6A802C9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c>
          <w:tcPr>
            <w:tcW w:w="709" w:type="dxa"/>
            <w:tcBorders>
              <w:right w:val="single" w:sz="12" w:space="0" w:color="auto"/>
            </w:tcBorders>
          </w:tcPr>
          <w:p w14:paraId="523CC06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4</w:t>
            </w:r>
          </w:p>
        </w:tc>
        <w:tc>
          <w:tcPr>
            <w:tcW w:w="708" w:type="dxa"/>
            <w:tcBorders>
              <w:left w:val="single" w:sz="12" w:space="0" w:color="auto"/>
            </w:tcBorders>
          </w:tcPr>
          <w:p w14:paraId="7FAD234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Pr>
          <w:p w14:paraId="3030278D"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right w:val="single" w:sz="12" w:space="0" w:color="auto"/>
            </w:tcBorders>
          </w:tcPr>
          <w:p w14:paraId="426A195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75" w:type="dxa"/>
            <w:tcBorders>
              <w:right w:val="single" w:sz="4" w:space="0" w:color="auto"/>
            </w:tcBorders>
          </w:tcPr>
          <w:p w14:paraId="7B5A5B7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42" w:type="dxa"/>
            <w:gridSpan w:val="2"/>
            <w:tcBorders>
              <w:left w:val="single" w:sz="4" w:space="0" w:color="auto"/>
              <w:right w:val="single" w:sz="4" w:space="0" w:color="auto"/>
            </w:tcBorders>
          </w:tcPr>
          <w:p w14:paraId="5473EE0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567" w:type="dxa"/>
            <w:tcBorders>
              <w:left w:val="single" w:sz="4" w:space="0" w:color="auto"/>
              <w:right w:val="single" w:sz="12" w:space="0" w:color="auto"/>
            </w:tcBorders>
          </w:tcPr>
          <w:p w14:paraId="7E7F378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4</w:t>
            </w:r>
          </w:p>
        </w:tc>
        <w:tc>
          <w:tcPr>
            <w:tcW w:w="709" w:type="dxa"/>
            <w:tcBorders>
              <w:left w:val="single" w:sz="12" w:space="0" w:color="auto"/>
            </w:tcBorders>
          </w:tcPr>
          <w:p w14:paraId="7181ACE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567" w:type="dxa"/>
          </w:tcPr>
          <w:p w14:paraId="16D2EDC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right w:val="single" w:sz="12" w:space="0" w:color="auto"/>
            </w:tcBorders>
          </w:tcPr>
          <w:p w14:paraId="34F8359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r>
      <w:tr w:rsidR="009E2AFD" w:rsidRPr="00791B02" w14:paraId="42D15212" w14:textId="77777777" w:rsidTr="00E46667">
        <w:tc>
          <w:tcPr>
            <w:tcW w:w="1242" w:type="dxa"/>
            <w:tcBorders>
              <w:left w:val="single" w:sz="12" w:space="0" w:color="auto"/>
              <w:bottom w:val="single" w:sz="12" w:space="0" w:color="auto"/>
              <w:right w:val="single" w:sz="12" w:space="0" w:color="auto"/>
            </w:tcBorders>
          </w:tcPr>
          <w:p w14:paraId="7E0EE80E"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Физичко и здравствено васпитање</w:t>
            </w:r>
          </w:p>
        </w:tc>
        <w:tc>
          <w:tcPr>
            <w:tcW w:w="709" w:type="dxa"/>
            <w:tcBorders>
              <w:left w:val="single" w:sz="12" w:space="0" w:color="auto"/>
              <w:bottom w:val="single" w:sz="12" w:space="0" w:color="auto"/>
            </w:tcBorders>
          </w:tcPr>
          <w:p w14:paraId="1CE960C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bottom w:val="single" w:sz="12" w:space="0" w:color="auto"/>
            </w:tcBorders>
          </w:tcPr>
          <w:p w14:paraId="4032067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709" w:type="dxa"/>
            <w:tcBorders>
              <w:bottom w:val="single" w:sz="12" w:space="0" w:color="auto"/>
              <w:right w:val="single" w:sz="12" w:space="0" w:color="auto"/>
            </w:tcBorders>
          </w:tcPr>
          <w:p w14:paraId="5A2EACBD"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708" w:type="dxa"/>
            <w:tcBorders>
              <w:left w:val="single" w:sz="12" w:space="0" w:color="auto"/>
              <w:bottom w:val="single" w:sz="12" w:space="0" w:color="auto"/>
            </w:tcBorders>
          </w:tcPr>
          <w:p w14:paraId="4BA5C0A0"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38</w:t>
            </w:r>
          </w:p>
        </w:tc>
        <w:tc>
          <w:tcPr>
            <w:tcW w:w="709" w:type="dxa"/>
            <w:tcBorders>
              <w:bottom w:val="single" w:sz="12" w:space="0" w:color="auto"/>
            </w:tcBorders>
          </w:tcPr>
          <w:p w14:paraId="30DB9E88"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7</w:t>
            </w:r>
          </w:p>
        </w:tc>
        <w:tc>
          <w:tcPr>
            <w:tcW w:w="709" w:type="dxa"/>
            <w:tcBorders>
              <w:bottom w:val="single" w:sz="12" w:space="0" w:color="auto"/>
              <w:right w:val="single" w:sz="12" w:space="0" w:color="auto"/>
            </w:tcBorders>
          </w:tcPr>
          <w:p w14:paraId="745D8A2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c>
          <w:tcPr>
            <w:tcW w:w="675" w:type="dxa"/>
            <w:tcBorders>
              <w:bottom w:val="single" w:sz="12" w:space="0" w:color="auto"/>
              <w:right w:val="single" w:sz="4" w:space="0" w:color="auto"/>
            </w:tcBorders>
          </w:tcPr>
          <w:p w14:paraId="438A6764"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14</w:t>
            </w:r>
          </w:p>
        </w:tc>
        <w:tc>
          <w:tcPr>
            <w:tcW w:w="742" w:type="dxa"/>
            <w:gridSpan w:val="2"/>
            <w:tcBorders>
              <w:left w:val="single" w:sz="4" w:space="0" w:color="auto"/>
              <w:bottom w:val="single" w:sz="12" w:space="0" w:color="auto"/>
              <w:right w:val="single" w:sz="4" w:space="0" w:color="auto"/>
            </w:tcBorders>
          </w:tcPr>
          <w:p w14:paraId="2FAD442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23</w:t>
            </w:r>
          </w:p>
        </w:tc>
        <w:tc>
          <w:tcPr>
            <w:tcW w:w="567" w:type="dxa"/>
            <w:tcBorders>
              <w:left w:val="single" w:sz="4" w:space="0" w:color="auto"/>
              <w:bottom w:val="single" w:sz="12" w:space="0" w:color="auto"/>
              <w:right w:val="single" w:sz="12" w:space="0" w:color="auto"/>
            </w:tcBorders>
          </w:tcPr>
          <w:p w14:paraId="251CDB1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c>
          <w:tcPr>
            <w:tcW w:w="709" w:type="dxa"/>
            <w:tcBorders>
              <w:left w:val="single" w:sz="12" w:space="0" w:color="auto"/>
              <w:bottom w:val="single" w:sz="12" w:space="0" w:color="auto"/>
            </w:tcBorders>
          </w:tcPr>
          <w:p w14:paraId="5F0F0243"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67" w:type="dxa"/>
            <w:tcBorders>
              <w:bottom w:val="single" w:sz="12" w:space="0" w:color="auto"/>
            </w:tcBorders>
          </w:tcPr>
          <w:p w14:paraId="5DD6A18D"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12</w:t>
            </w:r>
          </w:p>
        </w:tc>
        <w:tc>
          <w:tcPr>
            <w:tcW w:w="709" w:type="dxa"/>
            <w:tcBorders>
              <w:bottom w:val="single" w:sz="12" w:space="0" w:color="auto"/>
              <w:right w:val="single" w:sz="12" w:space="0" w:color="auto"/>
            </w:tcBorders>
          </w:tcPr>
          <w:p w14:paraId="0E00769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r>
    </w:tbl>
    <w:p w14:paraId="73465B9F" w14:textId="77777777" w:rsidR="00346E3A" w:rsidRPr="00791B02" w:rsidRDefault="00346E3A" w:rsidP="00346E3A">
      <w:pPr>
        <w:spacing w:after="0" w:line="240" w:lineRule="auto"/>
        <w:rPr>
          <w:rFonts w:ascii="Times New Roman" w:eastAsia="Times New Roman" w:hAnsi="Times New Roman" w:cs="Times New Roman"/>
          <w:sz w:val="24"/>
          <w:szCs w:val="24"/>
          <w:lang w:val="sr-Cyrl-RS"/>
        </w:rPr>
      </w:pPr>
    </w:p>
    <w:p w14:paraId="6D35CFDB"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p>
    <w:p w14:paraId="4473F061"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Резултати са осталих такмичења и манифестација:</w:t>
      </w:r>
    </w:p>
    <w:p w14:paraId="2ED9A1C4" w14:textId="77777777" w:rsidR="00346E3A" w:rsidRPr="00791B02" w:rsidRDefault="00346E3A" w:rsidP="00346E3A">
      <w:pPr>
        <w:spacing w:after="0" w:line="240" w:lineRule="auto"/>
        <w:rPr>
          <w:rFonts w:ascii="Times New Roman" w:eastAsia="Times New Roman" w:hAnsi="Times New Roman" w:cs="Times New Roman"/>
          <w:sz w:val="24"/>
          <w:szCs w:val="24"/>
          <w:lang w:val="sr-Cyrl-CS"/>
        </w:rPr>
      </w:pPr>
    </w:p>
    <w:tbl>
      <w:tblPr>
        <w:tblStyle w:val="TableGrid13"/>
        <w:tblW w:w="9918" w:type="dxa"/>
        <w:tblLayout w:type="fixed"/>
        <w:tblLook w:val="04A0" w:firstRow="1" w:lastRow="0" w:firstColumn="1" w:lastColumn="0" w:noHBand="0" w:noVBand="1"/>
      </w:tblPr>
      <w:tblGrid>
        <w:gridCol w:w="537"/>
        <w:gridCol w:w="1567"/>
        <w:gridCol w:w="2994"/>
        <w:gridCol w:w="1134"/>
        <w:gridCol w:w="2694"/>
        <w:gridCol w:w="992"/>
      </w:tblGrid>
      <w:tr w:rsidR="009E2AFD" w:rsidRPr="00791B02" w14:paraId="1E75268F" w14:textId="77777777" w:rsidTr="00E46667">
        <w:trPr>
          <w:trHeight w:val="577"/>
        </w:trPr>
        <w:tc>
          <w:tcPr>
            <w:tcW w:w="537" w:type="dxa"/>
            <w:tcBorders>
              <w:top w:val="single" w:sz="4" w:space="0" w:color="auto"/>
              <w:left w:val="single" w:sz="4" w:space="0" w:color="auto"/>
              <w:bottom w:val="single" w:sz="4" w:space="0" w:color="auto"/>
              <w:right w:val="single" w:sz="4" w:space="0" w:color="auto"/>
            </w:tcBorders>
          </w:tcPr>
          <w:p w14:paraId="6E1F9E96" w14:textId="77777777" w:rsidR="00346E3A" w:rsidRPr="00791B02" w:rsidRDefault="00346E3A" w:rsidP="00346E3A">
            <w:pPr>
              <w:rPr>
                <w:rFonts w:ascii="Times New Roman" w:eastAsia="Calibri" w:hAnsi="Times New Roman" w:cs="Times New Roman"/>
                <w:b/>
                <w:sz w:val="24"/>
                <w:szCs w:val="24"/>
              </w:rPr>
            </w:pPr>
            <w:r w:rsidRPr="00791B02">
              <w:rPr>
                <w:rFonts w:ascii="Times New Roman" w:eastAsia="Calibri" w:hAnsi="Times New Roman" w:cs="Times New Roman"/>
                <w:b/>
                <w:sz w:val="24"/>
                <w:szCs w:val="24"/>
              </w:rPr>
              <w:t>Р.</w:t>
            </w:r>
          </w:p>
          <w:p w14:paraId="4E13DE25" w14:textId="77777777" w:rsidR="00346E3A" w:rsidRPr="00791B02" w:rsidRDefault="00346E3A" w:rsidP="00346E3A">
            <w:pPr>
              <w:rPr>
                <w:rFonts w:ascii="Times New Roman" w:eastAsia="Calibri" w:hAnsi="Times New Roman" w:cs="Times New Roman"/>
                <w:b/>
                <w:sz w:val="24"/>
                <w:szCs w:val="24"/>
              </w:rPr>
            </w:pPr>
            <w:r w:rsidRPr="00791B02">
              <w:rPr>
                <w:rFonts w:ascii="Times New Roman" w:eastAsia="Calibri" w:hAnsi="Times New Roman" w:cs="Times New Roman"/>
                <w:b/>
                <w:sz w:val="24"/>
                <w:szCs w:val="24"/>
              </w:rPr>
              <w:t>бр.</w:t>
            </w:r>
          </w:p>
        </w:tc>
        <w:tc>
          <w:tcPr>
            <w:tcW w:w="1567" w:type="dxa"/>
            <w:tcBorders>
              <w:top w:val="single" w:sz="4" w:space="0" w:color="auto"/>
              <w:left w:val="single" w:sz="4" w:space="0" w:color="auto"/>
              <w:bottom w:val="single" w:sz="4" w:space="0" w:color="auto"/>
              <w:right w:val="single" w:sz="4" w:space="0" w:color="auto"/>
            </w:tcBorders>
          </w:tcPr>
          <w:p w14:paraId="6B3E22CE" w14:textId="77777777" w:rsidR="00346E3A" w:rsidRPr="00791B02" w:rsidRDefault="00346E3A" w:rsidP="00346E3A">
            <w:pPr>
              <w:rPr>
                <w:rFonts w:ascii="Times New Roman" w:eastAsia="Calibri" w:hAnsi="Times New Roman" w:cs="Times New Roman"/>
                <w:b/>
                <w:sz w:val="24"/>
                <w:szCs w:val="24"/>
              </w:rPr>
            </w:pPr>
            <w:r w:rsidRPr="00791B02">
              <w:rPr>
                <w:rFonts w:ascii="Times New Roman" w:eastAsia="Calibri" w:hAnsi="Times New Roman" w:cs="Times New Roman"/>
                <w:b/>
                <w:sz w:val="24"/>
                <w:szCs w:val="24"/>
              </w:rPr>
              <w:t>Предмет/</w:t>
            </w:r>
          </w:p>
          <w:p w14:paraId="49CA3238" w14:textId="77777777" w:rsidR="00346E3A" w:rsidRPr="00791B02" w:rsidRDefault="00346E3A" w:rsidP="00346E3A">
            <w:pPr>
              <w:rPr>
                <w:rFonts w:ascii="Times New Roman" w:eastAsia="Calibri" w:hAnsi="Times New Roman" w:cs="Times New Roman"/>
                <w:b/>
                <w:sz w:val="24"/>
                <w:szCs w:val="24"/>
              </w:rPr>
            </w:pPr>
            <w:r w:rsidRPr="00791B02">
              <w:rPr>
                <w:rFonts w:ascii="Times New Roman" w:eastAsia="Calibri" w:hAnsi="Times New Roman" w:cs="Times New Roman"/>
                <w:b/>
                <w:sz w:val="24"/>
                <w:szCs w:val="24"/>
              </w:rPr>
              <w:t>секција</w:t>
            </w:r>
          </w:p>
        </w:tc>
        <w:tc>
          <w:tcPr>
            <w:tcW w:w="2994" w:type="dxa"/>
            <w:tcBorders>
              <w:top w:val="single" w:sz="4" w:space="0" w:color="auto"/>
              <w:left w:val="single" w:sz="4" w:space="0" w:color="auto"/>
              <w:bottom w:val="single" w:sz="4" w:space="0" w:color="auto"/>
              <w:right w:val="single" w:sz="4" w:space="0" w:color="auto"/>
            </w:tcBorders>
          </w:tcPr>
          <w:p w14:paraId="6CF57212" w14:textId="77777777" w:rsidR="00346E3A" w:rsidRPr="00791B02" w:rsidRDefault="00346E3A" w:rsidP="00346E3A">
            <w:pPr>
              <w:rPr>
                <w:rFonts w:ascii="Times New Roman" w:eastAsia="Calibri" w:hAnsi="Times New Roman" w:cs="Times New Roman"/>
                <w:b/>
                <w:sz w:val="24"/>
                <w:szCs w:val="24"/>
              </w:rPr>
            </w:pPr>
            <w:r w:rsidRPr="00791B02">
              <w:rPr>
                <w:rFonts w:ascii="Times New Roman" w:eastAsia="Calibri" w:hAnsi="Times New Roman" w:cs="Times New Roman"/>
                <w:b/>
                <w:sz w:val="24"/>
                <w:szCs w:val="24"/>
              </w:rPr>
              <w:t>Такмичење</w:t>
            </w:r>
          </w:p>
        </w:tc>
        <w:tc>
          <w:tcPr>
            <w:tcW w:w="1134" w:type="dxa"/>
            <w:tcBorders>
              <w:top w:val="single" w:sz="4" w:space="0" w:color="auto"/>
              <w:left w:val="single" w:sz="4" w:space="0" w:color="auto"/>
              <w:bottom w:val="single" w:sz="4" w:space="0" w:color="auto"/>
              <w:right w:val="single" w:sz="4" w:space="0" w:color="auto"/>
            </w:tcBorders>
          </w:tcPr>
          <w:p w14:paraId="1F2613AD" w14:textId="77777777" w:rsidR="00346E3A" w:rsidRPr="00791B02" w:rsidRDefault="00346E3A" w:rsidP="00346E3A">
            <w:pPr>
              <w:rPr>
                <w:rFonts w:ascii="Times New Roman" w:eastAsia="Calibri" w:hAnsi="Times New Roman" w:cs="Times New Roman"/>
                <w:b/>
                <w:sz w:val="24"/>
                <w:szCs w:val="24"/>
                <w:lang w:val="sr-Cyrl-RS"/>
              </w:rPr>
            </w:pPr>
            <w:r w:rsidRPr="00791B02">
              <w:rPr>
                <w:rFonts w:ascii="Times New Roman" w:eastAsia="Calibri" w:hAnsi="Times New Roman" w:cs="Times New Roman"/>
                <w:b/>
                <w:sz w:val="24"/>
                <w:szCs w:val="24"/>
                <w:lang w:val="sr-Cyrl-RS"/>
              </w:rPr>
              <w:t>Ниво</w:t>
            </w:r>
          </w:p>
        </w:tc>
        <w:tc>
          <w:tcPr>
            <w:tcW w:w="2694" w:type="dxa"/>
            <w:tcBorders>
              <w:top w:val="single" w:sz="4" w:space="0" w:color="auto"/>
              <w:left w:val="single" w:sz="4" w:space="0" w:color="auto"/>
              <w:bottom w:val="single" w:sz="4" w:space="0" w:color="auto"/>
              <w:right w:val="single" w:sz="4" w:space="0" w:color="auto"/>
            </w:tcBorders>
          </w:tcPr>
          <w:p w14:paraId="12CDA67F" w14:textId="77777777" w:rsidR="00346E3A" w:rsidRPr="00791B02" w:rsidRDefault="00346E3A" w:rsidP="00346E3A">
            <w:pPr>
              <w:rPr>
                <w:rFonts w:ascii="Times New Roman" w:eastAsia="Calibri" w:hAnsi="Times New Roman" w:cs="Times New Roman"/>
                <w:b/>
                <w:sz w:val="24"/>
                <w:szCs w:val="24"/>
              </w:rPr>
            </w:pPr>
            <w:r w:rsidRPr="00791B02">
              <w:rPr>
                <w:rFonts w:ascii="Times New Roman" w:eastAsia="Calibri" w:hAnsi="Times New Roman" w:cs="Times New Roman"/>
                <w:b/>
                <w:sz w:val="24"/>
                <w:szCs w:val="24"/>
              </w:rPr>
              <w:t>Име ученика</w:t>
            </w:r>
          </w:p>
        </w:tc>
        <w:tc>
          <w:tcPr>
            <w:tcW w:w="992" w:type="dxa"/>
            <w:tcBorders>
              <w:top w:val="single" w:sz="4" w:space="0" w:color="auto"/>
              <w:left w:val="single" w:sz="4" w:space="0" w:color="auto"/>
              <w:bottom w:val="single" w:sz="4" w:space="0" w:color="auto"/>
              <w:right w:val="single" w:sz="4" w:space="0" w:color="auto"/>
            </w:tcBorders>
          </w:tcPr>
          <w:p w14:paraId="76791706" w14:textId="77777777" w:rsidR="00346E3A" w:rsidRPr="00791B02" w:rsidRDefault="00346E3A" w:rsidP="00346E3A">
            <w:pPr>
              <w:rPr>
                <w:rFonts w:ascii="Times New Roman" w:eastAsia="Calibri" w:hAnsi="Times New Roman" w:cs="Times New Roman"/>
                <w:b/>
                <w:sz w:val="24"/>
                <w:szCs w:val="24"/>
              </w:rPr>
            </w:pPr>
            <w:r w:rsidRPr="00791B02">
              <w:rPr>
                <w:rFonts w:ascii="Times New Roman" w:eastAsia="Calibri" w:hAnsi="Times New Roman" w:cs="Times New Roman"/>
                <w:b/>
                <w:sz w:val="24"/>
                <w:szCs w:val="24"/>
              </w:rPr>
              <w:t>Освојено место</w:t>
            </w:r>
          </w:p>
        </w:tc>
      </w:tr>
      <w:tr w:rsidR="009E2AFD" w:rsidRPr="00791B02" w14:paraId="6EE795FF" w14:textId="77777777" w:rsidTr="00E46667">
        <w:trPr>
          <w:trHeight w:val="577"/>
        </w:trPr>
        <w:tc>
          <w:tcPr>
            <w:tcW w:w="537" w:type="dxa"/>
            <w:vMerge w:val="restart"/>
            <w:tcBorders>
              <w:top w:val="single" w:sz="4" w:space="0" w:color="auto"/>
              <w:left w:val="single" w:sz="4" w:space="0" w:color="auto"/>
              <w:right w:val="single" w:sz="4" w:space="0" w:color="auto"/>
            </w:tcBorders>
          </w:tcPr>
          <w:p w14:paraId="0F550CA6"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lang w:val="sr-Cyrl-RS"/>
              </w:rPr>
              <w:t>1</w:t>
            </w:r>
            <w:r w:rsidRPr="00791B02">
              <w:rPr>
                <w:rFonts w:ascii="Times New Roman" w:eastAsia="Calibri" w:hAnsi="Times New Roman" w:cs="Times New Roman"/>
                <w:sz w:val="24"/>
                <w:szCs w:val="24"/>
              </w:rPr>
              <w:t>.</w:t>
            </w:r>
          </w:p>
        </w:tc>
        <w:tc>
          <w:tcPr>
            <w:tcW w:w="1567" w:type="dxa"/>
            <w:vMerge w:val="restart"/>
            <w:tcBorders>
              <w:top w:val="single" w:sz="4" w:space="0" w:color="auto"/>
              <w:left w:val="single" w:sz="4" w:space="0" w:color="auto"/>
              <w:right w:val="single" w:sz="4" w:space="0" w:color="auto"/>
            </w:tcBorders>
          </w:tcPr>
          <w:p w14:paraId="4CD307D5"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rPr>
              <w:t>Математика</w:t>
            </w:r>
          </w:p>
        </w:tc>
        <w:tc>
          <w:tcPr>
            <w:tcW w:w="2994" w:type="dxa"/>
            <w:vMerge w:val="restart"/>
            <w:tcBorders>
              <w:top w:val="single" w:sz="4" w:space="0" w:color="auto"/>
              <w:left w:val="single" w:sz="4" w:space="0" w:color="auto"/>
              <w:right w:val="single" w:sz="4" w:space="0" w:color="auto"/>
            </w:tcBorders>
          </w:tcPr>
          <w:p w14:paraId="56E053D0"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rPr>
              <w:t>Такмичење „Фекете Михаљ“ из математике</w:t>
            </w:r>
          </w:p>
        </w:tc>
        <w:tc>
          <w:tcPr>
            <w:tcW w:w="1134" w:type="dxa"/>
            <w:vMerge w:val="restart"/>
            <w:tcBorders>
              <w:top w:val="single" w:sz="4" w:space="0" w:color="auto"/>
              <w:left w:val="single" w:sz="4" w:space="0" w:color="auto"/>
              <w:right w:val="single" w:sz="4" w:space="0" w:color="auto"/>
            </w:tcBorders>
          </w:tcPr>
          <w:p w14:paraId="76FC3FC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окружно</w:t>
            </w:r>
          </w:p>
        </w:tc>
        <w:tc>
          <w:tcPr>
            <w:tcW w:w="2694" w:type="dxa"/>
            <w:tcBorders>
              <w:top w:val="single" w:sz="4" w:space="0" w:color="auto"/>
              <w:left w:val="single" w:sz="4" w:space="0" w:color="auto"/>
              <w:bottom w:val="single" w:sz="4" w:space="0" w:color="auto"/>
              <w:right w:val="single" w:sz="4" w:space="0" w:color="auto"/>
            </w:tcBorders>
          </w:tcPr>
          <w:p w14:paraId="4628BB9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Андраш Ђуричин Река</w:t>
            </w:r>
          </w:p>
        </w:tc>
        <w:tc>
          <w:tcPr>
            <w:tcW w:w="992" w:type="dxa"/>
            <w:tcBorders>
              <w:top w:val="single" w:sz="4" w:space="0" w:color="auto"/>
              <w:left w:val="single" w:sz="4" w:space="0" w:color="auto"/>
              <w:bottom w:val="single" w:sz="4" w:space="0" w:color="auto"/>
              <w:right w:val="single" w:sz="4" w:space="0" w:color="auto"/>
            </w:tcBorders>
          </w:tcPr>
          <w:p w14:paraId="23B19681"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lang w:val="sr-Cyrl-RS"/>
              </w:rPr>
              <w:t>1</w:t>
            </w:r>
            <w:r w:rsidRPr="00791B02">
              <w:rPr>
                <w:rFonts w:ascii="Times New Roman" w:eastAsia="Calibri" w:hAnsi="Times New Roman" w:cs="Times New Roman"/>
                <w:sz w:val="24"/>
                <w:szCs w:val="24"/>
              </w:rPr>
              <w:t>.</w:t>
            </w:r>
          </w:p>
        </w:tc>
      </w:tr>
      <w:tr w:rsidR="009E2AFD" w:rsidRPr="00791B02" w14:paraId="10157B61" w14:textId="77777777" w:rsidTr="00E46667">
        <w:trPr>
          <w:trHeight w:val="577"/>
        </w:trPr>
        <w:tc>
          <w:tcPr>
            <w:tcW w:w="537" w:type="dxa"/>
            <w:vMerge/>
            <w:tcBorders>
              <w:left w:val="single" w:sz="4" w:space="0" w:color="auto"/>
              <w:right w:val="single" w:sz="4" w:space="0" w:color="auto"/>
            </w:tcBorders>
          </w:tcPr>
          <w:p w14:paraId="45724E40"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4D30B568"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right w:val="single" w:sz="4" w:space="0" w:color="auto"/>
            </w:tcBorders>
          </w:tcPr>
          <w:p w14:paraId="60AC2D8C" w14:textId="77777777" w:rsidR="00346E3A" w:rsidRPr="00791B02" w:rsidRDefault="00346E3A" w:rsidP="00346E3A">
            <w:pPr>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tcPr>
          <w:p w14:paraId="485C3ABC"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1546273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Немет Мартин</w:t>
            </w:r>
          </w:p>
        </w:tc>
        <w:tc>
          <w:tcPr>
            <w:tcW w:w="992" w:type="dxa"/>
            <w:tcBorders>
              <w:top w:val="single" w:sz="4" w:space="0" w:color="auto"/>
              <w:left w:val="single" w:sz="4" w:space="0" w:color="auto"/>
              <w:bottom w:val="single" w:sz="4" w:space="0" w:color="auto"/>
              <w:right w:val="single" w:sz="4" w:space="0" w:color="auto"/>
            </w:tcBorders>
          </w:tcPr>
          <w:p w14:paraId="3F5A8E6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r w:rsidR="009E2AFD" w:rsidRPr="00791B02" w14:paraId="46017153" w14:textId="77777777" w:rsidTr="00E46667">
        <w:trPr>
          <w:trHeight w:val="577"/>
        </w:trPr>
        <w:tc>
          <w:tcPr>
            <w:tcW w:w="537" w:type="dxa"/>
            <w:vMerge/>
            <w:tcBorders>
              <w:left w:val="single" w:sz="4" w:space="0" w:color="auto"/>
              <w:right w:val="single" w:sz="4" w:space="0" w:color="auto"/>
            </w:tcBorders>
          </w:tcPr>
          <w:p w14:paraId="232B050B"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446D3171"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right w:val="single" w:sz="4" w:space="0" w:color="auto"/>
            </w:tcBorders>
          </w:tcPr>
          <w:p w14:paraId="2C0E899A" w14:textId="77777777" w:rsidR="00346E3A" w:rsidRPr="00791B02" w:rsidRDefault="00346E3A" w:rsidP="00346E3A">
            <w:pPr>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tcPr>
          <w:p w14:paraId="44C1B2B6"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55F1BAD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Петковић Петра</w:t>
            </w:r>
          </w:p>
        </w:tc>
        <w:tc>
          <w:tcPr>
            <w:tcW w:w="992" w:type="dxa"/>
            <w:tcBorders>
              <w:top w:val="single" w:sz="4" w:space="0" w:color="auto"/>
              <w:left w:val="single" w:sz="4" w:space="0" w:color="auto"/>
              <w:bottom w:val="single" w:sz="4" w:space="0" w:color="auto"/>
              <w:right w:val="single" w:sz="4" w:space="0" w:color="auto"/>
            </w:tcBorders>
          </w:tcPr>
          <w:p w14:paraId="3598E7C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1BEF1147" w14:textId="77777777" w:rsidTr="00E46667">
        <w:trPr>
          <w:trHeight w:val="577"/>
        </w:trPr>
        <w:tc>
          <w:tcPr>
            <w:tcW w:w="537" w:type="dxa"/>
            <w:vMerge/>
            <w:tcBorders>
              <w:left w:val="single" w:sz="4" w:space="0" w:color="auto"/>
              <w:right w:val="single" w:sz="4" w:space="0" w:color="auto"/>
            </w:tcBorders>
          </w:tcPr>
          <w:p w14:paraId="40654C6D"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0931D22F"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right w:val="single" w:sz="4" w:space="0" w:color="auto"/>
            </w:tcBorders>
          </w:tcPr>
          <w:p w14:paraId="57590DB8" w14:textId="77777777" w:rsidR="00346E3A" w:rsidRPr="00791B02" w:rsidRDefault="00346E3A" w:rsidP="00346E3A">
            <w:pPr>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0E7031F9"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0139E70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Копуновић Едина</w:t>
            </w:r>
          </w:p>
        </w:tc>
        <w:tc>
          <w:tcPr>
            <w:tcW w:w="992" w:type="dxa"/>
            <w:tcBorders>
              <w:top w:val="single" w:sz="4" w:space="0" w:color="auto"/>
              <w:left w:val="single" w:sz="4" w:space="0" w:color="auto"/>
              <w:bottom w:val="single" w:sz="4" w:space="0" w:color="auto"/>
              <w:right w:val="single" w:sz="4" w:space="0" w:color="auto"/>
            </w:tcBorders>
          </w:tcPr>
          <w:p w14:paraId="25612C5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1BD5ADA6" w14:textId="77777777" w:rsidTr="00E46667">
        <w:trPr>
          <w:trHeight w:val="577"/>
        </w:trPr>
        <w:tc>
          <w:tcPr>
            <w:tcW w:w="537" w:type="dxa"/>
            <w:vMerge/>
            <w:tcBorders>
              <w:left w:val="single" w:sz="4" w:space="0" w:color="auto"/>
              <w:right w:val="single" w:sz="4" w:space="0" w:color="auto"/>
            </w:tcBorders>
          </w:tcPr>
          <w:p w14:paraId="3D767F96"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060974D3"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right w:val="single" w:sz="4" w:space="0" w:color="auto"/>
            </w:tcBorders>
          </w:tcPr>
          <w:p w14:paraId="33D37DD9" w14:textId="77777777" w:rsidR="00346E3A" w:rsidRPr="00791B02" w:rsidRDefault="00346E3A" w:rsidP="00346E3A">
            <w:pPr>
              <w:rPr>
                <w:rFonts w:ascii="Times New Roman" w:eastAsia="Calibri" w:hAnsi="Times New Roman" w:cs="Times New Roman"/>
                <w:sz w:val="24"/>
                <w:szCs w:val="24"/>
              </w:rPr>
            </w:pPr>
          </w:p>
        </w:tc>
        <w:tc>
          <w:tcPr>
            <w:tcW w:w="1134" w:type="dxa"/>
            <w:vMerge w:val="restart"/>
            <w:tcBorders>
              <w:left w:val="single" w:sz="4" w:space="0" w:color="auto"/>
              <w:right w:val="single" w:sz="4" w:space="0" w:color="auto"/>
            </w:tcBorders>
          </w:tcPr>
          <w:p w14:paraId="538FB45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међународни</w:t>
            </w:r>
          </w:p>
        </w:tc>
        <w:tc>
          <w:tcPr>
            <w:tcW w:w="2694" w:type="dxa"/>
            <w:tcBorders>
              <w:top w:val="single" w:sz="4" w:space="0" w:color="auto"/>
              <w:left w:val="single" w:sz="4" w:space="0" w:color="auto"/>
              <w:bottom w:val="single" w:sz="4" w:space="0" w:color="auto"/>
              <w:right w:val="single" w:sz="4" w:space="0" w:color="auto"/>
            </w:tcBorders>
          </w:tcPr>
          <w:p w14:paraId="4B064486"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Петковић Петра</w:t>
            </w:r>
          </w:p>
        </w:tc>
        <w:tc>
          <w:tcPr>
            <w:tcW w:w="992" w:type="dxa"/>
            <w:tcBorders>
              <w:top w:val="single" w:sz="4" w:space="0" w:color="auto"/>
              <w:left w:val="single" w:sz="4" w:space="0" w:color="auto"/>
              <w:bottom w:val="single" w:sz="4" w:space="0" w:color="auto"/>
              <w:right w:val="single" w:sz="4" w:space="0" w:color="auto"/>
            </w:tcBorders>
          </w:tcPr>
          <w:p w14:paraId="4A7F972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1D84C0CD" w14:textId="77777777" w:rsidTr="00E46667">
        <w:trPr>
          <w:trHeight w:val="577"/>
        </w:trPr>
        <w:tc>
          <w:tcPr>
            <w:tcW w:w="537" w:type="dxa"/>
            <w:vMerge/>
            <w:tcBorders>
              <w:left w:val="single" w:sz="4" w:space="0" w:color="auto"/>
              <w:bottom w:val="single" w:sz="4" w:space="0" w:color="auto"/>
              <w:right w:val="single" w:sz="4" w:space="0" w:color="auto"/>
            </w:tcBorders>
          </w:tcPr>
          <w:p w14:paraId="6F7378EB"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bottom w:val="single" w:sz="4" w:space="0" w:color="auto"/>
              <w:right w:val="single" w:sz="4" w:space="0" w:color="auto"/>
            </w:tcBorders>
          </w:tcPr>
          <w:p w14:paraId="3BF2B161"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bottom w:val="single" w:sz="4" w:space="0" w:color="auto"/>
              <w:right w:val="single" w:sz="4" w:space="0" w:color="auto"/>
            </w:tcBorders>
          </w:tcPr>
          <w:p w14:paraId="688BA031" w14:textId="77777777" w:rsidR="00346E3A" w:rsidRPr="00791B02" w:rsidRDefault="00346E3A" w:rsidP="00346E3A">
            <w:pPr>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4F8D5C5B"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7D1CDFC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Немет Мартин</w:t>
            </w:r>
          </w:p>
        </w:tc>
        <w:tc>
          <w:tcPr>
            <w:tcW w:w="992" w:type="dxa"/>
            <w:tcBorders>
              <w:top w:val="single" w:sz="4" w:space="0" w:color="auto"/>
              <w:left w:val="single" w:sz="4" w:space="0" w:color="auto"/>
              <w:bottom w:val="single" w:sz="4" w:space="0" w:color="auto"/>
              <w:right w:val="single" w:sz="4" w:space="0" w:color="auto"/>
            </w:tcBorders>
          </w:tcPr>
          <w:p w14:paraId="57C0E10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3D27367B" w14:textId="77777777" w:rsidTr="00E46667">
        <w:trPr>
          <w:trHeight w:val="247"/>
        </w:trPr>
        <w:tc>
          <w:tcPr>
            <w:tcW w:w="537" w:type="dxa"/>
            <w:vMerge w:val="restart"/>
            <w:tcBorders>
              <w:top w:val="single" w:sz="4" w:space="0" w:color="auto"/>
              <w:left w:val="single" w:sz="4" w:space="0" w:color="auto"/>
              <w:right w:val="single" w:sz="4" w:space="0" w:color="auto"/>
            </w:tcBorders>
          </w:tcPr>
          <w:p w14:paraId="08E53F5C"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lang w:val="sr-Cyrl-RS"/>
              </w:rPr>
              <w:t>2</w:t>
            </w:r>
            <w:r w:rsidRPr="00791B02">
              <w:rPr>
                <w:rFonts w:ascii="Times New Roman" w:eastAsia="Calibri" w:hAnsi="Times New Roman" w:cs="Times New Roman"/>
                <w:sz w:val="24"/>
                <w:szCs w:val="24"/>
              </w:rPr>
              <w:t>.</w:t>
            </w:r>
          </w:p>
        </w:tc>
        <w:tc>
          <w:tcPr>
            <w:tcW w:w="1567" w:type="dxa"/>
            <w:vMerge w:val="restart"/>
            <w:tcBorders>
              <w:top w:val="single" w:sz="4" w:space="0" w:color="auto"/>
              <w:left w:val="single" w:sz="4" w:space="0" w:color="auto"/>
              <w:right w:val="single" w:sz="4" w:space="0" w:color="auto"/>
            </w:tcBorders>
          </w:tcPr>
          <w:p w14:paraId="5DBC5974"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rPr>
              <w:t>Mатематика</w:t>
            </w:r>
          </w:p>
        </w:tc>
        <w:tc>
          <w:tcPr>
            <w:tcW w:w="2994" w:type="dxa"/>
            <w:vMerge w:val="restart"/>
            <w:tcBorders>
              <w:top w:val="single" w:sz="4" w:space="0" w:color="auto"/>
              <w:left w:val="single" w:sz="4" w:space="0" w:color="auto"/>
              <w:right w:val="single" w:sz="4" w:space="0" w:color="auto"/>
            </w:tcBorders>
          </w:tcPr>
          <w:p w14:paraId="1DC0975A"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rPr>
              <w:t>Такмичење „Зрињи Илона“ из математике</w:t>
            </w:r>
          </w:p>
        </w:tc>
        <w:tc>
          <w:tcPr>
            <w:tcW w:w="1134" w:type="dxa"/>
            <w:vMerge w:val="restart"/>
            <w:tcBorders>
              <w:top w:val="single" w:sz="4" w:space="0" w:color="auto"/>
              <w:left w:val="single" w:sz="4" w:space="0" w:color="auto"/>
              <w:right w:val="single" w:sz="4" w:space="0" w:color="auto"/>
            </w:tcBorders>
          </w:tcPr>
          <w:p w14:paraId="007B13D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окружно</w:t>
            </w:r>
          </w:p>
        </w:tc>
        <w:tc>
          <w:tcPr>
            <w:tcW w:w="2694" w:type="dxa"/>
            <w:tcBorders>
              <w:top w:val="single" w:sz="4" w:space="0" w:color="auto"/>
              <w:left w:val="single" w:sz="4" w:space="0" w:color="auto"/>
              <w:bottom w:val="single" w:sz="4" w:space="0" w:color="auto"/>
              <w:right w:val="single" w:sz="4" w:space="0" w:color="auto"/>
            </w:tcBorders>
          </w:tcPr>
          <w:p w14:paraId="0CB5D9A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Рада Доминика</w:t>
            </w:r>
          </w:p>
        </w:tc>
        <w:tc>
          <w:tcPr>
            <w:tcW w:w="992" w:type="dxa"/>
            <w:tcBorders>
              <w:top w:val="single" w:sz="4" w:space="0" w:color="auto"/>
              <w:left w:val="single" w:sz="4" w:space="0" w:color="auto"/>
              <w:bottom w:val="single" w:sz="4" w:space="0" w:color="auto"/>
              <w:right w:val="single" w:sz="4" w:space="0" w:color="auto"/>
            </w:tcBorders>
          </w:tcPr>
          <w:p w14:paraId="376BC9B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rPr>
              <w:t>1</w:t>
            </w:r>
            <w:r w:rsidRPr="00791B02">
              <w:rPr>
                <w:rFonts w:ascii="Times New Roman" w:eastAsia="Calibri" w:hAnsi="Times New Roman" w:cs="Times New Roman"/>
                <w:sz w:val="24"/>
                <w:szCs w:val="24"/>
                <w:lang w:val="sr-Cyrl-RS"/>
              </w:rPr>
              <w:t>.</w:t>
            </w:r>
          </w:p>
        </w:tc>
      </w:tr>
      <w:tr w:rsidR="009E2AFD" w:rsidRPr="00791B02" w14:paraId="3875C837" w14:textId="77777777" w:rsidTr="00E46667">
        <w:trPr>
          <w:trHeight w:val="247"/>
        </w:trPr>
        <w:tc>
          <w:tcPr>
            <w:tcW w:w="537" w:type="dxa"/>
            <w:vMerge/>
            <w:tcBorders>
              <w:left w:val="single" w:sz="4" w:space="0" w:color="auto"/>
              <w:right w:val="single" w:sz="4" w:space="0" w:color="auto"/>
            </w:tcBorders>
          </w:tcPr>
          <w:p w14:paraId="2461F489"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5CEEFC2B"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right w:val="single" w:sz="4" w:space="0" w:color="auto"/>
            </w:tcBorders>
          </w:tcPr>
          <w:p w14:paraId="574CD3A3" w14:textId="77777777" w:rsidR="00346E3A" w:rsidRPr="00791B02" w:rsidRDefault="00346E3A" w:rsidP="00346E3A">
            <w:pPr>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tcPr>
          <w:p w14:paraId="39600223"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333EBE1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Копуновић Едина</w:t>
            </w:r>
          </w:p>
        </w:tc>
        <w:tc>
          <w:tcPr>
            <w:tcW w:w="992" w:type="dxa"/>
            <w:tcBorders>
              <w:top w:val="single" w:sz="4" w:space="0" w:color="auto"/>
              <w:left w:val="single" w:sz="4" w:space="0" w:color="auto"/>
              <w:bottom w:val="single" w:sz="4" w:space="0" w:color="auto"/>
              <w:right w:val="single" w:sz="4" w:space="0" w:color="auto"/>
            </w:tcBorders>
          </w:tcPr>
          <w:p w14:paraId="090FA69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r w:rsidR="009E2AFD" w:rsidRPr="00791B02" w14:paraId="58047D3A" w14:textId="77777777" w:rsidTr="00E46667">
        <w:trPr>
          <w:trHeight w:val="315"/>
        </w:trPr>
        <w:tc>
          <w:tcPr>
            <w:tcW w:w="537" w:type="dxa"/>
            <w:vMerge/>
            <w:tcBorders>
              <w:left w:val="single" w:sz="4" w:space="0" w:color="auto"/>
              <w:right w:val="single" w:sz="4" w:space="0" w:color="auto"/>
            </w:tcBorders>
          </w:tcPr>
          <w:p w14:paraId="198EC105" w14:textId="77777777" w:rsidR="00346E3A" w:rsidRPr="00791B02" w:rsidRDefault="00346E3A" w:rsidP="00346E3A">
            <w:pPr>
              <w:rPr>
                <w:rFonts w:ascii="Times New Roman" w:eastAsia="Calibri" w:hAnsi="Times New Roman" w:cs="Times New Roman"/>
                <w:sz w:val="24"/>
                <w:szCs w:val="24"/>
              </w:rPr>
            </w:pPr>
          </w:p>
        </w:tc>
        <w:tc>
          <w:tcPr>
            <w:tcW w:w="1567" w:type="dxa"/>
            <w:vMerge/>
            <w:tcBorders>
              <w:left w:val="single" w:sz="4" w:space="0" w:color="auto"/>
              <w:right w:val="single" w:sz="4" w:space="0" w:color="auto"/>
            </w:tcBorders>
          </w:tcPr>
          <w:p w14:paraId="148FAAE5"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right w:val="single" w:sz="4" w:space="0" w:color="auto"/>
            </w:tcBorders>
          </w:tcPr>
          <w:p w14:paraId="669BD101" w14:textId="77777777" w:rsidR="00346E3A" w:rsidRPr="00791B02" w:rsidRDefault="00346E3A" w:rsidP="00346E3A">
            <w:pPr>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tcPr>
          <w:p w14:paraId="02AE0DF3"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6A59DD0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Петковић Петра</w:t>
            </w:r>
          </w:p>
        </w:tc>
        <w:tc>
          <w:tcPr>
            <w:tcW w:w="992" w:type="dxa"/>
            <w:tcBorders>
              <w:top w:val="single" w:sz="4" w:space="0" w:color="auto"/>
              <w:left w:val="single" w:sz="4" w:space="0" w:color="auto"/>
              <w:bottom w:val="single" w:sz="4" w:space="0" w:color="auto"/>
              <w:right w:val="single" w:sz="4" w:space="0" w:color="auto"/>
            </w:tcBorders>
          </w:tcPr>
          <w:p w14:paraId="1481F0E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rPr>
              <w:t>3.</w:t>
            </w:r>
          </w:p>
        </w:tc>
      </w:tr>
      <w:tr w:rsidR="009E2AFD" w:rsidRPr="00791B02" w14:paraId="7F75403D" w14:textId="77777777" w:rsidTr="00E46667">
        <w:trPr>
          <w:trHeight w:val="315"/>
        </w:trPr>
        <w:tc>
          <w:tcPr>
            <w:tcW w:w="537" w:type="dxa"/>
            <w:vMerge/>
            <w:tcBorders>
              <w:left w:val="single" w:sz="4" w:space="0" w:color="auto"/>
              <w:bottom w:val="single" w:sz="4" w:space="0" w:color="auto"/>
              <w:right w:val="single" w:sz="4" w:space="0" w:color="auto"/>
            </w:tcBorders>
          </w:tcPr>
          <w:p w14:paraId="3F44FEB3" w14:textId="77777777" w:rsidR="00346E3A" w:rsidRPr="00791B02" w:rsidRDefault="00346E3A" w:rsidP="00346E3A">
            <w:pPr>
              <w:rPr>
                <w:rFonts w:ascii="Times New Roman" w:eastAsia="Calibri" w:hAnsi="Times New Roman" w:cs="Times New Roman"/>
                <w:sz w:val="24"/>
                <w:szCs w:val="24"/>
              </w:rPr>
            </w:pPr>
          </w:p>
        </w:tc>
        <w:tc>
          <w:tcPr>
            <w:tcW w:w="1567" w:type="dxa"/>
            <w:vMerge/>
            <w:tcBorders>
              <w:left w:val="single" w:sz="4" w:space="0" w:color="auto"/>
              <w:bottom w:val="single" w:sz="4" w:space="0" w:color="auto"/>
              <w:right w:val="single" w:sz="4" w:space="0" w:color="auto"/>
            </w:tcBorders>
          </w:tcPr>
          <w:p w14:paraId="54EBF0B1" w14:textId="77777777" w:rsidR="00346E3A" w:rsidRPr="00791B02" w:rsidRDefault="00346E3A" w:rsidP="00346E3A">
            <w:pPr>
              <w:rPr>
                <w:rFonts w:ascii="Times New Roman" w:eastAsia="Calibri" w:hAnsi="Times New Roman" w:cs="Times New Roman"/>
                <w:sz w:val="24"/>
                <w:szCs w:val="24"/>
              </w:rPr>
            </w:pPr>
          </w:p>
        </w:tc>
        <w:tc>
          <w:tcPr>
            <w:tcW w:w="2994" w:type="dxa"/>
            <w:vMerge/>
            <w:tcBorders>
              <w:left w:val="single" w:sz="4" w:space="0" w:color="auto"/>
              <w:bottom w:val="single" w:sz="4" w:space="0" w:color="auto"/>
              <w:right w:val="single" w:sz="4" w:space="0" w:color="auto"/>
            </w:tcBorders>
          </w:tcPr>
          <w:p w14:paraId="7A7DA411" w14:textId="77777777" w:rsidR="00346E3A" w:rsidRPr="00791B02" w:rsidRDefault="00346E3A" w:rsidP="00346E3A">
            <w:pPr>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410C2459"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09DB540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Сабо Лара, Петковић Петра, Пинтер Деа</w:t>
            </w:r>
          </w:p>
        </w:tc>
        <w:tc>
          <w:tcPr>
            <w:tcW w:w="992" w:type="dxa"/>
            <w:tcBorders>
              <w:top w:val="single" w:sz="4" w:space="0" w:color="auto"/>
              <w:left w:val="single" w:sz="4" w:space="0" w:color="auto"/>
              <w:bottom w:val="single" w:sz="4" w:space="0" w:color="auto"/>
              <w:right w:val="single" w:sz="4" w:space="0" w:color="auto"/>
            </w:tcBorders>
          </w:tcPr>
          <w:p w14:paraId="3E34823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r w:rsidR="009E2AFD" w:rsidRPr="00791B02" w14:paraId="29D87CD7" w14:textId="77777777" w:rsidTr="00E46667">
        <w:trPr>
          <w:trHeight w:val="315"/>
        </w:trPr>
        <w:tc>
          <w:tcPr>
            <w:tcW w:w="537" w:type="dxa"/>
            <w:vMerge w:val="restart"/>
            <w:tcBorders>
              <w:left w:val="single" w:sz="4" w:space="0" w:color="auto"/>
              <w:right w:val="single" w:sz="4" w:space="0" w:color="auto"/>
            </w:tcBorders>
          </w:tcPr>
          <w:p w14:paraId="502E5B7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c>
          <w:tcPr>
            <w:tcW w:w="1567" w:type="dxa"/>
            <w:vMerge w:val="restart"/>
            <w:tcBorders>
              <w:left w:val="single" w:sz="4" w:space="0" w:color="auto"/>
              <w:right w:val="single" w:sz="4" w:space="0" w:color="auto"/>
            </w:tcBorders>
          </w:tcPr>
          <w:p w14:paraId="1D7704D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Математика</w:t>
            </w:r>
          </w:p>
        </w:tc>
        <w:tc>
          <w:tcPr>
            <w:tcW w:w="2994" w:type="dxa"/>
            <w:vMerge w:val="restart"/>
            <w:tcBorders>
              <w:left w:val="single" w:sz="4" w:space="0" w:color="auto"/>
              <w:right w:val="single" w:sz="4" w:space="0" w:color="auto"/>
            </w:tcBorders>
          </w:tcPr>
          <w:p w14:paraId="7A01C9E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 xml:space="preserve">Такмичење  из матматике “Бониферт Домонкош” </w:t>
            </w:r>
          </w:p>
        </w:tc>
        <w:tc>
          <w:tcPr>
            <w:tcW w:w="1134" w:type="dxa"/>
            <w:vMerge w:val="restart"/>
            <w:tcBorders>
              <w:left w:val="single" w:sz="4" w:space="0" w:color="auto"/>
              <w:right w:val="single" w:sz="4" w:space="0" w:color="auto"/>
            </w:tcBorders>
          </w:tcPr>
          <w:p w14:paraId="31AB914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међународни</w:t>
            </w:r>
          </w:p>
        </w:tc>
        <w:tc>
          <w:tcPr>
            <w:tcW w:w="2694" w:type="dxa"/>
            <w:tcBorders>
              <w:top w:val="single" w:sz="4" w:space="0" w:color="auto"/>
              <w:left w:val="single" w:sz="4" w:space="0" w:color="auto"/>
              <w:bottom w:val="single" w:sz="4" w:space="0" w:color="auto"/>
              <w:right w:val="single" w:sz="4" w:space="0" w:color="auto"/>
            </w:tcBorders>
          </w:tcPr>
          <w:p w14:paraId="1DF18CC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Андраш Ђуричин Река</w:t>
            </w:r>
          </w:p>
        </w:tc>
        <w:tc>
          <w:tcPr>
            <w:tcW w:w="992" w:type="dxa"/>
            <w:tcBorders>
              <w:top w:val="single" w:sz="4" w:space="0" w:color="auto"/>
              <w:left w:val="single" w:sz="4" w:space="0" w:color="auto"/>
              <w:bottom w:val="single" w:sz="4" w:space="0" w:color="auto"/>
              <w:right w:val="single" w:sz="4" w:space="0" w:color="auto"/>
            </w:tcBorders>
          </w:tcPr>
          <w:p w14:paraId="56B2F11B"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2.</w:t>
            </w:r>
          </w:p>
        </w:tc>
      </w:tr>
      <w:tr w:rsidR="009E2AFD" w:rsidRPr="00791B02" w14:paraId="640783EF" w14:textId="77777777" w:rsidTr="00E46667">
        <w:trPr>
          <w:trHeight w:val="315"/>
        </w:trPr>
        <w:tc>
          <w:tcPr>
            <w:tcW w:w="537" w:type="dxa"/>
            <w:vMerge/>
            <w:tcBorders>
              <w:left w:val="single" w:sz="4" w:space="0" w:color="auto"/>
              <w:right w:val="single" w:sz="4" w:space="0" w:color="auto"/>
            </w:tcBorders>
          </w:tcPr>
          <w:p w14:paraId="713A0A63"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5AAD6057"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4855C47E"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1D5FFC47"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065DF5D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Матузик Барнабаш</w:t>
            </w:r>
          </w:p>
        </w:tc>
        <w:tc>
          <w:tcPr>
            <w:tcW w:w="992" w:type="dxa"/>
            <w:tcBorders>
              <w:top w:val="single" w:sz="4" w:space="0" w:color="auto"/>
              <w:left w:val="single" w:sz="4" w:space="0" w:color="auto"/>
              <w:bottom w:val="single" w:sz="4" w:space="0" w:color="auto"/>
              <w:right w:val="single" w:sz="4" w:space="0" w:color="auto"/>
            </w:tcBorders>
          </w:tcPr>
          <w:p w14:paraId="5DAD7FA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5A8C5B45" w14:textId="77777777" w:rsidTr="00E46667">
        <w:trPr>
          <w:trHeight w:val="315"/>
        </w:trPr>
        <w:tc>
          <w:tcPr>
            <w:tcW w:w="537" w:type="dxa"/>
            <w:vMerge/>
            <w:tcBorders>
              <w:left w:val="single" w:sz="4" w:space="0" w:color="auto"/>
              <w:bottom w:val="single" w:sz="4" w:space="0" w:color="auto"/>
              <w:right w:val="single" w:sz="4" w:space="0" w:color="auto"/>
            </w:tcBorders>
          </w:tcPr>
          <w:p w14:paraId="0F5D463D"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bottom w:val="single" w:sz="4" w:space="0" w:color="auto"/>
              <w:right w:val="single" w:sz="4" w:space="0" w:color="auto"/>
            </w:tcBorders>
          </w:tcPr>
          <w:p w14:paraId="085C408B"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bottom w:val="single" w:sz="4" w:space="0" w:color="auto"/>
              <w:right w:val="single" w:sz="4" w:space="0" w:color="auto"/>
            </w:tcBorders>
          </w:tcPr>
          <w:p w14:paraId="5624D8AE"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bottom w:val="single" w:sz="4" w:space="0" w:color="auto"/>
              <w:right w:val="single" w:sz="4" w:space="0" w:color="auto"/>
            </w:tcBorders>
          </w:tcPr>
          <w:p w14:paraId="5E99704A"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3F75A1F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Рада Доминика</w:t>
            </w:r>
          </w:p>
        </w:tc>
        <w:tc>
          <w:tcPr>
            <w:tcW w:w="992" w:type="dxa"/>
            <w:tcBorders>
              <w:top w:val="single" w:sz="4" w:space="0" w:color="auto"/>
              <w:left w:val="single" w:sz="4" w:space="0" w:color="auto"/>
              <w:bottom w:val="single" w:sz="4" w:space="0" w:color="auto"/>
              <w:right w:val="single" w:sz="4" w:space="0" w:color="auto"/>
            </w:tcBorders>
          </w:tcPr>
          <w:p w14:paraId="1ED488A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0A938B4C" w14:textId="77777777" w:rsidTr="00E46667">
        <w:trPr>
          <w:trHeight w:val="315"/>
        </w:trPr>
        <w:tc>
          <w:tcPr>
            <w:tcW w:w="537" w:type="dxa"/>
            <w:vMerge w:val="restart"/>
            <w:tcBorders>
              <w:left w:val="single" w:sz="4" w:space="0" w:color="auto"/>
              <w:right w:val="single" w:sz="4" w:space="0" w:color="auto"/>
            </w:tcBorders>
          </w:tcPr>
          <w:p w14:paraId="55963AA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4.</w:t>
            </w:r>
          </w:p>
        </w:tc>
        <w:tc>
          <w:tcPr>
            <w:tcW w:w="1567" w:type="dxa"/>
            <w:vMerge w:val="restart"/>
            <w:tcBorders>
              <w:left w:val="single" w:sz="4" w:space="0" w:color="auto"/>
              <w:right w:val="single" w:sz="4" w:space="0" w:color="auto"/>
            </w:tcBorders>
          </w:tcPr>
          <w:p w14:paraId="7F554201"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lang w:val="sr-Cyrl-RS"/>
              </w:rPr>
              <w:t>Математика</w:t>
            </w:r>
          </w:p>
        </w:tc>
        <w:tc>
          <w:tcPr>
            <w:tcW w:w="2994" w:type="dxa"/>
            <w:vMerge w:val="restart"/>
            <w:tcBorders>
              <w:left w:val="single" w:sz="4" w:space="0" w:color="auto"/>
              <w:right w:val="single" w:sz="4" w:space="0" w:color="auto"/>
            </w:tcBorders>
          </w:tcPr>
          <w:p w14:paraId="04D20DB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Мемориално такмичење „</w:t>
            </w:r>
            <w:r w:rsidRPr="00791B02">
              <w:rPr>
                <w:rFonts w:ascii="Times New Roman" w:eastAsia="Calibri" w:hAnsi="Times New Roman" w:cs="Times New Roman"/>
                <w:sz w:val="24"/>
                <w:szCs w:val="24"/>
              </w:rPr>
              <w:t>Curie“</w:t>
            </w:r>
          </w:p>
        </w:tc>
        <w:tc>
          <w:tcPr>
            <w:tcW w:w="1134" w:type="dxa"/>
            <w:vMerge w:val="restart"/>
            <w:tcBorders>
              <w:left w:val="single" w:sz="4" w:space="0" w:color="auto"/>
              <w:right w:val="single" w:sz="4" w:space="0" w:color="auto"/>
            </w:tcBorders>
          </w:tcPr>
          <w:p w14:paraId="0963CD0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окружно</w:t>
            </w:r>
          </w:p>
        </w:tc>
        <w:tc>
          <w:tcPr>
            <w:tcW w:w="2694" w:type="dxa"/>
            <w:tcBorders>
              <w:top w:val="single" w:sz="4" w:space="0" w:color="auto"/>
              <w:left w:val="single" w:sz="4" w:space="0" w:color="auto"/>
              <w:bottom w:val="single" w:sz="4" w:space="0" w:color="auto"/>
              <w:right w:val="single" w:sz="4" w:space="0" w:color="auto"/>
            </w:tcBorders>
          </w:tcPr>
          <w:p w14:paraId="54BCCF2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Немет Мартин</w:t>
            </w:r>
          </w:p>
        </w:tc>
        <w:tc>
          <w:tcPr>
            <w:tcW w:w="992" w:type="dxa"/>
            <w:tcBorders>
              <w:top w:val="single" w:sz="4" w:space="0" w:color="auto"/>
              <w:left w:val="single" w:sz="4" w:space="0" w:color="auto"/>
              <w:bottom w:val="single" w:sz="4" w:space="0" w:color="auto"/>
              <w:right w:val="single" w:sz="4" w:space="0" w:color="auto"/>
            </w:tcBorders>
          </w:tcPr>
          <w:p w14:paraId="6A639D3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r w:rsidR="009E2AFD" w:rsidRPr="00791B02" w14:paraId="5371D890" w14:textId="77777777" w:rsidTr="00E46667">
        <w:trPr>
          <w:trHeight w:val="315"/>
        </w:trPr>
        <w:tc>
          <w:tcPr>
            <w:tcW w:w="537" w:type="dxa"/>
            <w:vMerge/>
            <w:tcBorders>
              <w:left w:val="single" w:sz="4" w:space="0" w:color="auto"/>
              <w:right w:val="single" w:sz="4" w:space="0" w:color="auto"/>
            </w:tcBorders>
          </w:tcPr>
          <w:p w14:paraId="59539230"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761C2263"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30601FD6"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72B20F8F"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340BD15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Андраш Ђуричин Адам</w:t>
            </w:r>
          </w:p>
        </w:tc>
        <w:tc>
          <w:tcPr>
            <w:tcW w:w="992" w:type="dxa"/>
            <w:tcBorders>
              <w:top w:val="single" w:sz="4" w:space="0" w:color="auto"/>
              <w:left w:val="single" w:sz="4" w:space="0" w:color="auto"/>
              <w:bottom w:val="single" w:sz="4" w:space="0" w:color="auto"/>
              <w:right w:val="single" w:sz="4" w:space="0" w:color="auto"/>
            </w:tcBorders>
          </w:tcPr>
          <w:p w14:paraId="446AE22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505DFB69" w14:textId="77777777" w:rsidTr="00E46667">
        <w:trPr>
          <w:trHeight w:val="315"/>
        </w:trPr>
        <w:tc>
          <w:tcPr>
            <w:tcW w:w="537" w:type="dxa"/>
            <w:vMerge/>
            <w:tcBorders>
              <w:left w:val="single" w:sz="4" w:space="0" w:color="auto"/>
              <w:right w:val="single" w:sz="4" w:space="0" w:color="auto"/>
            </w:tcBorders>
          </w:tcPr>
          <w:p w14:paraId="518DFE94"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4F6C4DAE"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08ECE4DB"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03145478"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3DF927D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Матузик Барнабаш</w:t>
            </w:r>
          </w:p>
        </w:tc>
        <w:tc>
          <w:tcPr>
            <w:tcW w:w="992" w:type="dxa"/>
            <w:tcBorders>
              <w:top w:val="single" w:sz="4" w:space="0" w:color="auto"/>
              <w:left w:val="single" w:sz="4" w:space="0" w:color="auto"/>
              <w:bottom w:val="single" w:sz="4" w:space="0" w:color="auto"/>
              <w:right w:val="single" w:sz="4" w:space="0" w:color="auto"/>
            </w:tcBorders>
          </w:tcPr>
          <w:p w14:paraId="1A79DE9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6CB3D4BF" w14:textId="77777777" w:rsidTr="00E46667">
        <w:trPr>
          <w:trHeight w:val="315"/>
        </w:trPr>
        <w:tc>
          <w:tcPr>
            <w:tcW w:w="537" w:type="dxa"/>
            <w:vMerge/>
            <w:tcBorders>
              <w:left w:val="single" w:sz="4" w:space="0" w:color="auto"/>
              <w:bottom w:val="single" w:sz="4" w:space="0" w:color="auto"/>
              <w:right w:val="single" w:sz="4" w:space="0" w:color="auto"/>
            </w:tcBorders>
          </w:tcPr>
          <w:p w14:paraId="4082C4D6"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bottom w:val="single" w:sz="4" w:space="0" w:color="auto"/>
              <w:right w:val="single" w:sz="4" w:space="0" w:color="auto"/>
            </w:tcBorders>
          </w:tcPr>
          <w:p w14:paraId="73C60979"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bottom w:val="single" w:sz="4" w:space="0" w:color="auto"/>
              <w:right w:val="single" w:sz="4" w:space="0" w:color="auto"/>
            </w:tcBorders>
          </w:tcPr>
          <w:p w14:paraId="0F666EF5"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bottom w:val="single" w:sz="4" w:space="0" w:color="auto"/>
              <w:right w:val="single" w:sz="4" w:space="0" w:color="auto"/>
            </w:tcBorders>
          </w:tcPr>
          <w:p w14:paraId="67BB5430"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1899B59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Рада Доминика</w:t>
            </w:r>
          </w:p>
        </w:tc>
        <w:tc>
          <w:tcPr>
            <w:tcW w:w="992" w:type="dxa"/>
            <w:tcBorders>
              <w:top w:val="single" w:sz="4" w:space="0" w:color="auto"/>
              <w:left w:val="single" w:sz="4" w:space="0" w:color="auto"/>
              <w:bottom w:val="single" w:sz="4" w:space="0" w:color="auto"/>
              <w:right w:val="single" w:sz="4" w:space="0" w:color="auto"/>
            </w:tcBorders>
          </w:tcPr>
          <w:p w14:paraId="5BD7466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2D3A3C55" w14:textId="77777777" w:rsidTr="00E46667">
        <w:trPr>
          <w:trHeight w:val="315"/>
        </w:trPr>
        <w:tc>
          <w:tcPr>
            <w:tcW w:w="537" w:type="dxa"/>
            <w:vMerge w:val="restart"/>
            <w:tcBorders>
              <w:left w:val="single" w:sz="4" w:space="0" w:color="auto"/>
              <w:right w:val="single" w:sz="4" w:space="0" w:color="auto"/>
            </w:tcBorders>
          </w:tcPr>
          <w:p w14:paraId="49F5979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5.</w:t>
            </w:r>
          </w:p>
        </w:tc>
        <w:tc>
          <w:tcPr>
            <w:tcW w:w="1567" w:type="dxa"/>
            <w:vMerge w:val="restart"/>
            <w:tcBorders>
              <w:left w:val="single" w:sz="4" w:space="0" w:color="auto"/>
              <w:right w:val="single" w:sz="4" w:space="0" w:color="auto"/>
            </w:tcBorders>
          </w:tcPr>
          <w:p w14:paraId="6DC5BE4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Математика</w:t>
            </w:r>
          </w:p>
        </w:tc>
        <w:tc>
          <w:tcPr>
            <w:tcW w:w="2994" w:type="dxa"/>
            <w:vMerge w:val="restart"/>
            <w:tcBorders>
              <w:left w:val="single" w:sz="4" w:space="0" w:color="auto"/>
              <w:right w:val="single" w:sz="4" w:space="0" w:color="auto"/>
            </w:tcBorders>
          </w:tcPr>
          <w:p w14:paraId="56222AC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Међународно такмичење „Кенгур без границе“</w:t>
            </w:r>
          </w:p>
        </w:tc>
        <w:tc>
          <w:tcPr>
            <w:tcW w:w="1134" w:type="dxa"/>
            <w:vMerge w:val="restart"/>
            <w:tcBorders>
              <w:left w:val="single" w:sz="4" w:space="0" w:color="auto"/>
              <w:right w:val="single" w:sz="4" w:space="0" w:color="auto"/>
            </w:tcBorders>
          </w:tcPr>
          <w:p w14:paraId="77D0AF2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међународни</w:t>
            </w:r>
          </w:p>
        </w:tc>
        <w:tc>
          <w:tcPr>
            <w:tcW w:w="2694" w:type="dxa"/>
            <w:tcBorders>
              <w:top w:val="single" w:sz="4" w:space="0" w:color="auto"/>
              <w:left w:val="single" w:sz="4" w:space="0" w:color="auto"/>
              <w:bottom w:val="single" w:sz="4" w:space="0" w:color="auto"/>
              <w:right w:val="single" w:sz="4" w:space="0" w:color="auto"/>
            </w:tcBorders>
          </w:tcPr>
          <w:p w14:paraId="1BDC12E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Матузик Барнабаш</w:t>
            </w:r>
          </w:p>
        </w:tc>
        <w:tc>
          <w:tcPr>
            <w:tcW w:w="992" w:type="dxa"/>
            <w:tcBorders>
              <w:top w:val="single" w:sz="4" w:space="0" w:color="auto"/>
              <w:left w:val="single" w:sz="4" w:space="0" w:color="auto"/>
              <w:bottom w:val="single" w:sz="4" w:space="0" w:color="auto"/>
              <w:right w:val="single" w:sz="4" w:space="0" w:color="auto"/>
            </w:tcBorders>
          </w:tcPr>
          <w:p w14:paraId="64CD261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378FA833" w14:textId="77777777" w:rsidTr="00E46667">
        <w:trPr>
          <w:trHeight w:val="315"/>
        </w:trPr>
        <w:tc>
          <w:tcPr>
            <w:tcW w:w="537" w:type="dxa"/>
            <w:vMerge/>
            <w:tcBorders>
              <w:left w:val="single" w:sz="4" w:space="0" w:color="auto"/>
              <w:bottom w:val="single" w:sz="4" w:space="0" w:color="auto"/>
              <w:right w:val="single" w:sz="4" w:space="0" w:color="auto"/>
            </w:tcBorders>
          </w:tcPr>
          <w:p w14:paraId="2E2960C5"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bottom w:val="single" w:sz="4" w:space="0" w:color="auto"/>
              <w:right w:val="single" w:sz="4" w:space="0" w:color="auto"/>
            </w:tcBorders>
          </w:tcPr>
          <w:p w14:paraId="047241E2"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bottom w:val="single" w:sz="4" w:space="0" w:color="auto"/>
              <w:right w:val="single" w:sz="4" w:space="0" w:color="auto"/>
            </w:tcBorders>
          </w:tcPr>
          <w:p w14:paraId="2E562630"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bottom w:val="single" w:sz="4" w:space="0" w:color="auto"/>
              <w:right w:val="single" w:sz="4" w:space="0" w:color="auto"/>
            </w:tcBorders>
          </w:tcPr>
          <w:p w14:paraId="3A03C3EC"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3D800F5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Петковић Петра</w:t>
            </w:r>
          </w:p>
        </w:tc>
        <w:tc>
          <w:tcPr>
            <w:tcW w:w="992" w:type="dxa"/>
            <w:tcBorders>
              <w:top w:val="single" w:sz="4" w:space="0" w:color="auto"/>
              <w:left w:val="single" w:sz="4" w:space="0" w:color="auto"/>
              <w:bottom w:val="single" w:sz="4" w:space="0" w:color="auto"/>
              <w:right w:val="single" w:sz="4" w:space="0" w:color="auto"/>
            </w:tcBorders>
          </w:tcPr>
          <w:p w14:paraId="74D8ADC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27F973CC" w14:textId="77777777" w:rsidTr="00E46667">
        <w:trPr>
          <w:trHeight w:val="315"/>
        </w:trPr>
        <w:tc>
          <w:tcPr>
            <w:tcW w:w="537" w:type="dxa"/>
            <w:tcBorders>
              <w:left w:val="single" w:sz="4" w:space="0" w:color="auto"/>
              <w:bottom w:val="single" w:sz="4" w:space="0" w:color="auto"/>
              <w:right w:val="single" w:sz="4" w:space="0" w:color="auto"/>
            </w:tcBorders>
          </w:tcPr>
          <w:p w14:paraId="1D347E9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6.</w:t>
            </w:r>
          </w:p>
        </w:tc>
        <w:tc>
          <w:tcPr>
            <w:tcW w:w="1567" w:type="dxa"/>
            <w:tcBorders>
              <w:left w:val="single" w:sz="4" w:space="0" w:color="auto"/>
              <w:bottom w:val="single" w:sz="4" w:space="0" w:color="auto"/>
              <w:right w:val="single" w:sz="4" w:space="0" w:color="auto"/>
            </w:tcBorders>
          </w:tcPr>
          <w:p w14:paraId="01E8A346"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Биологија</w:t>
            </w:r>
          </w:p>
        </w:tc>
        <w:tc>
          <w:tcPr>
            <w:tcW w:w="2994" w:type="dxa"/>
            <w:tcBorders>
              <w:left w:val="single" w:sz="4" w:space="0" w:color="auto"/>
              <w:bottom w:val="single" w:sz="4" w:space="0" w:color="auto"/>
              <w:right w:val="single" w:sz="4" w:space="0" w:color="auto"/>
            </w:tcBorders>
          </w:tcPr>
          <w:p w14:paraId="54CC6E0C"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Kis Fürkész</w:t>
            </w:r>
          </w:p>
        </w:tc>
        <w:tc>
          <w:tcPr>
            <w:tcW w:w="1134" w:type="dxa"/>
            <w:tcBorders>
              <w:left w:val="single" w:sz="4" w:space="0" w:color="auto"/>
              <w:bottom w:val="single" w:sz="4" w:space="0" w:color="auto"/>
              <w:right w:val="single" w:sz="4" w:space="0" w:color="auto"/>
            </w:tcBorders>
          </w:tcPr>
          <w:p w14:paraId="41A6B65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међуокружно</w:t>
            </w:r>
          </w:p>
        </w:tc>
        <w:tc>
          <w:tcPr>
            <w:tcW w:w="2694" w:type="dxa"/>
            <w:tcBorders>
              <w:top w:val="single" w:sz="4" w:space="0" w:color="auto"/>
              <w:left w:val="single" w:sz="4" w:space="0" w:color="auto"/>
              <w:bottom w:val="single" w:sz="4" w:space="0" w:color="auto"/>
              <w:right w:val="single" w:sz="4" w:space="0" w:color="auto"/>
            </w:tcBorders>
          </w:tcPr>
          <w:p w14:paraId="33AE6C12"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Рекић Адел и Светњик Лена</w:t>
            </w:r>
          </w:p>
        </w:tc>
        <w:tc>
          <w:tcPr>
            <w:tcW w:w="992" w:type="dxa"/>
            <w:tcBorders>
              <w:top w:val="single" w:sz="4" w:space="0" w:color="auto"/>
              <w:left w:val="single" w:sz="4" w:space="0" w:color="auto"/>
              <w:bottom w:val="single" w:sz="4" w:space="0" w:color="auto"/>
              <w:right w:val="single" w:sz="4" w:space="0" w:color="auto"/>
            </w:tcBorders>
          </w:tcPr>
          <w:p w14:paraId="4574AC0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r w:rsidR="009E2AFD" w:rsidRPr="00791B02" w14:paraId="151C51DA" w14:textId="77777777" w:rsidTr="00E46667">
        <w:trPr>
          <w:trHeight w:val="315"/>
        </w:trPr>
        <w:tc>
          <w:tcPr>
            <w:tcW w:w="537" w:type="dxa"/>
            <w:vMerge w:val="restart"/>
            <w:tcBorders>
              <w:left w:val="single" w:sz="4" w:space="0" w:color="auto"/>
              <w:right w:val="single" w:sz="4" w:space="0" w:color="auto"/>
            </w:tcBorders>
          </w:tcPr>
          <w:p w14:paraId="27DC235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7.</w:t>
            </w:r>
          </w:p>
        </w:tc>
        <w:tc>
          <w:tcPr>
            <w:tcW w:w="1567" w:type="dxa"/>
            <w:vMerge w:val="restart"/>
            <w:tcBorders>
              <w:left w:val="single" w:sz="4" w:space="0" w:color="auto"/>
              <w:right w:val="single" w:sz="4" w:space="0" w:color="auto"/>
            </w:tcBorders>
          </w:tcPr>
          <w:p w14:paraId="434580D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994" w:type="dxa"/>
            <w:vMerge w:val="restart"/>
            <w:tcBorders>
              <w:left w:val="single" w:sz="4" w:space="0" w:color="auto"/>
              <w:right w:val="single" w:sz="4" w:space="0" w:color="auto"/>
            </w:tcBorders>
          </w:tcPr>
          <w:p w14:paraId="5C6CEB68"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Такмичење из правописа „</w:t>
            </w:r>
            <w:r w:rsidRPr="00791B02">
              <w:rPr>
                <w:rFonts w:ascii="Times New Roman" w:eastAsia="Calibri" w:hAnsi="Times New Roman" w:cs="Times New Roman"/>
                <w:sz w:val="24"/>
                <w:szCs w:val="24"/>
                <w:lang w:val="hu-HU"/>
              </w:rPr>
              <w:t>Simonyi Zsigmond”</w:t>
            </w:r>
          </w:p>
        </w:tc>
        <w:tc>
          <w:tcPr>
            <w:tcW w:w="1134" w:type="dxa"/>
            <w:vMerge w:val="restart"/>
            <w:tcBorders>
              <w:left w:val="single" w:sz="4" w:space="0" w:color="auto"/>
              <w:right w:val="single" w:sz="4" w:space="0" w:color="auto"/>
            </w:tcBorders>
          </w:tcPr>
          <w:p w14:paraId="598FE82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покраљински</w:t>
            </w:r>
          </w:p>
        </w:tc>
        <w:tc>
          <w:tcPr>
            <w:tcW w:w="2694" w:type="dxa"/>
            <w:tcBorders>
              <w:top w:val="single" w:sz="4" w:space="0" w:color="auto"/>
              <w:left w:val="single" w:sz="4" w:space="0" w:color="auto"/>
              <w:bottom w:val="single" w:sz="4" w:space="0" w:color="auto"/>
              <w:right w:val="single" w:sz="4" w:space="0" w:color="auto"/>
            </w:tcBorders>
          </w:tcPr>
          <w:p w14:paraId="00CAAF56"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Сабо Лара</w:t>
            </w:r>
          </w:p>
        </w:tc>
        <w:tc>
          <w:tcPr>
            <w:tcW w:w="992" w:type="dxa"/>
            <w:tcBorders>
              <w:top w:val="single" w:sz="4" w:space="0" w:color="auto"/>
              <w:left w:val="single" w:sz="4" w:space="0" w:color="auto"/>
              <w:bottom w:val="single" w:sz="4" w:space="0" w:color="auto"/>
              <w:right w:val="single" w:sz="4" w:space="0" w:color="auto"/>
            </w:tcBorders>
          </w:tcPr>
          <w:p w14:paraId="7AB5376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3B5F8CD4" w14:textId="77777777" w:rsidTr="00E46667">
        <w:trPr>
          <w:trHeight w:val="315"/>
        </w:trPr>
        <w:tc>
          <w:tcPr>
            <w:tcW w:w="537" w:type="dxa"/>
            <w:vMerge/>
            <w:tcBorders>
              <w:left w:val="single" w:sz="4" w:space="0" w:color="auto"/>
              <w:bottom w:val="single" w:sz="4" w:space="0" w:color="auto"/>
              <w:right w:val="single" w:sz="4" w:space="0" w:color="auto"/>
            </w:tcBorders>
          </w:tcPr>
          <w:p w14:paraId="7A7CE3F2"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bottom w:val="single" w:sz="4" w:space="0" w:color="auto"/>
              <w:right w:val="single" w:sz="4" w:space="0" w:color="auto"/>
            </w:tcBorders>
          </w:tcPr>
          <w:p w14:paraId="2441AD42"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bottom w:val="single" w:sz="4" w:space="0" w:color="auto"/>
              <w:right w:val="single" w:sz="4" w:space="0" w:color="auto"/>
            </w:tcBorders>
          </w:tcPr>
          <w:p w14:paraId="06A077A6"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bottom w:val="single" w:sz="4" w:space="0" w:color="auto"/>
              <w:right w:val="single" w:sz="4" w:space="0" w:color="auto"/>
            </w:tcBorders>
          </w:tcPr>
          <w:p w14:paraId="551AD765"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01C63176"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Ковач Вираг</w:t>
            </w:r>
          </w:p>
        </w:tc>
        <w:tc>
          <w:tcPr>
            <w:tcW w:w="992" w:type="dxa"/>
            <w:tcBorders>
              <w:top w:val="single" w:sz="4" w:space="0" w:color="auto"/>
              <w:left w:val="single" w:sz="4" w:space="0" w:color="auto"/>
              <w:bottom w:val="single" w:sz="4" w:space="0" w:color="auto"/>
              <w:right w:val="single" w:sz="4" w:space="0" w:color="auto"/>
            </w:tcBorders>
          </w:tcPr>
          <w:p w14:paraId="2B64215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2B9D5DFE" w14:textId="77777777" w:rsidTr="00E46667">
        <w:trPr>
          <w:trHeight w:val="348"/>
        </w:trPr>
        <w:tc>
          <w:tcPr>
            <w:tcW w:w="537" w:type="dxa"/>
            <w:vMerge w:val="restart"/>
            <w:tcBorders>
              <w:left w:val="single" w:sz="4" w:space="0" w:color="auto"/>
              <w:right w:val="single" w:sz="4" w:space="0" w:color="auto"/>
            </w:tcBorders>
          </w:tcPr>
          <w:p w14:paraId="5BAA6E6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8.</w:t>
            </w:r>
          </w:p>
        </w:tc>
        <w:tc>
          <w:tcPr>
            <w:tcW w:w="1567" w:type="dxa"/>
            <w:vMerge w:val="restart"/>
            <w:tcBorders>
              <w:left w:val="single" w:sz="4" w:space="0" w:color="auto"/>
              <w:right w:val="single" w:sz="4" w:space="0" w:color="auto"/>
            </w:tcBorders>
          </w:tcPr>
          <w:p w14:paraId="345ACAB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994" w:type="dxa"/>
            <w:vMerge w:val="restart"/>
            <w:tcBorders>
              <w:left w:val="single" w:sz="4" w:space="0" w:color="auto"/>
              <w:right w:val="single" w:sz="4" w:space="0" w:color="auto"/>
            </w:tcBorders>
          </w:tcPr>
          <w:p w14:paraId="1A1F07FA"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Такмичење у препичавању бајки “</w:t>
            </w:r>
            <w:r w:rsidRPr="00791B02">
              <w:rPr>
                <w:rFonts w:ascii="Times New Roman" w:eastAsia="Calibri" w:hAnsi="Times New Roman" w:cs="Times New Roman"/>
                <w:sz w:val="24"/>
                <w:szCs w:val="24"/>
                <w:lang w:val="hu-HU"/>
              </w:rPr>
              <w:t>Bácska mesél”</w:t>
            </w:r>
          </w:p>
        </w:tc>
        <w:tc>
          <w:tcPr>
            <w:tcW w:w="1134" w:type="dxa"/>
            <w:vMerge w:val="restart"/>
            <w:tcBorders>
              <w:left w:val="single" w:sz="4" w:space="0" w:color="auto"/>
              <w:right w:val="single" w:sz="4" w:space="0" w:color="auto"/>
            </w:tcBorders>
          </w:tcPr>
          <w:p w14:paraId="3381B83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општинско</w:t>
            </w:r>
          </w:p>
        </w:tc>
        <w:tc>
          <w:tcPr>
            <w:tcW w:w="2694" w:type="dxa"/>
            <w:tcBorders>
              <w:top w:val="single" w:sz="4" w:space="0" w:color="auto"/>
              <w:left w:val="single" w:sz="4" w:space="0" w:color="auto"/>
              <w:bottom w:val="single" w:sz="4" w:space="0" w:color="auto"/>
              <w:right w:val="single" w:sz="4" w:space="0" w:color="auto"/>
            </w:tcBorders>
          </w:tcPr>
          <w:p w14:paraId="1285113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Мајорош Сандра</w:t>
            </w:r>
          </w:p>
        </w:tc>
        <w:tc>
          <w:tcPr>
            <w:tcW w:w="992" w:type="dxa"/>
            <w:tcBorders>
              <w:top w:val="single" w:sz="4" w:space="0" w:color="auto"/>
              <w:left w:val="single" w:sz="4" w:space="0" w:color="auto"/>
              <w:bottom w:val="single" w:sz="4" w:space="0" w:color="auto"/>
              <w:right w:val="single" w:sz="4" w:space="0" w:color="auto"/>
            </w:tcBorders>
          </w:tcPr>
          <w:p w14:paraId="15F3234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hu-HU"/>
              </w:rPr>
              <w:t>1</w:t>
            </w:r>
            <w:r w:rsidRPr="00791B02">
              <w:rPr>
                <w:rFonts w:ascii="Times New Roman" w:eastAsia="Calibri" w:hAnsi="Times New Roman" w:cs="Times New Roman"/>
                <w:sz w:val="24"/>
                <w:szCs w:val="24"/>
                <w:lang w:val="sr-Cyrl-RS"/>
              </w:rPr>
              <w:t>.</w:t>
            </w:r>
          </w:p>
        </w:tc>
      </w:tr>
      <w:tr w:rsidR="009E2AFD" w:rsidRPr="00791B02" w14:paraId="0DE05A40" w14:textId="77777777" w:rsidTr="00E46667">
        <w:trPr>
          <w:trHeight w:val="489"/>
        </w:trPr>
        <w:tc>
          <w:tcPr>
            <w:tcW w:w="537" w:type="dxa"/>
            <w:vMerge/>
            <w:tcBorders>
              <w:left w:val="single" w:sz="4" w:space="0" w:color="auto"/>
              <w:right w:val="single" w:sz="4" w:space="0" w:color="auto"/>
            </w:tcBorders>
          </w:tcPr>
          <w:p w14:paraId="4F2BB523"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5AD0CDB7"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1770C2B2"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5BE9D8A4"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3528EB56"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Баркоци Фани</w:t>
            </w:r>
          </w:p>
        </w:tc>
        <w:tc>
          <w:tcPr>
            <w:tcW w:w="992" w:type="dxa"/>
            <w:tcBorders>
              <w:top w:val="single" w:sz="4" w:space="0" w:color="auto"/>
              <w:left w:val="single" w:sz="4" w:space="0" w:color="auto"/>
              <w:bottom w:val="single" w:sz="4" w:space="0" w:color="auto"/>
              <w:right w:val="single" w:sz="4" w:space="0" w:color="auto"/>
            </w:tcBorders>
          </w:tcPr>
          <w:p w14:paraId="7DD92153"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2.</w:t>
            </w:r>
          </w:p>
        </w:tc>
      </w:tr>
      <w:tr w:rsidR="009E2AFD" w:rsidRPr="00791B02" w14:paraId="4B88FA6B" w14:textId="77777777" w:rsidTr="00E46667">
        <w:trPr>
          <w:trHeight w:val="489"/>
        </w:trPr>
        <w:tc>
          <w:tcPr>
            <w:tcW w:w="537" w:type="dxa"/>
            <w:vMerge/>
            <w:tcBorders>
              <w:left w:val="single" w:sz="4" w:space="0" w:color="auto"/>
              <w:right w:val="single" w:sz="4" w:space="0" w:color="auto"/>
            </w:tcBorders>
          </w:tcPr>
          <w:p w14:paraId="72F30EB5"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71881E34"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0DFB92D3"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073C6BB8"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33FD14C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Ђолаи Фани</w:t>
            </w:r>
          </w:p>
        </w:tc>
        <w:tc>
          <w:tcPr>
            <w:tcW w:w="992" w:type="dxa"/>
            <w:tcBorders>
              <w:top w:val="single" w:sz="4" w:space="0" w:color="auto"/>
              <w:left w:val="single" w:sz="4" w:space="0" w:color="auto"/>
              <w:bottom w:val="single" w:sz="4" w:space="0" w:color="auto"/>
              <w:right w:val="single" w:sz="4" w:space="0" w:color="auto"/>
            </w:tcBorders>
          </w:tcPr>
          <w:p w14:paraId="0F12490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4428B8A6" w14:textId="77777777" w:rsidTr="00E46667">
        <w:trPr>
          <w:trHeight w:val="390"/>
        </w:trPr>
        <w:tc>
          <w:tcPr>
            <w:tcW w:w="537" w:type="dxa"/>
            <w:vMerge w:val="restart"/>
            <w:tcBorders>
              <w:left w:val="single" w:sz="4" w:space="0" w:color="auto"/>
              <w:right w:val="single" w:sz="4" w:space="0" w:color="auto"/>
            </w:tcBorders>
          </w:tcPr>
          <w:p w14:paraId="60FBC96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10.</w:t>
            </w:r>
          </w:p>
        </w:tc>
        <w:tc>
          <w:tcPr>
            <w:tcW w:w="1567" w:type="dxa"/>
            <w:vMerge w:val="restart"/>
            <w:tcBorders>
              <w:left w:val="single" w:sz="4" w:space="0" w:color="auto"/>
              <w:right w:val="single" w:sz="4" w:space="0" w:color="auto"/>
            </w:tcBorders>
          </w:tcPr>
          <w:p w14:paraId="3669D81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994" w:type="dxa"/>
            <w:vMerge w:val="restart"/>
            <w:tcBorders>
              <w:left w:val="single" w:sz="4" w:space="0" w:color="auto"/>
              <w:right w:val="single" w:sz="4" w:space="0" w:color="auto"/>
            </w:tcBorders>
          </w:tcPr>
          <w:p w14:paraId="1593F799"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Такмичење у препичавању бајки „</w:t>
            </w:r>
            <w:r w:rsidRPr="00791B02">
              <w:rPr>
                <w:rFonts w:ascii="Times New Roman" w:eastAsia="Calibri" w:hAnsi="Times New Roman" w:cs="Times New Roman"/>
                <w:sz w:val="24"/>
                <w:szCs w:val="24"/>
                <w:lang w:val="hu-HU"/>
              </w:rPr>
              <w:t>Százszorszép mesegyűrű”</w:t>
            </w:r>
          </w:p>
        </w:tc>
        <w:tc>
          <w:tcPr>
            <w:tcW w:w="1134" w:type="dxa"/>
            <w:vMerge w:val="restart"/>
            <w:tcBorders>
              <w:left w:val="single" w:sz="4" w:space="0" w:color="auto"/>
              <w:right w:val="single" w:sz="4" w:space="0" w:color="auto"/>
            </w:tcBorders>
          </w:tcPr>
          <w:p w14:paraId="688E6B1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општинско</w:t>
            </w:r>
          </w:p>
        </w:tc>
        <w:tc>
          <w:tcPr>
            <w:tcW w:w="2694" w:type="dxa"/>
            <w:tcBorders>
              <w:top w:val="single" w:sz="4" w:space="0" w:color="auto"/>
              <w:left w:val="single" w:sz="4" w:space="0" w:color="auto"/>
              <w:bottom w:val="single" w:sz="4" w:space="0" w:color="auto"/>
              <w:right w:val="single" w:sz="4" w:space="0" w:color="auto"/>
            </w:tcBorders>
          </w:tcPr>
          <w:p w14:paraId="3AB0432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Баркоци Фани</w:t>
            </w:r>
          </w:p>
        </w:tc>
        <w:tc>
          <w:tcPr>
            <w:tcW w:w="992" w:type="dxa"/>
            <w:tcBorders>
              <w:top w:val="single" w:sz="4" w:space="0" w:color="auto"/>
              <w:left w:val="single" w:sz="4" w:space="0" w:color="auto"/>
              <w:bottom w:val="single" w:sz="4" w:space="0" w:color="auto"/>
              <w:right w:val="single" w:sz="4" w:space="0" w:color="auto"/>
            </w:tcBorders>
          </w:tcPr>
          <w:p w14:paraId="170C0BAD"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1.</w:t>
            </w:r>
          </w:p>
        </w:tc>
      </w:tr>
      <w:tr w:rsidR="009E2AFD" w:rsidRPr="00791B02" w14:paraId="7E813684" w14:textId="77777777" w:rsidTr="00E46667">
        <w:trPr>
          <w:trHeight w:val="394"/>
        </w:trPr>
        <w:tc>
          <w:tcPr>
            <w:tcW w:w="537" w:type="dxa"/>
            <w:vMerge/>
            <w:tcBorders>
              <w:left w:val="single" w:sz="4" w:space="0" w:color="auto"/>
              <w:right w:val="single" w:sz="4" w:space="0" w:color="auto"/>
            </w:tcBorders>
          </w:tcPr>
          <w:p w14:paraId="6940991C"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6E3EBB15"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779C14C1"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39D52155"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406C7F0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Вукелић Лиза</w:t>
            </w:r>
          </w:p>
        </w:tc>
        <w:tc>
          <w:tcPr>
            <w:tcW w:w="992" w:type="dxa"/>
            <w:tcBorders>
              <w:top w:val="single" w:sz="4" w:space="0" w:color="auto"/>
              <w:left w:val="single" w:sz="4" w:space="0" w:color="auto"/>
              <w:bottom w:val="single" w:sz="4" w:space="0" w:color="auto"/>
              <w:right w:val="single" w:sz="4" w:space="0" w:color="auto"/>
            </w:tcBorders>
          </w:tcPr>
          <w:p w14:paraId="1D526F36"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1</w:t>
            </w:r>
            <w:r w:rsidRPr="00791B02">
              <w:rPr>
                <w:rFonts w:ascii="Times New Roman" w:eastAsia="Calibri" w:hAnsi="Times New Roman" w:cs="Times New Roman"/>
                <w:sz w:val="24"/>
                <w:szCs w:val="24"/>
                <w:lang w:val="hu-HU"/>
              </w:rPr>
              <w:t>.</w:t>
            </w:r>
          </w:p>
        </w:tc>
      </w:tr>
      <w:tr w:rsidR="009E2AFD" w:rsidRPr="00791B02" w14:paraId="0CC7424F" w14:textId="77777777" w:rsidTr="00E46667">
        <w:trPr>
          <w:trHeight w:val="453"/>
        </w:trPr>
        <w:tc>
          <w:tcPr>
            <w:tcW w:w="537" w:type="dxa"/>
            <w:vMerge/>
            <w:tcBorders>
              <w:left w:val="single" w:sz="4" w:space="0" w:color="auto"/>
              <w:right w:val="single" w:sz="4" w:space="0" w:color="auto"/>
            </w:tcBorders>
          </w:tcPr>
          <w:p w14:paraId="3E15663B"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55FFBE13"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4F2BB42C"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5AABCA95" w14:textId="77777777" w:rsidR="00346E3A" w:rsidRPr="00791B02" w:rsidRDefault="00346E3A" w:rsidP="00346E3A">
            <w:pPr>
              <w:rPr>
                <w:rFonts w:ascii="Times New Roman" w:eastAsia="Calibri"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0B87A4B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Ђолаи Фани</w:t>
            </w:r>
          </w:p>
        </w:tc>
        <w:tc>
          <w:tcPr>
            <w:tcW w:w="992" w:type="dxa"/>
            <w:tcBorders>
              <w:top w:val="single" w:sz="4" w:space="0" w:color="auto"/>
              <w:left w:val="single" w:sz="4" w:space="0" w:color="auto"/>
              <w:bottom w:val="single" w:sz="4" w:space="0" w:color="auto"/>
              <w:right w:val="single" w:sz="4" w:space="0" w:color="auto"/>
            </w:tcBorders>
          </w:tcPr>
          <w:p w14:paraId="6DC72AF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0F753F7A" w14:textId="77777777" w:rsidTr="00E46667">
        <w:trPr>
          <w:trHeight w:val="503"/>
        </w:trPr>
        <w:tc>
          <w:tcPr>
            <w:tcW w:w="537" w:type="dxa"/>
            <w:vMerge w:val="restart"/>
            <w:tcBorders>
              <w:left w:val="single" w:sz="4" w:space="0" w:color="auto"/>
              <w:right w:val="single" w:sz="4" w:space="0" w:color="auto"/>
            </w:tcBorders>
          </w:tcPr>
          <w:p w14:paraId="534793C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11.</w:t>
            </w:r>
          </w:p>
        </w:tc>
        <w:tc>
          <w:tcPr>
            <w:tcW w:w="1567" w:type="dxa"/>
            <w:vMerge w:val="restart"/>
            <w:tcBorders>
              <w:left w:val="single" w:sz="4" w:space="0" w:color="auto"/>
              <w:right w:val="single" w:sz="4" w:space="0" w:color="auto"/>
            </w:tcBorders>
          </w:tcPr>
          <w:p w14:paraId="7BFC691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994" w:type="dxa"/>
            <w:vMerge w:val="restart"/>
            <w:tcBorders>
              <w:left w:val="single" w:sz="4" w:space="0" w:color="auto"/>
              <w:right w:val="single" w:sz="4" w:space="0" w:color="auto"/>
            </w:tcBorders>
          </w:tcPr>
          <w:p w14:paraId="1D599677"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Такмичење у препичавању бајки “</w:t>
            </w:r>
            <w:r w:rsidRPr="00791B02">
              <w:rPr>
                <w:rFonts w:ascii="Times New Roman" w:eastAsia="Calibri" w:hAnsi="Times New Roman" w:cs="Times New Roman"/>
                <w:sz w:val="24"/>
                <w:szCs w:val="24"/>
                <w:lang w:val="hu-HU"/>
              </w:rPr>
              <w:t>Hetedhét országon”</w:t>
            </w:r>
          </w:p>
        </w:tc>
        <w:tc>
          <w:tcPr>
            <w:tcW w:w="1134" w:type="dxa"/>
            <w:vMerge w:val="restart"/>
            <w:tcBorders>
              <w:left w:val="single" w:sz="4" w:space="0" w:color="auto"/>
              <w:right w:val="single" w:sz="4" w:space="0" w:color="auto"/>
            </w:tcBorders>
          </w:tcPr>
          <w:p w14:paraId="10EE22B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општинско</w:t>
            </w:r>
          </w:p>
        </w:tc>
        <w:tc>
          <w:tcPr>
            <w:tcW w:w="2694" w:type="dxa"/>
            <w:tcBorders>
              <w:top w:val="single" w:sz="4" w:space="0" w:color="auto"/>
              <w:left w:val="single" w:sz="4" w:space="0" w:color="auto"/>
              <w:bottom w:val="single" w:sz="4" w:space="0" w:color="auto"/>
              <w:right w:val="single" w:sz="4" w:space="0" w:color="auto"/>
            </w:tcBorders>
          </w:tcPr>
          <w:p w14:paraId="1AB72F0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Мајорош Сандра</w:t>
            </w:r>
          </w:p>
        </w:tc>
        <w:tc>
          <w:tcPr>
            <w:tcW w:w="992" w:type="dxa"/>
            <w:tcBorders>
              <w:top w:val="single" w:sz="4" w:space="0" w:color="auto"/>
              <w:left w:val="single" w:sz="4" w:space="0" w:color="auto"/>
              <w:bottom w:val="single" w:sz="4" w:space="0" w:color="auto"/>
              <w:right w:val="single" w:sz="4" w:space="0" w:color="auto"/>
            </w:tcBorders>
          </w:tcPr>
          <w:p w14:paraId="0095251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hu-HU"/>
              </w:rPr>
              <w:t>1</w:t>
            </w:r>
            <w:r w:rsidRPr="00791B02">
              <w:rPr>
                <w:rFonts w:ascii="Times New Roman" w:eastAsia="Calibri" w:hAnsi="Times New Roman" w:cs="Times New Roman"/>
                <w:sz w:val="24"/>
                <w:szCs w:val="24"/>
                <w:lang w:val="sr-Cyrl-RS"/>
              </w:rPr>
              <w:t>.</w:t>
            </w:r>
          </w:p>
          <w:p w14:paraId="74BCF0F8" w14:textId="77777777" w:rsidR="00346E3A" w:rsidRPr="00791B02" w:rsidRDefault="00346E3A" w:rsidP="00346E3A">
            <w:pPr>
              <w:rPr>
                <w:rFonts w:ascii="Times New Roman" w:eastAsia="Calibri" w:hAnsi="Times New Roman" w:cs="Times New Roman"/>
                <w:sz w:val="24"/>
                <w:szCs w:val="24"/>
                <w:lang w:val="sr-Cyrl-RS"/>
              </w:rPr>
            </w:pPr>
          </w:p>
        </w:tc>
      </w:tr>
      <w:tr w:rsidR="009E2AFD" w:rsidRPr="00791B02" w14:paraId="35128F1C" w14:textId="77777777" w:rsidTr="00E46667">
        <w:trPr>
          <w:trHeight w:val="344"/>
        </w:trPr>
        <w:tc>
          <w:tcPr>
            <w:tcW w:w="537" w:type="dxa"/>
            <w:vMerge/>
            <w:tcBorders>
              <w:left w:val="single" w:sz="4" w:space="0" w:color="auto"/>
              <w:right w:val="single" w:sz="4" w:space="0" w:color="auto"/>
            </w:tcBorders>
          </w:tcPr>
          <w:p w14:paraId="2010E132"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429C05A5"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7691538B"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403EFC13"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4B59330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Вукелић Лиза</w:t>
            </w:r>
          </w:p>
        </w:tc>
        <w:tc>
          <w:tcPr>
            <w:tcW w:w="992" w:type="dxa"/>
            <w:tcBorders>
              <w:top w:val="single" w:sz="4" w:space="0" w:color="auto"/>
              <w:left w:val="single" w:sz="4" w:space="0" w:color="auto"/>
              <w:bottom w:val="single" w:sz="4" w:space="0" w:color="auto"/>
              <w:right w:val="single" w:sz="4" w:space="0" w:color="auto"/>
            </w:tcBorders>
          </w:tcPr>
          <w:p w14:paraId="380864DF"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1.</w:t>
            </w:r>
          </w:p>
        </w:tc>
      </w:tr>
      <w:tr w:rsidR="009E2AFD" w:rsidRPr="00791B02" w14:paraId="18F2972E" w14:textId="77777777" w:rsidTr="00E46667">
        <w:trPr>
          <w:trHeight w:val="344"/>
        </w:trPr>
        <w:tc>
          <w:tcPr>
            <w:tcW w:w="537" w:type="dxa"/>
            <w:vMerge w:val="restart"/>
            <w:tcBorders>
              <w:left w:val="single" w:sz="4" w:space="0" w:color="auto"/>
              <w:right w:val="single" w:sz="4" w:space="0" w:color="auto"/>
            </w:tcBorders>
          </w:tcPr>
          <w:p w14:paraId="240905A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12.</w:t>
            </w:r>
          </w:p>
        </w:tc>
        <w:tc>
          <w:tcPr>
            <w:tcW w:w="1567" w:type="dxa"/>
            <w:vMerge w:val="restart"/>
            <w:tcBorders>
              <w:left w:val="single" w:sz="4" w:space="0" w:color="auto"/>
              <w:right w:val="single" w:sz="4" w:space="0" w:color="auto"/>
            </w:tcBorders>
          </w:tcPr>
          <w:p w14:paraId="092BBC4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994" w:type="dxa"/>
            <w:vMerge w:val="restart"/>
            <w:tcBorders>
              <w:left w:val="single" w:sz="4" w:space="0" w:color="auto"/>
              <w:right w:val="single" w:sz="4" w:space="0" w:color="auto"/>
            </w:tcBorders>
          </w:tcPr>
          <w:p w14:paraId="6DE1CD7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Такмичење у препичавању бајки “</w:t>
            </w:r>
            <w:r w:rsidRPr="00791B02">
              <w:rPr>
                <w:rFonts w:ascii="Times New Roman" w:eastAsia="Calibri" w:hAnsi="Times New Roman" w:cs="Times New Roman"/>
                <w:sz w:val="24"/>
                <w:szCs w:val="24"/>
                <w:lang w:val="hu-HU"/>
              </w:rPr>
              <w:t>Aranyalma”</w:t>
            </w:r>
          </w:p>
        </w:tc>
        <w:tc>
          <w:tcPr>
            <w:tcW w:w="1134" w:type="dxa"/>
            <w:vMerge w:val="restart"/>
            <w:tcBorders>
              <w:left w:val="single" w:sz="4" w:space="0" w:color="auto"/>
              <w:right w:val="single" w:sz="4" w:space="0" w:color="auto"/>
            </w:tcBorders>
          </w:tcPr>
          <w:p w14:paraId="0A9570B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општинско</w:t>
            </w:r>
          </w:p>
        </w:tc>
        <w:tc>
          <w:tcPr>
            <w:tcW w:w="2694" w:type="dxa"/>
            <w:tcBorders>
              <w:top w:val="single" w:sz="4" w:space="0" w:color="auto"/>
              <w:left w:val="single" w:sz="4" w:space="0" w:color="auto"/>
              <w:bottom w:val="single" w:sz="4" w:space="0" w:color="auto"/>
              <w:right w:val="single" w:sz="4" w:space="0" w:color="auto"/>
            </w:tcBorders>
          </w:tcPr>
          <w:p w14:paraId="2211951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Мајорош Сандра</w:t>
            </w:r>
          </w:p>
        </w:tc>
        <w:tc>
          <w:tcPr>
            <w:tcW w:w="992" w:type="dxa"/>
            <w:tcBorders>
              <w:top w:val="single" w:sz="4" w:space="0" w:color="auto"/>
              <w:left w:val="single" w:sz="4" w:space="0" w:color="auto"/>
              <w:bottom w:val="single" w:sz="4" w:space="0" w:color="auto"/>
              <w:right w:val="single" w:sz="4" w:space="0" w:color="auto"/>
            </w:tcBorders>
          </w:tcPr>
          <w:p w14:paraId="1790615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r w:rsidR="009E2AFD" w:rsidRPr="00791B02" w14:paraId="3FB789A2" w14:textId="77777777" w:rsidTr="00E46667">
        <w:trPr>
          <w:trHeight w:val="344"/>
        </w:trPr>
        <w:tc>
          <w:tcPr>
            <w:tcW w:w="537" w:type="dxa"/>
            <w:vMerge/>
            <w:tcBorders>
              <w:left w:val="single" w:sz="4" w:space="0" w:color="auto"/>
              <w:right w:val="single" w:sz="4" w:space="0" w:color="auto"/>
            </w:tcBorders>
          </w:tcPr>
          <w:p w14:paraId="2D9E7403"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32D568B0"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401DFA5C"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591A6DC4"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65F1E9F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Вукелић Лиза</w:t>
            </w:r>
          </w:p>
        </w:tc>
        <w:tc>
          <w:tcPr>
            <w:tcW w:w="992" w:type="dxa"/>
            <w:tcBorders>
              <w:top w:val="single" w:sz="4" w:space="0" w:color="auto"/>
              <w:left w:val="single" w:sz="4" w:space="0" w:color="auto"/>
              <w:bottom w:val="single" w:sz="4" w:space="0" w:color="auto"/>
              <w:right w:val="single" w:sz="4" w:space="0" w:color="auto"/>
            </w:tcBorders>
          </w:tcPr>
          <w:p w14:paraId="0CA8B86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r w:rsidR="009E2AFD" w:rsidRPr="00791B02" w14:paraId="47C6E671" w14:textId="77777777" w:rsidTr="00E46667">
        <w:trPr>
          <w:trHeight w:val="344"/>
        </w:trPr>
        <w:tc>
          <w:tcPr>
            <w:tcW w:w="537" w:type="dxa"/>
            <w:vMerge/>
            <w:tcBorders>
              <w:left w:val="single" w:sz="4" w:space="0" w:color="auto"/>
              <w:right w:val="single" w:sz="4" w:space="0" w:color="auto"/>
            </w:tcBorders>
          </w:tcPr>
          <w:p w14:paraId="7F27DE7E"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378F9564"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1A62DC7F"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5DB1AC55"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042D1B9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Баркоци Фани</w:t>
            </w:r>
          </w:p>
        </w:tc>
        <w:tc>
          <w:tcPr>
            <w:tcW w:w="992" w:type="dxa"/>
            <w:tcBorders>
              <w:top w:val="single" w:sz="4" w:space="0" w:color="auto"/>
              <w:left w:val="single" w:sz="4" w:space="0" w:color="auto"/>
              <w:bottom w:val="single" w:sz="4" w:space="0" w:color="auto"/>
              <w:right w:val="single" w:sz="4" w:space="0" w:color="auto"/>
            </w:tcBorders>
          </w:tcPr>
          <w:p w14:paraId="51871F4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5275F89E" w14:textId="77777777" w:rsidTr="00E46667">
        <w:trPr>
          <w:trHeight w:val="344"/>
        </w:trPr>
        <w:tc>
          <w:tcPr>
            <w:tcW w:w="537" w:type="dxa"/>
            <w:vMerge/>
            <w:tcBorders>
              <w:left w:val="single" w:sz="4" w:space="0" w:color="auto"/>
              <w:right w:val="single" w:sz="4" w:space="0" w:color="auto"/>
            </w:tcBorders>
          </w:tcPr>
          <w:p w14:paraId="3483511F"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2CCBE476"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2508404F"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4897EE71"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07A3336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Ђолаи Фани</w:t>
            </w:r>
          </w:p>
        </w:tc>
        <w:tc>
          <w:tcPr>
            <w:tcW w:w="992" w:type="dxa"/>
            <w:tcBorders>
              <w:top w:val="single" w:sz="4" w:space="0" w:color="auto"/>
              <w:left w:val="single" w:sz="4" w:space="0" w:color="auto"/>
              <w:bottom w:val="single" w:sz="4" w:space="0" w:color="auto"/>
              <w:right w:val="single" w:sz="4" w:space="0" w:color="auto"/>
            </w:tcBorders>
          </w:tcPr>
          <w:p w14:paraId="1AF8B64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0A9A356B" w14:textId="77777777" w:rsidTr="00E46667">
        <w:trPr>
          <w:trHeight w:val="344"/>
        </w:trPr>
        <w:tc>
          <w:tcPr>
            <w:tcW w:w="537" w:type="dxa"/>
            <w:vMerge/>
            <w:tcBorders>
              <w:left w:val="single" w:sz="4" w:space="0" w:color="auto"/>
              <w:right w:val="single" w:sz="4" w:space="0" w:color="auto"/>
            </w:tcBorders>
          </w:tcPr>
          <w:p w14:paraId="12CFA708" w14:textId="77777777" w:rsidR="00346E3A" w:rsidRPr="00791B02" w:rsidRDefault="00346E3A" w:rsidP="00346E3A">
            <w:pPr>
              <w:rPr>
                <w:rFonts w:ascii="Times New Roman" w:eastAsia="Calibri" w:hAnsi="Times New Roman" w:cs="Times New Roman"/>
                <w:sz w:val="24"/>
                <w:szCs w:val="24"/>
                <w:lang w:val="sr-Cyrl-RS"/>
              </w:rPr>
            </w:pPr>
          </w:p>
        </w:tc>
        <w:tc>
          <w:tcPr>
            <w:tcW w:w="1567" w:type="dxa"/>
            <w:vMerge/>
            <w:tcBorders>
              <w:left w:val="single" w:sz="4" w:space="0" w:color="auto"/>
              <w:right w:val="single" w:sz="4" w:space="0" w:color="auto"/>
            </w:tcBorders>
          </w:tcPr>
          <w:p w14:paraId="4347AB62" w14:textId="77777777" w:rsidR="00346E3A" w:rsidRPr="00791B02" w:rsidRDefault="00346E3A" w:rsidP="00346E3A">
            <w:pPr>
              <w:rPr>
                <w:rFonts w:ascii="Times New Roman" w:eastAsia="Calibri" w:hAnsi="Times New Roman" w:cs="Times New Roman"/>
                <w:sz w:val="24"/>
                <w:szCs w:val="24"/>
                <w:lang w:val="sr-Cyrl-RS"/>
              </w:rPr>
            </w:pPr>
          </w:p>
        </w:tc>
        <w:tc>
          <w:tcPr>
            <w:tcW w:w="2994" w:type="dxa"/>
            <w:vMerge/>
            <w:tcBorders>
              <w:left w:val="single" w:sz="4" w:space="0" w:color="auto"/>
              <w:right w:val="single" w:sz="4" w:space="0" w:color="auto"/>
            </w:tcBorders>
          </w:tcPr>
          <w:p w14:paraId="2F86A166" w14:textId="77777777" w:rsidR="00346E3A" w:rsidRPr="00791B02" w:rsidRDefault="00346E3A" w:rsidP="00346E3A">
            <w:pPr>
              <w:rPr>
                <w:rFonts w:ascii="Times New Roman" w:eastAsia="Calibri" w:hAnsi="Times New Roman" w:cs="Times New Roman"/>
                <w:sz w:val="24"/>
                <w:szCs w:val="24"/>
                <w:lang w:val="sr-Cyrl-RS"/>
              </w:rPr>
            </w:pPr>
          </w:p>
        </w:tc>
        <w:tc>
          <w:tcPr>
            <w:tcW w:w="1134" w:type="dxa"/>
            <w:vMerge/>
            <w:tcBorders>
              <w:left w:val="single" w:sz="4" w:space="0" w:color="auto"/>
              <w:right w:val="single" w:sz="4" w:space="0" w:color="auto"/>
            </w:tcBorders>
          </w:tcPr>
          <w:p w14:paraId="5AEA94E1" w14:textId="77777777" w:rsidR="00346E3A" w:rsidRPr="00791B02" w:rsidRDefault="00346E3A" w:rsidP="00346E3A">
            <w:pPr>
              <w:rPr>
                <w:rFonts w:ascii="Times New Roman" w:eastAsia="Calibri" w:hAnsi="Times New Roman" w:cs="Times New Roman"/>
                <w:sz w:val="24"/>
                <w:szCs w:val="24"/>
                <w:lang w:val="hu-HU"/>
              </w:rPr>
            </w:pPr>
          </w:p>
        </w:tc>
        <w:tc>
          <w:tcPr>
            <w:tcW w:w="2694" w:type="dxa"/>
            <w:tcBorders>
              <w:top w:val="single" w:sz="4" w:space="0" w:color="auto"/>
              <w:left w:val="single" w:sz="4" w:space="0" w:color="auto"/>
              <w:bottom w:val="single" w:sz="4" w:space="0" w:color="auto"/>
              <w:right w:val="single" w:sz="4" w:space="0" w:color="auto"/>
            </w:tcBorders>
          </w:tcPr>
          <w:p w14:paraId="745E58D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Копас Ема</w:t>
            </w:r>
          </w:p>
        </w:tc>
        <w:tc>
          <w:tcPr>
            <w:tcW w:w="992" w:type="dxa"/>
            <w:tcBorders>
              <w:top w:val="single" w:sz="4" w:space="0" w:color="auto"/>
              <w:left w:val="single" w:sz="4" w:space="0" w:color="auto"/>
              <w:bottom w:val="single" w:sz="4" w:space="0" w:color="auto"/>
              <w:right w:val="single" w:sz="4" w:space="0" w:color="auto"/>
            </w:tcBorders>
          </w:tcPr>
          <w:p w14:paraId="62845AB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w:t>
            </w:r>
          </w:p>
        </w:tc>
      </w:tr>
      <w:tr w:rsidR="009E2AFD" w:rsidRPr="00791B02" w14:paraId="13407CC9" w14:textId="77777777" w:rsidTr="00E46667">
        <w:trPr>
          <w:trHeight w:val="344"/>
        </w:trPr>
        <w:tc>
          <w:tcPr>
            <w:tcW w:w="537" w:type="dxa"/>
            <w:tcBorders>
              <w:left w:val="single" w:sz="4" w:space="0" w:color="auto"/>
              <w:right w:val="single" w:sz="4" w:space="0" w:color="auto"/>
            </w:tcBorders>
          </w:tcPr>
          <w:p w14:paraId="5900102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13.</w:t>
            </w:r>
          </w:p>
        </w:tc>
        <w:tc>
          <w:tcPr>
            <w:tcW w:w="1567" w:type="dxa"/>
            <w:tcBorders>
              <w:left w:val="single" w:sz="4" w:space="0" w:color="auto"/>
              <w:right w:val="single" w:sz="4" w:space="0" w:color="auto"/>
            </w:tcBorders>
          </w:tcPr>
          <w:p w14:paraId="7278908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994" w:type="dxa"/>
            <w:tcBorders>
              <w:left w:val="single" w:sz="4" w:space="0" w:color="auto"/>
              <w:right w:val="single" w:sz="4" w:space="0" w:color="auto"/>
            </w:tcBorders>
          </w:tcPr>
          <w:p w14:paraId="164DFF50"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Такмичење у препичавању бајки “</w:t>
            </w:r>
            <w:r w:rsidRPr="00791B02">
              <w:rPr>
                <w:rFonts w:ascii="Times New Roman" w:eastAsia="Calibri" w:hAnsi="Times New Roman" w:cs="Times New Roman"/>
                <w:sz w:val="24"/>
                <w:szCs w:val="24"/>
                <w:lang w:val="hu-HU"/>
              </w:rPr>
              <w:t>Mese, mese, mátka”</w:t>
            </w:r>
          </w:p>
        </w:tc>
        <w:tc>
          <w:tcPr>
            <w:tcW w:w="1134" w:type="dxa"/>
            <w:tcBorders>
              <w:left w:val="single" w:sz="4" w:space="0" w:color="auto"/>
              <w:right w:val="single" w:sz="4" w:space="0" w:color="auto"/>
            </w:tcBorders>
          </w:tcPr>
          <w:p w14:paraId="4948593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општинско</w:t>
            </w:r>
          </w:p>
        </w:tc>
        <w:tc>
          <w:tcPr>
            <w:tcW w:w="2694" w:type="dxa"/>
            <w:tcBorders>
              <w:top w:val="single" w:sz="4" w:space="0" w:color="auto"/>
              <w:left w:val="single" w:sz="4" w:space="0" w:color="auto"/>
              <w:bottom w:val="single" w:sz="4" w:space="0" w:color="auto"/>
              <w:right w:val="single" w:sz="4" w:space="0" w:color="auto"/>
            </w:tcBorders>
          </w:tcPr>
          <w:p w14:paraId="77941CF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Мајорош Сандра</w:t>
            </w:r>
          </w:p>
        </w:tc>
        <w:tc>
          <w:tcPr>
            <w:tcW w:w="992" w:type="dxa"/>
            <w:tcBorders>
              <w:top w:val="single" w:sz="4" w:space="0" w:color="auto"/>
              <w:left w:val="single" w:sz="4" w:space="0" w:color="auto"/>
              <w:bottom w:val="single" w:sz="4" w:space="0" w:color="auto"/>
              <w:right w:val="single" w:sz="4" w:space="0" w:color="auto"/>
            </w:tcBorders>
          </w:tcPr>
          <w:p w14:paraId="082875EB"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1.</w:t>
            </w:r>
          </w:p>
        </w:tc>
      </w:tr>
      <w:tr w:rsidR="009E2AFD" w:rsidRPr="00791B02" w14:paraId="40D7A5D4" w14:textId="77777777" w:rsidTr="00E46667">
        <w:trPr>
          <w:trHeight w:val="344"/>
        </w:trPr>
        <w:tc>
          <w:tcPr>
            <w:tcW w:w="537" w:type="dxa"/>
            <w:tcBorders>
              <w:left w:val="single" w:sz="4" w:space="0" w:color="auto"/>
              <w:right w:val="single" w:sz="4" w:space="0" w:color="auto"/>
            </w:tcBorders>
          </w:tcPr>
          <w:p w14:paraId="2BFFD84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14.</w:t>
            </w:r>
          </w:p>
        </w:tc>
        <w:tc>
          <w:tcPr>
            <w:tcW w:w="1567" w:type="dxa"/>
            <w:tcBorders>
              <w:left w:val="single" w:sz="4" w:space="0" w:color="auto"/>
              <w:right w:val="single" w:sz="4" w:space="0" w:color="auto"/>
            </w:tcBorders>
          </w:tcPr>
          <w:p w14:paraId="1118EA8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994" w:type="dxa"/>
            <w:tcBorders>
              <w:left w:val="single" w:sz="4" w:space="0" w:color="auto"/>
              <w:right w:val="single" w:sz="4" w:space="0" w:color="auto"/>
            </w:tcBorders>
          </w:tcPr>
          <w:p w14:paraId="03EAACAB"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Конкурс дећјег часописа „</w:t>
            </w:r>
            <w:r w:rsidRPr="00791B02">
              <w:rPr>
                <w:rFonts w:ascii="Times New Roman" w:eastAsia="Calibri" w:hAnsi="Times New Roman" w:cs="Times New Roman"/>
                <w:sz w:val="24"/>
                <w:szCs w:val="24"/>
                <w:lang w:val="hu-HU"/>
              </w:rPr>
              <w:t>Jó Pajtás”</w:t>
            </w:r>
          </w:p>
        </w:tc>
        <w:tc>
          <w:tcPr>
            <w:tcW w:w="1134" w:type="dxa"/>
            <w:tcBorders>
              <w:left w:val="single" w:sz="4" w:space="0" w:color="auto"/>
              <w:right w:val="single" w:sz="4" w:space="0" w:color="auto"/>
            </w:tcBorders>
          </w:tcPr>
          <w:p w14:paraId="5CEECB4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међуокружно</w:t>
            </w:r>
          </w:p>
        </w:tc>
        <w:tc>
          <w:tcPr>
            <w:tcW w:w="2694" w:type="dxa"/>
            <w:tcBorders>
              <w:top w:val="single" w:sz="4" w:space="0" w:color="auto"/>
              <w:left w:val="single" w:sz="4" w:space="0" w:color="auto"/>
              <w:bottom w:val="single" w:sz="4" w:space="0" w:color="auto"/>
              <w:right w:val="single" w:sz="4" w:space="0" w:color="auto"/>
            </w:tcBorders>
          </w:tcPr>
          <w:p w14:paraId="4FF839C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Рекић Адел</w:t>
            </w:r>
          </w:p>
        </w:tc>
        <w:tc>
          <w:tcPr>
            <w:tcW w:w="992" w:type="dxa"/>
            <w:tcBorders>
              <w:top w:val="single" w:sz="4" w:space="0" w:color="auto"/>
              <w:left w:val="single" w:sz="4" w:space="0" w:color="auto"/>
              <w:bottom w:val="single" w:sz="4" w:space="0" w:color="auto"/>
              <w:right w:val="single" w:sz="4" w:space="0" w:color="auto"/>
            </w:tcBorders>
          </w:tcPr>
          <w:p w14:paraId="00CC835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68965F37" w14:textId="77777777" w:rsidTr="00E46667">
        <w:trPr>
          <w:trHeight w:val="344"/>
        </w:trPr>
        <w:tc>
          <w:tcPr>
            <w:tcW w:w="537" w:type="dxa"/>
            <w:vMerge w:val="restart"/>
            <w:tcBorders>
              <w:left w:val="single" w:sz="4" w:space="0" w:color="auto"/>
              <w:right w:val="single" w:sz="4" w:space="0" w:color="auto"/>
            </w:tcBorders>
          </w:tcPr>
          <w:p w14:paraId="2C018E35" w14:textId="77777777" w:rsidR="00346E3A" w:rsidRPr="00791B02" w:rsidRDefault="00346E3A" w:rsidP="00346E3A">
            <w:pPr>
              <w:jc w:val="center"/>
              <w:rPr>
                <w:rFonts w:ascii="Times New Roman" w:eastAsia="Times New Roman" w:hAnsi="Times New Roman" w:cs="Times New Roman"/>
                <w:sz w:val="24"/>
                <w:szCs w:val="24"/>
              </w:rPr>
            </w:pPr>
          </w:p>
          <w:p w14:paraId="52B9648A" w14:textId="77777777" w:rsidR="00346E3A" w:rsidRPr="00791B02" w:rsidRDefault="00346E3A" w:rsidP="00346E3A">
            <w:pPr>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15</w:t>
            </w:r>
            <w:r w:rsidRPr="00791B02">
              <w:rPr>
                <w:rFonts w:ascii="Times New Roman" w:eastAsia="Times New Roman" w:hAnsi="Times New Roman" w:cs="Times New Roman"/>
                <w:sz w:val="24"/>
                <w:szCs w:val="24"/>
              </w:rPr>
              <w:t>.</w:t>
            </w:r>
          </w:p>
        </w:tc>
        <w:tc>
          <w:tcPr>
            <w:tcW w:w="1567" w:type="dxa"/>
            <w:vMerge w:val="restart"/>
            <w:tcBorders>
              <w:left w:val="single" w:sz="4" w:space="0" w:color="auto"/>
              <w:right w:val="single" w:sz="4" w:space="0" w:color="auto"/>
            </w:tcBorders>
          </w:tcPr>
          <w:p w14:paraId="2D52E17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 xml:space="preserve">Мађарски језик </w:t>
            </w:r>
          </w:p>
        </w:tc>
        <w:tc>
          <w:tcPr>
            <w:tcW w:w="2994" w:type="dxa"/>
            <w:vMerge w:val="restart"/>
            <w:tcBorders>
              <w:left w:val="single" w:sz="4" w:space="0" w:color="auto"/>
              <w:right w:val="single" w:sz="4" w:space="0" w:color="auto"/>
            </w:tcBorders>
          </w:tcPr>
          <w:p w14:paraId="5F9F87B0"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Такмичење у читању</w:t>
            </w:r>
          </w:p>
        </w:tc>
        <w:tc>
          <w:tcPr>
            <w:tcW w:w="1134" w:type="dxa"/>
            <w:vMerge w:val="restart"/>
            <w:tcBorders>
              <w:left w:val="single" w:sz="4" w:space="0" w:color="auto"/>
              <w:right w:val="single" w:sz="4" w:space="0" w:color="auto"/>
            </w:tcBorders>
          </w:tcPr>
          <w:p w14:paraId="06254A66" w14:textId="77777777" w:rsidR="00346E3A" w:rsidRPr="00791B02" w:rsidRDefault="00346E3A" w:rsidP="00346E3A">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градско</w:t>
            </w:r>
          </w:p>
          <w:p w14:paraId="5FA3EE44" w14:textId="77777777" w:rsidR="00346E3A" w:rsidRPr="00791B02" w:rsidRDefault="00346E3A" w:rsidP="00346E3A">
            <w:pPr>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2EF87DEC" w14:textId="77777777" w:rsidR="00346E3A" w:rsidRPr="00791B02" w:rsidRDefault="00346E3A" w:rsidP="00346E3A">
            <w:pPr>
              <w:jc w:val="center"/>
              <w:rPr>
                <w:rFonts w:ascii="Times New Roman" w:eastAsia="Times New Roman" w:hAnsi="Times New Roman" w:cs="Times New Roman"/>
                <w:sz w:val="24"/>
                <w:szCs w:val="24"/>
              </w:rPr>
            </w:pPr>
          </w:p>
          <w:p w14:paraId="0E038AB3" w14:textId="77777777" w:rsidR="00346E3A" w:rsidRPr="00791B02" w:rsidRDefault="00346E3A" w:rsidP="00346E3A">
            <w:pPr>
              <w:jc w:val="cente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Сабо Енола</w:t>
            </w:r>
          </w:p>
        </w:tc>
        <w:tc>
          <w:tcPr>
            <w:tcW w:w="992" w:type="dxa"/>
            <w:tcBorders>
              <w:top w:val="single" w:sz="4" w:space="0" w:color="auto"/>
              <w:left w:val="single" w:sz="4" w:space="0" w:color="auto"/>
              <w:bottom w:val="single" w:sz="4" w:space="0" w:color="auto"/>
              <w:right w:val="single" w:sz="4" w:space="0" w:color="auto"/>
            </w:tcBorders>
          </w:tcPr>
          <w:p w14:paraId="38EC9ED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2.</w:t>
            </w:r>
          </w:p>
        </w:tc>
      </w:tr>
      <w:tr w:rsidR="009E2AFD" w:rsidRPr="00791B02" w14:paraId="5CB7A100" w14:textId="77777777" w:rsidTr="00E46667">
        <w:trPr>
          <w:trHeight w:val="344"/>
        </w:trPr>
        <w:tc>
          <w:tcPr>
            <w:tcW w:w="537" w:type="dxa"/>
            <w:vMerge/>
            <w:tcBorders>
              <w:left w:val="single" w:sz="4" w:space="0" w:color="auto"/>
              <w:right w:val="single" w:sz="4" w:space="0" w:color="auto"/>
            </w:tcBorders>
          </w:tcPr>
          <w:p w14:paraId="6BCFBB43" w14:textId="77777777" w:rsidR="00346E3A" w:rsidRPr="00791B02" w:rsidRDefault="00346E3A" w:rsidP="00346E3A">
            <w:pPr>
              <w:jc w:val="center"/>
              <w:rPr>
                <w:rFonts w:ascii="Times New Roman" w:eastAsia="Times New Roman" w:hAnsi="Times New Roman" w:cs="Times New Roman"/>
                <w:sz w:val="24"/>
                <w:szCs w:val="24"/>
              </w:rPr>
            </w:pPr>
          </w:p>
        </w:tc>
        <w:tc>
          <w:tcPr>
            <w:tcW w:w="1567" w:type="dxa"/>
            <w:vMerge/>
            <w:tcBorders>
              <w:left w:val="single" w:sz="4" w:space="0" w:color="auto"/>
              <w:right w:val="single" w:sz="4" w:space="0" w:color="auto"/>
            </w:tcBorders>
          </w:tcPr>
          <w:p w14:paraId="1B4FE3F7" w14:textId="77777777" w:rsidR="00346E3A" w:rsidRPr="00791B02" w:rsidRDefault="00346E3A" w:rsidP="00346E3A">
            <w:pPr>
              <w:rPr>
                <w:rFonts w:ascii="Times New Roman" w:eastAsia="Times New Roman" w:hAnsi="Times New Roman" w:cs="Times New Roman"/>
                <w:sz w:val="24"/>
                <w:szCs w:val="24"/>
                <w:lang w:val="sr-Cyrl-RS"/>
              </w:rPr>
            </w:pPr>
          </w:p>
        </w:tc>
        <w:tc>
          <w:tcPr>
            <w:tcW w:w="2994" w:type="dxa"/>
            <w:vMerge/>
            <w:tcBorders>
              <w:left w:val="single" w:sz="4" w:space="0" w:color="auto"/>
              <w:right w:val="single" w:sz="4" w:space="0" w:color="auto"/>
            </w:tcBorders>
          </w:tcPr>
          <w:p w14:paraId="62E9407D" w14:textId="77777777" w:rsidR="00346E3A" w:rsidRPr="00791B02" w:rsidRDefault="00346E3A" w:rsidP="00346E3A">
            <w:pPr>
              <w:rPr>
                <w:rFonts w:ascii="Times New Roman" w:eastAsia="Times New Roman" w:hAnsi="Times New Roman" w:cs="Times New Roman"/>
                <w:sz w:val="24"/>
                <w:szCs w:val="24"/>
                <w:lang w:val="sr-Cyrl-RS"/>
              </w:rPr>
            </w:pPr>
          </w:p>
        </w:tc>
        <w:tc>
          <w:tcPr>
            <w:tcW w:w="1134" w:type="dxa"/>
            <w:vMerge/>
            <w:tcBorders>
              <w:left w:val="single" w:sz="4" w:space="0" w:color="auto"/>
              <w:right w:val="single" w:sz="4" w:space="0" w:color="auto"/>
            </w:tcBorders>
          </w:tcPr>
          <w:p w14:paraId="295BD95F" w14:textId="77777777" w:rsidR="00346E3A" w:rsidRPr="00791B02" w:rsidRDefault="00346E3A" w:rsidP="00346E3A">
            <w:pPr>
              <w:rPr>
                <w:rFonts w:ascii="Times New Roman" w:eastAsia="Times New Roman" w:hAnsi="Times New Roman" w:cs="Times New Roman"/>
                <w:sz w:val="24"/>
                <w:szCs w:val="24"/>
                <w:lang w:val="sr-Cyrl-RS"/>
              </w:rPr>
            </w:pPr>
          </w:p>
        </w:tc>
        <w:tc>
          <w:tcPr>
            <w:tcW w:w="2694" w:type="dxa"/>
            <w:tcBorders>
              <w:top w:val="single" w:sz="4" w:space="0" w:color="auto"/>
              <w:left w:val="single" w:sz="4" w:space="0" w:color="auto"/>
              <w:bottom w:val="single" w:sz="4" w:space="0" w:color="auto"/>
              <w:right w:val="single" w:sz="4" w:space="0" w:color="auto"/>
            </w:tcBorders>
          </w:tcPr>
          <w:p w14:paraId="43AEE2CF" w14:textId="77777777" w:rsidR="00346E3A" w:rsidRPr="00791B02" w:rsidRDefault="00346E3A" w:rsidP="00346E3A">
            <w:pPr>
              <w:jc w:val="cente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Пастор Естер</w:t>
            </w:r>
          </w:p>
        </w:tc>
        <w:tc>
          <w:tcPr>
            <w:tcW w:w="992" w:type="dxa"/>
            <w:tcBorders>
              <w:top w:val="single" w:sz="4" w:space="0" w:color="auto"/>
              <w:left w:val="single" w:sz="4" w:space="0" w:color="auto"/>
              <w:bottom w:val="single" w:sz="4" w:space="0" w:color="auto"/>
              <w:right w:val="single" w:sz="4" w:space="0" w:color="auto"/>
            </w:tcBorders>
          </w:tcPr>
          <w:p w14:paraId="273FFC1D"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r w:rsidR="009E2AFD" w:rsidRPr="00791B02" w14:paraId="48C1A16D" w14:textId="77777777" w:rsidTr="00E46667">
        <w:trPr>
          <w:trHeight w:val="344"/>
        </w:trPr>
        <w:tc>
          <w:tcPr>
            <w:tcW w:w="537" w:type="dxa"/>
            <w:tcBorders>
              <w:left w:val="single" w:sz="4" w:space="0" w:color="auto"/>
              <w:right w:val="single" w:sz="4" w:space="0" w:color="auto"/>
            </w:tcBorders>
          </w:tcPr>
          <w:p w14:paraId="0BA86D3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 xml:space="preserve">16. </w:t>
            </w:r>
          </w:p>
        </w:tc>
        <w:tc>
          <w:tcPr>
            <w:tcW w:w="1567" w:type="dxa"/>
            <w:tcBorders>
              <w:left w:val="single" w:sz="4" w:space="0" w:color="auto"/>
              <w:right w:val="single" w:sz="4" w:space="0" w:color="auto"/>
            </w:tcBorders>
          </w:tcPr>
          <w:p w14:paraId="5773C11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Предузетништво</w:t>
            </w:r>
          </w:p>
        </w:tc>
        <w:tc>
          <w:tcPr>
            <w:tcW w:w="2994" w:type="dxa"/>
            <w:tcBorders>
              <w:left w:val="single" w:sz="4" w:space="0" w:color="auto"/>
              <w:right w:val="single" w:sz="4" w:space="0" w:color="auto"/>
            </w:tcBorders>
          </w:tcPr>
          <w:p w14:paraId="0EC423FE"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rPr>
              <w:t xml:space="preserve">7. </w:t>
            </w:r>
            <w:r w:rsidRPr="00791B02">
              <w:rPr>
                <w:rFonts w:ascii="Times New Roman" w:eastAsia="Calibri" w:hAnsi="Times New Roman" w:cs="Times New Roman"/>
                <w:sz w:val="24"/>
                <w:szCs w:val="24"/>
                <w:lang w:val="hu-HU"/>
              </w:rPr>
              <w:t>Vállalkozz okosan!</w:t>
            </w:r>
          </w:p>
        </w:tc>
        <w:tc>
          <w:tcPr>
            <w:tcW w:w="1134" w:type="dxa"/>
            <w:tcBorders>
              <w:left w:val="single" w:sz="4" w:space="0" w:color="auto"/>
              <w:right w:val="single" w:sz="4" w:space="0" w:color="auto"/>
            </w:tcBorders>
          </w:tcPr>
          <w:p w14:paraId="15A5926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међуокружно</w:t>
            </w:r>
          </w:p>
        </w:tc>
        <w:tc>
          <w:tcPr>
            <w:tcW w:w="2694" w:type="dxa"/>
            <w:tcBorders>
              <w:top w:val="single" w:sz="4" w:space="0" w:color="auto"/>
              <w:left w:val="single" w:sz="4" w:space="0" w:color="auto"/>
              <w:bottom w:val="single" w:sz="4" w:space="0" w:color="auto"/>
              <w:right w:val="single" w:sz="4" w:space="0" w:color="auto"/>
            </w:tcBorders>
          </w:tcPr>
          <w:p w14:paraId="0BEF408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Андраш Ђуричин Река, Куцор Хана, Шандрик Ализ</w:t>
            </w:r>
          </w:p>
        </w:tc>
        <w:tc>
          <w:tcPr>
            <w:tcW w:w="992" w:type="dxa"/>
            <w:tcBorders>
              <w:top w:val="single" w:sz="4" w:space="0" w:color="auto"/>
              <w:left w:val="single" w:sz="4" w:space="0" w:color="auto"/>
              <w:bottom w:val="single" w:sz="4" w:space="0" w:color="auto"/>
              <w:right w:val="single" w:sz="4" w:space="0" w:color="auto"/>
            </w:tcBorders>
          </w:tcPr>
          <w:p w14:paraId="748C631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r>
      <w:tr w:rsidR="009E2AFD" w:rsidRPr="00791B02" w14:paraId="47FE5B7E" w14:textId="77777777" w:rsidTr="00E46667">
        <w:trPr>
          <w:trHeight w:val="344"/>
        </w:trPr>
        <w:tc>
          <w:tcPr>
            <w:tcW w:w="537" w:type="dxa"/>
            <w:tcBorders>
              <w:left w:val="single" w:sz="4" w:space="0" w:color="auto"/>
              <w:right w:val="single" w:sz="4" w:space="0" w:color="auto"/>
            </w:tcBorders>
          </w:tcPr>
          <w:p w14:paraId="475A9E0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17.</w:t>
            </w:r>
          </w:p>
        </w:tc>
        <w:tc>
          <w:tcPr>
            <w:tcW w:w="1567" w:type="dxa"/>
            <w:tcBorders>
              <w:left w:val="single" w:sz="4" w:space="0" w:color="auto"/>
              <w:right w:val="single" w:sz="4" w:space="0" w:color="auto"/>
            </w:tcBorders>
          </w:tcPr>
          <w:p w14:paraId="7A6E2F3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Ликовна култура</w:t>
            </w:r>
          </w:p>
        </w:tc>
        <w:tc>
          <w:tcPr>
            <w:tcW w:w="2994" w:type="dxa"/>
            <w:tcBorders>
              <w:left w:val="single" w:sz="4" w:space="0" w:color="auto"/>
              <w:right w:val="single" w:sz="4" w:space="0" w:color="auto"/>
            </w:tcBorders>
          </w:tcPr>
          <w:p w14:paraId="701535C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Конкурс „Штитим животиње и природу“</w:t>
            </w:r>
          </w:p>
        </w:tc>
        <w:tc>
          <w:tcPr>
            <w:tcW w:w="1134" w:type="dxa"/>
            <w:tcBorders>
              <w:left w:val="single" w:sz="4" w:space="0" w:color="auto"/>
              <w:right w:val="single" w:sz="4" w:space="0" w:color="auto"/>
            </w:tcBorders>
          </w:tcPr>
          <w:p w14:paraId="78BDF2E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градско</w:t>
            </w:r>
          </w:p>
        </w:tc>
        <w:tc>
          <w:tcPr>
            <w:tcW w:w="2694" w:type="dxa"/>
            <w:tcBorders>
              <w:top w:val="single" w:sz="4" w:space="0" w:color="auto"/>
              <w:left w:val="single" w:sz="4" w:space="0" w:color="auto"/>
              <w:bottom w:val="single" w:sz="4" w:space="0" w:color="auto"/>
              <w:right w:val="single" w:sz="4" w:space="0" w:color="auto"/>
            </w:tcBorders>
          </w:tcPr>
          <w:p w14:paraId="2A1D7F3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Рекић Леда</w:t>
            </w:r>
          </w:p>
        </w:tc>
        <w:tc>
          <w:tcPr>
            <w:tcW w:w="992" w:type="dxa"/>
            <w:tcBorders>
              <w:top w:val="single" w:sz="4" w:space="0" w:color="auto"/>
              <w:left w:val="single" w:sz="4" w:space="0" w:color="auto"/>
              <w:bottom w:val="single" w:sz="4" w:space="0" w:color="auto"/>
              <w:right w:val="single" w:sz="4" w:space="0" w:color="auto"/>
            </w:tcBorders>
          </w:tcPr>
          <w:p w14:paraId="48A6F47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r>
    </w:tbl>
    <w:p w14:paraId="0408C2D3" w14:textId="77777777" w:rsidR="00346E3A" w:rsidRPr="00791B02" w:rsidRDefault="00346E3A" w:rsidP="00346E3A">
      <w:pPr>
        <w:rPr>
          <w:rFonts w:ascii="Times New Roman" w:eastAsia="SimSun" w:hAnsi="Times New Roman" w:cs="Times New Roman"/>
          <w:sz w:val="24"/>
          <w:szCs w:val="24"/>
          <w:lang w:val="sr-Cyrl-RS"/>
        </w:rPr>
      </w:pPr>
    </w:p>
    <w:p w14:paraId="5F26C828" w14:textId="77777777" w:rsidR="00346E3A" w:rsidRPr="00791B02" w:rsidRDefault="00346E3A" w:rsidP="00346E3A">
      <w:pPr>
        <w:rPr>
          <w:rFonts w:ascii="Times New Roman" w:eastAsia="SimSun" w:hAnsi="Times New Roman" w:cs="Times New Roman"/>
          <w:sz w:val="24"/>
          <w:szCs w:val="24"/>
          <w:lang w:val="sr-Cyrl-RS"/>
        </w:rPr>
      </w:pPr>
      <w:r w:rsidRPr="00791B02">
        <w:rPr>
          <w:rFonts w:ascii="Times New Roman" w:eastAsia="SimSun" w:hAnsi="Times New Roman" w:cs="Times New Roman"/>
          <w:sz w:val="24"/>
          <w:szCs w:val="24"/>
          <w:lang w:val="sr-Cyrl-RS"/>
        </w:rPr>
        <w:t>Укупно по предметима:</w:t>
      </w:r>
    </w:p>
    <w:tbl>
      <w:tblPr>
        <w:tblStyle w:val="TableGrid13"/>
        <w:tblW w:w="10037" w:type="dxa"/>
        <w:tblLayout w:type="fixed"/>
        <w:tblLook w:val="04A0" w:firstRow="1" w:lastRow="0" w:firstColumn="1" w:lastColumn="0" w:noHBand="0" w:noVBand="1"/>
      </w:tblPr>
      <w:tblGrid>
        <w:gridCol w:w="1073"/>
        <w:gridCol w:w="613"/>
        <w:gridCol w:w="613"/>
        <w:gridCol w:w="613"/>
        <w:gridCol w:w="612"/>
        <w:gridCol w:w="613"/>
        <w:gridCol w:w="613"/>
        <w:gridCol w:w="583"/>
        <w:gridCol w:w="13"/>
        <w:gridCol w:w="628"/>
        <w:gridCol w:w="491"/>
        <w:gridCol w:w="613"/>
        <w:gridCol w:w="490"/>
        <w:gridCol w:w="613"/>
        <w:gridCol w:w="613"/>
        <w:gridCol w:w="613"/>
        <w:gridCol w:w="613"/>
        <w:gridCol w:w="17"/>
      </w:tblGrid>
      <w:tr w:rsidR="009E2AFD" w:rsidRPr="00791B02" w14:paraId="6CEA69E4" w14:textId="77777777" w:rsidTr="00E46667">
        <w:trPr>
          <w:trHeight w:val="487"/>
        </w:trPr>
        <w:tc>
          <w:tcPr>
            <w:tcW w:w="1074" w:type="dxa"/>
            <w:vMerge w:val="restart"/>
            <w:tcBorders>
              <w:top w:val="single" w:sz="12" w:space="0" w:color="auto"/>
              <w:left w:val="single" w:sz="12" w:space="0" w:color="auto"/>
              <w:right w:val="single" w:sz="12" w:space="0" w:color="auto"/>
            </w:tcBorders>
          </w:tcPr>
          <w:p w14:paraId="6DD98683"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hu-HU"/>
              </w:rPr>
              <w:t>Предмет</w:t>
            </w:r>
          </w:p>
        </w:tc>
        <w:tc>
          <w:tcPr>
            <w:tcW w:w="1839" w:type="dxa"/>
            <w:gridSpan w:val="3"/>
            <w:tcBorders>
              <w:top w:val="single" w:sz="12" w:space="0" w:color="auto"/>
              <w:left w:val="single" w:sz="12" w:space="0" w:color="auto"/>
              <w:right w:val="single" w:sz="12" w:space="0" w:color="auto"/>
            </w:tcBorders>
          </w:tcPr>
          <w:p w14:paraId="4D0A4394"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Општинско ниво</w:t>
            </w:r>
          </w:p>
        </w:tc>
        <w:tc>
          <w:tcPr>
            <w:tcW w:w="1838" w:type="dxa"/>
            <w:gridSpan w:val="3"/>
            <w:tcBorders>
              <w:top w:val="single" w:sz="12" w:space="0" w:color="auto"/>
              <w:left w:val="single" w:sz="12" w:space="0" w:color="auto"/>
              <w:right w:val="single" w:sz="12" w:space="0" w:color="auto"/>
            </w:tcBorders>
          </w:tcPr>
          <w:p w14:paraId="1DCF6580"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Окружно ниво</w:t>
            </w:r>
          </w:p>
        </w:tc>
        <w:tc>
          <w:tcPr>
            <w:tcW w:w="1715" w:type="dxa"/>
            <w:gridSpan w:val="4"/>
            <w:tcBorders>
              <w:top w:val="single" w:sz="12" w:space="0" w:color="auto"/>
              <w:left w:val="single" w:sz="12" w:space="0" w:color="auto"/>
              <w:right w:val="single" w:sz="12" w:space="0" w:color="auto"/>
            </w:tcBorders>
          </w:tcPr>
          <w:p w14:paraId="3875A615"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Међуокружно</w:t>
            </w:r>
          </w:p>
          <w:p w14:paraId="14715184"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ново</w:t>
            </w:r>
          </w:p>
        </w:tc>
        <w:tc>
          <w:tcPr>
            <w:tcW w:w="1716" w:type="dxa"/>
            <w:gridSpan w:val="3"/>
            <w:tcBorders>
              <w:top w:val="single" w:sz="12" w:space="0" w:color="auto"/>
              <w:left w:val="single" w:sz="12" w:space="0" w:color="auto"/>
              <w:right w:val="single" w:sz="8" w:space="0" w:color="auto"/>
            </w:tcBorders>
          </w:tcPr>
          <w:p w14:paraId="5A50FF48"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Републичко ниво</w:t>
            </w:r>
          </w:p>
        </w:tc>
        <w:tc>
          <w:tcPr>
            <w:tcW w:w="1855" w:type="dxa"/>
            <w:gridSpan w:val="4"/>
            <w:tcBorders>
              <w:top w:val="single" w:sz="8" w:space="0" w:color="auto"/>
              <w:left w:val="single" w:sz="8" w:space="0" w:color="auto"/>
              <w:right w:val="single" w:sz="8" w:space="0" w:color="auto"/>
            </w:tcBorders>
          </w:tcPr>
          <w:p w14:paraId="705E4E30"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RS"/>
              </w:rPr>
              <w:t>Међународни</w:t>
            </w:r>
            <w:r w:rsidRPr="00791B02">
              <w:rPr>
                <w:rFonts w:ascii="Times New Roman" w:eastAsia="Times New Roman" w:hAnsi="Times New Roman" w:cs="Times New Roman"/>
                <w:sz w:val="24"/>
                <w:szCs w:val="24"/>
                <w:lang w:val="sr-Cyrl-CS"/>
              </w:rPr>
              <w:t xml:space="preserve"> ниво</w:t>
            </w:r>
          </w:p>
        </w:tc>
      </w:tr>
      <w:tr w:rsidR="009E2AFD" w:rsidRPr="00791B02" w14:paraId="143E7C64" w14:textId="77777777" w:rsidTr="00E46667">
        <w:trPr>
          <w:gridAfter w:val="1"/>
          <w:wAfter w:w="17" w:type="dxa"/>
          <w:trHeight w:val="433"/>
        </w:trPr>
        <w:tc>
          <w:tcPr>
            <w:tcW w:w="1074" w:type="dxa"/>
            <w:vMerge/>
            <w:tcBorders>
              <w:left w:val="single" w:sz="12" w:space="0" w:color="auto"/>
              <w:right w:val="single" w:sz="12" w:space="0" w:color="auto"/>
            </w:tcBorders>
          </w:tcPr>
          <w:p w14:paraId="77ED43BD" w14:textId="77777777" w:rsidR="00346E3A" w:rsidRPr="00791B02" w:rsidRDefault="00346E3A" w:rsidP="00346E3A">
            <w:pPr>
              <w:rPr>
                <w:rFonts w:ascii="Times New Roman" w:eastAsia="Times New Roman" w:hAnsi="Times New Roman" w:cs="Times New Roman"/>
                <w:sz w:val="24"/>
                <w:szCs w:val="24"/>
                <w:lang w:val="hu-HU"/>
              </w:rPr>
            </w:pPr>
          </w:p>
        </w:tc>
        <w:tc>
          <w:tcPr>
            <w:tcW w:w="613" w:type="dxa"/>
            <w:tcBorders>
              <w:left w:val="single" w:sz="12" w:space="0" w:color="auto"/>
            </w:tcBorders>
          </w:tcPr>
          <w:p w14:paraId="644CA9DC"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613" w:type="dxa"/>
          </w:tcPr>
          <w:p w14:paraId="6C1D5508"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2. место</w:t>
            </w:r>
          </w:p>
        </w:tc>
        <w:tc>
          <w:tcPr>
            <w:tcW w:w="613" w:type="dxa"/>
            <w:tcBorders>
              <w:right w:val="single" w:sz="12" w:space="0" w:color="auto"/>
            </w:tcBorders>
          </w:tcPr>
          <w:p w14:paraId="3C53F444"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3. место</w:t>
            </w:r>
          </w:p>
        </w:tc>
        <w:tc>
          <w:tcPr>
            <w:tcW w:w="612" w:type="dxa"/>
            <w:tcBorders>
              <w:left w:val="single" w:sz="12" w:space="0" w:color="auto"/>
            </w:tcBorders>
          </w:tcPr>
          <w:p w14:paraId="7BCE9EF4"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613" w:type="dxa"/>
          </w:tcPr>
          <w:p w14:paraId="40B4F711"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2. место</w:t>
            </w:r>
          </w:p>
        </w:tc>
        <w:tc>
          <w:tcPr>
            <w:tcW w:w="613" w:type="dxa"/>
            <w:tcBorders>
              <w:right w:val="single" w:sz="12" w:space="0" w:color="auto"/>
            </w:tcBorders>
          </w:tcPr>
          <w:p w14:paraId="79772DE6"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3. место</w:t>
            </w:r>
          </w:p>
        </w:tc>
        <w:tc>
          <w:tcPr>
            <w:tcW w:w="596" w:type="dxa"/>
            <w:gridSpan w:val="2"/>
            <w:tcBorders>
              <w:right w:val="single" w:sz="4" w:space="0" w:color="auto"/>
            </w:tcBorders>
          </w:tcPr>
          <w:p w14:paraId="6C28D1E1"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628" w:type="dxa"/>
            <w:tcBorders>
              <w:left w:val="single" w:sz="4" w:space="0" w:color="auto"/>
              <w:right w:val="single" w:sz="4" w:space="0" w:color="auto"/>
            </w:tcBorders>
          </w:tcPr>
          <w:p w14:paraId="7508925B"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 xml:space="preserve">2. </w:t>
            </w:r>
          </w:p>
          <w:p w14:paraId="64E3A35E"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место</w:t>
            </w:r>
          </w:p>
        </w:tc>
        <w:tc>
          <w:tcPr>
            <w:tcW w:w="490" w:type="dxa"/>
            <w:tcBorders>
              <w:left w:val="single" w:sz="4" w:space="0" w:color="auto"/>
              <w:right w:val="single" w:sz="12" w:space="0" w:color="auto"/>
            </w:tcBorders>
          </w:tcPr>
          <w:p w14:paraId="0BFF4629" w14:textId="77777777" w:rsidR="00346E3A" w:rsidRPr="00791B02" w:rsidRDefault="00346E3A" w:rsidP="00346E3A">
            <w:pPr>
              <w:rPr>
                <w:rFonts w:ascii="Times New Roman" w:eastAsia="Times New Roman" w:hAnsi="Times New Roman" w:cs="Times New Roman"/>
                <w:sz w:val="14"/>
                <w:szCs w:val="14"/>
              </w:rPr>
            </w:pPr>
            <w:r w:rsidRPr="00791B02">
              <w:rPr>
                <w:rFonts w:ascii="Times New Roman" w:eastAsia="Times New Roman" w:hAnsi="Times New Roman" w:cs="Times New Roman"/>
                <w:sz w:val="14"/>
                <w:szCs w:val="14"/>
              </w:rPr>
              <w:t>3.</w:t>
            </w:r>
          </w:p>
          <w:p w14:paraId="5B3353C8" w14:textId="77777777" w:rsidR="00346E3A" w:rsidRPr="00791B02" w:rsidRDefault="00346E3A" w:rsidP="00346E3A">
            <w:pPr>
              <w:rPr>
                <w:rFonts w:ascii="Times New Roman" w:eastAsia="Times New Roman" w:hAnsi="Times New Roman" w:cs="Times New Roman"/>
                <w:sz w:val="14"/>
                <w:szCs w:val="14"/>
              </w:rPr>
            </w:pPr>
            <w:r w:rsidRPr="00791B02">
              <w:rPr>
                <w:rFonts w:ascii="Times New Roman" w:eastAsia="Times New Roman" w:hAnsi="Times New Roman" w:cs="Times New Roman"/>
                <w:sz w:val="14"/>
                <w:szCs w:val="14"/>
              </w:rPr>
              <w:t>место</w:t>
            </w:r>
          </w:p>
          <w:p w14:paraId="5B220508" w14:textId="77777777" w:rsidR="00346E3A" w:rsidRPr="00791B02" w:rsidRDefault="00346E3A" w:rsidP="00346E3A">
            <w:pPr>
              <w:rPr>
                <w:rFonts w:ascii="Times New Roman" w:eastAsia="Times New Roman" w:hAnsi="Times New Roman" w:cs="Times New Roman"/>
                <w:sz w:val="14"/>
                <w:szCs w:val="14"/>
                <w:lang w:val="sr-Cyrl-CS"/>
              </w:rPr>
            </w:pPr>
          </w:p>
        </w:tc>
        <w:tc>
          <w:tcPr>
            <w:tcW w:w="613" w:type="dxa"/>
            <w:tcBorders>
              <w:left w:val="single" w:sz="12" w:space="0" w:color="auto"/>
            </w:tcBorders>
          </w:tcPr>
          <w:p w14:paraId="4327FAE4"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490" w:type="dxa"/>
          </w:tcPr>
          <w:p w14:paraId="6FD0E7C0"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2. место</w:t>
            </w:r>
          </w:p>
        </w:tc>
        <w:tc>
          <w:tcPr>
            <w:tcW w:w="613" w:type="dxa"/>
            <w:tcBorders>
              <w:right w:val="single" w:sz="8" w:space="0" w:color="auto"/>
            </w:tcBorders>
          </w:tcPr>
          <w:p w14:paraId="3C57924F"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3. место</w:t>
            </w:r>
          </w:p>
        </w:tc>
        <w:tc>
          <w:tcPr>
            <w:tcW w:w="613" w:type="dxa"/>
            <w:tcBorders>
              <w:left w:val="single" w:sz="8" w:space="0" w:color="auto"/>
            </w:tcBorders>
          </w:tcPr>
          <w:p w14:paraId="0694A75C"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1. место</w:t>
            </w:r>
          </w:p>
        </w:tc>
        <w:tc>
          <w:tcPr>
            <w:tcW w:w="613" w:type="dxa"/>
          </w:tcPr>
          <w:p w14:paraId="0FE532EA"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2. место</w:t>
            </w:r>
          </w:p>
        </w:tc>
        <w:tc>
          <w:tcPr>
            <w:tcW w:w="613" w:type="dxa"/>
            <w:tcBorders>
              <w:right w:val="single" w:sz="8" w:space="0" w:color="auto"/>
            </w:tcBorders>
          </w:tcPr>
          <w:p w14:paraId="66DF0137" w14:textId="77777777" w:rsidR="00346E3A" w:rsidRPr="00791B02" w:rsidRDefault="00346E3A" w:rsidP="00346E3A">
            <w:pPr>
              <w:rPr>
                <w:rFonts w:ascii="Times New Roman" w:eastAsia="Times New Roman" w:hAnsi="Times New Roman" w:cs="Times New Roman"/>
                <w:sz w:val="14"/>
                <w:szCs w:val="14"/>
                <w:lang w:val="sr-Cyrl-CS"/>
              </w:rPr>
            </w:pPr>
            <w:r w:rsidRPr="00791B02">
              <w:rPr>
                <w:rFonts w:ascii="Times New Roman" w:eastAsia="Times New Roman" w:hAnsi="Times New Roman" w:cs="Times New Roman"/>
                <w:sz w:val="14"/>
                <w:szCs w:val="14"/>
                <w:lang w:val="sr-Cyrl-CS"/>
              </w:rPr>
              <w:t>3. место</w:t>
            </w:r>
          </w:p>
        </w:tc>
      </w:tr>
      <w:tr w:rsidR="009E2AFD" w:rsidRPr="00791B02" w14:paraId="41459A09" w14:textId="77777777" w:rsidTr="00E46667">
        <w:trPr>
          <w:gridAfter w:val="1"/>
          <w:wAfter w:w="17" w:type="dxa"/>
          <w:trHeight w:val="495"/>
        </w:trPr>
        <w:tc>
          <w:tcPr>
            <w:tcW w:w="1074" w:type="dxa"/>
            <w:tcBorders>
              <w:left w:val="single" w:sz="12" w:space="0" w:color="auto"/>
              <w:right w:val="single" w:sz="12" w:space="0" w:color="auto"/>
            </w:tcBorders>
          </w:tcPr>
          <w:p w14:paraId="3C36C0E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Математика</w:t>
            </w:r>
          </w:p>
        </w:tc>
        <w:tc>
          <w:tcPr>
            <w:tcW w:w="613" w:type="dxa"/>
            <w:tcBorders>
              <w:left w:val="single" w:sz="12" w:space="0" w:color="auto"/>
            </w:tcBorders>
          </w:tcPr>
          <w:p w14:paraId="1B9316B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Pr>
          <w:p w14:paraId="74DB382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12" w:space="0" w:color="auto"/>
            </w:tcBorders>
          </w:tcPr>
          <w:p w14:paraId="1907246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2" w:type="dxa"/>
            <w:tcBorders>
              <w:left w:val="single" w:sz="12" w:space="0" w:color="auto"/>
            </w:tcBorders>
          </w:tcPr>
          <w:p w14:paraId="420CB8F8"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8</w:t>
            </w:r>
          </w:p>
        </w:tc>
        <w:tc>
          <w:tcPr>
            <w:tcW w:w="613" w:type="dxa"/>
          </w:tcPr>
          <w:p w14:paraId="7D20E05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c>
          <w:tcPr>
            <w:tcW w:w="613" w:type="dxa"/>
            <w:tcBorders>
              <w:right w:val="single" w:sz="12" w:space="0" w:color="auto"/>
            </w:tcBorders>
          </w:tcPr>
          <w:p w14:paraId="714BC9DD"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c>
          <w:tcPr>
            <w:tcW w:w="596" w:type="dxa"/>
            <w:gridSpan w:val="2"/>
            <w:tcBorders>
              <w:right w:val="single" w:sz="4" w:space="0" w:color="auto"/>
            </w:tcBorders>
          </w:tcPr>
          <w:p w14:paraId="038C1627"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28" w:type="dxa"/>
            <w:tcBorders>
              <w:left w:val="single" w:sz="4" w:space="0" w:color="auto"/>
              <w:right w:val="single" w:sz="4" w:space="0" w:color="auto"/>
            </w:tcBorders>
          </w:tcPr>
          <w:p w14:paraId="303A9B2E"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490" w:type="dxa"/>
            <w:tcBorders>
              <w:left w:val="single" w:sz="4" w:space="0" w:color="auto"/>
              <w:right w:val="single" w:sz="12" w:space="0" w:color="auto"/>
            </w:tcBorders>
          </w:tcPr>
          <w:p w14:paraId="535FF25A"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left w:val="single" w:sz="12" w:space="0" w:color="auto"/>
            </w:tcBorders>
          </w:tcPr>
          <w:p w14:paraId="22E13AD8"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490" w:type="dxa"/>
          </w:tcPr>
          <w:p w14:paraId="359B234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8" w:space="0" w:color="auto"/>
            </w:tcBorders>
          </w:tcPr>
          <w:p w14:paraId="1BA4EDC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left w:val="single" w:sz="8" w:space="0" w:color="auto"/>
            </w:tcBorders>
          </w:tcPr>
          <w:p w14:paraId="2141B6DE"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Pr>
          <w:p w14:paraId="71112D80"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4</w:t>
            </w:r>
          </w:p>
        </w:tc>
        <w:tc>
          <w:tcPr>
            <w:tcW w:w="613" w:type="dxa"/>
            <w:tcBorders>
              <w:right w:val="single" w:sz="8" w:space="0" w:color="auto"/>
            </w:tcBorders>
          </w:tcPr>
          <w:p w14:paraId="3B0B72F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r>
      <w:tr w:rsidR="009E2AFD" w:rsidRPr="00791B02" w14:paraId="46A7B7CF" w14:textId="77777777" w:rsidTr="00E46667">
        <w:trPr>
          <w:gridAfter w:val="1"/>
          <w:wAfter w:w="17" w:type="dxa"/>
          <w:trHeight w:val="487"/>
        </w:trPr>
        <w:tc>
          <w:tcPr>
            <w:tcW w:w="1074" w:type="dxa"/>
            <w:tcBorders>
              <w:left w:val="single" w:sz="12" w:space="0" w:color="auto"/>
              <w:right w:val="single" w:sz="12" w:space="0" w:color="auto"/>
            </w:tcBorders>
          </w:tcPr>
          <w:p w14:paraId="2633293B"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Биологија</w:t>
            </w:r>
          </w:p>
        </w:tc>
        <w:tc>
          <w:tcPr>
            <w:tcW w:w="613" w:type="dxa"/>
            <w:tcBorders>
              <w:left w:val="single" w:sz="12" w:space="0" w:color="auto"/>
            </w:tcBorders>
          </w:tcPr>
          <w:p w14:paraId="13C18DBC"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Pr>
          <w:p w14:paraId="03671BD9"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right w:val="single" w:sz="12" w:space="0" w:color="auto"/>
            </w:tcBorders>
          </w:tcPr>
          <w:p w14:paraId="25A4104D"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2" w:type="dxa"/>
            <w:tcBorders>
              <w:left w:val="single" w:sz="12" w:space="0" w:color="auto"/>
            </w:tcBorders>
          </w:tcPr>
          <w:p w14:paraId="221223DB"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Pr>
          <w:p w14:paraId="2CF63FC8"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12" w:space="0" w:color="auto"/>
            </w:tcBorders>
          </w:tcPr>
          <w:p w14:paraId="7DF9B079"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83" w:type="dxa"/>
            <w:tcBorders>
              <w:right w:val="single" w:sz="4" w:space="0" w:color="auto"/>
            </w:tcBorders>
          </w:tcPr>
          <w:p w14:paraId="6EF40379"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2</w:t>
            </w:r>
          </w:p>
        </w:tc>
        <w:tc>
          <w:tcPr>
            <w:tcW w:w="641" w:type="dxa"/>
            <w:gridSpan w:val="2"/>
            <w:tcBorders>
              <w:left w:val="single" w:sz="4" w:space="0" w:color="auto"/>
              <w:right w:val="single" w:sz="4" w:space="0" w:color="auto"/>
            </w:tcBorders>
          </w:tcPr>
          <w:p w14:paraId="223619FE"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490" w:type="dxa"/>
            <w:tcBorders>
              <w:left w:val="single" w:sz="4" w:space="0" w:color="auto"/>
              <w:right w:val="single" w:sz="12" w:space="0" w:color="auto"/>
            </w:tcBorders>
          </w:tcPr>
          <w:p w14:paraId="108FE172"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left w:val="single" w:sz="12" w:space="0" w:color="auto"/>
            </w:tcBorders>
          </w:tcPr>
          <w:p w14:paraId="7AC8806B"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490" w:type="dxa"/>
          </w:tcPr>
          <w:p w14:paraId="78F376F0"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8" w:space="0" w:color="auto"/>
            </w:tcBorders>
          </w:tcPr>
          <w:p w14:paraId="2F26CEF3"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left w:val="single" w:sz="8" w:space="0" w:color="auto"/>
            </w:tcBorders>
          </w:tcPr>
          <w:p w14:paraId="7EDDFA32"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Pr>
          <w:p w14:paraId="24D439A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8" w:space="0" w:color="auto"/>
            </w:tcBorders>
          </w:tcPr>
          <w:p w14:paraId="7CB4FF0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r>
      <w:tr w:rsidR="009E2AFD" w:rsidRPr="00791B02" w14:paraId="57414641" w14:textId="77777777" w:rsidTr="00E46667">
        <w:trPr>
          <w:gridAfter w:val="1"/>
          <w:wAfter w:w="17" w:type="dxa"/>
          <w:trHeight w:val="974"/>
        </w:trPr>
        <w:tc>
          <w:tcPr>
            <w:tcW w:w="1074" w:type="dxa"/>
            <w:tcBorders>
              <w:left w:val="single" w:sz="12" w:space="0" w:color="auto"/>
              <w:right w:val="single" w:sz="12" w:space="0" w:color="auto"/>
            </w:tcBorders>
          </w:tcPr>
          <w:p w14:paraId="2B43502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Мађарски језик и књижевност</w:t>
            </w:r>
          </w:p>
        </w:tc>
        <w:tc>
          <w:tcPr>
            <w:tcW w:w="613" w:type="dxa"/>
            <w:tcBorders>
              <w:left w:val="single" w:sz="12" w:space="0" w:color="auto"/>
            </w:tcBorders>
          </w:tcPr>
          <w:p w14:paraId="50669460"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8</w:t>
            </w:r>
          </w:p>
        </w:tc>
        <w:tc>
          <w:tcPr>
            <w:tcW w:w="613" w:type="dxa"/>
          </w:tcPr>
          <w:p w14:paraId="0A570729"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8</w:t>
            </w:r>
          </w:p>
        </w:tc>
        <w:tc>
          <w:tcPr>
            <w:tcW w:w="613" w:type="dxa"/>
            <w:tcBorders>
              <w:right w:val="single" w:sz="12" w:space="0" w:color="auto"/>
            </w:tcBorders>
          </w:tcPr>
          <w:p w14:paraId="47BA7308"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3</w:t>
            </w:r>
          </w:p>
        </w:tc>
        <w:tc>
          <w:tcPr>
            <w:tcW w:w="612" w:type="dxa"/>
            <w:tcBorders>
              <w:left w:val="single" w:sz="12" w:space="0" w:color="auto"/>
            </w:tcBorders>
          </w:tcPr>
          <w:p w14:paraId="56DBCA2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Pr>
          <w:p w14:paraId="48E7289D"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right w:val="single" w:sz="12" w:space="0" w:color="auto"/>
            </w:tcBorders>
          </w:tcPr>
          <w:p w14:paraId="670DDED5"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583" w:type="dxa"/>
            <w:tcBorders>
              <w:right w:val="single" w:sz="4" w:space="0" w:color="auto"/>
            </w:tcBorders>
          </w:tcPr>
          <w:p w14:paraId="1A2A7C61"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41" w:type="dxa"/>
            <w:gridSpan w:val="2"/>
            <w:tcBorders>
              <w:left w:val="single" w:sz="4" w:space="0" w:color="auto"/>
              <w:right w:val="single" w:sz="4" w:space="0" w:color="auto"/>
            </w:tcBorders>
          </w:tcPr>
          <w:p w14:paraId="6AF25766"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490" w:type="dxa"/>
            <w:tcBorders>
              <w:left w:val="single" w:sz="4" w:space="0" w:color="auto"/>
              <w:right w:val="single" w:sz="12" w:space="0" w:color="auto"/>
            </w:tcBorders>
          </w:tcPr>
          <w:p w14:paraId="6E0FCCCD"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left w:val="single" w:sz="12" w:space="0" w:color="auto"/>
            </w:tcBorders>
          </w:tcPr>
          <w:p w14:paraId="6F30D246"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490" w:type="dxa"/>
          </w:tcPr>
          <w:p w14:paraId="3EFFC6BC"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right w:val="single" w:sz="8" w:space="0" w:color="auto"/>
            </w:tcBorders>
          </w:tcPr>
          <w:p w14:paraId="7577E526"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left w:val="single" w:sz="8" w:space="0" w:color="auto"/>
            </w:tcBorders>
          </w:tcPr>
          <w:p w14:paraId="139ECE41"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Pr>
          <w:p w14:paraId="4E5B595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8" w:space="0" w:color="auto"/>
            </w:tcBorders>
          </w:tcPr>
          <w:p w14:paraId="21806F79"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r>
      <w:tr w:rsidR="009E2AFD" w:rsidRPr="00791B02" w14:paraId="2824CCFA" w14:textId="77777777" w:rsidTr="00E46667">
        <w:trPr>
          <w:gridAfter w:val="1"/>
          <w:wAfter w:w="17" w:type="dxa"/>
          <w:trHeight w:val="487"/>
        </w:trPr>
        <w:tc>
          <w:tcPr>
            <w:tcW w:w="1074" w:type="dxa"/>
            <w:tcBorders>
              <w:left w:val="single" w:sz="12" w:space="0" w:color="auto"/>
              <w:right w:val="single" w:sz="12" w:space="0" w:color="auto"/>
            </w:tcBorders>
          </w:tcPr>
          <w:p w14:paraId="7E310885"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Предузетништво</w:t>
            </w:r>
          </w:p>
        </w:tc>
        <w:tc>
          <w:tcPr>
            <w:tcW w:w="613" w:type="dxa"/>
            <w:tcBorders>
              <w:left w:val="single" w:sz="12" w:space="0" w:color="auto"/>
            </w:tcBorders>
          </w:tcPr>
          <w:p w14:paraId="3A20DF8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Pr>
          <w:p w14:paraId="1A2B6E8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12" w:space="0" w:color="auto"/>
            </w:tcBorders>
          </w:tcPr>
          <w:p w14:paraId="0F3CAF0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2" w:type="dxa"/>
            <w:tcBorders>
              <w:left w:val="single" w:sz="12" w:space="0" w:color="auto"/>
            </w:tcBorders>
          </w:tcPr>
          <w:p w14:paraId="2614566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Pr>
          <w:p w14:paraId="754438C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12" w:space="0" w:color="auto"/>
            </w:tcBorders>
          </w:tcPr>
          <w:p w14:paraId="55426E46"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583" w:type="dxa"/>
            <w:tcBorders>
              <w:right w:val="single" w:sz="4" w:space="0" w:color="auto"/>
            </w:tcBorders>
          </w:tcPr>
          <w:p w14:paraId="708D60B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41" w:type="dxa"/>
            <w:gridSpan w:val="2"/>
            <w:tcBorders>
              <w:left w:val="single" w:sz="4" w:space="0" w:color="auto"/>
              <w:right w:val="single" w:sz="4" w:space="0" w:color="auto"/>
            </w:tcBorders>
          </w:tcPr>
          <w:p w14:paraId="7AC5801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490" w:type="dxa"/>
            <w:tcBorders>
              <w:left w:val="single" w:sz="4" w:space="0" w:color="auto"/>
              <w:right w:val="single" w:sz="12" w:space="0" w:color="auto"/>
            </w:tcBorders>
          </w:tcPr>
          <w:p w14:paraId="05D0B4C7"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3</w:t>
            </w:r>
          </w:p>
        </w:tc>
        <w:tc>
          <w:tcPr>
            <w:tcW w:w="613" w:type="dxa"/>
            <w:tcBorders>
              <w:left w:val="single" w:sz="12" w:space="0" w:color="auto"/>
            </w:tcBorders>
          </w:tcPr>
          <w:p w14:paraId="32B3DA7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490" w:type="dxa"/>
          </w:tcPr>
          <w:p w14:paraId="38D1969F"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8" w:space="0" w:color="auto"/>
            </w:tcBorders>
          </w:tcPr>
          <w:p w14:paraId="5B8C27DA"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left w:val="single" w:sz="8" w:space="0" w:color="auto"/>
            </w:tcBorders>
          </w:tcPr>
          <w:p w14:paraId="2AE1CB16"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Pr>
          <w:p w14:paraId="3338CC4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right w:val="single" w:sz="8" w:space="0" w:color="auto"/>
            </w:tcBorders>
          </w:tcPr>
          <w:p w14:paraId="2500BB79"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r>
      <w:tr w:rsidR="009E2AFD" w:rsidRPr="00791B02" w14:paraId="52327617" w14:textId="77777777" w:rsidTr="00E46667">
        <w:trPr>
          <w:gridAfter w:val="1"/>
          <w:wAfter w:w="17" w:type="dxa"/>
          <w:trHeight w:val="495"/>
        </w:trPr>
        <w:tc>
          <w:tcPr>
            <w:tcW w:w="1074" w:type="dxa"/>
            <w:tcBorders>
              <w:left w:val="single" w:sz="12" w:space="0" w:color="auto"/>
              <w:bottom w:val="single" w:sz="12" w:space="0" w:color="auto"/>
              <w:right w:val="single" w:sz="12" w:space="0" w:color="auto"/>
            </w:tcBorders>
          </w:tcPr>
          <w:p w14:paraId="26D85941"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Ликовна култура</w:t>
            </w:r>
          </w:p>
        </w:tc>
        <w:tc>
          <w:tcPr>
            <w:tcW w:w="613" w:type="dxa"/>
            <w:tcBorders>
              <w:left w:val="single" w:sz="12" w:space="0" w:color="auto"/>
              <w:bottom w:val="single" w:sz="12" w:space="0" w:color="auto"/>
            </w:tcBorders>
          </w:tcPr>
          <w:p w14:paraId="54E4E290"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1</w:t>
            </w:r>
          </w:p>
        </w:tc>
        <w:tc>
          <w:tcPr>
            <w:tcW w:w="613" w:type="dxa"/>
            <w:tcBorders>
              <w:bottom w:val="single" w:sz="12" w:space="0" w:color="auto"/>
            </w:tcBorders>
          </w:tcPr>
          <w:p w14:paraId="6BD480E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bottom w:val="single" w:sz="12" w:space="0" w:color="auto"/>
              <w:right w:val="single" w:sz="12" w:space="0" w:color="auto"/>
            </w:tcBorders>
          </w:tcPr>
          <w:p w14:paraId="52613E62"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2" w:type="dxa"/>
            <w:tcBorders>
              <w:left w:val="single" w:sz="12" w:space="0" w:color="auto"/>
              <w:bottom w:val="single" w:sz="12" w:space="0" w:color="auto"/>
            </w:tcBorders>
          </w:tcPr>
          <w:p w14:paraId="77A31F2C"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bottom w:val="single" w:sz="12" w:space="0" w:color="auto"/>
            </w:tcBorders>
          </w:tcPr>
          <w:p w14:paraId="47EFD890"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bottom w:val="single" w:sz="12" w:space="0" w:color="auto"/>
              <w:right w:val="single" w:sz="12" w:space="0" w:color="auto"/>
            </w:tcBorders>
          </w:tcPr>
          <w:p w14:paraId="5753F6A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583" w:type="dxa"/>
            <w:tcBorders>
              <w:bottom w:val="single" w:sz="12" w:space="0" w:color="auto"/>
              <w:right w:val="single" w:sz="4" w:space="0" w:color="auto"/>
            </w:tcBorders>
          </w:tcPr>
          <w:p w14:paraId="4B299B63"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41" w:type="dxa"/>
            <w:gridSpan w:val="2"/>
            <w:tcBorders>
              <w:left w:val="single" w:sz="4" w:space="0" w:color="auto"/>
              <w:bottom w:val="single" w:sz="12" w:space="0" w:color="auto"/>
              <w:right w:val="single" w:sz="4" w:space="0" w:color="auto"/>
            </w:tcBorders>
          </w:tcPr>
          <w:p w14:paraId="163B0C72"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490" w:type="dxa"/>
            <w:tcBorders>
              <w:left w:val="single" w:sz="4" w:space="0" w:color="auto"/>
              <w:bottom w:val="single" w:sz="12" w:space="0" w:color="auto"/>
              <w:right w:val="single" w:sz="12" w:space="0" w:color="auto"/>
            </w:tcBorders>
          </w:tcPr>
          <w:p w14:paraId="72591EF8"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left w:val="single" w:sz="12" w:space="0" w:color="auto"/>
              <w:bottom w:val="single" w:sz="12" w:space="0" w:color="auto"/>
            </w:tcBorders>
          </w:tcPr>
          <w:p w14:paraId="6005FAB7"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490" w:type="dxa"/>
            <w:tcBorders>
              <w:bottom w:val="single" w:sz="12" w:space="0" w:color="auto"/>
            </w:tcBorders>
          </w:tcPr>
          <w:p w14:paraId="60702A9A"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bottom w:val="single" w:sz="12" w:space="0" w:color="auto"/>
              <w:right w:val="single" w:sz="8" w:space="0" w:color="auto"/>
            </w:tcBorders>
          </w:tcPr>
          <w:p w14:paraId="4A1F33E8"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left w:val="single" w:sz="8" w:space="0" w:color="auto"/>
              <w:bottom w:val="single" w:sz="8" w:space="0" w:color="auto"/>
            </w:tcBorders>
          </w:tcPr>
          <w:p w14:paraId="2A171C95" w14:textId="77777777" w:rsidR="00346E3A" w:rsidRPr="00791B02" w:rsidRDefault="00346E3A" w:rsidP="00346E3A">
            <w:pPr>
              <w:rPr>
                <w:rFonts w:ascii="Times New Roman" w:eastAsia="Times New Roman" w:hAnsi="Times New Roman" w:cs="Times New Roman"/>
                <w:sz w:val="24"/>
                <w:szCs w:val="24"/>
                <w:lang w:val="sr-Cyrl-CS"/>
              </w:rPr>
            </w:pPr>
            <w:r w:rsidRPr="00791B02">
              <w:rPr>
                <w:rFonts w:ascii="Times New Roman" w:eastAsia="Times New Roman" w:hAnsi="Times New Roman" w:cs="Times New Roman"/>
                <w:sz w:val="24"/>
                <w:szCs w:val="24"/>
                <w:lang w:val="sr-Cyrl-CS"/>
              </w:rPr>
              <w:t>-</w:t>
            </w:r>
          </w:p>
        </w:tc>
        <w:tc>
          <w:tcPr>
            <w:tcW w:w="613" w:type="dxa"/>
            <w:tcBorders>
              <w:bottom w:val="single" w:sz="8" w:space="0" w:color="auto"/>
            </w:tcBorders>
          </w:tcPr>
          <w:p w14:paraId="53B036AD"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c>
          <w:tcPr>
            <w:tcW w:w="613" w:type="dxa"/>
            <w:tcBorders>
              <w:bottom w:val="single" w:sz="8" w:space="0" w:color="auto"/>
              <w:right w:val="single" w:sz="8" w:space="0" w:color="auto"/>
            </w:tcBorders>
          </w:tcPr>
          <w:p w14:paraId="2A2E6DAE" w14:textId="77777777" w:rsidR="00346E3A" w:rsidRPr="00791B02" w:rsidRDefault="00346E3A" w:rsidP="00346E3A">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lang w:val="sr-Cyrl-RS"/>
              </w:rPr>
              <w:t>-</w:t>
            </w:r>
          </w:p>
        </w:tc>
      </w:tr>
    </w:tbl>
    <w:p w14:paraId="74E92DF0" w14:textId="77777777" w:rsidR="00346E3A" w:rsidRPr="00791B02" w:rsidRDefault="00346E3A" w:rsidP="00346E3A">
      <w:pPr>
        <w:spacing w:after="0" w:line="240" w:lineRule="auto"/>
        <w:rPr>
          <w:rFonts w:ascii="Times New Roman" w:eastAsia="Calibri" w:hAnsi="Times New Roman" w:cs="Times New Roman"/>
          <w:sz w:val="24"/>
          <w:szCs w:val="24"/>
          <w:lang w:val="sr-Cyrl-RS"/>
        </w:rPr>
      </w:pPr>
    </w:p>
    <w:p w14:paraId="30944B5F" w14:textId="77777777" w:rsidR="00346E3A" w:rsidRPr="00791B02" w:rsidRDefault="00346E3A" w:rsidP="00346E3A">
      <w:pPr>
        <w:jc w:val="both"/>
        <w:rPr>
          <w:rFonts w:ascii="Times New Roman" w:eastAsia="SimSun" w:hAnsi="Times New Roman" w:cs="Times New Roman"/>
          <w:sz w:val="24"/>
          <w:szCs w:val="24"/>
          <w:lang w:val="sr-Cyrl-RS"/>
        </w:rPr>
      </w:pPr>
      <w:r w:rsidRPr="00791B02">
        <w:rPr>
          <w:rFonts w:ascii="Times New Roman" w:eastAsia="SimSun" w:hAnsi="Times New Roman" w:cs="Times New Roman"/>
          <w:sz w:val="24"/>
          <w:szCs w:val="24"/>
          <w:lang w:val="en-US"/>
        </w:rPr>
        <w:t xml:space="preserve">Резултати са осталих </w:t>
      </w:r>
      <w:r w:rsidRPr="00791B02">
        <w:rPr>
          <w:rFonts w:ascii="Times New Roman" w:eastAsia="SimSun" w:hAnsi="Times New Roman" w:cs="Times New Roman"/>
          <w:sz w:val="24"/>
          <w:szCs w:val="24"/>
          <w:lang w:val="sr-Cyrl-RS"/>
        </w:rPr>
        <w:t>конкурса из музичке, ликовне културе и мађарског језика и књижевност</w:t>
      </w:r>
      <w:r w:rsidRPr="00791B02">
        <w:rPr>
          <w:rFonts w:ascii="Times New Roman" w:eastAsia="SimSun" w:hAnsi="Times New Roman" w:cs="Times New Roman"/>
          <w:sz w:val="24"/>
          <w:szCs w:val="24"/>
          <w:lang w:val="en-US"/>
        </w:rPr>
        <w:t>:</w:t>
      </w:r>
    </w:p>
    <w:tbl>
      <w:tblPr>
        <w:tblStyle w:val="TableGrid13"/>
        <w:tblW w:w="10060" w:type="dxa"/>
        <w:tblLayout w:type="fixed"/>
        <w:tblLook w:val="04A0" w:firstRow="1" w:lastRow="0" w:firstColumn="1" w:lastColumn="0" w:noHBand="0" w:noVBand="1"/>
      </w:tblPr>
      <w:tblGrid>
        <w:gridCol w:w="433"/>
        <w:gridCol w:w="1421"/>
        <w:gridCol w:w="2296"/>
        <w:gridCol w:w="4483"/>
        <w:gridCol w:w="1427"/>
      </w:tblGrid>
      <w:tr w:rsidR="009E2AFD" w:rsidRPr="00791B02" w14:paraId="2925D7AA" w14:textId="77777777" w:rsidTr="00E46667">
        <w:trPr>
          <w:trHeight w:val="804"/>
        </w:trPr>
        <w:tc>
          <w:tcPr>
            <w:tcW w:w="433" w:type="dxa"/>
          </w:tcPr>
          <w:p w14:paraId="441C46A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 Бр.</w:t>
            </w:r>
          </w:p>
        </w:tc>
        <w:tc>
          <w:tcPr>
            <w:tcW w:w="1421" w:type="dxa"/>
          </w:tcPr>
          <w:p w14:paraId="0BCFC8B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предмет</w:t>
            </w:r>
          </w:p>
        </w:tc>
        <w:tc>
          <w:tcPr>
            <w:tcW w:w="2296" w:type="dxa"/>
          </w:tcPr>
          <w:p w14:paraId="3D53EFF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такмичење</w:t>
            </w:r>
          </w:p>
        </w:tc>
        <w:tc>
          <w:tcPr>
            <w:tcW w:w="4483" w:type="dxa"/>
          </w:tcPr>
          <w:p w14:paraId="5829CE9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Име ученика</w:t>
            </w:r>
          </w:p>
        </w:tc>
        <w:tc>
          <w:tcPr>
            <w:tcW w:w="1427" w:type="dxa"/>
          </w:tcPr>
          <w:p w14:paraId="56E84ED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Освојено место</w:t>
            </w:r>
          </w:p>
        </w:tc>
      </w:tr>
      <w:tr w:rsidR="009E2AFD" w:rsidRPr="00791B02" w14:paraId="4783F52C" w14:textId="77777777" w:rsidTr="00E46667">
        <w:trPr>
          <w:trHeight w:val="814"/>
        </w:trPr>
        <w:tc>
          <w:tcPr>
            <w:tcW w:w="433" w:type="dxa"/>
            <w:vMerge w:val="restart"/>
          </w:tcPr>
          <w:p w14:paraId="2BCF5FC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w:t>
            </w:r>
          </w:p>
        </w:tc>
        <w:tc>
          <w:tcPr>
            <w:tcW w:w="1421" w:type="dxa"/>
            <w:vMerge w:val="restart"/>
          </w:tcPr>
          <w:p w14:paraId="4D998ED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296" w:type="dxa"/>
            <w:vMerge w:val="restart"/>
          </w:tcPr>
          <w:p w14:paraId="170A71A7"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Ме</w:t>
            </w:r>
            <w:r w:rsidRPr="00791B02">
              <w:rPr>
                <w:rFonts w:ascii="Times New Roman" w:eastAsia="Calibri" w:hAnsi="Times New Roman" w:cs="Times New Roman"/>
                <w:sz w:val="24"/>
                <w:szCs w:val="24"/>
                <w:lang w:val="hu-HU"/>
              </w:rPr>
              <w:t>sszeringó gyermekkorom</w:t>
            </w:r>
          </w:p>
        </w:tc>
        <w:tc>
          <w:tcPr>
            <w:tcW w:w="4483" w:type="dxa"/>
          </w:tcPr>
          <w:p w14:paraId="06B6E472"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Кузмановски Калина, Биро Лариса, Шимон Бианка, Четвеи Ное</w:t>
            </w:r>
          </w:p>
        </w:tc>
        <w:tc>
          <w:tcPr>
            <w:tcW w:w="1427" w:type="dxa"/>
          </w:tcPr>
          <w:p w14:paraId="3166958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златно</w:t>
            </w:r>
          </w:p>
        </w:tc>
      </w:tr>
      <w:tr w:rsidR="009E2AFD" w:rsidRPr="00791B02" w14:paraId="4BC535A5" w14:textId="77777777" w:rsidTr="00E46667">
        <w:trPr>
          <w:trHeight w:val="814"/>
        </w:trPr>
        <w:tc>
          <w:tcPr>
            <w:tcW w:w="433" w:type="dxa"/>
            <w:vMerge/>
          </w:tcPr>
          <w:p w14:paraId="2C61869B"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3475B82F"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2327AEAE" w14:textId="77777777" w:rsidR="00346E3A" w:rsidRPr="00791B02" w:rsidRDefault="00346E3A" w:rsidP="00346E3A">
            <w:pPr>
              <w:rPr>
                <w:rFonts w:ascii="Times New Roman" w:eastAsia="Calibri" w:hAnsi="Times New Roman" w:cs="Times New Roman"/>
                <w:sz w:val="24"/>
                <w:szCs w:val="24"/>
                <w:lang w:val="sr-Cyrl-RS"/>
              </w:rPr>
            </w:pPr>
          </w:p>
        </w:tc>
        <w:tc>
          <w:tcPr>
            <w:tcW w:w="4483" w:type="dxa"/>
          </w:tcPr>
          <w:p w14:paraId="4465074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Андраш Ђуричин Река</w:t>
            </w:r>
          </w:p>
        </w:tc>
        <w:tc>
          <w:tcPr>
            <w:tcW w:w="1427" w:type="dxa"/>
          </w:tcPr>
          <w:p w14:paraId="72D40B5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бронзано</w:t>
            </w:r>
          </w:p>
        </w:tc>
      </w:tr>
      <w:tr w:rsidR="009E2AFD" w:rsidRPr="00791B02" w14:paraId="4F3F55F4" w14:textId="77777777" w:rsidTr="00346E3A">
        <w:trPr>
          <w:trHeight w:val="1483"/>
        </w:trPr>
        <w:tc>
          <w:tcPr>
            <w:tcW w:w="433" w:type="dxa"/>
          </w:tcPr>
          <w:p w14:paraId="67A7D7C7"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2.</w:t>
            </w:r>
          </w:p>
        </w:tc>
        <w:tc>
          <w:tcPr>
            <w:tcW w:w="1421" w:type="dxa"/>
          </w:tcPr>
          <w:p w14:paraId="2D0DC92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296" w:type="dxa"/>
          </w:tcPr>
          <w:p w14:paraId="04EAD18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12. Глумачки састанак – Стара Моравца</w:t>
            </w:r>
          </w:p>
        </w:tc>
        <w:tc>
          <w:tcPr>
            <w:tcW w:w="4483" w:type="dxa"/>
          </w:tcPr>
          <w:p w14:paraId="3F752B9E" w14:textId="77777777" w:rsidR="00346E3A" w:rsidRPr="00791B02" w:rsidRDefault="00346E3A" w:rsidP="00346E3A">
            <w:pPr>
              <w:rPr>
                <w:rFonts w:ascii="Times New Roman" w:eastAsia="Arial" w:hAnsi="Times New Roman" w:cs="Times New Roman"/>
                <w:shd w:val="clear" w:color="auto" w:fill="F0F0F0"/>
              </w:rPr>
            </w:pPr>
            <w:r w:rsidRPr="00791B02">
              <w:rPr>
                <w:rFonts w:ascii="Times New Roman" w:eastAsia="Arial" w:hAnsi="Times New Roman" w:cs="Times New Roman"/>
                <w:shd w:val="clear" w:color="auto" w:fill="F0F0F0"/>
                <w:lang w:val="sr-Cyrl-RS"/>
              </w:rPr>
              <w:t>Ђолаи Фани, Копас Ема, Вукелић Лиза, Варју Елед, будемац Викториа, Сабо Лара, Копуновић Лаура, Палић Ченге, Ковач Хунор, Фејеш Богларка, Конц Едвин, Пинтер Деа, Хајду Хелена, Кермеш Виле, Ленђел Вивиен</w:t>
            </w:r>
            <w:r w:rsidRPr="00791B02">
              <w:rPr>
                <w:rFonts w:ascii="Times New Roman" w:eastAsia="Arial" w:hAnsi="Times New Roman" w:cs="Times New Roman"/>
                <w:shd w:val="clear" w:color="auto" w:fill="F0F0F0"/>
              </w:rPr>
              <w:t xml:space="preserve"> </w:t>
            </w:r>
          </w:p>
          <w:p w14:paraId="0D1724BE" w14:textId="77777777" w:rsidR="00346E3A" w:rsidRPr="00791B02" w:rsidRDefault="00346E3A" w:rsidP="00346E3A">
            <w:pPr>
              <w:rPr>
                <w:rFonts w:ascii="Times New Roman" w:eastAsia="Calibri" w:hAnsi="Times New Roman" w:cs="Times New Roman"/>
                <w:sz w:val="24"/>
                <w:szCs w:val="24"/>
                <w:lang w:val="hu-HU"/>
              </w:rPr>
            </w:pPr>
          </w:p>
        </w:tc>
        <w:tc>
          <w:tcPr>
            <w:tcW w:w="1427" w:type="dxa"/>
          </w:tcPr>
          <w:p w14:paraId="4BE9466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 xml:space="preserve">Сребрно </w:t>
            </w:r>
          </w:p>
        </w:tc>
      </w:tr>
      <w:tr w:rsidR="009E2AFD" w:rsidRPr="00791B02" w14:paraId="78D054D4" w14:textId="77777777" w:rsidTr="00E46667">
        <w:trPr>
          <w:trHeight w:val="804"/>
        </w:trPr>
        <w:tc>
          <w:tcPr>
            <w:tcW w:w="433" w:type="dxa"/>
            <w:vMerge w:val="restart"/>
          </w:tcPr>
          <w:p w14:paraId="4BD15EBC"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3.</w:t>
            </w:r>
          </w:p>
        </w:tc>
        <w:tc>
          <w:tcPr>
            <w:tcW w:w="1421" w:type="dxa"/>
            <w:vMerge w:val="restart"/>
          </w:tcPr>
          <w:p w14:paraId="3A2C3E1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Ликовна култура</w:t>
            </w:r>
          </w:p>
        </w:tc>
        <w:tc>
          <w:tcPr>
            <w:tcW w:w="2296" w:type="dxa"/>
            <w:vMerge w:val="restart"/>
          </w:tcPr>
          <w:p w14:paraId="4E57ED59"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sr-Cyrl-RS"/>
              </w:rPr>
              <w:t>Међународно такмичење младих и дечијих уметности „</w:t>
            </w:r>
            <w:r w:rsidRPr="00791B02">
              <w:rPr>
                <w:rFonts w:ascii="Times New Roman" w:eastAsia="Calibri" w:hAnsi="Times New Roman" w:cs="Times New Roman"/>
                <w:sz w:val="24"/>
                <w:szCs w:val="24"/>
                <w:lang w:val="hu-HU"/>
              </w:rPr>
              <w:t>Xu Beihong”</w:t>
            </w:r>
          </w:p>
        </w:tc>
        <w:tc>
          <w:tcPr>
            <w:tcW w:w="4483" w:type="dxa"/>
          </w:tcPr>
          <w:p w14:paraId="1E39511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Магочи Мална, Оровец Луца, Радешић Анџели, Димовић Ерика</w:t>
            </w:r>
          </w:p>
        </w:tc>
        <w:tc>
          <w:tcPr>
            <w:tcW w:w="1427" w:type="dxa"/>
          </w:tcPr>
          <w:p w14:paraId="17E9A0F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Посебна диплома</w:t>
            </w:r>
          </w:p>
        </w:tc>
      </w:tr>
      <w:tr w:rsidR="009E2AFD" w:rsidRPr="00791B02" w14:paraId="1F667880" w14:textId="77777777" w:rsidTr="00E46667">
        <w:trPr>
          <w:trHeight w:val="804"/>
        </w:trPr>
        <w:tc>
          <w:tcPr>
            <w:tcW w:w="433" w:type="dxa"/>
            <w:vMerge/>
          </w:tcPr>
          <w:p w14:paraId="6B533EF3"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73A2ECE1"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4C6676A3" w14:textId="77777777" w:rsidR="00346E3A" w:rsidRPr="00791B02" w:rsidRDefault="00346E3A" w:rsidP="00346E3A">
            <w:pPr>
              <w:rPr>
                <w:rFonts w:ascii="Times New Roman" w:eastAsia="Calibri" w:hAnsi="Times New Roman" w:cs="Times New Roman"/>
                <w:sz w:val="24"/>
                <w:szCs w:val="24"/>
                <w:lang w:val="sr-Cyrl-RS"/>
              </w:rPr>
            </w:pPr>
          </w:p>
        </w:tc>
        <w:tc>
          <w:tcPr>
            <w:tcW w:w="4483" w:type="dxa"/>
          </w:tcPr>
          <w:p w14:paraId="11E231A5"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Рекић Леда</w:t>
            </w:r>
          </w:p>
        </w:tc>
        <w:tc>
          <w:tcPr>
            <w:tcW w:w="1427" w:type="dxa"/>
          </w:tcPr>
          <w:p w14:paraId="2D97460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Прва награда</w:t>
            </w:r>
          </w:p>
        </w:tc>
      </w:tr>
      <w:tr w:rsidR="009E2AFD" w:rsidRPr="00791B02" w14:paraId="0D5CB045" w14:textId="77777777" w:rsidTr="00E46667">
        <w:trPr>
          <w:trHeight w:val="804"/>
        </w:trPr>
        <w:tc>
          <w:tcPr>
            <w:tcW w:w="433" w:type="dxa"/>
            <w:vMerge/>
          </w:tcPr>
          <w:p w14:paraId="392986F0" w14:textId="77777777" w:rsidR="00346E3A" w:rsidRPr="00791B02" w:rsidRDefault="00346E3A" w:rsidP="00346E3A">
            <w:pPr>
              <w:rPr>
                <w:rFonts w:ascii="Times New Roman" w:eastAsia="Calibri" w:hAnsi="Times New Roman" w:cs="Times New Roman"/>
                <w:sz w:val="24"/>
                <w:szCs w:val="24"/>
                <w:lang w:val="hu-HU"/>
              </w:rPr>
            </w:pPr>
          </w:p>
        </w:tc>
        <w:tc>
          <w:tcPr>
            <w:tcW w:w="1421" w:type="dxa"/>
            <w:vMerge/>
          </w:tcPr>
          <w:p w14:paraId="092A871F" w14:textId="77777777" w:rsidR="00346E3A" w:rsidRPr="00791B02" w:rsidRDefault="00346E3A" w:rsidP="00346E3A">
            <w:pPr>
              <w:rPr>
                <w:rFonts w:ascii="Times New Roman" w:eastAsia="Calibri" w:hAnsi="Times New Roman" w:cs="Times New Roman"/>
                <w:sz w:val="24"/>
                <w:szCs w:val="24"/>
                <w:lang w:val="hu-HU"/>
              </w:rPr>
            </w:pPr>
          </w:p>
        </w:tc>
        <w:tc>
          <w:tcPr>
            <w:tcW w:w="2296" w:type="dxa"/>
            <w:vMerge/>
          </w:tcPr>
          <w:p w14:paraId="3F8E733F"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56E8208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Бичкеи Бенце, Форго Ченге, Киш Чепеги Оливер, Сабо Мартин, Светњик Чонгор, Торда Бенце, Микуш Гизела, Рекић Адел,Козма Едина, Сабо Бианка, Тризња Ћдћм, П+са Ноел, Лудмањ Барнабаш, Ивковић Ивандекић Линда, Вереб Ивет, Бодо Лила, Магочи Рената, Ковач Давор, Кљакић Василије, Јанковић Милош, Јовановић Милица, Пријић Јана, Немет Регина, Јухас Алекса</w:t>
            </w:r>
          </w:p>
        </w:tc>
        <w:tc>
          <w:tcPr>
            <w:tcW w:w="1427" w:type="dxa"/>
          </w:tcPr>
          <w:p w14:paraId="223604A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Друга награда</w:t>
            </w:r>
          </w:p>
        </w:tc>
      </w:tr>
      <w:tr w:rsidR="009E2AFD" w:rsidRPr="00791B02" w14:paraId="6C76965E" w14:textId="77777777" w:rsidTr="00E46667">
        <w:trPr>
          <w:trHeight w:val="804"/>
        </w:trPr>
        <w:tc>
          <w:tcPr>
            <w:tcW w:w="433" w:type="dxa"/>
            <w:vMerge/>
          </w:tcPr>
          <w:p w14:paraId="37E2EC62" w14:textId="77777777" w:rsidR="00346E3A" w:rsidRPr="00791B02" w:rsidRDefault="00346E3A" w:rsidP="00346E3A">
            <w:pPr>
              <w:rPr>
                <w:rFonts w:ascii="Times New Roman" w:eastAsia="Calibri" w:hAnsi="Times New Roman" w:cs="Times New Roman"/>
                <w:sz w:val="24"/>
                <w:szCs w:val="24"/>
                <w:lang w:val="hu-HU"/>
              </w:rPr>
            </w:pPr>
          </w:p>
        </w:tc>
        <w:tc>
          <w:tcPr>
            <w:tcW w:w="1421" w:type="dxa"/>
            <w:vMerge/>
          </w:tcPr>
          <w:p w14:paraId="1793309D" w14:textId="77777777" w:rsidR="00346E3A" w:rsidRPr="00791B02" w:rsidRDefault="00346E3A" w:rsidP="00346E3A">
            <w:pPr>
              <w:rPr>
                <w:rFonts w:ascii="Times New Roman" w:eastAsia="Calibri" w:hAnsi="Times New Roman" w:cs="Times New Roman"/>
                <w:sz w:val="24"/>
                <w:szCs w:val="24"/>
                <w:lang w:val="hu-HU"/>
              </w:rPr>
            </w:pPr>
          </w:p>
        </w:tc>
        <w:tc>
          <w:tcPr>
            <w:tcW w:w="2296" w:type="dxa"/>
            <w:vMerge/>
          </w:tcPr>
          <w:p w14:paraId="04BCB5AE"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569281F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Андраш Ђуричин Река, Дер Дорина, Хајчунк Лариса, Киш Мате, Шинкович Петер Габриел, Кемивеш Ченге, Куцор Хана, Оровец Лара, Рекић Адел, Шандрик Ализ, Светњик Лена, Киш Чепеги Бенце, Димовић Санела, Мајорош Арпад, Куч Денис, Чизик Акош, Винцер Алберт, Ковач Алекс, Веро Сузана, Димовић Матилда, Дер Андор, Хуста Ноел, Рада Доминика, Кермеш Елед</w:t>
            </w:r>
          </w:p>
        </w:tc>
        <w:tc>
          <w:tcPr>
            <w:tcW w:w="1427" w:type="dxa"/>
          </w:tcPr>
          <w:p w14:paraId="4D91C67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Трећа награда</w:t>
            </w:r>
          </w:p>
        </w:tc>
      </w:tr>
      <w:tr w:rsidR="009E2AFD" w:rsidRPr="00791B02" w14:paraId="434A617A" w14:textId="77777777" w:rsidTr="00E46667">
        <w:trPr>
          <w:trHeight w:val="814"/>
        </w:trPr>
        <w:tc>
          <w:tcPr>
            <w:tcW w:w="433" w:type="dxa"/>
            <w:vMerge w:val="restart"/>
          </w:tcPr>
          <w:p w14:paraId="1C7392A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4.</w:t>
            </w:r>
          </w:p>
        </w:tc>
        <w:tc>
          <w:tcPr>
            <w:tcW w:w="1421" w:type="dxa"/>
            <w:vMerge w:val="restart"/>
          </w:tcPr>
          <w:p w14:paraId="18CCF55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296" w:type="dxa"/>
            <w:vMerge w:val="restart"/>
          </w:tcPr>
          <w:p w14:paraId="09ECF60E"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II. Anyanyelvem ékessége</w:t>
            </w:r>
          </w:p>
        </w:tc>
        <w:tc>
          <w:tcPr>
            <w:tcW w:w="4483" w:type="dxa"/>
          </w:tcPr>
          <w:p w14:paraId="62A83CB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Миланковић Милан</w:t>
            </w:r>
          </w:p>
        </w:tc>
        <w:tc>
          <w:tcPr>
            <w:tcW w:w="1427" w:type="dxa"/>
          </w:tcPr>
          <w:p w14:paraId="6B2D48A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Посебна диплома</w:t>
            </w:r>
          </w:p>
        </w:tc>
      </w:tr>
      <w:tr w:rsidR="009E2AFD" w:rsidRPr="00791B02" w14:paraId="69FE86F7" w14:textId="77777777" w:rsidTr="00E46667">
        <w:trPr>
          <w:trHeight w:val="814"/>
        </w:trPr>
        <w:tc>
          <w:tcPr>
            <w:tcW w:w="433" w:type="dxa"/>
            <w:vMerge/>
          </w:tcPr>
          <w:p w14:paraId="178A618F"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32CD756E"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0F1EC592"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2A8E25E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Анђал Арлен</w:t>
            </w:r>
          </w:p>
        </w:tc>
        <w:tc>
          <w:tcPr>
            <w:tcW w:w="1427" w:type="dxa"/>
          </w:tcPr>
          <w:p w14:paraId="2A5069F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бронзано</w:t>
            </w:r>
          </w:p>
        </w:tc>
      </w:tr>
      <w:tr w:rsidR="009E2AFD" w:rsidRPr="00791B02" w14:paraId="253EB1BA" w14:textId="77777777" w:rsidTr="00E46667">
        <w:trPr>
          <w:trHeight w:val="814"/>
        </w:trPr>
        <w:tc>
          <w:tcPr>
            <w:tcW w:w="433" w:type="dxa"/>
            <w:vMerge/>
          </w:tcPr>
          <w:p w14:paraId="648CA831"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031D4050"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1438EEBE"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672BB2E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Вукелић Лиза</w:t>
            </w:r>
          </w:p>
        </w:tc>
        <w:tc>
          <w:tcPr>
            <w:tcW w:w="1427" w:type="dxa"/>
          </w:tcPr>
          <w:p w14:paraId="127B74DB"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сребрно</w:t>
            </w:r>
          </w:p>
        </w:tc>
      </w:tr>
      <w:tr w:rsidR="009E2AFD" w:rsidRPr="00791B02" w14:paraId="7EA93C3E" w14:textId="77777777" w:rsidTr="00E46667">
        <w:trPr>
          <w:trHeight w:val="814"/>
        </w:trPr>
        <w:tc>
          <w:tcPr>
            <w:tcW w:w="433" w:type="dxa"/>
            <w:vMerge/>
          </w:tcPr>
          <w:p w14:paraId="713500F0"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1971E543"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4174E85F"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3D0364B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Лашу Евард и Едина</w:t>
            </w:r>
          </w:p>
        </w:tc>
        <w:tc>
          <w:tcPr>
            <w:tcW w:w="1427" w:type="dxa"/>
          </w:tcPr>
          <w:p w14:paraId="463BC96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златно</w:t>
            </w:r>
          </w:p>
        </w:tc>
      </w:tr>
      <w:tr w:rsidR="009E2AFD" w:rsidRPr="00791B02" w14:paraId="75882F35" w14:textId="77777777" w:rsidTr="00E46667">
        <w:trPr>
          <w:trHeight w:val="814"/>
        </w:trPr>
        <w:tc>
          <w:tcPr>
            <w:tcW w:w="433" w:type="dxa"/>
          </w:tcPr>
          <w:p w14:paraId="3D79049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5.</w:t>
            </w:r>
          </w:p>
        </w:tc>
        <w:tc>
          <w:tcPr>
            <w:tcW w:w="1421" w:type="dxa"/>
          </w:tcPr>
          <w:p w14:paraId="66B20E9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Ликовна култура</w:t>
            </w:r>
          </w:p>
        </w:tc>
        <w:tc>
          <w:tcPr>
            <w:tcW w:w="2296" w:type="dxa"/>
          </w:tcPr>
          <w:p w14:paraId="57E77D3E"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rPr>
              <w:t>MIRK</w:t>
            </w:r>
          </w:p>
        </w:tc>
        <w:tc>
          <w:tcPr>
            <w:tcW w:w="4483" w:type="dxa"/>
          </w:tcPr>
          <w:p w14:paraId="66BC960D"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Ученици 2.а и 6. разреда</w:t>
            </w:r>
          </w:p>
        </w:tc>
        <w:tc>
          <w:tcPr>
            <w:tcW w:w="1427" w:type="dxa"/>
          </w:tcPr>
          <w:p w14:paraId="6BD56B7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1.награда</w:t>
            </w:r>
          </w:p>
        </w:tc>
      </w:tr>
      <w:tr w:rsidR="009E2AFD" w:rsidRPr="00791B02" w14:paraId="635A5EBC" w14:textId="77777777" w:rsidTr="00E46667">
        <w:trPr>
          <w:trHeight w:val="804"/>
        </w:trPr>
        <w:tc>
          <w:tcPr>
            <w:tcW w:w="433" w:type="dxa"/>
            <w:vMerge w:val="restart"/>
          </w:tcPr>
          <w:p w14:paraId="0487FE0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6.</w:t>
            </w:r>
          </w:p>
        </w:tc>
        <w:tc>
          <w:tcPr>
            <w:tcW w:w="1421" w:type="dxa"/>
            <w:vMerge w:val="restart"/>
          </w:tcPr>
          <w:p w14:paraId="7028995F"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Мађарски језик и књижевност</w:t>
            </w:r>
          </w:p>
        </w:tc>
        <w:tc>
          <w:tcPr>
            <w:tcW w:w="2296" w:type="dxa"/>
            <w:vMerge w:val="restart"/>
          </w:tcPr>
          <w:p w14:paraId="6090BB02" w14:textId="77777777" w:rsidR="00346E3A" w:rsidRPr="00791B02" w:rsidRDefault="00346E3A" w:rsidP="00346E3A">
            <w:pPr>
              <w:rPr>
                <w:rFonts w:ascii="Times New Roman" w:eastAsia="Calibri" w:hAnsi="Times New Roman" w:cs="Times New Roman"/>
                <w:sz w:val="24"/>
                <w:szCs w:val="24"/>
              </w:rPr>
            </w:pPr>
            <w:r w:rsidRPr="00791B02">
              <w:rPr>
                <w:rFonts w:ascii="Times New Roman" w:eastAsia="Calibri" w:hAnsi="Times New Roman" w:cs="Times New Roman"/>
                <w:sz w:val="24"/>
                <w:szCs w:val="24"/>
                <w:lang w:val="hu-HU"/>
              </w:rPr>
              <w:t>Kárpát-medencei Diákok Művészeti Vetélkedője</w:t>
            </w:r>
          </w:p>
        </w:tc>
        <w:tc>
          <w:tcPr>
            <w:tcW w:w="4483" w:type="dxa"/>
          </w:tcPr>
          <w:p w14:paraId="2B63325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Сабо Мартин</w:t>
            </w:r>
          </w:p>
        </w:tc>
        <w:tc>
          <w:tcPr>
            <w:tcW w:w="1427" w:type="dxa"/>
          </w:tcPr>
          <w:p w14:paraId="178EFBB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Посебна награда</w:t>
            </w:r>
          </w:p>
        </w:tc>
      </w:tr>
      <w:tr w:rsidR="009E2AFD" w:rsidRPr="00791B02" w14:paraId="47DC32C3" w14:textId="77777777" w:rsidTr="00E46667">
        <w:trPr>
          <w:trHeight w:val="804"/>
        </w:trPr>
        <w:tc>
          <w:tcPr>
            <w:tcW w:w="433" w:type="dxa"/>
            <w:vMerge/>
          </w:tcPr>
          <w:p w14:paraId="1CF13D4C"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6DC94EC5"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5EDFC451"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497B2ED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Андраш Ђуричин Река, Оровец Луца, Фејеш Ана</w:t>
            </w:r>
          </w:p>
        </w:tc>
        <w:tc>
          <w:tcPr>
            <w:tcW w:w="1427" w:type="dxa"/>
          </w:tcPr>
          <w:p w14:paraId="15C1D384"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сребрно</w:t>
            </w:r>
          </w:p>
        </w:tc>
      </w:tr>
      <w:tr w:rsidR="009E2AFD" w:rsidRPr="00791B02" w14:paraId="671D66A8" w14:textId="77777777" w:rsidTr="00E46667">
        <w:trPr>
          <w:trHeight w:val="504"/>
        </w:trPr>
        <w:tc>
          <w:tcPr>
            <w:tcW w:w="433" w:type="dxa"/>
            <w:vMerge w:val="restart"/>
          </w:tcPr>
          <w:p w14:paraId="65944B7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7.</w:t>
            </w:r>
          </w:p>
        </w:tc>
        <w:tc>
          <w:tcPr>
            <w:tcW w:w="1421" w:type="dxa"/>
            <w:vMerge w:val="restart"/>
          </w:tcPr>
          <w:p w14:paraId="051EF76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Музичка култура</w:t>
            </w:r>
          </w:p>
        </w:tc>
        <w:tc>
          <w:tcPr>
            <w:tcW w:w="2296" w:type="dxa"/>
            <w:vMerge w:val="restart"/>
          </w:tcPr>
          <w:p w14:paraId="100623F4"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Kárpát-medencei Diákok Művészeti Vetélkedője</w:t>
            </w:r>
          </w:p>
        </w:tc>
        <w:tc>
          <w:tcPr>
            <w:tcW w:w="4483" w:type="dxa"/>
          </w:tcPr>
          <w:p w14:paraId="569E12F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2.а разред - хор</w:t>
            </w:r>
          </w:p>
        </w:tc>
        <w:tc>
          <w:tcPr>
            <w:tcW w:w="1427" w:type="dxa"/>
          </w:tcPr>
          <w:p w14:paraId="0949967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сребрно</w:t>
            </w:r>
          </w:p>
        </w:tc>
      </w:tr>
      <w:tr w:rsidR="009E2AFD" w:rsidRPr="00791B02" w14:paraId="6966C634" w14:textId="77777777" w:rsidTr="00E46667">
        <w:trPr>
          <w:trHeight w:val="504"/>
        </w:trPr>
        <w:tc>
          <w:tcPr>
            <w:tcW w:w="433" w:type="dxa"/>
            <w:vMerge/>
          </w:tcPr>
          <w:p w14:paraId="6DF833AA"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65E2EB87"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4D72941A"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3FA87F2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Светњик Чонгор, Магочи Мална, Анђал Арлен</w:t>
            </w:r>
          </w:p>
        </w:tc>
        <w:tc>
          <w:tcPr>
            <w:tcW w:w="1427" w:type="dxa"/>
          </w:tcPr>
          <w:p w14:paraId="3E23404E"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бронзано</w:t>
            </w:r>
          </w:p>
        </w:tc>
      </w:tr>
      <w:tr w:rsidR="009E2AFD" w:rsidRPr="00791B02" w14:paraId="65368E74" w14:textId="77777777" w:rsidTr="00E46667">
        <w:trPr>
          <w:trHeight w:val="513"/>
        </w:trPr>
        <w:tc>
          <w:tcPr>
            <w:tcW w:w="433" w:type="dxa"/>
            <w:vMerge w:val="restart"/>
          </w:tcPr>
          <w:p w14:paraId="26CE98E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8.</w:t>
            </w:r>
          </w:p>
        </w:tc>
        <w:tc>
          <w:tcPr>
            <w:tcW w:w="1421" w:type="dxa"/>
            <w:vMerge w:val="restart"/>
          </w:tcPr>
          <w:p w14:paraId="5ECB970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Ликовна култура</w:t>
            </w:r>
          </w:p>
        </w:tc>
        <w:tc>
          <w:tcPr>
            <w:tcW w:w="2296" w:type="dxa"/>
            <w:vMerge w:val="restart"/>
          </w:tcPr>
          <w:p w14:paraId="436CBBBC"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lang w:val="hu-HU"/>
              </w:rPr>
              <w:t>Kárpát-medencei Diákok Művészeti Vetélkedője</w:t>
            </w:r>
          </w:p>
        </w:tc>
        <w:tc>
          <w:tcPr>
            <w:tcW w:w="4483" w:type="dxa"/>
          </w:tcPr>
          <w:p w14:paraId="3D6AE1E1"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Рекић Леда, Рекић Адел, Оровец Луца</w:t>
            </w:r>
          </w:p>
        </w:tc>
        <w:tc>
          <w:tcPr>
            <w:tcW w:w="1427" w:type="dxa"/>
          </w:tcPr>
          <w:p w14:paraId="486852A0"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златно</w:t>
            </w:r>
          </w:p>
        </w:tc>
      </w:tr>
      <w:tr w:rsidR="009E2AFD" w:rsidRPr="00791B02" w14:paraId="54A565CC" w14:textId="77777777" w:rsidTr="00E46667">
        <w:trPr>
          <w:trHeight w:val="513"/>
        </w:trPr>
        <w:tc>
          <w:tcPr>
            <w:tcW w:w="433" w:type="dxa"/>
            <w:vMerge/>
          </w:tcPr>
          <w:p w14:paraId="7903D92B"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23AF4F71"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17876F9B"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41D140B6"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Вереш Криштоф, Торда Бенце, Светњик Чонгор, Сабо Мартин, Магочи Мална, Киш Чепеги Оливер</w:t>
            </w:r>
          </w:p>
        </w:tc>
        <w:tc>
          <w:tcPr>
            <w:tcW w:w="1427" w:type="dxa"/>
          </w:tcPr>
          <w:p w14:paraId="13AC50D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сребрно</w:t>
            </w:r>
          </w:p>
        </w:tc>
      </w:tr>
      <w:tr w:rsidR="009E2AFD" w:rsidRPr="00791B02" w14:paraId="25D2351D" w14:textId="77777777" w:rsidTr="00E46667">
        <w:trPr>
          <w:trHeight w:val="513"/>
        </w:trPr>
        <w:tc>
          <w:tcPr>
            <w:tcW w:w="433" w:type="dxa"/>
            <w:vMerge/>
          </w:tcPr>
          <w:p w14:paraId="683F3752"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5C3A3A6D"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40E0482E" w14:textId="77777777" w:rsidR="00346E3A" w:rsidRPr="00791B02" w:rsidRDefault="00346E3A" w:rsidP="00346E3A">
            <w:pPr>
              <w:rPr>
                <w:rFonts w:ascii="Times New Roman" w:eastAsia="Calibri" w:hAnsi="Times New Roman" w:cs="Times New Roman"/>
                <w:sz w:val="24"/>
                <w:szCs w:val="24"/>
                <w:lang w:val="hu-HU"/>
              </w:rPr>
            </w:pPr>
          </w:p>
        </w:tc>
        <w:tc>
          <w:tcPr>
            <w:tcW w:w="4483" w:type="dxa"/>
          </w:tcPr>
          <w:p w14:paraId="773DEBB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Хорват Хуго, Форго Ченге, Анђал Арлен</w:t>
            </w:r>
          </w:p>
        </w:tc>
        <w:tc>
          <w:tcPr>
            <w:tcW w:w="1427" w:type="dxa"/>
          </w:tcPr>
          <w:p w14:paraId="1D88D7F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бронзано</w:t>
            </w:r>
          </w:p>
        </w:tc>
      </w:tr>
      <w:tr w:rsidR="009E2AFD" w:rsidRPr="00791B02" w14:paraId="6CA36B74" w14:textId="77777777" w:rsidTr="00E46667">
        <w:trPr>
          <w:trHeight w:val="513"/>
        </w:trPr>
        <w:tc>
          <w:tcPr>
            <w:tcW w:w="433" w:type="dxa"/>
            <w:vMerge w:val="restart"/>
          </w:tcPr>
          <w:p w14:paraId="0C4C6238"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9.</w:t>
            </w:r>
          </w:p>
        </w:tc>
        <w:tc>
          <w:tcPr>
            <w:tcW w:w="1421" w:type="dxa"/>
            <w:vMerge w:val="restart"/>
          </w:tcPr>
          <w:p w14:paraId="6960B929"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Ликовна култура</w:t>
            </w:r>
          </w:p>
        </w:tc>
        <w:tc>
          <w:tcPr>
            <w:tcW w:w="2296" w:type="dxa"/>
            <w:vMerge w:val="restart"/>
          </w:tcPr>
          <w:p w14:paraId="3EAC4A4A" w14:textId="77777777" w:rsidR="00346E3A" w:rsidRPr="00791B02" w:rsidRDefault="00346E3A" w:rsidP="00346E3A">
            <w:pPr>
              <w:rPr>
                <w:rFonts w:ascii="Times New Roman" w:eastAsia="Calibri" w:hAnsi="Times New Roman" w:cs="Times New Roman"/>
                <w:sz w:val="24"/>
                <w:szCs w:val="24"/>
                <w:lang w:val="hu-HU"/>
              </w:rPr>
            </w:pPr>
            <w:r w:rsidRPr="00791B02">
              <w:rPr>
                <w:rFonts w:ascii="Times New Roman" w:eastAsia="Calibri" w:hAnsi="Times New Roman" w:cs="Times New Roman"/>
                <w:sz w:val="24"/>
                <w:szCs w:val="24"/>
              </w:rPr>
              <w:t>KAPT</w:t>
            </w:r>
            <w:r w:rsidRPr="00791B02">
              <w:rPr>
                <w:rFonts w:ascii="Times New Roman" w:eastAsia="Calibri" w:hAnsi="Times New Roman" w:cs="Times New Roman"/>
                <w:sz w:val="24"/>
                <w:szCs w:val="24"/>
                <w:lang w:val="hu-HU"/>
              </w:rPr>
              <w:t>ÁR</w:t>
            </w:r>
          </w:p>
        </w:tc>
        <w:tc>
          <w:tcPr>
            <w:tcW w:w="4483" w:type="dxa"/>
          </w:tcPr>
          <w:p w14:paraId="72AABE0A"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Бичкеи Бенце, Рекић Леда, Рекић Адел, Копас Аиша</w:t>
            </w:r>
          </w:p>
        </w:tc>
        <w:tc>
          <w:tcPr>
            <w:tcW w:w="1427" w:type="dxa"/>
          </w:tcPr>
          <w:p w14:paraId="1B49789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златно</w:t>
            </w:r>
          </w:p>
        </w:tc>
      </w:tr>
      <w:tr w:rsidR="009E2AFD" w:rsidRPr="00791B02" w14:paraId="15D9D19F" w14:textId="77777777" w:rsidTr="00E46667">
        <w:trPr>
          <w:trHeight w:val="513"/>
        </w:trPr>
        <w:tc>
          <w:tcPr>
            <w:tcW w:w="433" w:type="dxa"/>
            <w:vMerge/>
          </w:tcPr>
          <w:p w14:paraId="545E28FE"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3B5768D2"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235D243F" w14:textId="77777777" w:rsidR="00346E3A" w:rsidRPr="00791B02" w:rsidRDefault="00346E3A" w:rsidP="00346E3A">
            <w:pPr>
              <w:rPr>
                <w:rFonts w:ascii="Times New Roman" w:eastAsia="Calibri" w:hAnsi="Times New Roman" w:cs="Times New Roman"/>
                <w:sz w:val="24"/>
                <w:szCs w:val="24"/>
              </w:rPr>
            </w:pPr>
          </w:p>
        </w:tc>
        <w:tc>
          <w:tcPr>
            <w:tcW w:w="4483" w:type="dxa"/>
            <w:vMerge w:val="restart"/>
          </w:tcPr>
          <w:p w14:paraId="47444433"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Фејеш Ана, Светњик Чонгор, Удварди Ченге, Торда Виола, Фекеч Инез, Кеченович Ерик, Вереб Мартин, Вереш Криштоф, Сабо Мартин, Магочи Мална, Светњик Чонгор, Киш Чепеги Оливер, Олах Емилиа, Ковач Мате, Седлар Маја, Гомбис Адам, Пастор Вивиен, Пастор Естер, Овари Катарина, Бажо Софиа, Сабо Лила, Вереб Викториа, Цурнович Миа, Анђал Адам, Немеди Бенјамин, Кази Емина, Вајда Вивиен, Димовић Ерика, Сабо Бианка</w:t>
            </w:r>
          </w:p>
        </w:tc>
        <w:tc>
          <w:tcPr>
            <w:tcW w:w="1427" w:type="dxa"/>
          </w:tcPr>
          <w:p w14:paraId="20F94507" w14:textId="77777777" w:rsidR="00346E3A" w:rsidRPr="00791B02" w:rsidRDefault="00346E3A" w:rsidP="00346E3A">
            <w:pPr>
              <w:rPr>
                <w:rFonts w:ascii="Times New Roman" w:eastAsia="Calibri" w:hAnsi="Times New Roman" w:cs="Times New Roman"/>
                <w:sz w:val="24"/>
                <w:szCs w:val="24"/>
                <w:lang w:val="sr-Cyrl-RS"/>
              </w:rPr>
            </w:pPr>
            <w:r w:rsidRPr="00791B02">
              <w:rPr>
                <w:rFonts w:ascii="Times New Roman" w:eastAsia="Calibri" w:hAnsi="Times New Roman" w:cs="Times New Roman"/>
                <w:sz w:val="24"/>
                <w:szCs w:val="24"/>
                <w:lang w:val="sr-Cyrl-RS"/>
              </w:rPr>
              <w:t>сребрно</w:t>
            </w:r>
          </w:p>
        </w:tc>
      </w:tr>
      <w:tr w:rsidR="009E2AFD" w:rsidRPr="00791B02" w14:paraId="342B82F8" w14:textId="77777777" w:rsidTr="00E46667">
        <w:trPr>
          <w:trHeight w:val="513"/>
        </w:trPr>
        <w:tc>
          <w:tcPr>
            <w:tcW w:w="433" w:type="dxa"/>
            <w:vMerge/>
          </w:tcPr>
          <w:p w14:paraId="604B7D74" w14:textId="77777777" w:rsidR="00346E3A" w:rsidRPr="00791B02" w:rsidRDefault="00346E3A" w:rsidP="00346E3A">
            <w:pPr>
              <w:rPr>
                <w:rFonts w:ascii="Times New Roman" w:eastAsia="Calibri" w:hAnsi="Times New Roman" w:cs="Times New Roman"/>
                <w:sz w:val="24"/>
                <w:szCs w:val="24"/>
                <w:lang w:val="sr-Cyrl-RS"/>
              </w:rPr>
            </w:pPr>
          </w:p>
        </w:tc>
        <w:tc>
          <w:tcPr>
            <w:tcW w:w="1421" w:type="dxa"/>
            <w:vMerge/>
          </w:tcPr>
          <w:p w14:paraId="4B18A9ED" w14:textId="77777777" w:rsidR="00346E3A" w:rsidRPr="00791B02" w:rsidRDefault="00346E3A" w:rsidP="00346E3A">
            <w:pPr>
              <w:rPr>
                <w:rFonts w:ascii="Times New Roman" w:eastAsia="Calibri" w:hAnsi="Times New Roman" w:cs="Times New Roman"/>
                <w:sz w:val="24"/>
                <w:szCs w:val="24"/>
                <w:lang w:val="sr-Cyrl-RS"/>
              </w:rPr>
            </w:pPr>
          </w:p>
        </w:tc>
        <w:tc>
          <w:tcPr>
            <w:tcW w:w="2296" w:type="dxa"/>
            <w:vMerge/>
          </w:tcPr>
          <w:p w14:paraId="0C3BBA53" w14:textId="77777777" w:rsidR="00346E3A" w:rsidRPr="00791B02" w:rsidRDefault="00346E3A" w:rsidP="00346E3A">
            <w:pPr>
              <w:rPr>
                <w:rFonts w:ascii="Times New Roman" w:eastAsia="Calibri" w:hAnsi="Times New Roman" w:cs="Times New Roman"/>
                <w:sz w:val="24"/>
                <w:szCs w:val="24"/>
              </w:rPr>
            </w:pPr>
          </w:p>
        </w:tc>
        <w:tc>
          <w:tcPr>
            <w:tcW w:w="4483" w:type="dxa"/>
            <w:vMerge/>
          </w:tcPr>
          <w:p w14:paraId="6A67B1BB" w14:textId="77777777" w:rsidR="00346E3A" w:rsidRPr="00791B02" w:rsidRDefault="00346E3A" w:rsidP="00346E3A">
            <w:pPr>
              <w:rPr>
                <w:rFonts w:ascii="Times New Roman" w:eastAsia="Calibri" w:hAnsi="Times New Roman" w:cs="Times New Roman"/>
                <w:sz w:val="24"/>
                <w:szCs w:val="24"/>
                <w:lang w:val="sr-Cyrl-RS"/>
              </w:rPr>
            </w:pPr>
          </w:p>
        </w:tc>
        <w:tc>
          <w:tcPr>
            <w:tcW w:w="1427" w:type="dxa"/>
          </w:tcPr>
          <w:p w14:paraId="271A39E3" w14:textId="77777777" w:rsidR="00346E3A" w:rsidRPr="00791B02" w:rsidRDefault="00346E3A" w:rsidP="00346E3A">
            <w:pPr>
              <w:rPr>
                <w:rFonts w:ascii="Times New Roman" w:eastAsia="Calibri" w:hAnsi="Times New Roman" w:cs="Times New Roman"/>
                <w:sz w:val="24"/>
                <w:szCs w:val="24"/>
                <w:lang w:val="sr-Cyrl-RS"/>
              </w:rPr>
            </w:pPr>
          </w:p>
        </w:tc>
      </w:tr>
    </w:tbl>
    <w:p w14:paraId="044C4534" w14:textId="77777777" w:rsidR="00346E3A" w:rsidRPr="00791B02" w:rsidRDefault="00346E3A" w:rsidP="00346E3A">
      <w:pPr>
        <w:rPr>
          <w:rFonts w:ascii="Times New Roman" w:eastAsia="SimSun" w:hAnsi="Times New Roman" w:cs="Times New Roman"/>
          <w:sz w:val="24"/>
          <w:szCs w:val="24"/>
          <w:lang w:val="hu-HU"/>
        </w:rPr>
      </w:pPr>
    </w:p>
    <w:p w14:paraId="1736D79A" w14:textId="77777777" w:rsidR="00323FA0" w:rsidRPr="00791B02" w:rsidRDefault="00323FA0" w:rsidP="00965390">
      <w:pPr>
        <w:pStyle w:val="Normal1"/>
        <w:rPr>
          <w:lang w:val="sr-Latn-RS"/>
        </w:rPr>
      </w:pPr>
    </w:p>
    <w:p w14:paraId="2DF9F5D4" w14:textId="77777777" w:rsidR="00782079" w:rsidRPr="00791B02" w:rsidRDefault="00782079" w:rsidP="00782079">
      <w:pPr>
        <w:jc w:val="center"/>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sr-Cyrl-CS" w:eastAsia="hu-HU"/>
        </w:rPr>
        <w:t>3. РЕЗУЛТАТИ НА ЗАВРШНОМ ИСПИТУ</w:t>
      </w:r>
    </w:p>
    <w:p w14:paraId="69589969" w14:textId="77777777" w:rsidR="00782079" w:rsidRPr="00791B02" w:rsidRDefault="00782079" w:rsidP="00782079">
      <w:pPr>
        <w:spacing w:after="0" w:line="240" w:lineRule="auto"/>
        <w:ind w:firstLine="70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Завршни испит који се полаже на крају осмог разреда, предвиђен Законом о основама система образовања и васпитања, први  је завршни испит са којим се ученик сусреће током школовања, а има функцију сведочанства о усвајању темељних знања, умења и компетенција током основног образовања. Након полагања овог ипсита ученици добијају уверење о положеном завршном испиту.</w:t>
      </w:r>
    </w:p>
    <w:p w14:paraId="0702315B" w14:textId="3E257407" w:rsidR="0005283B" w:rsidRPr="00791B02" w:rsidRDefault="00B41C10" w:rsidP="0005283B">
      <w:pPr>
        <w:shd w:val="clear" w:color="auto" w:fill="FFFFFF"/>
        <w:spacing w:after="0" w:line="240" w:lineRule="auto"/>
        <w:ind w:firstLine="708"/>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Осми разред је завршило 55 ученика од укупних 56. </w:t>
      </w:r>
      <w:r w:rsidR="00932EEB" w:rsidRPr="00791B02">
        <w:rPr>
          <w:rFonts w:ascii="Times New Roman" w:eastAsia="Times New Roman" w:hAnsi="Times New Roman" w:cs="Times New Roman"/>
          <w:sz w:val="24"/>
          <w:szCs w:val="24"/>
          <w:lang w:val="sr-Cyrl-RS" w:eastAsia="hu-HU"/>
        </w:rPr>
        <w:t xml:space="preserve">Завршни испит </w:t>
      </w:r>
      <w:r w:rsidRPr="00791B02">
        <w:rPr>
          <w:rFonts w:ascii="Times New Roman" w:eastAsia="Times New Roman" w:hAnsi="Times New Roman" w:cs="Times New Roman"/>
          <w:sz w:val="24"/>
          <w:szCs w:val="24"/>
          <w:lang w:val="sr-Cyrl-RS" w:eastAsia="hu-HU"/>
        </w:rPr>
        <w:t>је полагало 56</w:t>
      </w:r>
      <w:r w:rsidR="00932EEB" w:rsidRPr="00791B02">
        <w:rPr>
          <w:rFonts w:ascii="Times New Roman" w:eastAsia="Times New Roman" w:hAnsi="Times New Roman" w:cs="Times New Roman"/>
          <w:sz w:val="24"/>
          <w:szCs w:val="24"/>
          <w:lang w:val="sr-Cyrl-RS" w:eastAsia="hu-HU"/>
        </w:rPr>
        <w:t xml:space="preserve"> ученика </w:t>
      </w:r>
      <w:r w:rsidRPr="00791B02">
        <w:rPr>
          <w:rFonts w:ascii="Times New Roman" w:eastAsia="Times New Roman" w:hAnsi="Times New Roman" w:cs="Times New Roman"/>
          <w:sz w:val="24"/>
          <w:szCs w:val="24"/>
          <w:lang w:val="sr-Cyrl-RS" w:eastAsia="hu-HU"/>
        </w:rPr>
        <w:t>и један ученик је полагао по ИОП2.</w:t>
      </w:r>
    </w:p>
    <w:p w14:paraId="7A2C2C39" w14:textId="77777777" w:rsidR="00932EEB" w:rsidRPr="00791B02" w:rsidRDefault="00932EEB" w:rsidP="00782079">
      <w:pPr>
        <w:shd w:val="clear" w:color="auto" w:fill="FFFFFF"/>
        <w:spacing w:after="0" w:line="240" w:lineRule="auto"/>
        <w:ind w:firstLine="708"/>
        <w:jc w:val="both"/>
        <w:rPr>
          <w:rFonts w:ascii="Times New Roman" w:eastAsia="Times New Roman" w:hAnsi="Times New Roman" w:cs="Times New Roman"/>
          <w:sz w:val="24"/>
          <w:szCs w:val="24"/>
          <w:lang w:val="sr-Cyrl-RS" w:eastAsia="hu-HU"/>
        </w:rPr>
      </w:pPr>
    </w:p>
    <w:p w14:paraId="0BA98171" w14:textId="57B55FEC" w:rsidR="00782079" w:rsidRPr="00791B02" w:rsidRDefault="00782079" w:rsidP="00782079">
      <w:pPr>
        <w:shd w:val="clear" w:color="auto" w:fill="FFFFFF"/>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Ученици 8. разреда су најпре полагали пробни завршни </w:t>
      </w:r>
      <w:r w:rsidR="00B41C10" w:rsidRPr="00791B02">
        <w:rPr>
          <w:rFonts w:ascii="Times New Roman" w:eastAsia="Times New Roman" w:hAnsi="Times New Roman" w:cs="Times New Roman"/>
          <w:sz w:val="24"/>
          <w:szCs w:val="24"/>
          <w:lang w:val="sr-Cyrl-CS" w:eastAsia="hu-HU"/>
        </w:rPr>
        <w:t>испит 24.и 25.04.2025</w:t>
      </w:r>
      <w:r w:rsidR="0005283B" w:rsidRPr="00791B02">
        <w:rPr>
          <w:rFonts w:ascii="Times New Roman" w:eastAsia="Times New Roman" w:hAnsi="Times New Roman" w:cs="Times New Roman"/>
          <w:sz w:val="24"/>
          <w:szCs w:val="24"/>
          <w:lang w:val="sr-Cyrl-CS" w:eastAsia="hu-HU"/>
        </w:rPr>
        <w:t xml:space="preserve">. </w:t>
      </w:r>
    </w:p>
    <w:p w14:paraId="00D793E9" w14:textId="43246567" w:rsidR="0005283B" w:rsidRPr="00791B02" w:rsidRDefault="0005283B" w:rsidP="00782079">
      <w:pPr>
        <w:shd w:val="clear" w:color="auto" w:fill="FFFFFF"/>
        <w:spacing w:after="0" w:line="240" w:lineRule="auto"/>
        <w:ind w:firstLine="708"/>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Од 56 ученика који су похађали 8.разред, са п</w:t>
      </w:r>
      <w:r w:rsidR="00B41C10" w:rsidRPr="00791B02">
        <w:rPr>
          <w:rFonts w:ascii="Times New Roman" w:eastAsia="Times New Roman" w:hAnsi="Times New Roman" w:cs="Times New Roman"/>
          <w:sz w:val="24"/>
          <w:szCs w:val="24"/>
          <w:lang w:val="sr-Cyrl-RS" w:eastAsia="hu-HU"/>
        </w:rPr>
        <w:t>озитивним успехом је завршило 55, 4</w:t>
      </w:r>
      <w:r w:rsidR="00310AA2" w:rsidRPr="00791B02">
        <w:rPr>
          <w:rFonts w:ascii="Times New Roman" w:eastAsia="Times New Roman" w:hAnsi="Times New Roman" w:cs="Times New Roman"/>
          <w:sz w:val="24"/>
          <w:szCs w:val="24"/>
          <w:lang w:val="sr-Cyrl-RS" w:eastAsia="hu-HU"/>
        </w:rPr>
        <w:t xml:space="preserve"> на мађарском и 12</w:t>
      </w:r>
      <w:r w:rsidRPr="00791B02">
        <w:rPr>
          <w:rFonts w:ascii="Times New Roman" w:eastAsia="Times New Roman" w:hAnsi="Times New Roman" w:cs="Times New Roman"/>
          <w:sz w:val="24"/>
          <w:szCs w:val="24"/>
          <w:lang w:val="sr-Cyrl-RS" w:eastAsia="hu-HU"/>
        </w:rPr>
        <w:t xml:space="preserve"> на српском наставном језику.</w:t>
      </w:r>
      <w:r w:rsidR="00310AA2" w:rsidRPr="00791B02">
        <w:rPr>
          <w:rFonts w:ascii="Times New Roman" w:eastAsia="Times New Roman" w:hAnsi="Times New Roman" w:cs="Times New Roman"/>
          <w:sz w:val="24"/>
          <w:szCs w:val="24"/>
          <w:lang w:val="sr-Cyrl-RS" w:eastAsia="hu-HU"/>
        </w:rPr>
        <w:t xml:space="preserve"> 1 ученик се образовао</w:t>
      </w:r>
      <w:r w:rsidR="006D387B" w:rsidRPr="00791B02">
        <w:rPr>
          <w:rFonts w:ascii="Times New Roman" w:eastAsia="Times New Roman" w:hAnsi="Times New Roman" w:cs="Times New Roman"/>
          <w:sz w:val="24"/>
          <w:szCs w:val="24"/>
          <w:lang w:val="sr-Cyrl-RS" w:eastAsia="hu-HU"/>
        </w:rPr>
        <w:t xml:space="preserve"> по ИОП2.</w:t>
      </w:r>
    </w:p>
    <w:p w14:paraId="69520C89" w14:textId="77777777" w:rsidR="0005283B" w:rsidRPr="00791B02" w:rsidRDefault="0005283B" w:rsidP="00782079">
      <w:pPr>
        <w:shd w:val="clear" w:color="auto" w:fill="FFFFFF"/>
        <w:spacing w:after="0" w:line="240" w:lineRule="auto"/>
        <w:ind w:firstLine="708"/>
        <w:jc w:val="both"/>
        <w:rPr>
          <w:rFonts w:ascii="Times New Roman" w:eastAsia="Times New Roman" w:hAnsi="Times New Roman" w:cs="Times New Roman"/>
          <w:sz w:val="24"/>
          <w:szCs w:val="24"/>
          <w:lang w:val="sr-Cyrl-CS" w:eastAsia="hu-HU"/>
        </w:rPr>
      </w:pPr>
    </w:p>
    <w:p w14:paraId="0BB7DB23" w14:textId="2E76C73E" w:rsidR="00782079" w:rsidRPr="00791B02" w:rsidRDefault="00BB7E5C" w:rsidP="00782079">
      <w:pPr>
        <w:spacing w:after="0" w:line="240" w:lineRule="auto"/>
        <w:ind w:firstLine="70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Завршни испит се п</w:t>
      </w:r>
      <w:r w:rsidR="00310AA2" w:rsidRPr="00791B02">
        <w:rPr>
          <w:rFonts w:ascii="Times New Roman" w:eastAsia="Times New Roman" w:hAnsi="Times New Roman" w:cs="Times New Roman"/>
          <w:sz w:val="24"/>
          <w:szCs w:val="24"/>
          <w:lang w:val="sr-Cyrl-RS" w:eastAsia="hu-HU"/>
        </w:rPr>
        <w:t>олагао 23., 24. и 25. јуна 2025</w:t>
      </w:r>
      <w:r w:rsidR="00782079" w:rsidRPr="00791B02">
        <w:rPr>
          <w:rFonts w:ascii="Times New Roman" w:eastAsia="Times New Roman" w:hAnsi="Times New Roman" w:cs="Times New Roman"/>
          <w:sz w:val="24"/>
          <w:szCs w:val="24"/>
          <w:lang w:val="sr-Cyrl-RS" w:eastAsia="hu-HU"/>
        </w:rPr>
        <w:t xml:space="preserve">. </w:t>
      </w:r>
      <w:r w:rsidR="006D387B" w:rsidRPr="00791B02">
        <w:rPr>
          <w:rFonts w:ascii="Times New Roman" w:eastAsia="Times New Roman" w:hAnsi="Times New Roman" w:cs="Times New Roman"/>
          <w:sz w:val="24"/>
          <w:szCs w:val="24"/>
          <w:lang w:val="sr-Cyrl-RS" w:eastAsia="hu-HU"/>
        </w:rPr>
        <w:t>у</w:t>
      </w:r>
      <w:r w:rsidR="00310AA2" w:rsidRPr="00791B02">
        <w:rPr>
          <w:rFonts w:ascii="Times New Roman" w:eastAsia="Times New Roman" w:hAnsi="Times New Roman" w:cs="Times New Roman"/>
          <w:sz w:val="24"/>
          <w:szCs w:val="24"/>
          <w:lang w:val="sr-Cyrl-RS" w:eastAsia="hu-HU"/>
        </w:rPr>
        <w:t xml:space="preserve"> складу са Стручним упуством. 56</w:t>
      </w:r>
      <w:r w:rsidR="00782079" w:rsidRPr="00791B02">
        <w:rPr>
          <w:rFonts w:ascii="Times New Roman" w:eastAsia="Times New Roman" w:hAnsi="Times New Roman" w:cs="Times New Roman"/>
          <w:sz w:val="24"/>
          <w:szCs w:val="24"/>
          <w:lang w:val="sr-Cyrl-RS" w:eastAsia="hu-HU"/>
        </w:rPr>
        <w:t xml:space="preserve"> ученик</w:t>
      </w:r>
      <w:r w:rsidR="006D387B" w:rsidRPr="00791B02">
        <w:rPr>
          <w:rFonts w:ascii="Times New Roman" w:eastAsia="Times New Roman" w:hAnsi="Times New Roman" w:cs="Times New Roman"/>
          <w:sz w:val="24"/>
          <w:szCs w:val="24"/>
          <w:lang w:val="sr-Cyrl-RS" w:eastAsia="hu-HU"/>
        </w:rPr>
        <w:t xml:space="preserve">а </w:t>
      </w:r>
      <w:r w:rsidR="00310AA2" w:rsidRPr="00791B02">
        <w:rPr>
          <w:rFonts w:ascii="Times New Roman" w:eastAsia="Times New Roman" w:hAnsi="Times New Roman" w:cs="Times New Roman"/>
          <w:sz w:val="24"/>
          <w:szCs w:val="24"/>
          <w:lang w:val="sr-Cyrl-RS" w:eastAsia="hu-HU"/>
        </w:rPr>
        <w:t>је пријавило завршни испит и сви су положили. Један ученик је полагао по ИОП2.</w:t>
      </w:r>
    </w:p>
    <w:p w14:paraId="1DC65AD6" w14:textId="77777777" w:rsidR="00310AA2" w:rsidRPr="00791B02" w:rsidRDefault="00310AA2" w:rsidP="00856ADC">
      <w:pPr>
        <w:spacing w:after="0" w:line="240" w:lineRule="auto"/>
        <w:ind w:firstLine="700"/>
        <w:jc w:val="center"/>
        <w:rPr>
          <w:rFonts w:ascii="Times New Roman" w:eastAsia="Times New Roman" w:hAnsi="Times New Roman" w:cs="Times New Roman"/>
          <w:b/>
          <w:sz w:val="24"/>
          <w:szCs w:val="24"/>
          <w:lang w:val="sr-Cyrl-CS" w:eastAsia="hu-HU"/>
        </w:rPr>
      </w:pPr>
    </w:p>
    <w:p w14:paraId="275E73DB" w14:textId="77777777" w:rsidR="00856ADC" w:rsidRPr="00791B02" w:rsidRDefault="00856ADC" w:rsidP="00856ADC">
      <w:pPr>
        <w:spacing w:after="0" w:line="240" w:lineRule="auto"/>
        <w:ind w:firstLine="700"/>
        <w:jc w:val="center"/>
        <w:rPr>
          <w:rFonts w:ascii="Times New Roman" w:eastAsia="Times New Roman" w:hAnsi="Times New Roman" w:cs="Times New Roman"/>
          <w:b/>
          <w:sz w:val="24"/>
          <w:szCs w:val="24"/>
          <w:lang w:eastAsia="hu-HU"/>
        </w:rPr>
      </w:pPr>
      <w:r w:rsidRPr="00791B02">
        <w:rPr>
          <w:rFonts w:ascii="Times New Roman" w:eastAsia="Times New Roman" w:hAnsi="Times New Roman" w:cs="Times New Roman"/>
          <w:b/>
          <w:sz w:val="24"/>
          <w:szCs w:val="24"/>
          <w:lang w:val="sr-Cyrl-CS" w:eastAsia="hu-HU"/>
        </w:rPr>
        <w:t>Приказ постигнућа ученика</w:t>
      </w:r>
    </w:p>
    <w:p w14:paraId="6D8F5D7D" w14:textId="77777777" w:rsidR="00856ADC" w:rsidRPr="00791B02" w:rsidRDefault="00856ADC" w:rsidP="00856ADC">
      <w:pPr>
        <w:spacing w:after="0" w:line="240" w:lineRule="auto"/>
        <w:ind w:firstLine="700"/>
        <w:jc w:val="center"/>
        <w:rPr>
          <w:rFonts w:ascii="Times New Roman" w:eastAsia="Times New Roman" w:hAnsi="Times New Roman" w:cs="Times New Roman"/>
          <w:b/>
          <w:sz w:val="24"/>
          <w:szCs w:val="24"/>
          <w:lang w:val="sr-Cyrl-CS" w:eastAsia="hu-HU"/>
        </w:rPr>
      </w:pPr>
    </w:p>
    <w:p w14:paraId="300288CF" w14:textId="77777777" w:rsidR="00856ADC" w:rsidRPr="00791B02" w:rsidRDefault="00AC0A77" w:rsidP="00856ADC">
      <w:pPr>
        <w:jc w:val="center"/>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МАТЕРЊИ ЈЕЗИК</w:t>
      </w:r>
    </w:p>
    <w:tbl>
      <w:tblPr>
        <w:tblStyle w:val="TableGrid"/>
        <w:tblW w:w="0" w:type="auto"/>
        <w:jc w:val="center"/>
        <w:tblLook w:val="04A0" w:firstRow="1" w:lastRow="0" w:firstColumn="1" w:lastColumn="0" w:noHBand="0" w:noVBand="1"/>
      </w:tblPr>
      <w:tblGrid>
        <w:gridCol w:w="1857"/>
        <w:gridCol w:w="1857"/>
        <w:gridCol w:w="1858"/>
        <w:gridCol w:w="1858"/>
        <w:gridCol w:w="1858"/>
      </w:tblGrid>
      <w:tr w:rsidR="009E2AFD" w:rsidRPr="00791B02" w14:paraId="24EB778B" w14:textId="77777777" w:rsidTr="00AC0A77">
        <w:trPr>
          <w:jc w:val="center"/>
        </w:trPr>
        <w:tc>
          <w:tcPr>
            <w:tcW w:w="1857" w:type="dxa"/>
          </w:tcPr>
          <w:p w14:paraId="6C47458A"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разред</w:t>
            </w:r>
          </w:p>
        </w:tc>
        <w:tc>
          <w:tcPr>
            <w:tcW w:w="1857" w:type="dxa"/>
          </w:tcPr>
          <w:p w14:paraId="05439EE5"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рез.на задацима /20</w:t>
            </w:r>
          </w:p>
        </w:tc>
        <w:tc>
          <w:tcPr>
            <w:tcW w:w="1858" w:type="dxa"/>
          </w:tcPr>
          <w:p w14:paraId="0E337011"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бр. бодова/14</w:t>
            </w:r>
          </w:p>
        </w:tc>
        <w:tc>
          <w:tcPr>
            <w:tcW w:w="1858" w:type="dxa"/>
          </w:tcPr>
          <w:p w14:paraId="665EEA7B"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минимум/20</w:t>
            </w:r>
          </w:p>
        </w:tc>
        <w:tc>
          <w:tcPr>
            <w:tcW w:w="1858" w:type="dxa"/>
          </w:tcPr>
          <w:p w14:paraId="62565443"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максимум /20</w:t>
            </w:r>
          </w:p>
        </w:tc>
      </w:tr>
      <w:tr w:rsidR="009E2AFD" w:rsidRPr="00791B02" w14:paraId="699214CE" w14:textId="77777777" w:rsidTr="00AC0A77">
        <w:trPr>
          <w:jc w:val="center"/>
        </w:trPr>
        <w:tc>
          <w:tcPr>
            <w:tcW w:w="1857" w:type="dxa"/>
          </w:tcPr>
          <w:p w14:paraId="7855C3DE"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8.а</w:t>
            </w:r>
          </w:p>
        </w:tc>
        <w:tc>
          <w:tcPr>
            <w:tcW w:w="1857" w:type="dxa"/>
          </w:tcPr>
          <w:p w14:paraId="0D481A95" w14:textId="111C64C7" w:rsidR="00856ADC" w:rsidRPr="00791B02" w:rsidRDefault="000147B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12,6</w:t>
            </w:r>
          </w:p>
        </w:tc>
        <w:tc>
          <w:tcPr>
            <w:tcW w:w="1858" w:type="dxa"/>
          </w:tcPr>
          <w:p w14:paraId="22306E38" w14:textId="36C3E14A" w:rsidR="00856ADC" w:rsidRPr="00791B02" w:rsidRDefault="000147B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8,82</w:t>
            </w:r>
          </w:p>
        </w:tc>
        <w:tc>
          <w:tcPr>
            <w:tcW w:w="1858" w:type="dxa"/>
          </w:tcPr>
          <w:p w14:paraId="370114A4" w14:textId="6639142B" w:rsidR="00856ADC" w:rsidRPr="00791B02" w:rsidRDefault="00492FF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w:t>
            </w:r>
          </w:p>
        </w:tc>
        <w:tc>
          <w:tcPr>
            <w:tcW w:w="1858" w:type="dxa"/>
          </w:tcPr>
          <w:p w14:paraId="3F819731" w14:textId="4F32B0D1" w:rsidR="00856ADC" w:rsidRPr="00791B02" w:rsidRDefault="00492FF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17</w:t>
            </w:r>
          </w:p>
        </w:tc>
      </w:tr>
      <w:tr w:rsidR="009E2AFD" w:rsidRPr="00791B02" w14:paraId="4E656C19" w14:textId="77777777" w:rsidTr="00AC0A77">
        <w:trPr>
          <w:jc w:val="center"/>
        </w:trPr>
        <w:tc>
          <w:tcPr>
            <w:tcW w:w="1857" w:type="dxa"/>
          </w:tcPr>
          <w:p w14:paraId="24351328"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8.б</w:t>
            </w:r>
          </w:p>
        </w:tc>
        <w:tc>
          <w:tcPr>
            <w:tcW w:w="1857" w:type="dxa"/>
          </w:tcPr>
          <w:p w14:paraId="232CA3B9" w14:textId="64B698CC" w:rsidR="00856ADC" w:rsidRPr="00791B02" w:rsidRDefault="000147B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9,6</w:t>
            </w:r>
          </w:p>
        </w:tc>
        <w:tc>
          <w:tcPr>
            <w:tcW w:w="1858" w:type="dxa"/>
          </w:tcPr>
          <w:p w14:paraId="0291C0E9" w14:textId="0DCC6DDE" w:rsidR="00856ADC" w:rsidRPr="00791B02" w:rsidRDefault="000147B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6,72</w:t>
            </w:r>
          </w:p>
        </w:tc>
        <w:tc>
          <w:tcPr>
            <w:tcW w:w="1858" w:type="dxa"/>
          </w:tcPr>
          <w:p w14:paraId="2CA24FCF"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5</w:t>
            </w:r>
          </w:p>
        </w:tc>
        <w:tc>
          <w:tcPr>
            <w:tcW w:w="1858" w:type="dxa"/>
          </w:tcPr>
          <w:p w14:paraId="69DC95A3" w14:textId="037C5511" w:rsidR="00856ADC" w:rsidRPr="00791B02" w:rsidRDefault="00492FF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11,5</w:t>
            </w:r>
          </w:p>
        </w:tc>
      </w:tr>
      <w:tr w:rsidR="009E2AFD" w:rsidRPr="00791B02" w14:paraId="4278EDBC" w14:textId="77777777" w:rsidTr="00AC0A77">
        <w:trPr>
          <w:jc w:val="center"/>
        </w:trPr>
        <w:tc>
          <w:tcPr>
            <w:tcW w:w="1857" w:type="dxa"/>
          </w:tcPr>
          <w:p w14:paraId="23F0EBC7"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8.ц</w:t>
            </w:r>
          </w:p>
        </w:tc>
        <w:tc>
          <w:tcPr>
            <w:tcW w:w="1857" w:type="dxa"/>
          </w:tcPr>
          <w:p w14:paraId="6C91EBF6" w14:textId="426A1FE2" w:rsidR="00856ADC" w:rsidRPr="00791B02" w:rsidRDefault="000147B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10,9</w:t>
            </w:r>
          </w:p>
        </w:tc>
        <w:tc>
          <w:tcPr>
            <w:tcW w:w="1858" w:type="dxa"/>
          </w:tcPr>
          <w:p w14:paraId="35161ED3" w14:textId="27B87DB3" w:rsidR="00856ADC" w:rsidRPr="00791B02" w:rsidRDefault="000147B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7,63</w:t>
            </w:r>
          </w:p>
        </w:tc>
        <w:tc>
          <w:tcPr>
            <w:tcW w:w="1858" w:type="dxa"/>
          </w:tcPr>
          <w:p w14:paraId="2CA95234" w14:textId="7D90EDAD" w:rsidR="00856ADC" w:rsidRPr="00791B02" w:rsidRDefault="00492FF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5,5</w:t>
            </w:r>
          </w:p>
        </w:tc>
        <w:tc>
          <w:tcPr>
            <w:tcW w:w="1858" w:type="dxa"/>
          </w:tcPr>
          <w:p w14:paraId="76C36EA7" w14:textId="410471BD" w:rsidR="00856ADC" w:rsidRPr="00791B02" w:rsidRDefault="00492FF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16</w:t>
            </w:r>
          </w:p>
        </w:tc>
      </w:tr>
      <w:tr w:rsidR="009E2AFD" w:rsidRPr="00791B02" w14:paraId="34FA8DBB" w14:textId="77777777" w:rsidTr="00AC0A77">
        <w:trPr>
          <w:jc w:val="center"/>
        </w:trPr>
        <w:tc>
          <w:tcPr>
            <w:tcW w:w="1857" w:type="dxa"/>
          </w:tcPr>
          <w:p w14:paraId="344522E2"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8.д</w:t>
            </w:r>
          </w:p>
        </w:tc>
        <w:tc>
          <w:tcPr>
            <w:tcW w:w="1857" w:type="dxa"/>
          </w:tcPr>
          <w:p w14:paraId="5B580CEB" w14:textId="59D472BB" w:rsidR="00856ADC" w:rsidRPr="00791B02" w:rsidRDefault="000147B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14,9</w:t>
            </w:r>
          </w:p>
        </w:tc>
        <w:tc>
          <w:tcPr>
            <w:tcW w:w="1858" w:type="dxa"/>
          </w:tcPr>
          <w:p w14:paraId="5BF484E3" w14:textId="6726ED72" w:rsidR="00856ADC" w:rsidRPr="00791B02" w:rsidRDefault="00492FF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10,43</w:t>
            </w:r>
          </w:p>
        </w:tc>
        <w:tc>
          <w:tcPr>
            <w:tcW w:w="1858" w:type="dxa"/>
          </w:tcPr>
          <w:p w14:paraId="4E9AD96C" w14:textId="6469F049" w:rsidR="00856ADC" w:rsidRPr="00791B02" w:rsidRDefault="00492FF5"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11</w:t>
            </w:r>
          </w:p>
        </w:tc>
        <w:tc>
          <w:tcPr>
            <w:tcW w:w="1858" w:type="dxa"/>
          </w:tcPr>
          <w:p w14:paraId="2593DFB9"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19</w:t>
            </w:r>
          </w:p>
        </w:tc>
      </w:tr>
      <w:tr w:rsidR="009E2AFD" w:rsidRPr="00791B02" w14:paraId="1FB4A214" w14:textId="77777777" w:rsidTr="00AC0A77">
        <w:trPr>
          <w:jc w:val="center"/>
        </w:trPr>
        <w:tc>
          <w:tcPr>
            <w:tcW w:w="1857" w:type="dxa"/>
          </w:tcPr>
          <w:p w14:paraId="0B1C0A64" w14:textId="77777777" w:rsidR="00856ADC" w:rsidRPr="00791B02" w:rsidRDefault="00856ADC" w:rsidP="009126E8">
            <w:pPr>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на нивоу школе</w:t>
            </w:r>
          </w:p>
        </w:tc>
        <w:tc>
          <w:tcPr>
            <w:tcW w:w="1857" w:type="dxa"/>
          </w:tcPr>
          <w:p w14:paraId="7218C353" w14:textId="7A316A49" w:rsidR="00856ADC" w:rsidRPr="00791B02" w:rsidRDefault="000147B5"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12</w:t>
            </w:r>
          </w:p>
        </w:tc>
        <w:tc>
          <w:tcPr>
            <w:tcW w:w="1858" w:type="dxa"/>
          </w:tcPr>
          <w:p w14:paraId="135AAB81" w14:textId="713D6EA5" w:rsidR="00856ADC" w:rsidRPr="00791B02" w:rsidRDefault="00492FF5"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8,4</w:t>
            </w:r>
          </w:p>
        </w:tc>
        <w:tc>
          <w:tcPr>
            <w:tcW w:w="1858" w:type="dxa"/>
          </w:tcPr>
          <w:p w14:paraId="6D0035EC" w14:textId="572AA769" w:rsidR="00856ADC" w:rsidRPr="00791B02" w:rsidRDefault="00492FF5"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5</w:t>
            </w:r>
          </w:p>
        </w:tc>
        <w:tc>
          <w:tcPr>
            <w:tcW w:w="1858" w:type="dxa"/>
          </w:tcPr>
          <w:p w14:paraId="70C70FC3" w14:textId="657F4BC3" w:rsidR="00856ADC" w:rsidRPr="00791B02" w:rsidRDefault="00492FF5"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19</w:t>
            </w:r>
          </w:p>
        </w:tc>
      </w:tr>
      <w:tr w:rsidR="009E2AFD" w:rsidRPr="00791B02" w14:paraId="5B9516FE" w14:textId="77777777" w:rsidTr="00AC0A77">
        <w:trPr>
          <w:jc w:val="center"/>
        </w:trPr>
        <w:tc>
          <w:tcPr>
            <w:tcW w:w="1857" w:type="dxa"/>
          </w:tcPr>
          <w:p w14:paraId="6FBAA504" w14:textId="1D5EA1A2" w:rsidR="00856ADC" w:rsidRPr="00791B02" w:rsidRDefault="00856ADC"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шк.20</w:t>
            </w:r>
            <w:r w:rsidR="000147B5" w:rsidRPr="00791B02">
              <w:rPr>
                <w:rFonts w:ascii="Times New Roman" w:hAnsi="Times New Roman" w:cs="Times New Roman"/>
                <w:i/>
                <w:sz w:val="24"/>
                <w:szCs w:val="24"/>
                <w:lang w:val="sr-Cyrl-RS"/>
              </w:rPr>
              <w:t>23/2024</w:t>
            </w:r>
          </w:p>
        </w:tc>
        <w:tc>
          <w:tcPr>
            <w:tcW w:w="1857" w:type="dxa"/>
          </w:tcPr>
          <w:p w14:paraId="66597CCB" w14:textId="609A8E64" w:rsidR="00856ADC" w:rsidRPr="00791B02" w:rsidRDefault="000147B5"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11,25</w:t>
            </w:r>
          </w:p>
        </w:tc>
        <w:tc>
          <w:tcPr>
            <w:tcW w:w="1858" w:type="dxa"/>
          </w:tcPr>
          <w:p w14:paraId="121558C8" w14:textId="62F52DA8" w:rsidR="00856ADC" w:rsidRPr="00791B02" w:rsidRDefault="00492FF5"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7,87</w:t>
            </w:r>
          </w:p>
        </w:tc>
        <w:tc>
          <w:tcPr>
            <w:tcW w:w="1858" w:type="dxa"/>
          </w:tcPr>
          <w:p w14:paraId="57FBACBF" w14:textId="77777777" w:rsidR="00856ADC" w:rsidRPr="00791B02" w:rsidRDefault="00856ADC"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2</w:t>
            </w:r>
          </w:p>
        </w:tc>
        <w:tc>
          <w:tcPr>
            <w:tcW w:w="1858" w:type="dxa"/>
          </w:tcPr>
          <w:p w14:paraId="6D1F0F26" w14:textId="35B081DF" w:rsidR="00856ADC" w:rsidRPr="00791B02" w:rsidRDefault="00492FF5"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20</w:t>
            </w:r>
          </w:p>
        </w:tc>
      </w:tr>
    </w:tbl>
    <w:p w14:paraId="01A00796" w14:textId="77777777" w:rsidR="00AC0A77" w:rsidRPr="00791B02" w:rsidRDefault="00AC0A77" w:rsidP="00856ADC">
      <w:pPr>
        <w:jc w:val="center"/>
        <w:rPr>
          <w:rFonts w:ascii="Times New Roman" w:hAnsi="Times New Roman" w:cs="Times New Roman"/>
          <w:sz w:val="24"/>
          <w:szCs w:val="24"/>
          <w:u w:val="single"/>
          <w:lang w:val="sr-Cyrl-RS"/>
        </w:rPr>
      </w:pPr>
    </w:p>
    <w:p w14:paraId="734FBBE3" w14:textId="77777777" w:rsidR="00856ADC" w:rsidRPr="00791B02" w:rsidRDefault="00AC0A77" w:rsidP="00856ADC">
      <w:pPr>
        <w:jc w:val="center"/>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МАТЕМАТИКА</w:t>
      </w:r>
    </w:p>
    <w:tbl>
      <w:tblPr>
        <w:tblStyle w:val="TableGrid"/>
        <w:tblW w:w="0" w:type="auto"/>
        <w:tblLook w:val="04A0" w:firstRow="1" w:lastRow="0" w:firstColumn="1" w:lastColumn="0" w:noHBand="0" w:noVBand="1"/>
      </w:tblPr>
      <w:tblGrid>
        <w:gridCol w:w="1857"/>
        <w:gridCol w:w="1857"/>
        <w:gridCol w:w="1858"/>
        <w:gridCol w:w="1858"/>
        <w:gridCol w:w="1858"/>
      </w:tblGrid>
      <w:tr w:rsidR="009E2AFD" w:rsidRPr="00791B02" w14:paraId="314C24A1" w14:textId="77777777" w:rsidTr="00856ADC">
        <w:tc>
          <w:tcPr>
            <w:tcW w:w="1857" w:type="dxa"/>
          </w:tcPr>
          <w:p w14:paraId="54E7EEB9"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разред</w:t>
            </w:r>
          </w:p>
        </w:tc>
        <w:tc>
          <w:tcPr>
            <w:tcW w:w="1857" w:type="dxa"/>
          </w:tcPr>
          <w:p w14:paraId="60BE0CF1"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рез.на задацима /20</w:t>
            </w:r>
          </w:p>
        </w:tc>
        <w:tc>
          <w:tcPr>
            <w:tcW w:w="1858" w:type="dxa"/>
          </w:tcPr>
          <w:p w14:paraId="76035C4E"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бр. бодова/14</w:t>
            </w:r>
          </w:p>
        </w:tc>
        <w:tc>
          <w:tcPr>
            <w:tcW w:w="1858" w:type="dxa"/>
          </w:tcPr>
          <w:p w14:paraId="79F9059B"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минимум/20</w:t>
            </w:r>
          </w:p>
        </w:tc>
        <w:tc>
          <w:tcPr>
            <w:tcW w:w="1858" w:type="dxa"/>
          </w:tcPr>
          <w:p w14:paraId="61591374"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максимум /20</w:t>
            </w:r>
          </w:p>
        </w:tc>
      </w:tr>
      <w:tr w:rsidR="009E2AFD" w:rsidRPr="00791B02" w14:paraId="1CDDE628" w14:textId="77777777" w:rsidTr="00856ADC">
        <w:tc>
          <w:tcPr>
            <w:tcW w:w="1857" w:type="dxa"/>
          </w:tcPr>
          <w:p w14:paraId="51260602"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8.а</w:t>
            </w:r>
          </w:p>
        </w:tc>
        <w:tc>
          <w:tcPr>
            <w:tcW w:w="1857" w:type="dxa"/>
          </w:tcPr>
          <w:p w14:paraId="3AC16C8B" w14:textId="7A540DA4" w:rsidR="00856ADC" w:rsidRPr="00791B02" w:rsidRDefault="009126E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10,8</w:t>
            </w:r>
          </w:p>
        </w:tc>
        <w:tc>
          <w:tcPr>
            <w:tcW w:w="1858" w:type="dxa"/>
          </w:tcPr>
          <w:p w14:paraId="296DE6F7" w14:textId="2F18AA4A" w:rsidR="00856ADC" w:rsidRPr="00791B02" w:rsidRDefault="00B31543"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7,56</w:t>
            </w:r>
          </w:p>
        </w:tc>
        <w:tc>
          <w:tcPr>
            <w:tcW w:w="1858" w:type="dxa"/>
          </w:tcPr>
          <w:p w14:paraId="78425CBB"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6</w:t>
            </w:r>
          </w:p>
        </w:tc>
        <w:tc>
          <w:tcPr>
            <w:tcW w:w="1858" w:type="dxa"/>
          </w:tcPr>
          <w:p w14:paraId="24EC6B52" w14:textId="5CB6BED7" w:rsidR="00856ADC" w:rsidRPr="00791B02" w:rsidRDefault="00B31543"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20</w:t>
            </w:r>
          </w:p>
        </w:tc>
      </w:tr>
      <w:tr w:rsidR="009E2AFD" w:rsidRPr="00791B02" w14:paraId="567BDF46" w14:textId="77777777" w:rsidTr="00856ADC">
        <w:tc>
          <w:tcPr>
            <w:tcW w:w="1857" w:type="dxa"/>
          </w:tcPr>
          <w:p w14:paraId="07D35D4F"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8.б</w:t>
            </w:r>
          </w:p>
        </w:tc>
        <w:tc>
          <w:tcPr>
            <w:tcW w:w="1857" w:type="dxa"/>
          </w:tcPr>
          <w:p w14:paraId="52AF4BD5" w14:textId="57A93126" w:rsidR="00856ADC" w:rsidRPr="00791B02" w:rsidRDefault="009126E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8,4</w:t>
            </w:r>
          </w:p>
        </w:tc>
        <w:tc>
          <w:tcPr>
            <w:tcW w:w="1858" w:type="dxa"/>
          </w:tcPr>
          <w:p w14:paraId="29FD03B2" w14:textId="6026BF68" w:rsidR="00856ADC" w:rsidRPr="00791B02" w:rsidRDefault="00B31543"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5,88</w:t>
            </w:r>
          </w:p>
        </w:tc>
        <w:tc>
          <w:tcPr>
            <w:tcW w:w="1858" w:type="dxa"/>
          </w:tcPr>
          <w:p w14:paraId="6A838AEB" w14:textId="27C277F1" w:rsidR="00856ADC" w:rsidRPr="00791B02" w:rsidRDefault="00B31543"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w:t>
            </w:r>
          </w:p>
        </w:tc>
        <w:tc>
          <w:tcPr>
            <w:tcW w:w="1858" w:type="dxa"/>
          </w:tcPr>
          <w:p w14:paraId="53754F9B" w14:textId="5D7EB4E3" w:rsidR="00856ADC" w:rsidRPr="00791B02" w:rsidRDefault="00B31543"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14</w:t>
            </w:r>
          </w:p>
        </w:tc>
      </w:tr>
      <w:tr w:rsidR="009E2AFD" w:rsidRPr="00791B02" w14:paraId="3E900CB1" w14:textId="77777777" w:rsidTr="00856ADC">
        <w:tc>
          <w:tcPr>
            <w:tcW w:w="1857" w:type="dxa"/>
          </w:tcPr>
          <w:p w14:paraId="693164D5"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8.ц</w:t>
            </w:r>
          </w:p>
        </w:tc>
        <w:tc>
          <w:tcPr>
            <w:tcW w:w="1857" w:type="dxa"/>
          </w:tcPr>
          <w:p w14:paraId="26F62881" w14:textId="120259C6" w:rsidR="00856ADC" w:rsidRPr="00791B02" w:rsidRDefault="009126E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11,9</w:t>
            </w:r>
          </w:p>
        </w:tc>
        <w:tc>
          <w:tcPr>
            <w:tcW w:w="1858" w:type="dxa"/>
          </w:tcPr>
          <w:p w14:paraId="4C7CB0A2" w14:textId="5102705D" w:rsidR="00856ADC" w:rsidRPr="00791B02" w:rsidRDefault="00B31543"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8,33</w:t>
            </w:r>
          </w:p>
        </w:tc>
        <w:tc>
          <w:tcPr>
            <w:tcW w:w="1858" w:type="dxa"/>
          </w:tcPr>
          <w:p w14:paraId="66911389" w14:textId="28561BC9" w:rsidR="00856ADC" w:rsidRPr="00791B02" w:rsidRDefault="00ED31A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5,5</w:t>
            </w:r>
          </w:p>
        </w:tc>
        <w:tc>
          <w:tcPr>
            <w:tcW w:w="1858" w:type="dxa"/>
          </w:tcPr>
          <w:p w14:paraId="66A7630E" w14:textId="18C0DC69" w:rsidR="00856ADC" w:rsidRPr="00791B02" w:rsidRDefault="00ED31A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20</w:t>
            </w:r>
          </w:p>
        </w:tc>
      </w:tr>
      <w:tr w:rsidR="009E2AFD" w:rsidRPr="00791B02" w14:paraId="2FAEB80F" w14:textId="77777777" w:rsidTr="00856ADC">
        <w:tc>
          <w:tcPr>
            <w:tcW w:w="1857" w:type="dxa"/>
          </w:tcPr>
          <w:p w14:paraId="3743BEC3"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8.д</w:t>
            </w:r>
          </w:p>
        </w:tc>
        <w:tc>
          <w:tcPr>
            <w:tcW w:w="1857" w:type="dxa"/>
          </w:tcPr>
          <w:p w14:paraId="3CFA1E39" w14:textId="6916CB42" w:rsidR="00856ADC" w:rsidRPr="00791B02" w:rsidRDefault="009126E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14,6</w:t>
            </w:r>
          </w:p>
        </w:tc>
        <w:tc>
          <w:tcPr>
            <w:tcW w:w="1858" w:type="dxa"/>
          </w:tcPr>
          <w:p w14:paraId="62665350" w14:textId="1934E43B" w:rsidR="00856ADC" w:rsidRPr="00791B02" w:rsidRDefault="00B31543"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10,22</w:t>
            </w:r>
          </w:p>
        </w:tc>
        <w:tc>
          <w:tcPr>
            <w:tcW w:w="1858" w:type="dxa"/>
          </w:tcPr>
          <w:p w14:paraId="0A96FF67" w14:textId="1ED05376" w:rsidR="00856ADC" w:rsidRPr="00791B02" w:rsidRDefault="00ED31A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9,5</w:t>
            </w:r>
          </w:p>
        </w:tc>
        <w:tc>
          <w:tcPr>
            <w:tcW w:w="1858" w:type="dxa"/>
          </w:tcPr>
          <w:p w14:paraId="5DD0D600" w14:textId="49F4ABD1" w:rsidR="00856ADC" w:rsidRPr="00791B02" w:rsidRDefault="00ED31A8"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18</w:t>
            </w:r>
          </w:p>
        </w:tc>
      </w:tr>
      <w:tr w:rsidR="009E2AFD" w:rsidRPr="00791B02" w14:paraId="254F4D7A" w14:textId="77777777" w:rsidTr="00856ADC">
        <w:tc>
          <w:tcPr>
            <w:tcW w:w="1857" w:type="dxa"/>
          </w:tcPr>
          <w:p w14:paraId="5CD7ED2A" w14:textId="77777777" w:rsidR="00856ADC" w:rsidRPr="00791B02" w:rsidRDefault="00856ADC" w:rsidP="009126E8">
            <w:pPr>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на нивоу школе</w:t>
            </w:r>
          </w:p>
        </w:tc>
        <w:tc>
          <w:tcPr>
            <w:tcW w:w="1857" w:type="dxa"/>
          </w:tcPr>
          <w:p w14:paraId="6F99E1FD" w14:textId="34DC808F" w:rsidR="00856ADC" w:rsidRPr="00791B02" w:rsidRDefault="00B31543"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11,4</w:t>
            </w:r>
          </w:p>
        </w:tc>
        <w:tc>
          <w:tcPr>
            <w:tcW w:w="1858" w:type="dxa"/>
          </w:tcPr>
          <w:p w14:paraId="2066CCE5" w14:textId="21EDA908" w:rsidR="00856ADC" w:rsidRPr="00791B02" w:rsidRDefault="00B31543"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7,98</w:t>
            </w:r>
          </w:p>
        </w:tc>
        <w:tc>
          <w:tcPr>
            <w:tcW w:w="1858" w:type="dxa"/>
          </w:tcPr>
          <w:p w14:paraId="013BB9BE" w14:textId="4F9262A7" w:rsidR="00856ADC" w:rsidRPr="00791B02" w:rsidRDefault="00ED31A8"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2</w:t>
            </w:r>
          </w:p>
        </w:tc>
        <w:tc>
          <w:tcPr>
            <w:tcW w:w="1858" w:type="dxa"/>
          </w:tcPr>
          <w:p w14:paraId="2C21BCA8" w14:textId="4D91967A" w:rsidR="00856ADC" w:rsidRPr="00791B02" w:rsidRDefault="00ED31A8" w:rsidP="009126E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20</w:t>
            </w:r>
          </w:p>
        </w:tc>
      </w:tr>
      <w:tr w:rsidR="009E2AFD" w:rsidRPr="00791B02" w14:paraId="6B38951A" w14:textId="77777777" w:rsidTr="00856ADC">
        <w:tc>
          <w:tcPr>
            <w:tcW w:w="1857" w:type="dxa"/>
          </w:tcPr>
          <w:p w14:paraId="6E5C0FFE" w14:textId="7FE6A782" w:rsidR="00856ADC" w:rsidRPr="00791B02" w:rsidRDefault="00B31543"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шк.2023/2024.</w:t>
            </w:r>
          </w:p>
        </w:tc>
        <w:tc>
          <w:tcPr>
            <w:tcW w:w="1857" w:type="dxa"/>
          </w:tcPr>
          <w:p w14:paraId="5CDE78D6" w14:textId="69078F6E" w:rsidR="00856ADC" w:rsidRPr="00791B02" w:rsidRDefault="00B31543"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12,45</w:t>
            </w:r>
          </w:p>
        </w:tc>
        <w:tc>
          <w:tcPr>
            <w:tcW w:w="1858" w:type="dxa"/>
          </w:tcPr>
          <w:p w14:paraId="5DCE836E" w14:textId="5806B593" w:rsidR="00856ADC" w:rsidRPr="00791B02" w:rsidRDefault="00B31543"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8,7</w:t>
            </w:r>
          </w:p>
        </w:tc>
        <w:tc>
          <w:tcPr>
            <w:tcW w:w="1858" w:type="dxa"/>
          </w:tcPr>
          <w:p w14:paraId="5694FD0F" w14:textId="43CFEADF" w:rsidR="00856ADC" w:rsidRPr="00791B02" w:rsidRDefault="00B31543"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3</w:t>
            </w:r>
          </w:p>
        </w:tc>
        <w:tc>
          <w:tcPr>
            <w:tcW w:w="1858" w:type="dxa"/>
          </w:tcPr>
          <w:p w14:paraId="2CBD0A15" w14:textId="04C989EF" w:rsidR="00856ADC" w:rsidRPr="00791B02" w:rsidRDefault="00B31543"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19</w:t>
            </w:r>
            <w:r w:rsidR="00856ADC" w:rsidRPr="00791B02">
              <w:rPr>
                <w:rFonts w:ascii="Times New Roman" w:hAnsi="Times New Roman" w:cs="Times New Roman"/>
                <w:i/>
                <w:sz w:val="24"/>
                <w:szCs w:val="24"/>
                <w:lang w:val="sr-Cyrl-RS"/>
              </w:rPr>
              <w:t>,5</w:t>
            </w:r>
          </w:p>
        </w:tc>
      </w:tr>
    </w:tbl>
    <w:p w14:paraId="74BCFF9A" w14:textId="77777777" w:rsidR="00856ADC" w:rsidRPr="00791B02" w:rsidRDefault="00856ADC" w:rsidP="00856ADC">
      <w:pPr>
        <w:rPr>
          <w:rFonts w:ascii="Times New Roman" w:hAnsi="Times New Roman" w:cs="Times New Roman"/>
          <w:sz w:val="24"/>
          <w:szCs w:val="24"/>
          <w:lang w:val="sr-Cyrl-RS"/>
        </w:rPr>
      </w:pPr>
    </w:p>
    <w:p w14:paraId="11A6AC36" w14:textId="77777777" w:rsidR="00856ADC" w:rsidRPr="00791B02" w:rsidRDefault="00AC0A77" w:rsidP="00856ADC">
      <w:pPr>
        <w:jc w:val="center"/>
        <w:rPr>
          <w:rFonts w:ascii="Times New Roman" w:hAnsi="Times New Roman" w:cs="Times New Roman"/>
          <w:sz w:val="24"/>
          <w:szCs w:val="24"/>
          <w:u w:val="single"/>
          <w:lang w:val="sr-Cyrl-RS"/>
        </w:rPr>
      </w:pPr>
      <w:r w:rsidRPr="00791B02">
        <w:rPr>
          <w:rFonts w:ascii="Times New Roman" w:hAnsi="Times New Roman" w:cs="Times New Roman"/>
          <w:sz w:val="24"/>
          <w:szCs w:val="24"/>
          <w:u w:val="single"/>
          <w:lang w:val="sr-Cyrl-RS"/>
        </w:rPr>
        <w:t>ИЗАБРАНИ ПРЕДМЕТ</w:t>
      </w:r>
    </w:p>
    <w:tbl>
      <w:tblPr>
        <w:tblStyle w:val="TableGrid"/>
        <w:tblW w:w="0" w:type="auto"/>
        <w:tblLook w:val="04A0" w:firstRow="1" w:lastRow="0" w:firstColumn="1" w:lastColumn="0" w:noHBand="0" w:noVBand="1"/>
      </w:tblPr>
      <w:tblGrid>
        <w:gridCol w:w="1857"/>
        <w:gridCol w:w="1857"/>
        <w:gridCol w:w="1858"/>
        <w:gridCol w:w="1858"/>
        <w:gridCol w:w="1858"/>
      </w:tblGrid>
      <w:tr w:rsidR="009E2AFD" w:rsidRPr="00791B02" w14:paraId="5F387750" w14:textId="77777777" w:rsidTr="00856ADC">
        <w:tc>
          <w:tcPr>
            <w:tcW w:w="1857" w:type="dxa"/>
          </w:tcPr>
          <w:p w14:paraId="4229516F"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разред</w:t>
            </w:r>
          </w:p>
        </w:tc>
        <w:tc>
          <w:tcPr>
            <w:tcW w:w="1857" w:type="dxa"/>
          </w:tcPr>
          <w:p w14:paraId="4625E38B"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рез.на задацима /20</w:t>
            </w:r>
          </w:p>
        </w:tc>
        <w:tc>
          <w:tcPr>
            <w:tcW w:w="1858" w:type="dxa"/>
          </w:tcPr>
          <w:p w14:paraId="36972BA1"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бр. бодова/14</w:t>
            </w:r>
          </w:p>
        </w:tc>
        <w:tc>
          <w:tcPr>
            <w:tcW w:w="1858" w:type="dxa"/>
          </w:tcPr>
          <w:p w14:paraId="60719B0D"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минимум/20</w:t>
            </w:r>
          </w:p>
        </w:tc>
        <w:tc>
          <w:tcPr>
            <w:tcW w:w="1858" w:type="dxa"/>
          </w:tcPr>
          <w:p w14:paraId="01561A38" w14:textId="77777777" w:rsidR="00856ADC" w:rsidRPr="00791B02" w:rsidRDefault="00856ADC" w:rsidP="00856ADC">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максимум /20</w:t>
            </w:r>
          </w:p>
        </w:tc>
      </w:tr>
      <w:tr w:rsidR="009E2AFD" w:rsidRPr="00791B02" w14:paraId="0F886F10" w14:textId="77777777" w:rsidTr="00856ADC">
        <w:tc>
          <w:tcPr>
            <w:tcW w:w="1857" w:type="dxa"/>
          </w:tcPr>
          <w:p w14:paraId="14460EE9"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8.а</w:t>
            </w:r>
          </w:p>
        </w:tc>
        <w:tc>
          <w:tcPr>
            <w:tcW w:w="1857" w:type="dxa"/>
          </w:tcPr>
          <w:p w14:paraId="5EB6AD3A" w14:textId="52D800E3" w:rsidR="00856ADC" w:rsidRPr="00791B02" w:rsidRDefault="0002349A"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13,6</w:t>
            </w:r>
          </w:p>
        </w:tc>
        <w:tc>
          <w:tcPr>
            <w:tcW w:w="1858" w:type="dxa"/>
          </w:tcPr>
          <w:p w14:paraId="212066D5" w14:textId="2214178C"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9,52</w:t>
            </w:r>
          </w:p>
        </w:tc>
        <w:tc>
          <w:tcPr>
            <w:tcW w:w="1858" w:type="dxa"/>
          </w:tcPr>
          <w:p w14:paraId="7315CE45" w14:textId="747D0C86"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9</w:t>
            </w:r>
          </w:p>
        </w:tc>
        <w:tc>
          <w:tcPr>
            <w:tcW w:w="1858" w:type="dxa"/>
          </w:tcPr>
          <w:p w14:paraId="2697258E" w14:textId="12DBBA4D"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18</w:t>
            </w:r>
          </w:p>
        </w:tc>
      </w:tr>
      <w:tr w:rsidR="009E2AFD" w:rsidRPr="00791B02" w14:paraId="0D8FE417" w14:textId="77777777" w:rsidTr="00856ADC">
        <w:tc>
          <w:tcPr>
            <w:tcW w:w="1857" w:type="dxa"/>
          </w:tcPr>
          <w:p w14:paraId="00196E51"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8.б</w:t>
            </w:r>
          </w:p>
        </w:tc>
        <w:tc>
          <w:tcPr>
            <w:tcW w:w="1857" w:type="dxa"/>
          </w:tcPr>
          <w:p w14:paraId="6AA9C110" w14:textId="5708FA8C" w:rsidR="00856ADC" w:rsidRPr="00791B02" w:rsidRDefault="0002349A"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13,3</w:t>
            </w:r>
          </w:p>
        </w:tc>
        <w:tc>
          <w:tcPr>
            <w:tcW w:w="1858" w:type="dxa"/>
          </w:tcPr>
          <w:p w14:paraId="0D606007" w14:textId="39C3BB77"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9,31</w:t>
            </w:r>
          </w:p>
        </w:tc>
        <w:tc>
          <w:tcPr>
            <w:tcW w:w="1858" w:type="dxa"/>
          </w:tcPr>
          <w:p w14:paraId="4550AC28"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w:t>
            </w:r>
          </w:p>
        </w:tc>
        <w:tc>
          <w:tcPr>
            <w:tcW w:w="1858" w:type="dxa"/>
          </w:tcPr>
          <w:p w14:paraId="42E95C8A" w14:textId="453C428B"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17</w:t>
            </w:r>
          </w:p>
        </w:tc>
      </w:tr>
      <w:tr w:rsidR="009E2AFD" w:rsidRPr="00791B02" w14:paraId="344A0AF8" w14:textId="77777777" w:rsidTr="00856ADC">
        <w:tc>
          <w:tcPr>
            <w:tcW w:w="1857" w:type="dxa"/>
          </w:tcPr>
          <w:p w14:paraId="642E048B"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8.ц</w:t>
            </w:r>
          </w:p>
        </w:tc>
        <w:tc>
          <w:tcPr>
            <w:tcW w:w="1857" w:type="dxa"/>
          </w:tcPr>
          <w:p w14:paraId="54713F8E" w14:textId="4010B05C" w:rsidR="00856ADC" w:rsidRPr="00791B02" w:rsidRDefault="0002349A"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14,6</w:t>
            </w:r>
          </w:p>
        </w:tc>
        <w:tc>
          <w:tcPr>
            <w:tcW w:w="1858" w:type="dxa"/>
          </w:tcPr>
          <w:p w14:paraId="17A01C7B" w14:textId="3953D580"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10,22</w:t>
            </w:r>
          </w:p>
        </w:tc>
        <w:tc>
          <w:tcPr>
            <w:tcW w:w="1858" w:type="dxa"/>
          </w:tcPr>
          <w:p w14:paraId="747151C1" w14:textId="1B0D21A9"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6</w:t>
            </w:r>
          </w:p>
        </w:tc>
        <w:tc>
          <w:tcPr>
            <w:tcW w:w="1858" w:type="dxa"/>
          </w:tcPr>
          <w:p w14:paraId="3A5A465C" w14:textId="26FBE4FF"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20</w:t>
            </w:r>
          </w:p>
        </w:tc>
      </w:tr>
      <w:tr w:rsidR="009E2AFD" w:rsidRPr="00791B02" w14:paraId="6E1531CF" w14:textId="77777777" w:rsidTr="00856ADC">
        <w:tc>
          <w:tcPr>
            <w:tcW w:w="1857" w:type="dxa"/>
          </w:tcPr>
          <w:p w14:paraId="179393E1"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8.д</w:t>
            </w:r>
          </w:p>
        </w:tc>
        <w:tc>
          <w:tcPr>
            <w:tcW w:w="1857" w:type="dxa"/>
          </w:tcPr>
          <w:p w14:paraId="139CD2AB" w14:textId="5CB29528" w:rsidR="00856ADC" w:rsidRPr="00791B02" w:rsidRDefault="0002349A"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13,5</w:t>
            </w:r>
          </w:p>
        </w:tc>
        <w:tc>
          <w:tcPr>
            <w:tcW w:w="1858" w:type="dxa"/>
          </w:tcPr>
          <w:p w14:paraId="024A98E1" w14:textId="1353EB9C"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9,45</w:t>
            </w:r>
          </w:p>
        </w:tc>
        <w:tc>
          <w:tcPr>
            <w:tcW w:w="1858" w:type="dxa"/>
          </w:tcPr>
          <w:p w14:paraId="02D7B068" w14:textId="2439ED1D" w:rsidR="00856ADC" w:rsidRPr="00791B02" w:rsidRDefault="00001CA7"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4</w:t>
            </w:r>
          </w:p>
        </w:tc>
        <w:tc>
          <w:tcPr>
            <w:tcW w:w="1858" w:type="dxa"/>
          </w:tcPr>
          <w:p w14:paraId="27972FE5"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19</w:t>
            </w:r>
          </w:p>
        </w:tc>
      </w:tr>
      <w:tr w:rsidR="009E2AFD" w:rsidRPr="00791B02" w14:paraId="23E064EC" w14:textId="77777777" w:rsidTr="00856ADC">
        <w:tc>
          <w:tcPr>
            <w:tcW w:w="1857" w:type="dxa"/>
          </w:tcPr>
          <w:p w14:paraId="3E24D1A7" w14:textId="77777777" w:rsidR="00856ADC" w:rsidRPr="00791B02" w:rsidRDefault="00856ADC" w:rsidP="00ED31A8">
            <w:pPr>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на нивоу школе</w:t>
            </w:r>
          </w:p>
        </w:tc>
        <w:tc>
          <w:tcPr>
            <w:tcW w:w="1857" w:type="dxa"/>
          </w:tcPr>
          <w:p w14:paraId="7F2F87B5" w14:textId="681D98B7" w:rsidR="00856ADC" w:rsidRPr="00791B02" w:rsidRDefault="0002349A" w:rsidP="00ED31A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13,75</w:t>
            </w:r>
          </w:p>
        </w:tc>
        <w:tc>
          <w:tcPr>
            <w:tcW w:w="1858" w:type="dxa"/>
          </w:tcPr>
          <w:p w14:paraId="166F6C61" w14:textId="0A1D340F" w:rsidR="00856ADC" w:rsidRPr="00791B02" w:rsidRDefault="00001CA7" w:rsidP="00ED31A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9,6</w:t>
            </w:r>
          </w:p>
        </w:tc>
        <w:tc>
          <w:tcPr>
            <w:tcW w:w="1858" w:type="dxa"/>
          </w:tcPr>
          <w:p w14:paraId="73BF6F8E" w14:textId="79F70717" w:rsidR="00856ADC" w:rsidRPr="00791B02" w:rsidRDefault="00001CA7" w:rsidP="00ED31A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4</w:t>
            </w:r>
          </w:p>
        </w:tc>
        <w:tc>
          <w:tcPr>
            <w:tcW w:w="1858" w:type="dxa"/>
          </w:tcPr>
          <w:p w14:paraId="11988985" w14:textId="2F5730DB" w:rsidR="00856ADC" w:rsidRPr="00791B02" w:rsidRDefault="00001CA7" w:rsidP="00ED31A8">
            <w:pPr>
              <w:spacing w:line="360" w:lineRule="auto"/>
              <w:jc w:val="center"/>
              <w:rPr>
                <w:rFonts w:ascii="Times New Roman" w:hAnsi="Times New Roman" w:cs="Times New Roman"/>
                <w:b/>
                <w:i/>
                <w:sz w:val="24"/>
                <w:szCs w:val="24"/>
                <w:lang w:val="sr-Cyrl-RS"/>
              </w:rPr>
            </w:pPr>
            <w:r w:rsidRPr="00791B02">
              <w:rPr>
                <w:rFonts w:ascii="Times New Roman" w:hAnsi="Times New Roman" w:cs="Times New Roman"/>
                <w:b/>
                <w:i/>
                <w:sz w:val="24"/>
                <w:szCs w:val="24"/>
                <w:lang w:val="sr-Cyrl-RS"/>
              </w:rPr>
              <w:t>20</w:t>
            </w:r>
          </w:p>
        </w:tc>
      </w:tr>
      <w:tr w:rsidR="009E2AFD" w:rsidRPr="00791B02" w14:paraId="26B23E36" w14:textId="77777777" w:rsidTr="00856ADC">
        <w:tc>
          <w:tcPr>
            <w:tcW w:w="1857" w:type="dxa"/>
          </w:tcPr>
          <w:p w14:paraId="728C6EA6" w14:textId="406CC9D3" w:rsidR="00856ADC" w:rsidRPr="00791B02" w:rsidRDefault="00ED31A8"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шк.2023/2024</w:t>
            </w:r>
          </w:p>
        </w:tc>
        <w:tc>
          <w:tcPr>
            <w:tcW w:w="1857" w:type="dxa"/>
          </w:tcPr>
          <w:p w14:paraId="107DC9FF" w14:textId="46128401" w:rsidR="00856ADC" w:rsidRPr="00791B02" w:rsidRDefault="00ED31A8"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13,86</w:t>
            </w:r>
          </w:p>
        </w:tc>
        <w:tc>
          <w:tcPr>
            <w:tcW w:w="1858" w:type="dxa"/>
          </w:tcPr>
          <w:p w14:paraId="44BB007F" w14:textId="5CEF1077" w:rsidR="00856ADC" w:rsidRPr="00791B02" w:rsidRDefault="00001CA7"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9,7</w:t>
            </w:r>
          </w:p>
        </w:tc>
        <w:tc>
          <w:tcPr>
            <w:tcW w:w="1858" w:type="dxa"/>
          </w:tcPr>
          <w:p w14:paraId="550EDF34" w14:textId="729FF35E" w:rsidR="00856ADC" w:rsidRPr="00791B02" w:rsidRDefault="00ED31A8"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5</w:t>
            </w:r>
          </w:p>
        </w:tc>
        <w:tc>
          <w:tcPr>
            <w:tcW w:w="1858" w:type="dxa"/>
          </w:tcPr>
          <w:p w14:paraId="3695AA47" w14:textId="114EA399" w:rsidR="00856ADC" w:rsidRPr="00791B02" w:rsidRDefault="00ED31A8" w:rsidP="00AC0A77">
            <w:pPr>
              <w:spacing w:line="360" w:lineRule="auto"/>
              <w:jc w:val="center"/>
              <w:rPr>
                <w:rFonts w:ascii="Times New Roman" w:hAnsi="Times New Roman" w:cs="Times New Roman"/>
                <w:i/>
                <w:sz w:val="24"/>
                <w:szCs w:val="24"/>
                <w:lang w:val="sr-Cyrl-RS"/>
              </w:rPr>
            </w:pPr>
            <w:r w:rsidRPr="00791B02">
              <w:rPr>
                <w:rFonts w:ascii="Times New Roman" w:hAnsi="Times New Roman" w:cs="Times New Roman"/>
                <w:i/>
                <w:sz w:val="24"/>
                <w:szCs w:val="24"/>
                <w:lang w:val="sr-Cyrl-RS"/>
              </w:rPr>
              <w:t>19</w:t>
            </w:r>
          </w:p>
        </w:tc>
      </w:tr>
    </w:tbl>
    <w:p w14:paraId="1F095DFC" w14:textId="77777777" w:rsidR="00856ADC" w:rsidRPr="00791B02" w:rsidRDefault="00856ADC" w:rsidP="00AC0A77">
      <w:pPr>
        <w:rPr>
          <w:lang w:val="sr-Cyrl-RS"/>
        </w:rPr>
      </w:pPr>
    </w:p>
    <w:p w14:paraId="45674126" w14:textId="77777777" w:rsidR="00856ADC" w:rsidRPr="00791B02" w:rsidRDefault="00AC0A77" w:rsidP="00856ADC">
      <w:pPr>
        <w:jc w:val="center"/>
        <w:rPr>
          <w:rFonts w:ascii="Times New Roman" w:hAnsi="Times New Roman" w:cs="Times New Roman"/>
          <w:sz w:val="24"/>
          <w:szCs w:val="24"/>
          <w:u w:val="single"/>
          <w:lang w:val="hu-HU"/>
        </w:rPr>
      </w:pPr>
      <w:r w:rsidRPr="00791B02">
        <w:rPr>
          <w:rFonts w:ascii="Times New Roman" w:hAnsi="Times New Roman" w:cs="Times New Roman"/>
          <w:sz w:val="24"/>
          <w:szCs w:val="24"/>
          <w:u w:val="single"/>
          <w:lang w:val="sr-Cyrl-RS"/>
        </w:rPr>
        <w:t>РЕЗУЛТАТИ ПО ПРЕДМЕТИМА НА ТРЕЋЕМ ТЕСТУ</w:t>
      </w:r>
    </w:p>
    <w:tbl>
      <w:tblPr>
        <w:tblStyle w:val="TableGrid"/>
        <w:tblW w:w="0" w:type="auto"/>
        <w:tblLayout w:type="fixed"/>
        <w:tblLook w:val="04A0" w:firstRow="1" w:lastRow="0" w:firstColumn="1" w:lastColumn="0" w:noHBand="0" w:noVBand="1"/>
      </w:tblPr>
      <w:tblGrid>
        <w:gridCol w:w="1684"/>
        <w:gridCol w:w="1401"/>
        <w:gridCol w:w="1843"/>
        <w:gridCol w:w="1559"/>
        <w:gridCol w:w="1307"/>
        <w:gridCol w:w="1521"/>
      </w:tblGrid>
      <w:tr w:rsidR="009E2AFD" w:rsidRPr="00791B02" w14:paraId="471569BF" w14:textId="77777777" w:rsidTr="00DB6892">
        <w:tc>
          <w:tcPr>
            <w:tcW w:w="1684" w:type="dxa"/>
          </w:tcPr>
          <w:p w14:paraId="253B15EA" w14:textId="77777777" w:rsidR="00856ADC" w:rsidRPr="00791B02" w:rsidRDefault="00856ADC" w:rsidP="00AC0A77">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предмет</w:t>
            </w:r>
          </w:p>
        </w:tc>
        <w:tc>
          <w:tcPr>
            <w:tcW w:w="1401" w:type="dxa"/>
          </w:tcPr>
          <w:p w14:paraId="66C473F1" w14:textId="77777777" w:rsidR="00856ADC" w:rsidRPr="00791B02" w:rsidRDefault="00856ADC" w:rsidP="00AC0A77">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бр.ученика</w:t>
            </w:r>
          </w:p>
        </w:tc>
        <w:tc>
          <w:tcPr>
            <w:tcW w:w="1843" w:type="dxa"/>
          </w:tcPr>
          <w:p w14:paraId="19A0DEC3" w14:textId="77777777" w:rsidR="00856ADC" w:rsidRPr="00791B02" w:rsidRDefault="00856ADC" w:rsidP="00AC0A77">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рез.на задацима /20</w:t>
            </w:r>
          </w:p>
        </w:tc>
        <w:tc>
          <w:tcPr>
            <w:tcW w:w="1559" w:type="dxa"/>
          </w:tcPr>
          <w:p w14:paraId="4B8E9C21" w14:textId="77777777" w:rsidR="00856ADC" w:rsidRPr="00791B02" w:rsidRDefault="00856ADC" w:rsidP="00AC0A77">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просек бр. бодова/14</w:t>
            </w:r>
          </w:p>
        </w:tc>
        <w:tc>
          <w:tcPr>
            <w:tcW w:w="1307" w:type="dxa"/>
          </w:tcPr>
          <w:p w14:paraId="39088E28" w14:textId="77777777" w:rsidR="00856ADC" w:rsidRPr="00791B02" w:rsidRDefault="00856ADC" w:rsidP="00AC0A77">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минимум/20</w:t>
            </w:r>
          </w:p>
        </w:tc>
        <w:tc>
          <w:tcPr>
            <w:tcW w:w="1521" w:type="dxa"/>
          </w:tcPr>
          <w:p w14:paraId="18426B27" w14:textId="77777777" w:rsidR="00856ADC" w:rsidRPr="00791B02" w:rsidRDefault="00856ADC" w:rsidP="00AC0A77">
            <w:pPr>
              <w:spacing w:line="360" w:lineRule="auto"/>
              <w:jc w:val="center"/>
              <w:rPr>
                <w:rFonts w:ascii="Times New Roman" w:hAnsi="Times New Roman" w:cs="Times New Roman"/>
                <w:b/>
                <w:sz w:val="24"/>
                <w:szCs w:val="24"/>
                <w:lang w:val="sr-Cyrl-RS"/>
              </w:rPr>
            </w:pPr>
            <w:r w:rsidRPr="00791B02">
              <w:rPr>
                <w:rFonts w:ascii="Times New Roman" w:hAnsi="Times New Roman" w:cs="Times New Roman"/>
                <w:b/>
                <w:sz w:val="24"/>
                <w:szCs w:val="24"/>
                <w:lang w:val="sr-Cyrl-RS"/>
              </w:rPr>
              <w:t>максимум /20</w:t>
            </w:r>
          </w:p>
        </w:tc>
      </w:tr>
      <w:tr w:rsidR="009E2AFD" w:rsidRPr="00791B02" w14:paraId="73A526C0" w14:textId="77777777" w:rsidTr="00DB6892">
        <w:tc>
          <w:tcPr>
            <w:tcW w:w="1684" w:type="dxa"/>
          </w:tcPr>
          <w:p w14:paraId="1B868F2B"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биологија</w:t>
            </w:r>
          </w:p>
        </w:tc>
        <w:tc>
          <w:tcPr>
            <w:tcW w:w="1401" w:type="dxa"/>
          </w:tcPr>
          <w:p w14:paraId="142F22BD" w14:textId="2DBFF15D"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23</w:t>
            </w:r>
          </w:p>
        </w:tc>
        <w:tc>
          <w:tcPr>
            <w:tcW w:w="1843" w:type="dxa"/>
          </w:tcPr>
          <w:p w14:paraId="6F547663" w14:textId="765AD867"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12,48</w:t>
            </w:r>
          </w:p>
        </w:tc>
        <w:tc>
          <w:tcPr>
            <w:tcW w:w="1559" w:type="dxa"/>
          </w:tcPr>
          <w:p w14:paraId="164EA9FB" w14:textId="6AF19C98"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7,5</w:t>
            </w:r>
          </w:p>
        </w:tc>
        <w:tc>
          <w:tcPr>
            <w:tcW w:w="1307" w:type="dxa"/>
          </w:tcPr>
          <w:p w14:paraId="62DBB8F4" w14:textId="4CFCC9B1"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6</w:t>
            </w:r>
          </w:p>
        </w:tc>
        <w:tc>
          <w:tcPr>
            <w:tcW w:w="1521" w:type="dxa"/>
          </w:tcPr>
          <w:p w14:paraId="22536061" w14:textId="284F481C"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19</w:t>
            </w:r>
          </w:p>
        </w:tc>
      </w:tr>
      <w:tr w:rsidR="009E2AFD" w:rsidRPr="00791B02" w14:paraId="3F0C851D" w14:textId="77777777" w:rsidTr="00DB6892">
        <w:tc>
          <w:tcPr>
            <w:tcW w:w="1684" w:type="dxa"/>
          </w:tcPr>
          <w:p w14:paraId="21CC98D3"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физика</w:t>
            </w:r>
          </w:p>
        </w:tc>
        <w:tc>
          <w:tcPr>
            <w:tcW w:w="1401" w:type="dxa"/>
          </w:tcPr>
          <w:p w14:paraId="410FA0E8" w14:textId="0BF5D057"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18</w:t>
            </w:r>
          </w:p>
        </w:tc>
        <w:tc>
          <w:tcPr>
            <w:tcW w:w="1843" w:type="dxa"/>
          </w:tcPr>
          <w:p w14:paraId="0F9CBE59" w14:textId="6A7D8B52" w:rsidR="00856ADC" w:rsidRPr="00791B02" w:rsidRDefault="00D664C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14,5</w:t>
            </w:r>
          </w:p>
        </w:tc>
        <w:tc>
          <w:tcPr>
            <w:tcW w:w="1559" w:type="dxa"/>
          </w:tcPr>
          <w:p w14:paraId="0B3F1C8D" w14:textId="1775A153" w:rsidR="00856ADC" w:rsidRPr="00791B02" w:rsidRDefault="00D664C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8,7</w:t>
            </w:r>
          </w:p>
        </w:tc>
        <w:tc>
          <w:tcPr>
            <w:tcW w:w="1307" w:type="dxa"/>
          </w:tcPr>
          <w:p w14:paraId="0F36F3E4" w14:textId="1B7BF7B8" w:rsidR="00856ADC" w:rsidRPr="00791B02" w:rsidRDefault="00D664C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4</w:t>
            </w:r>
          </w:p>
        </w:tc>
        <w:tc>
          <w:tcPr>
            <w:tcW w:w="1521" w:type="dxa"/>
          </w:tcPr>
          <w:p w14:paraId="4A371AD0" w14:textId="2ED02986"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20</w:t>
            </w:r>
          </w:p>
        </w:tc>
      </w:tr>
      <w:tr w:rsidR="009E2AFD" w:rsidRPr="00791B02" w14:paraId="3CCFAF10" w14:textId="77777777" w:rsidTr="00DB6892">
        <w:tc>
          <w:tcPr>
            <w:tcW w:w="1684" w:type="dxa"/>
          </w:tcPr>
          <w:p w14:paraId="5E5B846C"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географија</w:t>
            </w:r>
          </w:p>
        </w:tc>
        <w:tc>
          <w:tcPr>
            <w:tcW w:w="1401" w:type="dxa"/>
          </w:tcPr>
          <w:p w14:paraId="77F409BC" w14:textId="346BDB2B"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13</w:t>
            </w:r>
          </w:p>
        </w:tc>
        <w:tc>
          <w:tcPr>
            <w:tcW w:w="1843" w:type="dxa"/>
          </w:tcPr>
          <w:p w14:paraId="68265DB7" w14:textId="5EAA7DAF"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15</w:t>
            </w:r>
          </w:p>
        </w:tc>
        <w:tc>
          <w:tcPr>
            <w:tcW w:w="1559" w:type="dxa"/>
          </w:tcPr>
          <w:p w14:paraId="22E62F64" w14:textId="03270AA8"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9</w:t>
            </w:r>
          </w:p>
        </w:tc>
        <w:tc>
          <w:tcPr>
            <w:tcW w:w="1307" w:type="dxa"/>
          </w:tcPr>
          <w:p w14:paraId="73B4D71B" w14:textId="78BB476F" w:rsidR="00856ADC" w:rsidRPr="00791B02" w:rsidRDefault="004A3039"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7</w:t>
            </w:r>
          </w:p>
        </w:tc>
        <w:tc>
          <w:tcPr>
            <w:tcW w:w="1521" w:type="dxa"/>
          </w:tcPr>
          <w:p w14:paraId="7BAD2775" w14:textId="77777777" w:rsidR="00856ADC" w:rsidRPr="00791B02" w:rsidRDefault="00856ADC"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19</w:t>
            </w:r>
          </w:p>
        </w:tc>
      </w:tr>
      <w:tr w:rsidR="009E2AFD" w:rsidRPr="00791B02" w14:paraId="1437A52E" w14:textId="77777777" w:rsidTr="00DB6892">
        <w:tc>
          <w:tcPr>
            <w:tcW w:w="1684" w:type="dxa"/>
          </w:tcPr>
          <w:p w14:paraId="067BC086" w14:textId="655BC54D"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хемија</w:t>
            </w:r>
          </w:p>
        </w:tc>
        <w:tc>
          <w:tcPr>
            <w:tcW w:w="1401" w:type="dxa"/>
          </w:tcPr>
          <w:p w14:paraId="549581A3" w14:textId="6371F323"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2</w:t>
            </w:r>
          </w:p>
        </w:tc>
        <w:tc>
          <w:tcPr>
            <w:tcW w:w="1843" w:type="dxa"/>
          </w:tcPr>
          <w:p w14:paraId="069B2375" w14:textId="45736E0F"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11,5</w:t>
            </w:r>
          </w:p>
        </w:tc>
        <w:tc>
          <w:tcPr>
            <w:tcW w:w="1559" w:type="dxa"/>
          </w:tcPr>
          <w:p w14:paraId="08ABFFCC" w14:textId="5C1D8BA1"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6,9</w:t>
            </w:r>
          </w:p>
        </w:tc>
        <w:tc>
          <w:tcPr>
            <w:tcW w:w="1307" w:type="dxa"/>
          </w:tcPr>
          <w:p w14:paraId="4980E2BE" w14:textId="4D65CA52"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11</w:t>
            </w:r>
          </w:p>
        </w:tc>
        <w:tc>
          <w:tcPr>
            <w:tcW w:w="1521" w:type="dxa"/>
          </w:tcPr>
          <w:p w14:paraId="70875E40" w14:textId="78B12217" w:rsidR="00856ADC" w:rsidRPr="00791B02" w:rsidRDefault="0081660B" w:rsidP="00AC0A77">
            <w:pPr>
              <w:spacing w:line="360" w:lineRule="auto"/>
              <w:jc w:val="center"/>
              <w:rPr>
                <w:rFonts w:ascii="Times New Roman" w:hAnsi="Times New Roman" w:cs="Times New Roman"/>
                <w:sz w:val="24"/>
                <w:szCs w:val="24"/>
                <w:lang w:val="sr-Cyrl-RS"/>
              </w:rPr>
            </w:pPr>
            <w:r w:rsidRPr="00791B02">
              <w:rPr>
                <w:rFonts w:ascii="Times New Roman" w:hAnsi="Times New Roman" w:cs="Times New Roman"/>
                <w:sz w:val="24"/>
                <w:szCs w:val="24"/>
                <w:lang w:val="sr-Cyrl-RS"/>
              </w:rPr>
              <w:t>12</w:t>
            </w:r>
          </w:p>
        </w:tc>
      </w:tr>
    </w:tbl>
    <w:p w14:paraId="35C886CA" w14:textId="77777777" w:rsidR="00856ADC" w:rsidRPr="00791B02" w:rsidRDefault="00856ADC" w:rsidP="00856ADC">
      <w:pPr>
        <w:spacing w:after="0" w:line="240" w:lineRule="auto"/>
        <w:rPr>
          <w:rFonts w:ascii="Times New Roman" w:eastAsia="Times New Roman" w:hAnsi="Times New Roman" w:cs="Times New Roman"/>
          <w:b/>
          <w:sz w:val="24"/>
          <w:szCs w:val="24"/>
          <w:lang w:val="sr-Cyrl-CS" w:eastAsia="hu-HU"/>
        </w:rPr>
      </w:pPr>
    </w:p>
    <w:p w14:paraId="68E7CC3F" w14:textId="77777777" w:rsidR="00856ADC" w:rsidRPr="00791B02" w:rsidRDefault="00856ADC" w:rsidP="00856ADC">
      <w:pPr>
        <w:spacing w:after="0" w:line="240" w:lineRule="auto"/>
        <w:jc w:val="center"/>
        <w:rPr>
          <w:rFonts w:ascii="Times New Roman" w:eastAsia="Times New Roman" w:hAnsi="Times New Roman" w:cs="Times New Roman"/>
          <w:b/>
          <w:sz w:val="24"/>
          <w:szCs w:val="24"/>
          <w:lang w:val="sr-Cyrl-CS" w:eastAsia="hu-HU"/>
        </w:rPr>
      </w:pPr>
    </w:p>
    <w:p w14:paraId="1F937710" w14:textId="77777777" w:rsidR="00856ADC" w:rsidRPr="00791B02" w:rsidRDefault="00856ADC" w:rsidP="00856ADC">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Просечан број бодова на завршном испиту:</w:t>
      </w:r>
    </w:p>
    <w:tbl>
      <w:tblPr>
        <w:tblW w:w="8750" w:type="dxa"/>
        <w:tblInd w:w="564" w:type="dxa"/>
        <w:tblBorders>
          <w:insideH w:val="nil"/>
          <w:insideV w:val="nil"/>
        </w:tblBorders>
        <w:tblLayout w:type="fixed"/>
        <w:tblLook w:val="0600" w:firstRow="0" w:lastRow="0" w:firstColumn="0" w:lastColumn="0" w:noHBand="1" w:noVBand="1"/>
      </w:tblPr>
      <w:tblGrid>
        <w:gridCol w:w="2655"/>
        <w:gridCol w:w="1417"/>
        <w:gridCol w:w="1560"/>
        <w:gridCol w:w="1559"/>
        <w:gridCol w:w="1559"/>
      </w:tblGrid>
      <w:tr w:rsidR="009E2AFD" w:rsidRPr="00791B02" w14:paraId="06B7F938" w14:textId="77777777" w:rsidTr="00856ADC">
        <w:trPr>
          <w:trHeight w:val="500"/>
        </w:trPr>
        <w:tc>
          <w:tcPr>
            <w:tcW w:w="2655"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774B630C"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шк.година</w:t>
            </w:r>
          </w:p>
        </w:tc>
        <w:tc>
          <w:tcPr>
            <w:tcW w:w="1417" w:type="dxa"/>
            <w:tcBorders>
              <w:top w:val="single" w:sz="8" w:space="0" w:color="000000"/>
              <w:left w:val="single" w:sz="4" w:space="0" w:color="auto"/>
              <w:bottom w:val="single" w:sz="8" w:space="0" w:color="000000"/>
              <w:right w:val="single" w:sz="8" w:space="0" w:color="000000"/>
            </w:tcBorders>
            <w:vAlign w:val="center"/>
          </w:tcPr>
          <w:p w14:paraId="2223B314"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Матерњи језик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4E99D983" w14:textId="77777777" w:rsidR="00856ADC" w:rsidRPr="00791B02" w:rsidRDefault="00856ADC" w:rsidP="00856ADC">
            <w:pPr>
              <w:spacing w:after="0" w:line="240" w:lineRule="auto"/>
              <w:ind w:left="-3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Математика </w:t>
            </w:r>
          </w:p>
          <w:p w14:paraId="7F3A48DC" w14:textId="77777777" w:rsidR="00856ADC" w:rsidRPr="00791B02" w:rsidRDefault="00856ADC" w:rsidP="00856ADC">
            <w:pPr>
              <w:spacing w:after="0" w:line="240" w:lineRule="auto"/>
              <w:ind w:left="-30"/>
              <w:jc w:val="center"/>
              <w:rPr>
                <w:rFonts w:ascii="Times New Roman" w:eastAsia="Times New Roman" w:hAnsi="Times New Roman" w:cs="Times New Roman"/>
                <w:sz w:val="24"/>
                <w:szCs w:val="24"/>
                <w:lang w:val="sr-Cyrl-CS" w:eastAsia="hu-HU"/>
              </w:rPr>
            </w:pP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7A0A0AB1"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Изабрани предмет </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6E49225B" w14:textId="55DEC49C" w:rsidR="00856ADC" w:rsidRPr="00791B02" w:rsidRDefault="00856ADC" w:rsidP="00856AD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Укупно</w:t>
            </w:r>
            <w:r w:rsidR="00AE1A56" w:rsidRPr="00791B02">
              <w:rPr>
                <w:rFonts w:ascii="Times New Roman" w:eastAsia="Times New Roman" w:hAnsi="Times New Roman" w:cs="Times New Roman"/>
                <w:sz w:val="24"/>
                <w:szCs w:val="24"/>
                <w:lang w:eastAsia="hu-HU"/>
              </w:rPr>
              <w:t xml:space="preserve"> </w:t>
            </w:r>
            <w:r w:rsidR="00AE1A56" w:rsidRPr="00791B02">
              <w:rPr>
                <w:rFonts w:ascii="Times New Roman" w:eastAsia="Times New Roman" w:hAnsi="Times New Roman" w:cs="Times New Roman"/>
                <w:sz w:val="24"/>
                <w:szCs w:val="24"/>
                <w:lang w:val="sr-Cyrl-RS" w:eastAsia="hu-HU"/>
              </w:rPr>
              <w:t>(са ИОП-ом)</w:t>
            </w:r>
          </w:p>
        </w:tc>
      </w:tr>
      <w:tr w:rsidR="009E2AFD" w:rsidRPr="00791B02" w14:paraId="26204520" w14:textId="77777777" w:rsidTr="00856ADC">
        <w:trPr>
          <w:trHeight w:val="500"/>
        </w:trPr>
        <w:tc>
          <w:tcPr>
            <w:tcW w:w="2655"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14:paraId="32BC6397" w14:textId="02D9ED71" w:rsidR="00FF613A" w:rsidRPr="00791B02" w:rsidRDefault="00FF613A" w:rsidP="00856ADC">
            <w:pPr>
              <w:spacing w:after="0" w:line="240" w:lineRule="auto"/>
              <w:jc w:val="center"/>
              <w:rPr>
                <w:rFonts w:ascii="Times New Roman" w:eastAsia="Times New Roman" w:hAnsi="Times New Roman" w:cs="Times New Roman"/>
                <w:b/>
                <w:lang w:eastAsia="hu-HU"/>
              </w:rPr>
            </w:pPr>
            <w:r w:rsidRPr="00791B02">
              <w:rPr>
                <w:rFonts w:ascii="Times New Roman" w:eastAsia="Times New Roman" w:hAnsi="Times New Roman" w:cs="Times New Roman"/>
                <w:b/>
                <w:lang w:eastAsia="hu-HU"/>
              </w:rPr>
              <w:t>2024/2025.</w:t>
            </w:r>
          </w:p>
        </w:tc>
        <w:tc>
          <w:tcPr>
            <w:tcW w:w="1417" w:type="dxa"/>
            <w:tcBorders>
              <w:top w:val="single" w:sz="8" w:space="0" w:color="000000"/>
              <w:left w:val="single" w:sz="4" w:space="0" w:color="auto"/>
              <w:bottom w:val="single" w:sz="8" w:space="0" w:color="000000"/>
              <w:right w:val="single" w:sz="8" w:space="0" w:color="000000"/>
            </w:tcBorders>
            <w:vAlign w:val="center"/>
          </w:tcPr>
          <w:p w14:paraId="00457658" w14:textId="655E0218" w:rsidR="00FF613A" w:rsidRPr="00791B02" w:rsidRDefault="00AE1A56" w:rsidP="00856ADC">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8,4</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D9C352" w14:textId="45CC5404" w:rsidR="00FF613A" w:rsidRPr="00791B02" w:rsidRDefault="00AE1A56" w:rsidP="00856ADC">
            <w:pPr>
              <w:spacing w:after="0" w:line="240" w:lineRule="auto"/>
              <w:ind w:left="-30"/>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7,98</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426E0DA" w14:textId="5C39E138" w:rsidR="00FF613A" w:rsidRPr="00791B02" w:rsidRDefault="00AE1A56" w:rsidP="00856ADC">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9,6</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28CFF05" w14:textId="2BB33C28" w:rsidR="00FF613A" w:rsidRPr="00791B02" w:rsidRDefault="008C56A9" w:rsidP="00856ADC">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23,8</w:t>
            </w:r>
          </w:p>
        </w:tc>
      </w:tr>
      <w:tr w:rsidR="009E2AFD" w:rsidRPr="00791B02" w14:paraId="09AC5840" w14:textId="77777777" w:rsidTr="00856ADC">
        <w:trPr>
          <w:trHeight w:val="500"/>
        </w:trPr>
        <w:tc>
          <w:tcPr>
            <w:tcW w:w="2655"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14:paraId="5AE08C12" w14:textId="77777777" w:rsidR="00856ADC" w:rsidRPr="00791B02" w:rsidRDefault="00856ADC" w:rsidP="00856ADC">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2023/2024.</w:t>
            </w:r>
          </w:p>
        </w:tc>
        <w:tc>
          <w:tcPr>
            <w:tcW w:w="1417" w:type="dxa"/>
            <w:tcBorders>
              <w:top w:val="single" w:sz="8" w:space="0" w:color="000000"/>
              <w:left w:val="single" w:sz="4" w:space="0" w:color="auto"/>
              <w:bottom w:val="single" w:sz="8" w:space="0" w:color="000000"/>
              <w:right w:val="single" w:sz="8" w:space="0" w:color="000000"/>
            </w:tcBorders>
            <w:vAlign w:val="center"/>
          </w:tcPr>
          <w:p w14:paraId="736A6740"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7,8</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40804D9" w14:textId="77777777" w:rsidR="00856ADC" w:rsidRPr="00791B02" w:rsidRDefault="00856ADC" w:rsidP="00856ADC">
            <w:pPr>
              <w:spacing w:after="0" w:line="240" w:lineRule="auto"/>
              <w:ind w:left="-30"/>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8,7</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2AEE9C0" w14:textId="3C32EAFA" w:rsidR="00856ADC" w:rsidRPr="00791B02" w:rsidRDefault="00AE1A56" w:rsidP="00856ADC">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9,7</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B4A3A54"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24,8</w:t>
            </w:r>
          </w:p>
        </w:tc>
      </w:tr>
      <w:tr w:rsidR="009E2AFD" w:rsidRPr="00791B02" w14:paraId="514EDC54" w14:textId="77777777" w:rsidTr="00856ADC">
        <w:trPr>
          <w:trHeight w:val="500"/>
        </w:trPr>
        <w:tc>
          <w:tcPr>
            <w:tcW w:w="2655"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33C2376A" w14:textId="77777777" w:rsidR="00856ADC" w:rsidRPr="00791B02" w:rsidRDefault="00856ADC" w:rsidP="00856ADC">
            <w:pPr>
              <w:spacing w:after="0" w:line="240" w:lineRule="auto"/>
              <w:jc w:val="center"/>
              <w:rPr>
                <w:rFonts w:ascii="Times New Roman" w:eastAsia="Times New Roman" w:hAnsi="Times New Roman" w:cs="Times New Roman"/>
                <w:b/>
                <w:lang w:val="sr-Cyrl-CS" w:eastAsia="hu-HU"/>
              </w:rPr>
            </w:pPr>
            <w:r w:rsidRPr="00791B02">
              <w:rPr>
                <w:rFonts w:ascii="Times New Roman" w:eastAsia="Times New Roman" w:hAnsi="Times New Roman" w:cs="Times New Roman"/>
                <w:sz w:val="24"/>
                <w:szCs w:val="24"/>
                <w:lang w:val="sr-Cyrl-RS" w:eastAsia="hu-HU"/>
              </w:rPr>
              <w:t>2022./2023.</w:t>
            </w:r>
          </w:p>
        </w:tc>
        <w:tc>
          <w:tcPr>
            <w:tcW w:w="1417" w:type="dxa"/>
            <w:tcBorders>
              <w:top w:val="nil"/>
              <w:left w:val="single" w:sz="4" w:space="0" w:color="auto"/>
              <w:bottom w:val="single" w:sz="8" w:space="0" w:color="000000"/>
              <w:right w:val="single" w:sz="8" w:space="0" w:color="000000"/>
            </w:tcBorders>
            <w:vAlign w:val="center"/>
          </w:tcPr>
          <w:p w14:paraId="3CD49EC5"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hAnsi="Times New Roman" w:cs="Times New Roman"/>
                <w:sz w:val="24"/>
                <w:szCs w:val="24"/>
                <w:shd w:val="clear" w:color="auto" w:fill="FFFFFF"/>
              </w:rPr>
              <w:t>6,</w:t>
            </w:r>
            <w:r w:rsidRPr="00791B02">
              <w:rPr>
                <w:rFonts w:ascii="Times New Roman" w:hAnsi="Times New Roman" w:cs="Times New Roman"/>
                <w:sz w:val="24"/>
                <w:szCs w:val="24"/>
                <w:shd w:val="clear" w:color="auto" w:fill="FFFFFF"/>
                <w:lang w:val="sr-Cyrl-RS"/>
              </w:rPr>
              <w:t>93</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3DBCD6C"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hAnsi="Times New Roman" w:cs="Times New Roman"/>
                <w:sz w:val="24"/>
                <w:szCs w:val="24"/>
                <w:shd w:val="clear" w:color="auto" w:fill="FFFFFF"/>
              </w:rPr>
              <w:t>6,</w:t>
            </w:r>
            <w:r w:rsidRPr="00791B02">
              <w:rPr>
                <w:rFonts w:ascii="Times New Roman" w:hAnsi="Times New Roman" w:cs="Times New Roman"/>
                <w:sz w:val="24"/>
                <w:szCs w:val="24"/>
                <w:shd w:val="clear" w:color="auto" w:fill="FFFFFF"/>
                <w:lang w:val="sr-Cyrl-RS"/>
              </w:rPr>
              <w:t>89</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2648A9D"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hAnsi="Times New Roman" w:cs="Times New Roman"/>
                <w:sz w:val="24"/>
                <w:szCs w:val="24"/>
                <w:shd w:val="clear" w:color="auto" w:fill="FFFFFF"/>
              </w:rPr>
              <w:t>7,</w:t>
            </w:r>
            <w:r w:rsidRPr="00791B02">
              <w:rPr>
                <w:rFonts w:ascii="Times New Roman" w:hAnsi="Times New Roman" w:cs="Times New Roman"/>
                <w:sz w:val="24"/>
                <w:szCs w:val="24"/>
                <w:shd w:val="clear" w:color="auto" w:fill="FFFFFF"/>
                <w:lang w:val="sr-Cyrl-RS"/>
              </w:rPr>
              <w:t>05</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62695D5"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eastAsia="hu-HU"/>
              </w:rPr>
              <w:t>20,</w:t>
            </w:r>
            <w:r w:rsidRPr="00791B02">
              <w:rPr>
                <w:rFonts w:ascii="Times New Roman" w:eastAsia="Times New Roman" w:hAnsi="Times New Roman" w:cs="Times New Roman"/>
                <w:sz w:val="24"/>
                <w:szCs w:val="24"/>
                <w:lang w:val="sr-Cyrl-RS" w:eastAsia="hu-HU"/>
              </w:rPr>
              <w:t>87</w:t>
            </w:r>
          </w:p>
        </w:tc>
      </w:tr>
    </w:tbl>
    <w:p w14:paraId="59675516" w14:textId="77777777" w:rsidR="00856ADC" w:rsidRPr="00791B02" w:rsidRDefault="00856ADC" w:rsidP="00856ADC">
      <w:pPr>
        <w:spacing w:after="0" w:line="240" w:lineRule="auto"/>
        <w:jc w:val="center"/>
        <w:rPr>
          <w:rFonts w:ascii="Times New Roman" w:eastAsia="Times New Roman" w:hAnsi="Times New Roman" w:cs="Times New Roman"/>
          <w:b/>
          <w:sz w:val="24"/>
          <w:szCs w:val="24"/>
          <w:lang w:eastAsia="hu-HU"/>
        </w:rPr>
      </w:pPr>
    </w:p>
    <w:p w14:paraId="7D76B47B" w14:textId="77777777" w:rsidR="00FF613A" w:rsidRPr="00791B02" w:rsidRDefault="00FF613A" w:rsidP="00856ADC">
      <w:pPr>
        <w:spacing w:after="0" w:line="240" w:lineRule="auto"/>
        <w:jc w:val="center"/>
        <w:rPr>
          <w:rFonts w:ascii="Times New Roman" w:eastAsia="Times New Roman" w:hAnsi="Times New Roman" w:cs="Times New Roman"/>
          <w:b/>
          <w:sz w:val="24"/>
          <w:szCs w:val="24"/>
          <w:lang w:eastAsia="hu-HU"/>
        </w:rPr>
      </w:pPr>
    </w:p>
    <w:p w14:paraId="4DF6C7E0" w14:textId="77777777" w:rsidR="00FF613A" w:rsidRPr="00791B02" w:rsidRDefault="00FF613A" w:rsidP="00856ADC">
      <w:pPr>
        <w:spacing w:after="0" w:line="240" w:lineRule="auto"/>
        <w:jc w:val="center"/>
        <w:rPr>
          <w:rFonts w:ascii="Times New Roman" w:eastAsia="Times New Roman" w:hAnsi="Times New Roman" w:cs="Times New Roman"/>
          <w:b/>
          <w:sz w:val="24"/>
          <w:szCs w:val="24"/>
          <w:lang w:eastAsia="hu-HU"/>
        </w:rPr>
      </w:pPr>
    </w:p>
    <w:p w14:paraId="0F5EAA3B" w14:textId="0894AE4E" w:rsidR="00FF613A" w:rsidRPr="00791B02" w:rsidRDefault="00B876B1" w:rsidP="00B876B1">
      <w:pPr>
        <w:spacing w:after="0" w:line="240" w:lineRule="auto"/>
        <w:ind w:firstLine="708"/>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На основу приказаних резултата, може се уочити да је резултат на матерњем тесту бољи, а на математици и изабраном предмету лошији у односу на прошлу школску годину.</w:t>
      </w:r>
    </w:p>
    <w:p w14:paraId="3DB54258" w14:textId="77777777" w:rsidR="00FF613A" w:rsidRPr="00791B02" w:rsidRDefault="00FF613A" w:rsidP="00856ADC">
      <w:pPr>
        <w:spacing w:after="0" w:line="240" w:lineRule="auto"/>
        <w:jc w:val="center"/>
        <w:rPr>
          <w:rFonts w:ascii="Times New Roman" w:eastAsia="Times New Roman" w:hAnsi="Times New Roman" w:cs="Times New Roman"/>
          <w:b/>
          <w:sz w:val="24"/>
          <w:szCs w:val="24"/>
          <w:lang w:eastAsia="hu-HU"/>
        </w:rPr>
      </w:pPr>
    </w:p>
    <w:p w14:paraId="6DBF0A8D" w14:textId="77777777" w:rsidR="00FF613A" w:rsidRPr="00791B02" w:rsidRDefault="00FF613A" w:rsidP="00856ADC">
      <w:pPr>
        <w:spacing w:after="0" w:line="240" w:lineRule="auto"/>
        <w:jc w:val="center"/>
        <w:rPr>
          <w:rFonts w:ascii="Times New Roman" w:eastAsia="Times New Roman" w:hAnsi="Times New Roman" w:cs="Times New Roman"/>
          <w:b/>
          <w:sz w:val="24"/>
          <w:szCs w:val="24"/>
          <w:lang w:eastAsia="hu-HU"/>
        </w:rPr>
      </w:pPr>
    </w:p>
    <w:p w14:paraId="5504A23B" w14:textId="77777777" w:rsidR="00FF613A" w:rsidRPr="00791B02" w:rsidRDefault="00FF613A" w:rsidP="00856ADC">
      <w:pPr>
        <w:spacing w:after="0" w:line="240" w:lineRule="auto"/>
        <w:jc w:val="center"/>
        <w:rPr>
          <w:rFonts w:ascii="Times New Roman" w:eastAsia="Times New Roman" w:hAnsi="Times New Roman" w:cs="Times New Roman"/>
          <w:b/>
          <w:sz w:val="24"/>
          <w:szCs w:val="24"/>
          <w:lang w:eastAsia="hu-HU"/>
        </w:rPr>
      </w:pPr>
    </w:p>
    <w:p w14:paraId="4AEF8BBA" w14:textId="77777777" w:rsidR="00B876B1" w:rsidRPr="00791B02" w:rsidRDefault="00B876B1" w:rsidP="00AC0A77">
      <w:pPr>
        <w:spacing w:after="0" w:line="240" w:lineRule="auto"/>
        <w:jc w:val="center"/>
        <w:rPr>
          <w:rFonts w:ascii="Times New Roman" w:eastAsia="Times New Roman" w:hAnsi="Times New Roman" w:cs="Times New Roman"/>
          <w:b/>
          <w:sz w:val="24"/>
          <w:szCs w:val="24"/>
          <w:lang w:val="sr-Cyrl-CS" w:eastAsia="hu-HU"/>
        </w:rPr>
      </w:pPr>
    </w:p>
    <w:p w14:paraId="6C380D46" w14:textId="77777777" w:rsidR="00AC0A77" w:rsidRPr="00791B02" w:rsidRDefault="00AC0A77" w:rsidP="00AC0A77">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Просечан број бодова на крају разреда:</w:t>
      </w:r>
    </w:p>
    <w:tbl>
      <w:tblPr>
        <w:tblW w:w="8788" w:type="dxa"/>
        <w:tblInd w:w="546" w:type="dxa"/>
        <w:tblBorders>
          <w:insideH w:val="nil"/>
          <w:insideV w:val="nil"/>
        </w:tblBorders>
        <w:tblLayout w:type="fixed"/>
        <w:tblLook w:val="0600" w:firstRow="0" w:lastRow="0" w:firstColumn="0" w:lastColumn="0" w:noHBand="1" w:noVBand="1"/>
      </w:tblPr>
      <w:tblGrid>
        <w:gridCol w:w="2693"/>
        <w:gridCol w:w="1417"/>
        <w:gridCol w:w="1560"/>
        <w:gridCol w:w="1559"/>
        <w:gridCol w:w="1559"/>
      </w:tblGrid>
      <w:tr w:rsidR="009E2AFD" w:rsidRPr="00791B02" w14:paraId="410A040F" w14:textId="77777777" w:rsidTr="00312B06">
        <w:trPr>
          <w:trHeight w:val="500"/>
        </w:trPr>
        <w:tc>
          <w:tcPr>
            <w:tcW w:w="2693" w:type="dxa"/>
            <w:tcBorders>
              <w:top w:val="single" w:sz="8" w:space="0" w:color="000000"/>
              <w:left w:val="single" w:sz="8" w:space="0" w:color="000000"/>
              <w:bottom w:val="single" w:sz="8" w:space="0" w:color="000000"/>
              <w:right w:val="single" w:sz="4" w:space="0" w:color="auto"/>
            </w:tcBorders>
            <w:tcMar>
              <w:top w:w="100" w:type="dxa"/>
              <w:left w:w="120" w:type="dxa"/>
              <w:bottom w:w="100" w:type="dxa"/>
              <w:right w:w="120" w:type="dxa"/>
            </w:tcMar>
            <w:vAlign w:val="center"/>
            <w:hideMark/>
          </w:tcPr>
          <w:p w14:paraId="3D621FEE"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шк.година</w:t>
            </w:r>
          </w:p>
        </w:tc>
        <w:tc>
          <w:tcPr>
            <w:tcW w:w="1417" w:type="dxa"/>
            <w:tcBorders>
              <w:top w:val="single" w:sz="8" w:space="0" w:color="000000"/>
              <w:left w:val="single" w:sz="4" w:space="0" w:color="auto"/>
              <w:bottom w:val="single" w:sz="8" w:space="0" w:color="000000"/>
              <w:right w:val="single" w:sz="8" w:space="0" w:color="000000"/>
            </w:tcBorders>
            <w:vAlign w:val="center"/>
          </w:tcPr>
          <w:p w14:paraId="786FBDB5"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шести</w:t>
            </w:r>
          </w:p>
        </w:tc>
        <w:tc>
          <w:tcPr>
            <w:tcW w:w="1560"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71CDB732"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седми</w:t>
            </w:r>
          </w:p>
        </w:tc>
        <w:tc>
          <w:tcPr>
            <w:tcW w:w="1559"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7BF9EF79"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осми</w:t>
            </w:r>
          </w:p>
        </w:tc>
        <w:tc>
          <w:tcPr>
            <w:tcW w:w="1559"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hideMark/>
          </w:tcPr>
          <w:p w14:paraId="3E64EDF7"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укупно</w:t>
            </w:r>
          </w:p>
        </w:tc>
      </w:tr>
      <w:tr w:rsidR="009E2AFD" w:rsidRPr="00791B02" w14:paraId="73D4E18D" w14:textId="77777777" w:rsidTr="00312B06">
        <w:trPr>
          <w:trHeight w:val="500"/>
        </w:trPr>
        <w:tc>
          <w:tcPr>
            <w:tcW w:w="2693" w:type="dxa"/>
            <w:tcBorders>
              <w:top w:val="single" w:sz="8" w:space="0" w:color="000000"/>
              <w:left w:val="single" w:sz="8" w:space="0" w:color="000000"/>
              <w:bottom w:val="single" w:sz="8" w:space="0" w:color="000000"/>
              <w:right w:val="single" w:sz="4" w:space="0" w:color="auto"/>
            </w:tcBorders>
            <w:tcMar>
              <w:top w:w="100" w:type="dxa"/>
              <w:left w:w="120" w:type="dxa"/>
              <w:bottom w:w="100" w:type="dxa"/>
              <w:right w:w="120" w:type="dxa"/>
            </w:tcMar>
            <w:vAlign w:val="center"/>
          </w:tcPr>
          <w:p w14:paraId="3ECB2977" w14:textId="1A71B0A7" w:rsidR="00FF613A" w:rsidRPr="00791B02" w:rsidRDefault="00FF613A" w:rsidP="00312B06">
            <w:pPr>
              <w:spacing w:after="0" w:line="240" w:lineRule="auto"/>
              <w:jc w:val="center"/>
              <w:rPr>
                <w:rFonts w:ascii="Times New Roman" w:eastAsia="Times New Roman" w:hAnsi="Times New Roman" w:cs="Times New Roman"/>
                <w:b/>
                <w:lang w:eastAsia="hu-HU"/>
              </w:rPr>
            </w:pPr>
            <w:r w:rsidRPr="00791B02">
              <w:rPr>
                <w:rFonts w:ascii="Times New Roman" w:eastAsia="Times New Roman" w:hAnsi="Times New Roman" w:cs="Times New Roman"/>
                <w:b/>
                <w:lang w:eastAsia="hu-HU"/>
              </w:rPr>
              <w:t>2024/2025.</w:t>
            </w:r>
          </w:p>
        </w:tc>
        <w:tc>
          <w:tcPr>
            <w:tcW w:w="1417" w:type="dxa"/>
            <w:tcBorders>
              <w:top w:val="single" w:sz="8" w:space="0" w:color="000000"/>
              <w:left w:val="single" w:sz="4" w:space="0" w:color="auto"/>
              <w:bottom w:val="single" w:sz="8" w:space="0" w:color="000000"/>
              <w:right w:val="single" w:sz="8" w:space="0" w:color="000000"/>
            </w:tcBorders>
            <w:vAlign w:val="center"/>
          </w:tcPr>
          <w:p w14:paraId="13029B6A" w14:textId="24934802" w:rsidR="00FF613A" w:rsidRPr="00791B02" w:rsidRDefault="00FF613A" w:rsidP="00312B06">
            <w:pPr>
              <w:spacing w:after="0" w:line="240" w:lineRule="auto"/>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16,62</w:t>
            </w:r>
          </w:p>
        </w:tc>
        <w:tc>
          <w:tcPr>
            <w:tcW w:w="1560"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6610FB89" w14:textId="1D192A50" w:rsidR="00FF613A" w:rsidRPr="00791B02" w:rsidRDefault="00FF613A" w:rsidP="00312B06">
            <w:pPr>
              <w:spacing w:after="0" w:line="240" w:lineRule="auto"/>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16,05</w:t>
            </w:r>
          </w:p>
        </w:tc>
        <w:tc>
          <w:tcPr>
            <w:tcW w:w="1559"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348EA24B" w14:textId="64D63497" w:rsidR="00FF613A" w:rsidRPr="00791B02" w:rsidRDefault="00FF613A" w:rsidP="00312B06">
            <w:pPr>
              <w:spacing w:after="0" w:line="240" w:lineRule="auto"/>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16,17</w:t>
            </w:r>
          </w:p>
        </w:tc>
        <w:tc>
          <w:tcPr>
            <w:tcW w:w="1559"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5EF4E3D2" w14:textId="4130B8F1" w:rsidR="00FF613A" w:rsidRPr="00791B02" w:rsidRDefault="00FF613A" w:rsidP="00312B06">
            <w:pPr>
              <w:spacing w:after="0" w:line="240" w:lineRule="auto"/>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48,84</w:t>
            </w:r>
          </w:p>
        </w:tc>
      </w:tr>
      <w:tr w:rsidR="009E2AFD" w:rsidRPr="00791B02" w14:paraId="1A93D84F" w14:textId="77777777" w:rsidTr="00312B06">
        <w:trPr>
          <w:trHeight w:val="500"/>
        </w:trPr>
        <w:tc>
          <w:tcPr>
            <w:tcW w:w="2693" w:type="dxa"/>
            <w:tcBorders>
              <w:top w:val="single" w:sz="8" w:space="0" w:color="000000"/>
              <w:left w:val="single" w:sz="8" w:space="0" w:color="000000"/>
              <w:bottom w:val="single" w:sz="8" w:space="0" w:color="000000"/>
              <w:right w:val="single" w:sz="4" w:space="0" w:color="auto"/>
            </w:tcBorders>
            <w:tcMar>
              <w:top w:w="100" w:type="dxa"/>
              <w:left w:w="120" w:type="dxa"/>
              <w:bottom w:w="100" w:type="dxa"/>
              <w:right w:w="120" w:type="dxa"/>
            </w:tcMar>
            <w:vAlign w:val="center"/>
          </w:tcPr>
          <w:p w14:paraId="384A796F"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2023/2024.</w:t>
            </w:r>
          </w:p>
        </w:tc>
        <w:tc>
          <w:tcPr>
            <w:tcW w:w="1417" w:type="dxa"/>
            <w:tcBorders>
              <w:top w:val="single" w:sz="8" w:space="0" w:color="000000"/>
              <w:left w:val="single" w:sz="4" w:space="0" w:color="auto"/>
              <w:bottom w:val="single" w:sz="8" w:space="0" w:color="000000"/>
              <w:right w:val="single" w:sz="8" w:space="0" w:color="000000"/>
            </w:tcBorders>
            <w:vAlign w:val="center"/>
          </w:tcPr>
          <w:p w14:paraId="1C2163D4"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16,22</w:t>
            </w:r>
          </w:p>
        </w:tc>
        <w:tc>
          <w:tcPr>
            <w:tcW w:w="1560"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47FF80F3"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15,59</w:t>
            </w:r>
          </w:p>
        </w:tc>
        <w:tc>
          <w:tcPr>
            <w:tcW w:w="1559"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3002C850"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15,6</w:t>
            </w:r>
          </w:p>
        </w:tc>
        <w:tc>
          <w:tcPr>
            <w:tcW w:w="1559" w:type="dxa"/>
            <w:tcBorders>
              <w:top w:val="single" w:sz="8" w:space="0" w:color="000000"/>
              <w:left w:val="nil"/>
              <w:bottom w:val="single" w:sz="8" w:space="0" w:color="000000"/>
              <w:right w:val="single" w:sz="8" w:space="0" w:color="000000"/>
            </w:tcBorders>
            <w:tcMar>
              <w:top w:w="100" w:type="dxa"/>
              <w:left w:w="120" w:type="dxa"/>
              <w:bottom w:w="100" w:type="dxa"/>
              <w:right w:w="120" w:type="dxa"/>
            </w:tcMar>
            <w:vAlign w:val="center"/>
          </w:tcPr>
          <w:p w14:paraId="75CB7D53" w14:textId="77777777" w:rsidR="00AC0A77" w:rsidRPr="00791B02" w:rsidRDefault="00AC0A77" w:rsidP="00312B06">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47,41</w:t>
            </w:r>
          </w:p>
        </w:tc>
      </w:tr>
      <w:tr w:rsidR="009E2AFD" w:rsidRPr="00791B02" w14:paraId="6267F2E0" w14:textId="77777777" w:rsidTr="00312B06">
        <w:trPr>
          <w:trHeight w:val="500"/>
        </w:trPr>
        <w:tc>
          <w:tcPr>
            <w:tcW w:w="2693" w:type="dxa"/>
            <w:tcBorders>
              <w:top w:val="nil"/>
              <w:left w:val="single" w:sz="8" w:space="0" w:color="000000"/>
              <w:bottom w:val="single" w:sz="8" w:space="0" w:color="000000"/>
              <w:right w:val="single" w:sz="4" w:space="0" w:color="auto"/>
            </w:tcBorders>
            <w:tcMar>
              <w:top w:w="100" w:type="dxa"/>
              <w:left w:w="120" w:type="dxa"/>
              <w:bottom w:w="100" w:type="dxa"/>
              <w:right w:w="120" w:type="dxa"/>
            </w:tcMar>
            <w:vAlign w:val="center"/>
            <w:hideMark/>
          </w:tcPr>
          <w:p w14:paraId="34DE0B9E" w14:textId="77777777" w:rsidR="00AC0A77" w:rsidRPr="00791B02" w:rsidRDefault="00AC0A77" w:rsidP="00312B06">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2022./2023.</w:t>
            </w:r>
          </w:p>
        </w:tc>
        <w:tc>
          <w:tcPr>
            <w:tcW w:w="1417" w:type="dxa"/>
            <w:tcBorders>
              <w:top w:val="nil"/>
              <w:left w:val="single" w:sz="4" w:space="0" w:color="auto"/>
              <w:bottom w:val="single" w:sz="8" w:space="0" w:color="000000"/>
              <w:right w:val="single" w:sz="8" w:space="0" w:color="000000"/>
            </w:tcBorders>
            <w:vAlign w:val="center"/>
          </w:tcPr>
          <w:p w14:paraId="457079B9" w14:textId="77777777" w:rsidR="00AC0A77" w:rsidRPr="00791B02" w:rsidRDefault="00AC0A77" w:rsidP="00312B06">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hAnsi="Times New Roman" w:cs="Times New Roman"/>
                <w:sz w:val="24"/>
                <w:szCs w:val="24"/>
                <w:shd w:val="clear" w:color="auto" w:fill="FFFFFF"/>
              </w:rPr>
              <w:t>17,07</w:t>
            </w:r>
          </w:p>
        </w:tc>
        <w:tc>
          <w:tcPr>
            <w:tcW w:w="1560" w:type="dxa"/>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06FA996F" w14:textId="77777777" w:rsidR="00AC0A77" w:rsidRPr="00791B02" w:rsidRDefault="00AC0A77" w:rsidP="00312B06">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hAnsi="Times New Roman" w:cs="Times New Roman"/>
                <w:sz w:val="24"/>
                <w:szCs w:val="24"/>
                <w:shd w:val="clear" w:color="auto" w:fill="FFFFFF"/>
              </w:rPr>
              <w:t>16,74</w:t>
            </w:r>
          </w:p>
        </w:tc>
        <w:tc>
          <w:tcPr>
            <w:tcW w:w="1559" w:type="dxa"/>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56DCE807" w14:textId="77777777" w:rsidR="00AC0A77" w:rsidRPr="00791B02" w:rsidRDefault="00AC0A77" w:rsidP="00312B06">
            <w:pPr>
              <w:spacing w:after="0" w:line="240" w:lineRule="auto"/>
              <w:jc w:val="center"/>
              <w:rPr>
                <w:rFonts w:ascii="Times New Roman" w:eastAsia="Times New Roman" w:hAnsi="Times New Roman" w:cs="Times New Roman"/>
                <w:sz w:val="24"/>
                <w:szCs w:val="24"/>
                <w:lang w:val="en-US" w:eastAsia="hu-HU"/>
              </w:rPr>
            </w:pPr>
            <w:r w:rsidRPr="00791B02">
              <w:rPr>
                <w:rFonts w:ascii="Times New Roman" w:hAnsi="Times New Roman" w:cs="Times New Roman"/>
                <w:sz w:val="24"/>
                <w:szCs w:val="24"/>
                <w:shd w:val="clear" w:color="auto" w:fill="FFFFFF"/>
              </w:rPr>
              <w:t>16,70</w:t>
            </w:r>
          </w:p>
        </w:tc>
        <w:tc>
          <w:tcPr>
            <w:tcW w:w="1559" w:type="dxa"/>
            <w:tcBorders>
              <w:top w:val="nil"/>
              <w:left w:val="nil"/>
              <w:bottom w:val="single" w:sz="8" w:space="0" w:color="000000"/>
              <w:right w:val="single" w:sz="8" w:space="0" w:color="000000"/>
            </w:tcBorders>
            <w:tcMar>
              <w:top w:w="100" w:type="dxa"/>
              <w:left w:w="120" w:type="dxa"/>
              <w:bottom w:w="100" w:type="dxa"/>
              <w:right w:w="120" w:type="dxa"/>
            </w:tcMar>
            <w:vAlign w:val="center"/>
            <w:hideMark/>
          </w:tcPr>
          <w:p w14:paraId="73BE30ED" w14:textId="77777777" w:rsidR="00AC0A77" w:rsidRPr="00791B02" w:rsidRDefault="00AC0A77" w:rsidP="00312B06">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hAnsi="Times New Roman" w:cs="Times New Roman"/>
                <w:sz w:val="24"/>
                <w:szCs w:val="24"/>
                <w:shd w:val="clear" w:color="auto" w:fill="FFFFFF"/>
              </w:rPr>
              <w:t>50,50</w:t>
            </w:r>
          </w:p>
        </w:tc>
      </w:tr>
    </w:tbl>
    <w:p w14:paraId="48DD621A" w14:textId="77777777" w:rsidR="00AC0A77" w:rsidRPr="00791B02" w:rsidRDefault="00AC0A77" w:rsidP="00AC0A77">
      <w:pPr>
        <w:spacing w:after="0" w:line="240" w:lineRule="auto"/>
        <w:rPr>
          <w:rFonts w:ascii="Times New Roman" w:eastAsia="Times New Roman" w:hAnsi="Times New Roman" w:cs="Times New Roman"/>
          <w:b/>
          <w:sz w:val="24"/>
          <w:szCs w:val="24"/>
          <w:lang w:val="sr-Cyrl-CS" w:eastAsia="hu-HU"/>
        </w:rPr>
      </w:pPr>
    </w:p>
    <w:p w14:paraId="70095A68" w14:textId="77777777" w:rsidR="00AC0A77" w:rsidRPr="00791B02" w:rsidRDefault="00AC0A77" w:rsidP="00856ADC">
      <w:pPr>
        <w:spacing w:after="0" w:line="240" w:lineRule="auto"/>
        <w:jc w:val="both"/>
        <w:rPr>
          <w:rFonts w:ascii="Times New Roman" w:eastAsia="Times New Roman" w:hAnsi="Times New Roman" w:cs="Times New Roman"/>
          <w:sz w:val="24"/>
          <w:szCs w:val="24"/>
          <w:lang w:val="sr-Cyrl-RS" w:eastAsia="hu-HU"/>
        </w:rPr>
      </w:pPr>
    </w:p>
    <w:p w14:paraId="31DE3541" w14:textId="0AF36FBE" w:rsidR="00856ADC" w:rsidRPr="00791B02" w:rsidRDefault="00856ADC" w:rsidP="00856ADC">
      <w:pPr>
        <w:spacing w:after="0" w:line="240" w:lineRule="auto"/>
        <w:jc w:val="both"/>
        <w:rPr>
          <w:rFonts w:ascii="Times New Roman" w:eastAsia="Times New Roman" w:hAnsi="Times New Roman" w:cs="Times New Roman"/>
          <w:sz w:val="24"/>
          <w:szCs w:val="24"/>
          <w:lang w:val="hu-HU" w:eastAsia="hu-HU"/>
        </w:rPr>
      </w:pPr>
      <w:r w:rsidRPr="00791B02">
        <w:rPr>
          <w:rFonts w:ascii="Times New Roman" w:eastAsia="Times New Roman" w:hAnsi="Times New Roman" w:cs="Times New Roman"/>
          <w:sz w:val="24"/>
          <w:szCs w:val="24"/>
          <w:lang w:val="sr-Cyrl-RS" w:eastAsia="hu-HU"/>
        </w:rPr>
        <w:t>У односу на претходну шк</w:t>
      </w:r>
      <w:r w:rsidR="00FF613A" w:rsidRPr="00791B02">
        <w:rPr>
          <w:rFonts w:ascii="Times New Roman" w:eastAsia="Times New Roman" w:hAnsi="Times New Roman" w:cs="Times New Roman"/>
          <w:sz w:val="24"/>
          <w:szCs w:val="24"/>
          <w:lang w:val="sr-Cyrl-RS" w:eastAsia="hu-HU"/>
        </w:rPr>
        <w:t>олску годину, ученици имају више</w:t>
      </w:r>
      <w:r w:rsidRPr="00791B02">
        <w:rPr>
          <w:rFonts w:ascii="Times New Roman" w:eastAsia="Times New Roman" w:hAnsi="Times New Roman" w:cs="Times New Roman"/>
          <w:sz w:val="24"/>
          <w:szCs w:val="24"/>
          <w:lang w:val="sr-Cyrl-RS" w:eastAsia="hu-HU"/>
        </w:rPr>
        <w:t xml:space="preserve"> бодова на основу школских постигнућа (просека), и виша постигнућа на завршном испиту из сва три теста.</w:t>
      </w:r>
    </w:p>
    <w:p w14:paraId="34ADC0A0" w14:textId="77777777" w:rsidR="00856ADC" w:rsidRPr="00791B02" w:rsidRDefault="00856ADC" w:rsidP="00856ADC">
      <w:pPr>
        <w:spacing w:after="0" w:line="240" w:lineRule="auto"/>
        <w:jc w:val="center"/>
        <w:rPr>
          <w:rFonts w:ascii="Times New Roman" w:eastAsia="Times New Roman" w:hAnsi="Times New Roman" w:cs="Times New Roman"/>
          <w:sz w:val="24"/>
          <w:szCs w:val="24"/>
          <w:lang w:val="sr-Cyrl-RS" w:eastAsia="hu-HU"/>
        </w:rPr>
      </w:pPr>
    </w:p>
    <w:p w14:paraId="08C394F1" w14:textId="77777777" w:rsidR="00856ADC" w:rsidRPr="00791B02" w:rsidRDefault="00856ADC" w:rsidP="00856ADC">
      <w:pPr>
        <w:spacing w:after="0" w:line="240" w:lineRule="auto"/>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sz w:val="24"/>
          <w:szCs w:val="24"/>
          <w:lang w:val="sr-Cyrl-CS" w:eastAsia="hu-HU"/>
        </w:rPr>
        <w:t xml:space="preserve"> </w:t>
      </w:r>
    </w:p>
    <w:p w14:paraId="52359AB8" w14:textId="77777777" w:rsidR="00856ADC" w:rsidRPr="00791B02" w:rsidRDefault="00856ADC" w:rsidP="00856ADC">
      <w:pPr>
        <w:rPr>
          <w:lang w:val="sr-Cyrl-RS"/>
        </w:rPr>
      </w:pPr>
    </w:p>
    <w:p w14:paraId="6D7D7562" w14:textId="77777777" w:rsidR="00856ADC" w:rsidRPr="00791B02" w:rsidRDefault="00856ADC" w:rsidP="00AC0A77">
      <w:pPr>
        <w:spacing w:after="0" w:line="240" w:lineRule="auto"/>
        <w:rPr>
          <w:rFonts w:ascii="Times New Roman" w:eastAsia="Times New Roman" w:hAnsi="Times New Roman" w:cs="Times New Roman"/>
          <w:sz w:val="24"/>
          <w:szCs w:val="24"/>
          <w:lang w:val="sr-Cyrl-CS" w:eastAsia="hu-HU"/>
        </w:rPr>
      </w:pPr>
    </w:p>
    <w:p w14:paraId="010D2A11" w14:textId="77777777" w:rsidR="00856ADC" w:rsidRPr="00791B02" w:rsidRDefault="00856ADC" w:rsidP="00782079">
      <w:pPr>
        <w:spacing w:after="0" w:line="240" w:lineRule="auto"/>
        <w:ind w:firstLine="700"/>
        <w:jc w:val="both"/>
        <w:rPr>
          <w:rFonts w:ascii="Times New Roman" w:eastAsia="Times New Roman" w:hAnsi="Times New Roman" w:cs="Times New Roman"/>
          <w:sz w:val="24"/>
          <w:szCs w:val="24"/>
          <w:lang w:val="sr-Cyrl-CS" w:eastAsia="hu-HU"/>
        </w:rPr>
      </w:pPr>
    </w:p>
    <w:p w14:paraId="71136C3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p>
    <w:p w14:paraId="112B9A55" w14:textId="77777777" w:rsidR="00782079" w:rsidRPr="00791B02" w:rsidRDefault="00782079" w:rsidP="00782079">
      <w:pPr>
        <w:spacing w:after="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Приказ уписа ученика</w:t>
      </w:r>
    </w:p>
    <w:p w14:paraId="50CC62CE" w14:textId="77777777" w:rsidR="00782079" w:rsidRPr="00791B02" w:rsidRDefault="00782079" w:rsidP="00782079">
      <w:pPr>
        <w:spacing w:after="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 xml:space="preserve"> </w:t>
      </w:r>
    </w:p>
    <w:p w14:paraId="1FA2FB4D" w14:textId="77777777" w:rsidR="00D664C9" w:rsidRPr="00791B02" w:rsidRDefault="00D664C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 57</w:t>
      </w:r>
      <w:r w:rsidR="003F2409" w:rsidRPr="00791B02">
        <w:rPr>
          <w:rFonts w:ascii="Times New Roman" w:eastAsia="Times New Roman" w:hAnsi="Times New Roman" w:cs="Times New Roman"/>
          <w:sz w:val="24"/>
          <w:szCs w:val="24"/>
          <w:lang w:val="sr-Cyrl-CS" w:eastAsia="hu-HU"/>
        </w:rPr>
        <w:t xml:space="preserve"> ученика који су положили завршни испит, 1 ученик</w:t>
      </w:r>
      <w:r w:rsidRPr="00791B02">
        <w:rPr>
          <w:rFonts w:ascii="Times New Roman" w:eastAsia="Times New Roman" w:hAnsi="Times New Roman" w:cs="Times New Roman"/>
          <w:sz w:val="24"/>
          <w:szCs w:val="24"/>
          <w:lang w:val="sr-Cyrl-CS" w:eastAsia="hu-HU"/>
        </w:rPr>
        <w:t>, који је по ИОП2, није наставио школовање, док су сви уписани у првом уписном кругу.</w:t>
      </w:r>
    </w:p>
    <w:p w14:paraId="4BF74DF4" w14:textId="7C76BB7B" w:rsidR="00CB6073" w:rsidRPr="00791B02" w:rsidRDefault="00AA1A2E" w:rsidP="00782079">
      <w:pPr>
        <w:spacing w:after="0" w:line="240" w:lineRule="auto"/>
        <w:ind w:firstLine="720"/>
        <w:jc w:val="both"/>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w:t>
      </w:r>
    </w:p>
    <w:p w14:paraId="2F4AD912" w14:textId="77777777" w:rsidR="00587E2F" w:rsidRPr="00791B02" w:rsidRDefault="00CB6073" w:rsidP="00CB6073">
      <w:pPr>
        <w:spacing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ab/>
      </w:r>
      <w:r w:rsidR="007376AA" w:rsidRPr="00791B02">
        <w:rPr>
          <w:rFonts w:ascii="Times New Roman" w:eastAsia="Times New Roman" w:hAnsi="Times New Roman" w:cs="Times New Roman"/>
          <w:sz w:val="24"/>
          <w:szCs w:val="24"/>
          <w:lang w:val="sr-Cyrl-CS" w:eastAsia="hu-HU"/>
        </w:rPr>
        <w:t>Листу жеља је попуњавало 56</w:t>
      </w:r>
      <w:r w:rsidRPr="00791B02">
        <w:rPr>
          <w:rFonts w:ascii="Times New Roman" w:eastAsia="Times New Roman" w:hAnsi="Times New Roman" w:cs="Times New Roman"/>
          <w:sz w:val="24"/>
          <w:szCs w:val="24"/>
          <w:lang w:val="sr-Cyrl-CS" w:eastAsia="hu-HU"/>
        </w:rPr>
        <w:t xml:space="preserve"> ученика. </w:t>
      </w:r>
      <w:r w:rsidR="00127099" w:rsidRPr="00791B02">
        <w:rPr>
          <w:rFonts w:ascii="Times New Roman" w:eastAsia="Times New Roman" w:hAnsi="Times New Roman" w:cs="Times New Roman"/>
          <w:sz w:val="24"/>
          <w:szCs w:val="24"/>
          <w:lang w:val="sr-Cyrl-CS" w:eastAsia="hu-HU"/>
        </w:rPr>
        <w:t xml:space="preserve"> </w:t>
      </w:r>
      <w:r w:rsidR="00587E2F" w:rsidRPr="00791B02">
        <w:rPr>
          <w:rFonts w:ascii="Times New Roman" w:eastAsia="Times New Roman" w:hAnsi="Times New Roman" w:cs="Times New Roman"/>
          <w:sz w:val="24"/>
          <w:szCs w:val="24"/>
          <w:lang w:val="sr-Cyrl-CS" w:eastAsia="hu-HU"/>
        </w:rPr>
        <w:t>Од тога,  51</w:t>
      </w:r>
      <w:r w:rsidRPr="00791B02">
        <w:rPr>
          <w:rFonts w:ascii="Times New Roman" w:eastAsia="Times New Roman" w:hAnsi="Times New Roman" w:cs="Times New Roman"/>
          <w:sz w:val="24"/>
          <w:szCs w:val="24"/>
          <w:lang w:val="sr-Cyrl-CS" w:eastAsia="hu-HU"/>
        </w:rPr>
        <w:t xml:space="preserve"> уч</w:t>
      </w:r>
      <w:r w:rsidR="00587E2F" w:rsidRPr="00791B02">
        <w:rPr>
          <w:rFonts w:ascii="Times New Roman" w:eastAsia="Times New Roman" w:hAnsi="Times New Roman" w:cs="Times New Roman"/>
          <w:sz w:val="24"/>
          <w:szCs w:val="24"/>
          <w:lang w:val="sr-Cyrl-CS" w:eastAsia="hu-HU"/>
        </w:rPr>
        <w:t>еник (91</w:t>
      </w:r>
      <w:r w:rsidR="00094938" w:rsidRPr="00791B02">
        <w:rPr>
          <w:rFonts w:ascii="Times New Roman" w:eastAsia="Times New Roman" w:hAnsi="Times New Roman" w:cs="Times New Roman"/>
          <w:sz w:val="24"/>
          <w:szCs w:val="24"/>
          <w:lang w:val="sr-Cyrl-CS" w:eastAsia="hu-HU"/>
        </w:rPr>
        <w:t>%) се уписало на 1. место по листи опреде</w:t>
      </w:r>
      <w:r w:rsidR="00587E2F" w:rsidRPr="00791B02">
        <w:rPr>
          <w:rFonts w:ascii="Times New Roman" w:eastAsia="Times New Roman" w:hAnsi="Times New Roman" w:cs="Times New Roman"/>
          <w:sz w:val="24"/>
          <w:szCs w:val="24"/>
          <w:lang w:val="sr-Cyrl-CS" w:eastAsia="hu-HU"/>
        </w:rPr>
        <w:t>љења, 5 ученика на 2.место (9%).</w:t>
      </w:r>
    </w:p>
    <w:p w14:paraId="697670AA" w14:textId="3BC8AE6D" w:rsidR="00782079" w:rsidRPr="00791B02" w:rsidRDefault="00B66811" w:rsidP="00587E2F">
      <w:pPr>
        <w:spacing w:line="240" w:lineRule="auto"/>
        <w:ind w:firstLine="708"/>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w:t>
      </w:r>
      <w:r w:rsidR="00782079" w:rsidRPr="00791B02">
        <w:rPr>
          <w:rFonts w:ascii="Times New Roman" w:eastAsia="Times New Roman" w:hAnsi="Times New Roman" w:cs="Times New Roman"/>
          <w:sz w:val="24"/>
          <w:szCs w:val="24"/>
          <w:lang w:val="sr-Cyrl-CS" w:eastAsia="hu-HU"/>
        </w:rPr>
        <w:br w:type="page"/>
      </w:r>
    </w:p>
    <w:p w14:paraId="7FCD2097"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V ОСТВАРИВАЊЕ ВАННАСТАВНИХ АКТИВНОСТИ</w:t>
      </w:r>
    </w:p>
    <w:p w14:paraId="7B684434"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6A0D68C3"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Иако је настава најорганизованији и најинтензивнији облик васпитно-образовног рада у школи, она је ипак само његов део. Због све већег и снажнијег утицаја ваншколских фактора, школи се намеће као важан задатак да прошири своје деловање и изван наставе, да продужи свој рад са ученицима и временски да га интензивира.</w:t>
      </w:r>
      <w:r w:rsidRPr="00791B02">
        <w:rPr>
          <w:rFonts w:ascii="Times New Roman" w:eastAsia="Times New Roman" w:hAnsi="Times New Roman" w:cs="Times New Roman"/>
          <w:sz w:val="24"/>
          <w:szCs w:val="24"/>
          <w:lang w:eastAsia="hu-HU"/>
        </w:rPr>
        <w:t xml:space="preserve"> </w:t>
      </w:r>
      <w:r w:rsidRPr="00791B02">
        <w:rPr>
          <w:rFonts w:ascii="Times New Roman" w:eastAsia="Times New Roman" w:hAnsi="Times New Roman" w:cs="Times New Roman"/>
          <w:sz w:val="24"/>
          <w:szCs w:val="24"/>
          <w:lang w:val="sr-Cyrl-CS" w:eastAsia="hu-HU"/>
        </w:rPr>
        <w:t>Наша школа, као једина школа у селу, нарочито је свесна тога и зато организује свој рад, проширује и продужује га низом ваннаставних активности.</w:t>
      </w:r>
    </w:p>
    <w:p w14:paraId="1F78F40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То су пре свега </w:t>
      </w:r>
      <w:r w:rsidRPr="00791B02">
        <w:rPr>
          <w:rFonts w:ascii="Times New Roman" w:eastAsia="Times New Roman" w:hAnsi="Times New Roman" w:cs="Times New Roman"/>
          <w:i/>
          <w:sz w:val="24"/>
          <w:szCs w:val="24"/>
          <w:lang w:val="sr-Cyrl-CS" w:eastAsia="hu-HU"/>
        </w:rPr>
        <w:t>слободне активности</w:t>
      </w:r>
      <w:r w:rsidRPr="00791B02">
        <w:rPr>
          <w:rFonts w:ascii="Times New Roman" w:eastAsia="Times New Roman" w:hAnsi="Times New Roman" w:cs="Times New Roman"/>
          <w:sz w:val="24"/>
          <w:szCs w:val="24"/>
          <w:lang w:val="sr-Cyrl-CS" w:eastAsia="hu-HU"/>
        </w:rPr>
        <w:t>, које пружају могућност широког и снажног васпитног деловања. Пошто нису строго прописане програмом, оне задовољавају широки дијапазон ученичких интереса и склоности.</w:t>
      </w:r>
    </w:p>
    <w:p w14:paraId="7E35AB2B"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Наставници, успешно користећи и примењујући савремене, привлачне и актуалне облике и садржаје рада, успевају подстицати, развијати и стварати интересе ученика и привући их на сарадњу.</w:t>
      </w:r>
    </w:p>
    <w:p w14:paraId="6BF48488"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 разним облицима слободних активности наставници промишљеним радом успевају да се изражава иницијатива, и самосталност ученика. Међутим, пошто тај рад тражи одређене услове, простор, опрему и прибор, а то захтева и потребна материјална средства, сви заинтересовани за постизање успеха у раду, свесни су тога, да док се та средства могу обезбедити само до одређених граница, са постигнутим резултатима можемо бити изузетно задовољни. </w:t>
      </w:r>
    </w:p>
    <w:p w14:paraId="1E8D559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Резултати такмичења афирмишу образовно-васпитни рад школе, постигнућа ученика и подизање квалитета.</w:t>
      </w:r>
    </w:p>
    <w:p w14:paraId="2F1A136C"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Ученици су током године богатили програме школе, просторе и новине својим радовима, који су били истакнути и похваљени. У школи функционишу ученичке организације: Ученички парламент и Вршњачки тим.</w:t>
      </w:r>
    </w:p>
    <w:p w14:paraId="1667D03B"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27AC318A"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13F54743"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Продужени боравак</w:t>
      </w:r>
    </w:p>
    <w:p w14:paraId="43BB9DC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0FA16764" w14:textId="77777777"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 нашој школи постоји одговарајућа просторија у којој се организује рад продуженог боравка и пре и после подне. </w:t>
      </w:r>
    </w:p>
    <w:p w14:paraId="3E08175C" w14:textId="77777777"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Школа располаже са огромним парком око зграда, где ученици могу на свежем ваздуху да проведу време предвиђено за физичке активности.</w:t>
      </w:r>
    </w:p>
    <w:p w14:paraId="5774E875" w14:textId="77777777" w:rsidR="00782079" w:rsidRPr="00791B02" w:rsidRDefault="00782079" w:rsidP="00782079">
      <w:pPr>
        <w:spacing w:after="0" w:line="240" w:lineRule="auto"/>
        <w:ind w:firstLine="708"/>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Велики број деце је  ромске националности чији родитељи не могу обезбедити често ни минимални услове за учење. Зато се наша школа изузетно труди да тој деци омогући да се и психички и физички развијају у оптималним условима. </w:t>
      </w:r>
    </w:p>
    <w:p w14:paraId="3B06A7A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t>Након што деца стигну и ураде домаћи задатак уз помоћ учитељице или уз њену проверу, за децу се организују слободне активности, игре, спортске активности, такмичења и други облици образовно-васпитног рада, чији је циљ развијање разних способности детета. Посебна пажња се посвећује ученицима којима је потребна додатна помоћ и подршка.</w:t>
      </w:r>
    </w:p>
    <w:p w14:paraId="095A484D" w14:textId="77777777" w:rsidR="00782079" w:rsidRPr="00791B02" w:rsidRDefault="00782079" w:rsidP="00782079">
      <w:pPr>
        <w:spacing w:after="0" w:line="240" w:lineRule="auto"/>
        <w:rPr>
          <w:rFonts w:ascii="Times New Roman" w:eastAsia="Times New Roman" w:hAnsi="Times New Roman" w:cs="Times New Roman"/>
          <w:sz w:val="24"/>
          <w:szCs w:val="24"/>
          <w:lang w:val="sr-Cyrl-RS" w:eastAsia="hu-HU"/>
        </w:rPr>
      </w:pPr>
    </w:p>
    <w:p w14:paraId="67945FE7"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4230080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hu-HU" w:eastAsia="hu-HU"/>
        </w:rPr>
        <w:t xml:space="preserve">1. </w:t>
      </w:r>
      <w:r w:rsidRPr="00791B02">
        <w:rPr>
          <w:rFonts w:ascii="Times New Roman" w:eastAsia="Times New Roman" w:hAnsi="Times New Roman" w:cs="Times New Roman"/>
          <w:b/>
          <w:sz w:val="24"/>
          <w:szCs w:val="24"/>
          <w:lang w:val="sr-Cyrl-CS" w:eastAsia="hu-HU"/>
        </w:rPr>
        <w:t>Ученички парламент</w:t>
      </w:r>
    </w:p>
    <w:p w14:paraId="47B07F4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p w14:paraId="590EDFD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 xml:space="preserve">Ове школске се парламент </w:t>
      </w:r>
      <w:r w:rsidR="003A0C5D" w:rsidRPr="00791B02">
        <w:rPr>
          <w:rFonts w:ascii="Times New Roman" w:eastAsia="Times New Roman" w:hAnsi="Times New Roman" w:cs="Times New Roman"/>
          <w:sz w:val="24"/>
          <w:szCs w:val="24"/>
          <w:lang w:val="sr-Cyrl-CS" w:eastAsia="hu-HU"/>
        </w:rPr>
        <w:t>састао 5</w:t>
      </w:r>
      <w:r w:rsidRPr="00791B02">
        <w:rPr>
          <w:rFonts w:ascii="Times New Roman" w:eastAsia="Times New Roman" w:hAnsi="Times New Roman" w:cs="Times New Roman"/>
          <w:sz w:val="24"/>
          <w:szCs w:val="24"/>
          <w:lang w:val="sr-Cyrl-CS" w:eastAsia="hu-HU"/>
        </w:rPr>
        <w:t xml:space="preserve"> пута. Циљ рада парламента је да ученици  учествују у образовном и друштвеном животу школе. О раду парламента ученици воде сопствени записник, а педагог и психолог координишу рад парламента и усмеравају ученике на самоиницијативу, на покретање и организовање акција и програма који су у њиховом интересу.</w:t>
      </w:r>
    </w:p>
    <w:p w14:paraId="2AAE254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005217C5" w:rsidRPr="00791B02">
        <w:rPr>
          <w:rFonts w:ascii="Times New Roman" w:eastAsia="Times New Roman" w:hAnsi="Times New Roman" w:cs="Times New Roman"/>
          <w:sz w:val="24"/>
          <w:szCs w:val="24"/>
          <w:lang w:val="sr-Cyrl-CS" w:eastAsia="hu-HU"/>
        </w:rPr>
        <w:t>Значајан допринос ове шк. године је мото школе по предлогу Ученичког парламента: ''Пријатељство, знање, једнакост''.</w:t>
      </w:r>
    </w:p>
    <w:p w14:paraId="75D8FD6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lang w:val="sr-Cyrl-CS" w:eastAsia="hu-HU"/>
        </w:rPr>
        <w:tab/>
        <w:t>Чланови парламента за шк</w:t>
      </w:r>
      <w:r w:rsidRPr="00791B02">
        <w:rPr>
          <w:rFonts w:ascii="Times New Roman" w:eastAsia="Times New Roman" w:hAnsi="Times New Roman" w:cs="Times New Roman"/>
          <w:sz w:val="24"/>
          <w:szCs w:val="24"/>
          <w:lang w:val="sr-Cyrl-RS" w:eastAsia="hu-HU"/>
        </w:rPr>
        <w:t>олску</w:t>
      </w:r>
      <w:r w:rsidRPr="00791B02">
        <w:rPr>
          <w:rFonts w:ascii="Times New Roman" w:eastAsia="Times New Roman" w:hAnsi="Times New Roman" w:cs="Times New Roman"/>
          <w:sz w:val="24"/>
          <w:szCs w:val="24"/>
          <w:lang w:val="sr-Cyrl-CS" w:eastAsia="hu-HU"/>
        </w:rPr>
        <w:t xml:space="preserve"> 20</w:t>
      </w:r>
      <w:r w:rsidRPr="00791B02">
        <w:rPr>
          <w:rFonts w:ascii="Times New Roman" w:eastAsia="Times New Roman" w:hAnsi="Times New Roman" w:cs="Times New Roman"/>
          <w:sz w:val="24"/>
          <w:szCs w:val="24"/>
          <w:lang w:eastAsia="hu-HU"/>
        </w:rPr>
        <w:t>2</w:t>
      </w:r>
      <w:r w:rsidR="00745007" w:rsidRPr="00791B02">
        <w:rPr>
          <w:rFonts w:ascii="Times New Roman" w:eastAsia="Times New Roman" w:hAnsi="Times New Roman" w:cs="Times New Roman"/>
          <w:sz w:val="24"/>
          <w:szCs w:val="24"/>
          <w:lang w:val="sr-Cyrl-RS" w:eastAsia="hu-HU"/>
        </w:rPr>
        <w:t>3</w:t>
      </w:r>
      <w:r w:rsidRPr="00791B02">
        <w:rPr>
          <w:rFonts w:ascii="Times New Roman" w:eastAsia="Times New Roman" w:hAnsi="Times New Roman" w:cs="Times New Roman"/>
          <w:sz w:val="24"/>
          <w:szCs w:val="24"/>
          <w:lang w:val="sr-Cyrl-CS" w:eastAsia="hu-HU"/>
        </w:rPr>
        <w:t>/202</w:t>
      </w:r>
      <w:r w:rsidR="005217C5" w:rsidRPr="00791B02">
        <w:rPr>
          <w:rFonts w:ascii="Times New Roman" w:eastAsia="Times New Roman" w:hAnsi="Times New Roman" w:cs="Times New Roman"/>
          <w:sz w:val="24"/>
          <w:szCs w:val="24"/>
          <w:lang w:val="sr-Cyrl-RS" w:eastAsia="hu-HU"/>
        </w:rPr>
        <w:t>4</w:t>
      </w:r>
      <w:r w:rsidRPr="00791B02">
        <w:rPr>
          <w:rFonts w:ascii="Times New Roman" w:eastAsia="Times New Roman" w:hAnsi="Times New Roman" w:cs="Times New Roman"/>
          <w:sz w:val="24"/>
          <w:szCs w:val="24"/>
          <w:lang w:val="sr-Cyrl-CS" w:eastAsia="hu-HU"/>
        </w:rPr>
        <w:t>. годину:</w:t>
      </w:r>
    </w:p>
    <w:p w14:paraId="207DD50C"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p>
    <w:tbl>
      <w:tblPr>
        <w:tblStyle w:val="TableGrid"/>
        <w:tblW w:w="0" w:type="auto"/>
        <w:jc w:val="center"/>
        <w:tblLook w:val="04A0" w:firstRow="1" w:lastRow="0" w:firstColumn="1" w:lastColumn="0" w:noHBand="0" w:noVBand="1"/>
      </w:tblPr>
      <w:tblGrid>
        <w:gridCol w:w="1296"/>
        <w:gridCol w:w="3055"/>
        <w:gridCol w:w="3056"/>
      </w:tblGrid>
      <w:tr w:rsidR="009E2AFD" w:rsidRPr="00791B02" w14:paraId="5489A5D4" w14:textId="77777777" w:rsidTr="00784678">
        <w:trPr>
          <w:jc w:val="center"/>
        </w:trPr>
        <w:tc>
          <w:tcPr>
            <w:tcW w:w="1296" w:type="dxa"/>
          </w:tcPr>
          <w:p w14:paraId="1663009C" w14:textId="77777777" w:rsidR="00782079" w:rsidRPr="00791B02" w:rsidRDefault="00782079" w:rsidP="00782079">
            <w:pPr>
              <w:jc w:val="center"/>
              <w:rPr>
                <w:rFonts w:ascii="Times New Roman" w:eastAsia="Times New Roman" w:hAnsi="Times New Roman" w:cs="Times New Roman"/>
                <w:b/>
                <w:sz w:val="24"/>
                <w:szCs w:val="24"/>
                <w:lang w:val="sr-Cyrl-CS" w:eastAsia="hu-HU"/>
              </w:rPr>
            </w:pPr>
          </w:p>
        </w:tc>
        <w:tc>
          <w:tcPr>
            <w:tcW w:w="3055" w:type="dxa"/>
          </w:tcPr>
          <w:p w14:paraId="6F1B0C94" w14:textId="77777777" w:rsidR="00782079" w:rsidRPr="00791B02" w:rsidRDefault="00782079" w:rsidP="00782079">
            <w:pPr>
              <w:jc w:val="cente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RS" w:eastAsia="hu-HU"/>
              </w:rPr>
              <w:t>Презиме и име</w:t>
            </w:r>
          </w:p>
        </w:tc>
        <w:tc>
          <w:tcPr>
            <w:tcW w:w="3056" w:type="dxa"/>
          </w:tcPr>
          <w:p w14:paraId="7BBE7489" w14:textId="77777777" w:rsidR="00782079" w:rsidRPr="00791B02" w:rsidRDefault="00782079" w:rsidP="00782079">
            <w:pPr>
              <w:jc w:val="center"/>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RS" w:eastAsia="hu-HU"/>
              </w:rPr>
              <w:t>Разред</w:t>
            </w:r>
          </w:p>
        </w:tc>
      </w:tr>
      <w:tr w:rsidR="009E2AFD" w:rsidRPr="00791B02" w14:paraId="405237EE" w14:textId="77777777" w:rsidTr="00784678">
        <w:trPr>
          <w:jc w:val="center"/>
        </w:trPr>
        <w:tc>
          <w:tcPr>
            <w:tcW w:w="1296" w:type="dxa"/>
          </w:tcPr>
          <w:p w14:paraId="3FAB8BCF" w14:textId="77777777" w:rsidR="00782079" w:rsidRPr="00791B02" w:rsidRDefault="00782079" w:rsidP="00BA1C1F">
            <w:pPr>
              <w:numPr>
                <w:ilvl w:val="0"/>
                <w:numId w:val="15"/>
              </w:numPr>
              <w:jc w:val="both"/>
              <w:rPr>
                <w:rFonts w:ascii="Times New Roman" w:eastAsia="Times New Roman" w:hAnsi="Times New Roman" w:cs="Times New Roman"/>
                <w:sz w:val="24"/>
                <w:szCs w:val="24"/>
                <w:lang w:val="sr-Cyrl-CS" w:eastAsia="hu-HU"/>
              </w:rPr>
            </w:pPr>
          </w:p>
        </w:tc>
        <w:tc>
          <w:tcPr>
            <w:tcW w:w="3055" w:type="dxa"/>
          </w:tcPr>
          <w:p w14:paraId="331F5D37" w14:textId="3837426D" w:rsidR="00782079"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Пастор Криштоф</w:t>
            </w:r>
          </w:p>
        </w:tc>
        <w:tc>
          <w:tcPr>
            <w:tcW w:w="3056" w:type="dxa"/>
          </w:tcPr>
          <w:p w14:paraId="5547D8BA" w14:textId="77777777" w:rsidR="00782079" w:rsidRPr="00791B02" w:rsidRDefault="00782079" w:rsidP="00782079">
            <w:pPr>
              <w:jc w:val="center"/>
              <w:rPr>
                <w:rFonts w:ascii="Times New Roman" w:eastAsiaTheme="minorEastAsia" w:hAnsi="Times New Roman" w:cs="Times New Roman"/>
                <w:noProof/>
                <w:sz w:val="24"/>
                <w:szCs w:val="24"/>
                <w:lang w:val="sr-Latn-CS" w:eastAsia="hu-HU"/>
              </w:rPr>
            </w:pPr>
            <w:r w:rsidRPr="00791B02">
              <w:rPr>
                <w:rFonts w:ascii="Times New Roman" w:eastAsiaTheme="minorEastAsia" w:hAnsi="Times New Roman" w:cs="Times New Roman"/>
                <w:noProof/>
                <w:sz w:val="24"/>
                <w:szCs w:val="24"/>
                <w:lang w:val="sr-Latn-CS" w:eastAsia="hu-HU"/>
              </w:rPr>
              <w:t>7.a</w:t>
            </w:r>
          </w:p>
        </w:tc>
      </w:tr>
      <w:tr w:rsidR="009E2AFD" w:rsidRPr="00791B02" w14:paraId="2F991586" w14:textId="77777777" w:rsidTr="00784678">
        <w:trPr>
          <w:jc w:val="center"/>
        </w:trPr>
        <w:tc>
          <w:tcPr>
            <w:tcW w:w="1296" w:type="dxa"/>
          </w:tcPr>
          <w:p w14:paraId="2D386F91" w14:textId="77777777" w:rsidR="00782079" w:rsidRPr="00791B02" w:rsidRDefault="00782079"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691CD9CD" w14:textId="210FA08C" w:rsidR="00782079"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Јанушко Жомбор</w:t>
            </w:r>
          </w:p>
        </w:tc>
        <w:tc>
          <w:tcPr>
            <w:tcW w:w="3056" w:type="dxa"/>
          </w:tcPr>
          <w:p w14:paraId="12DC7C4B" w14:textId="77777777" w:rsidR="00782079" w:rsidRPr="00791B02" w:rsidRDefault="00782079" w:rsidP="00782079">
            <w:pPr>
              <w:jc w:val="center"/>
              <w:rPr>
                <w:rFonts w:ascii="Times New Roman" w:eastAsiaTheme="minorEastAsia" w:hAnsi="Times New Roman" w:cs="Times New Roman"/>
                <w:noProof/>
                <w:sz w:val="24"/>
                <w:szCs w:val="24"/>
                <w:lang w:val="sr-Latn-CS" w:eastAsia="hu-HU"/>
              </w:rPr>
            </w:pPr>
            <w:r w:rsidRPr="00791B02">
              <w:rPr>
                <w:rFonts w:ascii="Times New Roman" w:eastAsiaTheme="minorEastAsia" w:hAnsi="Times New Roman" w:cs="Times New Roman"/>
                <w:noProof/>
                <w:sz w:val="24"/>
                <w:szCs w:val="24"/>
                <w:lang w:val="sr-Latn-CS" w:eastAsia="hu-HU"/>
              </w:rPr>
              <w:t>7.a</w:t>
            </w:r>
          </w:p>
        </w:tc>
      </w:tr>
      <w:tr w:rsidR="009E2AFD" w:rsidRPr="00791B02" w14:paraId="677F87DE" w14:textId="77777777" w:rsidTr="00784678">
        <w:trPr>
          <w:jc w:val="center"/>
        </w:trPr>
        <w:tc>
          <w:tcPr>
            <w:tcW w:w="1296" w:type="dxa"/>
          </w:tcPr>
          <w:p w14:paraId="1EDB8C13" w14:textId="77777777" w:rsidR="00782079" w:rsidRPr="00791B02" w:rsidRDefault="00782079"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679978EF" w14:textId="586D6C1F" w:rsidR="00782079"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Фуско Река</w:t>
            </w:r>
          </w:p>
        </w:tc>
        <w:tc>
          <w:tcPr>
            <w:tcW w:w="3056" w:type="dxa"/>
          </w:tcPr>
          <w:p w14:paraId="05C16655" w14:textId="77777777" w:rsidR="00782079" w:rsidRPr="00791B02" w:rsidRDefault="00782079"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7.б</w:t>
            </w:r>
          </w:p>
        </w:tc>
      </w:tr>
      <w:tr w:rsidR="009E2AFD" w:rsidRPr="00791B02" w14:paraId="35EBEBEE" w14:textId="77777777" w:rsidTr="00784678">
        <w:trPr>
          <w:jc w:val="center"/>
        </w:trPr>
        <w:tc>
          <w:tcPr>
            <w:tcW w:w="1296" w:type="dxa"/>
          </w:tcPr>
          <w:p w14:paraId="228C4A4F" w14:textId="77777777" w:rsidR="00782079" w:rsidRPr="00791B02" w:rsidRDefault="00782079"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7B0B796F" w14:textId="10352CC9" w:rsidR="00782079"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Муци Ноел</w:t>
            </w:r>
          </w:p>
        </w:tc>
        <w:tc>
          <w:tcPr>
            <w:tcW w:w="3056" w:type="dxa"/>
          </w:tcPr>
          <w:p w14:paraId="023E9522" w14:textId="77777777" w:rsidR="00782079" w:rsidRPr="00791B02" w:rsidRDefault="00782079"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7.б</w:t>
            </w:r>
          </w:p>
        </w:tc>
      </w:tr>
      <w:tr w:rsidR="009E2AFD" w:rsidRPr="00791B02" w14:paraId="110A38AC" w14:textId="77777777" w:rsidTr="00784678">
        <w:trPr>
          <w:jc w:val="center"/>
        </w:trPr>
        <w:tc>
          <w:tcPr>
            <w:tcW w:w="1296" w:type="dxa"/>
          </w:tcPr>
          <w:p w14:paraId="6C89A1E0" w14:textId="77777777" w:rsidR="00782079" w:rsidRPr="00791B02" w:rsidRDefault="00782079"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771411A5" w14:textId="0D752D34" w:rsidR="00782079"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Церовац Коста</w:t>
            </w:r>
          </w:p>
        </w:tc>
        <w:tc>
          <w:tcPr>
            <w:tcW w:w="3056" w:type="dxa"/>
          </w:tcPr>
          <w:p w14:paraId="57F5F022" w14:textId="77777777" w:rsidR="00782079" w:rsidRPr="00791B02" w:rsidRDefault="00782079" w:rsidP="00782079">
            <w:pPr>
              <w:jc w:val="center"/>
              <w:rPr>
                <w:rFonts w:ascii="Times New Roman" w:eastAsiaTheme="minorEastAsia" w:hAnsi="Times New Roman" w:cs="Times New Roman"/>
                <w:noProof/>
                <w:sz w:val="24"/>
                <w:szCs w:val="24"/>
                <w:lang w:val="sr-Cyrl-CS" w:eastAsia="hu-HU"/>
              </w:rPr>
            </w:pPr>
            <w:r w:rsidRPr="00791B02">
              <w:rPr>
                <w:rFonts w:ascii="Times New Roman" w:eastAsiaTheme="minorEastAsia" w:hAnsi="Times New Roman" w:cs="Times New Roman"/>
                <w:noProof/>
                <w:sz w:val="24"/>
                <w:szCs w:val="24"/>
                <w:lang w:val="sr-Cyrl-CS" w:eastAsia="hu-HU"/>
              </w:rPr>
              <w:t>7.д</w:t>
            </w:r>
          </w:p>
        </w:tc>
      </w:tr>
      <w:tr w:rsidR="009E2AFD" w:rsidRPr="00791B02" w14:paraId="58785266" w14:textId="77777777" w:rsidTr="00784678">
        <w:trPr>
          <w:jc w:val="center"/>
        </w:trPr>
        <w:tc>
          <w:tcPr>
            <w:tcW w:w="1296" w:type="dxa"/>
          </w:tcPr>
          <w:p w14:paraId="502CDCAD" w14:textId="77777777" w:rsidR="00782079" w:rsidRPr="00791B02" w:rsidRDefault="00782079" w:rsidP="00BA1C1F">
            <w:pPr>
              <w:numPr>
                <w:ilvl w:val="0"/>
                <w:numId w:val="15"/>
              </w:numPr>
              <w:jc w:val="both"/>
              <w:rPr>
                <w:rFonts w:ascii="Times New Roman" w:eastAsia="Times New Roman" w:hAnsi="Times New Roman" w:cs="Times New Roman"/>
                <w:noProof/>
                <w:sz w:val="24"/>
                <w:szCs w:val="24"/>
                <w:lang w:val="sr-Cyrl-CS" w:eastAsia="hu-HU"/>
              </w:rPr>
            </w:pPr>
          </w:p>
        </w:tc>
        <w:tc>
          <w:tcPr>
            <w:tcW w:w="3055" w:type="dxa"/>
          </w:tcPr>
          <w:p w14:paraId="641AA98B" w14:textId="2E0C661B" w:rsidR="00782079" w:rsidRPr="00791B02" w:rsidRDefault="00784678" w:rsidP="00782079">
            <w:pPr>
              <w:jc w:val="center"/>
              <w:rPr>
                <w:rFonts w:ascii="Times New Roman" w:eastAsiaTheme="minorEastAsia" w:hAnsi="Times New Roman" w:cs="Times New Roman"/>
                <w:noProof/>
                <w:sz w:val="24"/>
                <w:szCs w:val="24"/>
                <w:lang w:val="sr-Cyrl-CS" w:eastAsia="hu-HU"/>
              </w:rPr>
            </w:pPr>
            <w:r w:rsidRPr="00791B02">
              <w:rPr>
                <w:rFonts w:ascii="Times New Roman" w:eastAsiaTheme="minorEastAsia" w:hAnsi="Times New Roman" w:cs="Times New Roman"/>
                <w:noProof/>
                <w:sz w:val="24"/>
                <w:szCs w:val="24"/>
                <w:lang w:val="sr-Cyrl-CS" w:eastAsia="hu-HU"/>
              </w:rPr>
              <w:t>Загорац Сања</w:t>
            </w:r>
          </w:p>
        </w:tc>
        <w:tc>
          <w:tcPr>
            <w:tcW w:w="3056" w:type="dxa"/>
          </w:tcPr>
          <w:p w14:paraId="6DE72B62" w14:textId="77777777" w:rsidR="00782079" w:rsidRPr="00791B02" w:rsidRDefault="00782079"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Latn-CS" w:eastAsia="hu-HU"/>
              </w:rPr>
              <w:t>7.</w:t>
            </w:r>
            <w:r w:rsidRPr="00791B02">
              <w:rPr>
                <w:rFonts w:ascii="Times New Roman" w:eastAsiaTheme="minorEastAsia" w:hAnsi="Times New Roman" w:cs="Times New Roman"/>
                <w:noProof/>
                <w:sz w:val="24"/>
                <w:szCs w:val="24"/>
                <w:lang w:val="sr-Cyrl-RS" w:eastAsia="hu-HU"/>
              </w:rPr>
              <w:t>д</w:t>
            </w:r>
          </w:p>
        </w:tc>
      </w:tr>
      <w:tr w:rsidR="009E2AFD" w:rsidRPr="00791B02" w14:paraId="147638CC" w14:textId="77777777" w:rsidTr="00784678">
        <w:trPr>
          <w:jc w:val="center"/>
        </w:trPr>
        <w:tc>
          <w:tcPr>
            <w:tcW w:w="1296" w:type="dxa"/>
          </w:tcPr>
          <w:p w14:paraId="1AFE0061" w14:textId="77777777" w:rsidR="00782079" w:rsidRPr="00791B02" w:rsidRDefault="00782079"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1D613D3E" w14:textId="27BA751A" w:rsidR="00782079"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Киш Чепеги Ката</w:t>
            </w:r>
          </w:p>
        </w:tc>
        <w:tc>
          <w:tcPr>
            <w:tcW w:w="3056" w:type="dxa"/>
          </w:tcPr>
          <w:p w14:paraId="3677293F" w14:textId="77777777" w:rsidR="00782079" w:rsidRPr="00791B02" w:rsidRDefault="00782079" w:rsidP="00782079">
            <w:pPr>
              <w:jc w:val="center"/>
              <w:rPr>
                <w:rFonts w:ascii="Times New Roman" w:eastAsiaTheme="minorEastAsia" w:hAnsi="Times New Roman" w:cs="Times New Roman"/>
                <w:noProof/>
                <w:sz w:val="24"/>
                <w:szCs w:val="24"/>
                <w:lang w:val="sr-Latn-CS" w:eastAsia="hu-HU"/>
              </w:rPr>
            </w:pPr>
            <w:r w:rsidRPr="00791B02">
              <w:rPr>
                <w:rFonts w:ascii="Times New Roman" w:eastAsiaTheme="minorEastAsia" w:hAnsi="Times New Roman" w:cs="Times New Roman"/>
                <w:noProof/>
                <w:sz w:val="24"/>
                <w:szCs w:val="24"/>
                <w:lang w:val="sr-Latn-CS" w:eastAsia="hu-HU"/>
              </w:rPr>
              <w:t>8.a</w:t>
            </w:r>
          </w:p>
        </w:tc>
      </w:tr>
      <w:tr w:rsidR="009E2AFD" w:rsidRPr="00791B02" w14:paraId="484AE733" w14:textId="77777777" w:rsidTr="00784678">
        <w:trPr>
          <w:jc w:val="center"/>
        </w:trPr>
        <w:tc>
          <w:tcPr>
            <w:tcW w:w="1296" w:type="dxa"/>
          </w:tcPr>
          <w:p w14:paraId="166D9499" w14:textId="77777777" w:rsidR="00782079" w:rsidRPr="00791B02" w:rsidRDefault="00782079"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04EA64B0" w14:textId="0F165416" w:rsidR="00782079"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Веро Даниел</w:t>
            </w:r>
          </w:p>
        </w:tc>
        <w:tc>
          <w:tcPr>
            <w:tcW w:w="3056" w:type="dxa"/>
          </w:tcPr>
          <w:p w14:paraId="2F2562C5" w14:textId="77777777" w:rsidR="00782079" w:rsidRPr="00791B02" w:rsidRDefault="00782079" w:rsidP="00782079">
            <w:pPr>
              <w:jc w:val="center"/>
              <w:rPr>
                <w:rFonts w:ascii="Times New Roman" w:eastAsiaTheme="minorEastAsia" w:hAnsi="Times New Roman" w:cs="Times New Roman"/>
                <w:noProof/>
                <w:sz w:val="24"/>
                <w:szCs w:val="24"/>
                <w:lang w:val="sr-Latn-CS" w:eastAsia="hu-HU"/>
              </w:rPr>
            </w:pPr>
            <w:r w:rsidRPr="00791B02">
              <w:rPr>
                <w:rFonts w:ascii="Times New Roman" w:eastAsiaTheme="minorEastAsia" w:hAnsi="Times New Roman" w:cs="Times New Roman"/>
                <w:noProof/>
                <w:sz w:val="24"/>
                <w:szCs w:val="24"/>
                <w:lang w:val="sr-Latn-CS" w:eastAsia="hu-HU"/>
              </w:rPr>
              <w:t>8.a</w:t>
            </w:r>
          </w:p>
        </w:tc>
      </w:tr>
      <w:tr w:rsidR="009E2AFD" w:rsidRPr="00791B02" w14:paraId="263C15AE" w14:textId="77777777" w:rsidTr="00784678">
        <w:trPr>
          <w:jc w:val="center"/>
        </w:trPr>
        <w:tc>
          <w:tcPr>
            <w:tcW w:w="1296" w:type="dxa"/>
          </w:tcPr>
          <w:p w14:paraId="7C945BE0" w14:textId="77777777" w:rsidR="00784678" w:rsidRPr="00791B02" w:rsidRDefault="00784678"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6295A419" w14:textId="513A0FF1" w:rsidR="00784678"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Балинт Виктор</w:t>
            </w:r>
          </w:p>
        </w:tc>
        <w:tc>
          <w:tcPr>
            <w:tcW w:w="3056" w:type="dxa"/>
          </w:tcPr>
          <w:p w14:paraId="21C53983" w14:textId="77777777" w:rsidR="00784678"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8.б</w:t>
            </w:r>
          </w:p>
        </w:tc>
      </w:tr>
      <w:tr w:rsidR="009E2AFD" w:rsidRPr="00791B02" w14:paraId="6567C3C5" w14:textId="77777777" w:rsidTr="00784678">
        <w:trPr>
          <w:jc w:val="center"/>
        </w:trPr>
        <w:tc>
          <w:tcPr>
            <w:tcW w:w="1296" w:type="dxa"/>
          </w:tcPr>
          <w:p w14:paraId="6A188BCD" w14:textId="77777777" w:rsidR="00784678" w:rsidRPr="00791B02" w:rsidRDefault="00784678"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4AB81E46" w14:textId="3B825F73" w:rsidR="00784678"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Киш Чепеги Чонгор</w:t>
            </w:r>
          </w:p>
        </w:tc>
        <w:tc>
          <w:tcPr>
            <w:tcW w:w="3056" w:type="dxa"/>
          </w:tcPr>
          <w:p w14:paraId="146E455D" w14:textId="77777777" w:rsidR="00784678"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8.б</w:t>
            </w:r>
          </w:p>
        </w:tc>
      </w:tr>
      <w:tr w:rsidR="009E2AFD" w:rsidRPr="00791B02" w14:paraId="717393DA" w14:textId="77777777" w:rsidTr="00784678">
        <w:trPr>
          <w:jc w:val="center"/>
        </w:trPr>
        <w:tc>
          <w:tcPr>
            <w:tcW w:w="1296" w:type="dxa"/>
          </w:tcPr>
          <w:p w14:paraId="58CE453D" w14:textId="77777777" w:rsidR="00784678" w:rsidRPr="00791B02" w:rsidRDefault="00784678"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7C432BD8" w14:textId="3091340D" w:rsidR="00784678" w:rsidRPr="00791B02" w:rsidRDefault="00784678" w:rsidP="00312B06">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Дер Јазмин</w:t>
            </w:r>
          </w:p>
        </w:tc>
        <w:tc>
          <w:tcPr>
            <w:tcW w:w="3056" w:type="dxa"/>
          </w:tcPr>
          <w:p w14:paraId="37F5F2E2" w14:textId="77777777" w:rsidR="00784678" w:rsidRPr="00791B02" w:rsidRDefault="00784678" w:rsidP="00782079">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Latn-CS" w:eastAsia="hu-HU"/>
              </w:rPr>
              <w:t>8.</w:t>
            </w:r>
            <w:r w:rsidRPr="00791B02">
              <w:rPr>
                <w:rFonts w:ascii="Times New Roman" w:eastAsiaTheme="minorEastAsia" w:hAnsi="Times New Roman" w:cs="Times New Roman"/>
                <w:noProof/>
                <w:sz w:val="24"/>
                <w:szCs w:val="24"/>
                <w:lang w:val="sr-Cyrl-RS" w:eastAsia="hu-HU"/>
              </w:rPr>
              <w:t>ц</w:t>
            </w:r>
          </w:p>
        </w:tc>
      </w:tr>
      <w:tr w:rsidR="009E2AFD" w:rsidRPr="00791B02" w14:paraId="12F505BC" w14:textId="77777777" w:rsidTr="00784678">
        <w:trPr>
          <w:jc w:val="center"/>
        </w:trPr>
        <w:tc>
          <w:tcPr>
            <w:tcW w:w="1296" w:type="dxa"/>
          </w:tcPr>
          <w:p w14:paraId="79FC0488" w14:textId="77777777" w:rsidR="00784678" w:rsidRPr="00791B02" w:rsidRDefault="00784678" w:rsidP="00BA1C1F">
            <w:pPr>
              <w:numPr>
                <w:ilvl w:val="0"/>
                <w:numId w:val="15"/>
              </w:numPr>
              <w:jc w:val="both"/>
              <w:rPr>
                <w:rFonts w:ascii="Times New Roman" w:eastAsia="Times New Roman" w:hAnsi="Times New Roman" w:cs="Times New Roman"/>
                <w:noProof/>
                <w:sz w:val="24"/>
                <w:szCs w:val="24"/>
                <w:lang w:val="sr-Latn-CS" w:eastAsia="hu-HU"/>
              </w:rPr>
            </w:pPr>
          </w:p>
        </w:tc>
        <w:tc>
          <w:tcPr>
            <w:tcW w:w="3055" w:type="dxa"/>
          </w:tcPr>
          <w:p w14:paraId="5446DCCD" w14:textId="7E0F9DB2" w:rsidR="00784678" w:rsidRPr="00791B02" w:rsidRDefault="00784678" w:rsidP="00312B06">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Дер Мална</w:t>
            </w:r>
          </w:p>
        </w:tc>
        <w:tc>
          <w:tcPr>
            <w:tcW w:w="3056" w:type="dxa"/>
          </w:tcPr>
          <w:p w14:paraId="3D918701" w14:textId="77777777" w:rsidR="00784678" w:rsidRPr="00791B02" w:rsidRDefault="00784678" w:rsidP="00782079">
            <w:pPr>
              <w:jc w:val="center"/>
              <w:rPr>
                <w:rFonts w:ascii="Times New Roman" w:eastAsiaTheme="minorEastAsia" w:hAnsi="Times New Roman" w:cs="Times New Roman"/>
                <w:noProof/>
                <w:sz w:val="24"/>
                <w:szCs w:val="24"/>
                <w:lang w:val="sr-Cyrl-CS" w:eastAsia="hu-HU"/>
              </w:rPr>
            </w:pPr>
            <w:r w:rsidRPr="00791B02">
              <w:rPr>
                <w:rFonts w:ascii="Times New Roman" w:eastAsiaTheme="minorEastAsia" w:hAnsi="Times New Roman" w:cs="Times New Roman"/>
                <w:noProof/>
                <w:sz w:val="24"/>
                <w:szCs w:val="24"/>
                <w:lang w:val="sr-Cyrl-CS" w:eastAsia="hu-HU"/>
              </w:rPr>
              <w:t>8.ц</w:t>
            </w:r>
          </w:p>
        </w:tc>
      </w:tr>
      <w:tr w:rsidR="009E2AFD" w:rsidRPr="00791B02" w14:paraId="2E86F637" w14:textId="77777777" w:rsidTr="00784678">
        <w:trPr>
          <w:jc w:val="center"/>
        </w:trPr>
        <w:tc>
          <w:tcPr>
            <w:tcW w:w="1296" w:type="dxa"/>
          </w:tcPr>
          <w:p w14:paraId="5CE9C500" w14:textId="77777777" w:rsidR="00784678" w:rsidRPr="00791B02" w:rsidRDefault="00784678" w:rsidP="00BA1C1F">
            <w:pPr>
              <w:numPr>
                <w:ilvl w:val="0"/>
                <w:numId w:val="15"/>
              </w:numPr>
              <w:jc w:val="both"/>
              <w:rPr>
                <w:rFonts w:ascii="Times New Roman" w:eastAsia="Times New Roman" w:hAnsi="Times New Roman" w:cs="Times New Roman"/>
                <w:noProof/>
                <w:sz w:val="24"/>
                <w:szCs w:val="24"/>
                <w:lang w:val="sr-Cyrl-CS" w:eastAsia="hu-HU"/>
              </w:rPr>
            </w:pPr>
            <w:r w:rsidRPr="00791B02">
              <w:rPr>
                <w:rFonts w:ascii="Times New Roman" w:eastAsia="Times New Roman" w:hAnsi="Times New Roman" w:cs="Times New Roman"/>
                <w:noProof/>
                <w:sz w:val="24"/>
                <w:szCs w:val="24"/>
                <w:lang w:val="sr-Cyrl-CS" w:eastAsia="hu-HU"/>
              </w:rPr>
              <w:t xml:space="preserve"> </w:t>
            </w:r>
          </w:p>
        </w:tc>
        <w:tc>
          <w:tcPr>
            <w:tcW w:w="3055" w:type="dxa"/>
          </w:tcPr>
          <w:p w14:paraId="0F378AB0" w14:textId="42BD4F2A" w:rsidR="00784678" w:rsidRPr="00791B02" w:rsidRDefault="00784678" w:rsidP="00312B06">
            <w:pPr>
              <w:jc w:val="center"/>
              <w:rPr>
                <w:rFonts w:ascii="Times New Roman" w:eastAsiaTheme="minorEastAsia" w:hAnsi="Times New Roman" w:cs="Times New Roman"/>
                <w:noProof/>
                <w:sz w:val="24"/>
                <w:szCs w:val="24"/>
                <w:lang w:val="sr-Cyrl-RS" w:eastAsia="hu-HU"/>
              </w:rPr>
            </w:pPr>
            <w:r w:rsidRPr="00791B02">
              <w:rPr>
                <w:rFonts w:ascii="Times New Roman" w:eastAsiaTheme="minorEastAsia" w:hAnsi="Times New Roman" w:cs="Times New Roman"/>
                <w:noProof/>
                <w:sz w:val="24"/>
                <w:szCs w:val="24"/>
                <w:lang w:val="sr-Cyrl-RS" w:eastAsia="hu-HU"/>
              </w:rPr>
              <w:t>Серенчеш Фекете Немања</w:t>
            </w:r>
          </w:p>
        </w:tc>
        <w:tc>
          <w:tcPr>
            <w:tcW w:w="3056" w:type="dxa"/>
          </w:tcPr>
          <w:p w14:paraId="60D034D0" w14:textId="77777777" w:rsidR="00784678" w:rsidRPr="00791B02" w:rsidRDefault="00784678" w:rsidP="00782079">
            <w:pPr>
              <w:jc w:val="center"/>
              <w:rPr>
                <w:rFonts w:ascii="Times New Roman" w:eastAsiaTheme="minorEastAsia" w:hAnsi="Times New Roman" w:cs="Times New Roman"/>
                <w:noProof/>
                <w:sz w:val="24"/>
                <w:szCs w:val="24"/>
                <w:lang w:val="sr-Cyrl-CS" w:eastAsia="hu-HU"/>
              </w:rPr>
            </w:pPr>
            <w:r w:rsidRPr="00791B02">
              <w:rPr>
                <w:rFonts w:ascii="Times New Roman" w:eastAsiaTheme="minorEastAsia" w:hAnsi="Times New Roman" w:cs="Times New Roman"/>
                <w:noProof/>
                <w:sz w:val="24"/>
                <w:szCs w:val="24"/>
                <w:lang w:val="sr-Cyrl-CS" w:eastAsia="hu-HU"/>
              </w:rPr>
              <w:t>8.д</w:t>
            </w:r>
          </w:p>
        </w:tc>
      </w:tr>
      <w:tr w:rsidR="009E2AFD" w:rsidRPr="00791B02" w14:paraId="5A3128E2" w14:textId="77777777" w:rsidTr="00784678">
        <w:trPr>
          <w:jc w:val="center"/>
        </w:trPr>
        <w:tc>
          <w:tcPr>
            <w:tcW w:w="1296" w:type="dxa"/>
          </w:tcPr>
          <w:p w14:paraId="0AA06FFB" w14:textId="77777777" w:rsidR="00784678" w:rsidRPr="00791B02" w:rsidRDefault="00784678" w:rsidP="00BA1C1F">
            <w:pPr>
              <w:numPr>
                <w:ilvl w:val="0"/>
                <w:numId w:val="15"/>
              </w:numPr>
              <w:jc w:val="both"/>
              <w:rPr>
                <w:rFonts w:ascii="Times New Roman" w:eastAsia="Times New Roman" w:hAnsi="Times New Roman" w:cs="Times New Roman"/>
                <w:noProof/>
                <w:sz w:val="24"/>
                <w:szCs w:val="24"/>
                <w:lang w:val="sr-Cyrl-CS" w:eastAsia="hu-HU"/>
              </w:rPr>
            </w:pPr>
          </w:p>
        </w:tc>
        <w:tc>
          <w:tcPr>
            <w:tcW w:w="3055" w:type="dxa"/>
          </w:tcPr>
          <w:p w14:paraId="47F4950C" w14:textId="32D20E14" w:rsidR="00784678" w:rsidRPr="00791B02" w:rsidRDefault="00784678" w:rsidP="00782079">
            <w:pPr>
              <w:jc w:val="center"/>
              <w:rPr>
                <w:rFonts w:ascii="Times New Roman" w:eastAsiaTheme="minorEastAsia" w:hAnsi="Times New Roman" w:cs="Times New Roman"/>
                <w:noProof/>
                <w:sz w:val="24"/>
                <w:szCs w:val="24"/>
                <w:lang w:val="sr-Cyrl-CS" w:eastAsia="hu-HU"/>
              </w:rPr>
            </w:pPr>
            <w:r w:rsidRPr="00791B02">
              <w:rPr>
                <w:rFonts w:ascii="Times New Roman" w:eastAsiaTheme="minorEastAsia" w:hAnsi="Times New Roman" w:cs="Times New Roman"/>
                <w:noProof/>
                <w:sz w:val="24"/>
                <w:szCs w:val="24"/>
                <w:lang w:val="sr-Cyrl-CS" w:eastAsia="hu-HU"/>
              </w:rPr>
              <w:t>Копуновић Урош</w:t>
            </w:r>
          </w:p>
        </w:tc>
        <w:tc>
          <w:tcPr>
            <w:tcW w:w="3056" w:type="dxa"/>
          </w:tcPr>
          <w:p w14:paraId="0D06D54A" w14:textId="77777777" w:rsidR="00784678" w:rsidRPr="00791B02" w:rsidRDefault="00784678" w:rsidP="00782079">
            <w:pPr>
              <w:jc w:val="center"/>
              <w:rPr>
                <w:rFonts w:ascii="Times New Roman" w:eastAsiaTheme="minorEastAsia" w:hAnsi="Times New Roman" w:cs="Times New Roman"/>
                <w:noProof/>
                <w:sz w:val="24"/>
                <w:szCs w:val="24"/>
                <w:lang w:val="sr-Cyrl-CS" w:eastAsia="hu-HU"/>
              </w:rPr>
            </w:pPr>
            <w:r w:rsidRPr="00791B02">
              <w:rPr>
                <w:rFonts w:ascii="Times New Roman" w:eastAsiaTheme="minorEastAsia" w:hAnsi="Times New Roman" w:cs="Times New Roman"/>
                <w:noProof/>
                <w:sz w:val="24"/>
                <w:szCs w:val="24"/>
                <w:lang w:val="sr-Cyrl-CS" w:eastAsia="hu-HU"/>
              </w:rPr>
              <w:t>8.д</w:t>
            </w:r>
          </w:p>
        </w:tc>
      </w:tr>
    </w:tbl>
    <w:p w14:paraId="2AFA5E5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p>
    <w:p w14:paraId="6202DDB7" w14:textId="7AC1F259"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Ученички пралманет чине по два представника ученика 7. и 8. разреда који су изабрани од стране своје одељењске заједнице. За председника ученичког парламе</w:t>
      </w:r>
      <w:r w:rsidR="00A430B2" w:rsidRPr="00791B02">
        <w:rPr>
          <w:rFonts w:ascii="Times New Roman" w:eastAsia="Times New Roman" w:hAnsi="Times New Roman" w:cs="Times New Roman"/>
          <w:sz w:val="24"/>
          <w:szCs w:val="24"/>
          <w:lang w:val="sr-Cyrl-CS" w:eastAsia="hu-HU"/>
        </w:rPr>
        <w:t>нта изабран</w:t>
      </w:r>
      <w:r w:rsidR="00784678" w:rsidRPr="00791B02">
        <w:rPr>
          <w:rFonts w:ascii="Times New Roman" w:eastAsia="Times New Roman" w:hAnsi="Times New Roman" w:cs="Times New Roman"/>
          <w:sz w:val="24"/>
          <w:szCs w:val="24"/>
          <w:lang w:val="sr-Cyrl-CS" w:eastAsia="hu-HU"/>
        </w:rPr>
        <w:t>а је Киш Чепеги Ката</w:t>
      </w:r>
      <w:r w:rsidR="003A0C5D" w:rsidRPr="00791B02">
        <w:rPr>
          <w:rFonts w:ascii="Times New Roman" w:eastAsia="Times New Roman" w:hAnsi="Times New Roman" w:cs="Times New Roman"/>
          <w:sz w:val="24"/>
          <w:szCs w:val="24"/>
          <w:lang w:val="sr-Cyrl-CS" w:eastAsia="hu-HU"/>
        </w:rPr>
        <w:t>.</w:t>
      </w:r>
    </w:p>
    <w:p w14:paraId="23009DB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69AEF5A1" w14:textId="77777777" w:rsidR="00782079" w:rsidRPr="00791B02" w:rsidRDefault="00782079" w:rsidP="00782079">
      <w:pP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br w:type="page"/>
      </w:r>
    </w:p>
    <w:p w14:paraId="7812094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Реализација плана рада:</w:t>
      </w:r>
    </w:p>
    <w:tbl>
      <w:tblPr>
        <w:tblW w:w="8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4"/>
        <w:gridCol w:w="1800"/>
        <w:gridCol w:w="2075"/>
        <w:gridCol w:w="1491"/>
      </w:tblGrid>
      <w:tr w:rsidR="009E2AFD" w:rsidRPr="00791B02" w14:paraId="7BF7EE5D"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66FA3F21"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Програмски задаци</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954D57E"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Методологија њиховог остваривања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368F09F5"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Сарадници у реализацији</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287DC4E9"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lang w:val="sr-Cyrl-CS" w:eastAsia="hu-HU"/>
              </w:rPr>
              <w:t>Евалуација</w:t>
            </w:r>
          </w:p>
        </w:tc>
      </w:tr>
      <w:tr w:rsidR="009E2AFD" w:rsidRPr="00791B02" w14:paraId="4B56DF26"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7180702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Оснивање ђачког парламента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75C5B1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Групни рад са ученицима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5D1E8A9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психолог</w:t>
            </w:r>
          </w:p>
          <w:p w14:paraId="77B7C6E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6055818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3C018093"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5EBB9D1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Упознавање чланова са начином рада, улогом и обавезама Парламента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E86E8A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-упознавање са ЗОСОВ-ом</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7898325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психолог</w:t>
            </w:r>
          </w:p>
          <w:p w14:paraId="01CF63F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0C3A84B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252FBEA8"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20AE650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Одређивање динамике рада ђачког парламента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D67969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Групни рад са ученицима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6A08E3C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 психолог</w:t>
            </w:r>
          </w:p>
          <w:p w14:paraId="72179A6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0E8BD32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00ED1B6A"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33B1FDD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Избор председника, заменика и представника у школске тимове</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4E62D2A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403926F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6B97BB3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36F5709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218382E7"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23415AB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Предлози активности за дечију недељу</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1D421AF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0C10433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66EF64E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08FE611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-координатор Дечјег савеза</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21DFCB3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0891D5B6"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4D4198C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Разматрање организације школе и школских правила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88FFC3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76CB9A9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7BF6F0D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4B83564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4DE130D1"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5DC05A8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Процена безбедности у школи и предлози за побољшање</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375D6B0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Анализа, дискусија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15DF7C5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39B1705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6730956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7E2D01DF"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531AA0E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журке за ученике старијих разреда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3F9CD6F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7EEF183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3581046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31936240" w14:textId="77777777" w:rsidR="00782079" w:rsidRPr="00791B02" w:rsidRDefault="00745007"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eastAsia="hu-HU"/>
              </w:rPr>
              <w:t>-</w:t>
            </w:r>
          </w:p>
        </w:tc>
      </w:tr>
      <w:tr w:rsidR="009E2AFD" w:rsidRPr="00791B02" w14:paraId="11D751DE"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tcPr>
          <w:p w14:paraId="1FADB2F0"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Организовање хуманитарне акције-сакупљање пет амбалаже</w:t>
            </w:r>
          </w:p>
        </w:tc>
        <w:tc>
          <w:tcPr>
            <w:tcW w:w="1800" w:type="dxa"/>
            <w:tcBorders>
              <w:top w:val="single" w:sz="4" w:space="0" w:color="000000"/>
              <w:left w:val="single" w:sz="4" w:space="0" w:color="000000"/>
              <w:bottom w:val="single" w:sz="4" w:space="0" w:color="000000"/>
              <w:right w:val="single" w:sz="4" w:space="0" w:color="000000"/>
            </w:tcBorders>
            <w:vAlign w:val="center"/>
          </w:tcPr>
          <w:p w14:paraId="65B65C74"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Договор </w:t>
            </w:r>
          </w:p>
        </w:tc>
        <w:tc>
          <w:tcPr>
            <w:tcW w:w="2075" w:type="dxa"/>
            <w:tcBorders>
              <w:top w:val="single" w:sz="4" w:space="0" w:color="000000"/>
              <w:left w:val="single" w:sz="4" w:space="0" w:color="000000"/>
              <w:bottom w:val="single" w:sz="4" w:space="0" w:color="000000"/>
              <w:right w:val="single" w:sz="4" w:space="0" w:color="000000"/>
            </w:tcBorders>
            <w:vAlign w:val="center"/>
          </w:tcPr>
          <w:p w14:paraId="2005C1F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17EF8CFB"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tcPr>
          <w:p w14:paraId="5C004802"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5E958B33"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0C6C5CA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Дан толеранције-предлог програма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342B7CE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0363D55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27FCCE5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2883AD2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9E2AFD" w:rsidRPr="00791B02" w14:paraId="22CA8BFF"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2A0A16E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Идентификовање дисциплинских проблема и предлагање могућих решења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01E04B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Групни рад са ученицима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7AA7EE6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1771739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766BDB5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4E72CA0C"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4F6984F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Предлози за уређење школског простора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1E1F9F1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3E275CF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07267C9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6A86BFA3" w14:textId="351FD410" w:rsidR="00782079" w:rsidRPr="00791B02" w:rsidRDefault="002A36FD"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lang w:val="sr-Cyrl-RS" w:eastAsia="hu-HU"/>
              </w:rPr>
              <w:t>поправка чивилука, клупа и врата од тоалета у свлачионици</w:t>
            </w:r>
          </w:p>
        </w:tc>
      </w:tr>
      <w:tr w:rsidR="009E2AFD" w:rsidRPr="00791B02" w14:paraId="4C1385A4" w14:textId="77777777" w:rsidTr="00782079">
        <w:trPr>
          <w:trHeight w:val="860"/>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24BE158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Организовање хуманитарне божићне акције</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B4D072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4519447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756400B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187B4505" w14:textId="7C05C513" w:rsidR="00782079" w:rsidRPr="00791B02" w:rsidRDefault="002A36FD"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lang w:eastAsia="hu-HU"/>
              </w:rPr>
              <w:t>-</w:t>
            </w:r>
          </w:p>
        </w:tc>
      </w:tr>
      <w:tr w:rsidR="009E2AFD" w:rsidRPr="00791B02" w14:paraId="30731005"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0CF7552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Предлози за унапређивање односа наставник-ученик</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078B67F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0A1FD5D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025C00B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1E940AE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37E0D464"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493A60F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Осмишљавање акције за превенцију вршњашког насиља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FA6B2B4"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Групни рад са ученицима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19228E7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5DC0345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31A5920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9E2AFD" w:rsidRPr="00791B02" w14:paraId="685EC407"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4740C7B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Извештавање представника о раду у тимовима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1B3B551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Дијалог, дискусија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4E3CD68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Предстацници</w:t>
            </w:r>
          </w:p>
        </w:tc>
        <w:tc>
          <w:tcPr>
            <w:tcW w:w="1491" w:type="dxa"/>
            <w:tcBorders>
              <w:top w:val="single" w:sz="4" w:space="0" w:color="000000"/>
              <w:left w:val="single" w:sz="4" w:space="0" w:color="000000"/>
              <w:bottom w:val="single" w:sz="4" w:space="0" w:color="000000"/>
              <w:right w:val="single" w:sz="4" w:space="0" w:color="000000"/>
            </w:tcBorders>
            <w:vAlign w:val="center"/>
            <w:hideMark/>
          </w:tcPr>
          <w:p w14:paraId="0EFF049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w:t>
            </w:r>
          </w:p>
        </w:tc>
      </w:tr>
      <w:tr w:rsidR="009E2AFD" w:rsidRPr="00791B02" w14:paraId="40840FF6"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tcPr>
          <w:p w14:paraId="169337D5"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Организација око Дана заљубљених и осталих програма по предлозима</w:t>
            </w:r>
          </w:p>
        </w:tc>
        <w:tc>
          <w:tcPr>
            <w:tcW w:w="1800" w:type="dxa"/>
            <w:tcBorders>
              <w:top w:val="single" w:sz="4" w:space="0" w:color="000000"/>
              <w:left w:val="single" w:sz="4" w:space="0" w:color="000000"/>
              <w:bottom w:val="single" w:sz="4" w:space="0" w:color="000000"/>
              <w:right w:val="single" w:sz="4" w:space="0" w:color="000000"/>
            </w:tcBorders>
            <w:vAlign w:val="center"/>
          </w:tcPr>
          <w:p w14:paraId="28D1A073"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tcPr>
          <w:p w14:paraId="0D052CD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1A966F34"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tcPr>
          <w:p w14:paraId="1834E6B9"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7054DF33"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2565388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Упознавање са организацијом завршног испита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37360C3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Извештавање, дискусија</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2F7FD29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55BF4D5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tcPr>
          <w:p w14:paraId="2707C67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5EC92123"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030394E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Разматрање могућности испраћаја осмака и прославе мале матуре</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3B75031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13037B2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07980E5D"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p w14:paraId="6F6BCA0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председник разредног већа 7.разреда</w:t>
            </w:r>
          </w:p>
        </w:tc>
        <w:tc>
          <w:tcPr>
            <w:tcW w:w="1491" w:type="dxa"/>
            <w:tcBorders>
              <w:top w:val="single" w:sz="4" w:space="0" w:color="000000"/>
              <w:left w:val="single" w:sz="4" w:space="0" w:color="000000"/>
              <w:bottom w:val="single" w:sz="4" w:space="0" w:color="000000"/>
              <w:right w:val="single" w:sz="4" w:space="0" w:color="000000"/>
            </w:tcBorders>
            <w:vAlign w:val="center"/>
          </w:tcPr>
          <w:p w14:paraId="1532F40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31DB4288"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65091F1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Пре</w:t>
            </w:r>
            <w:r w:rsidR="00745007" w:rsidRPr="00791B02">
              <w:rPr>
                <w:rFonts w:ascii="Times New Roman" w:eastAsia="Times New Roman" w:hAnsi="Times New Roman" w:cs="Times New Roman"/>
                <w:lang w:val="sr-Cyrl-CS" w:eastAsia="hu-HU"/>
              </w:rPr>
              <w:t>длози за ученика који се истакао по хуманости</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9F9C9D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6EC0D77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7717611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tcPr>
          <w:p w14:paraId="56F5E19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r w:rsidR="009E2AFD" w:rsidRPr="00791B02" w14:paraId="1DD9FF1E" w14:textId="77777777" w:rsidTr="00782079">
        <w:trPr>
          <w:jc w:val="center"/>
        </w:trPr>
        <w:tc>
          <w:tcPr>
            <w:tcW w:w="2794" w:type="dxa"/>
            <w:tcBorders>
              <w:top w:val="single" w:sz="4" w:space="0" w:color="000000"/>
              <w:left w:val="single" w:sz="4" w:space="0" w:color="000000"/>
              <w:bottom w:val="single" w:sz="4" w:space="0" w:color="000000"/>
              <w:right w:val="single" w:sz="4" w:space="0" w:color="000000"/>
            </w:tcBorders>
            <w:vAlign w:val="center"/>
            <w:hideMark/>
          </w:tcPr>
          <w:p w14:paraId="4394207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Евалуација рада Ученичког парламента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4AF4762"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Дискусија, договор</w:t>
            </w:r>
          </w:p>
        </w:tc>
        <w:tc>
          <w:tcPr>
            <w:tcW w:w="2075" w:type="dxa"/>
            <w:tcBorders>
              <w:top w:val="single" w:sz="4" w:space="0" w:color="000000"/>
              <w:left w:val="single" w:sz="4" w:space="0" w:color="000000"/>
              <w:bottom w:val="single" w:sz="4" w:space="0" w:color="000000"/>
              <w:right w:val="single" w:sz="4" w:space="0" w:color="000000"/>
            </w:tcBorders>
            <w:vAlign w:val="center"/>
            <w:hideMark/>
          </w:tcPr>
          <w:p w14:paraId="73524A9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психолог</w:t>
            </w:r>
          </w:p>
          <w:p w14:paraId="3705B5AA"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педагог</w:t>
            </w:r>
          </w:p>
        </w:tc>
        <w:tc>
          <w:tcPr>
            <w:tcW w:w="1491" w:type="dxa"/>
            <w:tcBorders>
              <w:top w:val="single" w:sz="4" w:space="0" w:color="000000"/>
              <w:left w:val="single" w:sz="4" w:space="0" w:color="000000"/>
              <w:bottom w:val="single" w:sz="4" w:space="0" w:color="000000"/>
              <w:right w:val="single" w:sz="4" w:space="0" w:color="000000"/>
            </w:tcBorders>
            <w:vAlign w:val="center"/>
          </w:tcPr>
          <w:p w14:paraId="711716F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реализовано</w:t>
            </w:r>
          </w:p>
        </w:tc>
      </w:tr>
    </w:tbl>
    <w:p w14:paraId="4F1CEAA7"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hu-HU" w:eastAsia="hu-HU"/>
        </w:rPr>
      </w:pPr>
    </w:p>
    <w:p w14:paraId="2362F0D2"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hu-HU" w:eastAsia="hu-HU"/>
        </w:rPr>
      </w:pPr>
    </w:p>
    <w:p w14:paraId="4A8EC3C2" w14:textId="77777777" w:rsidR="00782079" w:rsidRPr="00791B02" w:rsidRDefault="00782079" w:rsidP="00782079">
      <w:pPr>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t>VI</w:t>
      </w:r>
      <w:r w:rsidRPr="00791B02">
        <w:rPr>
          <w:rFonts w:ascii="Times New Roman" w:eastAsia="Times New Roman" w:hAnsi="Times New Roman" w:cs="Times New Roman"/>
          <w:b/>
          <w:sz w:val="28"/>
          <w:szCs w:val="28"/>
          <w:lang w:eastAsia="hu-HU"/>
        </w:rPr>
        <w:t>II</w:t>
      </w:r>
      <w:r w:rsidRPr="00791B02">
        <w:rPr>
          <w:rFonts w:ascii="Times New Roman" w:eastAsia="Times New Roman" w:hAnsi="Times New Roman" w:cs="Times New Roman"/>
          <w:b/>
          <w:sz w:val="28"/>
          <w:szCs w:val="28"/>
          <w:lang w:val="sr-Cyrl-CS" w:eastAsia="hu-HU"/>
        </w:rPr>
        <w:t xml:space="preserve">  ОСТВАРИВАЊЕ ПОСЕБНИХ ПРОГРАМА</w:t>
      </w:r>
    </w:p>
    <w:p w14:paraId="61F8B78D"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p>
    <w:p w14:paraId="1DA68067" w14:textId="77777777" w:rsidR="00782079" w:rsidRPr="00791B02" w:rsidRDefault="00782079" w:rsidP="00782079">
      <w:pPr>
        <w:spacing w:after="0" w:line="240" w:lineRule="auto"/>
        <w:ind w:firstLine="72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Професионална оријентација</w:t>
      </w:r>
    </w:p>
    <w:p w14:paraId="1798C3A4" w14:textId="77777777" w:rsidR="00782079" w:rsidRPr="00791B02" w:rsidRDefault="00782079" w:rsidP="00782079">
      <w:pPr>
        <w:spacing w:after="0" w:line="240" w:lineRule="auto"/>
        <w:jc w:val="both"/>
        <w:rPr>
          <w:rFonts w:ascii="Times New Roman" w:eastAsia="Times New Roman" w:hAnsi="Times New Roman" w:cs="Times New Roman"/>
          <w:b/>
          <w:sz w:val="24"/>
          <w:szCs w:val="24"/>
          <w:lang w:val="sr-Cyrl-CS" w:eastAsia="hu-HU"/>
        </w:rPr>
      </w:pPr>
    </w:p>
    <w:p w14:paraId="5A962459"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Професионална орјентација чини саставни део целокупног васпитно-образовног рада.</w:t>
      </w:r>
    </w:p>
    <w:p w14:paraId="4CFD45E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Основни циљ професионалне орјентације је да се ученику омогући да добије целовиту и реалну слику о себи, да би успешно планирао и остварио свој професионални развој.</w:t>
      </w:r>
    </w:p>
    <w:p w14:paraId="2B6F3AAF"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Током школске године одељењске старешине као и предметни наставници улагали су много труда и времена да се посвете ученицима завршних разреда у упућивању на даље школовање. </w:t>
      </w:r>
    </w:p>
    <w:p w14:paraId="652B12E7"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u w:val="single"/>
          <w:lang w:val="sr-Cyrl-CS" w:eastAsia="hu-HU"/>
        </w:rPr>
        <w:t>Чланови тима</w:t>
      </w:r>
      <w:r w:rsidRPr="00791B02">
        <w:rPr>
          <w:rFonts w:ascii="Times New Roman" w:eastAsia="Times New Roman" w:hAnsi="Times New Roman" w:cs="Times New Roman"/>
          <w:sz w:val="24"/>
          <w:szCs w:val="24"/>
          <w:lang w:val="sr-Cyrl-CS" w:eastAsia="hu-HU"/>
        </w:rPr>
        <w:t xml:space="preserve">: </w:t>
      </w:r>
    </w:p>
    <w:p w14:paraId="40812520" w14:textId="77777777" w:rsidR="00782079" w:rsidRPr="00791B02" w:rsidRDefault="00D92C76" w:rsidP="00BA1C1F">
      <w:pPr>
        <w:pStyle w:val="ListParagraph"/>
        <w:numPr>
          <w:ilvl w:val="0"/>
          <w:numId w:val="27"/>
        </w:numPr>
      </w:pPr>
      <w:r w:rsidRPr="00791B02">
        <w:rPr>
          <w:lang w:val="sr-Cyrl-RS"/>
        </w:rPr>
        <w:t>Рекли Лејла</w:t>
      </w:r>
      <w:r w:rsidR="00782079" w:rsidRPr="00791B02">
        <w:rPr>
          <w:lang w:val="sr-Cyrl-RS"/>
        </w:rPr>
        <w:t>, педагог</w:t>
      </w:r>
      <w:r w:rsidR="00782079" w:rsidRPr="00791B02">
        <w:t>-предсе</w:t>
      </w:r>
      <w:r w:rsidR="00782079" w:rsidRPr="00791B02">
        <w:rPr>
          <w:lang w:val="sr-Cyrl-RS"/>
        </w:rPr>
        <w:t>д</w:t>
      </w:r>
      <w:r w:rsidR="00782079" w:rsidRPr="00791B02">
        <w:t>ник</w:t>
      </w:r>
    </w:p>
    <w:p w14:paraId="357A041C" w14:textId="77777777" w:rsidR="00782079" w:rsidRPr="00791B02" w:rsidRDefault="00782079" w:rsidP="00BA1C1F">
      <w:pPr>
        <w:pStyle w:val="ListParagraph"/>
        <w:numPr>
          <w:ilvl w:val="0"/>
          <w:numId w:val="27"/>
        </w:numPr>
      </w:pPr>
      <w:r w:rsidRPr="00791B02">
        <w:rPr>
          <w:lang w:val="sr-Cyrl-RS"/>
        </w:rPr>
        <w:t>Милутиновић Тинде, психолог</w:t>
      </w:r>
    </w:p>
    <w:p w14:paraId="24FC6497" w14:textId="77777777" w:rsidR="00782079" w:rsidRPr="00791B02" w:rsidRDefault="00782079" w:rsidP="00BA1C1F">
      <w:pPr>
        <w:pStyle w:val="ListParagraph"/>
        <w:numPr>
          <w:ilvl w:val="0"/>
          <w:numId w:val="27"/>
        </w:numPr>
      </w:pPr>
      <w:r w:rsidRPr="00791B02">
        <w:rPr>
          <w:lang w:val="sr-Cyrl-RS"/>
        </w:rPr>
        <w:t>Сабо Габор, директор</w:t>
      </w:r>
    </w:p>
    <w:p w14:paraId="01ABB419" w14:textId="378B43CB" w:rsidR="00782079" w:rsidRPr="00791B02" w:rsidRDefault="00616DEA" w:rsidP="00BA1C1F">
      <w:pPr>
        <w:pStyle w:val="ListParagraph"/>
        <w:numPr>
          <w:ilvl w:val="0"/>
          <w:numId w:val="27"/>
        </w:numPr>
      </w:pPr>
      <w:r w:rsidRPr="00791B02">
        <w:rPr>
          <w:lang w:val="sr-Cyrl-RS"/>
        </w:rPr>
        <w:t>Гере Жолт</w:t>
      </w:r>
      <w:r w:rsidR="00782079" w:rsidRPr="00791B02">
        <w:rPr>
          <w:lang w:val="sr-Cyrl-RS"/>
        </w:rPr>
        <w:t>, одељењски старешина 8.а</w:t>
      </w:r>
    </w:p>
    <w:p w14:paraId="3328E23F" w14:textId="2B55CA25" w:rsidR="00782079" w:rsidRPr="00791B02" w:rsidRDefault="00616DEA" w:rsidP="00BA1C1F">
      <w:pPr>
        <w:pStyle w:val="ListParagraph"/>
        <w:numPr>
          <w:ilvl w:val="0"/>
          <w:numId w:val="27"/>
        </w:numPr>
      </w:pPr>
      <w:r w:rsidRPr="00791B02">
        <w:rPr>
          <w:lang w:val="sr-Cyrl-RS"/>
        </w:rPr>
        <w:t>Сабо Хилда</w:t>
      </w:r>
      <w:r w:rsidR="00782079" w:rsidRPr="00791B02">
        <w:rPr>
          <w:lang w:val="sr-Cyrl-RS"/>
        </w:rPr>
        <w:t>, одељењски старешина 8.б</w:t>
      </w:r>
    </w:p>
    <w:p w14:paraId="427C6973" w14:textId="0CFA6A92" w:rsidR="00782079" w:rsidRPr="00791B02" w:rsidRDefault="00616DEA" w:rsidP="00BA1C1F">
      <w:pPr>
        <w:pStyle w:val="ListParagraph"/>
        <w:numPr>
          <w:ilvl w:val="0"/>
          <w:numId w:val="27"/>
        </w:numPr>
      </w:pPr>
      <w:r w:rsidRPr="00791B02">
        <w:rPr>
          <w:lang w:val="sr-Cyrl-RS"/>
        </w:rPr>
        <w:t>Кеченович Сабо Дора</w:t>
      </w:r>
      <w:r w:rsidR="00782079" w:rsidRPr="00791B02">
        <w:rPr>
          <w:lang w:val="sr-Cyrl-RS"/>
        </w:rPr>
        <w:t>, одељењски старешина 8.ц</w:t>
      </w:r>
    </w:p>
    <w:p w14:paraId="39E63419" w14:textId="038FED3D" w:rsidR="00782079" w:rsidRPr="00791B02" w:rsidRDefault="00616DEA" w:rsidP="00BA1C1F">
      <w:pPr>
        <w:pStyle w:val="ListParagraph"/>
        <w:numPr>
          <w:ilvl w:val="0"/>
          <w:numId w:val="27"/>
        </w:numPr>
      </w:pPr>
      <w:r w:rsidRPr="00791B02">
        <w:rPr>
          <w:lang w:val="sr-Cyrl-RS"/>
        </w:rPr>
        <w:t>Катарина Фаћол</w:t>
      </w:r>
      <w:r w:rsidR="00782079" w:rsidRPr="00791B02">
        <w:rPr>
          <w:lang w:val="sr-Cyrl-RS"/>
        </w:rPr>
        <w:t>, одељењски старешина 8.д</w:t>
      </w:r>
    </w:p>
    <w:p w14:paraId="4F697C52" w14:textId="77777777" w:rsidR="00782079" w:rsidRPr="00791B02" w:rsidRDefault="00782079" w:rsidP="00782079">
      <w:pPr>
        <w:pStyle w:val="ListParagraph"/>
        <w:jc w:val="both"/>
        <w:rPr>
          <w:lang w:val="sr-Cyrl-RS"/>
        </w:rPr>
      </w:pPr>
    </w:p>
    <w:p w14:paraId="1CD33C71" w14:textId="77777777" w:rsidR="00782079" w:rsidRPr="00791B02" w:rsidRDefault="00782079" w:rsidP="00782079">
      <w:pPr>
        <w:pStyle w:val="ListParagraph"/>
        <w:jc w:val="both"/>
        <w:rPr>
          <w:lang w:val="sr-Latn-RS"/>
        </w:rPr>
      </w:pPr>
      <w:r w:rsidRPr="00791B02">
        <w:t xml:space="preserve">На основу акционог плана професионалне оријентације, </w:t>
      </w:r>
      <w:r w:rsidRPr="00791B02">
        <w:rPr>
          <w:lang w:val="sr-Cyrl-RS"/>
        </w:rPr>
        <w:t xml:space="preserve">чланови тима </w:t>
      </w:r>
      <w:r w:rsidRPr="00791B02">
        <w:t>су остварили  своје циљеве и задатке, приказане у табели:</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802"/>
        <w:gridCol w:w="2126"/>
        <w:gridCol w:w="2694"/>
      </w:tblGrid>
      <w:tr w:rsidR="009E2AFD" w:rsidRPr="00791B02" w14:paraId="4095FA0F"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6EC28F0B" w14:textId="77777777" w:rsidR="00782079" w:rsidRPr="00791B02" w:rsidRDefault="00782079" w:rsidP="00782079">
            <w:pPr>
              <w:tabs>
                <w:tab w:val="left" w:pos="0"/>
              </w:tabs>
              <w:spacing w:after="0" w:line="240" w:lineRule="auto"/>
              <w:ind w:right="-2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Р.бр.</w:t>
            </w: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38F68A97" w14:textId="77777777" w:rsidR="00782079" w:rsidRPr="00791B02" w:rsidRDefault="00782079" w:rsidP="00782079">
            <w:pPr>
              <w:tabs>
                <w:tab w:val="left" w:pos="0"/>
              </w:tabs>
              <w:spacing w:after="0" w:line="240" w:lineRule="auto"/>
              <w:ind w:right="-66"/>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Активности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52F846A" w14:textId="77777777" w:rsidR="00782079" w:rsidRPr="00791B02" w:rsidRDefault="00782079" w:rsidP="00782079">
            <w:pPr>
              <w:tabs>
                <w:tab w:val="left" w:pos="0"/>
              </w:tabs>
              <w:spacing w:after="0" w:line="240" w:lineRule="auto"/>
              <w:ind w:right="-177"/>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Носиоци активности</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AF7D43C" w14:textId="77777777" w:rsidR="00782079" w:rsidRPr="00791B02" w:rsidRDefault="00782079"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Време реализације</w:t>
            </w:r>
          </w:p>
        </w:tc>
      </w:tr>
      <w:tr w:rsidR="009E2AFD" w:rsidRPr="00791B02" w14:paraId="39FCF24B" w14:textId="77777777" w:rsidTr="00353036">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4A6D974" w14:textId="77777777" w:rsidR="00782079" w:rsidRPr="00791B02" w:rsidRDefault="00782079"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tcPr>
          <w:p w14:paraId="1FF12656" w14:textId="436CCDBC" w:rsidR="00782079" w:rsidRPr="00791B02" w:rsidRDefault="00353036" w:rsidP="00353036">
            <w:pPr>
              <w:tabs>
                <w:tab w:val="left" w:pos="0"/>
              </w:tabs>
              <w:spacing w:after="0" w:line="240" w:lineRule="auto"/>
              <w:ind w:right="-66"/>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Сајам образовања ''</w:t>
            </w:r>
            <w:r w:rsidRPr="00791B02">
              <w:rPr>
                <w:rFonts w:ascii="Times New Roman" w:eastAsia="Times New Roman" w:hAnsi="Times New Roman" w:cs="Times New Roman"/>
                <w:sz w:val="24"/>
                <w:szCs w:val="24"/>
                <w:lang w:eastAsia="hu-HU"/>
              </w:rPr>
              <w:t>Suli-expo</w:t>
            </w:r>
            <w:r w:rsidRPr="00791B02">
              <w:rPr>
                <w:rFonts w:ascii="Times New Roman" w:eastAsia="Times New Roman" w:hAnsi="Times New Roman" w:cs="Times New Roman"/>
                <w:sz w:val="24"/>
                <w:szCs w:val="24"/>
                <w:lang w:val="sr-Cyrl-CS" w:eastAsia="hu-HU"/>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01587A00" w14:textId="1D81B0C7" w:rsidR="00782079"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одељ.старешине</w:t>
            </w:r>
          </w:p>
        </w:tc>
        <w:tc>
          <w:tcPr>
            <w:tcW w:w="2694" w:type="dxa"/>
            <w:tcBorders>
              <w:top w:val="single" w:sz="4" w:space="0" w:color="000000"/>
              <w:left w:val="single" w:sz="4" w:space="0" w:color="000000"/>
              <w:bottom w:val="single" w:sz="4" w:space="0" w:color="000000"/>
              <w:right w:val="single" w:sz="4" w:space="0" w:color="000000"/>
            </w:tcBorders>
            <w:vAlign w:val="center"/>
          </w:tcPr>
          <w:p w14:paraId="3A4D13CA" w14:textId="0F30EB81" w:rsidR="00782079"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септембар</w:t>
            </w:r>
          </w:p>
        </w:tc>
      </w:tr>
      <w:tr w:rsidR="009E2AFD" w:rsidRPr="00791B02" w14:paraId="62C1F72F"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918BFF2"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tcPr>
          <w:p w14:paraId="25888699" w14:textId="17C0041F"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Прикупљање података о средњим школама, информисање ученика и организовање презентација и представљања средњих школа</w:t>
            </w:r>
          </w:p>
        </w:tc>
        <w:tc>
          <w:tcPr>
            <w:tcW w:w="2126" w:type="dxa"/>
            <w:tcBorders>
              <w:top w:val="single" w:sz="4" w:space="0" w:color="000000"/>
              <w:left w:val="single" w:sz="4" w:space="0" w:color="000000"/>
              <w:bottom w:val="single" w:sz="4" w:space="0" w:color="000000"/>
              <w:right w:val="single" w:sz="4" w:space="0" w:color="000000"/>
            </w:tcBorders>
            <w:vAlign w:val="center"/>
          </w:tcPr>
          <w:p w14:paraId="01A073B4" w14:textId="3C6AD129"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психолог, директор</w:t>
            </w:r>
          </w:p>
        </w:tc>
        <w:tc>
          <w:tcPr>
            <w:tcW w:w="2694" w:type="dxa"/>
            <w:tcBorders>
              <w:top w:val="single" w:sz="4" w:space="0" w:color="000000"/>
              <w:left w:val="single" w:sz="4" w:space="0" w:color="000000"/>
              <w:bottom w:val="single" w:sz="4" w:space="0" w:color="000000"/>
              <w:right w:val="single" w:sz="4" w:space="0" w:color="000000"/>
            </w:tcBorders>
            <w:vAlign w:val="center"/>
          </w:tcPr>
          <w:p w14:paraId="038364E2" w14:textId="68E6D8B3"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током шк.год. </w:t>
            </w:r>
          </w:p>
        </w:tc>
      </w:tr>
      <w:tr w:rsidR="009E2AFD" w:rsidRPr="00791B02" w14:paraId="4CC9C644"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7E7F83F"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592B49EC"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Припрема тестова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CBFD60C"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психолог</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683791B" w14:textId="77777777"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март</w:t>
            </w:r>
          </w:p>
        </w:tc>
      </w:tr>
      <w:tr w:rsidR="009E2AFD" w:rsidRPr="00791B02" w14:paraId="4AAE68A6"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3C80726"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5BC744F3"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Предавања о избору занимања ученицима и информисање о завршном испиту</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6ACF9C5"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психолог, педагог,</w:t>
            </w:r>
          </w:p>
          <w:p w14:paraId="34F6A5BA"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одељењске старешине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5409C05" w14:textId="77777777"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јануар-фебруар</w:t>
            </w:r>
          </w:p>
        </w:tc>
      </w:tr>
      <w:tr w:rsidR="009E2AFD" w:rsidRPr="00791B02" w14:paraId="1BD78D96"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FF17376"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0CE73077"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Реализација програма ПО кроз радионице са ученицима 8. разреда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C3AFA5B"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психолог</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DA34695" w14:textId="77777777"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мај-јун</w:t>
            </w:r>
          </w:p>
        </w:tc>
      </w:tr>
      <w:tr w:rsidR="009E2AFD" w:rsidRPr="00791B02" w14:paraId="6AE2A5CE"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75F6399"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617CAF95"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Тестирање ученика ТПО, КОГ3 и обрада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768E084"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w:t>
            </w:r>
          </w:p>
          <w:p w14:paraId="5D79E551"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психолог</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85F4B90" w14:textId="77777777"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април -јун</w:t>
            </w:r>
          </w:p>
        </w:tc>
      </w:tr>
      <w:tr w:rsidR="009E2AFD" w:rsidRPr="00791B02" w14:paraId="28BB4948"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3FFCF84"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57C8C235"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Индивудуални саветодавни рад са ученицима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BCF617E"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DDBEA60" w14:textId="77777777"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мај-јун</w:t>
            </w:r>
          </w:p>
        </w:tc>
      </w:tr>
      <w:tr w:rsidR="009E2AFD" w:rsidRPr="00791B02" w14:paraId="0C78423C"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3F711EB"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28773825"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Организовање посета средњим школама и сајму образовања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0B199C5"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психолог, одељењске старешине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864C221" w14:textId="77777777" w:rsidR="00353036" w:rsidRPr="00791B02" w:rsidRDefault="00353036" w:rsidP="00D92C76">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Ученици су информисани о терминима. </w:t>
            </w:r>
          </w:p>
        </w:tc>
      </w:tr>
      <w:tr w:rsidR="009E2AFD" w:rsidRPr="00791B02" w14:paraId="459829DF"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C91B95B"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7D80D5C9"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Организовање здравственог прегледа ученика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296786E"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одељењске старешине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196E9E7" w14:textId="77777777" w:rsidR="00353036" w:rsidRPr="00791B02" w:rsidRDefault="00353036" w:rsidP="00782079">
            <w:pPr>
              <w:tabs>
                <w:tab w:val="left" w:pos="0"/>
              </w:tabs>
              <w:spacing w:after="0" w:line="240" w:lineRule="auto"/>
              <w:ind w:right="2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јун</w:t>
            </w:r>
          </w:p>
        </w:tc>
      </w:tr>
      <w:tr w:rsidR="009E2AFD" w:rsidRPr="00791B02" w14:paraId="35DF4BE7"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98B19AA"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68647DCD"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Координација пробног и завршног испита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23B02CD"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директор</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CE770CD" w14:textId="77777777" w:rsidR="00353036" w:rsidRPr="00791B02" w:rsidRDefault="00353036" w:rsidP="00782079">
            <w:pPr>
              <w:tabs>
                <w:tab w:val="left" w:pos="0"/>
              </w:tabs>
              <w:spacing w:after="0" w:line="240" w:lineRule="auto"/>
              <w:ind w:right="22"/>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Април - јун</w:t>
            </w:r>
          </w:p>
        </w:tc>
      </w:tr>
      <w:tr w:rsidR="009E2AFD" w:rsidRPr="00791B02" w14:paraId="47408D17"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26FB82E"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22F99FB1"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Организовање испуњавања, предавања и прегледа листе жеља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D70211E" w14:textId="77777777" w:rsidR="00353036" w:rsidRPr="00791B02" w:rsidRDefault="00353036" w:rsidP="00782079">
            <w:pPr>
              <w:tabs>
                <w:tab w:val="left" w:pos="-186"/>
                <w:tab w:val="left" w:pos="1690"/>
              </w:tabs>
              <w:spacing w:after="0" w:line="240" w:lineRule="auto"/>
              <w:ind w:left="-45"/>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директор, информатичар</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1B3513E" w14:textId="77777777"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јун</w:t>
            </w:r>
          </w:p>
        </w:tc>
      </w:tr>
      <w:tr w:rsidR="009E2AFD" w:rsidRPr="00791B02" w14:paraId="0A53EE70" w14:textId="77777777" w:rsidTr="00782079">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27195D5" w14:textId="77777777" w:rsidR="00353036" w:rsidRPr="00791B02" w:rsidRDefault="00353036" w:rsidP="0083092E">
            <w:pPr>
              <w:numPr>
                <w:ilvl w:val="0"/>
                <w:numId w:val="11"/>
              </w:numPr>
              <w:tabs>
                <w:tab w:val="left" w:pos="0"/>
              </w:tabs>
              <w:spacing w:after="0" w:line="240" w:lineRule="auto"/>
              <w:ind w:right="383"/>
              <w:rPr>
                <w:rFonts w:ascii="Times New Roman" w:eastAsia="Times New Roman" w:hAnsi="Times New Roman" w:cs="Times New Roman"/>
                <w:sz w:val="24"/>
                <w:szCs w:val="24"/>
                <w:lang w:val="sr-Cyrl-CS" w:eastAsia="hu-HU"/>
              </w:rPr>
            </w:pPr>
          </w:p>
        </w:tc>
        <w:tc>
          <w:tcPr>
            <w:tcW w:w="3802" w:type="dxa"/>
            <w:tcBorders>
              <w:top w:val="single" w:sz="4" w:space="0" w:color="000000"/>
              <w:left w:val="single" w:sz="4" w:space="0" w:color="000000"/>
              <w:bottom w:val="single" w:sz="4" w:space="0" w:color="000000"/>
              <w:right w:val="single" w:sz="4" w:space="0" w:color="000000"/>
            </w:tcBorders>
            <w:vAlign w:val="center"/>
            <w:hideMark/>
          </w:tcPr>
          <w:p w14:paraId="2A8DC421" w14:textId="77777777" w:rsidR="00353036" w:rsidRPr="00791B02" w:rsidRDefault="00353036" w:rsidP="00782079">
            <w:pPr>
              <w:tabs>
                <w:tab w:val="left" w:pos="0"/>
              </w:tabs>
              <w:spacing w:after="0" w:line="240" w:lineRule="auto"/>
              <w:ind w:right="-66"/>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Информисање ученика и родитеља о резултатима и пружање подршке при упису</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BA9DEDD" w14:textId="77777777" w:rsidR="00353036" w:rsidRPr="00791B02" w:rsidRDefault="00353036" w:rsidP="00782079">
            <w:pPr>
              <w:tabs>
                <w:tab w:val="left" w:pos="0"/>
              </w:tabs>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 одељењске старешине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ED77297" w14:textId="77777777" w:rsidR="00353036" w:rsidRPr="00791B02" w:rsidRDefault="00353036" w:rsidP="00782079">
            <w:pPr>
              <w:tabs>
                <w:tab w:val="left" w:pos="0"/>
              </w:tabs>
              <w:spacing w:after="0" w:line="240" w:lineRule="auto"/>
              <w:ind w:right="-119"/>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јун-јул</w:t>
            </w:r>
          </w:p>
        </w:tc>
      </w:tr>
    </w:tbl>
    <w:p w14:paraId="50EF0186" w14:textId="77777777" w:rsidR="00782079" w:rsidRPr="00791B02" w:rsidRDefault="00782079" w:rsidP="00782079">
      <w:pPr>
        <w:jc w:val="center"/>
        <w:rPr>
          <w:rFonts w:ascii="Times New Roman" w:eastAsia="Times New Roman" w:hAnsi="Times New Roman" w:cs="Times New Roman"/>
          <w:b/>
          <w:sz w:val="24"/>
          <w:szCs w:val="24"/>
          <w:u w:val="single"/>
          <w:lang w:val="hu-HU" w:eastAsia="hu-HU"/>
        </w:rPr>
      </w:pPr>
    </w:p>
    <w:p w14:paraId="7C1A4C6A" w14:textId="77777777" w:rsidR="00782079" w:rsidRPr="00791B02" w:rsidRDefault="00782079" w:rsidP="00782079">
      <w:pPr>
        <w:spacing w:after="0" w:line="240" w:lineRule="auto"/>
        <w:ind w:left="36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Програм заштите деце од насиља</w:t>
      </w:r>
    </w:p>
    <w:p w14:paraId="17F27D70" w14:textId="77777777" w:rsidR="00782079" w:rsidRPr="00791B02" w:rsidRDefault="00782079" w:rsidP="00782079">
      <w:pPr>
        <w:spacing w:after="0" w:line="240" w:lineRule="auto"/>
        <w:ind w:left="360"/>
        <w:rPr>
          <w:rFonts w:ascii="Times New Roman" w:eastAsia="Times New Roman" w:hAnsi="Times New Roman" w:cs="Times New Roman"/>
          <w:b/>
          <w:sz w:val="24"/>
          <w:szCs w:val="24"/>
          <w:lang w:val="sr-Cyrl-CS" w:eastAsia="hu-HU"/>
        </w:rPr>
      </w:pPr>
    </w:p>
    <w:p w14:paraId="4CC30023" w14:textId="77777777" w:rsidR="00782079" w:rsidRPr="00791B02" w:rsidRDefault="00782079" w:rsidP="00782079">
      <w:pPr>
        <w:tabs>
          <w:tab w:val="left" w:pos="70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У оквиру образовно-васпитне делатности, у школи постоји програм рада чији је циљ превенција и интервенција било каквог облика насилног понашања, злостављања, занемаривања, било од стране других ученика или од стране одрасле особе.</w:t>
      </w:r>
    </w:p>
    <w:p w14:paraId="6FE91F5F" w14:textId="77777777" w:rsidR="00782079" w:rsidRPr="00791B02" w:rsidRDefault="00782079" w:rsidP="00782079">
      <w:pPr>
        <w:tabs>
          <w:tab w:val="left" w:pos="709"/>
        </w:tabs>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Основни принципи овог програма јесу право на живот, опстанак и развој, најбољи интереси детета, недискриминација и учешће детета.</w:t>
      </w:r>
    </w:p>
    <w:p w14:paraId="5D65657D" w14:textId="77777777" w:rsidR="00782079" w:rsidRPr="00791B02" w:rsidRDefault="00782079" w:rsidP="00782079">
      <w:pPr>
        <w:tabs>
          <w:tab w:val="left" w:pos="709"/>
        </w:tabs>
        <w:spacing w:after="0" w:line="240" w:lineRule="auto"/>
        <w:ind w:firstLine="36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У школи је формиран тим за заштиту деце, те су чланови тима истакнути и доступни целом колективу.</w:t>
      </w:r>
    </w:p>
    <w:p w14:paraId="15F34E7F" w14:textId="77777777" w:rsidR="00782079" w:rsidRPr="00791B02" w:rsidRDefault="00782079" w:rsidP="00782079">
      <w:pPr>
        <w:spacing w:after="0" w:line="240" w:lineRule="auto"/>
        <w:ind w:left="360" w:firstLine="360"/>
        <w:jc w:val="both"/>
        <w:rPr>
          <w:rFonts w:ascii="Times New Roman" w:eastAsia="Times New Roman" w:hAnsi="Times New Roman" w:cs="Times New Roman"/>
          <w:sz w:val="24"/>
          <w:szCs w:val="24"/>
          <w:u w:val="single"/>
          <w:lang w:val="sr-Cyrl-CS" w:eastAsia="hu-HU"/>
        </w:rPr>
      </w:pPr>
      <w:r w:rsidRPr="00791B02">
        <w:rPr>
          <w:rFonts w:ascii="Times New Roman" w:eastAsia="Times New Roman" w:hAnsi="Times New Roman" w:cs="Times New Roman"/>
          <w:sz w:val="24"/>
          <w:szCs w:val="24"/>
          <w:u w:val="single"/>
          <w:lang w:val="sr-Cyrl-CS" w:eastAsia="hu-HU"/>
        </w:rPr>
        <w:t>Програм превенције укључује:</w:t>
      </w:r>
    </w:p>
    <w:p w14:paraId="321708B2" w14:textId="77777777" w:rsidR="00782079" w:rsidRPr="00791B02" w:rsidRDefault="00782079" w:rsidP="00782079">
      <w:pPr>
        <w:spacing w:after="0" w:line="240" w:lineRule="auto"/>
        <w:ind w:left="360" w:firstLine="36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-разговор на тему насиља на часовима одељенског старешине</w:t>
      </w:r>
    </w:p>
    <w:p w14:paraId="38B5751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-предавања на часовима одељењског старешине, на родитељским састанцима,             Наставничком већу, Савету родитеља</w:t>
      </w:r>
    </w:p>
    <w:p w14:paraId="245A112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-организовање изложби о безбедности и заштити деце</w:t>
      </w:r>
    </w:p>
    <w:p w14:paraId="2E50F38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-развијање и неговање богатства различитости и културе понашања у оквиру васпитно-образовног рада и радионица</w:t>
      </w:r>
    </w:p>
    <w:p w14:paraId="729BBDF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-одржавање психолошких радионица ''Здрави избори за живот''</w:t>
      </w:r>
    </w:p>
    <w:p w14:paraId="5BD3757C"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-укључивање Ученичког парламента у рад против насиља у школи</w:t>
      </w:r>
    </w:p>
    <w:p w14:paraId="5A4EFE45"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237D904F" w14:textId="77777777" w:rsidR="00782079" w:rsidRPr="00791B02" w:rsidRDefault="00782079" w:rsidP="00782079">
      <w:pPr>
        <w:spacing w:after="0" w:line="240" w:lineRule="auto"/>
        <w:jc w:val="both"/>
        <w:rPr>
          <w:rFonts w:ascii="Times New Roman" w:eastAsia="Times New Roman" w:hAnsi="Times New Roman" w:cs="Times New Roman"/>
          <w:sz w:val="24"/>
          <w:szCs w:val="24"/>
          <w:u w:val="single"/>
          <w:lang w:val="sr-Cyrl-CS" w:eastAsia="hu-HU"/>
        </w:rPr>
      </w:pPr>
      <w:r w:rsidRPr="00791B02">
        <w:rPr>
          <w:rFonts w:ascii="Times New Roman" w:eastAsia="Times New Roman" w:hAnsi="Times New Roman" w:cs="Times New Roman"/>
          <w:sz w:val="24"/>
          <w:szCs w:val="24"/>
          <w:lang w:val="sr-Cyrl-CS" w:eastAsia="hu-HU"/>
        </w:rPr>
        <w:tab/>
      </w:r>
      <w:r w:rsidRPr="00791B02">
        <w:rPr>
          <w:rFonts w:ascii="Times New Roman" w:eastAsia="Times New Roman" w:hAnsi="Times New Roman" w:cs="Times New Roman"/>
          <w:sz w:val="24"/>
          <w:szCs w:val="24"/>
          <w:u w:val="single"/>
          <w:lang w:val="sr-Cyrl-CS" w:eastAsia="hu-HU"/>
        </w:rPr>
        <w:t>Програм интервенције:</w:t>
      </w:r>
    </w:p>
    <w:p w14:paraId="2315E81D"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-уколико постоји сазнање да дете трпи насиље, први корак је да се то насиље прекине, односно да дете буде у безбедној средини</w:t>
      </w:r>
    </w:p>
    <w:p w14:paraId="1A7669F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 xml:space="preserve">-континуирано евидетирање случајева насиља </w:t>
      </w:r>
    </w:p>
    <w:p w14:paraId="4BCC02D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-праћење и вредновање врста и учесталости насиља путем запажања и провере</w:t>
      </w:r>
    </w:p>
    <w:p w14:paraId="6C96EC3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-психолошка подршка и оснаживање деце која су претпела неки вид насиља</w:t>
      </w:r>
    </w:p>
    <w:p w14:paraId="74F0031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-педагошки рад са децом која врше насиље</w:t>
      </w:r>
    </w:p>
    <w:p w14:paraId="36B29957"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-саветодавни рад стручне службе са родитељима</w:t>
      </w:r>
    </w:p>
    <w:p w14:paraId="7CB16350"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-сарадња са другима институцијама и службама</w:t>
      </w:r>
    </w:p>
    <w:p w14:paraId="3C3BE38E" w14:textId="77777777" w:rsidR="00782079" w:rsidRPr="00791B02" w:rsidRDefault="00782079" w:rsidP="00782079">
      <w:pPr>
        <w:tabs>
          <w:tab w:val="left" w:pos="8280"/>
        </w:tabs>
        <w:spacing w:after="0" w:line="240" w:lineRule="auto"/>
        <w:ind w:firstLine="360"/>
        <w:jc w:val="both"/>
        <w:rPr>
          <w:rFonts w:ascii="Times New Roman" w:eastAsia="Times New Roman" w:hAnsi="Times New Roman" w:cs="Times New Roman"/>
          <w:sz w:val="24"/>
          <w:szCs w:val="24"/>
          <w:lang w:val="sr-Cyrl-CS" w:eastAsia="hu-HU"/>
        </w:rPr>
      </w:pPr>
    </w:p>
    <w:p w14:paraId="6095A337" w14:textId="77777777" w:rsidR="00782079" w:rsidRPr="00791B02" w:rsidRDefault="00782079" w:rsidP="00782079">
      <w:pPr>
        <w:spacing w:after="0" w:line="240" w:lineRule="auto"/>
        <w:jc w:val="both"/>
        <w:rPr>
          <w:rFonts w:ascii="Times New Roman" w:eastAsia="Times New Roman" w:hAnsi="Times New Roman" w:cs="Times New Roman"/>
          <w:b/>
          <w:sz w:val="24"/>
          <w:szCs w:val="24"/>
          <w:lang w:val="sr-Cyrl-RS" w:eastAsia="hu-HU"/>
        </w:rPr>
      </w:pPr>
    </w:p>
    <w:p w14:paraId="67A34CA5" w14:textId="77777777" w:rsidR="00782079" w:rsidRPr="00791B02" w:rsidRDefault="00782079" w:rsidP="00782079">
      <w:pPr>
        <w:spacing w:after="0" w:line="240" w:lineRule="auto"/>
        <w:jc w:val="both"/>
        <w:rPr>
          <w:rFonts w:ascii="Times New Roman" w:eastAsia="Times New Roman" w:hAnsi="Times New Roman" w:cs="Times New Roman"/>
          <w:b/>
          <w:sz w:val="24"/>
          <w:szCs w:val="24"/>
          <w:lang w:val="sr-Cyrl-CS" w:eastAsia="hu-HU"/>
        </w:rPr>
      </w:pPr>
    </w:p>
    <w:p w14:paraId="7EC043B5"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br w:type="page"/>
      </w:r>
    </w:p>
    <w:p w14:paraId="30F27AEE"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Програм сарадње са родитељима</w:t>
      </w:r>
    </w:p>
    <w:p w14:paraId="6162BFD2" w14:textId="77777777" w:rsidR="00782079" w:rsidRPr="00791B02" w:rsidRDefault="00782079" w:rsidP="00782079">
      <w:pPr>
        <w:spacing w:after="0" w:line="240" w:lineRule="auto"/>
        <w:jc w:val="both"/>
        <w:rPr>
          <w:rFonts w:ascii="Times New Roman" w:eastAsia="Times New Roman" w:hAnsi="Times New Roman" w:cs="Times New Roman"/>
          <w:b/>
          <w:sz w:val="24"/>
          <w:szCs w:val="24"/>
          <w:lang w:val="sr-Cyrl-CS" w:eastAsia="hu-HU"/>
        </w:rPr>
      </w:pPr>
    </w:p>
    <w:p w14:paraId="2465C072"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Како су родитељи веома важан фактор за развој и унапређење школског живота, и они су укључени у све активности и збивања током школске године, те су редовно обавештавани о свим значајним информацијама везаним за сопствену децу и школским организацијама. </w:t>
      </w:r>
    </w:p>
    <w:p w14:paraId="6E949121"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Савет родитеља, који чине родитељи из сваког одељења, разматрају разна питања везана за развој и унапређење васпитно-образовног рада, учествују у планирању и реализовању екскурзија, излета и друга питања у складу са изменама и допунама Закона о основном образовању и васпитању.</w:t>
      </w:r>
    </w:p>
    <w:p w14:paraId="5490964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Школа је израдила Програм сарадње са породицом, који представља део Годишњег програма рада установе.</w:t>
      </w:r>
    </w:p>
    <w:p w14:paraId="49E1DBDD" w14:textId="77777777" w:rsidR="00782079" w:rsidRPr="00791B02" w:rsidRDefault="00782079" w:rsidP="00782079">
      <w:pPr>
        <w:rPr>
          <w:rFonts w:ascii="Times New Roman" w:eastAsia="Times New Roman" w:hAnsi="Times New Roman" w:cs="Times New Roman"/>
          <w:b/>
          <w:sz w:val="24"/>
          <w:szCs w:val="24"/>
          <w:lang w:val="sr-Cyrl-CS" w:eastAsia="hu-HU"/>
        </w:rPr>
      </w:pPr>
    </w:p>
    <w:tbl>
      <w:tblPr>
        <w:tblW w:w="8747" w:type="dxa"/>
        <w:jc w:val="center"/>
        <w:tblBorders>
          <w:insideH w:val="nil"/>
          <w:insideV w:val="nil"/>
        </w:tblBorders>
        <w:tblLayout w:type="fixed"/>
        <w:tblLook w:val="0600" w:firstRow="0" w:lastRow="0" w:firstColumn="0" w:lastColumn="0" w:noHBand="1" w:noVBand="1"/>
      </w:tblPr>
      <w:tblGrid>
        <w:gridCol w:w="1149"/>
        <w:gridCol w:w="1408"/>
        <w:gridCol w:w="1692"/>
        <w:gridCol w:w="1680"/>
        <w:gridCol w:w="1162"/>
        <w:gridCol w:w="1656"/>
      </w:tblGrid>
      <w:tr w:rsidR="009E2AFD" w:rsidRPr="00791B02" w14:paraId="21178FE0" w14:textId="77777777" w:rsidTr="00782079">
        <w:trPr>
          <w:trHeight w:val="740"/>
          <w:jc w:val="center"/>
        </w:trPr>
        <w:tc>
          <w:tcPr>
            <w:tcW w:w="1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BC7E5B" w14:textId="77777777" w:rsidR="00782079" w:rsidRPr="00791B02" w:rsidRDefault="00782079" w:rsidP="00782079">
            <w:pPr>
              <w:spacing w:after="0" w:line="240" w:lineRule="auto"/>
              <w:ind w:left="-142"/>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Временска динамика</w:t>
            </w:r>
          </w:p>
        </w:tc>
        <w:tc>
          <w:tcPr>
            <w:tcW w:w="14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7248576D" w14:textId="77777777" w:rsidR="00782079" w:rsidRPr="00791B02" w:rsidRDefault="00782079" w:rsidP="00782079">
            <w:pPr>
              <w:spacing w:after="0" w:line="240" w:lineRule="auto"/>
              <w:ind w:left="-142"/>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Садржај</w:t>
            </w:r>
          </w:p>
        </w:tc>
        <w:tc>
          <w:tcPr>
            <w:tcW w:w="16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5C4EDFDD" w14:textId="77777777" w:rsidR="00782079" w:rsidRPr="00791B02" w:rsidRDefault="00782079" w:rsidP="00782079">
            <w:pPr>
              <w:spacing w:after="0" w:line="240" w:lineRule="auto"/>
              <w:ind w:left="-142"/>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Облик сарадње (начин)</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58EF1772" w14:textId="77777777" w:rsidR="00782079" w:rsidRPr="00791B02" w:rsidRDefault="00782079" w:rsidP="00782079">
            <w:pPr>
              <w:spacing w:after="0" w:line="240" w:lineRule="auto"/>
              <w:ind w:left="-142"/>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Реализатор</w:t>
            </w:r>
          </w:p>
        </w:tc>
        <w:tc>
          <w:tcPr>
            <w:tcW w:w="11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67635B69" w14:textId="77777777" w:rsidR="00782079" w:rsidRPr="00791B02" w:rsidRDefault="00782079" w:rsidP="00782079">
            <w:pPr>
              <w:spacing w:after="0" w:line="240" w:lineRule="auto"/>
              <w:ind w:left="-142"/>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Сарадник</w:t>
            </w:r>
          </w:p>
        </w:tc>
        <w:tc>
          <w:tcPr>
            <w:tcW w:w="16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69B6B3AB" w14:textId="77777777" w:rsidR="00782079" w:rsidRPr="00791B02" w:rsidRDefault="00782079" w:rsidP="00782079">
            <w:pPr>
              <w:spacing w:after="0" w:line="240" w:lineRule="auto"/>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Евалуација</w:t>
            </w:r>
          </w:p>
        </w:tc>
      </w:tr>
      <w:tr w:rsidR="009E2AFD" w:rsidRPr="00791B02" w14:paraId="0BD91749" w14:textId="77777777" w:rsidTr="00782079">
        <w:trPr>
          <w:trHeight w:val="134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F7354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август-спетем-бар</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9C4BC43"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Упознавање са породицом ученика</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B7748C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посета породици</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A2EFBF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одељењски старешина у 1. и 5. разреду</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7850321"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4D5DF02" w14:textId="77777777" w:rsidR="00782079" w:rsidRPr="00791B02" w:rsidRDefault="007F796B" w:rsidP="00782079">
            <w:pPr>
              <w:spacing w:after="0"/>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w:t>
            </w:r>
          </w:p>
        </w:tc>
      </w:tr>
      <w:tr w:rsidR="009E2AFD" w:rsidRPr="00791B02" w14:paraId="4D2943CE" w14:textId="77777777" w:rsidTr="00782079">
        <w:trPr>
          <w:trHeight w:val="182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5F10E8"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1. квартал</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4184F67"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Програм сарадње са породицом– упознавање родитеља са програмом</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3AAE1F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родитељски састанак</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DAB4F0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004271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A5BC1D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3A4BAC12" w14:textId="77777777" w:rsidTr="00782079">
        <w:trPr>
          <w:trHeight w:val="156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1B0DB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септем-бар</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FEA74E1"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Правилници закони, кућни ред-информисање родитеља</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092D38C"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родитељски састанак</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BCA8CC7"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487B637"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правник школе</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56622A4" w14:textId="77777777" w:rsidR="00782079" w:rsidRPr="00791B02" w:rsidRDefault="007F796B" w:rsidP="00782079">
            <w:pPr>
              <w:spacing w:after="0"/>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w:t>
            </w:r>
          </w:p>
        </w:tc>
      </w:tr>
      <w:tr w:rsidR="009E2AFD" w:rsidRPr="00791B02" w14:paraId="0149E74C" w14:textId="77777777" w:rsidTr="00782079">
        <w:trPr>
          <w:trHeight w:val="336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14F4C0"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2FE24C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Успех ученика</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AD65EAE" w14:textId="77777777" w:rsidR="00782079" w:rsidRPr="00791B02" w:rsidRDefault="00782079" w:rsidP="00782079">
            <w:pPr>
              <w:spacing w:after="0"/>
              <w:jc w:val="center"/>
              <w:rPr>
                <w:rFonts w:ascii="Times New Roman" w:eastAsia="Times New Roman" w:hAnsi="Times New Roman" w:cs="Times New Roman"/>
                <w:u w:val="single"/>
                <w:lang w:val="sr-Cyrl-CS" w:eastAsia="hu-HU"/>
              </w:rPr>
            </w:pPr>
            <w:r w:rsidRPr="00791B02">
              <w:rPr>
                <w:rFonts w:ascii="Times New Roman" w:eastAsia="Times New Roman" w:hAnsi="Times New Roman" w:cs="Times New Roman"/>
                <w:lang w:val="sr-Cyrl-CS" w:eastAsia="hu-HU"/>
              </w:rPr>
              <w:t>-</w:t>
            </w:r>
            <w:r w:rsidRPr="00791B02">
              <w:rPr>
                <w:rFonts w:ascii="Times New Roman" w:eastAsia="Times New Roman" w:hAnsi="Times New Roman" w:cs="Times New Roman"/>
                <w:u w:val="single"/>
                <w:lang w:val="sr-Cyrl-CS" w:eastAsia="hu-HU"/>
              </w:rPr>
              <w:t>Усмено:</w:t>
            </w:r>
          </w:p>
          <w:p w14:paraId="6CFB185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индивид. разговор, пријем родитеља, родитељски састанак,</w:t>
            </w:r>
          </w:p>
          <w:p w14:paraId="77E2C236" w14:textId="77777777" w:rsidR="00782079" w:rsidRPr="00791B02" w:rsidRDefault="00782079" w:rsidP="00782079">
            <w:pPr>
              <w:spacing w:after="0"/>
              <w:jc w:val="center"/>
              <w:rPr>
                <w:rFonts w:ascii="Times New Roman" w:eastAsia="Times New Roman" w:hAnsi="Times New Roman" w:cs="Times New Roman"/>
                <w:u w:val="single"/>
                <w:lang w:val="sr-Cyrl-CS" w:eastAsia="hu-HU"/>
              </w:rPr>
            </w:pPr>
            <w:r w:rsidRPr="00791B02">
              <w:rPr>
                <w:rFonts w:ascii="Times New Roman" w:eastAsia="Times New Roman" w:hAnsi="Times New Roman" w:cs="Times New Roman"/>
                <w:lang w:val="sr-Cyrl-CS" w:eastAsia="hu-HU"/>
              </w:rPr>
              <w:t>-</w:t>
            </w:r>
            <w:r w:rsidRPr="00791B02">
              <w:rPr>
                <w:rFonts w:ascii="Times New Roman" w:eastAsia="Times New Roman" w:hAnsi="Times New Roman" w:cs="Times New Roman"/>
                <w:u w:val="single"/>
                <w:lang w:val="sr-Cyrl-CS" w:eastAsia="hu-HU"/>
              </w:rPr>
              <w:t>писмено:</w:t>
            </w:r>
          </w:p>
          <w:p w14:paraId="51417964"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нотес, образац са оценама, сведочанство</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7DAE13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2FE1C4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предметни наставник,</w:t>
            </w:r>
          </w:p>
          <w:p w14:paraId="698F6C7D"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сручни сарадници</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E41E70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2C73E186" w14:textId="77777777" w:rsidTr="00782079">
        <w:trPr>
          <w:trHeight w:val="3160"/>
          <w:jc w:val="center"/>
        </w:trPr>
        <w:tc>
          <w:tcPr>
            <w:tcW w:w="1149"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3AEE9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6EE0794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Владање, понашање и одговорност ученика</w:t>
            </w:r>
          </w:p>
        </w:tc>
        <w:tc>
          <w:tcPr>
            <w:tcW w:w="1692"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3499EE14" w14:textId="77777777" w:rsidR="00782079" w:rsidRPr="00791B02" w:rsidRDefault="00782079" w:rsidP="00782079">
            <w:pPr>
              <w:spacing w:after="0"/>
              <w:jc w:val="center"/>
              <w:rPr>
                <w:rFonts w:ascii="Times New Roman" w:eastAsia="Times New Roman" w:hAnsi="Times New Roman" w:cs="Times New Roman"/>
                <w:u w:val="single"/>
                <w:lang w:val="sr-Cyrl-CS" w:eastAsia="hu-HU"/>
              </w:rPr>
            </w:pPr>
            <w:r w:rsidRPr="00791B02">
              <w:rPr>
                <w:rFonts w:ascii="Times New Roman" w:eastAsia="Times New Roman" w:hAnsi="Times New Roman" w:cs="Times New Roman"/>
                <w:lang w:val="sr-Cyrl-CS" w:eastAsia="hu-HU"/>
              </w:rPr>
              <w:t>-</w:t>
            </w:r>
            <w:r w:rsidRPr="00791B02">
              <w:rPr>
                <w:rFonts w:ascii="Times New Roman" w:eastAsia="Times New Roman" w:hAnsi="Times New Roman" w:cs="Times New Roman"/>
                <w:u w:val="single"/>
                <w:lang w:val="sr-Cyrl-CS" w:eastAsia="hu-HU"/>
              </w:rPr>
              <w:t>Усмено:</w:t>
            </w:r>
          </w:p>
          <w:p w14:paraId="104F3D93"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индивид. разговор, пријем родитеља, родитељски састанак</w:t>
            </w:r>
          </w:p>
          <w:p w14:paraId="4AF9EEB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r w:rsidRPr="00791B02">
              <w:rPr>
                <w:rFonts w:ascii="Times New Roman" w:eastAsia="Times New Roman" w:hAnsi="Times New Roman" w:cs="Times New Roman"/>
                <w:u w:val="single"/>
                <w:lang w:val="sr-Cyrl-CS" w:eastAsia="hu-HU"/>
              </w:rPr>
              <w:t>писмено:</w:t>
            </w:r>
            <w:r w:rsidRPr="00791B02">
              <w:rPr>
                <w:rFonts w:ascii="Times New Roman" w:eastAsia="Times New Roman" w:hAnsi="Times New Roman" w:cs="Times New Roman"/>
                <w:lang w:val="sr-Cyrl-CS" w:eastAsia="hu-HU"/>
              </w:rPr>
              <w:t xml:space="preserve"> писмено обавештавање, званично писмо</w:t>
            </w:r>
          </w:p>
        </w:tc>
        <w:tc>
          <w:tcPr>
            <w:tcW w:w="1680"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7148CDA8"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11068FA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предметни наставник,</w:t>
            </w:r>
          </w:p>
          <w:p w14:paraId="43C2E48C"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сручни сарадници, директор</w:t>
            </w:r>
          </w:p>
        </w:tc>
        <w:tc>
          <w:tcPr>
            <w:tcW w:w="1656"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26C69CA3"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49522B92" w14:textId="77777777" w:rsidTr="00782079">
        <w:trPr>
          <w:trHeight w:val="284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9F9004"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864EE74"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Социјални односи</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31C9B80" w14:textId="77777777" w:rsidR="00782079" w:rsidRPr="00791B02" w:rsidRDefault="00782079" w:rsidP="00782079">
            <w:pPr>
              <w:spacing w:after="0"/>
              <w:jc w:val="center"/>
              <w:rPr>
                <w:rFonts w:ascii="Times New Roman" w:eastAsia="Times New Roman" w:hAnsi="Times New Roman" w:cs="Times New Roman"/>
                <w:u w:val="single"/>
                <w:lang w:val="sr-Cyrl-CS" w:eastAsia="hu-HU"/>
              </w:rPr>
            </w:pPr>
            <w:r w:rsidRPr="00791B02">
              <w:rPr>
                <w:rFonts w:ascii="Times New Roman" w:eastAsia="Times New Roman" w:hAnsi="Times New Roman" w:cs="Times New Roman"/>
                <w:u w:val="single"/>
                <w:lang w:val="sr-Cyrl-CS" w:eastAsia="hu-HU"/>
              </w:rPr>
              <w:t>Усмено:</w:t>
            </w:r>
          </w:p>
          <w:p w14:paraId="3B8662A7"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индивид. разговор, пријем родитеља, родитељски састанак,</w:t>
            </w:r>
          </w:p>
          <w:p w14:paraId="2D8382C0"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u w:val="single"/>
                <w:lang w:val="sr-Cyrl-CS" w:eastAsia="hu-HU"/>
              </w:rPr>
              <w:t>Писмено:</w:t>
            </w:r>
            <w:r w:rsidRPr="00791B02">
              <w:rPr>
                <w:rFonts w:ascii="Times New Roman" w:eastAsia="Times New Roman" w:hAnsi="Times New Roman" w:cs="Times New Roman"/>
                <w:lang w:val="sr-Cyrl-CS" w:eastAsia="hu-HU"/>
              </w:rPr>
              <w:t xml:space="preserve"> писмено обавештавање, званично писмо</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93BD0AD"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6C136E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предметни наставник,стручни сарадници,</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D64A671"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0F8C0206" w14:textId="77777777" w:rsidTr="00782079">
        <w:trPr>
          <w:trHeight w:val="128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5E56E1"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E37E395"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Лични и социјални развој</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122B00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индивид. разговор, пријем родитеља, родитељски састанак,</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AC8FCB3"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B93435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Сручни сарадници</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B8BDC38"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5722157A" w14:textId="77777777" w:rsidTr="00782079">
        <w:trPr>
          <w:trHeight w:val="170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36641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по потреби</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6A9A96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Тешкоће у учењу</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5D3D9D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Усмено: индивид.разговор, пријем родитеља</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B58BA4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5EF70A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предметни наставник,стручни сарадници</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DC2040C"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5176996D" w14:textId="77777777" w:rsidTr="00782079">
        <w:trPr>
          <w:trHeight w:val="160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9ED05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4ABB6C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Тешкоће у почетном читању и писању</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A90D9D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Индивидуални разговор</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2013718"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Одељенски старешина, стручни сарадници</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3AB331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Стручни сарадници</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9D4BD7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5720AA9A" w14:textId="77777777" w:rsidTr="00782079">
        <w:trPr>
          <w:trHeight w:val="1560"/>
          <w:jc w:val="center"/>
        </w:trPr>
        <w:tc>
          <w:tcPr>
            <w:tcW w:w="1149"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E8D585"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 току школске године</w:t>
            </w:r>
          </w:p>
        </w:tc>
        <w:tc>
          <w:tcPr>
            <w:tcW w:w="1408"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785430D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Здравствено васпитање</w:t>
            </w:r>
          </w:p>
        </w:tc>
        <w:tc>
          <w:tcPr>
            <w:tcW w:w="1692"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50E3C7E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 xml:space="preserve">Обавештавање </w:t>
            </w:r>
          </w:p>
        </w:tc>
        <w:tc>
          <w:tcPr>
            <w:tcW w:w="1680"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4D780018"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0FA86E24"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предметни наставник, сручна служба, медицински радници</w:t>
            </w:r>
          </w:p>
        </w:tc>
        <w:tc>
          <w:tcPr>
            <w:tcW w:w="1656"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4B961140" w14:textId="77777777" w:rsidR="00782079" w:rsidRPr="00791B02" w:rsidRDefault="007F796B" w:rsidP="00782079">
            <w:pPr>
              <w:spacing w:after="0"/>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w:t>
            </w:r>
          </w:p>
        </w:tc>
      </w:tr>
      <w:tr w:rsidR="009E2AFD" w:rsidRPr="00791B02" w14:paraId="42200C73" w14:textId="77777777" w:rsidTr="00782079">
        <w:trPr>
          <w:trHeight w:val="182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3DB46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93FBBAD"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Безбедност ученика</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D0F9BE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Информисање и сарадња,разговори, дискусије, састанци, посета породици по потреби</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ADD1F1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FFED9A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Тим за заштиту деце, директор, сручна служба, полиција</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EF1824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3AE6F115" w14:textId="77777777" w:rsidTr="00782079">
        <w:trPr>
          <w:trHeight w:val="182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8A8133"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68B712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Друштвени живот школе</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E81712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Укључивање и позивање родитеља на прославу празника и осталих значајних датума</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6E00DF0"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7C837F4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комијсија за прославе</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BB7F2B5" w14:textId="77777777" w:rsidR="00782079" w:rsidRPr="00791B02" w:rsidRDefault="007F796B" w:rsidP="00782079">
            <w:pPr>
              <w:spacing w:after="0"/>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w:t>
            </w:r>
          </w:p>
        </w:tc>
      </w:tr>
      <w:tr w:rsidR="009E2AFD" w:rsidRPr="00791B02" w14:paraId="5A225708" w14:textId="77777777" w:rsidTr="00782079">
        <w:trPr>
          <w:trHeight w:val="102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BB789D"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B0EEB8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Отворени дан школе</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66ED211"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увид родитеља у образовно-васпитни рад</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447DB43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Сви наставници</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57753E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предметни наставник,сручна служба,директор</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DD9DDE4" w14:textId="77777777" w:rsidR="00782079" w:rsidRPr="00791B02" w:rsidRDefault="007F796B" w:rsidP="00782079">
            <w:pPr>
              <w:spacing w:after="0"/>
              <w:jc w:val="center"/>
              <w:rPr>
                <w:rFonts w:ascii="Times New Roman" w:eastAsia="Times New Roman" w:hAnsi="Times New Roman" w:cs="Times New Roman"/>
                <w:lang w:eastAsia="hu-HU"/>
              </w:rPr>
            </w:pPr>
            <w:r w:rsidRPr="00791B02">
              <w:rPr>
                <w:rFonts w:ascii="Times New Roman" w:eastAsia="Times New Roman" w:hAnsi="Times New Roman" w:cs="Times New Roman"/>
                <w:lang w:eastAsia="hu-HU"/>
              </w:rPr>
              <w:t>+</w:t>
            </w:r>
          </w:p>
        </w:tc>
      </w:tr>
      <w:tr w:rsidR="009E2AFD" w:rsidRPr="00791B02" w14:paraId="41216F8F" w14:textId="77777777" w:rsidTr="00782079">
        <w:trPr>
          <w:trHeight w:val="264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71BAA0"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целе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0117B7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Индивидуални и групни саветодавни рад</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9BA8170"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размена података и информација,  саветодавни рад, пружање помоћи и подршке, учествовање на родитељским састанцима и Савету родитеља</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3046D2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психолог</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BDCEF6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педагог</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5D901A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51D2F998" w14:textId="77777777" w:rsidTr="00782079">
        <w:trPr>
          <w:trHeight w:val="2640"/>
          <w:jc w:val="center"/>
        </w:trPr>
        <w:tc>
          <w:tcPr>
            <w:tcW w:w="1149"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C19F8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целе школске године</w:t>
            </w:r>
          </w:p>
        </w:tc>
        <w:tc>
          <w:tcPr>
            <w:tcW w:w="1408"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311120E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Организационо-информациони, индивидуални и групни рад и сарадња са родитењима</w:t>
            </w:r>
          </w:p>
        </w:tc>
        <w:tc>
          <w:tcPr>
            <w:tcW w:w="1692"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7928469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учествовање на родитељским састанцима и Савету родитеља, укључивање родитеља у облике рада установе, пружање подршке, информисање</w:t>
            </w:r>
          </w:p>
        </w:tc>
        <w:tc>
          <w:tcPr>
            <w:tcW w:w="1680"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1928CE53"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педагог</w:t>
            </w:r>
          </w:p>
        </w:tc>
        <w:tc>
          <w:tcPr>
            <w:tcW w:w="1162"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hideMark/>
          </w:tcPr>
          <w:p w14:paraId="4D7FF3E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психолог</w:t>
            </w:r>
          </w:p>
        </w:tc>
        <w:tc>
          <w:tcPr>
            <w:tcW w:w="1656"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14:paraId="40BDF0FD"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283D1C29" w14:textId="77777777" w:rsidTr="00782079">
        <w:trPr>
          <w:trHeight w:val="182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BE145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целе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81EF21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Организационо-информациони, индивидуални и групни рад и сарадња са родитењима</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63A6E2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пријем родитеља сваки дан у одређеном термину</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AA12D3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директор</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4510076"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правник, педагог, психолог и по потреби остало наставно особље</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8B620B"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49D24694" w14:textId="77777777" w:rsidTr="00782079">
        <w:trPr>
          <w:trHeight w:val="102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6E1468"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током целе школске године</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911A68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Савет родитеља</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52DA312"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саветодавна улога за питања која су од значаја</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2D594DA"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председник Савета родитеља</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26BC223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чланови Савета родитеља</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A79B2E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2E150D2A" w14:textId="77777777" w:rsidTr="00782079">
        <w:trPr>
          <w:trHeight w:val="1280"/>
          <w:jc w:val="center"/>
        </w:trPr>
        <w:tc>
          <w:tcPr>
            <w:tcW w:w="11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EA67B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децембар, мај-јун</w:t>
            </w:r>
          </w:p>
        </w:tc>
        <w:tc>
          <w:tcPr>
            <w:tcW w:w="1408"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159AC4E9"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Евалуација програма сарадње са породицом</w:t>
            </w:r>
          </w:p>
        </w:tc>
        <w:tc>
          <w:tcPr>
            <w:tcW w:w="169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6D80CCCC"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истраживачко-аналитички рад</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013DAA1F"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Одељењске старешине од 1. до 8. разреда, педагог</w:t>
            </w:r>
          </w:p>
        </w:tc>
        <w:tc>
          <w:tcPr>
            <w:tcW w:w="1162"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35B40C0D"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директор, психолог</w:t>
            </w:r>
          </w:p>
        </w:tc>
        <w:tc>
          <w:tcPr>
            <w:tcW w:w="1656" w:type="dxa"/>
            <w:tcBorders>
              <w:top w:val="nil"/>
              <w:left w:val="nil"/>
              <w:bottom w:val="single" w:sz="8" w:space="0" w:color="000000"/>
              <w:right w:val="single" w:sz="8" w:space="0" w:color="000000"/>
            </w:tcBorders>
            <w:tcMar>
              <w:top w:w="100" w:type="dxa"/>
              <w:left w:w="100" w:type="dxa"/>
              <w:bottom w:w="100" w:type="dxa"/>
              <w:right w:w="100" w:type="dxa"/>
            </w:tcMar>
            <w:vAlign w:val="center"/>
            <w:hideMark/>
          </w:tcPr>
          <w:p w14:paraId="573F2FAE" w14:textId="77777777" w:rsidR="00782079" w:rsidRPr="00791B02" w:rsidRDefault="00782079" w:rsidP="00782079">
            <w:pPr>
              <w:spacing w:after="0"/>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w:t>
            </w:r>
          </w:p>
        </w:tc>
      </w:tr>
      <w:tr w:rsidR="009E2AFD" w:rsidRPr="00791B02" w14:paraId="323092F3" w14:textId="77777777" w:rsidTr="00782079">
        <w:trPr>
          <w:trHeight w:val="740"/>
          <w:jc w:val="center"/>
        </w:trPr>
        <w:tc>
          <w:tcPr>
            <w:tcW w:w="8747" w:type="dxa"/>
            <w:gridSpan w:val="6"/>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8A6CDC2" w14:textId="77777777" w:rsidR="00782079" w:rsidRPr="00791B02" w:rsidRDefault="00782079" w:rsidP="00E90548">
            <w:pPr>
              <w:spacing w:after="0"/>
              <w:ind w:left="141"/>
              <w:jc w:val="center"/>
              <w:rPr>
                <w:rFonts w:ascii="Times New Roman" w:eastAsia="Times New Roman" w:hAnsi="Times New Roman" w:cs="Times New Roman"/>
                <w:lang w:val="sr-Cyrl-CS" w:eastAsia="hu-HU"/>
              </w:rPr>
            </w:pPr>
            <w:r w:rsidRPr="00791B02">
              <w:rPr>
                <w:rFonts w:ascii="Times New Roman" w:eastAsia="Times New Roman" w:hAnsi="Times New Roman" w:cs="Times New Roman"/>
                <w:lang w:val="sr-Cyrl-CS" w:eastAsia="hu-HU"/>
              </w:rPr>
              <w:t>Праћење остваривања плана сарадње ће се вршити на освову анализе упитика попуњених од стране родитеља на крају 1. и 2. полугодишта, увидом у записнике са родитељских састанака, Савета родитеља и кроз разговоре.</w:t>
            </w:r>
          </w:p>
        </w:tc>
      </w:tr>
    </w:tbl>
    <w:p w14:paraId="0C823757"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br w:type="page"/>
      </w:r>
    </w:p>
    <w:p w14:paraId="7A91CDE2" w14:textId="77777777" w:rsidR="00782079" w:rsidRPr="00791B02" w:rsidRDefault="00782079" w:rsidP="00782079">
      <w:pPr>
        <w:spacing w:after="0" w:line="240" w:lineRule="auto"/>
        <w:ind w:left="360"/>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Програм превенције ризичних облика понашања</w:t>
      </w:r>
    </w:p>
    <w:p w14:paraId="469449AB"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4064"/>
        <w:gridCol w:w="3524"/>
      </w:tblGrid>
      <w:tr w:rsidR="009E2AFD" w:rsidRPr="00791B02" w14:paraId="1C432A6D" w14:textId="77777777" w:rsidTr="00782079">
        <w:tc>
          <w:tcPr>
            <w:tcW w:w="2267" w:type="dxa"/>
            <w:tcBorders>
              <w:top w:val="single" w:sz="4" w:space="0" w:color="000000"/>
              <w:left w:val="single" w:sz="4" w:space="0" w:color="000000"/>
              <w:bottom w:val="single" w:sz="4" w:space="0" w:color="000000"/>
              <w:right w:val="single" w:sz="4" w:space="0" w:color="000000"/>
            </w:tcBorders>
            <w:hideMark/>
          </w:tcPr>
          <w:p w14:paraId="41DAF49F"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ТЕМА</w:t>
            </w:r>
          </w:p>
        </w:tc>
        <w:tc>
          <w:tcPr>
            <w:tcW w:w="4064" w:type="dxa"/>
            <w:tcBorders>
              <w:top w:val="single" w:sz="4" w:space="0" w:color="000000"/>
              <w:left w:val="single" w:sz="4" w:space="0" w:color="000000"/>
              <w:bottom w:val="single" w:sz="4" w:space="0" w:color="000000"/>
              <w:right w:val="single" w:sz="4" w:space="0" w:color="000000"/>
            </w:tcBorders>
            <w:hideMark/>
          </w:tcPr>
          <w:p w14:paraId="07E746E4"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 xml:space="preserve"> РЕАЛИЗОВАНЕ АКТИВНОСТИ</w:t>
            </w:r>
          </w:p>
        </w:tc>
        <w:tc>
          <w:tcPr>
            <w:tcW w:w="3524" w:type="dxa"/>
            <w:tcBorders>
              <w:top w:val="single" w:sz="4" w:space="0" w:color="000000"/>
              <w:left w:val="single" w:sz="4" w:space="0" w:color="000000"/>
              <w:bottom w:val="single" w:sz="4" w:space="0" w:color="000000"/>
              <w:right w:val="single" w:sz="4" w:space="0" w:color="000000"/>
            </w:tcBorders>
            <w:hideMark/>
          </w:tcPr>
          <w:p w14:paraId="4E97451C" w14:textId="77777777" w:rsidR="00782079" w:rsidRPr="00791B02" w:rsidRDefault="00782079" w:rsidP="00782079">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РЕАЛИЗАТОРИ</w:t>
            </w:r>
          </w:p>
        </w:tc>
      </w:tr>
      <w:tr w:rsidR="009E2AFD" w:rsidRPr="00791B02" w14:paraId="6B56CD08" w14:textId="77777777" w:rsidTr="00782079">
        <w:trPr>
          <w:trHeight w:val="700"/>
        </w:trPr>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14:paraId="57BF569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ПУШЕЊЕ</w:t>
            </w:r>
          </w:p>
        </w:tc>
        <w:tc>
          <w:tcPr>
            <w:tcW w:w="4064" w:type="dxa"/>
            <w:tcBorders>
              <w:top w:val="single" w:sz="4" w:space="0" w:color="000000"/>
              <w:left w:val="single" w:sz="4" w:space="0" w:color="000000"/>
              <w:bottom w:val="single" w:sz="4" w:space="0" w:color="000000"/>
              <w:right w:val="single" w:sz="4" w:space="0" w:color="000000"/>
            </w:tcBorders>
            <w:vAlign w:val="center"/>
            <w:hideMark/>
          </w:tcPr>
          <w:p w14:paraId="626A95A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индивидуални разговори</w:t>
            </w:r>
          </w:p>
          <w:p w14:paraId="2DFC38F5"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на ЧОС-у</w:t>
            </w:r>
          </w:p>
        </w:tc>
        <w:tc>
          <w:tcPr>
            <w:tcW w:w="3524" w:type="dxa"/>
            <w:tcBorders>
              <w:top w:val="single" w:sz="4" w:space="0" w:color="000000"/>
              <w:left w:val="single" w:sz="4" w:space="0" w:color="000000"/>
              <w:bottom w:val="single" w:sz="4" w:space="0" w:color="000000"/>
              <w:right w:val="single" w:sz="4" w:space="0" w:color="000000"/>
            </w:tcBorders>
            <w:vAlign w:val="center"/>
            <w:hideMark/>
          </w:tcPr>
          <w:p w14:paraId="4021CA33"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t>-одељењске старешине, ученици</w:t>
            </w:r>
          </w:p>
        </w:tc>
      </w:tr>
      <w:tr w:rsidR="009E2AFD" w:rsidRPr="00791B02" w14:paraId="1331201D" w14:textId="77777777" w:rsidTr="00782079">
        <w:trPr>
          <w:trHeight w:val="560"/>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14:paraId="7C04A92F" w14:textId="77777777" w:rsidR="00782079" w:rsidRPr="00791B02" w:rsidRDefault="00782079" w:rsidP="00782079">
            <w:pPr>
              <w:rPr>
                <w:rFonts w:eastAsiaTheme="minorEastAsia"/>
                <w:sz w:val="24"/>
                <w:szCs w:val="24"/>
                <w:lang w:val="sr-Cyrl-CS" w:eastAsia="hu-HU"/>
              </w:rPr>
            </w:pPr>
          </w:p>
        </w:tc>
        <w:tc>
          <w:tcPr>
            <w:tcW w:w="4064" w:type="dxa"/>
            <w:tcBorders>
              <w:top w:val="single" w:sz="4" w:space="0" w:color="000000"/>
              <w:left w:val="single" w:sz="4" w:space="0" w:color="000000"/>
              <w:bottom w:val="single" w:sz="4" w:space="0" w:color="000000"/>
              <w:right w:val="single" w:sz="4" w:space="0" w:color="000000"/>
            </w:tcBorders>
            <w:vAlign w:val="center"/>
            <w:hideMark/>
          </w:tcPr>
          <w:p w14:paraId="59DB64E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Предавања, презентације</w:t>
            </w:r>
          </w:p>
        </w:tc>
        <w:tc>
          <w:tcPr>
            <w:tcW w:w="3524" w:type="dxa"/>
            <w:tcBorders>
              <w:top w:val="single" w:sz="4" w:space="0" w:color="000000"/>
              <w:left w:val="single" w:sz="4" w:space="0" w:color="000000"/>
              <w:bottom w:val="single" w:sz="4" w:space="0" w:color="000000"/>
              <w:right w:val="single" w:sz="4" w:space="0" w:color="000000"/>
            </w:tcBorders>
            <w:vAlign w:val="center"/>
            <w:hideMark/>
          </w:tcPr>
          <w:p w14:paraId="50BA393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-патронажна сестра у 5.р.</w:t>
            </w:r>
          </w:p>
        </w:tc>
      </w:tr>
      <w:tr w:rsidR="009E2AFD" w:rsidRPr="00791B02" w14:paraId="5CDC6012" w14:textId="77777777" w:rsidTr="00782079">
        <w:trPr>
          <w:trHeight w:val="680"/>
        </w:trPr>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14:paraId="5EA9B00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АЛКОХОЛ</w:t>
            </w:r>
          </w:p>
        </w:tc>
        <w:tc>
          <w:tcPr>
            <w:tcW w:w="4064" w:type="dxa"/>
            <w:tcBorders>
              <w:top w:val="single" w:sz="4" w:space="0" w:color="000000"/>
              <w:left w:val="single" w:sz="4" w:space="0" w:color="000000"/>
              <w:bottom w:val="nil"/>
              <w:right w:val="single" w:sz="4" w:space="0" w:color="000000"/>
            </w:tcBorders>
            <w:vAlign w:val="center"/>
            <w:hideMark/>
          </w:tcPr>
          <w:p w14:paraId="2ED3F9C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-индивидуални разговори</w:t>
            </w:r>
          </w:p>
          <w:p w14:paraId="15222854"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ЧОС-у</w:t>
            </w:r>
          </w:p>
        </w:tc>
        <w:tc>
          <w:tcPr>
            <w:tcW w:w="3524" w:type="dxa"/>
            <w:tcBorders>
              <w:top w:val="single" w:sz="4" w:space="0" w:color="000000"/>
              <w:left w:val="single" w:sz="4" w:space="0" w:color="000000"/>
              <w:bottom w:val="nil"/>
              <w:right w:val="single" w:sz="4" w:space="0" w:color="000000"/>
            </w:tcBorders>
            <w:vAlign w:val="center"/>
            <w:hideMark/>
          </w:tcPr>
          <w:p w14:paraId="5A71DA9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-одељењске старешине, ученици</w:t>
            </w:r>
          </w:p>
        </w:tc>
      </w:tr>
      <w:tr w:rsidR="009E2AFD" w:rsidRPr="00791B02" w14:paraId="6D85F38B" w14:textId="77777777" w:rsidTr="00782079">
        <w:tc>
          <w:tcPr>
            <w:tcW w:w="2267" w:type="dxa"/>
            <w:vMerge/>
            <w:tcBorders>
              <w:top w:val="single" w:sz="4" w:space="0" w:color="000000"/>
              <w:left w:val="single" w:sz="4" w:space="0" w:color="000000"/>
              <w:bottom w:val="single" w:sz="4" w:space="0" w:color="000000"/>
              <w:right w:val="single" w:sz="4" w:space="0" w:color="000000"/>
            </w:tcBorders>
            <w:vAlign w:val="center"/>
            <w:hideMark/>
          </w:tcPr>
          <w:p w14:paraId="0D5E84BC" w14:textId="77777777" w:rsidR="00782079" w:rsidRPr="00791B02" w:rsidRDefault="00782079" w:rsidP="00782079">
            <w:pPr>
              <w:rPr>
                <w:rFonts w:eastAsiaTheme="minorEastAsia"/>
                <w:sz w:val="24"/>
                <w:szCs w:val="24"/>
                <w:lang w:val="sr-Cyrl-CS" w:eastAsia="hu-HU"/>
              </w:rPr>
            </w:pPr>
          </w:p>
        </w:tc>
        <w:tc>
          <w:tcPr>
            <w:tcW w:w="4064" w:type="dxa"/>
            <w:tcBorders>
              <w:top w:val="single" w:sz="4" w:space="0" w:color="000000"/>
              <w:left w:val="single" w:sz="4" w:space="0" w:color="000000"/>
              <w:bottom w:val="single" w:sz="4" w:space="0" w:color="000000"/>
              <w:right w:val="single" w:sz="4" w:space="0" w:color="000000"/>
            </w:tcBorders>
            <w:vAlign w:val="center"/>
            <w:hideMark/>
          </w:tcPr>
          <w:p w14:paraId="7E16CCE0"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Предавања, презентације</w:t>
            </w:r>
          </w:p>
        </w:tc>
        <w:tc>
          <w:tcPr>
            <w:tcW w:w="3524" w:type="dxa"/>
            <w:tcBorders>
              <w:top w:val="single" w:sz="4" w:space="0" w:color="000000"/>
              <w:left w:val="single" w:sz="4" w:space="0" w:color="000000"/>
              <w:bottom w:val="single" w:sz="4" w:space="0" w:color="000000"/>
              <w:right w:val="single" w:sz="4" w:space="0" w:color="000000"/>
            </w:tcBorders>
            <w:vAlign w:val="center"/>
            <w:hideMark/>
          </w:tcPr>
          <w:p w14:paraId="4BBEB080"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-предавање од стране патронажне сестре у 5. и 6.р.</w:t>
            </w:r>
          </w:p>
        </w:tc>
      </w:tr>
      <w:tr w:rsidR="009E2AFD" w:rsidRPr="00791B02" w14:paraId="04560AE5" w14:textId="77777777" w:rsidTr="00782079">
        <w:trPr>
          <w:trHeight w:val="1670"/>
        </w:trPr>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14:paraId="46DCFB8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ДРОГА</w:t>
            </w:r>
          </w:p>
        </w:tc>
        <w:tc>
          <w:tcPr>
            <w:tcW w:w="4064" w:type="dxa"/>
            <w:tcBorders>
              <w:top w:val="single" w:sz="4" w:space="0" w:color="000000"/>
              <w:left w:val="single" w:sz="4" w:space="0" w:color="000000"/>
              <w:right w:val="single" w:sz="4" w:space="0" w:color="000000"/>
            </w:tcBorders>
            <w:vAlign w:val="center"/>
            <w:hideMark/>
          </w:tcPr>
          <w:p w14:paraId="26AB4B55"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-индивидуални разговори на ЧОС-у, часовима грађанског васпитања</w:t>
            </w:r>
          </w:p>
        </w:tc>
        <w:tc>
          <w:tcPr>
            <w:tcW w:w="3524" w:type="dxa"/>
            <w:tcBorders>
              <w:top w:val="single" w:sz="4" w:space="0" w:color="000000"/>
              <w:left w:val="single" w:sz="4" w:space="0" w:color="000000"/>
              <w:right w:val="single" w:sz="4" w:space="0" w:color="000000"/>
            </w:tcBorders>
            <w:vAlign w:val="center"/>
            <w:hideMark/>
          </w:tcPr>
          <w:p w14:paraId="1475C011"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Одељењске старешине у сарадњи са стручним сарадницима 5-8.р.</w:t>
            </w:r>
          </w:p>
        </w:tc>
      </w:tr>
      <w:tr w:rsidR="009E2AFD" w:rsidRPr="00791B02" w14:paraId="0D6BE478" w14:textId="77777777" w:rsidTr="00782079">
        <w:trPr>
          <w:trHeight w:val="980"/>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14:paraId="73ECA7F0" w14:textId="77777777" w:rsidR="00782079" w:rsidRPr="00791B02" w:rsidRDefault="00782079" w:rsidP="00782079">
            <w:pPr>
              <w:rPr>
                <w:rFonts w:eastAsiaTheme="minorEastAsia"/>
                <w:sz w:val="24"/>
                <w:szCs w:val="24"/>
                <w:lang w:val="sr-Cyrl-CS" w:eastAsia="hu-HU"/>
              </w:rPr>
            </w:pPr>
          </w:p>
        </w:tc>
        <w:tc>
          <w:tcPr>
            <w:tcW w:w="4064" w:type="dxa"/>
            <w:tcBorders>
              <w:top w:val="single" w:sz="4" w:space="0" w:color="000000"/>
              <w:left w:val="single" w:sz="4" w:space="0" w:color="000000"/>
              <w:bottom w:val="single" w:sz="4" w:space="0" w:color="000000"/>
              <w:right w:val="single" w:sz="4" w:space="0" w:color="000000"/>
            </w:tcBorders>
            <w:vAlign w:val="center"/>
            <w:hideMark/>
          </w:tcPr>
          <w:p w14:paraId="58F39D9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Предавање, презенација</w:t>
            </w:r>
          </w:p>
        </w:tc>
        <w:tc>
          <w:tcPr>
            <w:tcW w:w="3524" w:type="dxa"/>
            <w:tcBorders>
              <w:top w:val="single" w:sz="4" w:space="0" w:color="000000"/>
              <w:left w:val="single" w:sz="4" w:space="0" w:color="000000"/>
              <w:bottom w:val="single" w:sz="4" w:space="0" w:color="000000"/>
              <w:right w:val="single" w:sz="4" w:space="0" w:color="000000"/>
            </w:tcBorders>
            <w:vAlign w:val="center"/>
            <w:hideMark/>
          </w:tcPr>
          <w:p w14:paraId="14F1B05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-патронажна сестра у 6.р.</w:t>
            </w:r>
          </w:p>
          <w:p w14:paraId="1707484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tc>
      </w:tr>
      <w:tr w:rsidR="009E2AFD" w:rsidRPr="00791B02" w14:paraId="73821713" w14:textId="77777777" w:rsidTr="00782079">
        <w:trPr>
          <w:trHeight w:val="980"/>
        </w:trPr>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14:paraId="7F2896EC"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МАЛОЛЕТ-</w:t>
            </w:r>
          </w:p>
          <w:p w14:paraId="5332D8F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НИЧКА ДЕЛИКВЕНЦИЈА</w:t>
            </w:r>
          </w:p>
        </w:tc>
        <w:tc>
          <w:tcPr>
            <w:tcW w:w="4064" w:type="dxa"/>
            <w:tcBorders>
              <w:top w:val="single" w:sz="4" w:space="0" w:color="000000"/>
              <w:left w:val="single" w:sz="4" w:space="0" w:color="000000"/>
              <w:bottom w:val="single" w:sz="4" w:space="0" w:color="000000"/>
              <w:right w:val="single" w:sz="4" w:space="0" w:color="000000"/>
            </w:tcBorders>
            <w:vAlign w:val="center"/>
            <w:hideMark/>
          </w:tcPr>
          <w:p w14:paraId="60B95D1B"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-индивидуални разговори</w:t>
            </w:r>
          </w:p>
          <w:p w14:paraId="4235C08E"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ЧОС-у</w:t>
            </w:r>
          </w:p>
        </w:tc>
        <w:tc>
          <w:tcPr>
            <w:tcW w:w="3524" w:type="dxa"/>
            <w:tcBorders>
              <w:top w:val="single" w:sz="4" w:space="0" w:color="000000"/>
              <w:left w:val="single" w:sz="4" w:space="0" w:color="000000"/>
              <w:bottom w:val="single" w:sz="4" w:space="0" w:color="000000"/>
              <w:right w:val="single" w:sz="4" w:space="0" w:color="000000"/>
            </w:tcBorders>
            <w:vAlign w:val="center"/>
            <w:hideMark/>
          </w:tcPr>
          <w:p w14:paraId="2328E912"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Одељењске старешине у сарадњи са стручним сарадницима, 5-8.р.</w:t>
            </w:r>
          </w:p>
        </w:tc>
      </w:tr>
      <w:tr w:rsidR="009E2AFD" w:rsidRPr="00791B02" w14:paraId="1BDBC544" w14:textId="77777777" w:rsidTr="00782079">
        <w:trPr>
          <w:trHeight w:val="720"/>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14:paraId="60BC354D" w14:textId="77777777" w:rsidR="00782079" w:rsidRPr="00791B02" w:rsidRDefault="00782079" w:rsidP="00782079">
            <w:pPr>
              <w:rPr>
                <w:rFonts w:eastAsiaTheme="minorEastAsia"/>
                <w:sz w:val="24"/>
                <w:szCs w:val="24"/>
                <w:lang w:val="sr-Cyrl-CS" w:eastAsia="hu-HU"/>
              </w:rPr>
            </w:pPr>
          </w:p>
        </w:tc>
        <w:tc>
          <w:tcPr>
            <w:tcW w:w="4064" w:type="dxa"/>
            <w:tcBorders>
              <w:top w:val="single" w:sz="4" w:space="0" w:color="000000"/>
              <w:left w:val="single" w:sz="4" w:space="0" w:color="000000"/>
              <w:bottom w:val="single" w:sz="4" w:space="0" w:color="000000"/>
              <w:right w:val="single" w:sz="4" w:space="0" w:color="000000"/>
            </w:tcBorders>
            <w:vAlign w:val="center"/>
            <w:hideMark/>
          </w:tcPr>
          <w:p w14:paraId="2F55BF7D"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Тема на часовима грађанског васпитања</w:t>
            </w:r>
          </w:p>
        </w:tc>
        <w:tc>
          <w:tcPr>
            <w:tcW w:w="3524" w:type="dxa"/>
            <w:tcBorders>
              <w:top w:val="single" w:sz="4" w:space="0" w:color="000000"/>
              <w:left w:val="single" w:sz="4" w:space="0" w:color="000000"/>
              <w:bottom w:val="single" w:sz="4" w:space="0" w:color="000000"/>
              <w:right w:val="single" w:sz="4" w:space="0" w:color="000000"/>
            </w:tcBorders>
            <w:vAlign w:val="center"/>
            <w:hideMark/>
          </w:tcPr>
          <w:p w14:paraId="079FE33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Наставници грађанског васпитања</w:t>
            </w:r>
          </w:p>
        </w:tc>
      </w:tr>
      <w:tr w:rsidR="009E2AFD" w:rsidRPr="00791B02" w14:paraId="6A0457B1" w14:textId="77777777" w:rsidTr="00782079">
        <w:trPr>
          <w:trHeight w:val="560"/>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14:paraId="592B7BD9" w14:textId="77777777" w:rsidR="00782079" w:rsidRPr="00791B02" w:rsidRDefault="00782079" w:rsidP="00782079">
            <w:pPr>
              <w:rPr>
                <w:rFonts w:eastAsiaTheme="minorEastAsia"/>
                <w:sz w:val="24"/>
                <w:szCs w:val="24"/>
                <w:lang w:val="sr-Cyrl-CS" w:eastAsia="hu-HU"/>
              </w:rPr>
            </w:pPr>
          </w:p>
        </w:tc>
        <w:tc>
          <w:tcPr>
            <w:tcW w:w="4064" w:type="dxa"/>
            <w:tcBorders>
              <w:top w:val="single" w:sz="4" w:space="0" w:color="000000"/>
              <w:left w:val="single" w:sz="4" w:space="0" w:color="000000"/>
              <w:bottom w:val="single" w:sz="4" w:space="0" w:color="000000"/>
              <w:right w:val="single" w:sz="4" w:space="0" w:color="000000"/>
            </w:tcBorders>
            <w:vAlign w:val="center"/>
            <w:hideMark/>
          </w:tcPr>
          <w:p w14:paraId="743B0BDF" w14:textId="77777777" w:rsidR="00782079" w:rsidRPr="00791B02" w:rsidRDefault="00E62C35"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разговор на састанцима Ученичког парламента</w:t>
            </w:r>
          </w:p>
        </w:tc>
        <w:tc>
          <w:tcPr>
            <w:tcW w:w="3524" w:type="dxa"/>
            <w:tcBorders>
              <w:top w:val="single" w:sz="4" w:space="0" w:color="000000"/>
              <w:left w:val="single" w:sz="4" w:space="0" w:color="000000"/>
              <w:bottom w:val="single" w:sz="4" w:space="0" w:color="000000"/>
              <w:right w:val="single" w:sz="4" w:space="0" w:color="000000"/>
            </w:tcBorders>
            <w:vAlign w:val="center"/>
            <w:hideMark/>
          </w:tcPr>
          <w:p w14:paraId="18435443" w14:textId="77777777" w:rsidR="00782079" w:rsidRPr="00791B02" w:rsidRDefault="00E62C35"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Ученички парламент</w:t>
            </w:r>
          </w:p>
        </w:tc>
      </w:tr>
    </w:tbl>
    <w:p w14:paraId="43A51AD6" w14:textId="77777777" w:rsidR="00782079" w:rsidRPr="00791B02" w:rsidRDefault="00782079" w:rsidP="00782079">
      <w:pPr>
        <w:spacing w:after="0" w:line="240" w:lineRule="auto"/>
        <w:ind w:left="360"/>
        <w:rPr>
          <w:rFonts w:ascii="Times New Roman" w:eastAsia="Times New Roman" w:hAnsi="Times New Roman" w:cs="Times New Roman"/>
          <w:sz w:val="24"/>
          <w:szCs w:val="24"/>
          <w:lang w:val="sr-Cyrl-CS" w:eastAsia="hu-HU"/>
        </w:rPr>
      </w:pPr>
    </w:p>
    <w:p w14:paraId="30034F0C" w14:textId="77777777" w:rsidR="00782079" w:rsidRPr="00791B02" w:rsidRDefault="00782079" w:rsidP="00782079">
      <w:pP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sz w:val="24"/>
          <w:szCs w:val="24"/>
          <w:lang w:val="sr-Cyrl-CS" w:eastAsia="hu-HU"/>
        </w:rPr>
        <w:br w:type="page"/>
      </w:r>
    </w:p>
    <w:p w14:paraId="09FC47E5" w14:textId="77777777" w:rsidR="00782079" w:rsidRPr="00791B02" w:rsidRDefault="00782079" w:rsidP="00782079">
      <w:pPr>
        <w:spacing w:after="0" w:line="240" w:lineRule="auto"/>
        <w:rPr>
          <w:rFonts w:ascii="Times New Roman" w:eastAsia="Times New Roman" w:hAnsi="Times New Roman" w:cs="Times New Roman"/>
          <w:b/>
          <w:sz w:val="24"/>
          <w:szCs w:val="24"/>
          <w:lang w:val="sr-Cyrl-CS" w:eastAsia="hu-HU"/>
        </w:rPr>
      </w:pPr>
    </w:p>
    <w:p w14:paraId="2E5EC913" w14:textId="77777777" w:rsidR="00782079" w:rsidRPr="00791B02" w:rsidRDefault="00782079" w:rsidP="00782079">
      <w:pPr>
        <w:spacing w:after="0" w:line="240" w:lineRule="auto"/>
        <w:jc w:val="center"/>
        <w:rPr>
          <w:rFonts w:ascii="Times New Roman" w:eastAsia="Times New Roman" w:hAnsi="Times New Roman" w:cs="Times New Roman"/>
          <w:b/>
          <w:sz w:val="28"/>
          <w:szCs w:val="28"/>
          <w:lang w:eastAsia="hu-HU"/>
        </w:rPr>
      </w:pPr>
      <w:r w:rsidRPr="00791B02">
        <w:rPr>
          <w:rFonts w:ascii="Times New Roman" w:eastAsia="Times New Roman" w:hAnsi="Times New Roman" w:cs="Times New Roman"/>
          <w:b/>
          <w:sz w:val="28"/>
          <w:szCs w:val="28"/>
          <w:lang w:eastAsia="hu-HU"/>
        </w:rPr>
        <w:t xml:space="preserve">IX </w:t>
      </w:r>
      <w:r w:rsidRPr="00791B02">
        <w:rPr>
          <w:rFonts w:ascii="Times New Roman" w:eastAsia="Times New Roman" w:hAnsi="Times New Roman" w:cs="Times New Roman"/>
          <w:b/>
          <w:sz w:val="28"/>
          <w:szCs w:val="28"/>
          <w:lang w:val="sr-Cyrl-RS" w:eastAsia="hu-HU"/>
        </w:rPr>
        <w:t>САМОВРЕДНОВАЊЕ РАДА ШКОЛЕ</w:t>
      </w:r>
    </w:p>
    <w:p w14:paraId="0554B02D" w14:textId="77777777" w:rsidR="001F1764" w:rsidRPr="00791B02" w:rsidRDefault="001F1764" w:rsidP="001F1764">
      <w:pPr>
        <w:jc w:val="center"/>
        <w:rPr>
          <w:rFonts w:ascii="Times New Roman" w:hAnsi="Times New Roman" w:cs="Times New Roman"/>
          <w:sz w:val="28"/>
          <w:szCs w:val="28"/>
          <w:shd w:val="clear" w:color="auto" w:fill="FFFFFF"/>
        </w:rPr>
      </w:pPr>
    </w:p>
    <w:p w14:paraId="2989213A" w14:textId="77777777" w:rsidR="00B825BC" w:rsidRPr="00791B02" w:rsidRDefault="001F1764" w:rsidP="00B825BC">
      <w:pPr>
        <w:spacing w:line="240" w:lineRule="auto"/>
        <w:jc w:val="both"/>
        <w:rPr>
          <w:rFonts w:ascii="Times New Roman" w:hAnsi="Times New Roman" w:cs="Times New Roman"/>
          <w:sz w:val="24"/>
          <w:szCs w:val="24"/>
          <w:shd w:val="clear" w:color="auto" w:fill="FFFFFF"/>
          <w:lang w:val="sr-Cyrl-RS"/>
        </w:rPr>
      </w:pPr>
      <w:r w:rsidRPr="00791B02">
        <w:rPr>
          <w:rFonts w:ascii="Times New Roman" w:hAnsi="Times New Roman" w:cs="Times New Roman"/>
          <w:sz w:val="28"/>
          <w:szCs w:val="28"/>
          <w:shd w:val="clear" w:color="auto" w:fill="FFFFFF"/>
          <w:lang w:val="sr-Cyrl-RS"/>
        </w:rPr>
        <w:tab/>
      </w:r>
      <w:r w:rsidR="00492277" w:rsidRPr="00791B02">
        <w:rPr>
          <w:rFonts w:ascii="Times New Roman" w:hAnsi="Times New Roman" w:cs="Times New Roman"/>
          <w:sz w:val="24"/>
          <w:szCs w:val="24"/>
          <w:shd w:val="clear" w:color="auto" w:fill="FFFFFF"/>
          <w:lang w:val="sr-Cyrl-RS"/>
        </w:rPr>
        <w:t>У првом полугодишту шк. Тим за самовредновање рада школе израдио је оперативни план самовредновања у складу са Правилник</w:t>
      </w:r>
      <w:r w:rsidR="00B825BC" w:rsidRPr="00791B02">
        <w:rPr>
          <w:rFonts w:ascii="Times New Roman" w:hAnsi="Times New Roman" w:cs="Times New Roman"/>
          <w:sz w:val="24"/>
          <w:szCs w:val="24"/>
          <w:shd w:val="clear" w:color="auto" w:fill="FFFFFF"/>
          <w:lang w:val="sr-Cyrl-RS"/>
        </w:rPr>
        <w:t>ом и</w:t>
      </w:r>
      <w:r w:rsidR="00492277" w:rsidRPr="00791B02">
        <w:rPr>
          <w:rFonts w:ascii="Times New Roman" w:hAnsi="Times New Roman" w:cs="Times New Roman"/>
          <w:sz w:val="24"/>
          <w:szCs w:val="24"/>
          <w:shd w:val="clear" w:color="auto" w:fill="FFFFFF"/>
        </w:rPr>
        <w:t xml:space="preserve"> </w:t>
      </w:r>
      <w:r w:rsidR="00B825BC" w:rsidRPr="00791B02">
        <w:rPr>
          <w:rFonts w:ascii="Times New Roman" w:hAnsi="Times New Roman" w:cs="Times New Roman"/>
          <w:sz w:val="24"/>
          <w:szCs w:val="24"/>
          <w:shd w:val="clear" w:color="auto" w:fill="FFFFFF"/>
          <w:lang w:val="sr-Cyrl-RS"/>
        </w:rPr>
        <w:t>вредновао је 2.</w:t>
      </w:r>
      <w:r w:rsidR="00492277" w:rsidRPr="00791B02">
        <w:rPr>
          <w:rFonts w:ascii="Times New Roman" w:hAnsi="Times New Roman" w:cs="Times New Roman"/>
          <w:sz w:val="24"/>
          <w:szCs w:val="24"/>
          <w:shd w:val="clear" w:color="auto" w:fill="FFFFFF"/>
          <w:lang w:val="sr-Cyrl-RS"/>
        </w:rPr>
        <w:t xml:space="preserve"> </w:t>
      </w:r>
      <w:r w:rsidR="00B825BC" w:rsidRPr="00791B02">
        <w:rPr>
          <w:rFonts w:ascii="Times New Roman" w:hAnsi="Times New Roman" w:cs="Times New Roman"/>
          <w:sz w:val="24"/>
          <w:szCs w:val="24"/>
          <w:shd w:val="clear" w:color="auto" w:fill="FFFFFF"/>
          <w:lang w:val="sr-Cyrl-RS"/>
        </w:rPr>
        <w:t>област: Настава и учење</w:t>
      </w:r>
    </w:p>
    <w:p w14:paraId="2119BCAB" w14:textId="77777777" w:rsidR="00B825BC" w:rsidRPr="00791B02" w:rsidRDefault="00B825BC" w:rsidP="00B825BC">
      <w:pPr>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u w:val="single"/>
        </w:rPr>
        <w:t>Метод</w:t>
      </w:r>
      <w:r w:rsidRPr="00791B02">
        <w:rPr>
          <w:rFonts w:ascii="Times New Roman" w:eastAsia="Times New Roman" w:hAnsi="Times New Roman" w:cs="Times New Roman"/>
          <w:sz w:val="24"/>
          <w:szCs w:val="24"/>
        </w:rPr>
        <w:t>: дескриптивно научно-истраживачки метод.</w:t>
      </w:r>
    </w:p>
    <w:p w14:paraId="7367AA75" w14:textId="77777777" w:rsidR="00B825BC" w:rsidRPr="00791B02" w:rsidRDefault="00B825BC" w:rsidP="00B825BC">
      <w:pPr>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u w:val="single"/>
        </w:rPr>
        <w:t>Техника</w:t>
      </w:r>
      <w:r w:rsidRPr="00791B02">
        <w:rPr>
          <w:rFonts w:ascii="Times New Roman" w:eastAsia="Times New Roman" w:hAnsi="Times New Roman" w:cs="Times New Roman"/>
          <w:sz w:val="24"/>
          <w:szCs w:val="24"/>
        </w:rPr>
        <w:t xml:space="preserve">:  анкетирање, скалирање и интервјуисање. </w:t>
      </w:r>
    </w:p>
    <w:p w14:paraId="6B034F80" w14:textId="77777777" w:rsidR="00B825BC" w:rsidRPr="00791B02" w:rsidRDefault="00B825BC" w:rsidP="00B825BC">
      <w:pPr>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u w:val="single"/>
        </w:rPr>
        <w:t xml:space="preserve">Циљна група: </w:t>
      </w:r>
      <w:r w:rsidRPr="00791B02">
        <w:rPr>
          <w:rFonts w:ascii="Times New Roman" w:eastAsia="Times New Roman" w:hAnsi="Times New Roman" w:cs="Times New Roman"/>
          <w:sz w:val="24"/>
          <w:szCs w:val="24"/>
        </w:rPr>
        <w:t xml:space="preserve">наставници, ученици и родитељи ученика. </w:t>
      </w:r>
    </w:p>
    <w:p w14:paraId="790DCB38" w14:textId="77777777" w:rsidR="00B825BC" w:rsidRPr="00791B02" w:rsidRDefault="00B825BC" w:rsidP="00B825BC">
      <w:pPr>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u w:val="single"/>
        </w:rPr>
        <w:t>Узорак</w:t>
      </w:r>
      <w:r w:rsidRPr="00791B02">
        <w:rPr>
          <w:rFonts w:ascii="Times New Roman" w:eastAsia="Times New Roman" w:hAnsi="Times New Roman" w:cs="Times New Roman"/>
          <w:sz w:val="24"/>
          <w:szCs w:val="24"/>
        </w:rPr>
        <w:t xml:space="preserve">: 187 родитеља,  123 ученика (+ 9 интервјуа) и 41 наставник. </w:t>
      </w:r>
    </w:p>
    <w:p w14:paraId="213A2EF0" w14:textId="77777777" w:rsidR="00B825BC" w:rsidRPr="00791B02" w:rsidRDefault="00B825BC" w:rsidP="00B825BC">
      <w:pPr>
        <w:spacing w:after="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Истраживање је спроведено у основној школи „Хуњади Јанош“.</w:t>
      </w:r>
    </w:p>
    <w:p w14:paraId="50276FF3" w14:textId="77777777" w:rsidR="00B825BC" w:rsidRPr="00791B02" w:rsidRDefault="00B825BC" w:rsidP="00B825BC">
      <w:pPr>
        <w:spacing w:after="0" w:line="240" w:lineRule="auto"/>
        <w:rPr>
          <w:rFonts w:ascii="Times New Roman" w:eastAsia="Times New Roman" w:hAnsi="Times New Roman" w:cs="Times New Roman"/>
          <w:sz w:val="28"/>
          <w:szCs w:val="28"/>
        </w:rPr>
      </w:pPr>
      <w:r w:rsidRPr="00791B02">
        <w:rPr>
          <w:rFonts w:ascii="Times New Roman" w:eastAsia="Times New Roman" w:hAnsi="Times New Roman" w:cs="Times New Roman"/>
          <w:sz w:val="24"/>
          <w:szCs w:val="24"/>
        </w:rPr>
        <w:t>Истраживање смо обавили путем Гогле формса и непосредно у школи са ученицима из 3. и 4. разреда. Након спроводеног истраживања уследила је обрада података и њихова интерпретација.</w:t>
      </w:r>
    </w:p>
    <w:p w14:paraId="1CF772C2" w14:textId="1EB98D89" w:rsidR="001F1764" w:rsidRPr="00791B02" w:rsidRDefault="001F1764" w:rsidP="001F1764">
      <w:pPr>
        <w:jc w:val="both"/>
        <w:rPr>
          <w:rFonts w:ascii="Times New Roman" w:hAnsi="Times New Roman" w:cs="Times New Roman"/>
          <w:sz w:val="28"/>
          <w:szCs w:val="28"/>
          <w:shd w:val="clear" w:color="auto" w:fill="FFFFFF"/>
          <w:lang w:val="sr-Cyrl-RS"/>
        </w:rPr>
      </w:pPr>
    </w:p>
    <w:p w14:paraId="0FDD7F48" w14:textId="77777777" w:rsidR="00B90893" w:rsidRPr="00791B02" w:rsidRDefault="00B90893" w:rsidP="00B90893">
      <w:pPr>
        <w:keepNext/>
        <w:keepLines/>
        <w:pBdr>
          <w:top w:val="nil"/>
          <w:left w:val="nil"/>
          <w:bottom w:val="nil"/>
          <w:right w:val="nil"/>
          <w:between w:val="nil"/>
        </w:pBdr>
        <w:spacing w:after="0"/>
        <w:jc w:val="center"/>
        <w:rPr>
          <w:rFonts w:ascii="Times New Roman" w:eastAsia="Times New Roman" w:hAnsi="Times New Roman" w:cs="Times New Roman"/>
          <w:b/>
          <w:sz w:val="24"/>
          <w:szCs w:val="24"/>
          <w:u w:val="single"/>
        </w:rPr>
      </w:pPr>
      <w:r w:rsidRPr="00791B02">
        <w:rPr>
          <w:rFonts w:ascii="Times New Roman" w:eastAsia="Times New Roman" w:hAnsi="Times New Roman" w:cs="Times New Roman"/>
          <w:b/>
          <w:sz w:val="24"/>
          <w:szCs w:val="24"/>
          <w:u w:val="single"/>
        </w:rPr>
        <w:t>РЕЗУЛТАТИ САМОВРЕДНОВАЊА</w:t>
      </w:r>
    </w:p>
    <w:p w14:paraId="3F68B709" w14:textId="77777777" w:rsidR="00B90893" w:rsidRPr="00791B02" w:rsidRDefault="00B90893" w:rsidP="00B90893">
      <w:pPr>
        <w:rPr>
          <w:rFonts w:ascii="Times New Roman" w:eastAsia="Times New Roman" w:hAnsi="Times New Roman" w:cs="Times New Roman"/>
          <w:sz w:val="24"/>
          <w:szCs w:val="24"/>
          <w:u w:val="single"/>
        </w:rPr>
      </w:pPr>
    </w:p>
    <w:p w14:paraId="2B7EB632" w14:textId="77777777" w:rsidR="009144A2" w:rsidRPr="00791B02" w:rsidRDefault="009144A2" w:rsidP="00B90893">
      <w:pPr>
        <w:rPr>
          <w:rFonts w:ascii="Times New Roman" w:eastAsia="Times New Roman" w:hAnsi="Times New Roman" w:cs="Times New Roman"/>
          <w:sz w:val="24"/>
          <w:szCs w:val="24"/>
          <w:u w:val="single"/>
        </w:rPr>
      </w:pPr>
    </w:p>
    <w:p w14:paraId="2F42B1DB" w14:textId="77777777" w:rsidR="00B90893" w:rsidRPr="00791B02" w:rsidRDefault="00B90893" w:rsidP="00B90893">
      <w:pPr>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Област 2: НАСТАВА И  УЧЕЊЕ</w:t>
      </w:r>
    </w:p>
    <w:p w14:paraId="2CADF361" w14:textId="77777777"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sz w:val="24"/>
          <w:szCs w:val="24"/>
        </w:rPr>
        <w:t>Стандарди и индикатори </w:t>
      </w:r>
    </w:p>
    <w:p w14:paraId="285E9B65" w14:textId="77777777"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b/>
          <w:sz w:val="24"/>
          <w:szCs w:val="24"/>
        </w:rPr>
        <w:t>2.1. Наставник ефикасно управља процесом учења</w:t>
      </w:r>
    </w:p>
    <w:p w14:paraId="507C2C49" w14:textId="77777777" w:rsidR="00B90893" w:rsidRPr="00791B02" w:rsidRDefault="00B90893" w:rsidP="00B90893">
      <w:pPr>
        <w:spacing w:line="240" w:lineRule="auto"/>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*2.1.1. Ученику су јасни циљеви часа/исходи учења и зашто то што је планирано треба да научи </w:t>
      </w:r>
    </w:p>
    <w:p w14:paraId="46BBC802" w14:textId="77777777"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оставрености: 4</w:t>
      </w:r>
    </w:p>
    <w:p w14:paraId="2CF4C640" w14:textId="77777777" w:rsidR="00B90893" w:rsidRPr="00791B02" w:rsidRDefault="00B90893" w:rsidP="00B90893">
      <w:pPr>
        <w:spacing w:line="240" w:lineRule="auto"/>
        <w:ind w:firstLine="70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Наставници углавном јасно истичу чиљеве учења. Сви наставници објашњавају ученицима шта треба да науче на том часу користећи јасан и разумљив језик. Наставник наводи пример у којем се циљеви повезују са свакодневним животом и искуством ученика или тражи од ученика да дају примере. Већина наставника објашњава зашто је то што треба да науче важно за њих. Уколико је потребно, додатно објашњава поједние циљеве/очекиване исходе или појмове из циљева. </w:t>
      </w:r>
    </w:p>
    <w:p w14:paraId="456650B4" w14:textId="77777777" w:rsidR="00B90893" w:rsidRPr="00791B02" w:rsidRDefault="00B90893" w:rsidP="00B90893">
      <w:pPr>
        <w:spacing w:after="24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Већина ученика сматра да наставници увек објасне зашто је оно што је планирано потребно да науче и да су циљеви часа јасни. (Интервју са ученицима)</w:t>
      </w:r>
    </w:p>
    <w:p w14:paraId="0132DFDD" w14:textId="77777777"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77,5% родитеља сматра да наставници на почетку часа кажу ученицма шта ће учити на часу и зашто је то важно. </w:t>
      </w:r>
    </w:p>
    <w:p w14:paraId="37206EF6" w14:textId="77777777" w:rsidR="009144A2" w:rsidRPr="00791B02" w:rsidRDefault="009144A2" w:rsidP="00B90893">
      <w:pPr>
        <w:spacing w:line="240" w:lineRule="auto"/>
        <w:rPr>
          <w:rFonts w:ascii="Times New Roman" w:eastAsia="Times New Roman" w:hAnsi="Times New Roman" w:cs="Times New Roman"/>
          <w:sz w:val="24"/>
          <w:szCs w:val="24"/>
        </w:rPr>
      </w:pPr>
    </w:p>
    <w:p w14:paraId="724DA230" w14:textId="77777777" w:rsidR="009144A2" w:rsidRPr="00791B02" w:rsidRDefault="009144A2" w:rsidP="00B90893">
      <w:pPr>
        <w:spacing w:line="240" w:lineRule="auto"/>
        <w:rPr>
          <w:rFonts w:ascii="Times New Roman" w:eastAsia="Times New Roman" w:hAnsi="Times New Roman" w:cs="Times New Roman"/>
          <w:sz w:val="24"/>
          <w:szCs w:val="24"/>
        </w:rPr>
      </w:pPr>
    </w:p>
    <w:p w14:paraId="27540EF0" w14:textId="77777777" w:rsidR="009144A2" w:rsidRPr="00791B02" w:rsidRDefault="009144A2" w:rsidP="00B90893">
      <w:pPr>
        <w:spacing w:line="240" w:lineRule="auto"/>
        <w:rPr>
          <w:rFonts w:ascii="Times New Roman" w:eastAsia="Times New Roman" w:hAnsi="Times New Roman" w:cs="Times New Roman"/>
          <w:sz w:val="24"/>
          <w:szCs w:val="24"/>
        </w:rPr>
      </w:pPr>
    </w:p>
    <w:p w14:paraId="5ECDDEA2" w14:textId="77777777" w:rsidR="009144A2" w:rsidRPr="00791B02" w:rsidRDefault="009144A2" w:rsidP="00B90893">
      <w:pPr>
        <w:spacing w:line="240" w:lineRule="auto"/>
        <w:rPr>
          <w:rFonts w:ascii="Times New Roman" w:eastAsia="Times New Roman" w:hAnsi="Times New Roman" w:cs="Times New Roman"/>
          <w:sz w:val="24"/>
          <w:szCs w:val="24"/>
        </w:rPr>
      </w:pPr>
    </w:p>
    <w:p w14:paraId="17C2C5EE" w14:textId="77777777" w:rsidR="00B90893" w:rsidRPr="00791B02" w:rsidRDefault="00B90893" w:rsidP="00B90893">
      <w:pPr>
        <w:spacing w:after="240" w:line="240" w:lineRule="auto"/>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1. Родитељи</w:t>
      </w:r>
      <w:r w:rsidRPr="00791B02">
        <w:rPr>
          <w:rFonts w:ascii="Times New Roman" w:eastAsia="Times New Roman" w:hAnsi="Times New Roman" w:cs="Times New Roman"/>
          <w:sz w:val="24"/>
          <w:szCs w:val="24"/>
          <w:lang w:val="sr-Cyrl-RS"/>
        </w:rPr>
        <w:t>:</w:t>
      </w:r>
    </w:p>
    <w:p w14:paraId="262FE81F" w14:textId="77777777" w:rsidR="00B90893" w:rsidRPr="00791B02" w:rsidRDefault="00B90893" w:rsidP="00B90893">
      <w:pPr>
        <w:spacing w:after="240"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798C77C4" wp14:editId="1CDBA13A">
            <wp:extent cx="5972175" cy="2800350"/>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972175" cy="2800350"/>
                    </a:xfrm>
                    <a:prstGeom prst="rect">
                      <a:avLst/>
                    </a:prstGeom>
                    <a:ln/>
                  </pic:spPr>
                </pic:pic>
              </a:graphicData>
            </a:graphic>
          </wp:inline>
        </w:drawing>
      </w:r>
    </w:p>
    <w:p w14:paraId="16E8B622" w14:textId="77777777" w:rsidR="00B90893" w:rsidRPr="00791B02" w:rsidRDefault="00B90893" w:rsidP="00B90893">
      <w:pPr>
        <w:spacing w:after="240" w:line="240" w:lineRule="auto"/>
        <w:rPr>
          <w:rFonts w:ascii="Times New Roman" w:eastAsia="Times New Roman" w:hAnsi="Times New Roman" w:cs="Times New Roman"/>
          <w:sz w:val="24"/>
          <w:szCs w:val="24"/>
        </w:rPr>
      </w:pPr>
    </w:p>
    <w:p w14:paraId="789FEF68" w14:textId="77777777" w:rsidR="00B90893" w:rsidRPr="00791B02" w:rsidRDefault="00B90893" w:rsidP="00B90893">
      <w:pPr>
        <w:spacing w:line="240" w:lineRule="auto"/>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*2.1.2. Ученик разуме објашњења упутсва и кључнe појмове. </w:t>
      </w:r>
    </w:p>
    <w:p w14:paraId="2AB0620E" w14:textId="77777777"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оставеронсти: 4</w:t>
      </w:r>
    </w:p>
    <w:p w14:paraId="4BAE794B" w14:textId="77777777"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Већина наставника учи ученике како да ново градиво повежу са претходно наученм, како да повежу наставне садржаје са претходно наученим и са примерима из свакодневног живота. Већина наставника се додатним питањима уверава да су ученици разумели предмет учења, враћа се на додатна објашњења уколико је то потребно. Током часа ученици својом активношћу показују да су разумели објашњења, упутсва и кључне појмове. </w:t>
      </w:r>
    </w:p>
    <w:p w14:paraId="7F7013A6" w14:textId="77777777"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69,5%  родитеља мисли да наставници подстичу ученике да то што уче повежу са свакодневним животом и својим искуством. </w:t>
      </w:r>
    </w:p>
    <w:p w14:paraId="09AECC9B" w14:textId="77777777" w:rsidR="00B90893" w:rsidRPr="00791B02" w:rsidRDefault="00B90893" w:rsidP="00B90893">
      <w:pPr>
        <w:spacing w:line="240" w:lineRule="auto"/>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1. Родитељи</w:t>
      </w:r>
      <w:r w:rsidRPr="00791B02">
        <w:rPr>
          <w:rFonts w:ascii="Times New Roman" w:eastAsia="Times New Roman" w:hAnsi="Times New Roman" w:cs="Times New Roman"/>
          <w:sz w:val="24"/>
          <w:szCs w:val="24"/>
          <w:lang w:val="sr-Cyrl-RS"/>
        </w:rPr>
        <w:t>:</w:t>
      </w:r>
    </w:p>
    <w:p w14:paraId="11EC0F2F" w14:textId="77777777" w:rsidR="00B90893" w:rsidRPr="00791B02" w:rsidRDefault="00B90893" w:rsidP="00B90893">
      <w:pPr>
        <w:spacing w:line="240" w:lineRule="auto"/>
        <w:rPr>
          <w:rFonts w:ascii="Times New Roman" w:eastAsia="Times New Roman" w:hAnsi="Times New Roman" w:cs="Times New Roman"/>
          <w:sz w:val="24"/>
          <w:szCs w:val="24"/>
        </w:rPr>
      </w:pPr>
      <w:bookmarkStart w:id="9" w:name="_heading=h.j7f2yercjzj9" w:colFirst="0" w:colLast="0"/>
      <w:bookmarkEnd w:id="9"/>
      <w:r w:rsidRPr="00791B02">
        <w:rPr>
          <w:rFonts w:ascii="Times New Roman" w:eastAsia="Times New Roman" w:hAnsi="Times New Roman" w:cs="Times New Roman"/>
          <w:noProof/>
          <w:sz w:val="24"/>
          <w:szCs w:val="24"/>
          <w:lang w:eastAsia="sr-Latn-RS"/>
        </w:rPr>
        <w:drawing>
          <wp:inline distT="0" distB="0" distL="0" distR="0" wp14:anchorId="30C4EDD6" wp14:editId="0DE4F453">
            <wp:extent cx="5447957" cy="2480681"/>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47957" cy="2480681"/>
                    </a:xfrm>
                    <a:prstGeom prst="rect">
                      <a:avLst/>
                    </a:prstGeom>
                    <a:ln/>
                  </pic:spPr>
                </pic:pic>
              </a:graphicData>
            </a:graphic>
          </wp:inline>
        </w:drawing>
      </w:r>
    </w:p>
    <w:p w14:paraId="280F2C62" w14:textId="77777777" w:rsidR="00B90893" w:rsidRPr="00791B02" w:rsidRDefault="00B90893" w:rsidP="00B90893">
      <w:pPr>
        <w:spacing w:line="240" w:lineRule="auto"/>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*2.1.3. Наставник успешно структуира и повезује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 </w:t>
      </w:r>
    </w:p>
    <w:p w14:paraId="692668D1" w14:textId="1AE2D7B4"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w:t>
      </w:r>
      <w:r w:rsidR="009144A2" w:rsidRPr="00791B02">
        <w:rPr>
          <w:rFonts w:ascii="Times New Roman" w:eastAsia="Times New Roman" w:hAnsi="Times New Roman" w:cs="Times New Roman"/>
          <w:sz w:val="24"/>
          <w:szCs w:val="24"/>
        </w:rPr>
        <w:t xml:space="preserve"> </w:t>
      </w:r>
      <w:r w:rsidRPr="00791B02">
        <w:rPr>
          <w:rFonts w:ascii="Times New Roman" w:eastAsia="Times New Roman" w:hAnsi="Times New Roman" w:cs="Times New Roman"/>
          <w:sz w:val="24"/>
          <w:szCs w:val="24"/>
        </w:rPr>
        <w:t>3</w:t>
      </w:r>
    </w:p>
    <w:p w14:paraId="01900321"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Велика већина наставника добро структуира и повезује делове часа, ефикасно користи време на часу и функционално користи постојећа наставна средства. Смена активности тече природно, ученици могу да прате и ангажују се у складу са упутсвом наставника, ученици имају усмерену пажњу све време. </w:t>
      </w:r>
    </w:p>
    <w:p w14:paraId="0CD4BD5E" w14:textId="77777777" w:rsidR="00B90893" w:rsidRPr="00791B02" w:rsidRDefault="00B90893" w:rsidP="00B90893">
      <w:pPr>
        <w:rPr>
          <w:rFonts w:ascii="Times New Roman" w:eastAsia="Times New Roman" w:hAnsi="Times New Roman" w:cs="Times New Roman"/>
          <w:sz w:val="24"/>
          <w:szCs w:val="24"/>
        </w:rPr>
      </w:pPr>
    </w:p>
    <w:p w14:paraId="5871715A"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*2.1.4. Наставник поступно поставља питања /задатке/ захтеве различитог нивоа сложености</w:t>
      </w:r>
    </w:p>
    <w:p w14:paraId="1316638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4</w:t>
      </w:r>
    </w:p>
    <w:p w14:paraId="5CF3E08B"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На већини посматраних часова наставник прво поставља једноставнија питања и проверава да ли су ученици разумели суштину захтева и успешно решили задатке. Потом постепено поставља сложенија питања. Наставник на различите начине формулише захтеве, а ученици који могу да решавају сложеније задатке добијају прилику да то раде својим темпом.</w:t>
      </w:r>
    </w:p>
    <w:p w14:paraId="12FA136F" w14:textId="77777777" w:rsidR="00B90893" w:rsidRPr="00791B02" w:rsidRDefault="00B90893" w:rsidP="00B90893">
      <w:pPr>
        <w:rPr>
          <w:rFonts w:ascii="Times New Roman" w:eastAsia="Times New Roman" w:hAnsi="Times New Roman" w:cs="Times New Roman"/>
          <w:sz w:val="24"/>
          <w:szCs w:val="24"/>
        </w:rPr>
      </w:pPr>
    </w:p>
    <w:p w14:paraId="1EC8421F"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*2.1.5. Наставник усмерава интеракцију међу ученицима тако да је она у функцији учења (користи питања, идеје, коментаре ученика, подстиче вршњачко учење)</w:t>
      </w:r>
    </w:p>
    <w:p w14:paraId="039D6CF7" w14:textId="0B79C89F" w:rsidR="00B90893" w:rsidRPr="00791B02" w:rsidRDefault="00B90893" w:rsidP="00B90893">
      <w:pPr>
        <w:spacing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w:t>
      </w:r>
      <w:r w:rsidR="009144A2" w:rsidRPr="00791B02">
        <w:rPr>
          <w:rFonts w:ascii="Times New Roman" w:eastAsia="Times New Roman" w:hAnsi="Times New Roman" w:cs="Times New Roman"/>
          <w:sz w:val="24"/>
          <w:szCs w:val="24"/>
        </w:rPr>
        <w:t xml:space="preserve"> </w:t>
      </w:r>
      <w:r w:rsidRPr="00791B02">
        <w:rPr>
          <w:rFonts w:ascii="Times New Roman" w:eastAsia="Times New Roman" w:hAnsi="Times New Roman" w:cs="Times New Roman"/>
          <w:sz w:val="24"/>
          <w:szCs w:val="24"/>
        </w:rPr>
        <w:t>2</w:t>
      </w:r>
    </w:p>
    <w:p w14:paraId="496A0111"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Већина наставника користи разноврсне поступке у раду, иако је и даље најраспрострањенији фронтални облик рада. На већини посматраних часова интеракција међу ученицима током учења није довољно заступљена.</w:t>
      </w:r>
    </w:p>
    <w:p w14:paraId="02B7D201"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73,85% родитеља сматра да наставници организују на различите начине рад на часу. Док само 33,3%  ученика тврди да наставници често организују групни рад. </w:t>
      </w:r>
    </w:p>
    <w:p w14:paraId="61002842" w14:textId="77777777" w:rsidR="00B90893" w:rsidRPr="00791B02" w:rsidRDefault="00B90893" w:rsidP="00B90893">
      <w:pPr>
        <w:rPr>
          <w:rFonts w:ascii="Times New Roman" w:eastAsia="Times New Roman" w:hAnsi="Times New Roman" w:cs="Times New Roman"/>
          <w:sz w:val="24"/>
          <w:szCs w:val="24"/>
        </w:rPr>
      </w:pPr>
    </w:p>
    <w:p w14:paraId="5E155926" w14:textId="77777777"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1. Наставници</w:t>
      </w:r>
      <w:r w:rsidRPr="00791B02">
        <w:rPr>
          <w:rFonts w:ascii="Times New Roman" w:eastAsia="Times New Roman" w:hAnsi="Times New Roman" w:cs="Times New Roman"/>
          <w:sz w:val="24"/>
          <w:szCs w:val="24"/>
          <w:lang w:val="sr-Cyrl-RS"/>
        </w:rPr>
        <w:t>:</w:t>
      </w:r>
    </w:p>
    <w:p w14:paraId="7409EA3B"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237DD5DE" wp14:editId="2D826497">
            <wp:extent cx="4829175" cy="2175443"/>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829175" cy="2175443"/>
                    </a:xfrm>
                    <a:prstGeom prst="rect">
                      <a:avLst/>
                    </a:prstGeom>
                    <a:ln/>
                  </pic:spPr>
                </pic:pic>
              </a:graphicData>
            </a:graphic>
          </wp:inline>
        </w:drawing>
      </w:r>
    </w:p>
    <w:p w14:paraId="3B6BDB0F" w14:textId="77777777" w:rsidR="00B90893" w:rsidRPr="00791B02" w:rsidRDefault="00B90893" w:rsidP="00B90893">
      <w:pPr>
        <w:rPr>
          <w:rFonts w:ascii="Times New Roman" w:eastAsia="Times New Roman" w:hAnsi="Times New Roman" w:cs="Times New Roman"/>
          <w:sz w:val="24"/>
          <w:szCs w:val="24"/>
        </w:rPr>
      </w:pPr>
    </w:p>
    <w:p w14:paraId="33BFB195" w14:textId="6AA25712"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2. Родитељи</w:t>
      </w:r>
      <w:r w:rsidRPr="00791B02">
        <w:rPr>
          <w:rFonts w:ascii="Times New Roman" w:eastAsia="Times New Roman" w:hAnsi="Times New Roman" w:cs="Times New Roman"/>
          <w:sz w:val="24"/>
          <w:szCs w:val="24"/>
          <w:lang w:val="sr-Cyrl-RS"/>
        </w:rPr>
        <w:t>:</w:t>
      </w:r>
    </w:p>
    <w:p w14:paraId="5C0C6084" w14:textId="15260AF4"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b/>
          <w:noProof/>
          <w:sz w:val="24"/>
          <w:szCs w:val="24"/>
          <w:lang w:eastAsia="sr-Latn-RS"/>
        </w:rPr>
        <w:drawing>
          <wp:inline distT="0" distB="0" distL="0" distR="0" wp14:anchorId="7E59BE82" wp14:editId="53EE7045">
            <wp:extent cx="5372100" cy="2703213"/>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372100" cy="2703213"/>
                    </a:xfrm>
                    <a:prstGeom prst="rect">
                      <a:avLst/>
                    </a:prstGeom>
                    <a:ln/>
                  </pic:spPr>
                </pic:pic>
              </a:graphicData>
            </a:graphic>
          </wp:inline>
        </w:drawing>
      </w:r>
    </w:p>
    <w:p w14:paraId="61DF9B6A" w14:textId="77777777"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3. Ученици</w:t>
      </w:r>
      <w:r w:rsidRPr="00791B02">
        <w:rPr>
          <w:rFonts w:ascii="Times New Roman" w:eastAsia="Times New Roman" w:hAnsi="Times New Roman" w:cs="Times New Roman"/>
          <w:sz w:val="24"/>
          <w:szCs w:val="24"/>
          <w:lang w:val="sr-Cyrl-RS"/>
        </w:rPr>
        <w:t>:</w:t>
      </w:r>
    </w:p>
    <w:p w14:paraId="5A5A2E3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7D55E865" wp14:editId="63C16905">
            <wp:extent cx="5972175" cy="2943225"/>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972175" cy="2943225"/>
                    </a:xfrm>
                    <a:prstGeom prst="rect">
                      <a:avLst/>
                    </a:prstGeom>
                    <a:ln/>
                  </pic:spPr>
                </pic:pic>
              </a:graphicData>
            </a:graphic>
          </wp:inline>
        </w:drawing>
      </w:r>
    </w:p>
    <w:p w14:paraId="50AACADE"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*2.1.6. Наставник функционално користи постојећа наставна средства и обезбеђује да ученици корсите доступне изворе знања.</w:t>
      </w:r>
    </w:p>
    <w:p w14:paraId="433581E9"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76C5AA9F"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Већина наставника функционално користи постојећа наставна средства. Наставник помаже учницима да корсите доступне изворе знања и објашњава им како да их користе, уколико је потребно. Наставник даје инструкције како ученици могу да прошире знања, упуђује на доступне изворе и како их треба користити. 35% ученика тврди да је уџбеник глвани извор учења на највећем броју часа. Док 61% родитеља сматра да наставници подстичу ученике да уче из различитих извора, а не само из уџбеника.</w:t>
      </w:r>
    </w:p>
    <w:p w14:paraId="70F34AD1" w14:textId="77777777" w:rsidR="009144A2" w:rsidRPr="00791B02" w:rsidRDefault="009144A2" w:rsidP="00B90893">
      <w:pPr>
        <w:rPr>
          <w:rFonts w:ascii="Times New Roman" w:eastAsia="Times New Roman" w:hAnsi="Times New Roman" w:cs="Times New Roman"/>
          <w:sz w:val="24"/>
          <w:szCs w:val="24"/>
        </w:rPr>
      </w:pPr>
    </w:p>
    <w:p w14:paraId="182F93F2"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1. Наставници: </w:t>
      </w:r>
    </w:p>
    <w:p w14:paraId="744B59E4"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0DE6C840" wp14:editId="699CF426">
            <wp:extent cx="5353050" cy="2510043"/>
            <wp:effectExtent l="0" t="0" r="0" b="0"/>
            <wp:docPr id="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353050" cy="2510043"/>
                    </a:xfrm>
                    <a:prstGeom prst="rect">
                      <a:avLst/>
                    </a:prstGeom>
                    <a:ln/>
                  </pic:spPr>
                </pic:pic>
              </a:graphicData>
            </a:graphic>
          </wp:inline>
        </w:drawing>
      </w:r>
    </w:p>
    <w:p w14:paraId="09C47BC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2. Ученици: </w:t>
      </w:r>
    </w:p>
    <w:p w14:paraId="51CCAC19"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454F38C9" wp14:editId="0B424ED7">
            <wp:extent cx="5972175" cy="2714625"/>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72175" cy="2714625"/>
                    </a:xfrm>
                    <a:prstGeom prst="rect">
                      <a:avLst/>
                    </a:prstGeom>
                    <a:ln/>
                  </pic:spPr>
                </pic:pic>
              </a:graphicData>
            </a:graphic>
          </wp:inline>
        </w:drawing>
      </w:r>
    </w:p>
    <w:p w14:paraId="33F32721" w14:textId="77777777" w:rsidR="00B90893" w:rsidRPr="00791B02" w:rsidRDefault="00B90893" w:rsidP="00B90893">
      <w:pPr>
        <w:rPr>
          <w:rFonts w:ascii="Times New Roman" w:eastAsia="Times New Roman" w:hAnsi="Times New Roman" w:cs="Times New Roman"/>
          <w:sz w:val="24"/>
          <w:szCs w:val="24"/>
        </w:rPr>
      </w:pPr>
    </w:p>
    <w:p w14:paraId="1230F3FC" w14:textId="77777777" w:rsidR="00B90893" w:rsidRPr="00791B02" w:rsidRDefault="00B90893" w:rsidP="00B90893">
      <w:pPr>
        <w:rPr>
          <w:rFonts w:ascii="Times New Roman" w:eastAsia="Times New Roman" w:hAnsi="Times New Roman" w:cs="Times New Roman"/>
          <w:sz w:val="24"/>
          <w:szCs w:val="24"/>
        </w:rPr>
      </w:pPr>
    </w:p>
    <w:p w14:paraId="7B0CB999" w14:textId="77777777" w:rsidR="00B90893" w:rsidRPr="00791B02" w:rsidRDefault="00B90893" w:rsidP="00B90893">
      <w:pPr>
        <w:rPr>
          <w:rFonts w:ascii="Times New Roman" w:eastAsia="Times New Roman" w:hAnsi="Times New Roman" w:cs="Times New Roman"/>
          <w:sz w:val="24"/>
          <w:szCs w:val="24"/>
        </w:rPr>
      </w:pPr>
    </w:p>
    <w:p w14:paraId="3239257C" w14:textId="77777777" w:rsidR="00B90893" w:rsidRPr="00791B02" w:rsidRDefault="00B90893" w:rsidP="00B90893">
      <w:pPr>
        <w:rPr>
          <w:rFonts w:ascii="Times New Roman" w:eastAsia="Times New Roman" w:hAnsi="Times New Roman" w:cs="Times New Roman"/>
          <w:sz w:val="24"/>
          <w:szCs w:val="24"/>
        </w:rPr>
      </w:pPr>
    </w:p>
    <w:p w14:paraId="555FC61C" w14:textId="77777777" w:rsidR="00B90893" w:rsidRPr="00791B02" w:rsidRDefault="00B90893" w:rsidP="00B90893">
      <w:pPr>
        <w:rPr>
          <w:rFonts w:ascii="Times New Roman" w:eastAsia="Times New Roman" w:hAnsi="Times New Roman" w:cs="Times New Roman"/>
          <w:sz w:val="24"/>
          <w:szCs w:val="24"/>
        </w:rPr>
      </w:pPr>
    </w:p>
    <w:p w14:paraId="564005A0" w14:textId="77777777" w:rsidR="00B90893" w:rsidRPr="00791B02" w:rsidRDefault="00B90893" w:rsidP="00B90893">
      <w:pPr>
        <w:rPr>
          <w:rFonts w:ascii="Times New Roman" w:eastAsia="Times New Roman" w:hAnsi="Times New Roman" w:cs="Times New Roman"/>
          <w:sz w:val="24"/>
          <w:szCs w:val="24"/>
        </w:rPr>
      </w:pPr>
    </w:p>
    <w:p w14:paraId="408A28BD" w14:textId="77777777" w:rsidR="009144A2" w:rsidRPr="00791B02" w:rsidRDefault="009144A2" w:rsidP="00B90893">
      <w:pPr>
        <w:rPr>
          <w:rFonts w:ascii="Times New Roman" w:eastAsia="Times New Roman" w:hAnsi="Times New Roman" w:cs="Times New Roman"/>
          <w:sz w:val="24"/>
          <w:szCs w:val="24"/>
        </w:rPr>
      </w:pPr>
    </w:p>
    <w:p w14:paraId="0F49BB65" w14:textId="77777777" w:rsidR="009144A2" w:rsidRPr="00791B02" w:rsidRDefault="009144A2" w:rsidP="00B90893">
      <w:pPr>
        <w:rPr>
          <w:rFonts w:ascii="Times New Roman" w:eastAsia="Times New Roman" w:hAnsi="Times New Roman" w:cs="Times New Roman"/>
          <w:sz w:val="24"/>
          <w:szCs w:val="24"/>
        </w:rPr>
      </w:pPr>
    </w:p>
    <w:p w14:paraId="1AA6D847" w14:textId="77777777" w:rsidR="009144A2" w:rsidRPr="00791B02" w:rsidRDefault="009144A2" w:rsidP="00B90893">
      <w:pPr>
        <w:rPr>
          <w:rFonts w:ascii="Times New Roman" w:eastAsia="Times New Roman" w:hAnsi="Times New Roman" w:cs="Times New Roman"/>
          <w:sz w:val="24"/>
          <w:szCs w:val="24"/>
        </w:rPr>
      </w:pPr>
    </w:p>
    <w:p w14:paraId="7124A2B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3. Родитељи:</w:t>
      </w:r>
    </w:p>
    <w:p w14:paraId="25832D49"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 </w:t>
      </w:r>
      <w:r w:rsidRPr="00791B02">
        <w:rPr>
          <w:rFonts w:ascii="Times New Roman" w:eastAsia="Times New Roman" w:hAnsi="Times New Roman" w:cs="Times New Roman"/>
          <w:noProof/>
          <w:sz w:val="24"/>
          <w:szCs w:val="24"/>
          <w:lang w:eastAsia="sr-Latn-RS"/>
        </w:rPr>
        <w:drawing>
          <wp:inline distT="0" distB="0" distL="0" distR="0" wp14:anchorId="09D73D17" wp14:editId="214F4A90">
            <wp:extent cx="4535842" cy="2235367"/>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535842" cy="2235367"/>
                    </a:xfrm>
                    <a:prstGeom prst="rect">
                      <a:avLst/>
                    </a:prstGeom>
                    <a:ln/>
                  </pic:spPr>
                </pic:pic>
              </a:graphicData>
            </a:graphic>
          </wp:inline>
        </w:drawing>
      </w:r>
    </w:p>
    <w:p w14:paraId="346D0517" w14:textId="77777777" w:rsidR="00B90893" w:rsidRPr="00791B02" w:rsidRDefault="00B90893" w:rsidP="00B90893">
      <w:pPr>
        <w:rPr>
          <w:rFonts w:ascii="Times New Roman" w:eastAsia="Times New Roman" w:hAnsi="Times New Roman" w:cs="Times New Roman"/>
          <w:b/>
          <w:sz w:val="24"/>
          <w:szCs w:val="24"/>
        </w:rPr>
      </w:pPr>
      <w:r w:rsidRPr="00791B02">
        <w:rPr>
          <w:rFonts w:ascii="Times New Roman" w:eastAsia="Times New Roman" w:hAnsi="Times New Roman" w:cs="Times New Roman"/>
          <w:sz w:val="24"/>
          <w:szCs w:val="24"/>
        </w:rPr>
        <w:br/>
      </w:r>
      <w:r w:rsidRPr="00791B02">
        <w:rPr>
          <w:rFonts w:ascii="Times New Roman" w:eastAsia="Times New Roman" w:hAnsi="Times New Roman" w:cs="Times New Roman"/>
          <w:b/>
          <w:sz w:val="24"/>
          <w:szCs w:val="24"/>
        </w:rPr>
        <w:t xml:space="preserve">2.2. Наставник прилагођава рад на часу образовно-васпитним потребама ученика. </w:t>
      </w:r>
    </w:p>
    <w:p w14:paraId="55690657"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*2.2.1. Наставник прилагођава захтеве могућностима сваког ученика.</w:t>
      </w:r>
    </w:p>
    <w:p w14:paraId="39252048"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60543A7A"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Наставници углавном прилагођавају захтеве могућностима ученика и брзину рада различитим потребама ученика. У већем проценту наставник омогућава ученику довољно времена да размисли после постављеног питања. За неке ученике смањен је или повећан број вежби. 49,6% ученика сматра да наставници планирају посебне активности за ученике којима је потребна додатна подршка. Док 58,8% родитеља сматра да наставнци прилагођавају захтеве учења могућностима ученика.  </w:t>
      </w:r>
    </w:p>
    <w:p w14:paraId="0DC3D351" w14:textId="77777777" w:rsidR="009144A2" w:rsidRPr="00791B02" w:rsidRDefault="009144A2" w:rsidP="00B90893">
      <w:pPr>
        <w:rPr>
          <w:rFonts w:ascii="Times New Roman" w:eastAsia="Times New Roman" w:hAnsi="Times New Roman" w:cs="Times New Roman"/>
          <w:sz w:val="24"/>
          <w:szCs w:val="24"/>
        </w:rPr>
      </w:pPr>
    </w:p>
    <w:p w14:paraId="1A544FBC"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1. Наставници: </w:t>
      </w:r>
    </w:p>
    <w:p w14:paraId="2F83AAFA"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79EC3A6B" wp14:editId="1A20B21C">
            <wp:extent cx="4410075" cy="2552700"/>
            <wp:effectExtent l="0" t="0" r="9525" b="0"/>
            <wp:docPr id="5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406399" cy="2550572"/>
                    </a:xfrm>
                    <a:prstGeom prst="rect">
                      <a:avLst/>
                    </a:prstGeom>
                    <a:ln/>
                  </pic:spPr>
                </pic:pic>
              </a:graphicData>
            </a:graphic>
          </wp:inline>
        </w:drawing>
      </w:r>
    </w:p>
    <w:p w14:paraId="2C8E94C2" w14:textId="77777777" w:rsidR="009144A2" w:rsidRPr="00791B02" w:rsidRDefault="009144A2" w:rsidP="00B90893">
      <w:pPr>
        <w:jc w:val="both"/>
        <w:rPr>
          <w:rFonts w:ascii="Times New Roman" w:eastAsia="Times New Roman" w:hAnsi="Times New Roman" w:cs="Times New Roman"/>
          <w:sz w:val="24"/>
          <w:szCs w:val="24"/>
        </w:rPr>
      </w:pPr>
    </w:p>
    <w:p w14:paraId="74ED9124" w14:textId="77777777" w:rsidR="009144A2" w:rsidRPr="00791B02" w:rsidRDefault="009144A2" w:rsidP="00B90893">
      <w:pPr>
        <w:jc w:val="both"/>
        <w:rPr>
          <w:rFonts w:ascii="Times New Roman" w:eastAsia="Times New Roman" w:hAnsi="Times New Roman" w:cs="Times New Roman"/>
          <w:sz w:val="24"/>
          <w:szCs w:val="24"/>
        </w:rPr>
      </w:pPr>
    </w:p>
    <w:p w14:paraId="58E61AE5" w14:textId="77777777" w:rsidR="009144A2" w:rsidRPr="00791B02" w:rsidRDefault="009144A2" w:rsidP="00B90893">
      <w:pPr>
        <w:jc w:val="both"/>
        <w:rPr>
          <w:rFonts w:ascii="Times New Roman" w:eastAsia="Times New Roman" w:hAnsi="Times New Roman" w:cs="Times New Roman"/>
          <w:sz w:val="24"/>
          <w:szCs w:val="24"/>
        </w:rPr>
      </w:pPr>
    </w:p>
    <w:p w14:paraId="6942FDD4" w14:textId="77777777" w:rsidR="00B90893" w:rsidRPr="00791B02" w:rsidRDefault="00B90893" w:rsidP="00B90893">
      <w:pPr>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2. Ученици:   </w:t>
      </w:r>
    </w:p>
    <w:p w14:paraId="4A109305" w14:textId="77777777" w:rsidR="00B90893" w:rsidRPr="00791B02" w:rsidRDefault="00B90893" w:rsidP="00B90893">
      <w:pPr>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                                 </w:t>
      </w:r>
    </w:p>
    <w:p w14:paraId="78E4FAF5" w14:textId="2DA0D5ED" w:rsidR="00B90893" w:rsidRPr="00791B02" w:rsidRDefault="009144A2" w:rsidP="00B90893">
      <w:pPr>
        <w:rPr>
          <w:rFonts w:ascii="Times New Roman" w:eastAsia="Times New Roman" w:hAnsi="Times New Roman" w:cs="Times New Roman"/>
          <w:sz w:val="24"/>
          <w:szCs w:val="24"/>
        </w:rPr>
      </w:pPr>
      <w:r w:rsidRPr="00791B02">
        <w:rPr>
          <w:noProof/>
          <w:sz w:val="24"/>
          <w:szCs w:val="24"/>
          <w:lang w:eastAsia="sr-Latn-RS"/>
        </w:rPr>
        <w:drawing>
          <wp:anchor distT="0" distB="0" distL="114300" distR="114300" simplePos="0" relativeHeight="251660288" behindDoc="0" locked="0" layoutInCell="1" hidden="0" allowOverlap="1" wp14:anchorId="2BE15234" wp14:editId="77DB286C">
            <wp:simplePos x="0" y="0"/>
            <wp:positionH relativeFrom="column">
              <wp:posOffset>0</wp:posOffset>
            </wp:positionH>
            <wp:positionV relativeFrom="paragraph">
              <wp:posOffset>-2540</wp:posOffset>
            </wp:positionV>
            <wp:extent cx="4962525" cy="2638425"/>
            <wp:effectExtent l="0" t="0" r="9525" b="9525"/>
            <wp:wrapSquare wrapText="bothSides" distT="0" distB="0" distL="114300" distR="11430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962525" cy="2638425"/>
                    </a:xfrm>
                    <a:prstGeom prst="rect">
                      <a:avLst/>
                    </a:prstGeom>
                    <a:ln/>
                  </pic:spPr>
                </pic:pic>
              </a:graphicData>
            </a:graphic>
            <wp14:sizeRelH relativeFrom="margin">
              <wp14:pctWidth>0</wp14:pctWidth>
            </wp14:sizeRelH>
            <wp14:sizeRelV relativeFrom="margin">
              <wp14:pctHeight>0</wp14:pctHeight>
            </wp14:sizeRelV>
          </wp:anchor>
        </w:drawing>
      </w:r>
      <w:r w:rsidR="00B90893" w:rsidRPr="00791B02">
        <w:rPr>
          <w:rFonts w:ascii="Times New Roman" w:eastAsia="Times New Roman" w:hAnsi="Times New Roman" w:cs="Times New Roman"/>
          <w:sz w:val="24"/>
          <w:szCs w:val="24"/>
        </w:rPr>
        <w:br/>
      </w:r>
    </w:p>
    <w:p w14:paraId="037C8889" w14:textId="77777777" w:rsidR="00B90893" w:rsidRPr="00791B02" w:rsidRDefault="00B90893" w:rsidP="00B90893">
      <w:pPr>
        <w:rPr>
          <w:rFonts w:ascii="Times New Roman" w:eastAsia="Times New Roman" w:hAnsi="Times New Roman" w:cs="Times New Roman"/>
          <w:sz w:val="24"/>
          <w:szCs w:val="24"/>
        </w:rPr>
      </w:pPr>
    </w:p>
    <w:p w14:paraId="5B8EA93D" w14:textId="77777777" w:rsidR="00B90893" w:rsidRPr="00791B02" w:rsidRDefault="00B90893" w:rsidP="00B90893">
      <w:pPr>
        <w:rPr>
          <w:rFonts w:ascii="Times New Roman" w:eastAsia="Times New Roman" w:hAnsi="Times New Roman" w:cs="Times New Roman"/>
          <w:sz w:val="24"/>
          <w:szCs w:val="24"/>
        </w:rPr>
      </w:pPr>
    </w:p>
    <w:p w14:paraId="0AFF6F37" w14:textId="77777777" w:rsidR="00B90893" w:rsidRPr="00791B02" w:rsidRDefault="00B90893" w:rsidP="00B90893">
      <w:pPr>
        <w:rPr>
          <w:rFonts w:ascii="Times New Roman" w:eastAsia="Times New Roman" w:hAnsi="Times New Roman" w:cs="Times New Roman"/>
          <w:sz w:val="24"/>
          <w:szCs w:val="24"/>
        </w:rPr>
      </w:pPr>
    </w:p>
    <w:p w14:paraId="045A5398" w14:textId="77777777" w:rsidR="00B90893" w:rsidRPr="00791B02" w:rsidRDefault="00B90893" w:rsidP="00B90893">
      <w:pPr>
        <w:rPr>
          <w:rFonts w:ascii="Times New Roman" w:eastAsia="Times New Roman" w:hAnsi="Times New Roman" w:cs="Times New Roman"/>
          <w:sz w:val="24"/>
          <w:szCs w:val="24"/>
        </w:rPr>
      </w:pPr>
    </w:p>
    <w:p w14:paraId="1845B40E" w14:textId="77777777" w:rsidR="00B90893" w:rsidRPr="00791B02" w:rsidRDefault="00B90893" w:rsidP="00B90893">
      <w:pPr>
        <w:rPr>
          <w:rFonts w:ascii="Times New Roman" w:eastAsia="Times New Roman" w:hAnsi="Times New Roman" w:cs="Times New Roman"/>
          <w:sz w:val="24"/>
          <w:szCs w:val="24"/>
        </w:rPr>
      </w:pPr>
    </w:p>
    <w:p w14:paraId="45193BA7" w14:textId="77777777" w:rsidR="00B90893" w:rsidRPr="00791B02" w:rsidRDefault="00B90893" w:rsidP="00B90893">
      <w:pPr>
        <w:rPr>
          <w:rFonts w:ascii="Times New Roman" w:eastAsia="Times New Roman" w:hAnsi="Times New Roman" w:cs="Times New Roman"/>
          <w:sz w:val="24"/>
          <w:szCs w:val="24"/>
        </w:rPr>
      </w:pPr>
    </w:p>
    <w:p w14:paraId="741242D7" w14:textId="77777777" w:rsidR="00B90893" w:rsidRPr="00791B02" w:rsidRDefault="00B90893" w:rsidP="00B90893">
      <w:pPr>
        <w:rPr>
          <w:rFonts w:ascii="Times New Roman" w:eastAsia="Times New Roman" w:hAnsi="Times New Roman" w:cs="Times New Roman"/>
          <w:sz w:val="24"/>
          <w:szCs w:val="24"/>
        </w:rPr>
      </w:pPr>
    </w:p>
    <w:p w14:paraId="7B9B35C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3. Родитељи: </w:t>
      </w:r>
    </w:p>
    <w:p w14:paraId="0C6A0C8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7CB05665" wp14:editId="13EF6C49">
            <wp:extent cx="4742635" cy="2314587"/>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742635" cy="2314587"/>
                    </a:xfrm>
                    <a:prstGeom prst="rect">
                      <a:avLst/>
                    </a:prstGeom>
                    <a:ln/>
                  </pic:spPr>
                </pic:pic>
              </a:graphicData>
            </a:graphic>
          </wp:inline>
        </w:drawing>
      </w:r>
    </w:p>
    <w:p w14:paraId="5B6E46D1"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*2.2.2.Настанвик прилагођава начин рада и наставни материјал индивидуалним каратеристикама сваког ученика.</w:t>
      </w:r>
    </w:p>
    <w:p w14:paraId="309FA23C"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оставеронсти: 3</w:t>
      </w:r>
    </w:p>
    <w:p w14:paraId="771F9742"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sz w:val="24"/>
          <w:szCs w:val="24"/>
        </w:rPr>
        <w:t>На већини посматраних часова већина наставника је припремила различите врсте материјала за поједине ученике или групе ученика. На истом наставном садржају поједини ученици или групе раде на различит начин. У већем проценту наставници посвећују време ученицима у складу са њиховим образовним и васпитним потребама.</w:t>
      </w:r>
    </w:p>
    <w:p w14:paraId="11FAB96A"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 xml:space="preserve">*2.2.3. Наставник посвећује време и пажњу сваком ученику у складу са његовим образовним и васпитним потребама. </w:t>
      </w:r>
    </w:p>
    <w:p w14:paraId="5AA7C37D"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71038426"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Велика већина наставника прилази ученицма којима је потребна помоћ и даје им додатне инструкције и повратне информације, остављајући им довољно времена да сами дођу до решења. Наставник прилази учениицма да провери њихов напредак. Са неким ученицима наставник ради индивидуално, по потреби, дајући сугестије за самостално решавање задатака/активности. </w:t>
      </w:r>
    </w:p>
    <w:p w14:paraId="2EF19BAB"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 xml:space="preserve">*2.2.4. Наставник примењује специфичне задатаке/актинвности/материјале на основу ИОП-а и плана индивидуализације. </w:t>
      </w:r>
    </w:p>
    <w:p w14:paraId="05EDBE5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0CAB2968"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На већини посматраних часова наставници углавном примењују специфичне задатке, активности и материјале на основу ИОП-а и плана индивидуализације. Ученици који раде по ИОП-у добијају посебне инструкције, задатке и материјале.</w:t>
      </w:r>
    </w:p>
    <w:p w14:paraId="1D60378D"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 xml:space="preserve">*2.2.5. Ученици којима је потребна додатна подршак учествују у заједницчким активностима којима се подстиче њихов напредак и интеракција са другим ученицима. </w:t>
      </w:r>
    </w:p>
    <w:p w14:paraId="0F3FDB9E"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4</w:t>
      </w:r>
    </w:p>
    <w:p w14:paraId="1FD8E32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Скоро сви наставници укључују ученике којима је потребна додатна подршка у све активности, уз примену диференцираних захтева када је то потребно. Ученици којима је потребна додатна подршка учествују у заједничким активностима. Пристуна је комуникација, подстицај за учешће у зајендичком раду и вршњачка подршка. </w:t>
      </w:r>
    </w:p>
    <w:p w14:paraId="5E8E8C08"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*2.2.6. Наставник прилагођава темпо рада различитим образовним и васпитним потребама ученика</w:t>
      </w:r>
    </w:p>
    <w:p w14:paraId="1D9EF25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4</w:t>
      </w:r>
    </w:p>
    <w:p w14:paraId="75C3A88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Наставници углавном прилагођавају темпо рада различитим образовним потребама ученика. Већина ученицка сматра да имају довољно времена за рад. </w:t>
      </w:r>
    </w:p>
    <w:p w14:paraId="6E243FD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Свим ученицима је остављено довољно времена да заврше започете активности. (Интервју са ученицима).</w:t>
      </w:r>
    </w:p>
    <w:p w14:paraId="7FB2195B" w14:textId="77777777" w:rsidR="00B90893" w:rsidRPr="00791B02" w:rsidRDefault="00B90893" w:rsidP="00B90893">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2.3. Ученици стичу знања, усвајају вредности, развијају вештине и компетенције на часу</w:t>
      </w:r>
    </w:p>
    <w:p w14:paraId="6E83BACE"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 xml:space="preserve">*2.3.1. Активности/радови ученика показују да су разумели предмет учења на часу, умеју да примене научено и образложе како су дошли до решења. </w:t>
      </w:r>
    </w:p>
    <w:p w14:paraId="4EA26FB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48A3A0B5"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73,2% наставника ствара прилике на часовима да ученици дискутују, износе своје креативне идеје и другачија решења. Већина наставника тражи од ученика да одвоје битно од небитног, да дају сопствени пример за примену наученог, да аргументују своје мишљење о теми на основу занања из сопственог искуства, да се критички изјасне о понуђеним објашњењима и тумачењима, да објасне начин на који радили, дају алтернативна решења или примере. </w:t>
      </w:r>
    </w:p>
    <w:p w14:paraId="48591D9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Већина родитеља сматра да наставници подстичу ученике да о ономе што уче изнесу свој став, да нешто образложе или чак критикују. Док само 36,5% ученика сматра да имају прилику да дискутују, износе своје креативне идеје и другачија решења. </w:t>
      </w:r>
    </w:p>
    <w:p w14:paraId="1DD0070A" w14:textId="77777777"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1.Наставници</w:t>
      </w:r>
      <w:r w:rsidRPr="00791B02">
        <w:rPr>
          <w:rFonts w:ascii="Times New Roman" w:eastAsia="Times New Roman" w:hAnsi="Times New Roman" w:cs="Times New Roman"/>
          <w:sz w:val="24"/>
          <w:szCs w:val="24"/>
          <w:lang w:val="sr-Cyrl-RS"/>
        </w:rPr>
        <w:t>:</w:t>
      </w:r>
    </w:p>
    <w:p w14:paraId="50AAC96C"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noProof/>
          <w:sz w:val="24"/>
          <w:szCs w:val="24"/>
          <w:lang w:eastAsia="sr-Latn-RS"/>
        </w:rPr>
        <w:drawing>
          <wp:inline distT="0" distB="0" distL="0" distR="0" wp14:anchorId="6319EF47" wp14:editId="74FD70EC">
            <wp:extent cx="4838700" cy="2305050"/>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838700" cy="2305050"/>
                    </a:xfrm>
                    <a:prstGeom prst="rect">
                      <a:avLst/>
                    </a:prstGeom>
                    <a:ln/>
                  </pic:spPr>
                </pic:pic>
              </a:graphicData>
            </a:graphic>
          </wp:inline>
        </w:drawing>
      </w:r>
    </w:p>
    <w:p w14:paraId="42FE1651"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2. Родитељи: </w:t>
      </w:r>
    </w:p>
    <w:p w14:paraId="28AAF25A"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39E210C9" wp14:editId="30AABD05">
            <wp:extent cx="5172075" cy="2556211"/>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172075" cy="2556211"/>
                    </a:xfrm>
                    <a:prstGeom prst="rect">
                      <a:avLst/>
                    </a:prstGeom>
                    <a:ln/>
                  </pic:spPr>
                </pic:pic>
              </a:graphicData>
            </a:graphic>
          </wp:inline>
        </w:drawing>
      </w:r>
    </w:p>
    <w:p w14:paraId="412020C4" w14:textId="77777777" w:rsidR="00B90893" w:rsidRPr="00791B02" w:rsidRDefault="00B90893" w:rsidP="00B90893">
      <w:pPr>
        <w:pStyle w:val="Heading1"/>
        <w:spacing w:before="0"/>
        <w:rPr>
          <w:rFonts w:ascii="Times New Roman" w:eastAsia="Times New Roman" w:hAnsi="Times New Roman" w:cs="Times New Roman"/>
          <w:b w:val="0"/>
          <w:color w:val="auto"/>
          <w:sz w:val="24"/>
          <w:szCs w:val="24"/>
        </w:rPr>
      </w:pPr>
      <w:bookmarkStart w:id="10" w:name="_heading=h.whddbatkkei6" w:colFirst="0" w:colLast="0"/>
      <w:bookmarkEnd w:id="10"/>
      <w:r w:rsidRPr="00791B02">
        <w:rPr>
          <w:rFonts w:ascii="Times New Roman" w:eastAsia="Times New Roman" w:hAnsi="Times New Roman" w:cs="Times New Roman"/>
          <w:b w:val="0"/>
          <w:color w:val="auto"/>
          <w:sz w:val="24"/>
          <w:szCs w:val="24"/>
        </w:rPr>
        <w:t>3. Ученици:</w:t>
      </w:r>
    </w:p>
    <w:p w14:paraId="0895D04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21224608" wp14:editId="3AE552E2">
            <wp:extent cx="5962650" cy="283845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962650" cy="2838450"/>
                    </a:xfrm>
                    <a:prstGeom prst="rect">
                      <a:avLst/>
                    </a:prstGeom>
                    <a:ln/>
                  </pic:spPr>
                </pic:pic>
              </a:graphicData>
            </a:graphic>
          </wp:inline>
        </w:drawing>
      </w:r>
    </w:p>
    <w:p w14:paraId="7663FBCC" w14:textId="77777777" w:rsidR="00B90893" w:rsidRPr="00791B02" w:rsidRDefault="00B90893" w:rsidP="00B90893">
      <w:pPr>
        <w:pStyle w:val="Heading1"/>
        <w:spacing w:before="0"/>
        <w:rPr>
          <w:rFonts w:ascii="Times New Roman" w:eastAsia="Times New Roman" w:hAnsi="Times New Roman" w:cs="Times New Roman"/>
          <w:b w:val="0"/>
          <w:color w:val="auto"/>
          <w:sz w:val="24"/>
          <w:szCs w:val="24"/>
        </w:rPr>
      </w:pPr>
      <w:bookmarkStart w:id="11" w:name="_heading=h.j83rygd6c9rx" w:colFirst="0" w:colLast="0"/>
      <w:bookmarkEnd w:id="11"/>
      <w:r w:rsidRPr="00791B02">
        <w:rPr>
          <w:rFonts w:ascii="Times New Roman" w:eastAsia="Times New Roman" w:hAnsi="Times New Roman" w:cs="Times New Roman"/>
          <w:b w:val="0"/>
          <w:i/>
          <w:color w:val="auto"/>
          <w:sz w:val="24"/>
          <w:szCs w:val="24"/>
        </w:rPr>
        <w:t>*2.3.2. Ученик повезује предмет учења са претходно наученим различитим областима, професионалном праксом и свакодневним животом</w:t>
      </w:r>
      <w:r w:rsidRPr="00791B02">
        <w:rPr>
          <w:rFonts w:ascii="Times New Roman" w:eastAsia="Times New Roman" w:hAnsi="Times New Roman" w:cs="Times New Roman"/>
          <w:b w:val="0"/>
          <w:i/>
          <w:color w:val="auto"/>
          <w:sz w:val="24"/>
          <w:szCs w:val="24"/>
        </w:rPr>
        <w:br/>
      </w:r>
      <w:r w:rsidRPr="00791B02">
        <w:rPr>
          <w:rFonts w:ascii="Times New Roman" w:eastAsia="Times New Roman" w:hAnsi="Times New Roman" w:cs="Times New Roman"/>
          <w:b w:val="0"/>
          <w:color w:val="auto"/>
          <w:sz w:val="24"/>
          <w:szCs w:val="24"/>
        </w:rPr>
        <w:t>Ниво остварености: 3</w:t>
      </w:r>
    </w:p>
    <w:p w14:paraId="74BFB04D" w14:textId="77777777" w:rsidR="00B90893" w:rsidRPr="00791B02" w:rsidRDefault="00B90893" w:rsidP="00B90893">
      <w:pPr>
        <w:rPr>
          <w:rFonts w:ascii="Times New Roman" w:eastAsia="Times New Roman" w:hAnsi="Times New Roman" w:cs="Times New Roman"/>
          <w:sz w:val="24"/>
          <w:szCs w:val="24"/>
        </w:rPr>
      </w:pPr>
    </w:p>
    <w:p w14:paraId="78DB691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Половина наставника инсистира да се наводе примери неког научног концепта у истом или другом предмету, у свакодневном животу и у сопственом искуству. Наставник проверава претходно учено градиво постављањем питања из раније обрађених области, других предмета и свакодневног живота, и усмерава ученике да користе стечена знања и вештине за повезивање и примену наученог у раду.</w:t>
      </w:r>
    </w:p>
    <w:p w14:paraId="145B7F95"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 xml:space="preserve">*2.3.3. Ученик прикупља, критички процењује и анализира идеје, одговоре и решења. </w:t>
      </w:r>
    </w:p>
    <w:p w14:paraId="153A4415"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2</w:t>
      </w:r>
    </w:p>
    <w:p w14:paraId="7752A202"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Код већине наставника на часу се негује култура слободног изношења мишљења, а ученици се спонтано укључују у дискусију. Наставник подстиче ученике да уче путем открића и решавања проблема. На већини посматраних часова није било видљиво да ученици користе податке из додатних извора.</w:t>
      </w:r>
    </w:p>
    <w:p w14:paraId="381E1266" w14:textId="77777777"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Ученици тврде да само понекад користе таблете за учење. (Интервју са ученицима)</w:t>
      </w:r>
    </w:p>
    <w:p w14:paraId="74B4ADA4"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*2.3.4. Ученик излаже своје идеје и износи оригинална и креативна решења</w:t>
      </w:r>
    </w:p>
    <w:p w14:paraId="52765D92"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21F08095"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Већина наставника подстиче ученике да износе ставове, идеје и креативна решења у вези са темом. На посматраним часовима ученици имају довољно времена да изнесу своје идеје и решења, а наставник показује стрпљење и охрабрује их у томе.</w:t>
      </w:r>
    </w:p>
    <w:p w14:paraId="2281A61A"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*2.3.5. Ученик примењује повртану информацију да реши задатак/ унапреди учење</w:t>
      </w:r>
    </w:p>
    <w:p w14:paraId="62CE0258"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143CCE1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40,7% ученика је навникнуто на добијање писаних повратних информација о напредовању. Ученику је јасна повратна информација и уме да је искористи како би поправио свој рад. Ученик има могућност да коментарише повратну информацију, односно покаже да ли је добро разумео. </w:t>
      </w:r>
    </w:p>
    <w:p w14:paraId="7BBA7C26"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Ученици:</w:t>
      </w:r>
    </w:p>
    <w:p w14:paraId="3C39C86C"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0AA987DD" wp14:editId="24CDE202">
            <wp:extent cx="5972175" cy="2981325"/>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72175" cy="2981325"/>
                    </a:xfrm>
                    <a:prstGeom prst="rect">
                      <a:avLst/>
                    </a:prstGeom>
                    <a:ln/>
                  </pic:spPr>
                </pic:pic>
              </a:graphicData>
            </a:graphic>
          </wp:inline>
        </w:drawing>
      </w:r>
    </w:p>
    <w:p w14:paraId="0FCAB293" w14:textId="77777777" w:rsidR="00B90893" w:rsidRPr="00791B02" w:rsidRDefault="00B90893" w:rsidP="00B90893">
      <w:pPr>
        <w:pStyle w:val="Heading1"/>
        <w:spacing w:before="0"/>
        <w:rPr>
          <w:rFonts w:ascii="Times New Roman" w:eastAsia="Times New Roman" w:hAnsi="Times New Roman" w:cs="Times New Roman"/>
          <w:b w:val="0"/>
          <w:i/>
          <w:color w:val="auto"/>
          <w:sz w:val="24"/>
          <w:szCs w:val="24"/>
        </w:rPr>
      </w:pPr>
      <w:bookmarkStart w:id="12" w:name="_heading=h.kkejt8ucwzja" w:colFirst="0" w:colLast="0"/>
      <w:bookmarkEnd w:id="12"/>
      <w:r w:rsidRPr="00791B02">
        <w:rPr>
          <w:rFonts w:ascii="Times New Roman" w:eastAsia="Times New Roman" w:hAnsi="Times New Roman" w:cs="Times New Roman"/>
          <w:b w:val="0"/>
          <w:i/>
          <w:color w:val="auto"/>
          <w:sz w:val="24"/>
          <w:szCs w:val="24"/>
        </w:rPr>
        <w:t>*2.3.6. Ученик планира, реализује и вреднује пројекат у настави</w:t>
      </w:r>
    </w:p>
    <w:p w14:paraId="6E3174FC"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2</w:t>
      </w:r>
    </w:p>
    <w:p w14:paraId="7A61E19A"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30,9% ученика сматра да раде занимљиве и корисне пројекте у школи. Мањи број ученика има искуство у раду на пројектима и нису им познати принципи пројектне наставе. </w:t>
      </w:r>
    </w:p>
    <w:p w14:paraId="1818CD1B"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Већина наставника сматра да има примере врло квалитетних пројеката у настави.</w:t>
      </w:r>
    </w:p>
    <w:p w14:paraId="0A81378A" w14:textId="77777777" w:rsidR="00B90893" w:rsidRPr="00791B02" w:rsidRDefault="00B90893" w:rsidP="00B90893">
      <w:pPr>
        <w:rPr>
          <w:rFonts w:ascii="Times New Roman" w:eastAsia="Times New Roman" w:hAnsi="Times New Roman" w:cs="Times New Roman"/>
          <w:sz w:val="24"/>
          <w:szCs w:val="24"/>
        </w:rPr>
      </w:pPr>
    </w:p>
    <w:p w14:paraId="1A3C5B7D" w14:textId="77777777" w:rsidR="00B90893" w:rsidRPr="00791B02" w:rsidRDefault="00B90893" w:rsidP="00B90893">
      <w:pPr>
        <w:rPr>
          <w:rFonts w:ascii="Times New Roman" w:eastAsia="Times New Roman" w:hAnsi="Times New Roman" w:cs="Times New Roman"/>
          <w:sz w:val="24"/>
          <w:szCs w:val="24"/>
        </w:rPr>
      </w:pPr>
    </w:p>
    <w:p w14:paraId="188E8049" w14:textId="77777777" w:rsidR="00B90893" w:rsidRPr="00791B02" w:rsidRDefault="00B90893" w:rsidP="00B90893">
      <w:pPr>
        <w:rPr>
          <w:rFonts w:ascii="Times New Roman" w:eastAsia="Times New Roman" w:hAnsi="Times New Roman" w:cs="Times New Roman"/>
          <w:sz w:val="24"/>
          <w:szCs w:val="24"/>
        </w:rPr>
      </w:pPr>
    </w:p>
    <w:p w14:paraId="2DAAB2F1" w14:textId="77777777" w:rsidR="009144A2" w:rsidRPr="00791B02" w:rsidRDefault="009144A2" w:rsidP="00B90893">
      <w:pPr>
        <w:rPr>
          <w:rFonts w:ascii="Times New Roman" w:eastAsia="Times New Roman" w:hAnsi="Times New Roman" w:cs="Times New Roman"/>
          <w:sz w:val="24"/>
          <w:szCs w:val="24"/>
        </w:rPr>
      </w:pPr>
    </w:p>
    <w:p w14:paraId="089F9D33" w14:textId="77777777" w:rsidR="009144A2" w:rsidRPr="00791B02" w:rsidRDefault="009144A2" w:rsidP="00B90893">
      <w:pPr>
        <w:rPr>
          <w:rFonts w:ascii="Times New Roman" w:eastAsia="Times New Roman" w:hAnsi="Times New Roman" w:cs="Times New Roman"/>
          <w:sz w:val="24"/>
          <w:szCs w:val="24"/>
        </w:rPr>
      </w:pPr>
    </w:p>
    <w:p w14:paraId="6E5E523D" w14:textId="77777777" w:rsidR="009144A2" w:rsidRPr="00791B02" w:rsidRDefault="009144A2" w:rsidP="00B90893">
      <w:pPr>
        <w:rPr>
          <w:rFonts w:ascii="Times New Roman" w:eastAsia="Times New Roman" w:hAnsi="Times New Roman" w:cs="Times New Roman"/>
          <w:sz w:val="24"/>
          <w:szCs w:val="24"/>
        </w:rPr>
      </w:pPr>
    </w:p>
    <w:p w14:paraId="3385EE83" w14:textId="77777777" w:rsidR="009144A2" w:rsidRPr="00791B02" w:rsidRDefault="009144A2" w:rsidP="00B90893">
      <w:pPr>
        <w:rPr>
          <w:rFonts w:ascii="Times New Roman" w:eastAsia="Times New Roman" w:hAnsi="Times New Roman" w:cs="Times New Roman"/>
          <w:sz w:val="24"/>
          <w:szCs w:val="24"/>
        </w:rPr>
      </w:pPr>
    </w:p>
    <w:p w14:paraId="341BF746" w14:textId="77777777" w:rsidR="009144A2" w:rsidRPr="00791B02" w:rsidRDefault="009144A2" w:rsidP="00B90893">
      <w:pPr>
        <w:rPr>
          <w:rFonts w:ascii="Times New Roman" w:eastAsia="Times New Roman" w:hAnsi="Times New Roman" w:cs="Times New Roman"/>
          <w:sz w:val="24"/>
          <w:szCs w:val="24"/>
        </w:rPr>
      </w:pPr>
    </w:p>
    <w:p w14:paraId="2FEA108C" w14:textId="77777777" w:rsidR="009144A2" w:rsidRPr="00791B02" w:rsidRDefault="009144A2" w:rsidP="00B90893">
      <w:pPr>
        <w:rPr>
          <w:rFonts w:ascii="Times New Roman" w:eastAsia="Times New Roman" w:hAnsi="Times New Roman" w:cs="Times New Roman"/>
          <w:sz w:val="24"/>
          <w:szCs w:val="24"/>
        </w:rPr>
      </w:pPr>
    </w:p>
    <w:p w14:paraId="418995B7" w14:textId="77777777" w:rsidR="009144A2" w:rsidRPr="00791B02" w:rsidRDefault="009144A2" w:rsidP="00B90893">
      <w:pPr>
        <w:rPr>
          <w:rFonts w:ascii="Times New Roman" w:eastAsia="Times New Roman" w:hAnsi="Times New Roman" w:cs="Times New Roman"/>
          <w:sz w:val="24"/>
          <w:szCs w:val="24"/>
        </w:rPr>
      </w:pPr>
    </w:p>
    <w:p w14:paraId="56415290" w14:textId="77777777" w:rsidR="009144A2" w:rsidRPr="00791B02" w:rsidRDefault="009144A2" w:rsidP="00B90893">
      <w:pPr>
        <w:rPr>
          <w:rFonts w:ascii="Times New Roman" w:eastAsia="Times New Roman" w:hAnsi="Times New Roman" w:cs="Times New Roman"/>
          <w:sz w:val="24"/>
          <w:szCs w:val="24"/>
        </w:rPr>
      </w:pPr>
    </w:p>
    <w:p w14:paraId="2DDC3B0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1.Наставници: </w:t>
      </w:r>
    </w:p>
    <w:p w14:paraId="74D0379A"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09642D76" wp14:editId="6330CD53">
            <wp:extent cx="5972175" cy="2686050"/>
            <wp:effectExtent l="0" t="0" r="0" b="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972175" cy="2686050"/>
                    </a:xfrm>
                    <a:prstGeom prst="rect">
                      <a:avLst/>
                    </a:prstGeom>
                    <a:ln/>
                  </pic:spPr>
                </pic:pic>
              </a:graphicData>
            </a:graphic>
          </wp:inline>
        </w:drawing>
      </w:r>
    </w:p>
    <w:p w14:paraId="72F20F85" w14:textId="77777777" w:rsidR="00B90893" w:rsidRPr="00791B02" w:rsidRDefault="00B90893" w:rsidP="00B90893">
      <w:pPr>
        <w:rPr>
          <w:rFonts w:ascii="Times New Roman" w:eastAsia="Times New Roman" w:hAnsi="Times New Roman" w:cs="Times New Roman"/>
          <w:sz w:val="24"/>
          <w:szCs w:val="24"/>
        </w:rPr>
      </w:pPr>
    </w:p>
    <w:p w14:paraId="4B4A55D4" w14:textId="77777777" w:rsidR="00B90893" w:rsidRPr="00791B02" w:rsidRDefault="00B90893" w:rsidP="00B90893">
      <w:pPr>
        <w:rPr>
          <w:rFonts w:ascii="Times New Roman" w:eastAsia="Times New Roman" w:hAnsi="Times New Roman" w:cs="Times New Roman"/>
          <w:sz w:val="24"/>
          <w:szCs w:val="24"/>
        </w:rPr>
      </w:pPr>
    </w:p>
    <w:p w14:paraId="7DCB913C"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2.Ученици:  </w:t>
      </w:r>
    </w:p>
    <w:p w14:paraId="058FA83B"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6241D19A" wp14:editId="1212E2BB">
            <wp:extent cx="5972175" cy="2628900"/>
            <wp:effectExtent l="0" t="0" r="0" b="0"/>
            <wp:docPr id="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972175" cy="2628900"/>
                    </a:xfrm>
                    <a:prstGeom prst="rect">
                      <a:avLst/>
                    </a:prstGeom>
                    <a:ln/>
                  </pic:spPr>
                </pic:pic>
              </a:graphicData>
            </a:graphic>
          </wp:inline>
        </w:drawing>
      </w:r>
    </w:p>
    <w:p w14:paraId="7335959B" w14:textId="77777777" w:rsidR="00B90893" w:rsidRPr="00791B02" w:rsidRDefault="00B90893" w:rsidP="00B90893">
      <w:pPr>
        <w:pStyle w:val="Heading1"/>
        <w:spacing w:before="0"/>
        <w:rPr>
          <w:rFonts w:ascii="Times New Roman" w:eastAsia="Times New Roman" w:hAnsi="Times New Roman" w:cs="Times New Roman"/>
          <w:color w:val="auto"/>
          <w:sz w:val="24"/>
          <w:szCs w:val="24"/>
        </w:rPr>
      </w:pPr>
      <w:bookmarkStart w:id="13" w:name="_heading=h.pj754cvg7bo4" w:colFirst="0" w:colLast="0"/>
      <w:bookmarkEnd w:id="13"/>
      <w:r w:rsidRPr="00791B02">
        <w:rPr>
          <w:rFonts w:ascii="Times New Roman" w:eastAsia="Times New Roman" w:hAnsi="Times New Roman" w:cs="Times New Roman"/>
          <w:color w:val="auto"/>
          <w:sz w:val="24"/>
          <w:szCs w:val="24"/>
        </w:rPr>
        <w:t>2.4. Поступци вредновања су у функцији даљег учења</w:t>
      </w:r>
    </w:p>
    <w:p w14:paraId="69B941A9" w14:textId="77777777" w:rsidR="00B90893" w:rsidRPr="00791B02" w:rsidRDefault="00B90893" w:rsidP="00B90893">
      <w:pPr>
        <w:rPr>
          <w:rFonts w:ascii="Times New Roman" w:eastAsia="Times New Roman" w:hAnsi="Times New Roman" w:cs="Times New Roman"/>
          <w:sz w:val="24"/>
          <w:szCs w:val="24"/>
        </w:rPr>
      </w:pPr>
    </w:p>
    <w:p w14:paraId="0318CF08"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*2.4.1. Наставник формативно и сумативно оцењеује у складу са Правилником, укључујући и оцењивање оног што су ученици приказали током рада на пракси* (пракса ученика у средњој стручној школи)</w:t>
      </w:r>
    </w:p>
    <w:p w14:paraId="69CB2931"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31F81AFD"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46,4% ученик тврди да наставници оцењују ученике на различите начиние. Ученици се оцењују бројчацно и описно. Бележе се коментари о ученицима и њиховом раду, њихова самоевалуација и узајамно оцењеивање ученика. Описно се оцењују њихова постигнућа, залагање на часу и напредак у односу на претходни период. </w:t>
      </w:r>
    </w:p>
    <w:p w14:paraId="163032C1" w14:textId="77777777"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1.Ученици</w:t>
      </w:r>
      <w:r w:rsidRPr="00791B02">
        <w:rPr>
          <w:rFonts w:ascii="Times New Roman" w:eastAsia="Times New Roman" w:hAnsi="Times New Roman" w:cs="Times New Roman"/>
          <w:sz w:val="24"/>
          <w:szCs w:val="24"/>
          <w:lang w:val="sr-Cyrl-RS"/>
        </w:rPr>
        <w:t>:</w:t>
      </w:r>
    </w:p>
    <w:p w14:paraId="5217DD98"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7990D4FB" wp14:editId="4447921A">
            <wp:extent cx="5972175" cy="3381375"/>
            <wp:effectExtent l="0" t="0" r="0" b="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972175" cy="3381375"/>
                    </a:xfrm>
                    <a:prstGeom prst="rect">
                      <a:avLst/>
                    </a:prstGeom>
                    <a:ln/>
                  </pic:spPr>
                </pic:pic>
              </a:graphicData>
            </a:graphic>
          </wp:inline>
        </w:drawing>
      </w:r>
    </w:p>
    <w:p w14:paraId="789CF4FF" w14:textId="77777777" w:rsidR="00B90893" w:rsidRPr="00791B02" w:rsidRDefault="00B90893" w:rsidP="00B90893">
      <w:pPr>
        <w:pStyle w:val="Heading1"/>
        <w:spacing w:before="0"/>
        <w:rPr>
          <w:rFonts w:ascii="Times New Roman" w:eastAsia="Times New Roman" w:hAnsi="Times New Roman" w:cs="Times New Roman"/>
          <w:b w:val="0"/>
          <w:i/>
          <w:color w:val="auto"/>
          <w:sz w:val="24"/>
          <w:szCs w:val="24"/>
        </w:rPr>
      </w:pPr>
      <w:bookmarkStart w:id="14" w:name="_heading=h.w6vx9fdm0nj" w:colFirst="0" w:colLast="0"/>
      <w:bookmarkEnd w:id="14"/>
      <w:r w:rsidRPr="00791B02">
        <w:rPr>
          <w:rFonts w:ascii="Times New Roman" w:eastAsia="Times New Roman" w:hAnsi="Times New Roman" w:cs="Times New Roman"/>
          <w:b w:val="0"/>
          <w:i/>
          <w:color w:val="auto"/>
          <w:sz w:val="24"/>
          <w:szCs w:val="24"/>
        </w:rPr>
        <w:t>*2.4.2. Ученику су јасни критеријуми вредновања</w:t>
      </w:r>
    </w:p>
    <w:p w14:paraId="386FC03E"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4</w:t>
      </w:r>
    </w:p>
    <w:p w14:paraId="322EC9B0" w14:textId="77777777"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Већина ученика зна шта треба да научи за коју оцену, односно како ће се вредновати различити нивои постигнућа. (Интервју са ученицима)</w:t>
      </w:r>
    </w:p>
    <w:p w14:paraId="47FC437F"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Скоро сваки наставник је на почетку школске године упознао ученике са исходима учења, критеријумима оцењивања и доприносом појединачне оцене у коначну оцену. Ученици су такође упознати са распоредом и динамиком писменог и усменог оцењивања.</w:t>
      </w:r>
    </w:p>
    <w:p w14:paraId="33B641D1"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 xml:space="preserve">*2.4.3. Наставник даје потпуну и разумљив поврату информацију ученицимао њиховом раду, укључујући и јасне препоруке о наредним корацима. </w:t>
      </w:r>
    </w:p>
    <w:p w14:paraId="7207D13B"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остварености:3</w:t>
      </w:r>
    </w:p>
    <w:p w14:paraId="30F2AA4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Наставници углавном образлажу оцену користећи јасне критеријуме и конкретан опис учениковог постигнућа према остварености исхода датог предмета и навода шта ученик треба да научи за бољу оцену. Повратна информација упућена ученику заснива се на претходној процени,а не на поређењу са другим ученицима. Повратна информација током учења је честа и адекватна. </w:t>
      </w:r>
    </w:p>
    <w:p w14:paraId="23094A49" w14:textId="77777777" w:rsidR="009144A2" w:rsidRPr="00791B02" w:rsidRDefault="009144A2" w:rsidP="00B90893">
      <w:pPr>
        <w:rPr>
          <w:rFonts w:ascii="Times New Roman" w:eastAsia="Times New Roman" w:hAnsi="Times New Roman" w:cs="Times New Roman"/>
          <w:sz w:val="24"/>
          <w:szCs w:val="24"/>
        </w:rPr>
      </w:pPr>
    </w:p>
    <w:p w14:paraId="3673A28B" w14:textId="77777777" w:rsidR="009144A2" w:rsidRPr="00791B02" w:rsidRDefault="009144A2" w:rsidP="00B90893">
      <w:pPr>
        <w:rPr>
          <w:rFonts w:ascii="Times New Roman" w:eastAsia="Times New Roman" w:hAnsi="Times New Roman" w:cs="Times New Roman"/>
          <w:sz w:val="24"/>
          <w:szCs w:val="24"/>
        </w:rPr>
      </w:pPr>
    </w:p>
    <w:p w14:paraId="0D2F880A" w14:textId="77777777" w:rsidR="009144A2" w:rsidRPr="00791B02" w:rsidRDefault="009144A2" w:rsidP="00B90893">
      <w:pPr>
        <w:rPr>
          <w:rFonts w:ascii="Times New Roman" w:eastAsia="Times New Roman" w:hAnsi="Times New Roman" w:cs="Times New Roman"/>
          <w:sz w:val="24"/>
          <w:szCs w:val="24"/>
        </w:rPr>
      </w:pPr>
    </w:p>
    <w:p w14:paraId="687AA07B"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1.Наставници</w:t>
      </w:r>
    </w:p>
    <w:p w14:paraId="436B8E36"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08BCBF19" wp14:editId="4BFBD8C7">
            <wp:extent cx="5972175" cy="2686050"/>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972175" cy="2686050"/>
                    </a:xfrm>
                    <a:prstGeom prst="rect">
                      <a:avLst/>
                    </a:prstGeom>
                    <a:ln/>
                  </pic:spPr>
                </pic:pic>
              </a:graphicData>
            </a:graphic>
          </wp:inline>
        </w:drawing>
      </w:r>
    </w:p>
    <w:p w14:paraId="103B8D4E" w14:textId="77777777" w:rsidR="00B90893" w:rsidRPr="00791B02" w:rsidRDefault="00B90893" w:rsidP="00B90893">
      <w:pPr>
        <w:rPr>
          <w:rFonts w:ascii="Times New Roman" w:eastAsia="Times New Roman" w:hAnsi="Times New Roman" w:cs="Times New Roman"/>
          <w:sz w:val="24"/>
          <w:szCs w:val="24"/>
        </w:rPr>
      </w:pPr>
    </w:p>
    <w:p w14:paraId="57A89B16"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*2.4.4. Ученик поставља себи циљева у учењу</w:t>
      </w:r>
    </w:p>
    <w:p w14:paraId="7A528C35"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Ниво остварености: 3</w:t>
      </w:r>
    </w:p>
    <w:p w14:paraId="4BD9B8B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Ученику се пружа могућност да се ангажује у додатним активностима, додатној настави и да учествује на такмичењима, смотрама, пројектима, као и да буде тестиран за одређене способности. Наставник представља ученицима неке критеријуме успешности, нпр. у рачунању, читању, издвајању битних од небитних информација и слично. Наставници упућују ученике како да сами оцењују свој напредак. (Интервју са ученицима)</w:t>
      </w:r>
    </w:p>
    <w:p w14:paraId="7A8F9725"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rPr>
        <w:t>*2.4.5. Ученик уме критички да процени свој напредак и напредак осталих ученика</w:t>
      </w:r>
    </w:p>
    <w:p w14:paraId="71A66AC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185AB2A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Половина наставника ствара прилике за самооцењивање и вршњачко оцењивање. Ученици процењују и вреднују своје и радове других, образлажући разлоге таквог вредновања. Писмени задаци се читају и анализирају, а наставник даје мишљење о квалитету практичних радова. Ученици међусобно коригују и исправљају радове и задатке.</w:t>
      </w:r>
    </w:p>
    <w:p w14:paraId="6A84753A" w14:textId="77777777" w:rsidR="00B90893" w:rsidRPr="00791B02" w:rsidRDefault="00B90893" w:rsidP="00B90893">
      <w:pPr>
        <w:rPr>
          <w:rFonts w:ascii="Times New Roman" w:eastAsia="Times New Roman" w:hAnsi="Times New Roman" w:cs="Times New Roman"/>
          <w:b/>
          <w:sz w:val="24"/>
          <w:szCs w:val="24"/>
        </w:rPr>
      </w:pPr>
    </w:p>
    <w:p w14:paraId="769213A0" w14:textId="77777777" w:rsidR="00B90893" w:rsidRPr="00791B02" w:rsidRDefault="00B90893" w:rsidP="00B90893">
      <w:pPr>
        <w:rPr>
          <w:rFonts w:ascii="Times New Roman" w:eastAsia="Times New Roman" w:hAnsi="Times New Roman" w:cs="Times New Roman"/>
          <w:b/>
          <w:sz w:val="24"/>
          <w:szCs w:val="24"/>
        </w:rPr>
      </w:pPr>
    </w:p>
    <w:p w14:paraId="5D07CDFF" w14:textId="77777777" w:rsidR="00B90893" w:rsidRPr="00791B02" w:rsidRDefault="00B90893" w:rsidP="00B90893">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2.5. Сваки ученик има прилику да буде успешан</w:t>
      </w:r>
    </w:p>
    <w:p w14:paraId="0F7686A2" w14:textId="77777777" w:rsidR="00B90893" w:rsidRPr="00791B02" w:rsidRDefault="00B90893" w:rsidP="00B90893">
      <w:pPr>
        <w:rPr>
          <w:rFonts w:ascii="Times New Roman" w:eastAsia="Times New Roman" w:hAnsi="Times New Roman" w:cs="Times New Roman"/>
          <w:i/>
          <w:sz w:val="24"/>
          <w:szCs w:val="24"/>
        </w:rPr>
      </w:pPr>
      <w:r w:rsidRPr="00791B02">
        <w:rPr>
          <w:rFonts w:ascii="Times New Roman" w:eastAsia="Times New Roman" w:hAnsi="Times New Roman" w:cs="Times New Roman"/>
          <w:i/>
          <w:sz w:val="24"/>
          <w:szCs w:val="24"/>
          <w:lang w:val="sr-Cyrl-RS"/>
        </w:rPr>
        <w:t>*</w:t>
      </w:r>
      <w:r w:rsidRPr="00791B02">
        <w:rPr>
          <w:rFonts w:ascii="Times New Roman" w:eastAsia="Times New Roman" w:hAnsi="Times New Roman" w:cs="Times New Roman"/>
          <w:i/>
          <w:sz w:val="24"/>
          <w:szCs w:val="24"/>
        </w:rPr>
        <w:t xml:space="preserve">2.5.1. Наставник/инструктор практичне наставе уважава личност сваког ученика, подстиче ученике на међусобно уважавање, на конструктиван начин успоставља и одржава дисциплину у складу са договореним правилима. </w:t>
      </w:r>
    </w:p>
    <w:p w14:paraId="5117A3E8"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4</w:t>
      </w:r>
    </w:p>
    <w:p w14:paraId="12F7D7D2"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Скоро сви наставници показују поштовање према ученицима, испољавају емпатију према ученицима и адекватно реагују на међусобно неуважавање ученика. Атмосфера у одељењу се одликује добром педагошком климом и радном атмосфером. Правила понашања на часу су заједнички договорена и сви их се придржавају. </w:t>
      </w:r>
    </w:p>
    <w:p w14:paraId="491F534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Већина родитеља мисли да наставници уважавају и подржавају ученике.</w:t>
      </w:r>
    </w:p>
    <w:p w14:paraId="51CAA947"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1.Родитељи:</w:t>
      </w:r>
    </w:p>
    <w:p w14:paraId="66CCE481"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17B83B10" wp14:editId="11BE9674">
            <wp:extent cx="5972175" cy="2447925"/>
            <wp:effectExtent l="0" t="0" r="0" b="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972175" cy="2447925"/>
                    </a:xfrm>
                    <a:prstGeom prst="rect">
                      <a:avLst/>
                    </a:prstGeom>
                    <a:ln/>
                  </pic:spPr>
                </pic:pic>
              </a:graphicData>
            </a:graphic>
          </wp:inline>
        </w:drawing>
      </w:r>
    </w:p>
    <w:p w14:paraId="5D670F4A" w14:textId="77777777" w:rsidR="00B90893" w:rsidRPr="00791B02" w:rsidRDefault="00B90893" w:rsidP="00B90893">
      <w:pPr>
        <w:pStyle w:val="Heading1"/>
        <w:spacing w:before="0"/>
        <w:rPr>
          <w:rFonts w:ascii="Times New Roman" w:eastAsia="Times New Roman" w:hAnsi="Times New Roman" w:cs="Times New Roman"/>
          <w:b w:val="0"/>
          <w:i/>
          <w:color w:val="auto"/>
          <w:sz w:val="24"/>
          <w:szCs w:val="24"/>
        </w:rPr>
      </w:pPr>
      <w:bookmarkStart w:id="15" w:name="_heading=h.agenp4p9mg0m" w:colFirst="0" w:colLast="0"/>
      <w:bookmarkEnd w:id="15"/>
      <w:r w:rsidRPr="00791B02">
        <w:rPr>
          <w:rFonts w:ascii="Times New Roman" w:eastAsia="Times New Roman" w:hAnsi="Times New Roman" w:cs="Times New Roman"/>
          <w:b w:val="0"/>
          <w:i/>
          <w:color w:val="auto"/>
          <w:sz w:val="24"/>
          <w:szCs w:val="24"/>
          <w:lang w:val="sr-Cyrl-RS"/>
        </w:rPr>
        <w:t>*</w:t>
      </w:r>
      <w:r w:rsidRPr="00791B02">
        <w:rPr>
          <w:rFonts w:ascii="Times New Roman" w:eastAsia="Times New Roman" w:hAnsi="Times New Roman" w:cs="Times New Roman"/>
          <w:b w:val="0"/>
          <w:i/>
          <w:color w:val="auto"/>
          <w:sz w:val="24"/>
          <w:szCs w:val="24"/>
        </w:rPr>
        <w:t>2.5.2. Наставник користи разноврсне поступке за мотивисање ученика уважавајући њихове различитости и претходна постигнућа</w:t>
      </w:r>
    </w:p>
    <w:p w14:paraId="55C26F56" w14:textId="77777777" w:rsidR="00B90893" w:rsidRPr="00791B02" w:rsidRDefault="00B90893" w:rsidP="00B90893">
      <w:pPr>
        <w:rPr>
          <w:rFonts w:ascii="Times New Roman" w:eastAsia="Times New Roman" w:hAnsi="Times New Roman" w:cs="Times New Roman"/>
          <w:sz w:val="24"/>
          <w:szCs w:val="24"/>
        </w:rPr>
      </w:pPr>
      <w:bookmarkStart w:id="16" w:name="_heading=h.rmbdle5ul9hm" w:colFirst="0" w:colLast="0"/>
      <w:bookmarkEnd w:id="16"/>
    </w:p>
    <w:p w14:paraId="1F360DD6"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4</w:t>
      </w:r>
    </w:p>
    <w:p w14:paraId="77BD8B2D" w14:textId="77777777" w:rsidR="00B90893" w:rsidRPr="00791B02" w:rsidRDefault="00B90893" w:rsidP="00B90893">
      <w:pPr>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Скоро сви наставници користе похвале и истичу добре резултате и постигнућа ученика. Посебно се похваљује напредак ученика у односу на претходно стање. Наставник истиче напредак ученика, храбри га и наглашава његове јаке стране и ранија постигнућа. (Интервју са ученицима)</w:t>
      </w:r>
    </w:p>
    <w:p w14:paraId="3D9145A5"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Већина родитеља мисле да наставници при оцењивању узимају у обзир залагање и напредовање ученика у односу на претходни период. </w:t>
      </w:r>
    </w:p>
    <w:p w14:paraId="09298E02" w14:textId="77777777" w:rsidR="00B90893" w:rsidRPr="00791B02" w:rsidRDefault="00B90893" w:rsidP="00B90893">
      <w:pPr>
        <w:rPr>
          <w:rFonts w:ascii="Times New Roman" w:eastAsia="Times New Roman" w:hAnsi="Times New Roman" w:cs="Times New Roman"/>
          <w:sz w:val="24"/>
          <w:szCs w:val="24"/>
        </w:rPr>
      </w:pPr>
    </w:p>
    <w:p w14:paraId="73829D6E" w14:textId="77777777" w:rsidR="009144A2" w:rsidRPr="00791B02" w:rsidRDefault="009144A2" w:rsidP="00B90893">
      <w:pPr>
        <w:rPr>
          <w:rFonts w:ascii="Times New Roman" w:eastAsia="Times New Roman" w:hAnsi="Times New Roman" w:cs="Times New Roman"/>
          <w:sz w:val="24"/>
          <w:szCs w:val="24"/>
        </w:rPr>
      </w:pPr>
    </w:p>
    <w:p w14:paraId="74DE6ED5" w14:textId="77777777" w:rsidR="009144A2" w:rsidRPr="00791B02" w:rsidRDefault="009144A2" w:rsidP="00B90893">
      <w:pPr>
        <w:rPr>
          <w:rFonts w:ascii="Times New Roman" w:eastAsia="Times New Roman" w:hAnsi="Times New Roman" w:cs="Times New Roman"/>
          <w:sz w:val="24"/>
          <w:szCs w:val="24"/>
        </w:rPr>
      </w:pPr>
    </w:p>
    <w:p w14:paraId="144ED48C" w14:textId="77777777" w:rsidR="009144A2" w:rsidRPr="00791B02" w:rsidRDefault="009144A2" w:rsidP="00B90893">
      <w:pPr>
        <w:rPr>
          <w:rFonts w:ascii="Times New Roman" w:eastAsia="Times New Roman" w:hAnsi="Times New Roman" w:cs="Times New Roman"/>
          <w:sz w:val="24"/>
          <w:szCs w:val="24"/>
        </w:rPr>
      </w:pPr>
    </w:p>
    <w:p w14:paraId="2F3CB961" w14:textId="77777777" w:rsidR="009144A2" w:rsidRPr="00791B02" w:rsidRDefault="009144A2" w:rsidP="00B90893">
      <w:pPr>
        <w:rPr>
          <w:rFonts w:ascii="Times New Roman" w:eastAsia="Times New Roman" w:hAnsi="Times New Roman" w:cs="Times New Roman"/>
          <w:sz w:val="24"/>
          <w:szCs w:val="24"/>
        </w:rPr>
      </w:pPr>
    </w:p>
    <w:p w14:paraId="47A092C2" w14:textId="77777777" w:rsidR="009144A2" w:rsidRPr="00791B02" w:rsidRDefault="009144A2" w:rsidP="00B90893">
      <w:pPr>
        <w:rPr>
          <w:rFonts w:ascii="Times New Roman" w:eastAsia="Times New Roman" w:hAnsi="Times New Roman" w:cs="Times New Roman"/>
          <w:sz w:val="24"/>
          <w:szCs w:val="24"/>
        </w:rPr>
      </w:pPr>
    </w:p>
    <w:p w14:paraId="762AF21E" w14:textId="77777777" w:rsidR="009144A2" w:rsidRPr="00791B02" w:rsidRDefault="009144A2" w:rsidP="00B90893">
      <w:pPr>
        <w:rPr>
          <w:rFonts w:ascii="Times New Roman" w:eastAsia="Times New Roman" w:hAnsi="Times New Roman" w:cs="Times New Roman"/>
          <w:sz w:val="24"/>
          <w:szCs w:val="24"/>
        </w:rPr>
      </w:pPr>
    </w:p>
    <w:p w14:paraId="68975A56" w14:textId="77777777" w:rsidR="009144A2" w:rsidRPr="00791B02" w:rsidRDefault="009144A2" w:rsidP="00B90893">
      <w:pPr>
        <w:rPr>
          <w:rFonts w:ascii="Times New Roman" w:eastAsia="Times New Roman" w:hAnsi="Times New Roman" w:cs="Times New Roman"/>
          <w:sz w:val="24"/>
          <w:szCs w:val="24"/>
        </w:rPr>
      </w:pPr>
    </w:p>
    <w:p w14:paraId="1A3985A5"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1. Родитељи: </w:t>
      </w:r>
    </w:p>
    <w:p w14:paraId="2BC8D725"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noProof/>
          <w:sz w:val="24"/>
          <w:szCs w:val="24"/>
          <w:lang w:eastAsia="sr-Latn-RS"/>
        </w:rPr>
        <w:drawing>
          <wp:inline distT="0" distB="0" distL="0" distR="0" wp14:anchorId="579E981C" wp14:editId="7A3E5E4F">
            <wp:extent cx="5972175" cy="3152775"/>
            <wp:effectExtent l="0" t="0" r="0" b="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972175" cy="3152775"/>
                    </a:xfrm>
                    <a:prstGeom prst="rect">
                      <a:avLst/>
                    </a:prstGeom>
                    <a:ln/>
                  </pic:spPr>
                </pic:pic>
              </a:graphicData>
            </a:graphic>
          </wp:inline>
        </w:drawing>
      </w:r>
    </w:p>
    <w:p w14:paraId="52F275DD"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w:t>
      </w:r>
      <w:r w:rsidRPr="00791B02">
        <w:rPr>
          <w:rFonts w:ascii="Times New Roman" w:eastAsia="Times New Roman" w:hAnsi="Times New Roman" w:cs="Times New Roman"/>
          <w:sz w:val="24"/>
          <w:szCs w:val="24"/>
        </w:rPr>
        <w:t>2.5.3. Наставник подстиче интелектуалну радозналост и слободно изношење мишљења</w:t>
      </w:r>
    </w:p>
    <w:p w14:paraId="3AA08DCE"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3C6CEE9A"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На већини посматраних часова наставник подстиче интелектуалну радозналост и слободно изношење мишљења, а ученици имају прилику да износе личне ставове, аргументују их и критички анализирају ставове других.</w:t>
      </w:r>
    </w:p>
    <w:p w14:paraId="3A0A70D3"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w:t>
      </w:r>
      <w:r w:rsidRPr="00791B02">
        <w:rPr>
          <w:rFonts w:ascii="Times New Roman" w:eastAsia="Times New Roman" w:hAnsi="Times New Roman" w:cs="Times New Roman"/>
          <w:sz w:val="24"/>
          <w:szCs w:val="24"/>
        </w:rPr>
        <w:t>2.5.4.Ученик има могућност избора у вези са начином обраде теме, обликом рада или материјала</w:t>
      </w:r>
    </w:p>
    <w:p w14:paraId="3D97113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2</w:t>
      </w:r>
    </w:p>
    <w:p w14:paraId="677B43AA"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На већини посматраних часова ученици су у мањој мери имали могућност да сами изаберу материјал за рад, начин рада или начин презентације резултата и продуката.</w:t>
      </w:r>
    </w:p>
    <w:p w14:paraId="7EDFB9CE"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lang w:val="sr-Cyrl-RS"/>
        </w:rPr>
        <w:t>*</w:t>
      </w:r>
      <w:r w:rsidRPr="00791B02">
        <w:rPr>
          <w:rFonts w:ascii="Times New Roman" w:eastAsia="Times New Roman" w:hAnsi="Times New Roman" w:cs="Times New Roman"/>
          <w:sz w:val="24"/>
          <w:szCs w:val="24"/>
        </w:rPr>
        <w:t>2.5.5. Наставник показује поверење у могућности ученика и има позитивна очекивања у погледу успеха</w:t>
      </w:r>
    </w:p>
    <w:p w14:paraId="67E80700"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Ниво остварености: 3</w:t>
      </w:r>
    </w:p>
    <w:p w14:paraId="4B616BE2"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Већина наставника подстиче ученике да када ураде једноставније задатке, пређу на сложеније. Наставник препознаје значај некогнитивних фактора који доприносе постигнућу и спреман је да се активно бави њима. </w:t>
      </w:r>
    </w:p>
    <w:p w14:paraId="7374919E" w14:textId="77777777" w:rsidR="00B90893" w:rsidRPr="00791B02" w:rsidRDefault="00B90893" w:rsidP="00B90893">
      <w:pPr>
        <w:rPr>
          <w:rFonts w:ascii="Times New Roman" w:eastAsia="Times New Roman" w:hAnsi="Times New Roman" w:cs="Times New Roman"/>
          <w:sz w:val="24"/>
          <w:szCs w:val="24"/>
        </w:rPr>
      </w:pPr>
    </w:p>
    <w:p w14:paraId="065B8346" w14:textId="77777777" w:rsidR="0077206A" w:rsidRPr="00791B02" w:rsidRDefault="0077206A">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br w:type="page"/>
      </w:r>
    </w:p>
    <w:p w14:paraId="5A035667" w14:textId="399E3B73" w:rsidR="00B90893" w:rsidRPr="00791B02" w:rsidRDefault="00B90893" w:rsidP="00B90893">
      <w:pPr>
        <w:keepNext/>
        <w:keepLines/>
        <w:pBdr>
          <w:top w:val="nil"/>
          <w:left w:val="nil"/>
          <w:bottom w:val="nil"/>
          <w:right w:val="nil"/>
          <w:between w:val="nil"/>
        </w:pBdr>
        <w:spacing w:after="0"/>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 xml:space="preserve">ОСТВАРЕНОСТИ СТАНДАРДА </w:t>
      </w:r>
    </w:p>
    <w:p w14:paraId="4D169EEF" w14:textId="77777777" w:rsidR="00B90893" w:rsidRPr="00791B02" w:rsidRDefault="00B90893" w:rsidP="00B90893">
      <w:pPr>
        <w:rPr>
          <w:rFonts w:ascii="Times New Roman" w:eastAsia="Times New Roman" w:hAnsi="Times New Roman" w:cs="Times New Roman"/>
          <w:sz w:val="24"/>
          <w:szCs w:val="24"/>
        </w:rPr>
      </w:pPr>
    </w:p>
    <w:tbl>
      <w:tblPr>
        <w:tblW w:w="9622"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1"/>
        <w:gridCol w:w="4811"/>
      </w:tblGrid>
      <w:tr w:rsidR="009E2AFD" w:rsidRPr="00791B02" w14:paraId="2231210D" w14:textId="77777777" w:rsidTr="00016570">
        <w:tc>
          <w:tcPr>
            <w:tcW w:w="4811" w:type="dxa"/>
          </w:tcPr>
          <w:p w14:paraId="77DC17C7"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Одлука о евалуацији са образложењима и доказима </w:t>
            </w:r>
          </w:p>
        </w:tc>
        <w:tc>
          <w:tcPr>
            <w:tcW w:w="4811" w:type="dxa"/>
          </w:tcPr>
          <w:p w14:paraId="51892F25"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Од укупно 28 показатеља остварености стандарда квалитета, 8 је у потпуности остварено, 16 индикатора је делимично остварено, у 4 случаја постоје предлози за корекцију и унапређење. ОЦЕНА ЗА ОБЛАСТ „НАСТАВА И УЧЕЊЕ“ ЈЕ 3 </w:t>
            </w:r>
          </w:p>
          <w:p w14:paraId="16E2700B" w14:textId="77777777" w:rsidR="00B90893" w:rsidRPr="00791B02" w:rsidRDefault="00B90893" w:rsidP="00016570">
            <w:pPr>
              <w:rPr>
                <w:rFonts w:ascii="Times New Roman" w:eastAsia="Times New Roman" w:hAnsi="Times New Roman" w:cs="Times New Roman"/>
                <w:sz w:val="24"/>
                <w:szCs w:val="24"/>
              </w:rPr>
            </w:pPr>
          </w:p>
          <w:p w14:paraId="07F1020F" w14:textId="77777777" w:rsidR="00B90893" w:rsidRPr="00791B02" w:rsidRDefault="00B90893" w:rsidP="00016570">
            <w:pPr>
              <w:jc w:val="both"/>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ДОКАЗИ: </w:t>
            </w:r>
          </w:p>
          <w:p w14:paraId="43E8A56F" w14:textId="77777777" w:rsidR="00B90893" w:rsidRPr="00791B02" w:rsidRDefault="00B90893" w:rsidP="00641CE9">
            <w:pPr>
              <w:numPr>
                <w:ilvl w:val="0"/>
                <w:numId w:val="78"/>
              </w:numPr>
              <w:pBdr>
                <w:top w:val="nil"/>
                <w:left w:val="nil"/>
                <w:bottom w:val="nil"/>
                <w:right w:val="nil"/>
                <w:between w:val="nil"/>
              </w:pBdr>
              <w:ind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Евиденција у електронским дневницима</w:t>
            </w:r>
          </w:p>
          <w:p w14:paraId="4F1F5EB4" w14:textId="77777777" w:rsidR="00B90893" w:rsidRPr="00791B02" w:rsidRDefault="00B90893" w:rsidP="00641CE9">
            <w:pPr>
              <w:widowControl w:val="0"/>
              <w:numPr>
                <w:ilvl w:val="0"/>
                <w:numId w:val="78"/>
              </w:numPr>
              <w:tabs>
                <w:tab w:val="left" w:pos="828"/>
              </w:tabs>
              <w:spacing w:line="252" w:lineRule="auto"/>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Педагошка документација наставника</w:t>
            </w:r>
          </w:p>
          <w:p w14:paraId="0180EEE5" w14:textId="77777777" w:rsidR="00B90893" w:rsidRPr="00791B02" w:rsidRDefault="00B90893" w:rsidP="00641CE9">
            <w:pPr>
              <w:widowControl w:val="0"/>
              <w:numPr>
                <w:ilvl w:val="0"/>
                <w:numId w:val="78"/>
              </w:numPr>
              <w:tabs>
                <w:tab w:val="left" w:pos="828"/>
              </w:tabs>
              <w:spacing w:line="252" w:lineRule="auto"/>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Глобални планови рада наставника</w:t>
            </w:r>
          </w:p>
          <w:p w14:paraId="4A596FF4" w14:textId="77777777" w:rsidR="00B90893" w:rsidRPr="00791B02" w:rsidRDefault="00B90893" w:rsidP="00641CE9">
            <w:pPr>
              <w:widowControl w:val="0"/>
              <w:numPr>
                <w:ilvl w:val="0"/>
                <w:numId w:val="78"/>
              </w:numPr>
              <w:tabs>
                <w:tab w:val="left" w:pos="828"/>
              </w:tabs>
              <w:spacing w:line="253" w:lineRule="auto"/>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Оперативни планови рада наставника</w:t>
            </w:r>
          </w:p>
          <w:p w14:paraId="6428B649" w14:textId="77777777" w:rsidR="00B90893" w:rsidRPr="00791B02" w:rsidRDefault="00B90893" w:rsidP="00641CE9">
            <w:pPr>
              <w:widowControl w:val="0"/>
              <w:numPr>
                <w:ilvl w:val="0"/>
                <w:numId w:val="78"/>
              </w:numPr>
              <w:tabs>
                <w:tab w:val="left" w:pos="828"/>
              </w:tabs>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Записници Педагошког колегијума</w:t>
            </w:r>
          </w:p>
          <w:p w14:paraId="08E6013D" w14:textId="77777777" w:rsidR="00B90893" w:rsidRPr="00791B02" w:rsidRDefault="00B90893" w:rsidP="00641CE9">
            <w:pPr>
              <w:widowControl w:val="0"/>
              <w:numPr>
                <w:ilvl w:val="0"/>
                <w:numId w:val="78"/>
              </w:numPr>
              <w:tabs>
                <w:tab w:val="left" w:pos="829"/>
              </w:tabs>
              <w:ind w:right="738" w:hanging="360"/>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Записници Тимова (Тим за имплементацију инклузивног образовања, Тим за вредновање и развој квалитета рада установе)</w:t>
            </w:r>
          </w:p>
          <w:p w14:paraId="7ACA3827" w14:textId="77777777" w:rsidR="00B90893" w:rsidRPr="00791B02" w:rsidRDefault="00B90893" w:rsidP="00641CE9">
            <w:pPr>
              <w:widowControl w:val="0"/>
              <w:numPr>
                <w:ilvl w:val="0"/>
                <w:numId w:val="78"/>
              </w:numPr>
              <w:tabs>
                <w:tab w:val="left" w:pos="940"/>
              </w:tabs>
              <w:spacing w:line="269" w:lineRule="auto"/>
              <w:ind w:left="940" w:hanging="471"/>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Закон о основама образовања и васпитања</w:t>
            </w:r>
          </w:p>
          <w:p w14:paraId="3AD93CCF" w14:textId="77777777" w:rsidR="00B90893" w:rsidRPr="00791B02" w:rsidRDefault="00B90893" w:rsidP="00641CE9">
            <w:pPr>
              <w:widowControl w:val="0"/>
              <w:numPr>
                <w:ilvl w:val="0"/>
                <w:numId w:val="78"/>
              </w:numPr>
              <w:tabs>
                <w:tab w:val="left" w:pos="940"/>
              </w:tabs>
              <w:spacing w:line="268" w:lineRule="auto"/>
              <w:ind w:left="940" w:hanging="471"/>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Правилник о Наставном плану и програму</w:t>
            </w:r>
          </w:p>
          <w:p w14:paraId="3AFEA8CB" w14:textId="77777777" w:rsidR="00B90893" w:rsidRPr="00791B02" w:rsidRDefault="00B90893" w:rsidP="00641CE9">
            <w:pPr>
              <w:widowControl w:val="0"/>
              <w:numPr>
                <w:ilvl w:val="0"/>
                <w:numId w:val="78"/>
              </w:numPr>
              <w:tabs>
                <w:tab w:val="left" w:pos="940"/>
              </w:tabs>
              <w:spacing w:line="252" w:lineRule="auto"/>
              <w:ind w:left="940" w:hanging="471"/>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Правилник о оцењивању у основној школи</w:t>
            </w:r>
          </w:p>
          <w:p w14:paraId="569E342F" w14:textId="77777777" w:rsidR="00B90893" w:rsidRPr="00791B02" w:rsidRDefault="00B90893" w:rsidP="00641CE9">
            <w:pPr>
              <w:widowControl w:val="0"/>
              <w:numPr>
                <w:ilvl w:val="0"/>
                <w:numId w:val="78"/>
              </w:numPr>
              <w:tabs>
                <w:tab w:val="left" w:pos="828"/>
              </w:tabs>
              <w:spacing w:line="252" w:lineRule="auto"/>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Извештај о раду школе</w:t>
            </w:r>
          </w:p>
          <w:p w14:paraId="0E44D102" w14:textId="77777777" w:rsidR="00B90893" w:rsidRPr="00791B02" w:rsidRDefault="00B90893" w:rsidP="00641CE9">
            <w:pPr>
              <w:widowControl w:val="0"/>
              <w:numPr>
                <w:ilvl w:val="0"/>
                <w:numId w:val="78"/>
              </w:numPr>
              <w:tabs>
                <w:tab w:val="left" w:pos="885"/>
              </w:tabs>
              <w:spacing w:line="252" w:lineRule="auto"/>
              <w:ind w:left="885" w:hanging="416"/>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Извештај о посећеним часовима: директор и стручни сарадници (АС ШКОЛА)</w:t>
            </w:r>
          </w:p>
          <w:p w14:paraId="0112FCB7" w14:textId="77777777" w:rsidR="00B90893" w:rsidRPr="00791B02" w:rsidRDefault="00B90893" w:rsidP="00641CE9">
            <w:pPr>
              <w:widowControl w:val="0"/>
              <w:numPr>
                <w:ilvl w:val="0"/>
                <w:numId w:val="78"/>
              </w:numPr>
              <w:tabs>
                <w:tab w:val="left" w:pos="885"/>
              </w:tabs>
              <w:spacing w:line="252" w:lineRule="auto"/>
              <w:ind w:left="885" w:hanging="416"/>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Статут школе</w:t>
            </w:r>
          </w:p>
          <w:p w14:paraId="5075BACB" w14:textId="77777777" w:rsidR="00B90893" w:rsidRPr="00791B02" w:rsidRDefault="00B90893" w:rsidP="00641CE9">
            <w:pPr>
              <w:widowControl w:val="0"/>
              <w:numPr>
                <w:ilvl w:val="0"/>
                <w:numId w:val="78"/>
              </w:numPr>
              <w:tabs>
                <w:tab w:val="left" w:pos="828"/>
              </w:tabs>
              <w:spacing w:line="269" w:lineRule="auto"/>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Развојни план школе</w:t>
            </w:r>
          </w:p>
          <w:p w14:paraId="4F8BCE12" w14:textId="77777777" w:rsidR="00B90893" w:rsidRPr="00791B02" w:rsidRDefault="00B90893" w:rsidP="00641CE9">
            <w:pPr>
              <w:widowControl w:val="0"/>
              <w:numPr>
                <w:ilvl w:val="0"/>
                <w:numId w:val="78"/>
              </w:numPr>
              <w:tabs>
                <w:tab w:val="left" w:pos="828"/>
              </w:tabs>
              <w:spacing w:line="252" w:lineRule="auto"/>
              <w:ind w:left="828" w:hanging="359"/>
              <w:rPr>
                <w:rFonts w:ascii="Times New Roman" w:eastAsia="Times New Roman" w:hAnsi="Times New Roman" w:cs="Times New Roman"/>
                <w:sz w:val="24"/>
                <w:szCs w:val="24"/>
              </w:rPr>
            </w:pPr>
            <w:bookmarkStart w:id="17" w:name="_heading=h.40a6w16teq6a" w:colFirst="0" w:colLast="0"/>
            <w:bookmarkEnd w:id="17"/>
            <w:r w:rsidRPr="00791B02">
              <w:rPr>
                <w:rFonts w:ascii="Times New Roman" w:eastAsia="Times New Roman" w:hAnsi="Times New Roman" w:cs="Times New Roman"/>
                <w:sz w:val="24"/>
                <w:szCs w:val="24"/>
              </w:rPr>
              <w:t>Резултати упитника</w:t>
            </w:r>
          </w:p>
          <w:p w14:paraId="416D630D" w14:textId="77777777" w:rsidR="00B90893" w:rsidRPr="00791B02" w:rsidRDefault="00B90893" w:rsidP="00641CE9">
            <w:pPr>
              <w:widowControl w:val="0"/>
              <w:numPr>
                <w:ilvl w:val="0"/>
                <w:numId w:val="78"/>
              </w:numPr>
              <w:tabs>
                <w:tab w:val="left" w:pos="828"/>
              </w:tabs>
              <w:spacing w:line="252" w:lineRule="auto"/>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Резултати интервјуа са ученицима (3. и 4. разред)</w:t>
            </w:r>
          </w:p>
          <w:p w14:paraId="1C7DD3C0" w14:textId="77777777" w:rsidR="00B90893" w:rsidRPr="00791B02" w:rsidRDefault="00B90893" w:rsidP="00016570">
            <w:pPr>
              <w:rPr>
                <w:rFonts w:ascii="Times New Roman" w:eastAsia="Times New Roman" w:hAnsi="Times New Roman" w:cs="Times New Roman"/>
                <w:sz w:val="24"/>
                <w:szCs w:val="24"/>
              </w:rPr>
            </w:pPr>
          </w:p>
        </w:tc>
      </w:tr>
      <w:tr w:rsidR="009E2AFD" w:rsidRPr="00791B02" w14:paraId="2848D8AE" w14:textId="77777777" w:rsidTr="00016570">
        <w:tc>
          <w:tcPr>
            <w:tcW w:w="4811" w:type="dxa"/>
          </w:tcPr>
          <w:p w14:paraId="51CDC152"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Кључне снаге </w:t>
            </w:r>
          </w:p>
        </w:tc>
        <w:tc>
          <w:tcPr>
            <w:tcW w:w="4811" w:type="dxa"/>
          </w:tcPr>
          <w:p w14:paraId="5D7E3935" w14:textId="77777777" w:rsidR="00B90893" w:rsidRPr="00791B02" w:rsidRDefault="00B90893" w:rsidP="00641CE9">
            <w:pPr>
              <w:widowControl w:val="0"/>
              <w:numPr>
                <w:ilvl w:val="0"/>
                <w:numId w:val="79"/>
              </w:numPr>
              <w:tabs>
                <w:tab w:val="left" w:pos="829"/>
              </w:tabs>
              <w:ind w:right="432" w:hanging="360"/>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Континуирано праћење, вредновање и самовредновање и акциони планови унапређивања и развоја области ,,НАСТАВА И УЧЕЊЕ“</w:t>
            </w:r>
          </w:p>
          <w:p w14:paraId="4E659EF6" w14:textId="77777777" w:rsidR="00B90893" w:rsidRPr="00791B02" w:rsidRDefault="00B90893" w:rsidP="00641CE9">
            <w:pPr>
              <w:widowControl w:val="0"/>
              <w:numPr>
                <w:ilvl w:val="0"/>
                <w:numId w:val="79"/>
              </w:numPr>
              <w:tabs>
                <w:tab w:val="left" w:pos="828"/>
              </w:tabs>
              <w:spacing w:line="252" w:lineRule="auto"/>
              <w:ind w:left="828"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Редовно стручно усавршавање</w:t>
            </w:r>
          </w:p>
          <w:p w14:paraId="2B90351C" w14:textId="77777777" w:rsidR="00B90893" w:rsidRPr="00791B02" w:rsidRDefault="00B90893" w:rsidP="00016570">
            <w:pPr>
              <w:widowControl w:val="0"/>
              <w:tabs>
                <w:tab w:val="left" w:pos="885"/>
              </w:tabs>
              <w:spacing w:line="252" w:lineRule="auto"/>
              <w:ind w:left="82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Добра сарадња чланова колектива,</w:t>
            </w:r>
          </w:p>
          <w:p w14:paraId="565242AB" w14:textId="77777777" w:rsidR="00B90893" w:rsidRPr="00791B02" w:rsidRDefault="00B90893" w:rsidP="00641CE9">
            <w:pPr>
              <w:widowControl w:val="0"/>
              <w:numPr>
                <w:ilvl w:val="0"/>
                <w:numId w:val="79"/>
              </w:numPr>
              <w:tabs>
                <w:tab w:val="left" w:pos="829"/>
                <w:tab w:val="left" w:pos="940"/>
              </w:tabs>
              <w:ind w:right="131" w:hanging="360"/>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Подршка педагошко-психолошке службе дефектолога, педагошког асистента и директора Школе</w:t>
            </w:r>
          </w:p>
          <w:p w14:paraId="2CD48F9C" w14:textId="77777777" w:rsidR="00B90893" w:rsidRPr="00791B02" w:rsidRDefault="00B90893" w:rsidP="00016570">
            <w:pPr>
              <w:rPr>
                <w:rFonts w:ascii="Times New Roman" w:eastAsia="Times New Roman" w:hAnsi="Times New Roman" w:cs="Times New Roman"/>
                <w:sz w:val="24"/>
                <w:szCs w:val="24"/>
              </w:rPr>
            </w:pPr>
          </w:p>
          <w:p w14:paraId="71962651" w14:textId="77777777" w:rsidR="00B90893" w:rsidRPr="00791B02" w:rsidRDefault="00B90893" w:rsidP="00641CE9">
            <w:pPr>
              <w:numPr>
                <w:ilvl w:val="0"/>
                <w:numId w:val="79"/>
              </w:numPr>
              <w:pBdr>
                <w:top w:val="nil"/>
                <w:left w:val="nil"/>
                <w:bottom w:val="nil"/>
                <w:right w:val="nil"/>
                <w:between w:val="nil"/>
              </w:pBdr>
              <w:ind w:hanging="359"/>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Опремљеност школе савременим наставним средствима</w:t>
            </w:r>
          </w:p>
        </w:tc>
      </w:tr>
      <w:tr w:rsidR="009E2AFD" w:rsidRPr="00791B02" w14:paraId="28AFB993" w14:textId="77777777" w:rsidTr="00016570">
        <w:tc>
          <w:tcPr>
            <w:tcW w:w="4811" w:type="dxa"/>
          </w:tcPr>
          <w:p w14:paraId="0DAD4A61"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Кључне слабости</w:t>
            </w:r>
          </w:p>
        </w:tc>
        <w:tc>
          <w:tcPr>
            <w:tcW w:w="4811" w:type="dxa"/>
          </w:tcPr>
          <w:p w14:paraId="4C0B236F" w14:textId="77777777" w:rsidR="00B90893" w:rsidRPr="00791B02" w:rsidRDefault="00B90893" w:rsidP="00641CE9">
            <w:pPr>
              <w:numPr>
                <w:ilvl w:val="0"/>
                <w:numId w:val="80"/>
              </w:numPr>
              <w:ind w:hanging="35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 већој мери подстицати интеракцију међу ученицима током учења у школи.</w:t>
            </w:r>
          </w:p>
          <w:p w14:paraId="625B3C01" w14:textId="77777777" w:rsidR="00B90893" w:rsidRPr="00791B02" w:rsidRDefault="00B90893" w:rsidP="00641CE9">
            <w:pPr>
              <w:numPr>
                <w:ilvl w:val="0"/>
                <w:numId w:val="80"/>
              </w:numPr>
              <w:ind w:hanging="35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Подстицати вршњачко учење.</w:t>
            </w:r>
          </w:p>
          <w:p w14:paraId="6119D4AB" w14:textId="77777777" w:rsidR="00B90893" w:rsidRPr="00791B02" w:rsidRDefault="00B90893" w:rsidP="00641CE9">
            <w:pPr>
              <w:numPr>
                <w:ilvl w:val="0"/>
                <w:numId w:val="80"/>
              </w:numPr>
              <w:ind w:hanging="35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Активније имплементирати различите облике рада на часу</w:t>
            </w:r>
          </w:p>
          <w:p w14:paraId="370089F3" w14:textId="77777777" w:rsidR="00B90893" w:rsidRPr="00791B02" w:rsidRDefault="00B90893" w:rsidP="00641CE9">
            <w:pPr>
              <w:numPr>
                <w:ilvl w:val="0"/>
                <w:numId w:val="80"/>
              </w:numPr>
              <w:ind w:hanging="35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Чешће коришћење података из других извора (енциклопедије, интернет и сл.)</w:t>
            </w:r>
          </w:p>
          <w:p w14:paraId="2AB90359" w14:textId="77777777" w:rsidR="00B90893" w:rsidRPr="00791B02" w:rsidRDefault="00B90893" w:rsidP="00641CE9">
            <w:pPr>
              <w:numPr>
                <w:ilvl w:val="0"/>
                <w:numId w:val="80"/>
              </w:numPr>
              <w:ind w:hanging="35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 већој мери радити занимљиве и корисне пројекте у настави</w:t>
            </w:r>
          </w:p>
          <w:p w14:paraId="16C23F88" w14:textId="77777777" w:rsidR="00B90893" w:rsidRPr="00791B02" w:rsidRDefault="00B90893" w:rsidP="00641CE9">
            <w:pPr>
              <w:numPr>
                <w:ilvl w:val="0"/>
                <w:numId w:val="80"/>
              </w:numPr>
              <w:ind w:hanging="35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Подстицати ученике да више износе своје идеје</w:t>
            </w:r>
          </w:p>
          <w:p w14:paraId="350C01D9" w14:textId="77777777" w:rsidR="00B90893" w:rsidRPr="00791B02" w:rsidRDefault="00B90893" w:rsidP="00641CE9">
            <w:pPr>
              <w:numPr>
                <w:ilvl w:val="0"/>
                <w:numId w:val="80"/>
              </w:numPr>
              <w:ind w:hanging="358"/>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Охрабривати ученике да постављају себи циљеве у учењу</w:t>
            </w:r>
          </w:p>
        </w:tc>
      </w:tr>
    </w:tbl>
    <w:p w14:paraId="786F0AC6" w14:textId="77777777" w:rsidR="00B90893" w:rsidRPr="00791B02" w:rsidRDefault="00B90893" w:rsidP="00B90893">
      <w:pPr>
        <w:rPr>
          <w:rFonts w:ascii="Times New Roman" w:eastAsia="Times New Roman" w:hAnsi="Times New Roman" w:cs="Times New Roman"/>
          <w:sz w:val="24"/>
          <w:szCs w:val="24"/>
        </w:rPr>
      </w:pPr>
    </w:p>
    <w:p w14:paraId="56FD4DFB" w14:textId="77777777" w:rsidR="00B90893" w:rsidRPr="00791B02" w:rsidRDefault="00B90893" w:rsidP="00B90893">
      <w:pPr>
        <w:rPr>
          <w:rFonts w:ascii="Times New Roman" w:eastAsia="Times New Roman" w:hAnsi="Times New Roman" w:cs="Times New Roman"/>
          <w:sz w:val="24"/>
          <w:szCs w:val="24"/>
          <w:lang w:val="sr-Cyrl-RS"/>
        </w:rPr>
      </w:pPr>
    </w:p>
    <w:p w14:paraId="65CFD7FE" w14:textId="7FC7B565" w:rsidR="00B90893" w:rsidRPr="00791B02" w:rsidRDefault="00B90893" w:rsidP="0077206A">
      <w:pPr>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АКЦИОНИ ПЛАН</w:t>
      </w:r>
    </w:p>
    <w:p w14:paraId="719E2122" w14:textId="77777777" w:rsidR="00B90893" w:rsidRPr="00791B02" w:rsidRDefault="00B90893" w:rsidP="00B90893">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А</w:t>
      </w:r>
      <w:r w:rsidRPr="00791B02">
        <w:rPr>
          <w:rFonts w:ascii="Times New Roman" w:eastAsia="Times New Roman" w:hAnsi="Times New Roman" w:cs="Times New Roman"/>
          <w:sz w:val="24"/>
          <w:szCs w:val="24"/>
          <w:lang w:val="sr-Cyrl-RS"/>
        </w:rPr>
        <w:t>к</w:t>
      </w:r>
      <w:r w:rsidRPr="00791B02">
        <w:rPr>
          <w:rFonts w:ascii="Times New Roman" w:eastAsia="Times New Roman" w:hAnsi="Times New Roman" w:cs="Times New Roman"/>
          <w:sz w:val="24"/>
          <w:szCs w:val="24"/>
        </w:rPr>
        <w:t>циони план за област квалитета 2: Настава и учење</w:t>
      </w:r>
    </w:p>
    <w:tbl>
      <w:tblPr>
        <w:tblpPr w:leftFromText="180" w:rightFromText="180" w:vertAnchor="text" w:tblpY="877"/>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
        <w:gridCol w:w="1283"/>
        <w:gridCol w:w="1559"/>
        <w:gridCol w:w="1276"/>
        <w:gridCol w:w="1275"/>
        <w:gridCol w:w="1276"/>
        <w:gridCol w:w="1418"/>
        <w:gridCol w:w="992"/>
      </w:tblGrid>
      <w:tr w:rsidR="009E2AFD" w:rsidRPr="00791B02" w14:paraId="616BC5A3" w14:textId="77777777" w:rsidTr="00016570">
        <w:tc>
          <w:tcPr>
            <w:tcW w:w="1060" w:type="dxa"/>
          </w:tcPr>
          <w:p w14:paraId="5A6A0AD6"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Област квалитета</w:t>
            </w:r>
          </w:p>
        </w:tc>
        <w:tc>
          <w:tcPr>
            <w:tcW w:w="1283" w:type="dxa"/>
          </w:tcPr>
          <w:p w14:paraId="312EACC1"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Стандард</w:t>
            </w:r>
          </w:p>
        </w:tc>
        <w:tc>
          <w:tcPr>
            <w:tcW w:w="1559" w:type="dxa"/>
          </w:tcPr>
          <w:p w14:paraId="66A62900"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 xml:space="preserve">Индикатори </w:t>
            </w:r>
          </w:p>
        </w:tc>
        <w:tc>
          <w:tcPr>
            <w:tcW w:w="1276" w:type="dxa"/>
          </w:tcPr>
          <w:p w14:paraId="0F7FCA62"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Активности</w:t>
            </w:r>
          </w:p>
        </w:tc>
        <w:tc>
          <w:tcPr>
            <w:tcW w:w="1275" w:type="dxa"/>
          </w:tcPr>
          <w:p w14:paraId="3483BBDD"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 xml:space="preserve">Време реализације </w:t>
            </w:r>
          </w:p>
        </w:tc>
        <w:tc>
          <w:tcPr>
            <w:tcW w:w="1276" w:type="dxa"/>
          </w:tcPr>
          <w:p w14:paraId="3CCAD1D8"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Начин праћења</w:t>
            </w:r>
          </w:p>
        </w:tc>
        <w:tc>
          <w:tcPr>
            <w:tcW w:w="1418" w:type="dxa"/>
          </w:tcPr>
          <w:p w14:paraId="4BE12D06"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 xml:space="preserve">Очекивани исходи </w:t>
            </w:r>
          </w:p>
        </w:tc>
        <w:tc>
          <w:tcPr>
            <w:tcW w:w="992" w:type="dxa"/>
          </w:tcPr>
          <w:p w14:paraId="18892C0E" w14:textId="77777777" w:rsidR="00B90893" w:rsidRPr="00791B02" w:rsidRDefault="00B90893" w:rsidP="00016570">
            <w:pP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Извори</w:t>
            </w:r>
          </w:p>
        </w:tc>
      </w:tr>
      <w:tr w:rsidR="009E2AFD" w:rsidRPr="00791B02" w14:paraId="0D82D551" w14:textId="77777777" w:rsidTr="00016570">
        <w:tc>
          <w:tcPr>
            <w:tcW w:w="1060" w:type="dxa"/>
            <w:vMerge w:val="restart"/>
            <w:textDirection w:val="btLr"/>
          </w:tcPr>
          <w:p w14:paraId="7E89F306" w14:textId="77777777" w:rsidR="00B90893" w:rsidRPr="00791B02" w:rsidRDefault="00B90893" w:rsidP="00016570">
            <w:pPr>
              <w:ind w:left="113" w:right="113"/>
              <w:jc w:val="center"/>
              <w:rPr>
                <w:rFonts w:ascii="Times New Roman" w:eastAsia="Times New Roman" w:hAnsi="Times New Roman" w:cs="Times New Roman"/>
                <w:b/>
                <w:sz w:val="24"/>
                <w:szCs w:val="24"/>
              </w:rPr>
            </w:pPr>
            <w:r w:rsidRPr="00791B02">
              <w:rPr>
                <w:rFonts w:ascii="Times New Roman" w:eastAsia="Times New Roman" w:hAnsi="Times New Roman" w:cs="Times New Roman"/>
                <w:b/>
                <w:sz w:val="24"/>
                <w:szCs w:val="24"/>
              </w:rPr>
              <w:t>Настава и учење</w:t>
            </w:r>
          </w:p>
        </w:tc>
        <w:tc>
          <w:tcPr>
            <w:tcW w:w="1283" w:type="dxa"/>
          </w:tcPr>
          <w:p w14:paraId="0D3D3434"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2.1. Наставник ефикасно управља процесом учења на часу</w:t>
            </w:r>
          </w:p>
        </w:tc>
        <w:tc>
          <w:tcPr>
            <w:tcW w:w="1559" w:type="dxa"/>
          </w:tcPr>
          <w:p w14:paraId="00086EA9"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2.1.5. Наставник усмерава интеракцију међу ученицима тако да је она у функцији учења (користи питања, идеје, коментаре ученика, подстиче вршњачко учење)</w:t>
            </w:r>
          </w:p>
        </w:tc>
        <w:tc>
          <w:tcPr>
            <w:tcW w:w="1276" w:type="dxa"/>
          </w:tcPr>
          <w:p w14:paraId="5E89EC9C"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Реализација часова где је интеракција међу ученицима у већој мери присутно током учења у школу</w:t>
            </w:r>
          </w:p>
        </w:tc>
        <w:tc>
          <w:tcPr>
            <w:tcW w:w="1275" w:type="dxa"/>
          </w:tcPr>
          <w:p w14:paraId="6C4704BF"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Септембар-јун</w:t>
            </w:r>
          </w:p>
        </w:tc>
        <w:tc>
          <w:tcPr>
            <w:tcW w:w="1276" w:type="dxa"/>
          </w:tcPr>
          <w:p w14:paraId="7B8E0653"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Угледни и огледни часова</w:t>
            </w:r>
          </w:p>
        </w:tc>
        <w:tc>
          <w:tcPr>
            <w:tcW w:w="1418" w:type="dxa"/>
          </w:tcPr>
          <w:p w14:paraId="12959092"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Интеракција ће бити већој мери присутна међу ученицима током учења у школи</w:t>
            </w:r>
          </w:p>
        </w:tc>
        <w:tc>
          <w:tcPr>
            <w:tcW w:w="992" w:type="dxa"/>
          </w:tcPr>
          <w:p w14:paraId="0ED7F29B"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Белешке, извештаји </w:t>
            </w:r>
          </w:p>
        </w:tc>
      </w:tr>
      <w:tr w:rsidR="009E2AFD" w:rsidRPr="00791B02" w14:paraId="352EAE22" w14:textId="77777777" w:rsidTr="00016570">
        <w:tc>
          <w:tcPr>
            <w:tcW w:w="1060" w:type="dxa"/>
            <w:vMerge/>
          </w:tcPr>
          <w:p w14:paraId="6F3E2FF5" w14:textId="77777777" w:rsidR="00B90893" w:rsidRPr="00791B02" w:rsidRDefault="00B90893" w:rsidP="00016570">
            <w:pPr>
              <w:widowControl w:val="0"/>
              <w:pBdr>
                <w:top w:val="nil"/>
                <w:left w:val="nil"/>
                <w:bottom w:val="nil"/>
                <w:right w:val="nil"/>
                <w:between w:val="nil"/>
              </w:pBdr>
              <w:rPr>
                <w:rFonts w:ascii="Times New Roman" w:eastAsia="Times New Roman" w:hAnsi="Times New Roman" w:cs="Times New Roman"/>
                <w:sz w:val="24"/>
                <w:szCs w:val="24"/>
              </w:rPr>
            </w:pPr>
          </w:p>
        </w:tc>
        <w:tc>
          <w:tcPr>
            <w:tcW w:w="1283" w:type="dxa"/>
          </w:tcPr>
          <w:p w14:paraId="3FC2B84C"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2.3. Ученици стичу знања, усвајају вредности, развијају вештине и компетенције на часу</w:t>
            </w:r>
          </w:p>
        </w:tc>
        <w:tc>
          <w:tcPr>
            <w:tcW w:w="1559" w:type="dxa"/>
          </w:tcPr>
          <w:p w14:paraId="2C2523D6"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2.3.3. Ученик прикупља, критички процењује и анализира идеје, одоговоре и решења</w:t>
            </w:r>
          </w:p>
        </w:tc>
        <w:tc>
          <w:tcPr>
            <w:tcW w:w="1276" w:type="dxa"/>
          </w:tcPr>
          <w:p w14:paraId="27DC959F"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Наставник подстиче ученике да уче путем отркића и решавања проблема, користећи податке из додатних извора</w:t>
            </w:r>
          </w:p>
        </w:tc>
        <w:tc>
          <w:tcPr>
            <w:tcW w:w="1275" w:type="dxa"/>
          </w:tcPr>
          <w:p w14:paraId="5464B62C"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Током године</w:t>
            </w:r>
          </w:p>
        </w:tc>
        <w:tc>
          <w:tcPr>
            <w:tcW w:w="1276" w:type="dxa"/>
          </w:tcPr>
          <w:p w14:paraId="36ADA5C7"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Угледни, огледни часови</w:t>
            </w:r>
          </w:p>
        </w:tc>
        <w:tc>
          <w:tcPr>
            <w:tcW w:w="1418" w:type="dxa"/>
          </w:tcPr>
          <w:p w14:paraId="3EBD9D6F"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Ученик ће у већој мери учити путем открића и решавања проблема, користиће податке из додатних извора. </w:t>
            </w:r>
          </w:p>
        </w:tc>
        <w:tc>
          <w:tcPr>
            <w:tcW w:w="992" w:type="dxa"/>
          </w:tcPr>
          <w:p w14:paraId="0B4D7282"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Припреме, планови наставника </w:t>
            </w:r>
          </w:p>
        </w:tc>
      </w:tr>
      <w:tr w:rsidR="009E2AFD" w:rsidRPr="00791B02" w14:paraId="49453F5A" w14:textId="77777777" w:rsidTr="00016570">
        <w:tc>
          <w:tcPr>
            <w:tcW w:w="1060" w:type="dxa"/>
            <w:vMerge/>
          </w:tcPr>
          <w:p w14:paraId="5ADB1E13" w14:textId="77777777" w:rsidR="00B90893" w:rsidRPr="00791B02" w:rsidRDefault="00B90893" w:rsidP="00016570">
            <w:pPr>
              <w:widowControl w:val="0"/>
              <w:pBdr>
                <w:top w:val="nil"/>
                <w:left w:val="nil"/>
                <w:bottom w:val="nil"/>
                <w:right w:val="nil"/>
                <w:between w:val="nil"/>
              </w:pBdr>
              <w:rPr>
                <w:rFonts w:ascii="Times New Roman" w:eastAsia="Times New Roman" w:hAnsi="Times New Roman" w:cs="Times New Roman"/>
                <w:sz w:val="24"/>
                <w:szCs w:val="24"/>
              </w:rPr>
            </w:pPr>
          </w:p>
        </w:tc>
        <w:tc>
          <w:tcPr>
            <w:tcW w:w="1283" w:type="dxa"/>
          </w:tcPr>
          <w:p w14:paraId="231DA2EF"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2.3. Ученици стичу знања, усвајају вредности, развијају вештине и компетенције на часу</w:t>
            </w:r>
          </w:p>
        </w:tc>
        <w:tc>
          <w:tcPr>
            <w:tcW w:w="1559" w:type="dxa"/>
          </w:tcPr>
          <w:p w14:paraId="4300711B"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2.3.6. Ученик палнира, реализује и вреднује пројекат у настави.</w:t>
            </w:r>
          </w:p>
        </w:tc>
        <w:tc>
          <w:tcPr>
            <w:tcW w:w="1276" w:type="dxa"/>
          </w:tcPr>
          <w:p w14:paraId="03000130"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Обавештење о избору пројекта који ученици самостално реализују и вреднују</w:t>
            </w:r>
          </w:p>
        </w:tc>
        <w:tc>
          <w:tcPr>
            <w:tcW w:w="1275" w:type="dxa"/>
          </w:tcPr>
          <w:p w14:paraId="323A42E3"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Септембар-јун</w:t>
            </w:r>
          </w:p>
        </w:tc>
        <w:tc>
          <w:tcPr>
            <w:tcW w:w="1276" w:type="dxa"/>
          </w:tcPr>
          <w:p w14:paraId="0024DE01"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Кроз педагошку докуметнацију</w:t>
            </w:r>
          </w:p>
        </w:tc>
        <w:tc>
          <w:tcPr>
            <w:tcW w:w="1418" w:type="dxa"/>
          </w:tcPr>
          <w:p w14:paraId="2165872F"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Ученици самостално реализују и вреднују пројекат</w:t>
            </w:r>
          </w:p>
        </w:tc>
        <w:tc>
          <w:tcPr>
            <w:tcW w:w="992" w:type="dxa"/>
          </w:tcPr>
          <w:p w14:paraId="4EFFE01B"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Прирпеме планови наставника, панои, слике</w:t>
            </w:r>
          </w:p>
        </w:tc>
      </w:tr>
      <w:tr w:rsidR="009E2AFD" w:rsidRPr="00791B02" w14:paraId="76112FFC" w14:textId="77777777" w:rsidTr="00016570">
        <w:tc>
          <w:tcPr>
            <w:tcW w:w="1060" w:type="dxa"/>
            <w:vMerge/>
          </w:tcPr>
          <w:p w14:paraId="009C4DD8" w14:textId="77777777" w:rsidR="00B90893" w:rsidRPr="00791B02" w:rsidRDefault="00B90893" w:rsidP="00016570">
            <w:pPr>
              <w:widowControl w:val="0"/>
              <w:pBdr>
                <w:top w:val="nil"/>
                <w:left w:val="nil"/>
                <w:bottom w:val="nil"/>
                <w:right w:val="nil"/>
                <w:between w:val="nil"/>
              </w:pBdr>
              <w:rPr>
                <w:rFonts w:ascii="Times New Roman" w:eastAsia="Times New Roman" w:hAnsi="Times New Roman" w:cs="Times New Roman"/>
                <w:sz w:val="24"/>
                <w:szCs w:val="24"/>
              </w:rPr>
            </w:pPr>
          </w:p>
        </w:tc>
        <w:tc>
          <w:tcPr>
            <w:tcW w:w="1283" w:type="dxa"/>
          </w:tcPr>
          <w:p w14:paraId="07630B66"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2.5.</w:t>
            </w:r>
          </w:p>
        </w:tc>
        <w:tc>
          <w:tcPr>
            <w:tcW w:w="1559" w:type="dxa"/>
          </w:tcPr>
          <w:p w14:paraId="7DB8F6CF"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2.5.4. Ученик има могућност избора у вези са начином обраде теме, обликом рада или материјала</w:t>
            </w:r>
          </w:p>
        </w:tc>
        <w:tc>
          <w:tcPr>
            <w:tcW w:w="1276" w:type="dxa"/>
          </w:tcPr>
          <w:p w14:paraId="3BE155BA"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Ученици бирају начин обраде теме, облика рада и материјала</w:t>
            </w:r>
          </w:p>
        </w:tc>
        <w:tc>
          <w:tcPr>
            <w:tcW w:w="1275" w:type="dxa"/>
          </w:tcPr>
          <w:p w14:paraId="4EA29FCE"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Септембар-јун</w:t>
            </w:r>
          </w:p>
        </w:tc>
        <w:tc>
          <w:tcPr>
            <w:tcW w:w="1276" w:type="dxa"/>
          </w:tcPr>
          <w:p w14:paraId="4FD97681"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Угледни и огледни часови</w:t>
            </w:r>
          </w:p>
        </w:tc>
        <w:tc>
          <w:tcPr>
            <w:tcW w:w="1418" w:type="dxa"/>
          </w:tcPr>
          <w:p w14:paraId="64A41671"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Ученици имају могућност да бирају начин обраде теме, облика рада и материјал</w:t>
            </w:r>
          </w:p>
        </w:tc>
        <w:tc>
          <w:tcPr>
            <w:tcW w:w="992" w:type="dxa"/>
          </w:tcPr>
          <w:p w14:paraId="05FDD641" w14:textId="77777777" w:rsidR="00B90893" w:rsidRPr="00791B02" w:rsidRDefault="00B90893" w:rsidP="00016570">
            <w:pPr>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Припреме, планови наставника </w:t>
            </w:r>
          </w:p>
        </w:tc>
      </w:tr>
    </w:tbl>
    <w:p w14:paraId="0C6AD57B" w14:textId="77777777" w:rsidR="00B90893" w:rsidRPr="00791B02" w:rsidRDefault="00B90893" w:rsidP="00B90893">
      <w:pPr>
        <w:rPr>
          <w:rFonts w:ascii="Times New Roman" w:eastAsia="Times New Roman" w:hAnsi="Times New Roman" w:cs="Times New Roman"/>
          <w:sz w:val="24"/>
          <w:szCs w:val="24"/>
        </w:rPr>
      </w:pPr>
    </w:p>
    <w:p w14:paraId="6F64D848" w14:textId="77777777" w:rsidR="00B825BC" w:rsidRPr="00791B02" w:rsidRDefault="00B825BC" w:rsidP="001F1764">
      <w:pPr>
        <w:jc w:val="both"/>
        <w:rPr>
          <w:rFonts w:ascii="Times New Roman" w:hAnsi="Times New Roman" w:cs="Times New Roman"/>
          <w:sz w:val="28"/>
          <w:szCs w:val="28"/>
          <w:shd w:val="clear" w:color="auto" w:fill="FFFFFF"/>
          <w:lang w:val="sr-Cyrl-RS"/>
        </w:rPr>
      </w:pPr>
    </w:p>
    <w:p w14:paraId="79923097" w14:textId="77777777" w:rsidR="001F1764" w:rsidRPr="00791B02" w:rsidRDefault="001F1764" w:rsidP="00782079">
      <w:pPr>
        <w:spacing w:after="0" w:line="240" w:lineRule="auto"/>
        <w:jc w:val="center"/>
        <w:rPr>
          <w:rFonts w:ascii="Times New Roman" w:eastAsia="Times New Roman" w:hAnsi="Times New Roman" w:cs="Times New Roman"/>
          <w:b/>
          <w:sz w:val="28"/>
          <w:szCs w:val="28"/>
          <w:lang w:eastAsia="hu-HU"/>
        </w:rPr>
      </w:pPr>
    </w:p>
    <w:p w14:paraId="785F19AC" w14:textId="77777777" w:rsidR="005906CE" w:rsidRPr="00791B02" w:rsidRDefault="005906CE" w:rsidP="00782079">
      <w:pPr>
        <w:spacing w:after="0" w:line="240" w:lineRule="auto"/>
        <w:jc w:val="center"/>
        <w:rPr>
          <w:rFonts w:ascii="Times New Roman" w:eastAsia="Times New Roman" w:hAnsi="Times New Roman" w:cs="Times New Roman"/>
          <w:b/>
          <w:sz w:val="28"/>
          <w:szCs w:val="28"/>
          <w:lang w:val="hu-HU" w:eastAsia="hu-HU"/>
        </w:rPr>
      </w:pPr>
    </w:p>
    <w:p w14:paraId="005D0ACB" w14:textId="77777777" w:rsidR="00492277" w:rsidRPr="00791B02" w:rsidRDefault="00492277">
      <w:pPr>
        <w:rPr>
          <w:rFonts w:ascii="Times New Roman" w:eastAsia="Times New Roman" w:hAnsi="Times New Roman" w:cs="Times New Roman"/>
          <w:b/>
          <w:sz w:val="28"/>
          <w:szCs w:val="28"/>
          <w:lang w:eastAsia="hu-HU"/>
        </w:rPr>
      </w:pPr>
      <w:r w:rsidRPr="00791B02">
        <w:rPr>
          <w:rFonts w:ascii="Times New Roman" w:eastAsia="Times New Roman" w:hAnsi="Times New Roman" w:cs="Times New Roman"/>
          <w:b/>
          <w:sz w:val="28"/>
          <w:szCs w:val="28"/>
          <w:lang w:eastAsia="hu-HU"/>
        </w:rPr>
        <w:br w:type="page"/>
      </w:r>
    </w:p>
    <w:p w14:paraId="7368CF65" w14:textId="691E3747" w:rsidR="00782079" w:rsidRPr="00791B02" w:rsidRDefault="00782079" w:rsidP="00782079">
      <w:pPr>
        <w:spacing w:after="0" w:line="240" w:lineRule="auto"/>
        <w:jc w:val="center"/>
        <w:rPr>
          <w:rFonts w:ascii="Times New Roman" w:eastAsia="Times New Roman" w:hAnsi="Times New Roman" w:cs="Times New Roman"/>
          <w:b/>
          <w:sz w:val="28"/>
          <w:szCs w:val="28"/>
          <w:lang w:eastAsia="hu-HU"/>
        </w:rPr>
      </w:pPr>
      <w:r w:rsidRPr="00791B02">
        <w:rPr>
          <w:rFonts w:ascii="Times New Roman" w:eastAsia="Times New Roman" w:hAnsi="Times New Roman" w:cs="Times New Roman"/>
          <w:b/>
          <w:sz w:val="28"/>
          <w:szCs w:val="28"/>
          <w:lang w:eastAsia="hu-HU"/>
        </w:rPr>
        <w:t>X</w:t>
      </w:r>
      <w:r w:rsidRPr="00791B02">
        <w:rPr>
          <w:rFonts w:ascii="Times New Roman" w:eastAsia="Times New Roman" w:hAnsi="Times New Roman" w:cs="Times New Roman"/>
          <w:b/>
          <w:sz w:val="28"/>
          <w:szCs w:val="28"/>
          <w:lang w:val="sr-Cyrl-CS" w:eastAsia="hu-HU"/>
        </w:rPr>
        <w:t xml:space="preserve">  РЕАЛИЗАЦИЈА ПРОГРАМА СТРУЧНОГ УС</w:t>
      </w:r>
      <w:r w:rsidR="00585653" w:rsidRPr="00791B02">
        <w:rPr>
          <w:rFonts w:ascii="Times New Roman" w:eastAsia="Times New Roman" w:hAnsi="Times New Roman" w:cs="Times New Roman"/>
          <w:b/>
          <w:sz w:val="28"/>
          <w:szCs w:val="28"/>
          <w:lang w:val="sr-Cyrl-CS" w:eastAsia="hu-HU"/>
        </w:rPr>
        <w:t>АВРШАВАЊА ТОКОМ 202</w:t>
      </w:r>
      <w:r w:rsidR="00346E3A" w:rsidRPr="00791B02">
        <w:rPr>
          <w:rFonts w:ascii="Times New Roman" w:eastAsia="Times New Roman" w:hAnsi="Times New Roman" w:cs="Times New Roman"/>
          <w:b/>
          <w:sz w:val="28"/>
          <w:szCs w:val="28"/>
          <w:lang w:val="sr-Cyrl-CS" w:eastAsia="hu-HU"/>
        </w:rPr>
        <w:t>4/2025</w:t>
      </w:r>
      <w:r w:rsidRPr="00791B02">
        <w:rPr>
          <w:rFonts w:ascii="Times New Roman" w:eastAsia="Times New Roman" w:hAnsi="Times New Roman" w:cs="Times New Roman"/>
          <w:b/>
          <w:sz w:val="28"/>
          <w:szCs w:val="28"/>
          <w:lang w:val="sr-Cyrl-CS" w:eastAsia="hu-HU"/>
        </w:rPr>
        <w:t>. ШКОЛСКЕ ГОДИНЕ</w:t>
      </w:r>
      <w:r w:rsidR="009B735E" w:rsidRPr="00791B02">
        <w:rPr>
          <w:rFonts w:ascii="Times New Roman" w:eastAsia="Times New Roman" w:hAnsi="Times New Roman" w:cs="Times New Roman"/>
          <w:b/>
          <w:sz w:val="28"/>
          <w:szCs w:val="28"/>
          <w:lang w:eastAsia="hu-HU"/>
        </w:rPr>
        <w:t xml:space="preserve"> </w:t>
      </w:r>
    </w:p>
    <w:p w14:paraId="16E955E6"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109103F1"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основу Закона о основама система образовања и васпитања предметни наставници, учитељи, васпитачи, стручни сарадници и директор стручно су се усавршавали у току шкослке године, првенствено онлајн преко одређене платформе.</w:t>
      </w:r>
    </w:p>
    <w:p w14:paraId="2650EE8C"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Због оскудне суме новца која се може употребити за стручна усавршавања, школа није била у могућности да материјално подржи планиране семинаре. Учестовано је претежно на семинарима који су освојени преко пројеката или је одобрена едукација за семинаре по интересовањима наставника, а по понудама које је школа добила.</w:t>
      </w:r>
    </w:p>
    <w:p w14:paraId="09DC3AF8"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Захваљујући доброј организацији, у већини случајева, семинари су одржани нерадним данима, тако да се настава редовно одвијала.</w:t>
      </w:r>
    </w:p>
    <w:p w14:paraId="60CEE1DB"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Из извештаја предметнмих наставника, учитеља, васпитача, може се закључити да су семинари нудили низ занимљивих и актуелних тема, који ће бити од користи у њиховом даљем раду. Извештаји су предати члану Педагошког колегијума који је задужен за праћење остваривања плана стручног усавршавања.</w:t>
      </w:r>
    </w:p>
    <w:p w14:paraId="7BBB7D60"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Као закључак, можемо рећи да су семинари у стручном смислу освежавајуће деловали на учеснике и да ће наредни период потврдити њихову корисност.</w:t>
      </w:r>
    </w:p>
    <w:p w14:paraId="572AA47F"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p>
    <w:p w14:paraId="19F56E1C" w14:textId="16353BE4" w:rsidR="00782079" w:rsidRPr="00791B02" w:rsidRDefault="00782079" w:rsidP="00782079">
      <w:pPr>
        <w:spacing w:after="0" w:line="240" w:lineRule="auto"/>
        <w:jc w:val="center"/>
        <w:rPr>
          <w:rFonts w:ascii="Times New Roman" w:eastAsia="Times New Roman" w:hAnsi="Times New Roman" w:cs="Times New Roman"/>
          <w:b/>
          <w:sz w:val="24"/>
          <w:szCs w:val="24"/>
          <w:lang w:val="hu-HU" w:eastAsia="hu-HU"/>
        </w:rPr>
      </w:pPr>
      <w:r w:rsidRPr="00791B02">
        <w:rPr>
          <w:rFonts w:ascii="Times New Roman" w:eastAsia="Times New Roman" w:hAnsi="Times New Roman" w:cs="Times New Roman"/>
          <w:b/>
          <w:sz w:val="24"/>
          <w:szCs w:val="24"/>
          <w:lang w:val="sr-Cyrl-CS" w:eastAsia="hu-HU"/>
        </w:rPr>
        <w:t>Извештај о стручном усавршавању са анализом резултата приме</w:t>
      </w:r>
      <w:r w:rsidR="00B847E4" w:rsidRPr="00791B02">
        <w:rPr>
          <w:rFonts w:ascii="Times New Roman" w:eastAsia="Times New Roman" w:hAnsi="Times New Roman" w:cs="Times New Roman"/>
          <w:b/>
          <w:sz w:val="24"/>
          <w:szCs w:val="24"/>
          <w:lang w:val="sr-Cyrl-CS" w:eastAsia="hu-HU"/>
        </w:rPr>
        <w:t>не стечених знања и вештина 202</w:t>
      </w:r>
      <w:r w:rsidR="00346E3A" w:rsidRPr="00791B02">
        <w:rPr>
          <w:rFonts w:ascii="Times New Roman" w:eastAsia="Times New Roman" w:hAnsi="Times New Roman" w:cs="Times New Roman"/>
          <w:b/>
          <w:sz w:val="24"/>
          <w:szCs w:val="24"/>
          <w:lang w:val="sr-Cyrl-RS" w:eastAsia="hu-HU"/>
        </w:rPr>
        <w:t>4</w:t>
      </w:r>
      <w:r w:rsidR="00B847E4" w:rsidRPr="00791B02">
        <w:rPr>
          <w:rFonts w:ascii="Times New Roman" w:eastAsia="Times New Roman" w:hAnsi="Times New Roman" w:cs="Times New Roman"/>
          <w:b/>
          <w:sz w:val="24"/>
          <w:szCs w:val="24"/>
          <w:lang w:val="sr-Cyrl-CS" w:eastAsia="hu-HU"/>
        </w:rPr>
        <w:t>/202</w:t>
      </w:r>
      <w:r w:rsidR="00346E3A" w:rsidRPr="00791B02">
        <w:rPr>
          <w:rFonts w:ascii="Times New Roman" w:eastAsia="Times New Roman" w:hAnsi="Times New Roman" w:cs="Times New Roman"/>
          <w:b/>
          <w:sz w:val="24"/>
          <w:szCs w:val="24"/>
          <w:lang w:val="sr-Cyrl-RS" w:eastAsia="hu-HU"/>
        </w:rPr>
        <w:t>5</w:t>
      </w:r>
      <w:r w:rsidRPr="00791B02">
        <w:rPr>
          <w:rFonts w:ascii="Times New Roman" w:eastAsia="Times New Roman" w:hAnsi="Times New Roman" w:cs="Times New Roman"/>
          <w:b/>
          <w:sz w:val="24"/>
          <w:szCs w:val="24"/>
          <w:lang w:val="sr-Cyrl-CS" w:eastAsia="hu-HU"/>
        </w:rPr>
        <w:t>. год</w:t>
      </w:r>
      <w:r w:rsidRPr="00791B02">
        <w:rPr>
          <w:rFonts w:ascii="Times New Roman" w:eastAsia="Times New Roman" w:hAnsi="Times New Roman" w:cs="Times New Roman"/>
          <w:b/>
          <w:sz w:val="24"/>
          <w:szCs w:val="24"/>
          <w:lang w:val="sr-Cyrl-RS" w:eastAsia="hu-HU"/>
        </w:rPr>
        <w:t>ине</w:t>
      </w:r>
    </w:p>
    <w:p w14:paraId="778DF711" w14:textId="77777777" w:rsidR="00782079" w:rsidRPr="00791B02" w:rsidRDefault="00782079" w:rsidP="00782079">
      <w:pPr>
        <w:spacing w:after="0" w:line="240" w:lineRule="auto"/>
        <w:rPr>
          <w:rFonts w:ascii="Times New Roman" w:eastAsia="Times New Roman" w:hAnsi="Times New Roman" w:cs="Times New Roman"/>
          <w:sz w:val="24"/>
          <w:szCs w:val="24"/>
          <w:u w:val="single"/>
          <w:lang w:val="sr-Cyrl-CS" w:eastAsia="hu-HU"/>
        </w:rPr>
      </w:pPr>
    </w:p>
    <w:p w14:paraId="1C4C51A5"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Према Закону који је објављен у Службеном гласнику бр. 13/12  о основама система образовања и васпитања предметни наставници, учитељи, васпитачи, стручни сарадници и директор учествовали су на одговарајућим семинарима.</w:t>
      </w:r>
    </w:p>
    <w:p w14:paraId="36E4F431"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 овој школској години наш  колектив  је учествовао  на  многорбројним  и  разноврсним облицима стручног усавршавања.</w:t>
      </w:r>
    </w:p>
    <w:p w14:paraId="0878E00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Одговорна особа за праћење стручног усавршавања ван установе: Ожвар Илдико.</w:t>
      </w:r>
    </w:p>
    <w:p w14:paraId="20385447" w14:textId="77777777" w:rsidR="00EB758C" w:rsidRPr="00791B02" w:rsidRDefault="00EB758C" w:rsidP="00782079">
      <w:pPr>
        <w:spacing w:after="0" w:line="240" w:lineRule="auto"/>
        <w:jc w:val="both"/>
        <w:rPr>
          <w:rFonts w:ascii="Times New Roman" w:eastAsia="Times New Roman" w:hAnsi="Times New Roman" w:cs="Times New Roman"/>
          <w:sz w:val="24"/>
          <w:szCs w:val="24"/>
          <w:lang w:val="sr-Cyrl-CS" w:eastAsia="hu-HU"/>
        </w:rPr>
      </w:pPr>
    </w:p>
    <w:p w14:paraId="6B5E0DBA" w14:textId="77777777" w:rsidR="00A20DDD" w:rsidRPr="00791B02" w:rsidRDefault="00A20DDD" w:rsidP="00A20DDD">
      <w:pPr>
        <w:spacing w:after="0"/>
        <w:rPr>
          <w:rFonts w:ascii="Times New Roman" w:hAnsi="Times New Roman" w:cs="Times New Roman"/>
          <w:sz w:val="24"/>
          <w:szCs w:val="24"/>
        </w:rPr>
      </w:pPr>
      <w:r w:rsidRPr="00791B02">
        <w:rPr>
          <w:rFonts w:ascii="Times New Roman" w:hAnsi="Times New Roman" w:cs="Times New Roman"/>
          <w:b/>
          <w:sz w:val="24"/>
          <w:szCs w:val="24"/>
        </w:rPr>
        <w:t>Анализиран период: Школска година 2024 / 2025</w:t>
      </w:r>
    </w:p>
    <w:p w14:paraId="124197A7" w14:textId="77777777" w:rsidR="00A20DDD" w:rsidRPr="00791B02" w:rsidRDefault="00A20DDD" w:rsidP="00A20DDD">
      <w:pPr>
        <w:spacing w:after="0"/>
        <w:rPr>
          <w:rFonts w:ascii="Times New Roman" w:hAnsi="Times New Roman" w:cs="Times New Roman"/>
          <w:sz w:val="24"/>
          <w:szCs w:val="24"/>
        </w:rPr>
      </w:pPr>
      <w:r w:rsidRPr="00791B02">
        <w:rPr>
          <w:rFonts w:ascii="Times New Roman" w:hAnsi="Times New Roman" w:cs="Times New Roman"/>
          <w:b/>
          <w:sz w:val="24"/>
          <w:szCs w:val="24"/>
        </w:rPr>
        <w:t>Листа семинара који су одржани између 1. септембар 2024 и 31. август 2025</w:t>
      </w:r>
    </w:p>
    <w:p w14:paraId="7963978A" w14:textId="77777777" w:rsidR="00A20DDD" w:rsidRPr="00791B02" w:rsidRDefault="00A20DDD" w:rsidP="00A20DDD">
      <w:pPr>
        <w:spacing w:after="0"/>
        <w:rPr>
          <w:rFonts w:ascii="Times New Roman" w:hAnsi="Times New Roman" w:cs="Times New Roman"/>
          <w:sz w:val="24"/>
          <w:szCs w:val="24"/>
        </w:rPr>
      </w:pPr>
      <w:r w:rsidRPr="00791B02">
        <w:rPr>
          <w:rFonts w:ascii="Times New Roman" w:hAnsi="Times New Roman" w:cs="Times New Roman"/>
          <w:sz w:val="24"/>
          <w:szCs w:val="24"/>
        </w:rPr>
        <w:t>Анализиран период је део 0 циклуса (01.09.2024 / 31.08.2025).</w:t>
      </w:r>
    </w:p>
    <w:p w14:paraId="7CB979F9" w14:textId="77777777" w:rsidR="00A20DDD" w:rsidRPr="00791B02" w:rsidRDefault="00A20DDD" w:rsidP="00A20DDD">
      <w:pPr>
        <w:spacing w:after="0"/>
        <w:rPr>
          <w:rFonts w:ascii="Times New Roman" w:hAnsi="Times New Roman" w:cs="Times New Roman"/>
          <w:sz w:val="24"/>
          <w:szCs w:val="24"/>
        </w:rPr>
      </w:pPr>
      <w:r w:rsidRPr="00791B02">
        <w:rPr>
          <w:rFonts w:ascii="Times New Roman" w:hAnsi="Times New Roman" w:cs="Times New Roman"/>
          <w:b/>
          <w:sz w:val="24"/>
          <w:szCs w:val="24"/>
        </w:rPr>
        <w:t>Збир бодова: 587</w:t>
      </w:r>
    </w:p>
    <w:p w14:paraId="72893493" w14:textId="77777777" w:rsidR="00A20DDD" w:rsidRPr="00791B02" w:rsidRDefault="00A20DDD" w:rsidP="00A20DDD">
      <w:pPr>
        <w:spacing w:after="0"/>
        <w:rPr>
          <w:rFonts w:ascii="Times New Roman" w:hAnsi="Times New Roman" w:cs="Times New Roman"/>
          <w:sz w:val="24"/>
          <w:szCs w:val="24"/>
        </w:rPr>
      </w:pPr>
    </w:p>
    <w:p w14:paraId="14B2D3A1" w14:textId="77777777" w:rsidR="00A20DDD" w:rsidRPr="00791B02" w:rsidRDefault="00A20DDD" w:rsidP="00A20DDD">
      <w:pPr>
        <w:spacing w:after="0"/>
        <w:rPr>
          <w:rFonts w:ascii="Times New Roman" w:hAnsi="Times New Roman" w:cs="Times New Roman"/>
          <w:sz w:val="24"/>
          <w:szCs w:val="24"/>
        </w:rPr>
      </w:pPr>
      <w:r w:rsidRPr="00791B02">
        <w:rPr>
          <w:rFonts w:ascii="Times New Roman" w:hAnsi="Times New Roman" w:cs="Times New Roman"/>
          <w:sz w:val="24"/>
          <w:szCs w:val="24"/>
        </w:rPr>
        <w:t>Компетенције: K1(456), K2(552), K3(536), K4(409)</w:t>
      </w:r>
    </w:p>
    <w:p w14:paraId="2B6D9471" w14:textId="77777777" w:rsidR="00A20DDD" w:rsidRPr="00791B02" w:rsidRDefault="00A20DDD" w:rsidP="00A20DDD">
      <w:pPr>
        <w:spacing w:after="0"/>
        <w:rPr>
          <w:rFonts w:ascii="Times New Roman" w:hAnsi="Times New Roman" w:cs="Times New Roman"/>
          <w:sz w:val="24"/>
          <w:szCs w:val="24"/>
        </w:rPr>
      </w:pPr>
      <w:r w:rsidRPr="00791B02">
        <w:rPr>
          <w:rFonts w:ascii="Times New Roman" w:hAnsi="Times New Roman" w:cs="Times New Roman"/>
          <w:sz w:val="24"/>
          <w:szCs w:val="24"/>
        </w:rPr>
        <w:t>Приоритети: П1(418), П2(154), П3(56), П4(5), П5(8), П6(16), П7(0), П8(0), П9(0), П10(106)</w:t>
      </w:r>
    </w:p>
    <w:p w14:paraId="25E47B6F" w14:textId="77777777" w:rsidR="00A20DDD" w:rsidRPr="00791B02" w:rsidRDefault="00A20DDD" w:rsidP="00A20DDD">
      <w:pPr>
        <w:spacing w:after="0"/>
        <w:rPr>
          <w:rFonts w:ascii="Times New Roman" w:hAnsi="Times New Roman" w:cs="Times New Roman"/>
        </w:rPr>
      </w:pPr>
    </w:p>
    <w:tbl>
      <w:tblPr>
        <w:tblW w:w="0" w:type="auto"/>
        <w:tblInd w:w="10" w:type="dxa"/>
        <w:tblCellMar>
          <w:left w:w="10" w:type="dxa"/>
          <w:right w:w="10" w:type="dxa"/>
        </w:tblCellMar>
        <w:tblLook w:val="0000" w:firstRow="0" w:lastRow="0" w:firstColumn="0" w:lastColumn="0" w:noHBand="0" w:noVBand="0"/>
      </w:tblPr>
      <w:tblGrid>
        <w:gridCol w:w="293"/>
        <w:gridCol w:w="64"/>
        <w:gridCol w:w="7"/>
        <w:gridCol w:w="1761"/>
        <w:gridCol w:w="22"/>
        <w:gridCol w:w="36"/>
        <w:gridCol w:w="616"/>
        <w:gridCol w:w="28"/>
        <w:gridCol w:w="25"/>
        <w:gridCol w:w="669"/>
        <w:gridCol w:w="33"/>
        <w:gridCol w:w="17"/>
        <w:gridCol w:w="726"/>
        <w:gridCol w:w="37"/>
        <w:gridCol w:w="10"/>
        <w:gridCol w:w="1653"/>
        <w:gridCol w:w="45"/>
        <w:gridCol w:w="37"/>
        <w:gridCol w:w="1073"/>
        <w:gridCol w:w="14"/>
        <w:gridCol w:w="91"/>
        <w:gridCol w:w="746"/>
        <w:gridCol w:w="10"/>
        <w:gridCol w:w="772"/>
        <w:gridCol w:w="9"/>
        <w:gridCol w:w="691"/>
      </w:tblGrid>
      <w:tr w:rsidR="009E2AFD" w:rsidRPr="00791B02" w14:paraId="57C4D3C8" w14:textId="77777777" w:rsidTr="00A20DDD">
        <w:tc>
          <w:tcPr>
            <w:tcW w:w="293" w:type="dxa"/>
            <w:tcBorders>
              <w:top w:val="single" w:sz="1" w:space="0" w:color="000000"/>
              <w:left w:val="single" w:sz="1" w:space="0" w:color="000000"/>
              <w:bottom w:val="single" w:sz="1" w:space="0" w:color="000000"/>
              <w:right w:val="single" w:sz="1" w:space="0" w:color="000000"/>
            </w:tcBorders>
          </w:tcPr>
          <w:p w14:paraId="496016A2" w14:textId="77777777" w:rsidR="00A20DDD" w:rsidRPr="00791B02" w:rsidRDefault="00A20DDD" w:rsidP="00A20DDD">
            <w:pPr>
              <w:spacing w:after="0"/>
              <w:rPr>
                <w:rFonts w:ascii="Times New Roman" w:hAnsi="Times New Roman" w:cs="Times New Roman"/>
              </w:rPr>
            </w:pPr>
          </w:p>
        </w:tc>
        <w:tc>
          <w:tcPr>
            <w:tcW w:w="1833" w:type="dxa"/>
            <w:gridSpan w:val="3"/>
            <w:tcBorders>
              <w:top w:val="single" w:sz="1" w:space="0" w:color="000000"/>
              <w:left w:val="single" w:sz="1" w:space="0" w:color="000000"/>
              <w:bottom w:val="single" w:sz="1" w:space="0" w:color="000000"/>
              <w:right w:val="single" w:sz="1" w:space="0" w:color="000000"/>
            </w:tcBorders>
          </w:tcPr>
          <w:p w14:paraId="06511F5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Назив</w:t>
            </w:r>
          </w:p>
        </w:tc>
        <w:tc>
          <w:tcPr>
            <w:tcW w:w="674" w:type="dxa"/>
            <w:gridSpan w:val="3"/>
            <w:tcBorders>
              <w:top w:val="single" w:sz="1" w:space="0" w:color="000000"/>
              <w:left w:val="single" w:sz="1" w:space="0" w:color="000000"/>
              <w:bottom w:val="single" w:sz="1" w:space="0" w:color="000000"/>
              <w:right w:val="single" w:sz="1" w:space="0" w:color="000000"/>
            </w:tcBorders>
          </w:tcPr>
          <w:p w14:paraId="712D1CC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бодова</w:t>
            </w:r>
          </w:p>
        </w:tc>
        <w:tc>
          <w:tcPr>
            <w:tcW w:w="722" w:type="dxa"/>
            <w:gridSpan w:val="3"/>
            <w:tcBorders>
              <w:top w:val="single" w:sz="1" w:space="0" w:color="000000"/>
              <w:left w:val="single" w:sz="1" w:space="0" w:color="000000"/>
              <w:bottom w:val="single" w:sz="1" w:space="0" w:color="000000"/>
              <w:right w:val="single" w:sz="1" w:space="0" w:color="000000"/>
            </w:tcBorders>
          </w:tcPr>
          <w:p w14:paraId="6AB70BD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Компе- тенције</w:t>
            </w:r>
          </w:p>
        </w:tc>
        <w:tc>
          <w:tcPr>
            <w:tcW w:w="776" w:type="dxa"/>
            <w:gridSpan w:val="3"/>
            <w:tcBorders>
              <w:top w:val="single" w:sz="1" w:space="0" w:color="000000"/>
              <w:left w:val="single" w:sz="1" w:space="0" w:color="000000"/>
              <w:bottom w:val="single" w:sz="1" w:space="0" w:color="000000"/>
              <w:right w:val="single" w:sz="1" w:space="0" w:color="000000"/>
            </w:tcBorders>
          </w:tcPr>
          <w:p w14:paraId="0B4EEF0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Приори- тети</w:t>
            </w:r>
          </w:p>
        </w:tc>
        <w:tc>
          <w:tcPr>
            <w:tcW w:w="1701" w:type="dxa"/>
            <w:gridSpan w:val="3"/>
            <w:tcBorders>
              <w:top w:val="single" w:sz="1" w:space="0" w:color="000000"/>
              <w:left w:val="single" w:sz="1" w:space="0" w:color="000000"/>
              <w:bottom w:val="single" w:sz="1" w:space="0" w:color="000000"/>
              <w:right w:val="single" w:sz="1" w:space="0" w:color="000000"/>
            </w:tcBorders>
          </w:tcPr>
          <w:p w14:paraId="6E34E64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Организатор (установа)</w:t>
            </w:r>
          </w:p>
        </w:tc>
        <w:tc>
          <w:tcPr>
            <w:tcW w:w="1156" w:type="dxa"/>
            <w:gridSpan w:val="3"/>
            <w:tcBorders>
              <w:top w:val="single" w:sz="1" w:space="0" w:color="000000"/>
              <w:left w:val="single" w:sz="1" w:space="0" w:color="000000"/>
              <w:bottom w:val="single" w:sz="1" w:space="0" w:color="000000"/>
              <w:right w:val="single" w:sz="1" w:space="0" w:color="000000"/>
            </w:tcBorders>
          </w:tcPr>
          <w:p w14:paraId="7E7288C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Насеље</w:t>
            </w:r>
          </w:p>
        </w:tc>
        <w:tc>
          <w:tcPr>
            <w:tcW w:w="851" w:type="dxa"/>
            <w:gridSpan w:val="3"/>
            <w:tcBorders>
              <w:top w:val="single" w:sz="1" w:space="0" w:color="000000"/>
              <w:left w:val="single" w:sz="1" w:space="0" w:color="000000"/>
              <w:bottom w:val="single" w:sz="1" w:space="0" w:color="000000"/>
              <w:right w:val="single" w:sz="1" w:space="0" w:color="000000"/>
            </w:tcBorders>
          </w:tcPr>
          <w:p w14:paraId="0AF7396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Језик</w:t>
            </w:r>
          </w:p>
        </w:tc>
        <w:tc>
          <w:tcPr>
            <w:tcW w:w="782" w:type="dxa"/>
            <w:gridSpan w:val="2"/>
            <w:tcBorders>
              <w:top w:val="single" w:sz="1" w:space="0" w:color="000000"/>
              <w:left w:val="single" w:sz="1" w:space="0" w:color="000000"/>
              <w:bottom w:val="single" w:sz="1" w:space="0" w:color="000000"/>
              <w:right w:val="single" w:sz="1" w:space="0" w:color="000000"/>
            </w:tcBorders>
          </w:tcPr>
          <w:p w14:paraId="4961F3E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учесника</w:t>
            </w:r>
          </w:p>
        </w:tc>
        <w:tc>
          <w:tcPr>
            <w:tcW w:w="697" w:type="dxa"/>
            <w:gridSpan w:val="2"/>
            <w:tcBorders>
              <w:top w:val="single" w:sz="1" w:space="0" w:color="000000"/>
              <w:left w:val="single" w:sz="1" w:space="0" w:color="000000"/>
              <w:bottom w:val="single" w:sz="1" w:space="0" w:color="000000"/>
              <w:right w:val="single" w:sz="1" w:space="0" w:color="000000"/>
            </w:tcBorders>
          </w:tcPr>
          <w:p w14:paraId="4DD74D7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Укупан број бодова за школу</w:t>
            </w:r>
          </w:p>
        </w:tc>
      </w:tr>
      <w:tr w:rsidR="009E2AFD" w:rsidRPr="00791B02" w14:paraId="0842A8C5" w14:textId="77777777" w:rsidTr="00A20DDD">
        <w:tc>
          <w:tcPr>
            <w:tcW w:w="293" w:type="dxa"/>
            <w:tcBorders>
              <w:top w:val="single" w:sz="1" w:space="0" w:color="000000"/>
              <w:left w:val="single" w:sz="1" w:space="0" w:color="000000"/>
              <w:bottom w:val="single" w:sz="1" w:space="0" w:color="000000"/>
              <w:right w:val="single" w:sz="1" w:space="0" w:color="000000"/>
            </w:tcBorders>
          </w:tcPr>
          <w:p w14:paraId="34FD86E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1833" w:type="dxa"/>
            <w:gridSpan w:val="3"/>
            <w:tcBorders>
              <w:top w:val="single" w:sz="1" w:space="0" w:color="000000"/>
              <w:left w:val="single" w:sz="1" w:space="0" w:color="000000"/>
              <w:bottom w:val="single" w:sz="1" w:space="0" w:color="000000"/>
              <w:right w:val="single" w:sz="1" w:space="0" w:color="000000"/>
            </w:tcBorders>
          </w:tcPr>
          <w:p w14:paraId="7D2D57A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Моја  школа - школа без дискриминације (2024-09-09)</w:t>
            </w:r>
          </w:p>
        </w:tc>
        <w:tc>
          <w:tcPr>
            <w:tcW w:w="674" w:type="dxa"/>
            <w:gridSpan w:val="3"/>
            <w:tcBorders>
              <w:top w:val="single" w:sz="1" w:space="0" w:color="000000"/>
              <w:left w:val="single" w:sz="1" w:space="0" w:color="000000"/>
              <w:bottom w:val="single" w:sz="1" w:space="0" w:color="000000"/>
              <w:right w:val="single" w:sz="1" w:space="0" w:color="000000"/>
            </w:tcBorders>
          </w:tcPr>
          <w:p w14:paraId="4F88BF0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c>
          <w:tcPr>
            <w:tcW w:w="722" w:type="dxa"/>
            <w:gridSpan w:val="3"/>
            <w:tcBorders>
              <w:top w:val="single" w:sz="1" w:space="0" w:color="000000"/>
              <w:left w:val="single" w:sz="1" w:space="0" w:color="000000"/>
              <w:bottom w:val="single" w:sz="1" w:space="0" w:color="000000"/>
              <w:right w:val="single" w:sz="1" w:space="0" w:color="000000"/>
            </w:tcBorders>
          </w:tcPr>
          <w:p w14:paraId="4C14E76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K3</w:t>
            </w:r>
          </w:p>
        </w:tc>
        <w:tc>
          <w:tcPr>
            <w:tcW w:w="776" w:type="dxa"/>
            <w:gridSpan w:val="3"/>
            <w:tcBorders>
              <w:top w:val="single" w:sz="1" w:space="0" w:color="000000"/>
              <w:left w:val="single" w:sz="1" w:space="0" w:color="000000"/>
              <w:bottom w:val="single" w:sz="1" w:space="0" w:color="000000"/>
              <w:right w:val="single" w:sz="1" w:space="0" w:color="000000"/>
            </w:tcBorders>
          </w:tcPr>
          <w:p w14:paraId="58FD2F6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П5</w:t>
            </w:r>
          </w:p>
        </w:tc>
        <w:tc>
          <w:tcPr>
            <w:tcW w:w="1701" w:type="dxa"/>
            <w:gridSpan w:val="3"/>
            <w:tcBorders>
              <w:top w:val="single" w:sz="1" w:space="0" w:color="000000"/>
              <w:left w:val="single" w:sz="1" w:space="0" w:color="000000"/>
              <w:bottom w:val="single" w:sz="1" w:space="0" w:color="000000"/>
              <w:right w:val="single" w:sz="1" w:space="0" w:color="000000"/>
            </w:tcBorders>
          </w:tcPr>
          <w:p w14:paraId="04117BD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Удружење грађана "Образовни импулс" Бечеј</w:t>
            </w:r>
          </w:p>
        </w:tc>
        <w:tc>
          <w:tcPr>
            <w:tcW w:w="1156" w:type="dxa"/>
            <w:gridSpan w:val="3"/>
            <w:tcBorders>
              <w:top w:val="single" w:sz="1" w:space="0" w:color="000000"/>
              <w:left w:val="single" w:sz="1" w:space="0" w:color="000000"/>
              <w:bottom w:val="single" w:sz="1" w:space="0" w:color="000000"/>
              <w:right w:val="single" w:sz="1" w:space="0" w:color="000000"/>
            </w:tcBorders>
          </w:tcPr>
          <w:p w14:paraId="2DC8714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Бечеј</w:t>
            </w:r>
          </w:p>
        </w:tc>
        <w:tc>
          <w:tcPr>
            <w:tcW w:w="851" w:type="dxa"/>
            <w:gridSpan w:val="3"/>
            <w:tcBorders>
              <w:top w:val="single" w:sz="1" w:space="0" w:color="000000"/>
              <w:left w:val="single" w:sz="1" w:space="0" w:color="000000"/>
              <w:bottom w:val="single" w:sz="1" w:space="0" w:color="000000"/>
              <w:right w:val="single" w:sz="1" w:space="0" w:color="000000"/>
            </w:tcBorders>
          </w:tcPr>
          <w:p w14:paraId="7DAF3F0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4713031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3F6B08F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r>
      <w:tr w:rsidR="009E2AFD" w:rsidRPr="00791B02" w14:paraId="7E1A29BF" w14:textId="77777777" w:rsidTr="00A20DDD">
        <w:tc>
          <w:tcPr>
            <w:tcW w:w="293" w:type="dxa"/>
            <w:tcBorders>
              <w:top w:val="single" w:sz="1" w:space="0" w:color="000000"/>
              <w:left w:val="single" w:sz="1" w:space="0" w:color="000000"/>
              <w:bottom w:val="single" w:sz="1" w:space="0" w:color="000000"/>
              <w:right w:val="single" w:sz="1" w:space="0" w:color="000000"/>
            </w:tcBorders>
          </w:tcPr>
          <w:p w14:paraId="00514F4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1833" w:type="dxa"/>
            <w:gridSpan w:val="3"/>
            <w:tcBorders>
              <w:top w:val="single" w:sz="1" w:space="0" w:color="000000"/>
              <w:left w:val="single" w:sz="1" w:space="0" w:color="000000"/>
              <w:bottom w:val="single" w:sz="1" w:space="0" w:color="000000"/>
              <w:right w:val="single" w:sz="1" w:space="0" w:color="000000"/>
            </w:tcBorders>
          </w:tcPr>
          <w:p w14:paraId="4A5B3C1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Примена апликација за прегледање отворених задатака на завршном испиту / државној матури школске 2023 / 2024 (2024-10-01)</w:t>
            </w:r>
          </w:p>
        </w:tc>
        <w:tc>
          <w:tcPr>
            <w:tcW w:w="674" w:type="dxa"/>
            <w:gridSpan w:val="3"/>
            <w:tcBorders>
              <w:top w:val="single" w:sz="1" w:space="0" w:color="000000"/>
              <w:left w:val="single" w:sz="1" w:space="0" w:color="000000"/>
              <w:bottom w:val="single" w:sz="1" w:space="0" w:color="000000"/>
              <w:right w:val="single" w:sz="1" w:space="0" w:color="000000"/>
            </w:tcBorders>
          </w:tcPr>
          <w:p w14:paraId="291D54B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c>
          <w:tcPr>
            <w:tcW w:w="722" w:type="dxa"/>
            <w:gridSpan w:val="3"/>
            <w:tcBorders>
              <w:top w:val="single" w:sz="1" w:space="0" w:color="000000"/>
              <w:left w:val="single" w:sz="1" w:space="0" w:color="000000"/>
              <w:bottom w:val="single" w:sz="1" w:space="0" w:color="000000"/>
              <w:right w:val="single" w:sz="1" w:space="0" w:color="000000"/>
            </w:tcBorders>
          </w:tcPr>
          <w:p w14:paraId="6548ADB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w:t>
            </w:r>
          </w:p>
        </w:tc>
        <w:tc>
          <w:tcPr>
            <w:tcW w:w="776" w:type="dxa"/>
            <w:gridSpan w:val="3"/>
            <w:tcBorders>
              <w:top w:val="single" w:sz="1" w:space="0" w:color="000000"/>
              <w:left w:val="single" w:sz="1" w:space="0" w:color="000000"/>
              <w:bottom w:val="single" w:sz="1" w:space="0" w:color="000000"/>
              <w:right w:val="single" w:sz="1" w:space="0" w:color="000000"/>
            </w:tcBorders>
          </w:tcPr>
          <w:p w14:paraId="303D94F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 П6</w:t>
            </w:r>
          </w:p>
        </w:tc>
        <w:tc>
          <w:tcPr>
            <w:tcW w:w="1701" w:type="dxa"/>
            <w:gridSpan w:val="3"/>
            <w:tcBorders>
              <w:top w:val="single" w:sz="1" w:space="0" w:color="000000"/>
              <w:left w:val="single" w:sz="1" w:space="0" w:color="000000"/>
              <w:bottom w:val="single" w:sz="1" w:space="0" w:color="000000"/>
              <w:right w:val="single" w:sz="1" w:space="0" w:color="000000"/>
            </w:tcBorders>
          </w:tcPr>
          <w:p w14:paraId="4588536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Завод за вредновање квалитета образовања и васпитања,</w:t>
            </w:r>
          </w:p>
        </w:tc>
        <w:tc>
          <w:tcPr>
            <w:tcW w:w="1156" w:type="dxa"/>
            <w:gridSpan w:val="3"/>
            <w:tcBorders>
              <w:top w:val="single" w:sz="1" w:space="0" w:color="000000"/>
              <w:left w:val="single" w:sz="1" w:space="0" w:color="000000"/>
              <w:bottom w:val="single" w:sz="1" w:space="0" w:color="000000"/>
              <w:right w:val="single" w:sz="1" w:space="0" w:color="000000"/>
            </w:tcBorders>
          </w:tcPr>
          <w:p w14:paraId="19F5169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Београд</w:t>
            </w:r>
          </w:p>
        </w:tc>
        <w:tc>
          <w:tcPr>
            <w:tcW w:w="851" w:type="dxa"/>
            <w:gridSpan w:val="3"/>
            <w:tcBorders>
              <w:top w:val="single" w:sz="1" w:space="0" w:color="000000"/>
              <w:left w:val="single" w:sz="1" w:space="0" w:color="000000"/>
              <w:bottom w:val="single" w:sz="1" w:space="0" w:color="000000"/>
              <w:right w:val="single" w:sz="1" w:space="0" w:color="000000"/>
            </w:tcBorders>
          </w:tcPr>
          <w:p w14:paraId="6A70C68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037DAFF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697" w:type="dxa"/>
            <w:gridSpan w:val="2"/>
            <w:tcBorders>
              <w:top w:val="single" w:sz="1" w:space="0" w:color="000000"/>
              <w:left w:val="single" w:sz="1" w:space="0" w:color="000000"/>
              <w:bottom w:val="single" w:sz="1" w:space="0" w:color="000000"/>
              <w:right w:val="single" w:sz="1" w:space="0" w:color="000000"/>
            </w:tcBorders>
          </w:tcPr>
          <w:p w14:paraId="07D47F0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16</w:t>
            </w:r>
          </w:p>
        </w:tc>
      </w:tr>
      <w:tr w:rsidR="009E2AFD" w:rsidRPr="00791B02" w14:paraId="171B2687" w14:textId="77777777" w:rsidTr="00A20DDD">
        <w:tc>
          <w:tcPr>
            <w:tcW w:w="293" w:type="dxa"/>
            <w:tcBorders>
              <w:top w:val="single" w:sz="1" w:space="0" w:color="000000"/>
              <w:left w:val="single" w:sz="1" w:space="0" w:color="000000"/>
              <w:bottom w:val="single" w:sz="1" w:space="0" w:color="000000"/>
              <w:right w:val="single" w:sz="1" w:space="0" w:color="000000"/>
            </w:tcBorders>
          </w:tcPr>
          <w:p w14:paraId="4CC08E6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3.</w:t>
            </w:r>
          </w:p>
        </w:tc>
        <w:tc>
          <w:tcPr>
            <w:tcW w:w="1833" w:type="dxa"/>
            <w:gridSpan w:val="3"/>
            <w:tcBorders>
              <w:top w:val="single" w:sz="1" w:space="0" w:color="000000"/>
              <w:left w:val="single" w:sz="1" w:space="0" w:color="000000"/>
              <w:bottom w:val="single" w:sz="1" w:space="0" w:color="000000"/>
              <w:right w:val="single" w:sz="1" w:space="0" w:color="000000"/>
            </w:tcBorders>
          </w:tcPr>
          <w:p w14:paraId="1223F5B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Даровитост ученика (2024-10-04 - 2024-10-05)</w:t>
            </w:r>
          </w:p>
        </w:tc>
        <w:tc>
          <w:tcPr>
            <w:tcW w:w="674" w:type="dxa"/>
            <w:gridSpan w:val="3"/>
            <w:tcBorders>
              <w:top w:val="single" w:sz="1" w:space="0" w:color="000000"/>
              <w:left w:val="single" w:sz="1" w:space="0" w:color="000000"/>
              <w:bottom w:val="single" w:sz="1" w:space="0" w:color="000000"/>
              <w:right w:val="single" w:sz="1" w:space="0" w:color="000000"/>
            </w:tcBorders>
          </w:tcPr>
          <w:p w14:paraId="089711D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6</w:t>
            </w:r>
          </w:p>
        </w:tc>
        <w:tc>
          <w:tcPr>
            <w:tcW w:w="722" w:type="dxa"/>
            <w:gridSpan w:val="3"/>
            <w:tcBorders>
              <w:top w:val="single" w:sz="1" w:space="0" w:color="000000"/>
              <w:left w:val="single" w:sz="1" w:space="0" w:color="000000"/>
              <w:bottom w:val="single" w:sz="1" w:space="0" w:color="000000"/>
              <w:right w:val="single" w:sz="1" w:space="0" w:color="000000"/>
            </w:tcBorders>
          </w:tcPr>
          <w:p w14:paraId="2694A8E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K2, K3</w:t>
            </w:r>
          </w:p>
        </w:tc>
        <w:tc>
          <w:tcPr>
            <w:tcW w:w="776" w:type="dxa"/>
            <w:gridSpan w:val="3"/>
            <w:tcBorders>
              <w:top w:val="single" w:sz="1" w:space="0" w:color="000000"/>
              <w:left w:val="single" w:sz="1" w:space="0" w:color="000000"/>
              <w:bottom w:val="single" w:sz="1" w:space="0" w:color="000000"/>
              <w:right w:val="single" w:sz="1" w:space="0" w:color="000000"/>
            </w:tcBorders>
          </w:tcPr>
          <w:p w14:paraId="302024B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w:t>
            </w:r>
          </w:p>
        </w:tc>
        <w:tc>
          <w:tcPr>
            <w:tcW w:w="1701" w:type="dxa"/>
            <w:gridSpan w:val="3"/>
            <w:tcBorders>
              <w:top w:val="single" w:sz="1" w:space="0" w:color="000000"/>
              <w:left w:val="single" w:sz="1" w:space="0" w:color="000000"/>
              <w:bottom w:val="single" w:sz="1" w:space="0" w:color="000000"/>
              <w:right w:val="single" w:sz="1" w:space="0" w:color="000000"/>
            </w:tcBorders>
          </w:tcPr>
          <w:p w14:paraId="5C2D844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Војвођанско веће за подршку талентованим ученицима</w:t>
            </w:r>
          </w:p>
        </w:tc>
        <w:tc>
          <w:tcPr>
            <w:tcW w:w="1156" w:type="dxa"/>
            <w:gridSpan w:val="3"/>
            <w:tcBorders>
              <w:top w:val="single" w:sz="1" w:space="0" w:color="000000"/>
              <w:left w:val="single" w:sz="1" w:space="0" w:color="000000"/>
              <w:bottom w:val="single" w:sz="1" w:space="0" w:color="000000"/>
              <w:right w:val="single" w:sz="1" w:space="0" w:color="000000"/>
            </w:tcBorders>
          </w:tcPr>
          <w:p w14:paraId="5938850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Суботица</w:t>
            </w:r>
          </w:p>
        </w:tc>
        <w:tc>
          <w:tcPr>
            <w:tcW w:w="851" w:type="dxa"/>
            <w:gridSpan w:val="3"/>
            <w:tcBorders>
              <w:top w:val="single" w:sz="1" w:space="0" w:color="000000"/>
              <w:left w:val="single" w:sz="1" w:space="0" w:color="000000"/>
              <w:bottom w:val="single" w:sz="1" w:space="0" w:color="000000"/>
              <w:right w:val="single" w:sz="1" w:space="0" w:color="000000"/>
            </w:tcBorders>
          </w:tcPr>
          <w:p w14:paraId="6854A40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Мађарски</w:t>
            </w:r>
          </w:p>
        </w:tc>
        <w:tc>
          <w:tcPr>
            <w:tcW w:w="782" w:type="dxa"/>
            <w:gridSpan w:val="2"/>
            <w:tcBorders>
              <w:top w:val="single" w:sz="1" w:space="0" w:color="000000"/>
              <w:left w:val="single" w:sz="1" w:space="0" w:color="000000"/>
              <w:bottom w:val="single" w:sz="1" w:space="0" w:color="000000"/>
              <w:right w:val="single" w:sz="1" w:space="0" w:color="000000"/>
            </w:tcBorders>
          </w:tcPr>
          <w:p w14:paraId="122580C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9</w:t>
            </w:r>
          </w:p>
        </w:tc>
        <w:tc>
          <w:tcPr>
            <w:tcW w:w="697" w:type="dxa"/>
            <w:gridSpan w:val="2"/>
            <w:tcBorders>
              <w:top w:val="single" w:sz="1" w:space="0" w:color="000000"/>
              <w:left w:val="single" w:sz="1" w:space="0" w:color="000000"/>
              <w:bottom w:val="single" w:sz="1" w:space="0" w:color="000000"/>
              <w:right w:val="single" w:sz="1" w:space="0" w:color="000000"/>
            </w:tcBorders>
          </w:tcPr>
          <w:p w14:paraId="43C9284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54</w:t>
            </w:r>
          </w:p>
        </w:tc>
      </w:tr>
      <w:tr w:rsidR="009E2AFD" w:rsidRPr="00791B02" w14:paraId="2671FEF4" w14:textId="77777777" w:rsidTr="00A20DDD">
        <w:tc>
          <w:tcPr>
            <w:tcW w:w="293" w:type="dxa"/>
            <w:tcBorders>
              <w:top w:val="single" w:sz="1" w:space="0" w:color="000000"/>
              <w:left w:val="single" w:sz="1" w:space="0" w:color="000000"/>
              <w:bottom w:val="single" w:sz="1" w:space="0" w:color="000000"/>
              <w:right w:val="single" w:sz="1" w:space="0" w:color="000000"/>
            </w:tcBorders>
          </w:tcPr>
          <w:p w14:paraId="07A1D0C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4.</w:t>
            </w:r>
          </w:p>
        </w:tc>
        <w:tc>
          <w:tcPr>
            <w:tcW w:w="1833" w:type="dxa"/>
            <w:gridSpan w:val="3"/>
            <w:tcBorders>
              <w:top w:val="single" w:sz="1" w:space="0" w:color="000000"/>
              <w:left w:val="single" w:sz="1" w:space="0" w:color="000000"/>
              <w:bottom w:val="single" w:sz="1" w:space="0" w:color="000000"/>
              <w:right w:val="single" w:sz="1" w:space="0" w:color="000000"/>
            </w:tcBorders>
          </w:tcPr>
          <w:p w14:paraId="65D2291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здраственог васпитања (2024-10-05)</w:t>
            </w:r>
          </w:p>
        </w:tc>
        <w:tc>
          <w:tcPr>
            <w:tcW w:w="674" w:type="dxa"/>
            <w:gridSpan w:val="3"/>
            <w:tcBorders>
              <w:top w:val="single" w:sz="1" w:space="0" w:color="000000"/>
              <w:left w:val="single" w:sz="1" w:space="0" w:color="000000"/>
              <w:bottom w:val="single" w:sz="1" w:space="0" w:color="000000"/>
              <w:right w:val="single" w:sz="1" w:space="0" w:color="000000"/>
            </w:tcBorders>
          </w:tcPr>
          <w:p w14:paraId="4A7E70C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16</w:t>
            </w:r>
          </w:p>
        </w:tc>
        <w:tc>
          <w:tcPr>
            <w:tcW w:w="722" w:type="dxa"/>
            <w:gridSpan w:val="3"/>
            <w:tcBorders>
              <w:top w:val="single" w:sz="1" w:space="0" w:color="000000"/>
              <w:left w:val="single" w:sz="1" w:space="0" w:color="000000"/>
              <w:bottom w:val="single" w:sz="1" w:space="0" w:color="000000"/>
              <w:right w:val="single" w:sz="1" w:space="0" w:color="000000"/>
            </w:tcBorders>
          </w:tcPr>
          <w:p w14:paraId="6FB968F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76" w:type="dxa"/>
            <w:gridSpan w:val="3"/>
            <w:tcBorders>
              <w:top w:val="single" w:sz="1" w:space="0" w:color="000000"/>
              <w:left w:val="single" w:sz="1" w:space="0" w:color="000000"/>
              <w:bottom w:val="single" w:sz="1" w:space="0" w:color="000000"/>
              <w:right w:val="single" w:sz="1" w:space="0" w:color="000000"/>
            </w:tcBorders>
          </w:tcPr>
          <w:p w14:paraId="36FBDFE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 П10</w:t>
            </w:r>
          </w:p>
        </w:tc>
        <w:tc>
          <w:tcPr>
            <w:tcW w:w="1701" w:type="dxa"/>
            <w:gridSpan w:val="3"/>
            <w:tcBorders>
              <w:top w:val="single" w:sz="1" w:space="0" w:color="000000"/>
              <w:left w:val="single" w:sz="1" w:space="0" w:color="000000"/>
              <w:bottom w:val="single" w:sz="1" w:space="0" w:color="000000"/>
              <w:right w:val="single" w:sz="1" w:space="0" w:color="000000"/>
            </w:tcBorders>
          </w:tcPr>
          <w:p w14:paraId="77C9B8F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Завод за унапређивање образовања и васпитања</w:t>
            </w:r>
          </w:p>
        </w:tc>
        <w:tc>
          <w:tcPr>
            <w:tcW w:w="1156" w:type="dxa"/>
            <w:gridSpan w:val="3"/>
            <w:tcBorders>
              <w:top w:val="single" w:sz="1" w:space="0" w:color="000000"/>
              <w:left w:val="single" w:sz="1" w:space="0" w:color="000000"/>
              <w:bottom w:val="single" w:sz="1" w:space="0" w:color="000000"/>
              <w:right w:val="single" w:sz="1" w:space="0" w:color="000000"/>
            </w:tcBorders>
          </w:tcPr>
          <w:p w14:paraId="10C90AD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51" w:type="dxa"/>
            <w:gridSpan w:val="3"/>
            <w:tcBorders>
              <w:top w:val="single" w:sz="1" w:space="0" w:color="000000"/>
              <w:left w:val="single" w:sz="1" w:space="0" w:color="000000"/>
              <w:bottom w:val="single" w:sz="1" w:space="0" w:color="000000"/>
              <w:right w:val="single" w:sz="1" w:space="0" w:color="000000"/>
            </w:tcBorders>
          </w:tcPr>
          <w:p w14:paraId="0BB07A7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0C5639B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6</w:t>
            </w:r>
          </w:p>
        </w:tc>
        <w:tc>
          <w:tcPr>
            <w:tcW w:w="697" w:type="dxa"/>
            <w:gridSpan w:val="2"/>
            <w:tcBorders>
              <w:top w:val="single" w:sz="1" w:space="0" w:color="000000"/>
              <w:left w:val="single" w:sz="1" w:space="0" w:color="000000"/>
              <w:bottom w:val="single" w:sz="1" w:space="0" w:color="000000"/>
              <w:right w:val="single" w:sz="1" w:space="0" w:color="000000"/>
            </w:tcBorders>
          </w:tcPr>
          <w:p w14:paraId="62EFD95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96</w:t>
            </w:r>
          </w:p>
        </w:tc>
      </w:tr>
      <w:tr w:rsidR="009E2AFD" w:rsidRPr="00791B02" w14:paraId="18D46D36"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2A2BC37F" w14:textId="35F4F80C" w:rsidR="00A20DDD" w:rsidRPr="00791B02" w:rsidRDefault="00A20DDD" w:rsidP="00A20DDD">
            <w:pPr>
              <w:spacing w:after="0"/>
              <w:rPr>
                <w:rFonts w:ascii="Times New Roman" w:hAnsi="Times New Roman" w:cs="Times New Roman"/>
              </w:rPr>
            </w:pPr>
            <w:r w:rsidRPr="00791B02">
              <w:rPr>
                <w:rFonts w:ascii="Times New Roman" w:hAnsi="Times New Roman" w:cs="Times New Roman"/>
              </w:rPr>
              <w:br w:type="page"/>
            </w:r>
          </w:p>
        </w:tc>
        <w:tc>
          <w:tcPr>
            <w:tcW w:w="1784" w:type="dxa"/>
            <w:gridSpan w:val="2"/>
            <w:tcBorders>
              <w:top w:val="single" w:sz="1" w:space="0" w:color="000000"/>
              <w:left w:val="single" w:sz="1" w:space="0" w:color="000000"/>
              <w:bottom w:val="single" w:sz="1" w:space="0" w:color="000000"/>
              <w:right w:val="single" w:sz="1" w:space="0" w:color="000000"/>
            </w:tcBorders>
          </w:tcPr>
          <w:p w14:paraId="6BF7B4C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Назив</w:t>
            </w:r>
          </w:p>
        </w:tc>
        <w:tc>
          <w:tcPr>
            <w:tcW w:w="680" w:type="dxa"/>
            <w:gridSpan w:val="3"/>
            <w:tcBorders>
              <w:top w:val="single" w:sz="1" w:space="0" w:color="000000"/>
              <w:left w:val="single" w:sz="1" w:space="0" w:color="000000"/>
              <w:bottom w:val="single" w:sz="1" w:space="0" w:color="000000"/>
              <w:right w:val="single" w:sz="1" w:space="0" w:color="000000"/>
            </w:tcBorders>
          </w:tcPr>
          <w:p w14:paraId="18DF27B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бодова</w:t>
            </w:r>
          </w:p>
        </w:tc>
        <w:tc>
          <w:tcPr>
            <w:tcW w:w="727" w:type="dxa"/>
            <w:gridSpan w:val="3"/>
            <w:tcBorders>
              <w:top w:val="single" w:sz="1" w:space="0" w:color="000000"/>
              <w:left w:val="single" w:sz="1" w:space="0" w:color="000000"/>
              <w:bottom w:val="single" w:sz="1" w:space="0" w:color="000000"/>
              <w:right w:val="single" w:sz="1" w:space="0" w:color="000000"/>
            </w:tcBorders>
          </w:tcPr>
          <w:p w14:paraId="4404317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Компе- тенције</w:t>
            </w:r>
          </w:p>
        </w:tc>
        <w:tc>
          <w:tcPr>
            <w:tcW w:w="780" w:type="dxa"/>
            <w:gridSpan w:val="3"/>
            <w:tcBorders>
              <w:top w:val="single" w:sz="1" w:space="0" w:color="000000"/>
              <w:left w:val="single" w:sz="1" w:space="0" w:color="000000"/>
              <w:bottom w:val="single" w:sz="1" w:space="0" w:color="000000"/>
              <w:right w:val="single" w:sz="1" w:space="0" w:color="000000"/>
            </w:tcBorders>
          </w:tcPr>
          <w:p w14:paraId="6FE95CD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Приори- тети</w:t>
            </w:r>
          </w:p>
        </w:tc>
        <w:tc>
          <w:tcPr>
            <w:tcW w:w="1746" w:type="dxa"/>
            <w:gridSpan w:val="4"/>
            <w:tcBorders>
              <w:top w:val="single" w:sz="1" w:space="0" w:color="000000"/>
              <w:left w:val="single" w:sz="1" w:space="0" w:color="000000"/>
              <w:bottom w:val="single" w:sz="1" w:space="0" w:color="000000"/>
              <w:right w:val="single" w:sz="1" w:space="0" w:color="000000"/>
            </w:tcBorders>
          </w:tcPr>
          <w:p w14:paraId="669C9FE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Организатор (установа)</w:t>
            </w:r>
          </w:p>
        </w:tc>
        <w:tc>
          <w:tcPr>
            <w:tcW w:w="1179" w:type="dxa"/>
            <w:gridSpan w:val="3"/>
            <w:tcBorders>
              <w:top w:val="single" w:sz="1" w:space="0" w:color="000000"/>
              <w:left w:val="single" w:sz="1" w:space="0" w:color="000000"/>
              <w:bottom w:val="single" w:sz="1" w:space="0" w:color="000000"/>
              <w:right w:val="single" w:sz="1" w:space="0" w:color="000000"/>
            </w:tcBorders>
          </w:tcPr>
          <w:p w14:paraId="21AFCA2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Насеље</w:t>
            </w:r>
          </w:p>
        </w:tc>
        <w:tc>
          <w:tcPr>
            <w:tcW w:w="746" w:type="dxa"/>
            <w:tcBorders>
              <w:top w:val="single" w:sz="1" w:space="0" w:color="000000"/>
              <w:left w:val="single" w:sz="1" w:space="0" w:color="000000"/>
              <w:bottom w:val="single" w:sz="1" w:space="0" w:color="000000"/>
              <w:right w:val="single" w:sz="1" w:space="0" w:color="000000"/>
            </w:tcBorders>
          </w:tcPr>
          <w:p w14:paraId="6FEBBE9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Језик</w:t>
            </w:r>
          </w:p>
        </w:tc>
        <w:tc>
          <w:tcPr>
            <w:tcW w:w="782" w:type="dxa"/>
            <w:gridSpan w:val="2"/>
            <w:tcBorders>
              <w:top w:val="single" w:sz="1" w:space="0" w:color="000000"/>
              <w:left w:val="single" w:sz="1" w:space="0" w:color="000000"/>
              <w:bottom w:val="single" w:sz="1" w:space="0" w:color="000000"/>
              <w:right w:val="single" w:sz="1" w:space="0" w:color="000000"/>
            </w:tcBorders>
          </w:tcPr>
          <w:p w14:paraId="41FC9BE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учесника</w:t>
            </w:r>
          </w:p>
        </w:tc>
        <w:tc>
          <w:tcPr>
            <w:tcW w:w="697" w:type="dxa"/>
            <w:gridSpan w:val="2"/>
            <w:tcBorders>
              <w:top w:val="single" w:sz="1" w:space="0" w:color="000000"/>
              <w:left w:val="single" w:sz="1" w:space="0" w:color="000000"/>
              <w:bottom w:val="single" w:sz="1" w:space="0" w:color="000000"/>
              <w:right w:val="single" w:sz="1" w:space="0" w:color="000000"/>
            </w:tcBorders>
          </w:tcPr>
          <w:p w14:paraId="12F6959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Укупан број бодова за школу</w:t>
            </w:r>
          </w:p>
        </w:tc>
      </w:tr>
      <w:tr w:rsidR="009E2AFD" w:rsidRPr="00791B02" w14:paraId="447F8E5C"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286E776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5.</w:t>
            </w:r>
          </w:p>
        </w:tc>
        <w:tc>
          <w:tcPr>
            <w:tcW w:w="1784" w:type="dxa"/>
            <w:gridSpan w:val="2"/>
            <w:tcBorders>
              <w:top w:val="single" w:sz="1" w:space="0" w:color="000000"/>
              <w:left w:val="single" w:sz="1" w:space="0" w:color="000000"/>
              <w:bottom w:val="single" w:sz="1" w:space="0" w:color="000000"/>
              <w:right w:val="single" w:sz="1" w:space="0" w:color="000000"/>
            </w:tcBorders>
          </w:tcPr>
          <w:p w14:paraId="30E85D0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Развијање инклузивне  праксе  ( модул 3 ) (2024-10-08)</w:t>
            </w:r>
          </w:p>
        </w:tc>
        <w:tc>
          <w:tcPr>
            <w:tcW w:w="680" w:type="dxa"/>
            <w:gridSpan w:val="3"/>
            <w:tcBorders>
              <w:top w:val="single" w:sz="1" w:space="0" w:color="000000"/>
              <w:left w:val="single" w:sz="1" w:space="0" w:color="000000"/>
              <w:bottom w:val="single" w:sz="1" w:space="0" w:color="000000"/>
              <w:right w:val="single" w:sz="1" w:space="0" w:color="000000"/>
            </w:tcBorders>
          </w:tcPr>
          <w:p w14:paraId="5D45938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24</w:t>
            </w:r>
          </w:p>
        </w:tc>
        <w:tc>
          <w:tcPr>
            <w:tcW w:w="727" w:type="dxa"/>
            <w:gridSpan w:val="3"/>
            <w:tcBorders>
              <w:top w:val="single" w:sz="1" w:space="0" w:color="000000"/>
              <w:left w:val="single" w:sz="1" w:space="0" w:color="000000"/>
              <w:bottom w:val="single" w:sz="1" w:space="0" w:color="000000"/>
              <w:right w:val="single" w:sz="1" w:space="0" w:color="000000"/>
            </w:tcBorders>
          </w:tcPr>
          <w:p w14:paraId="5138C46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80" w:type="dxa"/>
            <w:gridSpan w:val="3"/>
            <w:tcBorders>
              <w:top w:val="single" w:sz="1" w:space="0" w:color="000000"/>
              <w:left w:val="single" w:sz="1" w:space="0" w:color="000000"/>
              <w:bottom w:val="single" w:sz="1" w:space="0" w:color="000000"/>
              <w:right w:val="single" w:sz="1" w:space="0" w:color="000000"/>
            </w:tcBorders>
          </w:tcPr>
          <w:p w14:paraId="09D2BB7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746" w:type="dxa"/>
            <w:gridSpan w:val="4"/>
            <w:tcBorders>
              <w:top w:val="single" w:sz="1" w:space="0" w:color="000000"/>
              <w:left w:val="single" w:sz="1" w:space="0" w:color="000000"/>
              <w:bottom w:val="single" w:sz="1" w:space="0" w:color="000000"/>
              <w:right w:val="single" w:sz="1" w:space="0" w:color="000000"/>
            </w:tcBorders>
          </w:tcPr>
          <w:p w14:paraId="746FAD1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Завод за унапређивање образовања и васпитања</w:t>
            </w:r>
          </w:p>
        </w:tc>
        <w:tc>
          <w:tcPr>
            <w:tcW w:w="1179" w:type="dxa"/>
            <w:gridSpan w:val="3"/>
            <w:tcBorders>
              <w:top w:val="single" w:sz="1" w:space="0" w:color="000000"/>
              <w:left w:val="single" w:sz="1" w:space="0" w:color="000000"/>
              <w:bottom w:val="single" w:sz="1" w:space="0" w:color="000000"/>
              <w:right w:val="single" w:sz="1" w:space="0" w:color="000000"/>
            </w:tcBorders>
          </w:tcPr>
          <w:p w14:paraId="7B4FF67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746" w:type="dxa"/>
            <w:tcBorders>
              <w:top w:val="single" w:sz="1" w:space="0" w:color="000000"/>
              <w:left w:val="single" w:sz="1" w:space="0" w:color="000000"/>
              <w:bottom w:val="single" w:sz="1" w:space="0" w:color="000000"/>
              <w:right w:val="single" w:sz="1" w:space="0" w:color="000000"/>
            </w:tcBorders>
          </w:tcPr>
          <w:p w14:paraId="45AE119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41E66F4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7</w:t>
            </w:r>
          </w:p>
        </w:tc>
        <w:tc>
          <w:tcPr>
            <w:tcW w:w="697" w:type="dxa"/>
            <w:gridSpan w:val="2"/>
            <w:tcBorders>
              <w:top w:val="single" w:sz="1" w:space="0" w:color="000000"/>
              <w:left w:val="single" w:sz="1" w:space="0" w:color="000000"/>
              <w:bottom w:val="single" w:sz="1" w:space="0" w:color="000000"/>
              <w:right w:val="single" w:sz="1" w:space="0" w:color="000000"/>
            </w:tcBorders>
          </w:tcPr>
          <w:p w14:paraId="4048D0D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168</w:t>
            </w:r>
          </w:p>
        </w:tc>
      </w:tr>
      <w:tr w:rsidR="009E2AFD" w:rsidRPr="00791B02" w14:paraId="19693956"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6C852E3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6.</w:t>
            </w:r>
          </w:p>
        </w:tc>
        <w:tc>
          <w:tcPr>
            <w:tcW w:w="1784" w:type="dxa"/>
            <w:gridSpan w:val="2"/>
            <w:tcBorders>
              <w:top w:val="single" w:sz="1" w:space="0" w:color="000000"/>
              <w:left w:val="single" w:sz="1" w:space="0" w:color="000000"/>
              <w:bottom w:val="single" w:sz="1" w:space="0" w:color="000000"/>
              <w:right w:val="single" w:sz="1" w:space="0" w:color="000000"/>
            </w:tcBorders>
          </w:tcPr>
          <w:p w14:paraId="4C4C040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 Учимо сви заједно о  дигиталном свету " (2024-10-09)</w:t>
            </w:r>
          </w:p>
        </w:tc>
        <w:tc>
          <w:tcPr>
            <w:tcW w:w="680" w:type="dxa"/>
            <w:gridSpan w:val="3"/>
            <w:tcBorders>
              <w:top w:val="single" w:sz="1" w:space="0" w:color="000000"/>
              <w:left w:val="single" w:sz="1" w:space="0" w:color="000000"/>
              <w:bottom w:val="single" w:sz="1" w:space="0" w:color="000000"/>
              <w:right w:val="single" w:sz="1" w:space="0" w:color="000000"/>
            </w:tcBorders>
          </w:tcPr>
          <w:p w14:paraId="1B432BA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c>
          <w:tcPr>
            <w:tcW w:w="727" w:type="dxa"/>
            <w:gridSpan w:val="3"/>
            <w:tcBorders>
              <w:top w:val="single" w:sz="1" w:space="0" w:color="000000"/>
              <w:left w:val="single" w:sz="1" w:space="0" w:color="000000"/>
              <w:bottom w:val="single" w:sz="1" w:space="0" w:color="000000"/>
              <w:right w:val="single" w:sz="1" w:space="0" w:color="000000"/>
            </w:tcBorders>
          </w:tcPr>
          <w:p w14:paraId="7AED83F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80" w:type="dxa"/>
            <w:gridSpan w:val="3"/>
            <w:tcBorders>
              <w:top w:val="single" w:sz="1" w:space="0" w:color="000000"/>
              <w:left w:val="single" w:sz="1" w:space="0" w:color="000000"/>
              <w:bottom w:val="single" w:sz="1" w:space="0" w:color="000000"/>
              <w:right w:val="single" w:sz="1" w:space="0" w:color="000000"/>
            </w:tcBorders>
          </w:tcPr>
          <w:p w14:paraId="04ECC20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П10</w:t>
            </w:r>
          </w:p>
        </w:tc>
        <w:tc>
          <w:tcPr>
            <w:tcW w:w="1746" w:type="dxa"/>
            <w:gridSpan w:val="4"/>
            <w:tcBorders>
              <w:top w:val="single" w:sz="1" w:space="0" w:color="000000"/>
              <w:left w:val="single" w:sz="1" w:space="0" w:color="000000"/>
              <w:bottom w:val="single" w:sz="1" w:space="0" w:color="000000"/>
              <w:right w:val="single" w:sz="1" w:space="0" w:color="000000"/>
            </w:tcBorders>
          </w:tcPr>
          <w:p w14:paraId="09DD111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УНИЦЕФ</w:t>
            </w:r>
          </w:p>
        </w:tc>
        <w:tc>
          <w:tcPr>
            <w:tcW w:w="1179" w:type="dxa"/>
            <w:gridSpan w:val="3"/>
            <w:tcBorders>
              <w:top w:val="single" w:sz="1" w:space="0" w:color="000000"/>
              <w:left w:val="single" w:sz="1" w:space="0" w:color="000000"/>
              <w:bottom w:val="single" w:sz="1" w:space="0" w:color="000000"/>
              <w:right w:val="single" w:sz="1" w:space="0" w:color="000000"/>
            </w:tcBorders>
          </w:tcPr>
          <w:p w14:paraId="00E4705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Суботица</w:t>
            </w:r>
          </w:p>
        </w:tc>
        <w:tc>
          <w:tcPr>
            <w:tcW w:w="746" w:type="dxa"/>
            <w:tcBorders>
              <w:top w:val="single" w:sz="1" w:space="0" w:color="000000"/>
              <w:left w:val="single" w:sz="1" w:space="0" w:color="000000"/>
              <w:bottom w:val="single" w:sz="1" w:space="0" w:color="000000"/>
              <w:right w:val="single" w:sz="1" w:space="0" w:color="000000"/>
            </w:tcBorders>
          </w:tcPr>
          <w:p w14:paraId="56B5EE0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1C786BA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52C6384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r>
      <w:tr w:rsidR="009E2AFD" w:rsidRPr="00791B02" w14:paraId="62DA63BD"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74C9474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7.</w:t>
            </w:r>
          </w:p>
        </w:tc>
        <w:tc>
          <w:tcPr>
            <w:tcW w:w="1784" w:type="dxa"/>
            <w:gridSpan w:val="2"/>
            <w:tcBorders>
              <w:top w:val="single" w:sz="1" w:space="0" w:color="000000"/>
              <w:left w:val="single" w:sz="1" w:space="0" w:color="000000"/>
              <w:bottom w:val="single" w:sz="1" w:space="0" w:color="000000"/>
              <w:right w:val="single" w:sz="1" w:space="0" w:color="000000"/>
            </w:tcBorders>
          </w:tcPr>
          <w:p w14:paraId="68C10B2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Учимо сви заједно о дигиталном свету (2024-10-09)</w:t>
            </w:r>
          </w:p>
        </w:tc>
        <w:tc>
          <w:tcPr>
            <w:tcW w:w="680" w:type="dxa"/>
            <w:gridSpan w:val="3"/>
            <w:tcBorders>
              <w:top w:val="single" w:sz="1" w:space="0" w:color="000000"/>
              <w:left w:val="single" w:sz="1" w:space="0" w:color="000000"/>
              <w:bottom w:val="single" w:sz="1" w:space="0" w:color="000000"/>
              <w:right w:val="single" w:sz="1" w:space="0" w:color="000000"/>
            </w:tcBorders>
          </w:tcPr>
          <w:p w14:paraId="50D570D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7" w:type="dxa"/>
            <w:gridSpan w:val="3"/>
            <w:tcBorders>
              <w:top w:val="single" w:sz="1" w:space="0" w:color="000000"/>
              <w:left w:val="single" w:sz="1" w:space="0" w:color="000000"/>
              <w:bottom w:val="single" w:sz="1" w:space="0" w:color="000000"/>
              <w:right w:val="single" w:sz="1" w:space="0" w:color="000000"/>
            </w:tcBorders>
          </w:tcPr>
          <w:p w14:paraId="2757DA1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80" w:type="dxa"/>
            <w:gridSpan w:val="3"/>
            <w:tcBorders>
              <w:top w:val="single" w:sz="1" w:space="0" w:color="000000"/>
              <w:left w:val="single" w:sz="1" w:space="0" w:color="000000"/>
              <w:bottom w:val="single" w:sz="1" w:space="0" w:color="000000"/>
              <w:right w:val="single" w:sz="1" w:space="0" w:color="000000"/>
            </w:tcBorders>
          </w:tcPr>
          <w:p w14:paraId="7056EF0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 П10</w:t>
            </w:r>
          </w:p>
        </w:tc>
        <w:tc>
          <w:tcPr>
            <w:tcW w:w="1746" w:type="dxa"/>
            <w:gridSpan w:val="4"/>
            <w:tcBorders>
              <w:top w:val="single" w:sz="1" w:space="0" w:color="000000"/>
              <w:left w:val="single" w:sz="1" w:space="0" w:color="000000"/>
              <w:bottom w:val="single" w:sz="1" w:space="0" w:color="000000"/>
              <w:right w:val="single" w:sz="1" w:space="0" w:color="000000"/>
            </w:tcBorders>
          </w:tcPr>
          <w:p w14:paraId="521D131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UNICEF</w:t>
            </w:r>
          </w:p>
        </w:tc>
        <w:tc>
          <w:tcPr>
            <w:tcW w:w="1179" w:type="dxa"/>
            <w:gridSpan w:val="3"/>
            <w:tcBorders>
              <w:top w:val="single" w:sz="1" w:space="0" w:color="000000"/>
              <w:left w:val="single" w:sz="1" w:space="0" w:color="000000"/>
              <w:bottom w:val="single" w:sz="1" w:space="0" w:color="000000"/>
              <w:right w:val="single" w:sz="1" w:space="0" w:color="000000"/>
            </w:tcBorders>
          </w:tcPr>
          <w:p w14:paraId="40717B7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746" w:type="dxa"/>
            <w:tcBorders>
              <w:top w:val="single" w:sz="1" w:space="0" w:color="000000"/>
              <w:left w:val="single" w:sz="1" w:space="0" w:color="000000"/>
              <w:bottom w:val="single" w:sz="1" w:space="0" w:color="000000"/>
              <w:right w:val="single" w:sz="1" w:space="0" w:color="000000"/>
            </w:tcBorders>
          </w:tcPr>
          <w:p w14:paraId="5C9A93F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312A6D3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43AD1A6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r>
      <w:tr w:rsidR="009E2AFD" w:rsidRPr="00791B02" w14:paraId="3EA38D1E"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6F313BB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c>
          <w:tcPr>
            <w:tcW w:w="1784" w:type="dxa"/>
            <w:gridSpan w:val="2"/>
            <w:tcBorders>
              <w:top w:val="single" w:sz="1" w:space="0" w:color="000000"/>
              <w:left w:val="single" w:sz="1" w:space="0" w:color="000000"/>
              <w:bottom w:val="single" w:sz="1" w:space="0" w:color="000000"/>
              <w:right w:val="single" w:sz="1" w:space="0" w:color="000000"/>
            </w:tcBorders>
          </w:tcPr>
          <w:p w14:paraId="4ECC2D6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 као страни језик у наставној пракси 1 (2024-10-18 - 2024-10-20)</w:t>
            </w:r>
          </w:p>
        </w:tc>
        <w:tc>
          <w:tcPr>
            <w:tcW w:w="680" w:type="dxa"/>
            <w:gridSpan w:val="3"/>
            <w:tcBorders>
              <w:top w:val="single" w:sz="1" w:space="0" w:color="000000"/>
              <w:left w:val="single" w:sz="1" w:space="0" w:color="000000"/>
              <w:bottom w:val="single" w:sz="1" w:space="0" w:color="000000"/>
              <w:right w:val="single" w:sz="1" w:space="0" w:color="000000"/>
            </w:tcBorders>
          </w:tcPr>
          <w:p w14:paraId="09F6872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24</w:t>
            </w:r>
          </w:p>
        </w:tc>
        <w:tc>
          <w:tcPr>
            <w:tcW w:w="727" w:type="dxa"/>
            <w:gridSpan w:val="3"/>
            <w:tcBorders>
              <w:top w:val="single" w:sz="1" w:space="0" w:color="000000"/>
              <w:left w:val="single" w:sz="1" w:space="0" w:color="000000"/>
              <w:bottom w:val="single" w:sz="1" w:space="0" w:color="000000"/>
              <w:right w:val="single" w:sz="1" w:space="0" w:color="000000"/>
            </w:tcBorders>
          </w:tcPr>
          <w:p w14:paraId="51AAFE7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K2, K3</w:t>
            </w:r>
          </w:p>
        </w:tc>
        <w:tc>
          <w:tcPr>
            <w:tcW w:w="780" w:type="dxa"/>
            <w:gridSpan w:val="3"/>
            <w:tcBorders>
              <w:top w:val="single" w:sz="1" w:space="0" w:color="000000"/>
              <w:left w:val="single" w:sz="1" w:space="0" w:color="000000"/>
              <w:bottom w:val="single" w:sz="1" w:space="0" w:color="000000"/>
              <w:right w:val="single" w:sz="1" w:space="0" w:color="000000"/>
            </w:tcBorders>
          </w:tcPr>
          <w:p w14:paraId="27F0F04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 П3</w:t>
            </w:r>
          </w:p>
        </w:tc>
        <w:tc>
          <w:tcPr>
            <w:tcW w:w="1746" w:type="dxa"/>
            <w:gridSpan w:val="4"/>
            <w:tcBorders>
              <w:top w:val="single" w:sz="1" w:space="0" w:color="000000"/>
              <w:left w:val="single" w:sz="1" w:space="0" w:color="000000"/>
              <w:bottom w:val="single" w:sz="1" w:space="0" w:color="000000"/>
              <w:right w:val="single" w:sz="1" w:space="0" w:color="000000"/>
            </w:tcBorders>
          </w:tcPr>
          <w:p w14:paraId="613E8D7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Завод за унапређивање образовања и васпитања</w:t>
            </w:r>
          </w:p>
        </w:tc>
        <w:tc>
          <w:tcPr>
            <w:tcW w:w="1179" w:type="dxa"/>
            <w:gridSpan w:val="3"/>
            <w:tcBorders>
              <w:top w:val="single" w:sz="1" w:space="0" w:color="000000"/>
              <w:left w:val="single" w:sz="1" w:space="0" w:color="000000"/>
              <w:bottom w:val="single" w:sz="1" w:space="0" w:color="000000"/>
              <w:right w:val="single" w:sz="1" w:space="0" w:color="000000"/>
            </w:tcBorders>
          </w:tcPr>
          <w:p w14:paraId="37C6C90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Суботица</w:t>
            </w:r>
          </w:p>
        </w:tc>
        <w:tc>
          <w:tcPr>
            <w:tcW w:w="746" w:type="dxa"/>
            <w:tcBorders>
              <w:top w:val="single" w:sz="1" w:space="0" w:color="000000"/>
              <w:left w:val="single" w:sz="1" w:space="0" w:color="000000"/>
              <w:bottom w:val="single" w:sz="1" w:space="0" w:color="000000"/>
              <w:right w:val="single" w:sz="1" w:space="0" w:color="000000"/>
            </w:tcBorders>
          </w:tcPr>
          <w:p w14:paraId="601A07F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61B0C8C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697" w:type="dxa"/>
            <w:gridSpan w:val="2"/>
            <w:tcBorders>
              <w:top w:val="single" w:sz="1" w:space="0" w:color="000000"/>
              <w:left w:val="single" w:sz="1" w:space="0" w:color="000000"/>
              <w:bottom w:val="single" w:sz="1" w:space="0" w:color="000000"/>
              <w:right w:val="single" w:sz="1" w:space="0" w:color="000000"/>
            </w:tcBorders>
          </w:tcPr>
          <w:p w14:paraId="561354A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48</w:t>
            </w:r>
          </w:p>
        </w:tc>
      </w:tr>
      <w:tr w:rsidR="009E2AFD" w:rsidRPr="00791B02" w14:paraId="4CB67169"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23699AC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9.</w:t>
            </w:r>
          </w:p>
        </w:tc>
        <w:tc>
          <w:tcPr>
            <w:tcW w:w="1784" w:type="dxa"/>
            <w:gridSpan w:val="2"/>
            <w:tcBorders>
              <w:top w:val="single" w:sz="1" w:space="0" w:color="000000"/>
              <w:left w:val="single" w:sz="1" w:space="0" w:color="000000"/>
              <w:bottom w:val="single" w:sz="1" w:space="0" w:color="000000"/>
              <w:right w:val="single" w:sz="1" w:space="0" w:color="000000"/>
            </w:tcBorders>
          </w:tcPr>
          <w:p w14:paraId="2564A1A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 приступа науци кроз експерименте: Наука у знање =  играње! (2024-11-07)</w:t>
            </w:r>
          </w:p>
        </w:tc>
        <w:tc>
          <w:tcPr>
            <w:tcW w:w="680" w:type="dxa"/>
            <w:gridSpan w:val="3"/>
            <w:tcBorders>
              <w:top w:val="single" w:sz="1" w:space="0" w:color="000000"/>
              <w:left w:val="single" w:sz="1" w:space="0" w:color="000000"/>
              <w:bottom w:val="single" w:sz="1" w:space="0" w:color="000000"/>
              <w:right w:val="single" w:sz="1" w:space="0" w:color="000000"/>
            </w:tcBorders>
          </w:tcPr>
          <w:p w14:paraId="209B900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727" w:type="dxa"/>
            <w:gridSpan w:val="3"/>
            <w:tcBorders>
              <w:top w:val="single" w:sz="1" w:space="0" w:color="000000"/>
              <w:left w:val="single" w:sz="1" w:space="0" w:color="000000"/>
              <w:bottom w:val="single" w:sz="1" w:space="0" w:color="000000"/>
              <w:right w:val="single" w:sz="1" w:space="0" w:color="000000"/>
            </w:tcBorders>
          </w:tcPr>
          <w:p w14:paraId="0AF1A4D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80" w:type="dxa"/>
            <w:gridSpan w:val="3"/>
            <w:tcBorders>
              <w:top w:val="single" w:sz="1" w:space="0" w:color="000000"/>
              <w:left w:val="single" w:sz="1" w:space="0" w:color="000000"/>
              <w:bottom w:val="single" w:sz="1" w:space="0" w:color="000000"/>
              <w:right w:val="single" w:sz="1" w:space="0" w:color="000000"/>
            </w:tcBorders>
          </w:tcPr>
          <w:p w14:paraId="734D20A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746" w:type="dxa"/>
            <w:gridSpan w:val="4"/>
            <w:tcBorders>
              <w:top w:val="single" w:sz="1" w:space="0" w:color="000000"/>
              <w:left w:val="single" w:sz="1" w:space="0" w:color="000000"/>
              <w:bottom w:val="single" w:sz="1" w:space="0" w:color="000000"/>
              <w:right w:val="single" w:sz="1" w:space="0" w:color="000000"/>
            </w:tcBorders>
          </w:tcPr>
          <w:p w14:paraId="70EA4CA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Стем образовни центар</w:t>
            </w:r>
          </w:p>
        </w:tc>
        <w:tc>
          <w:tcPr>
            <w:tcW w:w="1179" w:type="dxa"/>
            <w:gridSpan w:val="3"/>
            <w:tcBorders>
              <w:top w:val="single" w:sz="1" w:space="0" w:color="000000"/>
              <w:left w:val="single" w:sz="1" w:space="0" w:color="000000"/>
              <w:bottom w:val="single" w:sz="1" w:space="0" w:color="000000"/>
              <w:right w:val="single" w:sz="1" w:space="0" w:color="000000"/>
            </w:tcBorders>
          </w:tcPr>
          <w:p w14:paraId="678BA67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746" w:type="dxa"/>
            <w:tcBorders>
              <w:top w:val="single" w:sz="1" w:space="0" w:color="000000"/>
              <w:left w:val="single" w:sz="1" w:space="0" w:color="000000"/>
              <w:bottom w:val="single" w:sz="1" w:space="0" w:color="000000"/>
              <w:right w:val="single" w:sz="1" w:space="0" w:color="000000"/>
            </w:tcBorders>
          </w:tcPr>
          <w:p w14:paraId="737E108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464DCB9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318815B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r>
      <w:tr w:rsidR="009E2AFD" w:rsidRPr="00791B02" w14:paraId="1A57A0F6"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0E29B81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10.</w:t>
            </w:r>
          </w:p>
        </w:tc>
        <w:tc>
          <w:tcPr>
            <w:tcW w:w="1784" w:type="dxa"/>
            <w:gridSpan w:val="2"/>
            <w:tcBorders>
              <w:top w:val="single" w:sz="1" w:space="0" w:color="000000"/>
              <w:left w:val="single" w:sz="1" w:space="0" w:color="000000"/>
              <w:bottom w:val="single" w:sz="1" w:space="0" w:color="000000"/>
              <w:right w:val="single" w:sz="1" w:space="0" w:color="000000"/>
            </w:tcBorders>
          </w:tcPr>
          <w:p w14:paraId="71890AB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Онлајн презентација  уџбеника- српски као нематерени језик за трећи разред основне школе (2024-11-29)</w:t>
            </w:r>
          </w:p>
        </w:tc>
        <w:tc>
          <w:tcPr>
            <w:tcW w:w="680" w:type="dxa"/>
            <w:gridSpan w:val="3"/>
            <w:tcBorders>
              <w:top w:val="single" w:sz="1" w:space="0" w:color="000000"/>
              <w:left w:val="single" w:sz="1" w:space="0" w:color="000000"/>
              <w:bottom w:val="single" w:sz="1" w:space="0" w:color="000000"/>
              <w:right w:val="single" w:sz="1" w:space="0" w:color="000000"/>
            </w:tcBorders>
          </w:tcPr>
          <w:p w14:paraId="316E35E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7" w:type="dxa"/>
            <w:gridSpan w:val="3"/>
            <w:tcBorders>
              <w:top w:val="single" w:sz="1" w:space="0" w:color="000000"/>
              <w:left w:val="single" w:sz="1" w:space="0" w:color="000000"/>
              <w:bottom w:val="single" w:sz="1" w:space="0" w:color="000000"/>
              <w:right w:val="single" w:sz="1" w:space="0" w:color="000000"/>
            </w:tcBorders>
          </w:tcPr>
          <w:p w14:paraId="6C16A3C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80" w:type="dxa"/>
            <w:gridSpan w:val="3"/>
            <w:tcBorders>
              <w:top w:val="single" w:sz="1" w:space="0" w:color="000000"/>
              <w:left w:val="single" w:sz="1" w:space="0" w:color="000000"/>
              <w:bottom w:val="single" w:sz="1" w:space="0" w:color="000000"/>
              <w:right w:val="single" w:sz="1" w:space="0" w:color="000000"/>
            </w:tcBorders>
          </w:tcPr>
          <w:p w14:paraId="3B95E05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746" w:type="dxa"/>
            <w:gridSpan w:val="4"/>
            <w:tcBorders>
              <w:top w:val="single" w:sz="1" w:space="0" w:color="000000"/>
              <w:left w:val="single" w:sz="1" w:space="0" w:color="000000"/>
              <w:bottom w:val="single" w:sz="1" w:space="0" w:color="000000"/>
              <w:right w:val="single" w:sz="1" w:space="0" w:color="000000"/>
            </w:tcBorders>
          </w:tcPr>
          <w:p w14:paraId="7FCD05F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Издавачка кућа " Клет"</w:t>
            </w:r>
          </w:p>
        </w:tc>
        <w:tc>
          <w:tcPr>
            <w:tcW w:w="1179" w:type="dxa"/>
            <w:gridSpan w:val="3"/>
            <w:tcBorders>
              <w:top w:val="single" w:sz="1" w:space="0" w:color="000000"/>
              <w:left w:val="single" w:sz="1" w:space="0" w:color="000000"/>
              <w:bottom w:val="single" w:sz="1" w:space="0" w:color="000000"/>
              <w:right w:val="single" w:sz="1" w:space="0" w:color="000000"/>
            </w:tcBorders>
          </w:tcPr>
          <w:p w14:paraId="776A6E5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Суботица</w:t>
            </w:r>
          </w:p>
        </w:tc>
        <w:tc>
          <w:tcPr>
            <w:tcW w:w="746" w:type="dxa"/>
            <w:tcBorders>
              <w:top w:val="single" w:sz="1" w:space="0" w:color="000000"/>
              <w:left w:val="single" w:sz="1" w:space="0" w:color="000000"/>
              <w:bottom w:val="single" w:sz="1" w:space="0" w:color="000000"/>
              <w:right w:val="single" w:sz="1" w:space="0" w:color="000000"/>
            </w:tcBorders>
          </w:tcPr>
          <w:p w14:paraId="491877B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4AB4AB0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1011EA5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r>
      <w:tr w:rsidR="009E2AFD" w:rsidRPr="00791B02" w14:paraId="3C127ED8" w14:textId="77777777" w:rsidTr="00A20DDD">
        <w:tc>
          <w:tcPr>
            <w:tcW w:w="364" w:type="dxa"/>
            <w:gridSpan w:val="3"/>
            <w:tcBorders>
              <w:top w:val="single" w:sz="1" w:space="0" w:color="000000"/>
              <w:left w:val="single" w:sz="1" w:space="0" w:color="000000"/>
              <w:bottom w:val="single" w:sz="1" w:space="0" w:color="000000"/>
              <w:right w:val="single" w:sz="1" w:space="0" w:color="000000"/>
            </w:tcBorders>
          </w:tcPr>
          <w:p w14:paraId="2EC6CE4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11.</w:t>
            </w:r>
          </w:p>
        </w:tc>
        <w:tc>
          <w:tcPr>
            <w:tcW w:w="1784" w:type="dxa"/>
            <w:gridSpan w:val="2"/>
            <w:tcBorders>
              <w:top w:val="single" w:sz="1" w:space="0" w:color="000000"/>
              <w:left w:val="single" w:sz="1" w:space="0" w:color="000000"/>
              <w:bottom w:val="single" w:sz="1" w:space="0" w:color="000000"/>
              <w:right w:val="single" w:sz="1" w:space="0" w:color="000000"/>
            </w:tcBorders>
          </w:tcPr>
          <w:p w14:paraId="1BE4CD5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Комуникација: минско или подстицајно поњљ (2024-12-11)</w:t>
            </w:r>
          </w:p>
        </w:tc>
        <w:tc>
          <w:tcPr>
            <w:tcW w:w="680" w:type="dxa"/>
            <w:gridSpan w:val="3"/>
            <w:tcBorders>
              <w:top w:val="single" w:sz="1" w:space="0" w:color="000000"/>
              <w:left w:val="single" w:sz="1" w:space="0" w:color="000000"/>
              <w:bottom w:val="single" w:sz="1" w:space="0" w:color="000000"/>
              <w:right w:val="single" w:sz="1" w:space="0" w:color="000000"/>
            </w:tcBorders>
          </w:tcPr>
          <w:p w14:paraId="33A56D8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7" w:type="dxa"/>
            <w:gridSpan w:val="3"/>
            <w:tcBorders>
              <w:top w:val="single" w:sz="1" w:space="0" w:color="000000"/>
              <w:left w:val="single" w:sz="1" w:space="0" w:color="000000"/>
              <w:bottom w:val="single" w:sz="1" w:space="0" w:color="000000"/>
              <w:right w:val="single" w:sz="1" w:space="0" w:color="000000"/>
            </w:tcBorders>
          </w:tcPr>
          <w:p w14:paraId="6C668F8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80" w:type="dxa"/>
            <w:gridSpan w:val="3"/>
            <w:tcBorders>
              <w:top w:val="single" w:sz="1" w:space="0" w:color="000000"/>
              <w:left w:val="single" w:sz="1" w:space="0" w:color="000000"/>
              <w:bottom w:val="single" w:sz="1" w:space="0" w:color="000000"/>
              <w:right w:val="single" w:sz="1" w:space="0" w:color="000000"/>
            </w:tcBorders>
          </w:tcPr>
          <w:p w14:paraId="359C370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746" w:type="dxa"/>
            <w:gridSpan w:val="4"/>
            <w:tcBorders>
              <w:top w:val="single" w:sz="1" w:space="0" w:color="000000"/>
              <w:left w:val="single" w:sz="1" w:space="0" w:color="000000"/>
              <w:bottom w:val="single" w:sz="1" w:space="0" w:color="000000"/>
              <w:right w:val="single" w:sz="1" w:space="0" w:color="000000"/>
            </w:tcBorders>
          </w:tcPr>
          <w:p w14:paraId="44F9033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 Друштво за развој образовања</w:t>
            </w:r>
          </w:p>
        </w:tc>
        <w:tc>
          <w:tcPr>
            <w:tcW w:w="1179" w:type="dxa"/>
            <w:gridSpan w:val="3"/>
            <w:tcBorders>
              <w:top w:val="single" w:sz="1" w:space="0" w:color="000000"/>
              <w:left w:val="single" w:sz="1" w:space="0" w:color="000000"/>
              <w:bottom w:val="single" w:sz="1" w:space="0" w:color="000000"/>
              <w:right w:val="single" w:sz="1" w:space="0" w:color="000000"/>
            </w:tcBorders>
          </w:tcPr>
          <w:p w14:paraId="1FFCCA0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746" w:type="dxa"/>
            <w:tcBorders>
              <w:top w:val="single" w:sz="1" w:space="0" w:color="000000"/>
              <w:left w:val="single" w:sz="1" w:space="0" w:color="000000"/>
              <w:bottom w:val="single" w:sz="1" w:space="0" w:color="000000"/>
              <w:right w:val="single" w:sz="1" w:space="0" w:color="000000"/>
            </w:tcBorders>
          </w:tcPr>
          <w:p w14:paraId="3FDFCDE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07EB02D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697" w:type="dxa"/>
            <w:gridSpan w:val="2"/>
            <w:tcBorders>
              <w:top w:val="single" w:sz="1" w:space="0" w:color="000000"/>
              <w:left w:val="single" w:sz="1" w:space="0" w:color="000000"/>
              <w:bottom w:val="single" w:sz="1" w:space="0" w:color="000000"/>
              <w:right w:val="single" w:sz="1" w:space="0" w:color="000000"/>
            </w:tcBorders>
          </w:tcPr>
          <w:p w14:paraId="5DD7D4F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r>
      <w:tr w:rsidR="009E2AFD" w:rsidRPr="00791B02" w14:paraId="78014404"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04ABAB03" w14:textId="11DCB80F" w:rsidR="00A20DDD" w:rsidRPr="00791B02" w:rsidRDefault="00A20DDD" w:rsidP="00A20DDD">
            <w:pPr>
              <w:spacing w:after="0"/>
              <w:rPr>
                <w:rFonts w:ascii="Times New Roman" w:hAnsi="Times New Roman" w:cs="Times New Roman"/>
              </w:rPr>
            </w:pPr>
            <w:r w:rsidRPr="00791B02">
              <w:rPr>
                <w:rFonts w:ascii="Times New Roman" w:hAnsi="Times New Roman" w:cs="Times New Roman"/>
              </w:rPr>
              <w:br w:type="page"/>
            </w:r>
          </w:p>
        </w:tc>
        <w:tc>
          <w:tcPr>
            <w:tcW w:w="1769" w:type="dxa"/>
            <w:gridSpan w:val="2"/>
            <w:tcBorders>
              <w:top w:val="single" w:sz="1" w:space="0" w:color="000000"/>
              <w:left w:val="single" w:sz="1" w:space="0" w:color="000000"/>
              <w:bottom w:val="single" w:sz="1" w:space="0" w:color="000000"/>
              <w:right w:val="single" w:sz="1" w:space="0" w:color="000000"/>
            </w:tcBorders>
          </w:tcPr>
          <w:p w14:paraId="48CC4D0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Назив</w:t>
            </w:r>
          </w:p>
        </w:tc>
        <w:tc>
          <w:tcPr>
            <w:tcW w:w="674" w:type="dxa"/>
            <w:gridSpan w:val="3"/>
            <w:tcBorders>
              <w:top w:val="single" w:sz="1" w:space="0" w:color="000000"/>
              <w:left w:val="single" w:sz="1" w:space="0" w:color="000000"/>
              <w:bottom w:val="single" w:sz="1" w:space="0" w:color="000000"/>
              <w:right w:val="single" w:sz="1" w:space="0" w:color="000000"/>
            </w:tcBorders>
          </w:tcPr>
          <w:p w14:paraId="60B5106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бодова</w:t>
            </w:r>
          </w:p>
        </w:tc>
        <w:tc>
          <w:tcPr>
            <w:tcW w:w="722" w:type="dxa"/>
            <w:gridSpan w:val="3"/>
            <w:tcBorders>
              <w:top w:val="single" w:sz="1" w:space="0" w:color="000000"/>
              <w:left w:val="single" w:sz="1" w:space="0" w:color="000000"/>
              <w:bottom w:val="single" w:sz="1" w:space="0" w:color="000000"/>
              <w:right w:val="single" w:sz="1" w:space="0" w:color="000000"/>
            </w:tcBorders>
          </w:tcPr>
          <w:p w14:paraId="1D4395C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Компе- тенције</w:t>
            </w:r>
          </w:p>
        </w:tc>
        <w:tc>
          <w:tcPr>
            <w:tcW w:w="776" w:type="dxa"/>
            <w:gridSpan w:val="3"/>
            <w:tcBorders>
              <w:top w:val="single" w:sz="1" w:space="0" w:color="000000"/>
              <w:left w:val="single" w:sz="1" w:space="0" w:color="000000"/>
              <w:bottom w:val="single" w:sz="1" w:space="0" w:color="000000"/>
              <w:right w:val="single" w:sz="1" w:space="0" w:color="000000"/>
            </w:tcBorders>
          </w:tcPr>
          <w:p w14:paraId="44D633B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Приори- тети</w:t>
            </w:r>
          </w:p>
        </w:tc>
        <w:tc>
          <w:tcPr>
            <w:tcW w:w="1701" w:type="dxa"/>
            <w:gridSpan w:val="3"/>
            <w:tcBorders>
              <w:top w:val="single" w:sz="1" w:space="0" w:color="000000"/>
              <w:left w:val="single" w:sz="1" w:space="0" w:color="000000"/>
              <w:bottom w:val="single" w:sz="1" w:space="0" w:color="000000"/>
              <w:right w:val="single" w:sz="1" w:space="0" w:color="000000"/>
            </w:tcBorders>
          </w:tcPr>
          <w:p w14:paraId="688A91F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Организатор (установа)</w:t>
            </w:r>
          </w:p>
        </w:tc>
        <w:tc>
          <w:tcPr>
            <w:tcW w:w="1156" w:type="dxa"/>
            <w:gridSpan w:val="3"/>
            <w:tcBorders>
              <w:top w:val="single" w:sz="1" w:space="0" w:color="000000"/>
              <w:left w:val="single" w:sz="1" w:space="0" w:color="000000"/>
              <w:bottom w:val="single" w:sz="1" w:space="0" w:color="000000"/>
              <w:right w:val="single" w:sz="1" w:space="0" w:color="000000"/>
            </w:tcBorders>
          </w:tcPr>
          <w:p w14:paraId="270EFAE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Насеље</w:t>
            </w:r>
          </w:p>
        </w:tc>
        <w:tc>
          <w:tcPr>
            <w:tcW w:w="851" w:type="dxa"/>
            <w:gridSpan w:val="3"/>
            <w:tcBorders>
              <w:top w:val="single" w:sz="1" w:space="0" w:color="000000"/>
              <w:left w:val="single" w:sz="1" w:space="0" w:color="000000"/>
              <w:bottom w:val="single" w:sz="1" w:space="0" w:color="000000"/>
              <w:right w:val="single" w:sz="1" w:space="0" w:color="000000"/>
            </w:tcBorders>
          </w:tcPr>
          <w:p w14:paraId="04BBB2D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Језик</w:t>
            </w:r>
          </w:p>
        </w:tc>
        <w:tc>
          <w:tcPr>
            <w:tcW w:w="782" w:type="dxa"/>
            <w:gridSpan w:val="2"/>
            <w:tcBorders>
              <w:top w:val="single" w:sz="1" w:space="0" w:color="000000"/>
              <w:left w:val="single" w:sz="1" w:space="0" w:color="000000"/>
              <w:bottom w:val="single" w:sz="1" w:space="0" w:color="000000"/>
              <w:right w:val="single" w:sz="1" w:space="0" w:color="000000"/>
            </w:tcBorders>
          </w:tcPr>
          <w:p w14:paraId="2FC92D9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учесника</w:t>
            </w:r>
          </w:p>
        </w:tc>
        <w:tc>
          <w:tcPr>
            <w:tcW w:w="697" w:type="dxa"/>
            <w:gridSpan w:val="2"/>
            <w:tcBorders>
              <w:top w:val="single" w:sz="1" w:space="0" w:color="000000"/>
              <w:left w:val="single" w:sz="1" w:space="0" w:color="000000"/>
              <w:bottom w:val="single" w:sz="1" w:space="0" w:color="000000"/>
              <w:right w:val="single" w:sz="1" w:space="0" w:color="000000"/>
            </w:tcBorders>
          </w:tcPr>
          <w:p w14:paraId="53E7A06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Укупан број бодова за школу</w:t>
            </w:r>
          </w:p>
        </w:tc>
      </w:tr>
      <w:tr w:rsidR="009E2AFD" w:rsidRPr="00791B02" w14:paraId="31837DC2"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639B3AE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12.</w:t>
            </w:r>
          </w:p>
        </w:tc>
        <w:tc>
          <w:tcPr>
            <w:tcW w:w="1769" w:type="dxa"/>
            <w:gridSpan w:val="2"/>
            <w:tcBorders>
              <w:top w:val="single" w:sz="1" w:space="0" w:color="000000"/>
              <w:left w:val="single" w:sz="1" w:space="0" w:color="000000"/>
              <w:bottom w:val="single" w:sz="1" w:space="0" w:color="000000"/>
              <w:right w:val="single" w:sz="1" w:space="0" w:color="000000"/>
            </w:tcBorders>
          </w:tcPr>
          <w:p w14:paraId="5530581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Онлајн презентација  уџвеника - Физика за седми разред основне школе (2024-12-13)</w:t>
            </w:r>
          </w:p>
        </w:tc>
        <w:tc>
          <w:tcPr>
            <w:tcW w:w="674" w:type="dxa"/>
            <w:gridSpan w:val="3"/>
            <w:tcBorders>
              <w:top w:val="single" w:sz="1" w:space="0" w:color="000000"/>
              <w:left w:val="single" w:sz="1" w:space="0" w:color="000000"/>
              <w:bottom w:val="single" w:sz="1" w:space="0" w:color="000000"/>
              <w:right w:val="single" w:sz="1" w:space="0" w:color="000000"/>
            </w:tcBorders>
          </w:tcPr>
          <w:p w14:paraId="3AB104F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2" w:type="dxa"/>
            <w:gridSpan w:val="3"/>
            <w:tcBorders>
              <w:top w:val="single" w:sz="1" w:space="0" w:color="000000"/>
              <w:left w:val="single" w:sz="1" w:space="0" w:color="000000"/>
              <w:bottom w:val="single" w:sz="1" w:space="0" w:color="000000"/>
              <w:right w:val="single" w:sz="1" w:space="0" w:color="000000"/>
            </w:tcBorders>
          </w:tcPr>
          <w:p w14:paraId="3419171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76" w:type="dxa"/>
            <w:gridSpan w:val="3"/>
            <w:tcBorders>
              <w:top w:val="single" w:sz="1" w:space="0" w:color="000000"/>
              <w:left w:val="single" w:sz="1" w:space="0" w:color="000000"/>
              <w:bottom w:val="single" w:sz="1" w:space="0" w:color="000000"/>
              <w:right w:val="single" w:sz="1" w:space="0" w:color="000000"/>
            </w:tcBorders>
          </w:tcPr>
          <w:p w14:paraId="41974AC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701" w:type="dxa"/>
            <w:gridSpan w:val="3"/>
            <w:tcBorders>
              <w:top w:val="single" w:sz="1" w:space="0" w:color="000000"/>
              <w:left w:val="single" w:sz="1" w:space="0" w:color="000000"/>
              <w:bottom w:val="single" w:sz="1" w:space="0" w:color="000000"/>
              <w:right w:val="single" w:sz="1" w:space="0" w:color="000000"/>
            </w:tcBorders>
          </w:tcPr>
          <w:p w14:paraId="641DBA4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Издавачка кућа " Клет"</w:t>
            </w:r>
          </w:p>
        </w:tc>
        <w:tc>
          <w:tcPr>
            <w:tcW w:w="1156" w:type="dxa"/>
            <w:gridSpan w:val="3"/>
            <w:tcBorders>
              <w:top w:val="single" w:sz="1" w:space="0" w:color="000000"/>
              <w:left w:val="single" w:sz="1" w:space="0" w:color="000000"/>
              <w:bottom w:val="single" w:sz="1" w:space="0" w:color="000000"/>
              <w:right w:val="single" w:sz="1" w:space="0" w:color="000000"/>
            </w:tcBorders>
          </w:tcPr>
          <w:p w14:paraId="6380B9F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51" w:type="dxa"/>
            <w:gridSpan w:val="3"/>
            <w:tcBorders>
              <w:top w:val="single" w:sz="1" w:space="0" w:color="000000"/>
              <w:left w:val="single" w:sz="1" w:space="0" w:color="000000"/>
              <w:bottom w:val="single" w:sz="1" w:space="0" w:color="000000"/>
              <w:right w:val="single" w:sz="1" w:space="0" w:color="000000"/>
            </w:tcBorders>
          </w:tcPr>
          <w:p w14:paraId="5C6A459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Мађарски</w:t>
            </w:r>
          </w:p>
        </w:tc>
        <w:tc>
          <w:tcPr>
            <w:tcW w:w="782" w:type="dxa"/>
            <w:gridSpan w:val="2"/>
            <w:tcBorders>
              <w:top w:val="single" w:sz="1" w:space="0" w:color="000000"/>
              <w:left w:val="single" w:sz="1" w:space="0" w:color="000000"/>
              <w:bottom w:val="single" w:sz="1" w:space="0" w:color="000000"/>
              <w:right w:val="single" w:sz="1" w:space="0" w:color="000000"/>
            </w:tcBorders>
          </w:tcPr>
          <w:p w14:paraId="73FB9E8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16FE36A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r>
      <w:tr w:rsidR="009E2AFD" w:rsidRPr="00791B02" w14:paraId="5A54CC56"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1C7C543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13.</w:t>
            </w:r>
          </w:p>
        </w:tc>
        <w:tc>
          <w:tcPr>
            <w:tcW w:w="1769" w:type="dxa"/>
            <w:gridSpan w:val="2"/>
            <w:tcBorders>
              <w:top w:val="single" w:sz="1" w:space="0" w:color="000000"/>
              <w:left w:val="single" w:sz="1" w:space="0" w:color="000000"/>
              <w:bottom w:val="single" w:sz="1" w:space="0" w:color="000000"/>
              <w:right w:val="single" w:sz="1" w:space="0" w:color="000000"/>
            </w:tcBorders>
          </w:tcPr>
          <w:p w14:paraId="68B6B80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Од не може до може: Подршка развоју деце (2025-01-02 - 2025-01-03)</w:t>
            </w:r>
          </w:p>
        </w:tc>
        <w:tc>
          <w:tcPr>
            <w:tcW w:w="674" w:type="dxa"/>
            <w:gridSpan w:val="3"/>
            <w:tcBorders>
              <w:top w:val="single" w:sz="1" w:space="0" w:color="000000"/>
              <w:left w:val="single" w:sz="1" w:space="0" w:color="000000"/>
              <w:bottom w:val="single" w:sz="1" w:space="0" w:color="000000"/>
              <w:right w:val="single" w:sz="1" w:space="0" w:color="000000"/>
            </w:tcBorders>
          </w:tcPr>
          <w:p w14:paraId="44BF221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2" w:type="dxa"/>
            <w:gridSpan w:val="3"/>
            <w:tcBorders>
              <w:top w:val="single" w:sz="1" w:space="0" w:color="000000"/>
              <w:left w:val="single" w:sz="1" w:space="0" w:color="000000"/>
              <w:bottom w:val="single" w:sz="1" w:space="0" w:color="000000"/>
              <w:right w:val="single" w:sz="1" w:space="0" w:color="000000"/>
            </w:tcBorders>
          </w:tcPr>
          <w:p w14:paraId="738C7B2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K3, K4</w:t>
            </w:r>
          </w:p>
        </w:tc>
        <w:tc>
          <w:tcPr>
            <w:tcW w:w="776" w:type="dxa"/>
            <w:gridSpan w:val="3"/>
            <w:tcBorders>
              <w:top w:val="single" w:sz="1" w:space="0" w:color="000000"/>
              <w:left w:val="single" w:sz="1" w:space="0" w:color="000000"/>
              <w:bottom w:val="single" w:sz="1" w:space="0" w:color="000000"/>
              <w:right w:val="single" w:sz="1" w:space="0" w:color="000000"/>
            </w:tcBorders>
          </w:tcPr>
          <w:p w14:paraId="6F5CEE4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w:t>
            </w:r>
          </w:p>
        </w:tc>
        <w:tc>
          <w:tcPr>
            <w:tcW w:w="1701" w:type="dxa"/>
            <w:gridSpan w:val="3"/>
            <w:tcBorders>
              <w:top w:val="single" w:sz="1" w:space="0" w:color="000000"/>
              <w:left w:val="single" w:sz="1" w:space="0" w:color="000000"/>
              <w:bottom w:val="single" w:sz="1" w:space="0" w:color="000000"/>
              <w:right w:val="single" w:sz="1" w:space="0" w:color="000000"/>
            </w:tcBorders>
          </w:tcPr>
          <w:p w14:paraId="5B2E816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 Друштво за развој образовања</w:t>
            </w:r>
          </w:p>
        </w:tc>
        <w:tc>
          <w:tcPr>
            <w:tcW w:w="1156" w:type="dxa"/>
            <w:gridSpan w:val="3"/>
            <w:tcBorders>
              <w:top w:val="single" w:sz="1" w:space="0" w:color="000000"/>
              <w:left w:val="single" w:sz="1" w:space="0" w:color="000000"/>
              <w:bottom w:val="single" w:sz="1" w:space="0" w:color="000000"/>
              <w:right w:val="single" w:sz="1" w:space="0" w:color="000000"/>
            </w:tcBorders>
          </w:tcPr>
          <w:p w14:paraId="2226EAE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51" w:type="dxa"/>
            <w:gridSpan w:val="3"/>
            <w:tcBorders>
              <w:top w:val="single" w:sz="1" w:space="0" w:color="000000"/>
              <w:left w:val="single" w:sz="1" w:space="0" w:color="000000"/>
              <w:bottom w:val="single" w:sz="1" w:space="0" w:color="000000"/>
              <w:right w:val="single" w:sz="1" w:space="0" w:color="000000"/>
            </w:tcBorders>
          </w:tcPr>
          <w:p w14:paraId="4A0EEA1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3936B74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3</w:t>
            </w:r>
          </w:p>
        </w:tc>
        <w:tc>
          <w:tcPr>
            <w:tcW w:w="697" w:type="dxa"/>
            <w:gridSpan w:val="2"/>
            <w:tcBorders>
              <w:top w:val="single" w:sz="1" w:space="0" w:color="000000"/>
              <w:left w:val="single" w:sz="1" w:space="0" w:color="000000"/>
              <w:bottom w:val="single" w:sz="1" w:space="0" w:color="000000"/>
              <w:right w:val="single" w:sz="1" w:space="0" w:color="000000"/>
            </w:tcBorders>
          </w:tcPr>
          <w:p w14:paraId="03226A4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3</w:t>
            </w:r>
          </w:p>
        </w:tc>
      </w:tr>
      <w:tr w:rsidR="009E2AFD" w:rsidRPr="00791B02" w14:paraId="2203596B"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022FDA3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14.</w:t>
            </w:r>
          </w:p>
        </w:tc>
        <w:tc>
          <w:tcPr>
            <w:tcW w:w="1769" w:type="dxa"/>
            <w:gridSpan w:val="2"/>
            <w:tcBorders>
              <w:top w:val="single" w:sz="1" w:space="0" w:color="000000"/>
              <w:left w:val="single" w:sz="1" w:space="0" w:color="000000"/>
              <w:bottom w:val="single" w:sz="1" w:space="0" w:color="000000"/>
              <w:right w:val="single" w:sz="1" w:space="0" w:color="000000"/>
            </w:tcBorders>
          </w:tcPr>
          <w:p w14:paraId="00D3015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Коцкице, карте, уже, падобран . учеље кроз игру (2025-01-10)</w:t>
            </w:r>
          </w:p>
        </w:tc>
        <w:tc>
          <w:tcPr>
            <w:tcW w:w="674" w:type="dxa"/>
            <w:gridSpan w:val="3"/>
            <w:tcBorders>
              <w:top w:val="single" w:sz="1" w:space="0" w:color="000000"/>
              <w:left w:val="single" w:sz="1" w:space="0" w:color="000000"/>
              <w:bottom w:val="single" w:sz="1" w:space="0" w:color="000000"/>
              <w:right w:val="single" w:sz="1" w:space="0" w:color="000000"/>
            </w:tcBorders>
          </w:tcPr>
          <w:p w14:paraId="39E82C0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c>
          <w:tcPr>
            <w:tcW w:w="722" w:type="dxa"/>
            <w:gridSpan w:val="3"/>
            <w:tcBorders>
              <w:top w:val="single" w:sz="1" w:space="0" w:color="000000"/>
              <w:left w:val="single" w:sz="1" w:space="0" w:color="000000"/>
              <w:bottom w:val="single" w:sz="1" w:space="0" w:color="000000"/>
              <w:right w:val="single" w:sz="1" w:space="0" w:color="000000"/>
            </w:tcBorders>
          </w:tcPr>
          <w:p w14:paraId="1AEDA77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76" w:type="dxa"/>
            <w:gridSpan w:val="3"/>
            <w:tcBorders>
              <w:top w:val="single" w:sz="1" w:space="0" w:color="000000"/>
              <w:left w:val="single" w:sz="1" w:space="0" w:color="000000"/>
              <w:bottom w:val="single" w:sz="1" w:space="0" w:color="000000"/>
              <w:right w:val="single" w:sz="1" w:space="0" w:color="000000"/>
            </w:tcBorders>
          </w:tcPr>
          <w:p w14:paraId="2A3F077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П3</w:t>
            </w:r>
          </w:p>
        </w:tc>
        <w:tc>
          <w:tcPr>
            <w:tcW w:w="1701" w:type="dxa"/>
            <w:gridSpan w:val="3"/>
            <w:tcBorders>
              <w:top w:val="single" w:sz="1" w:space="0" w:color="000000"/>
              <w:left w:val="single" w:sz="1" w:space="0" w:color="000000"/>
              <w:bottom w:val="single" w:sz="1" w:space="0" w:color="000000"/>
              <w:right w:val="single" w:sz="1" w:space="0" w:color="000000"/>
            </w:tcBorders>
          </w:tcPr>
          <w:p w14:paraId="4F0DCAF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 xml:space="preserve">Удружење орган. слоб. Активнонсти </w:t>
            </w:r>
          </w:p>
        </w:tc>
        <w:tc>
          <w:tcPr>
            <w:tcW w:w="1156" w:type="dxa"/>
            <w:gridSpan w:val="3"/>
            <w:tcBorders>
              <w:top w:val="single" w:sz="1" w:space="0" w:color="000000"/>
              <w:left w:val="single" w:sz="1" w:space="0" w:color="000000"/>
              <w:bottom w:val="single" w:sz="1" w:space="0" w:color="000000"/>
              <w:right w:val="single" w:sz="1" w:space="0" w:color="000000"/>
            </w:tcBorders>
          </w:tcPr>
          <w:p w14:paraId="5F2FB60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Суботица</w:t>
            </w:r>
          </w:p>
        </w:tc>
        <w:tc>
          <w:tcPr>
            <w:tcW w:w="851" w:type="dxa"/>
            <w:gridSpan w:val="3"/>
            <w:tcBorders>
              <w:top w:val="single" w:sz="1" w:space="0" w:color="000000"/>
              <w:left w:val="single" w:sz="1" w:space="0" w:color="000000"/>
              <w:bottom w:val="single" w:sz="1" w:space="0" w:color="000000"/>
              <w:right w:val="single" w:sz="1" w:space="0" w:color="000000"/>
            </w:tcBorders>
          </w:tcPr>
          <w:p w14:paraId="4466032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Мађарски</w:t>
            </w:r>
          </w:p>
        </w:tc>
        <w:tc>
          <w:tcPr>
            <w:tcW w:w="782" w:type="dxa"/>
            <w:gridSpan w:val="2"/>
            <w:tcBorders>
              <w:top w:val="single" w:sz="1" w:space="0" w:color="000000"/>
              <w:left w:val="single" w:sz="1" w:space="0" w:color="000000"/>
              <w:bottom w:val="single" w:sz="1" w:space="0" w:color="000000"/>
              <w:right w:val="single" w:sz="1" w:space="0" w:color="000000"/>
            </w:tcBorders>
          </w:tcPr>
          <w:p w14:paraId="1893D14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79CF552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r>
      <w:tr w:rsidR="009E2AFD" w:rsidRPr="00791B02" w14:paraId="6407AD92"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758A2F0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15.</w:t>
            </w:r>
          </w:p>
        </w:tc>
        <w:tc>
          <w:tcPr>
            <w:tcW w:w="1769" w:type="dxa"/>
            <w:gridSpan w:val="2"/>
            <w:tcBorders>
              <w:top w:val="single" w:sz="1" w:space="0" w:color="000000"/>
              <w:left w:val="single" w:sz="1" w:space="0" w:color="000000"/>
              <w:bottom w:val="single" w:sz="1" w:space="0" w:color="000000"/>
              <w:right w:val="single" w:sz="1" w:space="0" w:color="000000"/>
            </w:tcBorders>
          </w:tcPr>
          <w:p w14:paraId="513AA1C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Са Гуглом на часу: од традиције до иновације у сваком предмету (2025-01-25)</w:t>
            </w:r>
          </w:p>
        </w:tc>
        <w:tc>
          <w:tcPr>
            <w:tcW w:w="674" w:type="dxa"/>
            <w:gridSpan w:val="3"/>
            <w:tcBorders>
              <w:top w:val="single" w:sz="1" w:space="0" w:color="000000"/>
              <w:left w:val="single" w:sz="1" w:space="0" w:color="000000"/>
              <w:bottom w:val="single" w:sz="1" w:space="0" w:color="000000"/>
              <w:right w:val="single" w:sz="1" w:space="0" w:color="000000"/>
            </w:tcBorders>
          </w:tcPr>
          <w:p w14:paraId="515DAD9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2" w:type="dxa"/>
            <w:gridSpan w:val="3"/>
            <w:tcBorders>
              <w:top w:val="single" w:sz="1" w:space="0" w:color="000000"/>
              <w:left w:val="single" w:sz="1" w:space="0" w:color="000000"/>
              <w:bottom w:val="single" w:sz="1" w:space="0" w:color="000000"/>
              <w:right w:val="single" w:sz="1" w:space="0" w:color="000000"/>
            </w:tcBorders>
          </w:tcPr>
          <w:p w14:paraId="11D9EA6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w:t>
            </w:r>
          </w:p>
        </w:tc>
        <w:tc>
          <w:tcPr>
            <w:tcW w:w="776" w:type="dxa"/>
            <w:gridSpan w:val="3"/>
            <w:tcBorders>
              <w:top w:val="single" w:sz="1" w:space="0" w:color="000000"/>
              <w:left w:val="single" w:sz="1" w:space="0" w:color="000000"/>
              <w:bottom w:val="single" w:sz="1" w:space="0" w:color="000000"/>
              <w:right w:val="single" w:sz="1" w:space="0" w:color="000000"/>
            </w:tcBorders>
          </w:tcPr>
          <w:p w14:paraId="7001414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 П2, П4, П10</w:t>
            </w:r>
          </w:p>
        </w:tc>
        <w:tc>
          <w:tcPr>
            <w:tcW w:w="1701" w:type="dxa"/>
            <w:gridSpan w:val="3"/>
            <w:tcBorders>
              <w:top w:val="single" w:sz="1" w:space="0" w:color="000000"/>
              <w:left w:val="single" w:sz="1" w:space="0" w:color="000000"/>
              <w:bottom w:val="single" w:sz="1" w:space="0" w:color="000000"/>
              <w:right w:val="single" w:sz="1" w:space="0" w:color="000000"/>
            </w:tcBorders>
          </w:tcPr>
          <w:p w14:paraId="7B317FC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Клетт друштво за развој образовања</w:t>
            </w:r>
          </w:p>
        </w:tc>
        <w:tc>
          <w:tcPr>
            <w:tcW w:w="1156" w:type="dxa"/>
            <w:gridSpan w:val="3"/>
            <w:tcBorders>
              <w:top w:val="single" w:sz="1" w:space="0" w:color="000000"/>
              <w:left w:val="single" w:sz="1" w:space="0" w:color="000000"/>
              <w:bottom w:val="single" w:sz="1" w:space="0" w:color="000000"/>
              <w:right w:val="single" w:sz="1" w:space="0" w:color="000000"/>
            </w:tcBorders>
          </w:tcPr>
          <w:p w14:paraId="34FEF5D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51" w:type="dxa"/>
            <w:gridSpan w:val="3"/>
            <w:tcBorders>
              <w:top w:val="single" w:sz="1" w:space="0" w:color="000000"/>
              <w:left w:val="single" w:sz="1" w:space="0" w:color="000000"/>
              <w:bottom w:val="single" w:sz="1" w:space="0" w:color="000000"/>
              <w:right w:val="single" w:sz="1" w:space="0" w:color="000000"/>
            </w:tcBorders>
          </w:tcPr>
          <w:p w14:paraId="342A142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4D539D8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1BCEB52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r>
      <w:tr w:rsidR="009E2AFD" w:rsidRPr="00791B02" w14:paraId="74DC9981"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159A9A2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16.</w:t>
            </w:r>
          </w:p>
        </w:tc>
        <w:tc>
          <w:tcPr>
            <w:tcW w:w="1769" w:type="dxa"/>
            <w:gridSpan w:val="2"/>
            <w:tcBorders>
              <w:top w:val="single" w:sz="1" w:space="0" w:color="000000"/>
              <w:left w:val="single" w:sz="1" w:space="0" w:color="000000"/>
              <w:bottom w:val="single" w:sz="1" w:space="0" w:color="000000"/>
              <w:right w:val="single" w:sz="1" w:space="0" w:color="000000"/>
            </w:tcBorders>
          </w:tcPr>
          <w:p w14:paraId="6719658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Изазови савременог родитељства и васпитања, Александар Мисојчић, психијатар и психотерапеут (2025-02-06)</w:t>
            </w:r>
          </w:p>
        </w:tc>
        <w:tc>
          <w:tcPr>
            <w:tcW w:w="674" w:type="dxa"/>
            <w:gridSpan w:val="3"/>
            <w:tcBorders>
              <w:top w:val="single" w:sz="1" w:space="0" w:color="000000"/>
              <w:left w:val="single" w:sz="1" w:space="0" w:color="000000"/>
              <w:bottom w:val="single" w:sz="1" w:space="0" w:color="000000"/>
              <w:right w:val="single" w:sz="1" w:space="0" w:color="000000"/>
            </w:tcBorders>
          </w:tcPr>
          <w:p w14:paraId="5459845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2" w:type="dxa"/>
            <w:gridSpan w:val="3"/>
            <w:tcBorders>
              <w:top w:val="single" w:sz="1" w:space="0" w:color="000000"/>
              <w:left w:val="single" w:sz="1" w:space="0" w:color="000000"/>
              <w:bottom w:val="single" w:sz="1" w:space="0" w:color="000000"/>
              <w:right w:val="single" w:sz="1" w:space="0" w:color="000000"/>
            </w:tcBorders>
          </w:tcPr>
          <w:p w14:paraId="0937380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76" w:type="dxa"/>
            <w:gridSpan w:val="3"/>
            <w:tcBorders>
              <w:top w:val="single" w:sz="1" w:space="0" w:color="000000"/>
              <w:left w:val="single" w:sz="1" w:space="0" w:color="000000"/>
              <w:bottom w:val="single" w:sz="1" w:space="0" w:color="000000"/>
              <w:right w:val="single" w:sz="1" w:space="0" w:color="000000"/>
            </w:tcBorders>
          </w:tcPr>
          <w:p w14:paraId="266D3B6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701" w:type="dxa"/>
            <w:gridSpan w:val="3"/>
            <w:tcBorders>
              <w:top w:val="single" w:sz="1" w:space="0" w:color="000000"/>
              <w:left w:val="single" w:sz="1" w:space="0" w:color="000000"/>
              <w:bottom w:val="single" w:sz="1" w:space="0" w:color="000000"/>
              <w:right w:val="single" w:sz="1" w:space="0" w:color="000000"/>
            </w:tcBorders>
          </w:tcPr>
          <w:p w14:paraId="478C0C7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Клетт друштво за развој образовања</w:t>
            </w:r>
          </w:p>
        </w:tc>
        <w:tc>
          <w:tcPr>
            <w:tcW w:w="1156" w:type="dxa"/>
            <w:gridSpan w:val="3"/>
            <w:tcBorders>
              <w:top w:val="single" w:sz="1" w:space="0" w:color="000000"/>
              <w:left w:val="single" w:sz="1" w:space="0" w:color="000000"/>
              <w:bottom w:val="single" w:sz="1" w:space="0" w:color="000000"/>
              <w:right w:val="single" w:sz="1" w:space="0" w:color="000000"/>
            </w:tcBorders>
          </w:tcPr>
          <w:p w14:paraId="62C6563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51" w:type="dxa"/>
            <w:gridSpan w:val="3"/>
            <w:tcBorders>
              <w:top w:val="single" w:sz="1" w:space="0" w:color="000000"/>
              <w:left w:val="single" w:sz="1" w:space="0" w:color="000000"/>
              <w:bottom w:val="single" w:sz="1" w:space="0" w:color="000000"/>
              <w:right w:val="single" w:sz="1" w:space="0" w:color="000000"/>
            </w:tcBorders>
          </w:tcPr>
          <w:p w14:paraId="6DE57B6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2" w:type="dxa"/>
            <w:gridSpan w:val="2"/>
            <w:tcBorders>
              <w:top w:val="single" w:sz="1" w:space="0" w:color="000000"/>
              <w:left w:val="single" w:sz="1" w:space="0" w:color="000000"/>
              <w:bottom w:val="single" w:sz="1" w:space="0" w:color="000000"/>
              <w:right w:val="single" w:sz="1" w:space="0" w:color="000000"/>
            </w:tcBorders>
          </w:tcPr>
          <w:p w14:paraId="17BC03F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7" w:type="dxa"/>
            <w:gridSpan w:val="2"/>
            <w:tcBorders>
              <w:top w:val="single" w:sz="1" w:space="0" w:color="000000"/>
              <w:left w:val="single" w:sz="1" w:space="0" w:color="000000"/>
              <w:bottom w:val="single" w:sz="1" w:space="0" w:color="000000"/>
              <w:right w:val="single" w:sz="1" w:space="0" w:color="000000"/>
            </w:tcBorders>
          </w:tcPr>
          <w:p w14:paraId="22F0398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r>
      <w:tr w:rsidR="009E2AFD" w:rsidRPr="00791B02" w14:paraId="31556D60"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4DF9EE6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17.</w:t>
            </w:r>
          </w:p>
        </w:tc>
        <w:tc>
          <w:tcPr>
            <w:tcW w:w="1769" w:type="dxa"/>
            <w:gridSpan w:val="2"/>
            <w:tcBorders>
              <w:top w:val="single" w:sz="1" w:space="0" w:color="000000"/>
              <w:left w:val="single" w:sz="1" w:space="0" w:color="000000"/>
              <w:bottom w:val="single" w:sz="1" w:space="0" w:color="000000"/>
              <w:right w:val="single" w:sz="1" w:space="0" w:color="000000"/>
            </w:tcBorders>
          </w:tcPr>
          <w:p w14:paraId="083C186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Даровитост ученика (2025-03-01)</w:t>
            </w:r>
          </w:p>
        </w:tc>
        <w:tc>
          <w:tcPr>
            <w:tcW w:w="674" w:type="dxa"/>
            <w:gridSpan w:val="3"/>
            <w:tcBorders>
              <w:top w:val="single" w:sz="1" w:space="0" w:color="000000"/>
              <w:left w:val="single" w:sz="1" w:space="0" w:color="000000"/>
              <w:bottom w:val="single" w:sz="1" w:space="0" w:color="000000"/>
              <w:right w:val="single" w:sz="1" w:space="0" w:color="000000"/>
            </w:tcBorders>
          </w:tcPr>
          <w:p w14:paraId="0481BEC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6</w:t>
            </w:r>
          </w:p>
        </w:tc>
        <w:tc>
          <w:tcPr>
            <w:tcW w:w="722" w:type="dxa"/>
            <w:gridSpan w:val="3"/>
            <w:tcBorders>
              <w:top w:val="single" w:sz="1" w:space="0" w:color="000000"/>
              <w:left w:val="single" w:sz="1" w:space="0" w:color="000000"/>
              <w:bottom w:val="single" w:sz="1" w:space="0" w:color="000000"/>
              <w:right w:val="single" w:sz="1" w:space="0" w:color="000000"/>
            </w:tcBorders>
          </w:tcPr>
          <w:p w14:paraId="007FAB9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K2, K3</w:t>
            </w:r>
          </w:p>
        </w:tc>
        <w:tc>
          <w:tcPr>
            <w:tcW w:w="776" w:type="dxa"/>
            <w:gridSpan w:val="3"/>
            <w:tcBorders>
              <w:top w:val="single" w:sz="1" w:space="0" w:color="000000"/>
              <w:left w:val="single" w:sz="1" w:space="0" w:color="000000"/>
              <w:bottom w:val="single" w:sz="1" w:space="0" w:color="000000"/>
              <w:right w:val="single" w:sz="1" w:space="0" w:color="000000"/>
            </w:tcBorders>
          </w:tcPr>
          <w:p w14:paraId="3CE6592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w:t>
            </w:r>
          </w:p>
        </w:tc>
        <w:tc>
          <w:tcPr>
            <w:tcW w:w="1701" w:type="dxa"/>
            <w:gridSpan w:val="3"/>
            <w:tcBorders>
              <w:top w:val="single" w:sz="1" w:space="0" w:color="000000"/>
              <w:left w:val="single" w:sz="1" w:space="0" w:color="000000"/>
              <w:bottom w:val="single" w:sz="1" w:space="0" w:color="000000"/>
              <w:right w:val="single" w:sz="1" w:space="0" w:color="000000"/>
            </w:tcBorders>
          </w:tcPr>
          <w:p w14:paraId="6BF822A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Војвођанско веће за подршку талентованим ученицима</w:t>
            </w:r>
          </w:p>
        </w:tc>
        <w:tc>
          <w:tcPr>
            <w:tcW w:w="1156" w:type="dxa"/>
            <w:gridSpan w:val="3"/>
            <w:tcBorders>
              <w:top w:val="single" w:sz="1" w:space="0" w:color="000000"/>
              <w:left w:val="single" w:sz="1" w:space="0" w:color="000000"/>
              <w:bottom w:val="single" w:sz="1" w:space="0" w:color="000000"/>
              <w:right w:val="single" w:sz="1" w:space="0" w:color="000000"/>
            </w:tcBorders>
          </w:tcPr>
          <w:p w14:paraId="29578B3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Суботица</w:t>
            </w:r>
          </w:p>
        </w:tc>
        <w:tc>
          <w:tcPr>
            <w:tcW w:w="851" w:type="dxa"/>
            <w:gridSpan w:val="3"/>
            <w:tcBorders>
              <w:top w:val="single" w:sz="1" w:space="0" w:color="000000"/>
              <w:left w:val="single" w:sz="1" w:space="0" w:color="000000"/>
              <w:bottom w:val="single" w:sz="1" w:space="0" w:color="000000"/>
              <w:right w:val="single" w:sz="1" w:space="0" w:color="000000"/>
            </w:tcBorders>
          </w:tcPr>
          <w:p w14:paraId="1E8559C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Мађарски</w:t>
            </w:r>
          </w:p>
        </w:tc>
        <w:tc>
          <w:tcPr>
            <w:tcW w:w="782" w:type="dxa"/>
            <w:gridSpan w:val="2"/>
            <w:tcBorders>
              <w:top w:val="single" w:sz="1" w:space="0" w:color="000000"/>
              <w:left w:val="single" w:sz="1" w:space="0" w:color="000000"/>
              <w:bottom w:val="single" w:sz="1" w:space="0" w:color="000000"/>
              <w:right w:val="single" w:sz="1" w:space="0" w:color="000000"/>
            </w:tcBorders>
          </w:tcPr>
          <w:p w14:paraId="7CD2377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3</w:t>
            </w:r>
          </w:p>
        </w:tc>
        <w:tc>
          <w:tcPr>
            <w:tcW w:w="697" w:type="dxa"/>
            <w:gridSpan w:val="2"/>
            <w:tcBorders>
              <w:top w:val="single" w:sz="1" w:space="0" w:color="000000"/>
              <w:left w:val="single" w:sz="1" w:space="0" w:color="000000"/>
              <w:bottom w:val="single" w:sz="1" w:space="0" w:color="000000"/>
              <w:right w:val="single" w:sz="1" w:space="0" w:color="000000"/>
            </w:tcBorders>
          </w:tcPr>
          <w:p w14:paraId="27A6494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18</w:t>
            </w:r>
          </w:p>
        </w:tc>
      </w:tr>
      <w:tr w:rsidR="009E2AFD" w:rsidRPr="00791B02" w14:paraId="67881A95" w14:textId="77777777" w:rsidTr="00A20DDD">
        <w:tc>
          <w:tcPr>
            <w:tcW w:w="357" w:type="dxa"/>
            <w:gridSpan w:val="2"/>
            <w:tcBorders>
              <w:top w:val="single" w:sz="1" w:space="0" w:color="000000"/>
              <w:left w:val="single" w:sz="1" w:space="0" w:color="000000"/>
              <w:bottom w:val="single" w:sz="1" w:space="0" w:color="000000"/>
              <w:right w:val="single" w:sz="1" w:space="0" w:color="000000"/>
            </w:tcBorders>
          </w:tcPr>
          <w:p w14:paraId="3551D42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18.</w:t>
            </w:r>
          </w:p>
        </w:tc>
        <w:tc>
          <w:tcPr>
            <w:tcW w:w="1769" w:type="dxa"/>
            <w:gridSpan w:val="2"/>
            <w:tcBorders>
              <w:top w:val="single" w:sz="1" w:space="0" w:color="000000"/>
              <w:left w:val="single" w:sz="1" w:space="0" w:color="000000"/>
              <w:bottom w:val="single" w:sz="1" w:space="0" w:color="000000"/>
              <w:right w:val="single" w:sz="1" w:space="0" w:color="000000"/>
            </w:tcBorders>
          </w:tcPr>
          <w:p w14:paraId="1F4441D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Загонетне авантуре ума: инспирација за размишљавање на сваком часу, Урош Петровић, књижевник (2025-03-06)</w:t>
            </w:r>
          </w:p>
        </w:tc>
        <w:tc>
          <w:tcPr>
            <w:tcW w:w="674" w:type="dxa"/>
            <w:gridSpan w:val="3"/>
            <w:tcBorders>
              <w:top w:val="single" w:sz="1" w:space="0" w:color="000000"/>
              <w:left w:val="single" w:sz="1" w:space="0" w:color="000000"/>
              <w:bottom w:val="single" w:sz="1" w:space="0" w:color="000000"/>
              <w:right w:val="single" w:sz="1" w:space="0" w:color="000000"/>
            </w:tcBorders>
          </w:tcPr>
          <w:p w14:paraId="189FC4D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22" w:type="dxa"/>
            <w:gridSpan w:val="3"/>
            <w:tcBorders>
              <w:top w:val="single" w:sz="1" w:space="0" w:color="000000"/>
              <w:left w:val="single" w:sz="1" w:space="0" w:color="000000"/>
              <w:bottom w:val="single" w:sz="1" w:space="0" w:color="000000"/>
              <w:right w:val="single" w:sz="1" w:space="0" w:color="000000"/>
            </w:tcBorders>
          </w:tcPr>
          <w:p w14:paraId="444FCBE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76" w:type="dxa"/>
            <w:gridSpan w:val="3"/>
            <w:tcBorders>
              <w:top w:val="single" w:sz="1" w:space="0" w:color="000000"/>
              <w:left w:val="single" w:sz="1" w:space="0" w:color="000000"/>
              <w:bottom w:val="single" w:sz="1" w:space="0" w:color="000000"/>
              <w:right w:val="single" w:sz="1" w:space="0" w:color="000000"/>
            </w:tcBorders>
          </w:tcPr>
          <w:p w14:paraId="444EBF5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 П4</w:t>
            </w:r>
          </w:p>
        </w:tc>
        <w:tc>
          <w:tcPr>
            <w:tcW w:w="1701" w:type="dxa"/>
            <w:gridSpan w:val="3"/>
            <w:tcBorders>
              <w:top w:val="single" w:sz="1" w:space="0" w:color="000000"/>
              <w:left w:val="single" w:sz="1" w:space="0" w:color="000000"/>
              <w:bottom w:val="single" w:sz="1" w:space="0" w:color="000000"/>
              <w:right w:val="single" w:sz="1" w:space="0" w:color="000000"/>
            </w:tcBorders>
          </w:tcPr>
          <w:p w14:paraId="1C0FB66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Клетт друштво за развој образовања</w:t>
            </w:r>
          </w:p>
        </w:tc>
        <w:tc>
          <w:tcPr>
            <w:tcW w:w="1156" w:type="dxa"/>
            <w:gridSpan w:val="3"/>
            <w:tcBorders>
              <w:top w:val="single" w:sz="1" w:space="0" w:color="000000"/>
              <w:left w:val="single" w:sz="1" w:space="0" w:color="000000"/>
              <w:bottom w:val="single" w:sz="1" w:space="0" w:color="000000"/>
              <w:right w:val="single" w:sz="1" w:space="0" w:color="000000"/>
            </w:tcBorders>
          </w:tcPr>
          <w:p w14:paraId="21D4D3E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51" w:type="dxa"/>
            <w:gridSpan w:val="3"/>
            <w:tcBorders>
              <w:top w:val="single" w:sz="1" w:space="0" w:color="000000"/>
              <w:left w:val="single" w:sz="1" w:space="0" w:color="000000"/>
              <w:bottom w:val="single" w:sz="1" w:space="0" w:color="000000"/>
              <w:right w:val="single" w:sz="1" w:space="0" w:color="000000"/>
            </w:tcBorders>
          </w:tcPr>
          <w:p w14:paraId="7CD0FF07" w14:textId="77777777" w:rsidR="00A20DDD" w:rsidRPr="00791B02" w:rsidRDefault="00A20DDD" w:rsidP="00A20DDD">
            <w:pPr>
              <w:spacing w:after="0"/>
              <w:rPr>
                <w:rFonts w:ascii="Times New Roman" w:hAnsi="Times New Roman" w:cs="Times New Roman"/>
              </w:rPr>
            </w:pPr>
          </w:p>
        </w:tc>
        <w:tc>
          <w:tcPr>
            <w:tcW w:w="782" w:type="dxa"/>
            <w:gridSpan w:val="2"/>
            <w:tcBorders>
              <w:top w:val="single" w:sz="1" w:space="0" w:color="000000"/>
              <w:left w:val="single" w:sz="1" w:space="0" w:color="000000"/>
              <w:bottom w:val="single" w:sz="1" w:space="0" w:color="000000"/>
              <w:right w:val="single" w:sz="1" w:space="0" w:color="000000"/>
            </w:tcBorders>
          </w:tcPr>
          <w:p w14:paraId="78D4BAC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697" w:type="dxa"/>
            <w:gridSpan w:val="2"/>
            <w:tcBorders>
              <w:top w:val="single" w:sz="1" w:space="0" w:color="000000"/>
              <w:left w:val="single" w:sz="1" w:space="0" w:color="000000"/>
              <w:bottom w:val="single" w:sz="1" w:space="0" w:color="000000"/>
              <w:right w:val="single" w:sz="1" w:space="0" w:color="000000"/>
            </w:tcBorders>
          </w:tcPr>
          <w:p w14:paraId="140D913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r>
      <w:tr w:rsidR="009E2AFD" w:rsidRPr="00791B02" w14:paraId="03EF63B5"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5B48582B" w14:textId="77777777" w:rsidR="00A20DDD" w:rsidRPr="00791B02" w:rsidRDefault="00A20DDD" w:rsidP="00A20DDD">
            <w:pPr>
              <w:spacing w:after="0"/>
              <w:rPr>
                <w:rFonts w:ascii="Times New Roman" w:hAnsi="Times New Roman" w:cs="Times New Roman"/>
              </w:rPr>
            </w:pPr>
          </w:p>
        </w:tc>
        <w:tc>
          <w:tcPr>
            <w:tcW w:w="1827" w:type="dxa"/>
            <w:gridSpan w:val="4"/>
            <w:tcBorders>
              <w:top w:val="single" w:sz="1" w:space="0" w:color="000000"/>
              <w:left w:val="single" w:sz="1" w:space="0" w:color="000000"/>
              <w:bottom w:val="single" w:sz="1" w:space="0" w:color="000000"/>
              <w:right w:val="single" w:sz="1" w:space="0" w:color="000000"/>
            </w:tcBorders>
          </w:tcPr>
          <w:p w14:paraId="016B571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Назив</w:t>
            </w:r>
          </w:p>
        </w:tc>
        <w:tc>
          <w:tcPr>
            <w:tcW w:w="669" w:type="dxa"/>
            <w:gridSpan w:val="3"/>
            <w:tcBorders>
              <w:top w:val="single" w:sz="1" w:space="0" w:color="000000"/>
              <w:left w:val="single" w:sz="1" w:space="0" w:color="000000"/>
              <w:bottom w:val="single" w:sz="1" w:space="0" w:color="000000"/>
              <w:right w:val="single" w:sz="1" w:space="0" w:color="000000"/>
            </w:tcBorders>
          </w:tcPr>
          <w:p w14:paraId="0DF8F5A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бодова</w:t>
            </w:r>
          </w:p>
        </w:tc>
        <w:tc>
          <w:tcPr>
            <w:tcW w:w="719" w:type="dxa"/>
            <w:gridSpan w:val="3"/>
            <w:tcBorders>
              <w:top w:val="single" w:sz="1" w:space="0" w:color="000000"/>
              <w:left w:val="single" w:sz="1" w:space="0" w:color="000000"/>
              <w:bottom w:val="single" w:sz="1" w:space="0" w:color="000000"/>
              <w:right w:val="single" w:sz="1" w:space="0" w:color="000000"/>
            </w:tcBorders>
          </w:tcPr>
          <w:p w14:paraId="22F501E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Компе- тенције</w:t>
            </w:r>
          </w:p>
        </w:tc>
        <w:tc>
          <w:tcPr>
            <w:tcW w:w="773" w:type="dxa"/>
            <w:gridSpan w:val="3"/>
            <w:tcBorders>
              <w:top w:val="single" w:sz="1" w:space="0" w:color="000000"/>
              <w:left w:val="single" w:sz="1" w:space="0" w:color="000000"/>
              <w:bottom w:val="single" w:sz="1" w:space="0" w:color="000000"/>
              <w:right w:val="single" w:sz="1" w:space="0" w:color="000000"/>
            </w:tcBorders>
          </w:tcPr>
          <w:p w14:paraId="2C55DD8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Приори- тети</w:t>
            </w:r>
          </w:p>
        </w:tc>
        <w:tc>
          <w:tcPr>
            <w:tcW w:w="1699" w:type="dxa"/>
            <w:gridSpan w:val="2"/>
            <w:tcBorders>
              <w:top w:val="single" w:sz="1" w:space="0" w:color="000000"/>
              <w:left w:val="single" w:sz="1" w:space="0" w:color="000000"/>
              <w:bottom w:val="single" w:sz="1" w:space="0" w:color="000000"/>
              <w:right w:val="single" w:sz="1" w:space="0" w:color="000000"/>
            </w:tcBorders>
          </w:tcPr>
          <w:p w14:paraId="752082D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Организатор (установа)</w:t>
            </w:r>
          </w:p>
        </w:tc>
        <w:tc>
          <w:tcPr>
            <w:tcW w:w="1125" w:type="dxa"/>
            <w:gridSpan w:val="3"/>
            <w:tcBorders>
              <w:top w:val="single" w:sz="1" w:space="0" w:color="000000"/>
              <w:left w:val="single" w:sz="1" w:space="0" w:color="000000"/>
              <w:bottom w:val="single" w:sz="1" w:space="0" w:color="000000"/>
              <w:right w:val="single" w:sz="1" w:space="0" w:color="000000"/>
            </w:tcBorders>
          </w:tcPr>
          <w:p w14:paraId="7B4908F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Насеље</w:t>
            </w:r>
          </w:p>
        </w:tc>
        <w:tc>
          <w:tcPr>
            <w:tcW w:w="847" w:type="dxa"/>
            <w:gridSpan w:val="3"/>
            <w:tcBorders>
              <w:top w:val="single" w:sz="1" w:space="0" w:color="000000"/>
              <w:left w:val="single" w:sz="1" w:space="0" w:color="000000"/>
              <w:bottom w:val="single" w:sz="1" w:space="0" w:color="000000"/>
              <w:right w:val="single" w:sz="1" w:space="0" w:color="000000"/>
            </w:tcBorders>
          </w:tcPr>
          <w:p w14:paraId="3BE93E6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Језик</w:t>
            </w:r>
          </w:p>
        </w:tc>
        <w:tc>
          <w:tcPr>
            <w:tcW w:w="781" w:type="dxa"/>
            <w:gridSpan w:val="2"/>
            <w:tcBorders>
              <w:top w:val="single" w:sz="1" w:space="0" w:color="000000"/>
              <w:left w:val="single" w:sz="1" w:space="0" w:color="000000"/>
              <w:bottom w:val="single" w:sz="1" w:space="0" w:color="000000"/>
              <w:right w:val="single" w:sz="1" w:space="0" w:color="000000"/>
            </w:tcBorders>
          </w:tcPr>
          <w:p w14:paraId="7E0BAD1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учесника</w:t>
            </w:r>
          </w:p>
        </w:tc>
        <w:tc>
          <w:tcPr>
            <w:tcW w:w="691" w:type="dxa"/>
            <w:tcBorders>
              <w:top w:val="single" w:sz="1" w:space="0" w:color="000000"/>
              <w:left w:val="single" w:sz="1" w:space="0" w:color="000000"/>
              <w:bottom w:val="single" w:sz="1" w:space="0" w:color="000000"/>
              <w:right w:val="single" w:sz="1" w:space="0" w:color="000000"/>
            </w:tcBorders>
          </w:tcPr>
          <w:p w14:paraId="20FC23A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Укупан број бодова за школу</w:t>
            </w:r>
          </w:p>
        </w:tc>
      </w:tr>
      <w:tr w:rsidR="009E2AFD" w:rsidRPr="00791B02" w14:paraId="4F081BF5"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11D0BB2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19.</w:t>
            </w:r>
          </w:p>
        </w:tc>
        <w:tc>
          <w:tcPr>
            <w:tcW w:w="1827" w:type="dxa"/>
            <w:gridSpan w:val="4"/>
            <w:tcBorders>
              <w:top w:val="single" w:sz="1" w:space="0" w:color="000000"/>
              <w:left w:val="single" w:sz="1" w:space="0" w:color="000000"/>
              <w:bottom w:val="single" w:sz="1" w:space="0" w:color="000000"/>
              <w:right w:val="single" w:sz="1" w:space="0" w:color="000000"/>
            </w:tcBorders>
          </w:tcPr>
          <w:p w14:paraId="0FA9451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TANOM - развојни програм за образовно-васпитни рад учитеља и других просветних радника (2025-03-29)</w:t>
            </w:r>
          </w:p>
        </w:tc>
        <w:tc>
          <w:tcPr>
            <w:tcW w:w="669" w:type="dxa"/>
            <w:gridSpan w:val="3"/>
            <w:tcBorders>
              <w:top w:val="single" w:sz="1" w:space="0" w:color="000000"/>
              <w:left w:val="single" w:sz="1" w:space="0" w:color="000000"/>
              <w:bottom w:val="single" w:sz="1" w:space="0" w:color="000000"/>
              <w:right w:val="single" w:sz="1" w:space="0" w:color="000000"/>
            </w:tcBorders>
          </w:tcPr>
          <w:p w14:paraId="6BCCC02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c>
          <w:tcPr>
            <w:tcW w:w="719" w:type="dxa"/>
            <w:gridSpan w:val="3"/>
            <w:tcBorders>
              <w:top w:val="single" w:sz="1" w:space="0" w:color="000000"/>
              <w:left w:val="single" w:sz="1" w:space="0" w:color="000000"/>
              <w:bottom w:val="single" w:sz="1" w:space="0" w:color="000000"/>
              <w:right w:val="single" w:sz="1" w:space="0" w:color="000000"/>
            </w:tcBorders>
          </w:tcPr>
          <w:p w14:paraId="28F54E0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73" w:type="dxa"/>
            <w:gridSpan w:val="3"/>
            <w:tcBorders>
              <w:top w:val="single" w:sz="1" w:space="0" w:color="000000"/>
              <w:left w:val="single" w:sz="1" w:space="0" w:color="000000"/>
              <w:bottom w:val="single" w:sz="1" w:space="0" w:color="000000"/>
              <w:right w:val="single" w:sz="1" w:space="0" w:color="000000"/>
            </w:tcBorders>
          </w:tcPr>
          <w:p w14:paraId="65BE0CC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699" w:type="dxa"/>
            <w:gridSpan w:val="2"/>
            <w:tcBorders>
              <w:top w:val="single" w:sz="1" w:space="0" w:color="000000"/>
              <w:left w:val="single" w:sz="1" w:space="0" w:color="000000"/>
              <w:bottom w:val="single" w:sz="1" w:space="0" w:color="000000"/>
              <w:right w:val="single" w:sz="1" w:space="0" w:color="000000"/>
            </w:tcBorders>
          </w:tcPr>
          <w:p w14:paraId="46FCD94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Удружење Просветних Радника Мађара у Војводини, Нови Сад</w:t>
            </w:r>
          </w:p>
        </w:tc>
        <w:tc>
          <w:tcPr>
            <w:tcW w:w="1125" w:type="dxa"/>
            <w:gridSpan w:val="3"/>
            <w:tcBorders>
              <w:top w:val="single" w:sz="1" w:space="0" w:color="000000"/>
              <w:left w:val="single" w:sz="1" w:space="0" w:color="000000"/>
              <w:bottom w:val="single" w:sz="1" w:space="0" w:color="000000"/>
              <w:right w:val="single" w:sz="1" w:space="0" w:color="000000"/>
            </w:tcBorders>
          </w:tcPr>
          <w:p w14:paraId="6D2942D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Чантавир</w:t>
            </w:r>
          </w:p>
        </w:tc>
        <w:tc>
          <w:tcPr>
            <w:tcW w:w="847" w:type="dxa"/>
            <w:gridSpan w:val="3"/>
            <w:tcBorders>
              <w:top w:val="single" w:sz="1" w:space="0" w:color="000000"/>
              <w:left w:val="single" w:sz="1" w:space="0" w:color="000000"/>
              <w:bottom w:val="single" w:sz="1" w:space="0" w:color="000000"/>
              <w:right w:val="single" w:sz="1" w:space="0" w:color="000000"/>
            </w:tcBorders>
          </w:tcPr>
          <w:p w14:paraId="62F683E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Мађарски</w:t>
            </w:r>
          </w:p>
        </w:tc>
        <w:tc>
          <w:tcPr>
            <w:tcW w:w="781" w:type="dxa"/>
            <w:gridSpan w:val="2"/>
            <w:tcBorders>
              <w:top w:val="single" w:sz="1" w:space="0" w:color="000000"/>
              <w:left w:val="single" w:sz="1" w:space="0" w:color="000000"/>
              <w:bottom w:val="single" w:sz="1" w:space="0" w:color="000000"/>
              <w:right w:val="single" w:sz="1" w:space="0" w:color="000000"/>
            </w:tcBorders>
          </w:tcPr>
          <w:p w14:paraId="262F258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14</w:t>
            </w:r>
          </w:p>
        </w:tc>
        <w:tc>
          <w:tcPr>
            <w:tcW w:w="691" w:type="dxa"/>
            <w:tcBorders>
              <w:top w:val="single" w:sz="1" w:space="0" w:color="000000"/>
              <w:left w:val="single" w:sz="1" w:space="0" w:color="000000"/>
              <w:bottom w:val="single" w:sz="1" w:space="0" w:color="000000"/>
              <w:right w:val="single" w:sz="1" w:space="0" w:color="000000"/>
            </w:tcBorders>
          </w:tcPr>
          <w:p w14:paraId="79BFD2D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112</w:t>
            </w:r>
          </w:p>
        </w:tc>
      </w:tr>
      <w:tr w:rsidR="009E2AFD" w:rsidRPr="00791B02" w14:paraId="348E6367"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0525531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20.</w:t>
            </w:r>
          </w:p>
        </w:tc>
        <w:tc>
          <w:tcPr>
            <w:tcW w:w="1827" w:type="dxa"/>
            <w:gridSpan w:val="4"/>
            <w:tcBorders>
              <w:top w:val="single" w:sz="1" w:space="0" w:color="000000"/>
              <w:left w:val="single" w:sz="1" w:space="0" w:color="000000"/>
              <w:bottom w:val="single" w:sz="1" w:space="0" w:color="000000"/>
              <w:right w:val="single" w:sz="1" w:space="0" w:color="000000"/>
            </w:tcBorders>
          </w:tcPr>
          <w:p w14:paraId="03F2092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Рецитујем - чувам правилан говор и књижевно благо језика, Данијеле Квас (2025-04-08)</w:t>
            </w:r>
          </w:p>
        </w:tc>
        <w:tc>
          <w:tcPr>
            <w:tcW w:w="669" w:type="dxa"/>
            <w:gridSpan w:val="3"/>
            <w:tcBorders>
              <w:top w:val="single" w:sz="1" w:space="0" w:color="000000"/>
              <w:left w:val="single" w:sz="1" w:space="0" w:color="000000"/>
              <w:bottom w:val="single" w:sz="1" w:space="0" w:color="000000"/>
              <w:right w:val="single" w:sz="1" w:space="0" w:color="000000"/>
            </w:tcBorders>
          </w:tcPr>
          <w:p w14:paraId="7754F40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19" w:type="dxa"/>
            <w:gridSpan w:val="3"/>
            <w:tcBorders>
              <w:top w:val="single" w:sz="1" w:space="0" w:color="000000"/>
              <w:left w:val="single" w:sz="1" w:space="0" w:color="000000"/>
              <w:bottom w:val="single" w:sz="1" w:space="0" w:color="000000"/>
              <w:right w:val="single" w:sz="1" w:space="0" w:color="000000"/>
            </w:tcBorders>
          </w:tcPr>
          <w:p w14:paraId="1123985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73" w:type="dxa"/>
            <w:gridSpan w:val="3"/>
            <w:tcBorders>
              <w:top w:val="single" w:sz="1" w:space="0" w:color="000000"/>
              <w:left w:val="single" w:sz="1" w:space="0" w:color="000000"/>
              <w:bottom w:val="single" w:sz="1" w:space="0" w:color="000000"/>
              <w:right w:val="single" w:sz="1" w:space="0" w:color="000000"/>
            </w:tcBorders>
          </w:tcPr>
          <w:p w14:paraId="1D98717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699" w:type="dxa"/>
            <w:gridSpan w:val="2"/>
            <w:tcBorders>
              <w:top w:val="single" w:sz="1" w:space="0" w:color="000000"/>
              <w:left w:val="single" w:sz="1" w:space="0" w:color="000000"/>
              <w:bottom w:val="single" w:sz="1" w:space="0" w:color="000000"/>
              <w:right w:val="single" w:sz="1" w:space="0" w:color="000000"/>
            </w:tcBorders>
          </w:tcPr>
          <w:p w14:paraId="7C45A19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 Друштво за развој образовања</w:t>
            </w:r>
          </w:p>
        </w:tc>
        <w:tc>
          <w:tcPr>
            <w:tcW w:w="1125" w:type="dxa"/>
            <w:gridSpan w:val="3"/>
            <w:tcBorders>
              <w:top w:val="single" w:sz="1" w:space="0" w:color="000000"/>
              <w:left w:val="single" w:sz="1" w:space="0" w:color="000000"/>
              <w:bottom w:val="single" w:sz="1" w:space="0" w:color="000000"/>
              <w:right w:val="single" w:sz="1" w:space="0" w:color="000000"/>
            </w:tcBorders>
          </w:tcPr>
          <w:p w14:paraId="16561DD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47" w:type="dxa"/>
            <w:gridSpan w:val="3"/>
            <w:tcBorders>
              <w:top w:val="single" w:sz="1" w:space="0" w:color="000000"/>
              <w:left w:val="single" w:sz="1" w:space="0" w:color="000000"/>
              <w:bottom w:val="single" w:sz="1" w:space="0" w:color="000000"/>
              <w:right w:val="single" w:sz="1" w:space="0" w:color="000000"/>
            </w:tcBorders>
          </w:tcPr>
          <w:p w14:paraId="00C47DA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1" w:type="dxa"/>
            <w:gridSpan w:val="2"/>
            <w:tcBorders>
              <w:top w:val="single" w:sz="1" w:space="0" w:color="000000"/>
              <w:left w:val="single" w:sz="1" w:space="0" w:color="000000"/>
              <w:bottom w:val="single" w:sz="1" w:space="0" w:color="000000"/>
              <w:right w:val="single" w:sz="1" w:space="0" w:color="000000"/>
            </w:tcBorders>
          </w:tcPr>
          <w:p w14:paraId="0D16404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691" w:type="dxa"/>
            <w:tcBorders>
              <w:top w:val="single" w:sz="1" w:space="0" w:color="000000"/>
              <w:left w:val="single" w:sz="1" w:space="0" w:color="000000"/>
              <w:bottom w:val="single" w:sz="1" w:space="0" w:color="000000"/>
              <w:right w:val="single" w:sz="1" w:space="0" w:color="000000"/>
            </w:tcBorders>
          </w:tcPr>
          <w:p w14:paraId="29AB880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r>
      <w:tr w:rsidR="009E2AFD" w:rsidRPr="00791B02" w14:paraId="31F8FE00"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558822F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21.</w:t>
            </w:r>
          </w:p>
        </w:tc>
        <w:tc>
          <w:tcPr>
            <w:tcW w:w="1827" w:type="dxa"/>
            <w:gridSpan w:val="4"/>
            <w:tcBorders>
              <w:top w:val="single" w:sz="1" w:space="0" w:color="000000"/>
              <w:left w:val="single" w:sz="1" w:space="0" w:color="000000"/>
              <w:bottom w:val="single" w:sz="1" w:space="0" w:color="000000"/>
              <w:right w:val="single" w:sz="1" w:space="0" w:color="000000"/>
            </w:tcBorders>
          </w:tcPr>
          <w:p w14:paraId="62B3782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Педагошки изазови у 21. веку  (2025-04-12)</w:t>
            </w:r>
          </w:p>
        </w:tc>
        <w:tc>
          <w:tcPr>
            <w:tcW w:w="669" w:type="dxa"/>
            <w:gridSpan w:val="3"/>
            <w:tcBorders>
              <w:top w:val="single" w:sz="1" w:space="0" w:color="000000"/>
              <w:left w:val="single" w:sz="1" w:space="0" w:color="000000"/>
              <w:bottom w:val="single" w:sz="1" w:space="0" w:color="000000"/>
              <w:right w:val="single" w:sz="1" w:space="0" w:color="000000"/>
            </w:tcBorders>
          </w:tcPr>
          <w:p w14:paraId="1A15345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719" w:type="dxa"/>
            <w:gridSpan w:val="3"/>
            <w:tcBorders>
              <w:top w:val="single" w:sz="1" w:space="0" w:color="000000"/>
              <w:left w:val="single" w:sz="1" w:space="0" w:color="000000"/>
              <w:bottom w:val="single" w:sz="1" w:space="0" w:color="000000"/>
              <w:right w:val="single" w:sz="1" w:space="0" w:color="000000"/>
            </w:tcBorders>
          </w:tcPr>
          <w:p w14:paraId="3A8645C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73" w:type="dxa"/>
            <w:gridSpan w:val="3"/>
            <w:tcBorders>
              <w:top w:val="single" w:sz="1" w:space="0" w:color="000000"/>
              <w:left w:val="single" w:sz="1" w:space="0" w:color="000000"/>
              <w:bottom w:val="single" w:sz="1" w:space="0" w:color="000000"/>
              <w:right w:val="single" w:sz="1" w:space="0" w:color="000000"/>
            </w:tcBorders>
          </w:tcPr>
          <w:p w14:paraId="4C2F980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w:t>
            </w:r>
          </w:p>
        </w:tc>
        <w:tc>
          <w:tcPr>
            <w:tcW w:w="1699" w:type="dxa"/>
            <w:gridSpan w:val="2"/>
            <w:tcBorders>
              <w:top w:val="single" w:sz="1" w:space="0" w:color="000000"/>
              <w:left w:val="single" w:sz="1" w:space="0" w:color="000000"/>
              <w:bottom w:val="single" w:sz="1" w:space="0" w:color="000000"/>
              <w:right w:val="single" w:sz="1" w:space="0" w:color="000000"/>
            </w:tcBorders>
          </w:tcPr>
          <w:p w14:paraId="58E8B30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Удружење Просветних Радника Мађара у Војводини, Нови Сад</w:t>
            </w:r>
          </w:p>
        </w:tc>
        <w:tc>
          <w:tcPr>
            <w:tcW w:w="1125" w:type="dxa"/>
            <w:gridSpan w:val="3"/>
            <w:tcBorders>
              <w:top w:val="single" w:sz="1" w:space="0" w:color="000000"/>
              <w:left w:val="single" w:sz="1" w:space="0" w:color="000000"/>
              <w:bottom w:val="single" w:sz="1" w:space="0" w:color="000000"/>
              <w:right w:val="single" w:sz="1" w:space="0" w:color="000000"/>
            </w:tcBorders>
          </w:tcPr>
          <w:p w14:paraId="722966B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Нови Сад</w:t>
            </w:r>
          </w:p>
        </w:tc>
        <w:tc>
          <w:tcPr>
            <w:tcW w:w="847" w:type="dxa"/>
            <w:gridSpan w:val="3"/>
            <w:tcBorders>
              <w:top w:val="single" w:sz="1" w:space="0" w:color="000000"/>
              <w:left w:val="single" w:sz="1" w:space="0" w:color="000000"/>
              <w:bottom w:val="single" w:sz="1" w:space="0" w:color="000000"/>
              <w:right w:val="single" w:sz="1" w:space="0" w:color="000000"/>
            </w:tcBorders>
          </w:tcPr>
          <w:p w14:paraId="395568E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Мађарски</w:t>
            </w:r>
          </w:p>
        </w:tc>
        <w:tc>
          <w:tcPr>
            <w:tcW w:w="781" w:type="dxa"/>
            <w:gridSpan w:val="2"/>
            <w:tcBorders>
              <w:top w:val="single" w:sz="1" w:space="0" w:color="000000"/>
              <w:left w:val="single" w:sz="1" w:space="0" w:color="000000"/>
              <w:bottom w:val="single" w:sz="1" w:space="0" w:color="000000"/>
              <w:right w:val="single" w:sz="1" w:space="0" w:color="000000"/>
            </w:tcBorders>
          </w:tcPr>
          <w:p w14:paraId="1CA5F5E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w:t>
            </w:r>
          </w:p>
        </w:tc>
        <w:tc>
          <w:tcPr>
            <w:tcW w:w="691" w:type="dxa"/>
            <w:tcBorders>
              <w:top w:val="single" w:sz="1" w:space="0" w:color="000000"/>
              <w:left w:val="single" w:sz="1" w:space="0" w:color="000000"/>
              <w:bottom w:val="single" w:sz="1" w:space="0" w:color="000000"/>
              <w:right w:val="single" w:sz="1" w:space="0" w:color="000000"/>
            </w:tcBorders>
          </w:tcPr>
          <w:p w14:paraId="25D686A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4</w:t>
            </w:r>
          </w:p>
        </w:tc>
      </w:tr>
      <w:tr w:rsidR="009E2AFD" w:rsidRPr="00791B02" w14:paraId="4C5959FA"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3835227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22.</w:t>
            </w:r>
          </w:p>
        </w:tc>
        <w:tc>
          <w:tcPr>
            <w:tcW w:w="1827" w:type="dxa"/>
            <w:gridSpan w:val="4"/>
            <w:tcBorders>
              <w:top w:val="single" w:sz="1" w:space="0" w:color="000000"/>
              <w:left w:val="single" w:sz="1" w:space="0" w:color="000000"/>
              <w:bottom w:val="single" w:sz="1" w:space="0" w:color="000000"/>
              <w:right w:val="single" w:sz="1" w:space="0" w:color="000000"/>
            </w:tcBorders>
          </w:tcPr>
          <w:p w14:paraId="6977E84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Шта нас покреће: љубав, рад, знање, стрпљење (2025-05-27)</w:t>
            </w:r>
          </w:p>
        </w:tc>
        <w:tc>
          <w:tcPr>
            <w:tcW w:w="669" w:type="dxa"/>
            <w:gridSpan w:val="3"/>
            <w:tcBorders>
              <w:top w:val="single" w:sz="1" w:space="0" w:color="000000"/>
              <w:left w:val="single" w:sz="1" w:space="0" w:color="000000"/>
              <w:bottom w:val="single" w:sz="1" w:space="0" w:color="000000"/>
              <w:right w:val="single" w:sz="1" w:space="0" w:color="000000"/>
            </w:tcBorders>
          </w:tcPr>
          <w:p w14:paraId="3815C1D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719" w:type="dxa"/>
            <w:gridSpan w:val="3"/>
            <w:tcBorders>
              <w:top w:val="single" w:sz="1" w:space="0" w:color="000000"/>
              <w:left w:val="single" w:sz="1" w:space="0" w:color="000000"/>
              <w:bottom w:val="single" w:sz="1" w:space="0" w:color="000000"/>
              <w:right w:val="single" w:sz="1" w:space="0" w:color="000000"/>
            </w:tcBorders>
          </w:tcPr>
          <w:p w14:paraId="35BAC9E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w:t>
            </w:r>
          </w:p>
        </w:tc>
        <w:tc>
          <w:tcPr>
            <w:tcW w:w="773" w:type="dxa"/>
            <w:gridSpan w:val="3"/>
            <w:tcBorders>
              <w:top w:val="single" w:sz="1" w:space="0" w:color="000000"/>
              <w:left w:val="single" w:sz="1" w:space="0" w:color="000000"/>
              <w:bottom w:val="single" w:sz="1" w:space="0" w:color="000000"/>
              <w:right w:val="single" w:sz="1" w:space="0" w:color="000000"/>
            </w:tcBorders>
          </w:tcPr>
          <w:p w14:paraId="59E0402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 П4</w:t>
            </w:r>
          </w:p>
        </w:tc>
        <w:tc>
          <w:tcPr>
            <w:tcW w:w="1699" w:type="dxa"/>
            <w:gridSpan w:val="2"/>
            <w:tcBorders>
              <w:top w:val="single" w:sz="1" w:space="0" w:color="000000"/>
              <w:left w:val="single" w:sz="1" w:space="0" w:color="000000"/>
              <w:bottom w:val="single" w:sz="1" w:space="0" w:color="000000"/>
              <w:right w:val="single" w:sz="1" w:space="0" w:color="000000"/>
            </w:tcBorders>
          </w:tcPr>
          <w:p w14:paraId="0B0978C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 Друштво за развој образовања</w:t>
            </w:r>
          </w:p>
        </w:tc>
        <w:tc>
          <w:tcPr>
            <w:tcW w:w="1125" w:type="dxa"/>
            <w:gridSpan w:val="3"/>
            <w:tcBorders>
              <w:top w:val="single" w:sz="1" w:space="0" w:color="000000"/>
              <w:left w:val="single" w:sz="1" w:space="0" w:color="000000"/>
              <w:bottom w:val="single" w:sz="1" w:space="0" w:color="000000"/>
              <w:right w:val="single" w:sz="1" w:space="0" w:color="000000"/>
            </w:tcBorders>
          </w:tcPr>
          <w:p w14:paraId="056B19A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47" w:type="dxa"/>
            <w:gridSpan w:val="3"/>
            <w:tcBorders>
              <w:top w:val="single" w:sz="1" w:space="0" w:color="000000"/>
              <w:left w:val="single" w:sz="1" w:space="0" w:color="000000"/>
              <w:bottom w:val="single" w:sz="1" w:space="0" w:color="000000"/>
              <w:right w:val="single" w:sz="1" w:space="0" w:color="000000"/>
            </w:tcBorders>
          </w:tcPr>
          <w:p w14:paraId="78C3C75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1" w:type="dxa"/>
            <w:gridSpan w:val="2"/>
            <w:tcBorders>
              <w:top w:val="single" w:sz="1" w:space="0" w:color="000000"/>
              <w:left w:val="single" w:sz="1" w:space="0" w:color="000000"/>
              <w:bottom w:val="single" w:sz="1" w:space="0" w:color="000000"/>
              <w:right w:val="single" w:sz="1" w:space="0" w:color="000000"/>
            </w:tcBorders>
          </w:tcPr>
          <w:p w14:paraId="09C39D9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1" w:type="dxa"/>
            <w:tcBorders>
              <w:top w:val="single" w:sz="1" w:space="0" w:color="000000"/>
              <w:left w:val="single" w:sz="1" w:space="0" w:color="000000"/>
              <w:bottom w:val="single" w:sz="1" w:space="0" w:color="000000"/>
              <w:right w:val="single" w:sz="1" w:space="0" w:color="000000"/>
            </w:tcBorders>
          </w:tcPr>
          <w:p w14:paraId="30807D7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r>
      <w:tr w:rsidR="009E2AFD" w:rsidRPr="00791B02" w14:paraId="211A2023"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1ADDA45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23.</w:t>
            </w:r>
          </w:p>
        </w:tc>
        <w:tc>
          <w:tcPr>
            <w:tcW w:w="1827" w:type="dxa"/>
            <w:gridSpan w:val="4"/>
            <w:tcBorders>
              <w:top w:val="single" w:sz="1" w:space="0" w:color="000000"/>
              <w:left w:val="single" w:sz="1" w:space="0" w:color="000000"/>
              <w:bottom w:val="single" w:sz="1" w:space="0" w:color="000000"/>
              <w:right w:val="single" w:sz="1" w:space="0" w:color="000000"/>
            </w:tcBorders>
          </w:tcPr>
          <w:p w14:paraId="43F5586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Програм овуке за дежурне наставнике на завршном испиту у основном овразовању (2025-06-09)</w:t>
            </w:r>
          </w:p>
        </w:tc>
        <w:tc>
          <w:tcPr>
            <w:tcW w:w="669" w:type="dxa"/>
            <w:gridSpan w:val="3"/>
            <w:tcBorders>
              <w:top w:val="single" w:sz="1" w:space="0" w:color="000000"/>
              <w:left w:val="single" w:sz="1" w:space="0" w:color="000000"/>
              <w:bottom w:val="single" w:sz="1" w:space="0" w:color="000000"/>
              <w:right w:val="single" w:sz="1" w:space="0" w:color="000000"/>
            </w:tcBorders>
          </w:tcPr>
          <w:p w14:paraId="364CF18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c>
          <w:tcPr>
            <w:tcW w:w="719" w:type="dxa"/>
            <w:gridSpan w:val="3"/>
            <w:tcBorders>
              <w:top w:val="single" w:sz="1" w:space="0" w:color="000000"/>
              <w:left w:val="single" w:sz="1" w:space="0" w:color="000000"/>
              <w:bottom w:val="single" w:sz="1" w:space="0" w:color="000000"/>
              <w:right w:val="single" w:sz="1" w:space="0" w:color="000000"/>
            </w:tcBorders>
          </w:tcPr>
          <w:p w14:paraId="40DADC4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w:t>
            </w:r>
          </w:p>
        </w:tc>
        <w:tc>
          <w:tcPr>
            <w:tcW w:w="773" w:type="dxa"/>
            <w:gridSpan w:val="3"/>
            <w:tcBorders>
              <w:top w:val="single" w:sz="1" w:space="0" w:color="000000"/>
              <w:left w:val="single" w:sz="1" w:space="0" w:color="000000"/>
              <w:bottom w:val="single" w:sz="1" w:space="0" w:color="000000"/>
              <w:right w:val="single" w:sz="1" w:space="0" w:color="000000"/>
            </w:tcBorders>
          </w:tcPr>
          <w:p w14:paraId="2740680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 П2</w:t>
            </w:r>
          </w:p>
        </w:tc>
        <w:tc>
          <w:tcPr>
            <w:tcW w:w="1699" w:type="dxa"/>
            <w:gridSpan w:val="2"/>
            <w:tcBorders>
              <w:top w:val="single" w:sz="1" w:space="0" w:color="000000"/>
              <w:left w:val="single" w:sz="1" w:space="0" w:color="000000"/>
              <w:bottom w:val="single" w:sz="1" w:space="0" w:color="000000"/>
              <w:right w:val="single" w:sz="1" w:space="0" w:color="000000"/>
            </w:tcBorders>
          </w:tcPr>
          <w:p w14:paraId="6CE3BA2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Завод за унапређивање образовања и васпитања</w:t>
            </w:r>
          </w:p>
        </w:tc>
        <w:tc>
          <w:tcPr>
            <w:tcW w:w="1125" w:type="dxa"/>
            <w:gridSpan w:val="3"/>
            <w:tcBorders>
              <w:top w:val="single" w:sz="1" w:space="0" w:color="000000"/>
              <w:left w:val="single" w:sz="1" w:space="0" w:color="000000"/>
              <w:bottom w:val="single" w:sz="1" w:space="0" w:color="000000"/>
              <w:right w:val="single" w:sz="1" w:space="0" w:color="000000"/>
            </w:tcBorders>
          </w:tcPr>
          <w:p w14:paraId="776902F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47" w:type="dxa"/>
            <w:gridSpan w:val="3"/>
            <w:tcBorders>
              <w:top w:val="single" w:sz="1" w:space="0" w:color="000000"/>
              <w:left w:val="single" w:sz="1" w:space="0" w:color="000000"/>
              <w:bottom w:val="single" w:sz="1" w:space="0" w:color="000000"/>
              <w:right w:val="single" w:sz="1" w:space="0" w:color="000000"/>
            </w:tcBorders>
          </w:tcPr>
          <w:p w14:paraId="12A3C2B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1" w:type="dxa"/>
            <w:gridSpan w:val="2"/>
            <w:tcBorders>
              <w:top w:val="single" w:sz="1" w:space="0" w:color="000000"/>
              <w:left w:val="single" w:sz="1" w:space="0" w:color="000000"/>
              <w:bottom w:val="single" w:sz="1" w:space="0" w:color="000000"/>
              <w:right w:val="single" w:sz="1" w:space="0" w:color="000000"/>
            </w:tcBorders>
          </w:tcPr>
          <w:p w14:paraId="2F72434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1" w:type="dxa"/>
            <w:tcBorders>
              <w:top w:val="single" w:sz="1" w:space="0" w:color="000000"/>
              <w:left w:val="single" w:sz="1" w:space="0" w:color="000000"/>
              <w:bottom w:val="single" w:sz="1" w:space="0" w:color="000000"/>
              <w:right w:val="single" w:sz="1" w:space="0" w:color="000000"/>
            </w:tcBorders>
          </w:tcPr>
          <w:p w14:paraId="4D8C796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8</w:t>
            </w:r>
          </w:p>
        </w:tc>
      </w:tr>
      <w:tr w:rsidR="009E2AFD" w:rsidRPr="00791B02" w14:paraId="5CC2C6BE"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024FAFA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24.</w:t>
            </w:r>
          </w:p>
        </w:tc>
        <w:tc>
          <w:tcPr>
            <w:tcW w:w="1827" w:type="dxa"/>
            <w:gridSpan w:val="4"/>
            <w:tcBorders>
              <w:top w:val="single" w:sz="1" w:space="0" w:color="000000"/>
              <w:left w:val="single" w:sz="1" w:space="0" w:color="000000"/>
              <w:bottom w:val="single" w:sz="1" w:space="0" w:color="000000"/>
              <w:right w:val="single" w:sz="1" w:space="0" w:color="000000"/>
            </w:tcBorders>
          </w:tcPr>
          <w:p w14:paraId="4611E0A6"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Стем зека: ускршњи експерименти (2025-06-19 - 2025-06-20)</w:t>
            </w:r>
          </w:p>
        </w:tc>
        <w:tc>
          <w:tcPr>
            <w:tcW w:w="669" w:type="dxa"/>
            <w:gridSpan w:val="3"/>
            <w:tcBorders>
              <w:top w:val="single" w:sz="1" w:space="0" w:color="000000"/>
              <w:left w:val="single" w:sz="1" w:space="0" w:color="000000"/>
              <w:bottom w:val="single" w:sz="1" w:space="0" w:color="000000"/>
              <w:right w:val="single" w:sz="1" w:space="0" w:color="000000"/>
            </w:tcBorders>
          </w:tcPr>
          <w:p w14:paraId="36E4116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5</w:t>
            </w:r>
          </w:p>
        </w:tc>
        <w:tc>
          <w:tcPr>
            <w:tcW w:w="719" w:type="dxa"/>
            <w:gridSpan w:val="3"/>
            <w:tcBorders>
              <w:top w:val="single" w:sz="1" w:space="0" w:color="000000"/>
              <w:left w:val="single" w:sz="1" w:space="0" w:color="000000"/>
              <w:bottom w:val="single" w:sz="1" w:space="0" w:color="000000"/>
              <w:right w:val="single" w:sz="1" w:space="0" w:color="000000"/>
            </w:tcBorders>
          </w:tcPr>
          <w:p w14:paraId="667B953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w:t>
            </w:r>
          </w:p>
        </w:tc>
        <w:tc>
          <w:tcPr>
            <w:tcW w:w="773" w:type="dxa"/>
            <w:gridSpan w:val="3"/>
            <w:tcBorders>
              <w:top w:val="single" w:sz="1" w:space="0" w:color="000000"/>
              <w:left w:val="single" w:sz="1" w:space="0" w:color="000000"/>
              <w:bottom w:val="single" w:sz="1" w:space="0" w:color="000000"/>
              <w:right w:val="single" w:sz="1" w:space="0" w:color="000000"/>
            </w:tcBorders>
          </w:tcPr>
          <w:p w14:paraId="2E19780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699" w:type="dxa"/>
            <w:gridSpan w:val="2"/>
            <w:tcBorders>
              <w:top w:val="single" w:sz="1" w:space="0" w:color="000000"/>
              <w:left w:val="single" w:sz="1" w:space="0" w:color="000000"/>
              <w:bottom w:val="single" w:sz="1" w:space="0" w:color="000000"/>
              <w:right w:val="single" w:sz="1" w:space="0" w:color="000000"/>
            </w:tcBorders>
          </w:tcPr>
          <w:p w14:paraId="221DFB0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Образовни центар STEM едукационал центре</w:t>
            </w:r>
          </w:p>
        </w:tc>
        <w:tc>
          <w:tcPr>
            <w:tcW w:w="1125" w:type="dxa"/>
            <w:gridSpan w:val="3"/>
            <w:tcBorders>
              <w:top w:val="single" w:sz="1" w:space="0" w:color="000000"/>
              <w:left w:val="single" w:sz="1" w:space="0" w:color="000000"/>
              <w:bottom w:val="single" w:sz="1" w:space="0" w:color="000000"/>
              <w:right w:val="single" w:sz="1" w:space="0" w:color="000000"/>
            </w:tcBorders>
          </w:tcPr>
          <w:p w14:paraId="733449FB"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47" w:type="dxa"/>
            <w:gridSpan w:val="3"/>
            <w:tcBorders>
              <w:top w:val="single" w:sz="1" w:space="0" w:color="000000"/>
              <w:left w:val="single" w:sz="1" w:space="0" w:color="000000"/>
              <w:bottom w:val="single" w:sz="1" w:space="0" w:color="000000"/>
              <w:right w:val="single" w:sz="1" w:space="0" w:color="000000"/>
            </w:tcBorders>
          </w:tcPr>
          <w:p w14:paraId="3807077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1" w:type="dxa"/>
            <w:gridSpan w:val="2"/>
            <w:tcBorders>
              <w:top w:val="single" w:sz="1" w:space="0" w:color="000000"/>
              <w:left w:val="single" w:sz="1" w:space="0" w:color="000000"/>
              <w:bottom w:val="single" w:sz="1" w:space="0" w:color="000000"/>
              <w:right w:val="single" w:sz="1" w:space="0" w:color="000000"/>
            </w:tcBorders>
          </w:tcPr>
          <w:p w14:paraId="00B7101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1" w:type="dxa"/>
            <w:tcBorders>
              <w:top w:val="single" w:sz="1" w:space="0" w:color="000000"/>
              <w:left w:val="single" w:sz="1" w:space="0" w:color="000000"/>
              <w:bottom w:val="single" w:sz="1" w:space="0" w:color="000000"/>
              <w:right w:val="single" w:sz="1" w:space="0" w:color="000000"/>
            </w:tcBorders>
          </w:tcPr>
          <w:p w14:paraId="09F024D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5</w:t>
            </w:r>
          </w:p>
        </w:tc>
      </w:tr>
      <w:tr w:rsidR="009E2AFD" w:rsidRPr="00791B02" w14:paraId="721BBD63" w14:textId="77777777" w:rsidTr="00A20DDD">
        <w:tc>
          <w:tcPr>
            <w:tcW w:w="354" w:type="dxa"/>
            <w:gridSpan w:val="2"/>
            <w:tcBorders>
              <w:top w:val="single" w:sz="1" w:space="0" w:color="000000"/>
              <w:left w:val="single" w:sz="1" w:space="0" w:color="000000"/>
              <w:bottom w:val="single" w:sz="1" w:space="0" w:color="000000"/>
              <w:right w:val="single" w:sz="1" w:space="0" w:color="000000"/>
            </w:tcBorders>
          </w:tcPr>
          <w:p w14:paraId="374F3C8E"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25.</w:t>
            </w:r>
          </w:p>
        </w:tc>
        <w:tc>
          <w:tcPr>
            <w:tcW w:w="1827" w:type="dxa"/>
            <w:gridSpan w:val="4"/>
            <w:tcBorders>
              <w:top w:val="single" w:sz="1" w:space="0" w:color="000000"/>
              <w:left w:val="single" w:sz="1" w:space="0" w:color="000000"/>
              <w:bottom w:val="single" w:sz="1" w:space="0" w:color="000000"/>
              <w:right w:val="single" w:sz="1" w:space="0" w:color="000000"/>
            </w:tcBorders>
          </w:tcPr>
          <w:p w14:paraId="75D2E75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Заштита деца са сметњама у развоју у случајевима занемаривања и дискриминације, злостављања и насиља (2025-06-24 - 2025-06-25)</w:t>
            </w:r>
          </w:p>
        </w:tc>
        <w:tc>
          <w:tcPr>
            <w:tcW w:w="669" w:type="dxa"/>
            <w:gridSpan w:val="3"/>
            <w:tcBorders>
              <w:top w:val="single" w:sz="1" w:space="0" w:color="000000"/>
              <w:left w:val="single" w:sz="1" w:space="0" w:color="000000"/>
              <w:bottom w:val="single" w:sz="1" w:space="0" w:color="000000"/>
              <w:right w:val="single" w:sz="1" w:space="0" w:color="000000"/>
            </w:tcBorders>
          </w:tcPr>
          <w:p w14:paraId="37026AB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16</w:t>
            </w:r>
          </w:p>
        </w:tc>
        <w:tc>
          <w:tcPr>
            <w:tcW w:w="719" w:type="dxa"/>
            <w:gridSpan w:val="3"/>
            <w:tcBorders>
              <w:top w:val="single" w:sz="1" w:space="0" w:color="000000"/>
              <w:left w:val="single" w:sz="1" w:space="0" w:color="000000"/>
              <w:bottom w:val="single" w:sz="1" w:space="0" w:color="000000"/>
              <w:right w:val="single" w:sz="1" w:space="0" w:color="000000"/>
            </w:tcBorders>
          </w:tcPr>
          <w:p w14:paraId="72C5EF62"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K3, K4</w:t>
            </w:r>
          </w:p>
        </w:tc>
        <w:tc>
          <w:tcPr>
            <w:tcW w:w="773" w:type="dxa"/>
            <w:gridSpan w:val="3"/>
            <w:tcBorders>
              <w:top w:val="single" w:sz="1" w:space="0" w:color="000000"/>
              <w:left w:val="single" w:sz="1" w:space="0" w:color="000000"/>
              <w:bottom w:val="single" w:sz="1" w:space="0" w:color="000000"/>
              <w:right w:val="single" w:sz="1" w:space="0" w:color="000000"/>
            </w:tcBorders>
          </w:tcPr>
          <w:p w14:paraId="2E7D862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П1</w:t>
            </w:r>
          </w:p>
        </w:tc>
        <w:tc>
          <w:tcPr>
            <w:tcW w:w="1699" w:type="dxa"/>
            <w:gridSpan w:val="2"/>
            <w:tcBorders>
              <w:top w:val="single" w:sz="1" w:space="0" w:color="000000"/>
              <w:left w:val="single" w:sz="1" w:space="0" w:color="000000"/>
              <w:bottom w:val="single" w:sz="1" w:space="0" w:color="000000"/>
              <w:right w:val="single" w:sz="1" w:space="0" w:color="000000"/>
            </w:tcBorders>
          </w:tcPr>
          <w:p w14:paraId="209144B1"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Министарство Просвете</w:t>
            </w:r>
          </w:p>
        </w:tc>
        <w:tc>
          <w:tcPr>
            <w:tcW w:w="1125" w:type="dxa"/>
            <w:gridSpan w:val="3"/>
            <w:tcBorders>
              <w:top w:val="single" w:sz="1" w:space="0" w:color="000000"/>
              <w:left w:val="single" w:sz="1" w:space="0" w:color="000000"/>
              <w:bottom w:val="single" w:sz="1" w:space="0" w:color="000000"/>
              <w:right w:val="single" w:sz="1" w:space="0" w:color="000000"/>
            </w:tcBorders>
          </w:tcPr>
          <w:p w14:paraId="0004F3B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847" w:type="dxa"/>
            <w:gridSpan w:val="3"/>
            <w:tcBorders>
              <w:top w:val="single" w:sz="1" w:space="0" w:color="000000"/>
              <w:left w:val="single" w:sz="1" w:space="0" w:color="000000"/>
              <w:bottom w:val="single" w:sz="1" w:space="0" w:color="000000"/>
              <w:right w:val="single" w:sz="1" w:space="0" w:color="000000"/>
            </w:tcBorders>
          </w:tcPr>
          <w:p w14:paraId="5905D2B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781" w:type="dxa"/>
            <w:gridSpan w:val="2"/>
            <w:tcBorders>
              <w:top w:val="single" w:sz="1" w:space="0" w:color="000000"/>
              <w:left w:val="single" w:sz="1" w:space="0" w:color="000000"/>
              <w:bottom w:val="single" w:sz="1" w:space="0" w:color="000000"/>
              <w:right w:val="single" w:sz="1" w:space="0" w:color="000000"/>
            </w:tcBorders>
          </w:tcPr>
          <w:p w14:paraId="4F72D67C"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691" w:type="dxa"/>
            <w:tcBorders>
              <w:top w:val="single" w:sz="1" w:space="0" w:color="000000"/>
              <w:left w:val="single" w:sz="1" w:space="0" w:color="000000"/>
              <w:bottom w:val="single" w:sz="1" w:space="0" w:color="000000"/>
              <w:right w:val="single" w:sz="1" w:space="0" w:color="000000"/>
            </w:tcBorders>
          </w:tcPr>
          <w:p w14:paraId="039B265F"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16</w:t>
            </w:r>
          </w:p>
        </w:tc>
      </w:tr>
    </w:tbl>
    <w:p w14:paraId="2D3D659E" w14:textId="77777777" w:rsidR="00A20DDD" w:rsidRPr="00791B02" w:rsidRDefault="00A20DDD" w:rsidP="00A20DDD">
      <w:pPr>
        <w:rPr>
          <w:rFonts w:ascii="Times New Roman" w:hAnsi="Times New Roman" w:cs="Times New Roman"/>
        </w:rPr>
      </w:pPr>
      <w:r w:rsidRPr="00791B02">
        <w:rPr>
          <w:rFonts w:ascii="Times New Roman" w:hAnsi="Times New Roman" w:cs="Times New Roman"/>
        </w:rPr>
        <w:br w:type="page"/>
      </w:r>
    </w:p>
    <w:tbl>
      <w:tblPr>
        <w:tblW w:w="0" w:type="auto"/>
        <w:tblInd w:w="10" w:type="dxa"/>
        <w:tblCellMar>
          <w:left w:w="10" w:type="dxa"/>
          <w:right w:w="10" w:type="dxa"/>
        </w:tblCellMar>
        <w:tblLook w:val="0000" w:firstRow="0" w:lastRow="0" w:firstColumn="0" w:lastColumn="0" w:noHBand="0" w:noVBand="0"/>
      </w:tblPr>
      <w:tblGrid>
        <w:gridCol w:w="362"/>
        <w:gridCol w:w="1889"/>
        <w:gridCol w:w="678"/>
        <w:gridCol w:w="725"/>
        <w:gridCol w:w="778"/>
        <w:gridCol w:w="1711"/>
        <w:gridCol w:w="1140"/>
        <w:gridCol w:w="725"/>
        <w:gridCol w:w="782"/>
        <w:gridCol w:w="695"/>
      </w:tblGrid>
      <w:tr w:rsidR="009E2AFD" w:rsidRPr="00791B02" w14:paraId="228A39BA" w14:textId="77777777" w:rsidTr="00A20DDD">
        <w:tc>
          <w:tcPr>
            <w:tcW w:w="600" w:type="dxa"/>
            <w:tcBorders>
              <w:top w:val="single" w:sz="1" w:space="0" w:color="000000"/>
              <w:left w:val="single" w:sz="1" w:space="0" w:color="000000"/>
              <w:bottom w:val="single" w:sz="1" w:space="0" w:color="000000"/>
              <w:right w:val="single" w:sz="1" w:space="0" w:color="000000"/>
            </w:tcBorders>
          </w:tcPr>
          <w:p w14:paraId="2770328B" w14:textId="77777777" w:rsidR="00A20DDD" w:rsidRPr="00791B02" w:rsidRDefault="00A20DDD" w:rsidP="00A20DDD">
            <w:pPr>
              <w:spacing w:after="0"/>
              <w:rPr>
                <w:rFonts w:ascii="Times New Roman" w:hAnsi="Times New Roman" w:cs="Times New Roman"/>
              </w:rPr>
            </w:pPr>
          </w:p>
        </w:tc>
        <w:tc>
          <w:tcPr>
            <w:tcW w:w="3000" w:type="dxa"/>
            <w:tcBorders>
              <w:top w:val="single" w:sz="1" w:space="0" w:color="000000"/>
              <w:left w:val="single" w:sz="1" w:space="0" w:color="000000"/>
              <w:bottom w:val="single" w:sz="1" w:space="0" w:color="000000"/>
              <w:right w:val="single" w:sz="1" w:space="0" w:color="000000"/>
            </w:tcBorders>
          </w:tcPr>
          <w:p w14:paraId="164FD7A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Назив</w:t>
            </w:r>
          </w:p>
        </w:tc>
        <w:tc>
          <w:tcPr>
            <w:tcW w:w="900" w:type="dxa"/>
            <w:tcBorders>
              <w:top w:val="single" w:sz="1" w:space="0" w:color="000000"/>
              <w:left w:val="single" w:sz="1" w:space="0" w:color="000000"/>
              <w:bottom w:val="single" w:sz="1" w:space="0" w:color="000000"/>
              <w:right w:val="single" w:sz="1" w:space="0" w:color="000000"/>
            </w:tcBorders>
          </w:tcPr>
          <w:p w14:paraId="10114E1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бодова</w:t>
            </w:r>
          </w:p>
        </w:tc>
        <w:tc>
          <w:tcPr>
            <w:tcW w:w="900" w:type="dxa"/>
            <w:tcBorders>
              <w:top w:val="single" w:sz="1" w:space="0" w:color="000000"/>
              <w:left w:val="single" w:sz="1" w:space="0" w:color="000000"/>
              <w:bottom w:val="single" w:sz="1" w:space="0" w:color="000000"/>
              <w:right w:val="single" w:sz="1" w:space="0" w:color="000000"/>
            </w:tcBorders>
          </w:tcPr>
          <w:p w14:paraId="02ED2D6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Компе- тенције</w:t>
            </w:r>
          </w:p>
        </w:tc>
        <w:tc>
          <w:tcPr>
            <w:tcW w:w="900" w:type="dxa"/>
            <w:tcBorders>
              <w:top w:val="single" w:sz="1" w:space="0" w:color="000000"/>
              <w:left w:val="single" w:sz="1" w:space="0" w:color="000000"/>
              <w:bottom w:val="single" w:sz="1" w:space="0" w:color="000000"/>
              <w:right w:val="single" w:sz="1" w:space="0" w:color="000000"/>
            </w:tcBorders>
          </w:tcPr>
          <w:p w14:paraId="5FF2D37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Приори- тети</w:t>
            </w:r>
          </w:p>
        </w:tc>
        <w:tc>
          <w:tcPr>
            <w:tcW w:w="3000" w:type="dxa"/>
            <w:tcBorders>
              <w:top w:val="single" w:sz="1" w:space="0" w:color="000000"/>
              <w:left w:val="single" w:sz="1" w:space="0" w:color="000000"/>
              <w:bottom w:val="single" w:sz="1" w:space="0" w:color="000000"/>
              <w:right w:val="single" w:sz="1" w:space="0" w:color="000000"/>
            </w:tcBorders>
          </w:tcPr>
          <w:p w14:paraId="01A6F498"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Организатор (установа)</w:t>
            </w:r>
          </w:p>
        </w:tc>
        <w:tc>
          <w:tcPr>
            <w:tcW w:w="2000" w:type="dxa"/>
            <w:tcBorders>
              <w:top w:val="single" w:sz="1" w:space="0" w:color="000000"/>
              <w:left w:val="single" w:sz="1" w:space="0" w:color="000000"/>
              <w:bottom w:val="single" w:sz="1" w:space="0" w:color="000000"/>
              <w:right w:val="single" w:sz="1" w:space="0" w:color="000000"/>
            </w:tcBorders>
          </w:tcPr>
          <w:p w14:paraId="7D022177"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Насеље</w:t>
            </w:r>
          </w:p>
        </w:tc>
        <w:tc>
          <w:tcPr>
            <w:tcW w:w="1000" w:type="dxa"/>
            <w:tcBorders>
              <w:top w:val="single" w:sz="1" w:space="0" w:color="000000"/>
              <w:left w:val="single" w:sz="1" w:space="0" w:color="000000"/>
              <w:bottom w:val="single" w:sz="1" w:space="0" w:color="000000"/>
              <w:right w:val="single" w:sz="1" w:space="0" w:color="000000"/>
            </w:tcBorders>
          </w:tcPr>
          <w:p w14:paraId="55CABF8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Језик</w:t>
            </w:r>
          </w:p>
        </w:tc>
        <w:tc>
          <w:tcPr>
            <w:tcW w:w="800" w:type="dxa"/>
            <w:tcBorders>
              <w:top w:val="single" w:sz="1" w:space="0" w:color="000000"/>
              <w:left w:val="single" w:sz="1" w:space="0" w:color="000000"/>
              <w:bottom w:val="single" w:sz="1" w:space="0" w:color="000000"/>
              <w:right w:val="single" w:sz="1" w:space="0" w:color="000000"/>
            </w:tcBorders>
          </w:tcPr>
          <w:p w14:paraId="5E236A3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Број учесника</w:t>
            </w:r>
          </w:p>
        </w:tc>
        <w:tc>
          <w:tcPr>
            <w:tcW w:w="800" w:type="dxa"/>
            <w:tcBorders>
              <w:top w:val="single" w:sz="1" w:space="0" w:color="000000"/>
              <w:left w:val="single" w:sz="1" w:space="0" w:color="000000"/>
              <w:bottom w:val="single" w:sz="1" w:space="0" w:color="000000"/>
              <w:right w:val="single" w:sz="1" w:space="0" w:color="000000"/>
            </w:tcBorders>
          </w:tcPr>
          <w:p w14:paraId="0FAE088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b/>
                <w:sz w:val="18"/>
                <w:szCs w:val="18"/>
              </w:rPr>
              <w:t>Укупан број бодова за школу</w:t>
            </w:r>
          </w:p>
        </w:tc>
      </w:tr>
      <w:tr w:rsidR="009E2AFD" w:rsidRPr="00791B02" w14:paraId="79965D86" w14:textId="77777777" w:rsidTr="00A20DDD">
        <w:tc>
          <w:tcPr>
            <w:tcW w:w="600" w:type="dxa"/>
            <w:tcBorders>
              <w:top w:val="single" w:sz="1" w:space="0" w:color="000000"/>
              <w:left w:val="single" w:sz="1" w:space="0" w:color="000000"/>
              <w:bottom w:val="single" w:sz="1" w:space="0" w:color="000000"/>
              <w:right w:val="single" w:sz="1" w:space="0" w:color="000000"/>
            </w:tcBorders>
          </w:tcPr>
          <w:p w14:paraId="2BD552C3"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26.</w:t>
            </w:r>
          </w:p>
        </w:tc>
        <w:tc>
          <w:tcPr>
            <w:tcW w:w="3000" w:type="dxa"/>
            <w:tcBorders>
              <w:top w:val="single" w:sz="1" w:space="0" w:color="000000"/>
              <w:left w:val="single" w:sz="1" w:space="0" w:color="000000"/>
              <w:bottom w:val="single" w:sz="1" w:space="0" w:color="000000"/>
              <w:right w:val="single" w:sz="1" w:space="0" w:color="000000"/>
            </w:tcBorders>
          </w:tcPr>
          <w:p w14:paraId="31D4D38A"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Социоемоциално учење - Чија је одговорност? (2025-08-22 - 2025-08-23)</w:t>
            </w:r>
          </w:p>
        </w:tc>
        <w:tc>
          <w:tcPr>
            <w:tcW w:w="900" w:type="dxa"/>
            <w:tcBorders>
              <w:top w:val="single" w:sz="1" w:space="0" w:color="000000"/>
              <w:left w:val="single" w:sz="1" w:space="0" w:color="000000"/>
              <w:bottom w:val="single" w:sz="1" w:space="0" w:color="000000"/>
              <w:right w:val="single" w:sz="1" w:space="0" w:color="000000"/>
            </w:tcBorders>
          </w:tcPr>
          <w:p w14:paraId="4CC420A9"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900" w:type="dxa"/>
            <w:tcBorders>
              <w:top w:val="single" w:sz="1" w:space="0" w:color="000000"/>
              <w:left w:val="single" w:sz="1" w:space="0" w:color="000000"/>
              <w:bottom w:val="single" w:sz="1" w:space="0" w:color="000000"/>
              <w:right w:val="single" w:sz="1" w:space="0" w:color="000000"/>
            </w:tcBorders>
          </w:tcPr>
          <w:p w14:paraId="1B25D0D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K1, K2, K4</w:t>
            </w:r>
          </w:p>
        </w:tc>
        <w:tc>
          <w:tcPr>
            <w:tcW w:w="900" w:type="dxa"/>
            <w:tcBorders>
              <w:top w:val="single" w:sz="1" w:space="0" w:color="000000"/>
              <w:left w:val="single" w:sz="1" w:space="0" w:color="000000"/>
              <w:bottom w:val="single" w:sz="1" w:space="0" w:color="000000"/>
              <w:right w:val="single" w:sz="1" w:space="0" w:color="000000"/>
            </w:tcBorders>
          </w:tcPr>
          <w:p w14:paraId="14C9424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П2, П4</w:t>
            </w:r>
          </w:p>
        </w:tc>
        <w:tc>
          <w:tcPr>
            <w:tcW w:w="3000" w:type="dxa"/>
            <w:tcBorders>
              <w:top w:val="single" w:sz="1" w:space="0" w:color="000000"/>
              <w:left w:val="single" w:sz="1" w:space="0" w:color="000000"/>
              <w:bottom w:val="single" w:sz="1" w:space="0" w:color="000000"/>
              <w:right w:val="single" w:sz="1" w:space="0" w:color="000000"/>
            </w:tcBorders>
          </w:tcPr>
          <w:p w14:paraId="07FFD7BD"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Клет Друштво за развој образовања</w:t>
            </w:r>
          </w:p>
        </w:tc>
        <w:tc>
          <w:tcPr>
            <w:tcW w:w="2000" w:type="dxa"/>
            <w:tcBorders>
              <w:top w:val="single" w:sz="1" w:space="0" w:color="000000"/>
              <w:left w:val="single" w:sz="1" w:space="0" w:color="000000"/>
              <w:bottom w:val="single" w:sz="1" w:space="0" w:color="000000"/>
              <w:right w:val="single" w:sz="1" w:space="0" w:color="000000"/>
            </w:tcBorders>
          </w:tcPr>
          <w:p w14:paraId="7D042780"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online (webinar)</w:t>
            </w:r>
          </w:p>
        </w:tc>
        <w:tc>
          <w:tcPr>
            <w:tcW w:w="1000" w:type="dxa"/>
            <w:tcBorders>
              <w:top w:val="single" w:sz="1" w:space="0" w:color="000000"/>
              <w:left w:val="single" w:sz="1" w:space="0" w:color="000000"/>
              <w:bottom w:val="single" w:sz="1" w:space="0" w:color="000000"/>
              <w:right w:val="single" w:sz="1" w:space="0" w:color="000000"/>
            </w:tcBorders>
          </w:tcPr>
          <w:p w14:paraId="236C626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Српски</w:t>
            </w:r>
          </w:p>
        </w:tc>
        <w:tc>
          <w:tcPr>
            <w:tcW w:w="800" w:type="dxa"/>
            <w:tcBorders>
              <w:top w:val="single" w:sz="1" w:space="0" w:color="000000"/>
              <w:left w:val="single" w:sz="1" w:space="0" w:color="000000"/>
              <w:bottom w:val="single" w:sz="1" w:space="0" w:color="000000"/>
              <w:right w:val="single" w:sz="1" w:space="0" w:color="000000"/>
            </w:tcBorders>
          </w:tcPr>
          <w:p w14:paraId="10079124"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c>
          <w:tcPr>
            <w:tcW w:w="800" w:type="dxa"/>
            <w:tcBorders>
              <w:top w:val="single" w:sz="1" w:space="0" w:color="000000"/>
              <w:left w:val="single" w:sz="1" w:space="0" w:color="000000"/>
              <w:bottom w:val="single" w:sz="1" w:space="0" w:color="000000"/>
              <w:right w:val="single" w:sz="1" w:space="0" w:color="000000"/>
            </w:tcBorders>
          </w:tcPr>
          <w:p w14:paraId="0D57BA65" w14:textId="77777777" w:rsidR="00A20DDD" w:rsidRPr="00791B02" w:rsidRDefault="00A20DDD" w:rsidP="00A20DDD">
            <w:pPr>
              <w:spacing w:after="0"/>
              <w:rPr>
                <w:rFonts w:ascii="Times New Roman" w:hAnsi="Times New Roman" w:cs="Times New Roman"/>
              </w:rPr>
            </w:pPr>
            <w:r w:rsidRPr="00791B02">
              <w:rPr>
                <w:rFonts w:ascii="Times New Roman" w:hAnsi="Times New Roman" w:cs="Times New Roman"/>
                <w:sz w:val="18"/>
                <w:szCs w:val="18"/>
              </w:rPr>
              <w:t>1</w:t>
            </w:r>
          </w:p>
        </w:tc>
      </w:tr>
    </w:tbl>
    <w:p w14:paraId="188EDDA9" w14:textId="77777777" w:rsidR="00A20DDD" w:rsidRPr="00791B02" w:rsidRDefault="00A20DDD" w:rsidP="00A20DDD">
      <w:pPr>
        <w:rPr>
          <w:rFonts w:ascii="Times New Roman" w:hAnsi="Times New Roman" w:cs="Times New Roman"/>
        </w:rPr>
      </w:pPr>
    </w:p>
    <w:p w14:paraId="09E64A9F" w14:textId="77777777" w:rsidR="00231A94" w:rsidRPr="00791B02" w:rsidRDefault="00231A94" w:rsidP="00231A94">
      <w:pPr>
        <w:jc w:val="center"/>
        <w:rPr>
          <w:rFonts w:ascii="Times New Roman" w:hAnsi="Times New Roman" w:cs="Times New Roman"/>
        </w:rPr>
      </w:pPr>
      <w:r w:rsidRPr="00791B02">
        <w:rPr>
          <w:rFonts w:ascii="Times New Roman" w:hAnsi="Times New Roman" w:cs="Times New Roman"/>
          <w:b/>
        </w:rPr>
        <w:t>Директор школе</w:t>
      </w:r>
    </w:p>
    <w:tbl>
      <w:tblPr>
        <w:tblW w:w="0" w:type="auto"/>
        <w:tblInd w:w="10" w:type="dxa"/>
        <w:tblCellMar>
          <w:left w:w="10" w:type="dxa"/>
          <w:right w:w="10" w:type="dxa"/>
        </w:tblCellMar>
        <w:tblLook w:val="0000" w:firstRow="0" w:lastRow="0" w:firstColumn="0" w:lastColumn="0" w:noHBand="0" w:noVBand="0"/>
      </w:tblPr>
      <w:tblGrid>
        <w:gridCol w:w="290"/>
        <w:gridCol w:w="1891"/>
        <w:gridCol w:w="4056"/>
        <w:gridCol w:w="2268"/>
      </w:tblGrid>
      <w:tr w:rsidR="009E2AFD" w:rsidRPr="00791B02" w14:paraId="6C20882B" w14:textId="77777777" w:rsidTr="004C4E63">
        <w:tc>
          <w:tcPr>
            <w:tcW w:w="290" w:type="dxa"/>
            <w:tcBorders>
              <w:top w:val="single" w:sz="1" w:space="0" w:color="000000"/>
              <w:left w:val="single" w:sz="1" w:space="0" w:color="000000"/>
              <w:bottom w:val="single" w:sz="1" w:space="0" w:color="000000"/>
              <w:right w:val="single" w:sz="1" w:space="0" w:color="000000"/>
            </w:tcBorders>
          </w:tcPr>
          <w:p w14:paraId="62C97526" w14:textId="77777777" w:rsidR="00231A94" w:rsidRPr="00791B02" w:rsidRDefault="00231A94" w:rsidP="004C4E63">
            <w:pPr>
              <w:spacing w:after="0"/>
              <w:jc w:val="center"/>
              <w:rPr>
                <w:rFonts w:ascii="Times New Roman" w:hAnsi="Times New Roman" w:cs="Times New Roman"/>
              </w:rPr>
            </w:pPr>
          </w:p>
        </w:tc>
        <w:tc>
          <w:tcPr>
            <w:tcW w:w="1891" w:type="dxa"/>
            <w:tcBorders>
              <w:top w:val="single" w:sz="1" w:space="0" w:color="000000"/>
              <w:left w:val="single" w:sz="1" w:space="0" w:color="000000"/>
              <w:bottom w:val="single" w:sz="1" w:space="0" w:color="000000"/>
              <w:right w:val="single" w:sz="1" w:space="0" w:color="000000"/>
            </w:tcBorders>
          </w:tcPr>
          <w:p w14:paraId="65A02644"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Презиме и име</w:t>
            </w:r>
          </w:p>
        </w:tc>
        <w:tc>
          <w:tcPr>
            <w:tcW w:w="4056" w:type="dxa"/>
            <w:tcBorders>
              <w:top w:val="single" w:sz="1" w:space="0" w:color="000000"/>
              <w:left w:val="single" w:sz="1" w:space="0" w:color="000000"/>
              <w:bottom w:val="single" w:sz="1" w:space="0" w:color="000000"/>
              <w:right w:val="single" w:sz="1" w:space="0" w:color="000000"/>
            </w:tcBorders>
          </w:tcPr>
          <w:p w14:paraId="4BE8FB62"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Компетенције и приоритети                                 Укупно у започетом циклусу</w:t>
            </w:r>
          </w:p>
        </w:tc>
        <w:tc>
          <w:tcPr>
            <w:tcW w:w="2268" w:type="dxa"/>
            <w:tcBorders>
              <w:top w:val="single" w:sz="1" w:space="0" w:color="000000"/>
              <w:left w:val="single" w:sz="1" w:space="0" w:color="000000"/>
              <w:bottom w:val="single" w:sz="1" w:space="0" w:color="000000"/>
              <w:right w:val="single" w:sz="1" w:space="0" w:color="000000"/>
            </w:tcBorders>
          </w:tcPr>
          <w:p w14:paraId="4400C208"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 xml:space="preserve">Број бодова                                 </w:t>
            </w:r>
            <w:r w:rsidRPr="00791B02">
              <w:rPr>
                <w:rFonts w:ascii="Times New Roman" w:hAnsi="Times New Roman" w:cs="Times New Roman"/>
                <w:b/>
                <w:lang w:val="sr-Cyrl-RS"/>
              </w:rPr>
              <w:t>у</w:t>
            </w:r>
            <w:r w:rsidRPr="00791B02">
              <w:rPr>
                <w:rFonts w:ascii="Times New Roman" w:hAnsi="Times New Roman" w:cs="Times New Roman"/>
                <w:b/>
              </w:rPr>
              <w:t xml:space="preserve"> школској години             2024 / 2025</w:t>
            </w:r>
          </w:p>
        </w:tc>
      </w:tr>
      <w:tr w:rsidR="009E2AFD" w:rsidRPr="00791B02" w14:paraId="52223F41" w14:textId="77777777" w:rsidTr="004C4E63">
        <w:tc>
          <w:tcPr>
            <w:tcW w:w="290" w:type="dxa"/>
            <w:tcBorders>
              <w:top w:val="single" w:sz="1" w:space="0" w:color="000000"/>
              <w:left w:val="single" w:sz="1" w:space="0" w:color="000000"/>
              <w:bottom w:val="single" w:sz="1" w:space="0" w:color="000000"/>
              <w:right w:val="single" w:sz="1" w:space="0" w:color="000000"/>
            </w:tcBorders>
          </w:tcPr>
          <w:p w14:paraId="3714BC9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w:t>
            </w:r>
          </w:p>
        </w:tc>
        <w:tc>
          <w:tcPr>
            <w:tcW w:w="1891" w:type="dxa"/>
            <w:tcBorders>
              <w:top w:val="single" w:sz="1" w:space="0" w:color="000000"/>
              <w:left w:val="single" w:sz="1" w:space="0" w:color="000000"/>
              <w:bottom w:val="single" w:sz="1" w:space="0" w:color="000000"/>
              <w:right w:val="single" w:sz="1" w:space="0" w:color="000000"/>
            </w:tcBorders>
          </w:tcPr>
          <w:p w14:paraId="319437D6"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Сабо Габор </w:t>
            </w:r>
          </w:p>
        </w:tc>
        <w:tc>
          <w:tcPr>
            <w:tcW w:w="4056" w:type="dxa"/>
            <w:tcBorders>
              <w:top w:val="single" w:sz="1" w:space="0" w:color="000000"/>
              <w:left w:val="single" w:sz="1" w:space="0" w:color="000000"/>
              <w:bottom w:val="single" w:sz="1" w:space="0" w:color="000000"/>
              <w:right w:val="single" w:sz="1" w:space="0" w:color="000000"/>
            </w:tcBorders>
          </w:tcPr>
          <w:p w14:paraId="1E2EE90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K1(130), K2(122), K3(122), K4(122) --- П3(130), П1(104), П2(104), П4(104), П5(104), П6(104), П7(104), П8(104), П9(104), П10(104)</w:t>
            </w:r>
          </w:p>
        </w:tc>
        <w:tc>
          <w:tcPr>
            <w:tcW w:w="2268" w:type="dxa"/>
            <w:tcBorders>
              <w:top w:val="single" w:sz="1" w:space="0" w:color="000000"/>
              <w:left w:val="single" w:sz="1" w:space="0" w:color="000000"/>
              <w:bottom w:val="single" w:sz="1" w:space="0" w:color="000000"/>
              <w:right w:val="single" w:sz="1" w:space="0" w:color="000000"/>
            </w:tcBorders>
          </w:tcPr>
          <w:p w14:paraId="08AF8F89"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lang w:val="sr-Cyrl-RS"/>
              </w:rPr>
              <w:t>25</w:t>
            </w:r>
            <w:r w:rsidRPr="00791B02">
              <w:rPr>
                <w:rFonts w:ascii="Times New Roman" w:hAnsi="Times New Roman" w:cs="Times New Roman"/>
              </w:rPr>
              <w:t xml:space="preserve"> </w:t>
            </w:r>
          </w:p>
        </w:tc>
      </w:tr>
    </w:tbl>
    <w:p w14:paraId="06E17B35" w14:textId="77777777" w:rsidR="00231A94" w:rsidRPr="00791B02" w:rsidRDefault="00231A94" w:rsidP="00231A94">
      <w:pPr>
        <w:rPr>
          <w:rFonts w:ascii="Times New Roman" w:hAnsi="Times New Roman" w:cs="Times New Roman"/>
          <w:lang w:val="sr-Cyrl-RS"/>
        </w:rPr>
      </w:pPr>
    </w:p>
    <w:p w14:paraId="13404486" w14:textId="77777777" w:rsidR="00231A94" w:rsidRPr="00791B02" w:rsidRDefault="00231A94" w:rsidP="00231A94">
      <w:pPr>
        <w:rPr>
          <w:rFonts w:ascii="Times New Roman" w:hAnsi="Times New Roman" w:cs="Times New Roman"/>
        </w:rPr>
      </w:pPr>
      <w:r w:rsidRPr="00791B02">
        <w:rPr>
          <w:rFonts w:ascii="Times New Roman" w:hAnsi="Times New Roman" w:cs="Times New Roman"/>
          <w:b/>
        </w:rPr>
        <w:t>Васпитачи</w:t>
      </w:r>
    </w:p>
    <w:tbl>
      <w:tblPr>
        <w:tblW w:w="0" w:type="auto"/>
        <w:tblInd w:w="10" w:type="dxa"/>
        <w:tblCellMar>
          <w:left w:w="10" w:type="dxa"/>
          <w:right w:w="10" w:type="dxa"/>
        </w:tblCellMar>
        <w:tblLook w:val="0000" w:firstRow="0" w:lastRow="0" w:firstColumn="0" w:lastColumn="0" w:noHBand="0" w:noVBand="0"/>
      </w:tblPr>
      <w:tblGrid>
        <w:gridCol w:w="349"/>
        <w:gridCol w:w="1928"/>
        <w:gridCol w:w="4527"/>
        <w:gridCol w:w="1985"/>
      </w:tblGrid>
      <w:tr w:rsidR="009E2AFD" w:rsidRPr="00791B02" w14:paraId="6869BF1E" w14:textId="77777777" w:rsidTr="004C4E63">
        <w:tc>
          <w:tcPr>
            <w:tcW w:w="349" w:type="dxa"/>
            <w:tcBorders>
              <w:top w:val="single" w:sz="1" w:space="0" w:color="000000"/>
              <w:left w:val="single" w:sz="1" w:space="0" w:color="000000"/>
              <w:bottom w:val="single" w:sz="1" w:space="0" w:color="000000"/>
              <w:right w:val="single" w:sz="1" w:space="0" w:color="000000"/>
            </w:tcBorders>
          </w:tcPr>
          <w:p w14:paraId="239178DC" w14:textId="77777777" w:rsidR="00231A94" w:rsidRPr="00791B02" w:rsidRDefault="00231A94" w:rsidP="004C4E63">
            <w:pPr>
              <w:spacing w:after="0"/>
              <w:rPr>
                <w:rFonts w:ascii="Times New Roman" w:hAnsi="Times New Roman" w:cs="Times New Roman"/>
              </w:rPr>
            </w:pPr>
          </w:p>
        </w:tc>
        <w:tc>
          <w:tcPr>
            <w:tcW w:w="1928" w:type="dxa"/>
            <w:tcBorders>
              <w:top w:val="single" w:sz="1" w:space="0" w:color="000000"/>
              <w:left w:val="single" w:sz="1" w:space="0" w:color="000000"/>
              <w:bottom w:val="single" w:sz="1" w:space="0" w:color="000000"/>
              <w:right w:val="single" w:sz="1" w:space="0" w:color="000000"/>
            </w:tcBorders>
          </w:tcPr>
          <w:p w14:paraId="1ED661E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Презиме и име</w:t>
            </w:r>
          </w:p>
        </w:tc>
        <w:tc>
          <w:tcPr>
            <w:tcW w:w="4527" w:type="dxa"/>
            <w:tcBorders>
              <w:top w:val="single" w:sz="1" w:space="0" w:color="000000"/>
              <w:left w:val="single" w:sz="1" w:space="0" w:color="000000"/>
              <w:bottom w:val="single" w:sz="1" w:space="0" w:color="000000"/>
              <w:right w:val="single" w:sz="1" w:space="0" w:color="000000"/>
            </w:tcBorders>
          </w:tcPr>
          <w:p w14:paraId="21765D18"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b/>
              </w:rPr>
              <w:t>Компетенције и приоритети                                Укупно у започетом циклусу</w:t>
            </w:r>
          </w:p>
        </w:tc>
        <w:tc>
          <w:tcPr>
            <w:tcW w:w="1985" w:type="dxa"/>
            <w:tcBorders>
              <w:top w:val="single" w:sz="1" w:space="0" w:color="000000"/>
              <w:left w:val="single" w:sz="1" w:space="0" w:color="000000"/>
              <w:bottom w:val="single" w:sz="1" w:space="0" w:color="000000"/>
              <w:right w:val="single" w:sz="1" w:space="0" w:color="000000"/>
            </w:tcBorders>
          </w:tcPr>
          <w:p w14:paraId="54DE1F75"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 xml:space="preserve">Број бодова                                 </w:t>
            </w:r>
            <w:r w:rsidRPr="00791B02">
              <w:rPr>
                <w:rFonts w:ascii="Times New Roman" w:hAnsi="Times New Roman" w:cs="Times New Roman"/>
                <w:b/>
                <w:lang w:val="sr-Cyrl-RS"/>
              </w:rPr>
              <w:t>у</w:t>
            </w:r>
            <w:r w:rsidRPr="00791B02">
              <w:rPr>
                <w:rFonts w:ascii="Times New Roman" w:hAnsi="Times New Roman" w:cs="Times New Roman"/>
                <w:b/>
              </w:rPr>
              <w:t xml:space="preserve"> школској години             2024 / 2025</w:t>
            </w:r>
          </w:p>
        </w:tc>
      </w:tr>
      <w:tr w:rsidR="009E2AFD" w:rsidRPr="00791B02" w14:paraId="1FD08F4B" w14:textId="77777777" w:rsidTr="004C4E63">
        <w:tc>
          <w:tcPr>
            <w:tcW w:w="349" w:type="dxa"/>
            <w:tcBorders>
              <w:top w:val="single" w:sz="1" w:space="0" w:color="000000"/>
              <w:left w:val="single" w:sz="1" w:space="0" w:color="000000"/>
              <w:bottom w:val="single" w:sz="1" w:space="0" w:color="000000"/>
              <w:right w:val="single" w:sz="1" w:space="0" w:color="000000"/>
            </w:tcBorders>
          </w:tcPr>
          <w:p w14:paraId="3BD5C62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w:t>
            </w:r>
          </w:p>
        </w:tc>
        <w:tc>
          <w:tcPr>
            <w:tcW w:w="1928" w:type="dxa"/>
            <w:tcBorders>
              <w:top w:val="single" w:sz="1" w:space="0" w:color="000000"/>
              <w:left w:val="single" w:sz="1" w:space="0" w:color="000000"/>
              <w:bottom w:val="single" w:sz="1" w:space="0" w:color="000000"/>
              <w:right w:val="single" w:sz="1" w:space="0" w:color="000000"/>
            </w:tcBorders>
          </w:tcPr>
          <w:p w14:paraId="131FA15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 xml:space="preserve"> Мраз Фигеди Клаудиа</w:t>
            </w:r>
          </w:p>
        </w:tc>
        <w:tc>
          <w:tcPr>
            <w:tcW w:w="4527" w:type="dxa"/>
            <w:tcBorders>
              <w:top w:val="single" w:sz="1" w:space="0" w:color="000000"/>
              <w:left w:val="single" w:sz="1" w:space="0" w:color="000000"/>
              <w:bottom w:val="single" w:sz="1" w:space="0" w:color="000000"/>
              <w:right w:val="single" w:sz="1" w:space="0" w:color="000000"/>
            </w:tcBorders>
          </w:tcPr>
          <w:p w14:paraId="3F7DFC1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K1(29), K2(6), K3(6) --- П10(20), П1(1), П3(8), П2(6)</w:t>
            </w:r>
          </w:p>
        </w:tc>
        <w:tc>
          <w:tcPr>
            <w:tcW w:w="1985" w:type="dxa"/>
            <w:tcBorders>
              <w:top w:val="single" w:sz="1" w:space="0" w:color="000000"/>
              <w:left w:val="single" w:sz="1" w:space="0" w:color="000000"/>
              <w:bottom w:val="single" w:sz="1" w:space="0" w:color="000000"/>
              <w:right w:val="single" w:sz="1" w:space="0" w:color="000000"/>
            </w:tcBorders>
          </w:tcPr>
          <w:p w14:paraId="5F3C1A79"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6</w:t>
            </w:r>
          </w:p>
        </w:tc>
      </w:tr>
      <w:tr w:rsidR="009E2AFD" w:rsidRPr="00791B02" w14:paraId="392A3E0B" w14:textId="77777777" w:rsidTr="004C4E63">
        <w:tc>
          <w:tcPr>
            <w:tcW w:w="349" w:type="dxa"/>
            <w:tcBorders>
              <w:top w:val="single" w:sz="1" w:space="0" w:color="000000"/>
              <w:left w:val="single" w:sz="1" w:space="0" w:color="000000"/>
              <w:bottom w:val="single" w:sz="1" w:space="0" w:color="000000"/>
              <w:right w:val="single" w:sz="1" w:space="0" w:color="000000"/>
            </w:tcBorders>
          </w:tcPr>
          <w:p w14:paraId="1F15E2F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w:t>
            </w:r>
          </w:p>
        </w:tc>
        <w:tc>
          <w:tcPr>
            <w:tcW w:w="1928" w:type="dxa"/>
            <w:tcBorders>
              <w:top w:val="single" w:sz="1" w:space="0" w:color="000000"/>
              <w:left w:val="single" w:sz="1" w:space="0" w:color="000000"/>
              <w:bottom w:val="single" w:sz="1" w:space="0" w:color="000000"/>
              <w:right w:val="single" w:sz="1" w:space="0" w:color="000000"/>
            </w:tcBorders>
          </w:tcPr>
          <w:p w14:paraId="25B1432D"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Бабић Силвија</w:t>
            </w:r>
          </w:p>
        </w:tc>
        <w:tc>
          <w:tcPr>
            <w:tcW w:w="4527" w:type="dxa"/>
            <w:tcBorders>
              <w:top w:val="single" w:sz="1" w:space="0" w:color="000000"/>
              <w:left w:val="single" w:sz="1" w:space="0" w:color="000000"/>
              <w:bottom w:val="single" w:sz="1" w:space="0" w:color="000000"/>
              <w:right w:val="single" w:sz="1" w:space="0" w:color="000000"/>
            </w:tcBorders>
          </w:tcPr>
          <w:p w14:paraId="1C6ACB3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K3(64), K1(87), K2(104), K4(56) --- П8(16), П2(31), П1(8), П10(20), П3(24), П4(74)</w:t>
            </w:r>
          </w:p>
        </w:tc>
        <w:tc>
          <w:tcPr>
            <w:tcW w:w="1985" w:type="dxa"/>
            <w:tcBorders>
              <w:top w:val="single" w:sz="1" w:space="0" w:color="000000"/>
              <w:left w:val="single" w:sz="1" w:space="0" w:color="000000"/>
              <w:bottom w:val="single" w:sz="1" w:space="0" w:color="000000"/>
              <w:right w:val="single" w:sz="1" w:space="0" w:color="000000"/>
            </w:tcBorders>
          </w:tcPr>
          <w:p w14:paraId="4803143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6</w:t>
            </w:r>
          </w:p>
        </w:tc>
      </w:tr>
      <w:tr w:rsidR="009E2AFD" w:rsidRPr="00791B02" w14:paraId="39216141" w14:textId="77777777" w:rsidTr="004C4E63">
        <w:tc>
          <w:tcPr>
            <w:tcW w:w="349" w:type="dxa"/>
            <w:tcBorders>
              <w:top w:val="single" w:sz="1" w:space="0" w:color="000000"/>
              <w:left w:val="single" w:sz="1" w:space="0" w:color="000000"/>
              <w:bottom w:val="single" w:sz="1" w:space="0" w:color="000000"/>
              <w:right w:val="single" w:sz="1" w:space="0" w:color="000000"/>
            </w:tcBorders>
          </w:tcPr>
          <w:p w14:paraId="249B063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w:t>
            </w:r>
          </w:p>
        </w:tc>
        <w:tc>
          <w:tcPr>
            <w:tcW w:w="1928" w:type="dxa"/>
            <w:tcBorders>
              <w:top w:val="single" w:sz="1" w:space="0" w:color="000000"/>
              <w:left w:val="single" w:sz="1" w:space="0" w:color="000000"/>
              <w:bottom w:val="single" w:sz="1" w:space="0" w:color="000000"/>
              <w:right w:val="single" w:sz="1" w:space="0" w:color="000000"/>
            </w:tcBorders>
          </w:tcPr>
          <w:p w14:paraId="6A4A13C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Баркоци Анико</w:t>
            </w:r>
          </w:p>
        </w:tc>
        <w:tc>
          <w:tcPr>
            <w:tcW w:w="4527" w:type="dxa"/>
            <w:tcBorders>
              <w:top w:val="single" w:sz="1" w:space="0" w:color="000000"/>
              <w:left w:val="single" w:sz="1" w:space="0" w:color="000000"/>
              <w:bottom w:val="single" w:sz="1" w:space="0" w:color="000000"/>
              <w:right w:val="single" w:sz="1" w:space="0" w:color="000000"/>
            </w:tcBorders>
          </w:tcPr>
          <w:p w14:paraId="36E5315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K2(70), K4(40), K1(18), K3(30) --- П4(58), П2(12)</w:t>
            </w:r>
          </w:p>
        </w:tc>
        <w:tc>
          <w:tcPr>
            <w:tcW w:w="1985" w:type="dxa"/>
            <w:tcBorders>
              <w:top w:val="single" w:sz="1" w:space="0" w:color="000000"/>
              <w:left w:val="single" w:sz="1" w:space="0" w:color="000000"/>
              <w:bottom w:val="single" w:sz="1" w:space="0" w:color="000000"/>
              <w:right w:val="single" w:sz="1" w:space="0" w:color="000000"/>
            </w:tcBorders>
          </w:tcPr>
          <w:p w14:paraId="11A319CC"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12</w:t>
            </w:r>
          </w:p>
        </w:tc>
      </w:tr>
      <w:tr w:rsidR="009E2AFD" w:rsidRPr="00791B02" w14:paraId="13443C8C" w14:textId="77777777" w:rsidTr="004C4E63">
        <w:tc>
          <w:tcPr>
            <w:tcW w:w="349" w:type="dxa"/>
            <w:tcBorders>
              <w:top w:val="single" w:sz="1" w:space="0" w:color="000000"/>
              <w:left w:val="single" w:sz="1" w:space="0" w:color="000000"/>
              <w:bottom w:val="single" w:sz="1" w:space="0" w:color="000000"/>
              <w:right w:val="single" w:sz="1" w:space="0" w:color="000000"/>
            </w:tcBorders>
          </w:tcPr>
          <w:p w14:paraId="509CD2A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4</w:t>
            </w:r>
          </w:p>
        </w:tc>
        <w:tc>
          <w:tcPr>
            <w:tcW w:w="1928" w:type="dxa"/>
            <w:tcBorders>
              <w:top w:val="single" w:sz="1" w:space="0" w:color="000000"/>
              <w:left w:val="single" w:sz="1" w:space="0" w:color="000000"/>
              <w:bottom w:val="single" w:sz="1" w:space="0" w:color="000000"/>
              <w:right w:val="single" w:sz="1" w:space="0" w:color="000000"/>
            </w:tcBorders>
          </w:tcPr>
          <w:p w14:paraId="2B4A3AE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Барна Хуанита</w:t>
            </w:r>
          </w:p>
        </w:tc>
        <w:tc>
          <w:tcPr>
            <w:tcW w:w="4527" w:type="dxa"/>
            <w:tcBorders>
              <w:top w:val="single" w:sz="1" w:space="0" w:color="000000"/>
              <w:left w:val="single" w:sz="1" w:space="0" w:color="000000"/>
              <w:bottom w:val="single" w:sz="1" w:space="0" w:color="000000"/>
              <w:right w:val="single" w:sz="1" w:space="0" w:color="000000"/>
            </w:tcBorders>
          </w:tcPr>
          <w:p w14:paraId="59C3129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K2(6), K3(6) --- П2(6)</w:t>
            </w:r>
          </w:p>
        </w:tc>
        <w:tc>
          <w:tcPr>
            <w:tcW w:w="1985" w:type="dxa"/>
            <w:tcBorders>
              <w:top w:val="single" w:sz="1" w:space="0" w:color="000000"/>
              <w:left w:val="single" w:sz="1" w:space="0" w:color="000000"/>
              <w:bottom w:val="single" w:sz="1" w:space="0" w:color="000000"/>
              <w:right w:val="single" w:sz="1" w:space="0" w:color="000000"/>
            </w:tcBorders>
          </w:tcPr>
          <w:p w14:paraId="2BAC7D0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6</w:t>
            </w:r>
          </w:p>
        </w:tc>
      </w:tr>
      <w:tr w:rsidR="009E2AFD" w:rsidRPr="00791B02" w14:paraId="1837C5E9" w14:textId="77777777" w:rsidTr="004C4E63">
        <w:tc>
          <w:tcPr>
            <w:tcW w:w="349" w:type="dxa"/>
            <w:tcBorders>
              <w:top w:val="single" w:sz="1" w:space="0" w:color="000000"/>
              <w:left w:val="single" w:sz="1" w:space="0" w:color="000000"/>
              <w:bottom w:val="single" w:sz="1" w:space="0" w:color="000000"/>
              <w:right w:val="single" w:sz="1" w:space="0" w:color="000000"/>
            </w:tcBorders>
          </w:tcPr>
          <w:p w14:paraId="3BD38EA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5</w:t>
            </w:r>
          </w:p>
        </w:tc>
        <w:tc>
          <w:tcPr>
            <w:tcW w:w="1928" w:type="dxa"/>
            <w:tcBorders>
              <w:top w:val="single" w:sz="1" w:space="0" w:color="000000"/>
              <w:left w:val="single" w:sz="1" w:space="0" w:color="000000"/>
              <w:bottom w:val="single" w:sz="1" w:space="0" w:color="000000"/>
              <w:right w:val="single" w:sz="1" w:space="0" w:color="000000"/>
            </w:tcBorders>
          </w:tcPr>
          <w:p w14:paraId="3E1403D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Кнежевич Милијана</w:t>
            </w:r>
          </w:p>
        </w:tc>
        <w:tc>
          <w:tcPr>
            <w:tcW w:w="4527" w:type="dxa"/>
            <w:tcBorders>
              <w:top w:val="single" w:sz="1" w:space="0" w:color="000000"/>
              <w:left w:val="single" w:sz="1" w:space="0" w:color="000000"/>
              <w:bottom w:val="single" w:sz="1" w:space="0" w:color="000000"/>
              <w:right w:val="single" w:sz="1" w:space="0" w:color="000000"/>
            </w:tcBorders>
          </w:tcPr>
          <w:p w14:paraId="20E530C5" w14:textId="77777777" w:rsidR="00231A94" w:rsidRPr="00791B02" w:rsidRDefault="00231A94" w:rsidP="004C4E63">
            <w:pPr>
              <w:spacing w:after="0"/>
              <w:rPr>
                <w:rFonts w:ascii="Times New Roman" w:hAnsi="Times New Roman" w:cs="Times New Roman"/>
              </w:rPr>
            </w:pPr>
          </w:p>
        </w:tc>
        <w:tc>
          <w:tcPr>
            <w:tcW w:w="1985" w:type="dxa"/>
            <w:tcBorders>
              <w:top w:val="single" w:sz="1" w:space="0" w:color="000000"/>
              <w:left w:val="single" w:sz="1" w:space="0" w:color="000000"/>
              <w:bottom w:val="single" w:sz="1" w:space="0" w:color="000000"/>
              <w:right w:val="single" w:sz="1" w:space="0" w:color="000000"/>
            </w:tcBorders>
          </w:tcPr>
          <w:p w14:paraId="138CB63C"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12E395A8" w14:textId="77777777" w:rsidTr="004C4E63">
        <w:tc>
          <w:tcPr>
            <w:tcW w:w="349" w:type="dxa"/>
            <w:tcBorders>
              <w:top w:val="single" w:sz="1" w:space="0" w:color="000000"/>
              <w:left w:val="single" w:sz="1" w:space="0" w:color="000000"/>
              <w:bottom w:val="single" w:sz="1" w:space="0" w:color="000000"/>
              <w:right w:val="single" w:sz="1" w:space="0" w:color="000000"/>
            </w:tcBorders>
          </w:tcPr>
          <w:p w14:paraId="2EB0324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6</w:t>
            </w:r>
          </w:p>
        </w:tc>
        <w:tc>
          <w:tcPr>
            <w:tcW w:w="1928" w:type="dxa"/>
            <w:tcBorders>
              <w:top w:val="single" w:sz="1" w:space="0" w:color="000000"/>
              <w:left w:val="single" w:sz="1" w:space="0" w:color="000000"/>
              <w:bottom w:val="single" w:sz="1" w:space="0" w:color="000000"/>
              <w:right w:val="single" w:sz="1" w:space="0" w:color="000000"/>
            </w:tcBorders>
          </w:tcPr>
          <w:p w14:paraId="3885448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Ковач Ева</w:t>
            </w:r>
          </w:p>
        </w:tc>
        <w:tc>
          <w:tcPr>
            <w:tcW w:w="4527" w:type="dxa"/>
            <w:tcBorders>
              <w:top w:val="single" w:sz="1" w:space="0" w:color="000000"/>
              <w:left w:val="single" w:sz="1" w:space="0" w:color="000000"/>
              <w:bottom w:val="single" w:sz="1" w:space="0" w:color="000000"/>
              <w:right w:val="single" w:sz="1" w:space="0" w:color="000000"/>
            </w:tcBorders>
          </w:tcPr>
          <w:p w14:paraId="6BA1CE9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K3(74), K1(198), K2(94), K4(66) --- П8(8), П5(48), П6(48), П1(62), П2(18), П9(24), П4(66), П10(20), П3(50)</w:t>
            </w:r>
          </w:p>
        </w:tc>
        <w:tc>
          <w:tcPr>
            <w:tcW w:w="1985" w:type="dxa"/>
            <w:tcBorders>
              <w:top w:val="single" w:sz="1" w:space="0" w:color="000000"/>
              <w:left w:val="single" w:sz="1" w:space="0" w:color="000000"/>
              <w:bottom w:val="single" w:sz="1" w:space="0" w:color="000000"/>
              <w:right w:val="single" w:sz="1" w:space="0" w:color="000000"/>
            </w:tcBorders>
          </w:tcPr>
          <w:p w14:paraId="398087B9"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6</w:t>
            </w:r>
          </w:p>
        </w:tc>
      </w:tr>
      <w:tr w:rsidR="009E2AFD" w:rsidRPr="00791B02" w14:paraId="4D90D098" w14:textId="77777777" w:rsidTr="004C4E63">
        <w:tc>
          <w:tcPr>
            <w:tcW w:w="349" w:type="dxa"/>
            <w:tcBorders>
              <w:top w:val="single" w:sz="1" w:space="0" w:color="000000"/>
              <w:left w:val="single" w:sz="1" w:space="0" w:color="000000"/>
              <w:bottom w:val="single" w:sz="1" w:space="0" w:color="000000"/>
              <w:right w:val="single" w:sz="1" w:space="0" w:color="000000"/>
            </w:tcBorders>
          </w:tcPr>
          <w:p w14:paraId="3FF1128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7</w:t>
            </w:r>
          </w:p>
        </w:tc>
        <w:tc>
          <w:tcPr>
            <w:tcW w:w="1928" w:type="dxa"/>
            <w:tcBorders>
              <w:top w:val="single" w:sz="1" w:space="0" w:color="000000"/>
              <w:left w:val="single" w:sz="1" w:space="0" w:color="000000"/>
              <w:bottom w:val="single" w:sz="1" w:space="0" w:color="000000"/>
              <w:right w:val="single" w:sz="1" w:space="0" w:color="000000"/>
            </w:tcBorders>
          </w:tcPr>
          <w:p w14:paraId="1E602C8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Ковач Николета</w:t>
            </w:r>
          </w:p>
        </w:tc>
        <w:tc>
          <w:tcPr>
            <w:tcW w:w="4527" w:type="dxa"/>
            <w:tcBorders>
              <w:top w:val="single" w:sz="1" w:space="0" w:color="000000"/>
              <w:left w:val="single" w:sz="1" w:space="0" w:color="000000"/>
              <w:bottom w:val="single" w:sz="1" w:space="0" w:color="000000"/>
              <w:right w:val="single" w:sz="1" w:space="0" w:color="000000"/>
            </w:tcBorders>
          </w:tcPr>
          <w:p w14:paraId="6A999B1F"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K4(16) --- П4(16)</w:t>
            </w:r>
          </w:p>
        </w:tc>
        <w:tc>
          <w:tcPr>
            <w:tcW w:w="1985" w:type="dxa"/>
            <w:tcBorders>
              <w:top w:val="single" w:sz="1" w:space="0" w:color="000000"/>
              <w:left w:val="single" w:sz="1" w:space="0" w:color="000000"/>
              <w:bottom w:val="single" w:sz="1" w:space="0" w:color="000000"/>
              <w:right w:val="single" w:sz="1" w:space="0" w:color="000000"/>
            </w:tcBorders>
          </w:tcPr>
          <w:p w14:paraId="21E0F12B"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6FAD9111" w14:textId="77777777" w:rsidTr="004C4E63">
        <w:tc>
          <w:tcPr>
            <w:tcW w:w="349" w:type="dxa"/>
            <w:tcBorders>
              <w:top w:val="single" w:sz="1" w:space="0" w:color="000000"/>
              <w:left w:val="single" w:sz="1" w:space="0" w:color="000000"/>
              <w:bottom w:val="single" w:sz="1" w:space="0" w:color="000000"/>
              <w:right w:val="single" w:sz="1" w:space="0" w:color="000000"/>
            </w:tcBorders>
          </w:tcPr>
          <w:p w14:paraId="479F261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8</w:t>
            </w:r>
          </w:p>
        </w:tc>
        <w:tc>
          <w:tcPr>
            <w:tcW w:w="1928" w:type="dxa"/>
            <w:tcBorders>
              <w:top w:val="single" w:sz="1" w:space="0" w:color="000000"/>
              <w:left w:val="single" w:sz="1" w:space="0" w:color="000000"/>
              <w:bottom w:val="single" w:sz="1" w:space="0" w:color="000000"/>
              <w:right w:val="single" w:sz="1" w:space="0" w:color="000000"/>
            </w:tcBorders>
          </w:tcPr>
          <w:p w14:paraId="3F86310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Лашу Меланија</w:t>
            </w:r>
          </w:p>
        </w:tc>
        <w:tc>
          <w:tcPr>
            <w:tcW w:w="4527" w:type="dxa"/>
            <w:tcBorders>
              <w:top w:val="single" w:sz="1" w:space="0" w:color="000000"/>
              <w:left w:val="single" w:sz="1" w:space="0" w:color="000000"/>
              <w:bottom w:val="single" w:sz="1" w:space="0" w:color="000000"/>
              <w:right w:val="single" w:sz="1" w:space="0" w:color="000000"/>
            </w:tcBorders>
          </w:tcPr>
          <w:p w14:paraId="1A12C09E"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K4(16) --- П4(16)</w:t>
            </w:r>
          </w:p>
        </w:tc>
        <w:tc>
          <w:tcPr>
            <w:tcW w:w="1985" w:type="dxa"/>
            <w:tcBorders>
              <w:top w:val="single" w:sz="1" w:space="0" w:color="000000"/>
              <w:left w:val="single" w:sz="1" w:space="0" w:color="000000"/>
              <w:bottom w:val="single" w:sz="1" w:space="0" w:color="000000"/>
              <w:right w:val="single" w:sz="1" w:space="0" w:color="000000"/>
            </w:tcBorders>
          </w:tcPr>
          <w:p w14:paraId="5C742B4A"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64CAFDA1" w14:textId="77777777" w:rsidTr="004C4E63">
        <w:tc>
          <w:tcPr>
            <w:tcW w:w="349" w:type="dxa"/>
            <w:tcBorders>
              <w:top w:val="single" w:sz="1" w:space="0" w:color="000000"/>
              <w:left w:val="single" w:sz="1" w:space="0" w:color="000000"/>
              <w:bottom w:val="single" w:sz="1" w:space="0" w:color="000000"/>
              <w:right w:val="single" w:sz="1" w:space="0" w:color="000000"/>
            </w:tcBorders>
          </w:tcPr>
          <w:p w14:paraId="70A33B8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9</w:t>
            </w:r>
          </w:p>
        </w:tc>
        <w:tc>
          <w:tcPr>
            <w:tcW w:w="1928" w:type="dxa"/>
            <w:tcBorders>
              <w:top w:val="single" w:sz="1" w:space="0" w:color="000000"/>
              <w:left w:val="single" w:sz="1" w:space="0" w:color="000000"/>
              <w:bottom w:val="single" w:sz="1" w:space="0" w:color="000000"/>
              <w:right w:val="single" w:sz="1" w:space="0" w:color="000000"/>
            </w:tcBorders>
          </w:tcPr>
          <w:p w14:paraId="41306C2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Пилиповић Јована</w:t>
            </w:r>
          </w:p>
        </w:tc>
        <w:tc>
          <w:tcPr>
            <w:tcW w:w="4527" w:type="dxa"/>
            <w:tcBorders>
              <w:top w:val="single" w:sz="1" w:space="0" w:color="000000"/>
              <w:left w:val="single" w:sz="1" w:space="0" w:color="000000"/>
              <w:bottom w:val="single" w:sz="1" w:space="0" w:color="000000"/>
              <w:right w:val="single" w:sz="1" w:space="0" w:color="000000"/>
            </w:tcBorders>
          </w:tcPr>
          <w:p w14:paraId="79B235EF"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K3(24), K2(40), K4(40) --- П3(24), П4(64)</w:t>
            </w:r>
          </w:p>
        </w:tc>
        <w:tc>
          <w:tcPr>
            <w:tcW w:w="1985" w:type="dxa"/>
            <w:tcBorders>
              <w:top w:val="single" w:sz="1" w:space="0" w:color="000000"/>
              <w:left w:val="single" w:sz="1" w:space="0" w:color="000000"/>
              <w:bottom w:val="single" w:sz="1" w:space="0" w:color="000000"/>
              <w:right w:val="single" w:sz="1" w:space="0" w:color="000000"/>
            </w:tcBorders>
          </w:tcPr>
          <w:p w14:paraId="44CC183F"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1C904DA4" w14:textId="77777777" w:rsidTr="004C4E63">
        <w:tc>
          <w:tcPr>
            <w:tcW w:w="349" w:type="dxa"/>
            <w:tcBorders>
              <w:top w:val="single" w:sz="1" w:space="0" w:color="000000"/>
              <w:left w:val="single" w:sz="1" w:space="0" w:color="000000"/>
              <w:bottom w:val="single" w:sz="1" w:space="0" w:color="000000"/>
              <w:right w:val="single" w:sz="1" w:space="0" w:color="000000"/>
            </w:tcBorders>
          </w:tcPr>
          <w:p w14:paraId="5A70F40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10</w:t>
            </w:r>
          </w:p>
        </w:tc>
        <w:tc>
          <w:tcPr>
            <w:tcW w:w="1928" w:type="dxa"/>
            <w:tcBorders>
              <w:top w:val="single" w:sz="1" w:space="0" w:color="000000"/>
              <w:left w:val="single" w:sz="1" w:space="0" w:color="000000"/>
              <w:bottom w:val="single" w:sz="1" w:space="0" w:color="000000"/>
              <w:right w:val="single" w:sz="1" w:space="0" w:color="000000"/>
            </w:tcBorders>
          </w:tcPr>
          <w:p w14:paraId="3A4EE25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Тризња Хелга</w:t>
            </w:r>
          </w:p>
        </w:tc>
        <w:tc>
          <w:tcPr>
            <w:tcW w:w="4527" w:type="dxa"/>
            <w:tcBorders>
              <w:top w:val="single" w:sz="1" w:space="0" w:color="000000"/>
              <w:left w:val="single" w:sz="1" w:space="0" w:color="000000"/>
              <w:bottom w:val="single" w:sz="1" w:space="0" w:color="000000"/>
              <w:right w:val="single" w:sz="1" w:space="0" w:color="000000"/>
            </w:tcBorders>
          </w:tcPr>
          <w:p w14:paraId="7F4E4B7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K1(69), K2(99), K4(64), K3(38) --- П1(49), П10(29), П4(80), П2(14), П3(32)</w:t>
            </w:r>
          </w:p>
        </w:tc>
        <w:tc>
          <w:tcPr>
            <w:tcW w:w="1985" w:type="dxa"/>
            <w:tcBorders>
              <w:top w:val="single" w:sz="1" w:space="0" w:color="000000"/>
              <w:left w:val="single" w:sz="1" w:space="0" w:color="000000"/>
              <w:bottom w:val="single" w:sz="1" w:space="0" w:color="000000"/>
              <w:right w:val="single" w:sz="1" w:space="0" w:color="000000"/>
            </w:tcBorders>
          </w:tcPr>
          <w:p w14:paraId="79B12974"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6</w:t>
            </w:r>
          </w:p>
        </w:tc>
      </w:tr>
      <w:tr w:rsidR="009E2AFD" w:rsidRPr="00791B02" w14:paraId="61516CFB" w14:textId="77777777" w:rsidTr="004C4E63">
        <w:tc>
          <w:tcPr>
            <w:tcW w:w="349" w:type="dxa"/>
            <w:tcBorders>
              <w:top w:val="single" w:sz="1" w:space="0" w:color="000000"/>
              <w:left w:val="single" w:sz="1" w:space="0" w:color="000000"/>
              <w:bottom w:val="single" w:sz="1" w:space="0" w:color="000000"/>
              <w:right w:val="single" w:sz="1" w:space="0" w:color="000000"/>
            </w:tcBorders>
          </w:tcPr>
          <w:p w14:paraId="66FF41D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11</w:t>
            </w:r>
          </w:p>
        </w:tc>
        <w:tc>
          <w:tcPr>
            <w:tcW w:w="1928" w:type="dxa"/>
            <w:tcBorders>
              <w:top w:val="single" w:sz="1" w:space="0" w:color="000000"/>
              <w:left w:val="single" w:sz="1" w:space="0" w:color="000000"/>
              <w:bottom w:val="single" w:sz="1" w:space="0" w:color="000000"/>
              <w:right w:val="single" w:sz="1" w:space="0" w:color="000000"/>
            </w:tcBorders>
          </w:tcPr>
          <w:p w14:paraId="698E27A7"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Фаркаш Зита </w:t>
            </w:r>
          </w:p>
        </w:tc>
        <w:tc>
          <w:tcPr>
            <w:tcW w:w="4527" w:type="dxa"/>
            <w:tcBorders>
              <w:top w:val="single" w:sz="1" w:space="0" w:color="000000"/>
              <w:left w:val="single" w:sz="1" w:space="0" w:color="000000"/>
              <w:bottom w:val="single" w:sz="1" w:space="0" w:color="000000"/>
              <w:right w:val="single" w:sz="1" w:space="0" w:color="000000"/>
            </w:tcBorders>
          </w:tcPr>
          <w:p w14:paraId="0D941B3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K1(40), K2(36), K4(24), K3(28) --- П10(32), П3(8), П8(8), П4(16), П2(12)</w:t>
            </w:r>
          </w:p>
        </w:tc>
        <w:tc>
          <w:tcPr>
            <w:tcW w:w="1985" w:type="dxa"/>
            <w:tcBorders>
              <w:top w:val="single" w:sz="1" w:space="0" w:color="000000"/>
              <w:left w:val="single" w:sz="1" w:space="0" w:color="000000"/>
              <w:bottom w:val="single" w:sz="1" w:space="0" w:color="000000"/>
              <w:right w:val="single" w:sz="1" w:space="0" w:color="000000"/>
            </w:tcBorders>
          </w:tcPr>
          <w:p w14:paraId="05E5F0BE"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12</w:t>
            </w:r>
          </w:p>
        </w:tc>
      </w:tr>
      <w:tr w:rsidR="009E2AFD" w:rsidRPr="00791B02" w14:paraId="4C7E16EC" w14:textId="77777777" w:rsidTr="004C4E63">
        <w:tc>
          <w:tcPr>
            <w:tcW w:w="349" w:type="dxa"/>
            <w:tcBorders>
              <w:top w:val="single" w:sz="1" w:space="0" w:color="000000"/>
              <w:left w:val="single" w:sz="1" w:space="0" w:color="000000"/>
              <w:bottom w:val="single" w:sz="1" w:space="0" w:color="000000"/>
              <w:right w:val="single" w:sz="1" w:space="0" w:color="000000"/>
            </w:tcBorders>
          </w:tcPr>
          <w:p w14:paraId="0BCECFB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12</w:t>
            </w:r>
          </w:p>
        </w:tc>
        <w:tc>
          <w:tcPr>
            <w:tcW w:w="1928" w:type="dxa"/>
            <w:tcBorders>
              <w:top w:val="single" w:sz="1" w:space="0" w:color="000000"/>
              <w:left w:val="single" w:sz="1" w:space="0" w:color="000000"/>
              <w:bottom w:val="single" w:sz="1" w:space="0" w:color="000000"/>
              <w:right w:val="single" w:sz="1" w:space="0" w:color="000000"/>
            </w:tcBorders>
          </w:tcPr>
          <w:p w14:paraId="1803AD5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Хатала Сузана</w:t>
            </w:r>
          </w:p>
        </w:tc>
        <w:tc>
          <w:tcPr>
            <w:tcW w:w="4527" w:type="dxa"/>
            <w:tcBorders>
              <w:top w:val="single" w:sz="1" w:space="0" w:color="000000"/>
              <w:left w:val="single" w:sz="1" w:space="0" w:color="000000"/>
              <w:bottom w:val="single" w:sz="1" w:space="0" w:color="000000"/>
              <w:right w:val="single" w:sz="1" w:space="0" w:color="000000"/>
            </w:tcBorders>
          </w:tcPr>
          <w:p w14:paraId="601CF6B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K4(108), K3(163), K1(251), K2(158) --- П1(135), П3(76), П4(108), П8(8), П5(24), П6(24), П2(31), П9(24), П10(20)</w:t>
            </w:r>
          </w:p>
        </w:tc>
        <w:tc>
          <w:tcPr>
            <w:tcW w:w="1985" w:type="dxa"/>
            <w:tcBorders>
              <w:top w:val="single" w:sz="1" w:space="0" w:color="000000"/>
              <w:left w:val="single" w:sz="1" w:space="0" w:color="000000"/>
              <w:bottom w:val="single" w:sz="1" w:space="0" w:color="000000"/>
              <w:right w:val="single" w:sz="1" w:space="0" w:color="000000"/>
            </w:tcBorders>
          </w:tcPr>
          <w:p w14:paraId="5231686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12</w:t>
            </w:r>
          </w:p>
        </w:tc>
      </w:tr>
    </w:tbl>
    <w:p w14:paraId="1C4232BB" w14:textId="77777777" w:rsidR="00231A94" w:rsidRPr="00791B02" w:rsidRDefault="00231A94" w:rsidP="00231A94">
      <w:pPr>
        <w:rPr>
          <w:rFonts w:ascii="Times New Roman" w:hAnsi="Times New Roman" w:cs="Times New Roman"/>
          <w:lang w:val="sr-Cyrl-RS"/>
        </w:rPr>
      </w:pPr>
    </w:p>
    <w:p w14:paraId="32A0DEFD" w14:textId="77777777" w:rsidR="00231A94" w:rsidRPr="00791B02" w:rsidRDefault="00231A94" w:rsidP="00231A94">
      <w:pPr>
        <w:rPr>
          <w:rFonts w:ascii="Times New Roman" w:hAnsi="Times New Roman" w:cs="Times New Roman"/>
          <w:lang w:val="sr-Cyrl-RS"/>
        </w:rPr>
      </w:pPr>
    </w:p>
    <w:p w14:paraId="60976C72" w14:textId="77777777" w:rsidR="00231A94" w:rsidRPr="00791B02" w:rsidRDefault="00231A94" w:rsidP="00231A94">
      <w:pPr>
        <w:rPr>
          <w:rFonts w:ascii="Times New Roman" w:hAnsi="Times New Roman" w:cs="Times New Roman"/>
          <w:lang w:val="sr-Cyrl-RS"/>
        </w:rPr>
      </w:pPr>
    </w:p>
    <w:p w14:paraId="2C2837C5" w14:textId="77777777" w:rsidR="00231A94" w:rsidRPr="00791B02" w:rsidRDefault="00231A94" w:rsidP="00231A94">
      <w:pPr>
        <w:rPr>
          <w:rFonts w:ascii="Times New Roman" w:hAnsi="Times New Roman" w:cs="Times New Roman"/>
          <w:lang w:val="sr-Cyrl-RS"/>
        </w:rPr>
      </w:pPr>
    </w:p>
    <w:p w14:paraId="1DF038B1" w14:textId="6F847346" w:rsidR="00231A94" w:rsidRPr="00791B02" w:rsidRDefault="00231A94" w:rsidP="00231A94">
      <w:pPr>
        <w:rPr>
          <w:rFonts w:ascii="Times New Roman" w:hAnsi="Times New Roman" w:cs="Times New Roman"/>
          <w:lang w:val="sr-Cyrl-RS"/>
        </w:rPr>
      </w:pPr>
      <w:r w:rsidRPr="00791B02">
        <w:rPr>
          <w:rFonts w:ascii="Times New Roman" w:hAnsi="Times New Roman" w:cs="Times New Roman"/>
          <w:b/>
        </w:rPr>
        <w:t>Стручн</w:t>
      </w:r>
      <w:r w:rsidRPr="00791B02">
        <w:rPr>
          <w:rFonts w:ascii="Times New Roman" w:hAnsi="Times New Roman" w:cs="Times New Roman"/>
          <w:b/>
          <w:lang w:val="sr-Cyrl-RS"/>
        </w:rPr>
        <w:t>и сарадници</w:t>
      </w:r>
    </w:p>
    <w:tbl>
      <w:tblPr>
        <w:tblW w:w="0" w:type="auto"/>
        <w:tblInd w:w="10" w:type="dxa"/>
        <w:tblCellMar>
          <w:left w:w="10" w:type="dxa"/>
          <w:right w:w="10" w:type="dxa"/>
        </w:tblCellMar>
        <w:tblLook w:val="0000" w:firstRow="0" w:lastRow="0" w:firstColumn="0" w:lastColumn="0" w:noHBand="0" w:noVBand="0"/>
      </w:tblPr>
      <w:tblGrid>
        <w:gridCol w:w="281"/>
        <w:gridCol w:w="2039"/>
        <w:gridCol w:w="4343"/>
        <w:gridCol w:w="1984"/>
      </w:tblGrid>
      <w:tr w:rsidR="009E2AFD" w:rsidRPr="00791B02" w14:paraId="2E382B21" w14:textId="77777777" w:rsidTr="004C4E63">
        <w:tc>
          <w:tcPr>
            <w:tcW w:w="281" w:type="dxa"/>
            <w:tcBorders>
              <w:top w:val="single" w:sz="1" w:space="0" w:color="000000"/>
              <w:left w:val="single" w:sz="1" w:space="0" w:color="000000"/>
              <w:bottom w:val="single" w:sz="1" w:space="0" w:color="000000"/>
              <w:right w:val="single" w:sz="1" w:space="0" w:color="000000"/>
            </w:tcBorders>
          </w:tcPr>
          <w:p w14:paraId="23BB93A7" w14:textId="77777777" w:rsidR="00231A94" w:rsidRPr="00791B02" w:rsidRDefault="00231A94" w:rsidP="004C4E63">
            <w:pPr>
              <w:spacing w:after="0"/>
              <w:rPr>
                <w:rFonts w:ascii="Times New Roman" w:hAnsi="Times New Roman" w:cs="Times New Roman"/>
              </w:rPr>
            </w:pPr>
          </w:p>
        </w:tc>
        <w:tc>
          <w:tcPr>
            <w:tcW w:w="2039" w:type="dxa"/>
            <w:tcBorders>
              <w:top w:val="single" w:sz="1" w:space="0" w:color="000000"/>
              <w:left w:val="single" w:sz="1" w:space="0" w:color="000000"/>
              <w:bottom w:val="single" w:sz="1" w:space="0" w:color="000000"/>
              <w:right w:val="single" w:sz="1" w:space="0" w:color="000000"/>
            </w:tcBorders>
          </w:tcPr>
          <w:p w14:paraId="6E1C2DB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Презиме и име</w:t>
            </w:r>
          </w:p>
        </w:tc>
        <w:tc>
          <w:tcPr>
            <w:tcW w:w="4343" w:type="dxa"/>
            <w:tcBorders>
              <w:top w:val="single" w:sz="1" w:space="0" w:color="000000"/>
              <w:left w:val="single" w:sz="1" w:space="0" w:color="000000"/>
              <w:bottom w:val="single" w:sz="1" w:space="0" w:color="000000"/>
              <w:right w:val="single" w:sz="1" w:space="0" w:color="000000"/>
            </w:tcBorders>
          </w:tcPr>
          <w:p w14:paraId="4A134463"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b/>
              </w:rPr>
              <w:t>Компетенције и приоритети                                • Укупно у започетом циклусу</w:t>
            </w:r>
          </w:p>
        </w:tc>
        <w:tc>
          <w:tcPr>
            <w:tcW w:w="1984" w:type="dxa"/>
            <w:tcBorders>
              <w:top w:val="single" w:sz="1" w:space="0" w:color="000000"/>
              <w:left w:val="single" w:sz="1" w:space="0" w:color="000000"/>
              <w:bottom w:val="single" w:sz="1" w:space="0" w:color="000000"/>
              <w:right w:val="single" w:sz="1" w:space="0" w:color="000000"/>
            </w:tcBorders>
          </w:tcPr>
          <w:p w14:paraId="603361B4"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 xml:space="preserve">Број бодова                                 </w:t>
            </w:r>
            <w:r w:rsidRPr="00791B02">
              <w:rPr>
                <w:rFonts w:ascii="Times New Roman" w:hAnsi="Times New Roman" w:cs="Times New Roman"/>
                <w:b/>
                <w:lang w:val="sr-Cyrl-RS"/>
              </w:rPr>
              <w:t>у</w:t>
            </w:r>
            <w:r w:rsidRPr="00791B02">
              <w:rPr>
                <w:rFonts w:ascii="Times New Roman" w:hAnsi="Times New Roman" w:cs="Times New Roman"/>
                <w:b/>
              </w:rPr>
              <w:t xml:space="preserve"> школској години             2024 / 2025</w:t>
            </w:r>
          </w:p>
        </w:tc>
      </w:tr>
      <w:tr w:rsidR="009E2AFD" w:rsidRPr="00791B02" w14:paraId="5DB302E8" w14:textId="77777777" w:rsidTr="004C4E63">
        <w:tc>
          <w:tcPr>
            <w:tcW w:w="281" w:type="dxa"/>
            <w:tcBorders>
              <w:top w:val="single" w:sz="1" w:space="0" w:color="000000"/>
              <w:left w:val="single" w:sz="1" w:space="0" w:color="000000"/>
              <w:bottom w:val="single" w:sz="1" w:space="0" w:color="000000"/>
              <w:right w:val="single" w:sz="1" w:space="0" w:color="000000"/>
            </w:tcBorders>
          </w:tcPr>
          <w:p w14:paraId="3BDB6AA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w:t>
            </w:r>
          </w:p>
        </w:tc>
        <w:tc>
          <w:tcPr>
            <w:tcW w:w="2039" w:type="dxa"/>
            <w:tcBorders>
              <w:top w:val="single" w:sz="1" w:space="0" w:color="000000"/>
              <w:left w:val="single" w:sz="1" w:space="0" w:color="000000"/>
              <w:bottom w:val="single" w:sz="1" w:space="0" w:color="000000"/>
              <w:right w:val="single" w:sz="1" w:space="0" w:color="000000"/>
            </w:tcBorders>
          </w:tcPr>
          <w:p w14:paraId="6B9858F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 xml:space="preserve"> Фејеш Леила</w:t>
            </w:r>
          </w:p>
        </w:tc>
        <w:tc>
          <w:tcPr>
            <w:tcW w:w="4343" w:type="dxa"/>
            <w:tcBorders>
              <w:top w:val="single" w:sz="1" w:space="0" w:color="000000"/>
              <w:left w:val="single" w:sz="1" w:space="0" w:color="000000"/>
              <w:bottom w:val="single" w:sz="1" w:space="0" w:color="000000"/>
              <w:right w:val="single" w:sz="1" w:space="0" w:color="000000"/>
            </w:tcBorders>
          </w:tcPr>
          <w:p w14:paraId="4E991D8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K2(16), K3(22), K4(14), K1(8) --- П1(16), П6(6), П7(6), П8(6)</w:t>
            </w:r>
          </w:p>
        </w:tc>
        <w:tc>
          <w:tcPr>
            <w:tcW w:w="1984" w:type="dxa"/>
            <w:tcBorders>
              <w:top w:val="single" w:sz="1" w:space="0" w:color="000000"/>
              <w:left w:val="single" w:sz="1" w:space="0" w:color="000000"/>
              <w:bottom w:val="single" w:sz="1" w:space="0" w:color="000000"/>
              <w:right w:val="single" w:sz="1" w:space="0" w:color="000000"/>
            </w:tcBorders>
          </w:tcPr>
          <w:p w14:paraId="630F5169"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4D288565" w14:textId="77777777" w:rsidTr="004C4E63">
        <w:tc>
          <w:tcPr>
            <w:tcW w:w="281" w:type="dxa"/>
            <w:tcBorders>
              <w:top w:val="single" w:sz="1" w:space="0" w:color="000000"/>
              <w:left w:val="single" w:sz="1" w:space="0" w:color="000000"/>
              <w:bottom w:val="single" w:sz="1" w:space="0" w:color="000000"/>
              <w:right w:val="single" w:sz="1" w:space="0" w:color="000000"/>
            </w:tcBorders>
          </w:tcPr>
          <w:p w14:paraId="37836F5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w:t>
            </w:r>
          </w:p>
        </w:tc>
        <w:tc>
          <w:tcPr>
            <w:tcW w:w="2039" w:type="dxa"/>
            <w:tcBorders>
              <w:top w:val="single" w:sz="1" w:space="0" w:color="000000"/>
              <w:left w:val="single" w:sz="1" w:space="0" w:color="000000"/>
              <w:bottom w:val="single" w:sz="1" w:space="0" w:color="000000"/>
              <w:right w:val="single" w:sz="1" w:space="0" w:color="000000"/>
            </w:tcBorders>
          </w:tcPr>
          <w:p w14:paraId="485386D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Ладенка Мира</w:t>
            </w:r>
          </w:p>
        </w:tc>
        <w:tc>
          <w:tcPr>
            <w:tcW w:w="4343" w:type="dxa"/>
            <w:tcBorders>
              <w:top w:val="single" w:sz="1" w:space="0" w:color="000000"/>
              <w:left w:val="single" w:sz="1" w:space="0" w:color="000000"/>
              <w:bottom w:val="single" w:sz="1" w:space="0" w:color="000000"/>
              <w:right w:val="single" w:sz="1" w:space="0" w:color="000000"/>
            </w:tcBorders>
          </w:tcPr>
          <w:p w14:paraId="4768DA5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K1(112), K2(144), K4(172), K3(120) --- П10(20), П1(212), П2(96), П4(96)</w:t>
            </w:r>
          </w:p>
        </w:tc>
        <w:tc>
          <w:tcPr>
            <w:tcW w:w="1984" w:type="dxa"/>
            <w:tcBorders>
              <w:top w:val="single" w:sz="1" w:space="0" w:color="000000"/>
              <w:left w:val="single" w:sz="1" w:space="0" w:color="000000"/>
              <w:bottom w:val="single" w:sz="1" w:space="0" w:color="000000"/>
              <w:right w:val="single" w:sz="1" w:space="0" w:color="000000"/>
            </w:tcBorders>
          </w:tcPr>
          <w:p w14:paraId="1C8C4B11"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24</w:t>
            </w:r>
          </w:p>
        </w:tc>
      </w:tr>
      <w:tr w:rsidR="009E2AFD" w:rsidRPr="00791B02" w14:paraId="79515F30" w14:textId="77777777" w:rsidTr="004C4E63">
        <w:tc>
          <w:tcPr>
            <w:tcW w:w="281" w:type="dxa"/>
            <w:tcBorders>
              <w:top w:val="single" w:sz="1" w:space="0" w:color="000000"/>
              <w:left w:val="single" w:sz="1" w:space="0" w:color="000000"/>
              <w:bottom w:val="single" w:sz="1" w:space="0" w:color="000000"/>
              <w:right w:val="single" w:sz="1" w:space="0" w:color="000000"/>
            </w:tcBorders>
          </w:tcPr>
          <w:p w14:paraId="269252B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w:t>
            </w:r>
          </w:p>
        </w:tc>
        <w:tc>
          <w:tcPr>
            <w:tcW w:w="2039" w:type="dxa"/>
            <w:tcBorders>
              <w:top w:val="single" w:sz="1" w:space="0" w:color="000000"/>
              <w:left w:val="single" w:sz="1" w:space="0" w:color="000000"/>
              <w:bottom w:val="single" w:sz="1" w:space="0" w:color="000000"/>
              <w:right w:val="single" w:sz="1" w:space="0" w:color="000000"/>
            </w:tcBorders>
          </w:tcPr>
          <w:p w14:paraId="567B8327"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Милутиновић Тинде </w:t>
            </w:r>
          </w:p>
        </w:tc>
        <w:tc>
          <w:tcPr>
            <w:tcW w:w="4343" w:type="dxa"/>
            <w:tcBorders>
              <w:top w:val="single" w:sz="1" w:space="0" w:color="000000"/>
              <w:left w:val="single" w:sz="1" w:space="0" w:color="000000"/>
              <w:bottom w:val="single" w:sz="1" w:space="0" w:color="000000"/>
              <w:right w:val="single" w:sz="1" w:space="0" w:color="000000"/>
            </w:tcBorders>
          </w:tcPr>
          <w:p w14:paraId="5B635F1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K1(62), K3(120), K4(150), K2(96) --- П3(8), П2(120), П1(126), П4(96)</w:t>
            </w:r>
          </w:p>
        </w:tc>
        <w:tc>
          <w:tcPr>
            <w:tcW w:w="1984" w:type="dxa"/>
            <w:tcBorders>
              <w:top w:val="single" w:sz="1" w:space="0" w:color="000000"/>
              <w:left w:val="single" w:sz="1" w:space="0" w:color="000000"/>
              <w:bottom w:val="single" w:sz="1" w:space="0" w:color="000000"/>
              <w:right w:val="single" w:sz="1" w:space="0" w:color="000000"/>
            </w:tcBorders>
          </w:tcPr>
          <w:p w14:paraId="0E449D4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bl>
    <w:p w14:paraId="41BDA475" w14:textId="77777777" w:rsidR="00231A94" w:rsidRPr="00791B02" w:rsidRDefault="00231A94" w:rsidP="00231A94">
      <w:pPr>
        <w:rPr>
          <w:rFonts w:ascii="Times New Roman" w:hAnsi="Times New Roman" w:cs="Times New Roman"/>
          <w:lang w:val="sr-Cyrl-RS"/>
        </w:rPr>
      </w:pPr>
    </w:p>
    <w:p w14:paraId="235AE543" w14:textId="77777777" w:rsidR="00231A94" w:rsidRPr="00791B02" w:rsidRDefault="00231A94" w:rsidP="00231A94">
      <w:pPr>
        <w:rPr>
          <w:rFonts w:ascii="Times New Roman" w:hAnsi="Times New Roman" w:cs="Times New Roman"/>
        </w:rPr>
      </w:pPr>
      <w:r w:rsidRPr="00791B02">
        <w:rPr>
          <w:rFonts w:ascii="Times New Roman" w:hAnsi="Times New Roman" w:cs="Times New Roman"/>
          <w:b/>
        </w:rPr>
        <w:t>Нижа одељења</w:t>
      </w:r>
    </w:p>
    <w:tbl>
      <w:tblPr>
        <w:tblW w:w="0" w:type="auto"/>
        <w:tblInd w:w="10" w:type="dxa"/>
        <w:tblCellMar>
          <w:left w:w="10" w:type="dxa"/>
          <w:right w:w="10" w:type="dxa"/>
        </w:tblCellMar>
        <w:tblLook w:val="0000" w:firstRow="0" w:lastRow="0" w:firstColumn="0" w:lastColumn="0" w:noHBand="0" w:noVBand="0"/>
      </w:tblPr>
      <w:tblGrid>
        <w:gridCol w:w="361"/>
        <w:gridCol w:w="2101"/>
        <w:gridCol w:w="4201"/>
        <w:gridCol w:w="1842"/>
      </w:tblGrid>
      <w:tr w:rsidR="009E2AFD" w:rsidRPr="00791B02" w14:paraId="207D77B3" w14:textId="77777777" w:rsidTr="004C4E63">
        <w:tc>
          <w:tcPr>
            <w:tcW w:w="361" w:type="dxa"/>
            <w:tcBorders>
              <w:top w:val="single" w:sz="1" w:space="0" w:color="000000"/>
              <w:left w:val="single" w:sz="1" w:space="0" w:color="000000"/>
              <w:bottom w:val="single" w:sz="1" w:space="0" w:color="000000"/>
              <w:right w:val="single" w:sz="1" w:space="0" w:color="000000"/>
            </w:tcBorders>
          </w:tcPr>
          <w:p w14:paraId="7119FD20" w14:textId="77777777" w:rsidR="00231A94" w:rsidRPr="00791B02" w:rsidRDefault="00231A94" w:rsidP="004C4E63">
            <w:pPr>
              <w:spacing w:after="0"/>
              <w:rPr>
                <w:rFonts w:ascii="Times New Roman" w:hAnsi="Times New Roman" w:cs="Times New Roman"/>
              </w:rPr>
            </w:pPr>
          </w:p>
        </w:tc>
        <w:tc>
          <w:tcPr>
            <w:tcW w:w="2101" w:type="dxa"/>
            <w:tcBorders>
              <w:top w:val="single" w:sz="1" w:space="0" w:color="000000"/>
              <w:left w:val="single" w:sz="1" w:space="0" w:color="000000"/>
              <w:bottom w:val="single" w:sz="1" w:space="0" w:color="000000"/>
              <w:right w:val="single" w:sz="1" w:space="0" w:color="000000"/>
            </w:tcBorders>
          </w:tcPr>
          <w:p w14:paraId="0D10A0E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Презиме и име</w:t>
            </w:r>
          </w:p>
        </w:tc>
        <w:tc>
          <w:tcPr>
            <w:tcW w:w="4201" w:type="dxa"/>
            <w:tcBorders>
              <w:top w:val="single" w:sz="1" w:space="0" w:color="000000"/>
              <w:left w:val="single" w:sz="1" w:space="0" w:color="000000"/>
              <w:bottom w:val="single" w:sz="1" w:space="0" w:color="000000"/>
              <w:right w:val="single" w:sz="1" w:space="0" w:color="000000"/>
            </w:tcBorders>
          </w:tcPr>
          <w:p w14:paraId="51F95D2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Компетенције и приоритети                                • Укупно у започетом циклусу</w:t>
            </w:r>
          </w:p>
        </w:tc>
        <w:tc>
          <w:tcPr>
            <w:tcW w:w="1842" w:type="dxa"/>
            <w:tcBorders>
              <w:top w:val="single" w:sz="1" w:space="0" w:color="000000"/>
              <w:left w:val="single" w:sz="1" w:space="0" w:color="000000"/>
              <w:bottom w:val="single" w:sz="1" w:space="0" w:color="000000"/>
              <w:right w:val="single" w:sz="1" w:space="0" w:color="000000"/>
            </w:tcBorders>
          </w:tcPr>
          <w:p w14:paraId="6677E447"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 xml:space="preserve">Број бодова                                 </w:t>
            </w:r>
            <w:r w:rsidRPr="00791B02">
              <w:rPr>
                <w:rFonts w:ascii="Times New Roman" w:hAnsi="Times New Roman" w:cs="Times New Roman"/>
                <w:b/>
                <w:lang w:val="sr-Cyrl-RS"/>
              </w:rPr>
              <w:t>у</w:t>
            </w:r>
            <w:r w:rsidRPr="00791B02">
              <w:rPr>
                <w:rFonts w:ascii="Times New Roman" w:hAnsi="Times New Roman" w:cs="Times New Roman"/>
                <w:b/>
              </w:rPr>
              <w:t xml:space="preserve"> школској години             2024 / 2025</w:t>
            </w:r>
          </w:p>
        </w:tc>
      </w:tr>
      <w:tr w:rsidR="009E2AFD" w:rsidRPr="00791B02" w14:paraId="425C4474" w14:textId="77777777" w:rsidTr="004C4E63">
        <w:tc>
          <w:tcPr>
            <w:tcW w:w="361" w:type="dxa"/>
            <w:tcBorders>
              <w:top w:val="single" w:sz="1" w:space="0" w:color="000000"/>
              <w:left w:val="single" w:sz="1" w:space="0" w:color="000000"/>
              <w:bottom w:val="single" w:sz="1" w:space="0" w:color="000000"/>
              <w:right w:val="single" w:sz="1" w:space="0" w:color="000000"/>
            </w:tcBorders>
          </w:tcPr>
          <w:p w14:paraId="0865C3D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w:t>
            </w:r>
          </w:p>
        </w:tc>
        <w:tc>
          <w:tcPr>
            <w:tcW w:w="2101" w:type="dxa"/>
            <w:tcBorders>
              <w:top w:val="single" w:sz="1" w:space="0" w:color="000000"/>
              <w:left w:val="single" w:sz="1" w:space="0" w:color="000000"/>
              <w:bottom w:val="single" w:sz="1" w:space="0" w:color="000000"/>
              <w:right w:val="single" w:sz="1" w:space="0" w:color="000000"/>
            </w:tcBorders>
          </w:tcPr>
          <w:p w14:paraId="43165F8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Андрић Оливера</w:t>
            </w:r>
          </w:p>
        </w:tc>
        <w:tc>
          <w:tcPr>
            <w:tcW w:w="4201" w:type="dxa"/>
            <w:tcBorders>
              <w:top w:val="single" w:sz="1" w:space="0" w:color="000000"/>
              <w:left w:val="single" w:sz="1" w:space="0" w:color="000000"/>
              <w:bottom w:val="single" w:sz="1" w:space="0" w:color="000000"/>
              <w:right w:val="single" w:sz="1" w:space="0" w:color="000000"/>
            </w:tcBorders>
          </w:tcPr>
          <w:p w14:paraId="4C5B8AC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K1(270), K3(108), K4(43), K2(124) --- П8(17), П1(240), П2(47), П10(79), П4(37), П3(66), П9(2), П6(2), П5(7), П7(1)</w:t>
            </w:r>
          </w:p>
        </w:tc>
        <w:tc>
          <w:tcPr>
            <w:tcW w:w="1842" w:type="dxa"/>
            <w:tcBorders>
              <w:top w:val="single" w:sz="1" w:space="0" w:color="000000"/>
              <w:left w:val="single" w:sz="1" w:space="0" w:color="000000"/>
              <w:bottom w:val="single" w:sz="1" w:space="0" w:color="000000"/>
              <w:right w:val="single" w:sz="1" w:space="0" w:color="000000"/>
            </w:tcBorders>
          </w:tcPr>
          <w:p w14:paraId="6EE78167"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20</w:t>
            </w:r>
          </w:p>
        </w:tc>
      </w:tr>
      <w:tr w:rsidR="009E2AFD" w:rsidRPr="00791B02" w14:paraId="41DCDA24" w14:textId="77777777" w:rsidTr="004C4E63">
        <w:tc>
          <w:tcPr>
            <w:tcW w:w="361" w:type="dxa"/>
            <w:tcBorders>
              <w:top w:val="single" w:sz="1" w:space="0" w:color="000000"/>
              <w:left w:val="single" w:sz="1" w:space="0" w:color="000000"/>
              <w:bottom w:val="single" w:sz="1" w:space="0" w:color="000000"/>
              <w:right w:val="single" w:sz="1" w:space="0" w:color="000000"/>
            </w:tcBorders>
          </w:tcPr>
          <w:p w14:paraId="68BAEFA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w:t>
            </w:r>
          </w:p>
        </w:tc>
        <w:tc>
          <w:tcPr>
            <w:tcW w:w="2101" w:type="dxa"/>
            <w:tcBorders>
              <w:top w:val="single" w:sz="1" w:space="0" w:color="000000"/>
              <w:left w:val="single" w:sz="1" w:space="0" w:color="000000"/>
              <w:bottom w:val="single" w:sz="1" w:space="0" w:color="000000"/>
              <w:right w:val="single" w:sz="1" w:space="0" w:color="000000"/>
            </w:tcBorders>
          </w:tcPr>
          <w:p w14:paraId="6689C25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Анђал Магдолна</w:t>
            </w:r>
          </w:p>
        </w:tc>
        <w:tc>
          <w:tcPr>
            <w:tcW w:w="4201" w:type="dxa"/>
            <w:tcBorders>
              <w:top w:val="single" w:sz="1" w:space="0" w:color="000000"/>
              <w:left w:val="single" w:sz="1" w:space="0" w:color="000000"/>
              <w:bottom w:val="single" w:sz="1" w:space="0" w:color="000000"/>
              <w:right w:val="single" w:sz="1" w:space="0" w:color="000000"/>
            </w:tcBorders>
          </w:tcPr>
          <w:p w14:paraId="4DF2A06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K2(132), K1(238), K3(89), K4(48) --- П8(8), П5(24), П6(24), П1(126), П2(45), П10(72), П3(56), П4(32)</w:t>
            </w:r>
          </w:p>
        </w:tc>
        <w:tc>
          <w:tcPr>
            <w:tcW w:w="1842" w:type="dxa"/>
            <w:tcBorders>
              <w:top w:val="single" w:sz="1" w:space="0" w:color="000000"/>
              <w:left w:val="single" w:sz="1" w:space="0" w:color="000000"/>
              <w:bottom w:val="single" w:sz="1" w:space="0" w:color="000000"/>
              <w:right w:val="single" w:sz="1" w:space="0" w:color="000000"/>
            </w:tcBorders>
          </w:tcPr>
          <w:p w14:paraId="6FFFC2B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40</w:t>
            </w:r>
          </w:p>
        </w:tc>
      </w:tr>
      <w:tr w:rsidR="009E2AFD" w:rsidRPr="00791B02" w14:paraId="761D2FB3" w14:textId="77777777" w:rsidTr="004C4E63">
        <w:tc>
          <w:tcPr>
            <w:tcW w:w="361" w:type="dxa"/>
            <w:tcBorders>
              <w:top w:val="single" w:sz="1" w:space="0" w:color="000000"/>
              <w:left w:val="single" w:sz="1" w:space="0" w:color="000000"/>
              <w:bottom w:val="single" w:sz="1" w:space="0" w:color="000000"/>
              <w:right w:val="single" w:sz="1" w:space="0" w:color="000000"/>
            </w:tcBorders>
          </w:tcPr>
          <w:p w14:paraId="50A968D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w:t>
            </w:r>
          </w:p>
        </w:tc>
        <w:tc>
          <w:tcPr>
            <w:tcW w:w="2101" w:type="dxa"/>
            <w:tcBorders>
              <w:top w:val="single" w:sz="1" w:space="0" w:color="000000"/>
              <w:left w:val="single" w:sz="1" w:space="0" w:color="000000"/>
              <w:bottom w:val="single" w:sz="1" w:space="0" w:color="000000"/>
              <w:right w:val="single" w:sz="1" w:space="0" w:color="000000"/>
            </w:tcBorders>
          </w:tcPr>
          <w:p w14:paraId="0E27470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Витушка Корнелија</w:t>
            </w:r>
          </w:p>
        </w:tc>
        <w:tc>
          <w:tcPr>
            <w:tcW w:w="4201" w:type="dxa"/>
            <w:tcBorders>
              <w:top w:val="single" w:sz="1" w:space="0" w:color="000000"/>
              <w:left w:val="single" w:sz="1" w:space="0" w:color="000000"/>
              <w:bottom w:val="single" w:sz="1" w:space="0" w:color="000000"/>
              <w:right w:val="single" w:sz="1" w:space="0" w:color="000000"/>
            </w:tcBorders>
          </w:tcPr>
          <w:p w14:paraId="13DC083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K2(100), K3(51), K1(161), K4(16) --- П8(8), П1(144), П2(44), П4(8), П10(20), П3(56), П6(16)</w:t>
            </w:r>
          </w:p>
        </w:tc>
        <w:tc>
          <w:tcPr>
            <w:tcW w:w="1842" w:type="dxa"/>
            <w:tcBorders>
              <w:top w:val="single" w:sz="1" w:space="0" w:color="000000"/>
              <w:left w:val="single" w:sz="1" w:space="0" w:color="000000"/>
              <w:bottom w:val="single" w:sz="1" w:space="0" w:color="000000"/>
              <w:right w:val="single" w:sz="1" w:space="0" w:color="000000"/>
            </w:tcBorders>
          </w:tcPr>
          <w:p w14:paraId="7B33324A"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7271E3A6" w14:textId="77777777" w:rsidTr="004C4E63">
        <w:tc>
          <w:tcPr>
            <w:tcW w:w="361" w:type="dxa"/>
            <w:tcBorders>
              <w:top w:val="single" w:sz="1" w:space="0" w:color="000000"/>
              <w:left w:val="single" w:sz="1" w:space="0" w:color="000000"/>
              <w:bottom w:val="single" w:sz="1" w:space="0" w:color="000000"/>
              <w:right w:val="single" w:sz="1" w:space="0" w:color="000000"/>
            </w:tcBorders>
          </w:tcPr>
          <w:p w14:paraId="58BBD8B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4</w:t>
            </w:r>
          </w:p>
        </w:tc>
        <w:tc>
          <w:tcPr>
            <w:tcW w:w="2101" w:type="dxa"/>
            <w:tcBorders>
              <w:top w:val="single" w:sz="1" w:space="0" w:color="000000"/>
              <w:left w:val="single" w:sz="1" w:space="0" w:color="000000"/>
              <w:bottom w:val="single" w:sz="1" w:space="0" w:color="000000"/>
              <w:right w:val="single" w:sz="1" w:space="0" w:color="000000"/>
            </w:tcBorders>
          </w:tcPr>
          <w:p w14:paraId="3976CE7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Вукелић Чила</w:t>
            </w:r>
          </w:p>
        </w:tc>
        <w:tc>
          <w:tcPr>
            <w:tcW w:w="4201" w:type="dxa"/>
            <w:tcBorders>
              <w:top w:val="single" w:sz="1" w:space="0" w:color="000000"/>
              <w:left w:val="single" w:sz="1" w:space="0" w:color="000000"/>
              <w:bottom w:val="single" w:sz="1" w:space="0" w:color="000000"/>
              <w:right w:val="single" w:sz="1" w:space="0" w:color="000000"/>
            </w:tcBorders>
          </w:tcPr>
          <w:p w14:paraId="1DDB4BC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K3(104), K2(140), K1(246), K4(66) --- П8(8), П1(166), П2(45), П9(24), П4(8), П10(88), П3(40)</w:t>
            </w:r>
          </w:p>
        </w:tc>
        <w:tc>
          <w:tcPr>
            <w:tcW w:w="1842" w:type="dxa"/>
            <w:tcBorders>
              <w:top w:val="single" w:sz="1" w:space="0" w:color="000000"/>
              <w:left w:val="single" w:sz="1" w:space="0" w:color="000000"/>
              <w:bottom w:val="single" w:sz="1" w:space="0" w:color="000000"/>
              <w:right w:val="single" w:sz="1" w:space="0" w:color="000000"/>
            </w:tcBorders>
          </w:tcPr>
          <w:p w14:paraId="00F5D826"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48</w:t>
            </w:r>
          </w:p>
        </w:tc>
      </w:tr>
      <w:tr w:rsidR="009E2AFD" w:rsidRPr="00791B02" w14:paraId="275F7724" w14:textId="77777777" w:rsidTr="004C4E63">
        <w:tc>
          <w:tcPr>
            <w:tcW w:w="361" w:type="dxa"/>
            <w:tcBorders>
              <w:top w:val="single" w:sz="1" w:space="0" w:color="000000"/>
              <w:left w:val="single" w:sz="1" w:space="0" w:color="000000"/>
              <w:bottom w:val="single" w:sz="1" w:space="0" w:color="000000"/>
              <w:right w:val="single" w:sz="1" w:space="0" w:color="000000"/>
            </w:tcBorders>
          </w:tcPr>
          <w:p w14:paraId="163739D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5</w:t>
            </w:r>
          </w:p>
        </w:tc>
        <w:tc>
          <w:tcPr>
            <w:tcW w:w="2101" w:type="dxa"/>
            <w:tcBorders>
              <w:top w:val="single" w:sz="1" w:space="0" w:color="000000"/>
              <w:left w:val="single" w:sz="1" w:space="0" w:color="000000"/>
              <w:bottom w:val="single" w:sz="1" w:space="0" w:color="000000"/>
              <w:right w:val="single" w:sz="1" w:space="0" w:color="000000"/>
            </w:tcBorders>
          </w:tcPr>
          <w:p w14:paraId="5FB2A6B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Гедеи Изабела</w:t>
            </w:r>
          </w:p>
        </w:tc>
        <w:tc>
          <w:tcPr>
            <w:tcW w:w="4201" w:type="dxa"/>
            <w:tcBorders>
              <w:top w:val="single" w:sz="1" w:space="0" w:color="000000"/>
              <w:left w:val="single" w:sz="1" w:space="0" w:color="000000"/>
              <w:bottom w:val="single" w:sz="1" w:space="0" w:color="000000"/>
              <w:right w:val="single" w:sz="1" w:space="0" w:color="000000"/>
            </w:tcBorders>
          </w:tcPr>
          <w:p w14:paraId="63B2FB3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K1(95), K2(162), K4(112), K3(102) --- П1(153), П4(104), П10(31), П3(40), П2(102)</w:t>
            </w:r>
          </w:p>
        </w:tc>
        <w:tc>
          <w:tcPr>
            <w:tcW w:w="1842" w:type="dxa"/>
            <w:tcBorders>
              <w:top w:val="single" w:sz="1" w:space="0" w:color="000000"/>
              <w:left w:val="single" w:sz="1" w:space="0" w:color="000000"/>
              <w:bottom w:val="single" w:sz="1" w:space="0" w:color="000000"/>
              <w:right w:val="single" w:sz="1" w:space="0" w:color="000000"/>
            </w:tcBorders>
          </w:tcPr>
          <w:p w14:paraId="645B8DE5"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9</w:t>
            </w:r>
          </w:p>
        </w:tc>
      </w:tr>
      <w:tr w:rsidR="009E2AFD" w:rsidRPr="00791B02" w14:paraId="016E158F" w14:textId="77777777" w:rsidTr="004C4E63">
        <w:tc>
          <w:tcPr>
            <w:tcW w:w="361" w:type="dxa"/>
            <w:tcBorders>
              <w:top w:val="single" w:sz="1" w:space="0" w:color="000000"/>
              <w:left w:val="single" w:sz="1" w:space="0" w:color="000000"/>
              <w:bottom w:val="single" w:sz="1" w:space="0" w:color="000000"/>
              <w:right w:val="single" w:sz="1" w:space="0" w:color="000000"/>
            </w:tcBorders>
          </w:tcPr>
          <w:p w14:paraId="146A579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6</w:t>
            </w:r>
          </w:p>
        </w:tc>
        <w:tc>
          <w:tcPr>
            <w:tcW w:w="2101" w:type="dxa"/>
            <w:tcBorders>
              <w:top w:val="single" w:sz="1" w:space="0" w:color="000000"/>
              <w:left w:val="single" w:sz="1" w:space="0" w:color="000000"/>
              <w:bottom w:val="single" w:sz="1" w:space="0" w:color="000000"/>
              <w:right w:val="single" w:sz="1" w:space="0" w:color="000000"/>
            </w:tcBorders>
          </w:tcPr>
          <w:p w14:paraId="4EAF794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Дудаш Хорват Тинде</w:t>
            </w:r>
          </w:p>
        </w:tc>
        <w:tc>
          <w:tcPr>
            <w:tcW w:w="4201" w:type="dxa"/>
            <w:tcBorders>
              <w:top w:val="single" w:sz="1" w:space="0" w:color="000000"/>
              <w:left w:val="single" w:sz="1" w:space="0" w:color="000000"/>
              <w:bottom w:val="single" w:sz="1" w:space="0" w:color="000000"/>
              <w:right w:val="single" w:sz="1" w:space="0" w:color="000000"/>
            </w:tcBorders>
          </w:tcPr>
          <w:p w14:paraId="3CCC537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K3(24), K1(20), K2(12), K4(8) --- П1(44), П2(12), П3(8)</w:t>
            </w:r>
          </w:p>
        </w:tc>
        <w:tc>
          <w:tcPr>
            <w:tcW w:w="1842" w:type="dxa"/>
            <w:tcBorders>
              <w:top w:val="single" w:sz="1" w:space="0" w:color="000000"/>
              <w:left w:val="single" w:sz="1" w:space="0" w:color="000000"/>
              <w:bottom w:val="single" w:sz="1" w:space="0" w:color="000000"/>
              <w:right w:val="single" w:sz="1" w:space="0" w:color="000000"/>
            </w:tcBorders>
          </w:tcPr>
          <w:p w14:paraId="05AAB854"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7C3EAFBC" w14:textId="77777777" w:rsidTr="004C4E63">
        <w:tc>
          <w:tcPr>
            <w:tcW w:w="361" w:type="dxa"/>
            <w:tcBorders>
              <w:top w:val="single" w:sz="1" w:space="0" w:color="000000"/>
              <w:left w:val="single" w:sz="1" w:space="0" w:color="000000"/>
              <w:bottom w:val="single" w:sz="1" w:space="0" w:color="000000"/>
              <w:right w:val="single" w:sz="1" w:space="0" w:color="000000"/>
            </w:tcBorders>
          </w:tcPr>
          <w:p w14:paraId="773DB46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7</w:t>
            </w:r>
          </w:p>
        </w:tc>
        <w:tc>
          <w:tcPr>
            <w:tcW w:w="2101" w:type="dxa"/>
            <w:tcBorders>
              <w:top w:val="single" w:sz="1" w:space="0" w:color="000000"/>
              <w:left w:val="single" w:sz="1" w:space="0" w:color="000000"/>
              <w:bottom w:val="single" w:sz="1" w:space="0" w:color="000000"/>
              <w:right w:val="single" w:sz="1" w:space="0" w:color="000000"/>
            </w:tcBorders>
          </w:tcPr>
          <w:p w14:paraId="153F197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Зелић Едит</w:t>
            </w:r>
          </w:p>
        </w:tc>
        <w:tc>
          <w:tcPr>
            <w:tcW w:w="4201" w:type="dxa"/>
            <w:tcBorders>
              <w:top w:val="single" w:sz="1" w:space="0" w:color="000000"/>
              <w:left w:val="single" w:sz="1" w:space="0" w:color="000000"/>
              <w:bottom w:val="single" w:sz="1" w:space="0" w:color="000000"/>
              <w:right w:val="single" w:sz="1" w:space="0" w:color="000000"/>
            </w:tcBorders>
          </w:tcPr>
          <w:p w14:paraId="30C05F8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K2(84), K1(161), K3(56), K4(16) --- П8(8), П5(24), П6(24), П1(101), П2(44), П4(32), П10(20), П3(56)</w:t>
            </w:r>
          </w:p>
        </w:tc>
        <w:tc>
          <w:tcPr>
            <w:tcW w:w="1842" w:type="dxa"/>
            <w:tcBorders>
              <w:top w:val="single" w:sz="1" w:space="0" w:color="000000"/>
              <w:left w:val="single" w:sz="1" w:space="0" w:color="000000"/>
              <w:bottom w:val="single" w:sz="1" w:space="0" w:color="000000"/>
              <w:right w:val="single" w:sz="1" w:space="0" w:color="000000"/>
            </w:tcBorders>
          </w:tcPr>
          <w:p w14:paraId="5F1D25C4"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BB3B239" w14:textId="77777777" w:rsidTr="004C4E63">
        <w:tc>
          <w:tcPr>
            <w:tcW w:w="361" w:type="dxa"/>
            <w:tcBorders>
              <w:top w:val="single" w:sz="1" w:space="0" w:color="000000"/>
              <w:left w:val="single" w:sz="1" w:space="0" w:color="000000"/>
              <w:bottom w:val="single" w:sz="1" w:space="0" w:color="000000"/>
              <w:right w:val="single" w:sz="1" w:space="0" w:color="000000"/>
            </w:tcBorders>
          </w:tcPr>
          <w:p w14:paraId="0BE8AFD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8</w:t>
            </w:r>
          </w:p>
        </w:tc>
        <w:tc>
          <w:tcPr>
            <w:tcW w:w="2101" w:type="dxa"/>
            <w:tcBorders>
              <w:top w:val="single" w:sz="1" w:space="0" w:color="000000"/>
              <w:left w:val="single" w:sz="1" w:space="0" w:color="000000"/>
              <w:bottom w:val="single" w:sz="1" w:space="0" w:color="000000"/>
              <w:right w:val="single" w:sz="1" w:space="0" w:color="000000"/>
            </w:tcBorders>
          </w:tcPr>
          <w:p w14:paraId="78AE9E5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Јозић Олга</w:t>
            </w:r>
          </w:p>
        </w:tc>
        <w:tc>
          <w:tcPr>
            <w:tcW w:w="4201" w:type="dxa"/>
            <w:tcBorders>
              <w:top w:val="single" w:sz="1" w:space="0" w:color="000000"/>
              <w:left w:val="single" w:sz="1" w:space="0" w:color="000000"/>
              <w:bottom w:val="single" w:sz="1" w:space="0" w:color="000000"/>
              <w:right w:val="single" w:sz="1" w:space="0" w:color="000000"/>
            </w:tcBorders>
          </w:tcPr>
          <w:p w14:paraId="5DFDB4F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K3(51), K1(72), K2(44) --- П8(8), П1(71), П2(36), П10(20), П3(24), П4(24)</w:t>
            </w:r>
          </w:p>
        </w:tc>
        <w:tc>
          <w:tcPr>
            <w:tcW w:w="1842" w:type="dxa"/>
            <w:tcBorders>
              <w:top w:val="single" w:sz="1" w:space="0" w:color="000000"/>
              <w:left w:val="single" w:sz="1" w:space="0" w:color="000000"/>
              <w:bottom w:val="single" w:sz="1" w:space="0" w:color="000000"/>
              <w:right w:val="single" w:sz="1" w:space="0" w:color="000000"/>
            </w:tcBorders>
          </w:tcPr>
          <w:p w14:paraId="691452A7"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799DB26" w14:textId="77777777" w:rsidTr="004C4E63">
        <w:tc>
          <w:tcPr>
            <w:tcW w:w="361" w:type="dxa"/>
            <w:tcBorders>
              <w:top w:val="single" w:sz="1" w:space="0" w:color="000000"/>
              <w:left w:val="single" w:sz="1" w:space="0" w:color="000000"/>
              <w:bottom w:val="single" w:sz="1" w:space="0" w:color="000000"/>
              <w:right w:val="single" w:sz="1" w:space="0" w:color="000000"/>
            </w:tcBorders>
          </w:tcPr>
          <w:p w14:paraId="47C9219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9</w:t>
            </w:r>
          </w:p>
        </w:tc>
        <w:tc>
          <w:tcPr>
            <w:tcW w:w="2101" w:type="dxa"/>
            <w:tcBorders>
              <w:top w:val="single" w:sz="1" w:space="0" w:color="000000"/>
              <w:left w:val="single" w:sz="1" w:space="0" w:color="000000"/>
              <w:bottom w:val="single" w:sz="1" w:space="0" w:color="000000"/>
              <w:right w:val="single" w:sz="1" w:space="0" w:color="000000"/>
            </w:tcBorders>
          </w:tcPr>
          <w:p w14:paraId="0A1A01B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Јурић Душанка</w:t>
            </w:r>
          </w:p>
        </w:tc>
        <w:tc>
          <w:tcPr>
            <w:tcW w:w="4201" w:type="dxa"/>
            <w:tcBorders>
              <w:top w:val="single" w:sz="1" w:space="0" w:color="000000"/>
              <w:left w:val="single" w:sz="1" w:space="0" w:color="000000"/>
              <w:bottom w:val="single" w:sz="1" w:space="0" w:color="000000"/>
              <w:right w:val="single" w:sz="1" w:space="0" w:color="000000"/>
            </w:tcBorders>
          </w:tcPr>
          <w:p w14:paraId="22BF650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K3(20), K4(20), K1(20), K2(19) --- П2(1), П1(20), П10(16), П4(1)</w:t>
            </w:r>
          </w:p>
        </w:tc>
        <w:tc>
          <w:tcPr>
            <w:tcW w:w="1842" w:type="dxa"/>
            <w:tcBorders>
              <w:top w:val="single" w:sz="1" w:space="0" w:color="000000"/>
              <w:left w:val="single" w:sz="1" w:space="0" w:color="000000"/>
              <w:bottom w:val="single" w:sz="1" w:space="0" w:color="000000"/>
              <w:right w:val="single" w:sz="1" w:space="0" w:color="000000"/>
            </w:tcBorders>
          </w:tcPr>
          <w:p w14:paraId="239377D7" w14:textId="77777777" w:rsidR="00231A94" w:rsidRPr="00791B02" w:rsidRDefault="00231A94" w:rsidP="004C4E63">
            <w:pPr>
              <w:spacing w:after="0"/>
              <w:jc w:val="center"/>
              <w:rPr>
                <w:rFonts w:ascii="Times New Roman" w:hAnsi="Times New Roman" w:cs="Times New Roman"/>
                <w:lang w:val="sr-Cyrl-RS"/>
              </w:rPr>
            </w:pPr>
            <w:r w:rsidRPr="00791B02">
              <w:rPr>
                <w:rFonts w:ascii="Times New Roman" w:hAnsi="Times New Roman" w:cs="Times New Roman"/>
              </w:rPr>
              <w:t>21</w:t>
            </w:r>
          </w:p>
          <w:p w14:paraId="6B6932B8" w14:textId="77777777" w:rsidR="00231A94" w:rsidRPr="00791B02" w:rsidRDefault="00231A94" w:rsidP="004C4E63">
            <w:pPr>
              <w:spacing w:after="0"/>
              <w:jc w:val="center"/>
              <w:rPr>
                <w:rFonts w:ascii="Times New Roman" w:hAnsi="Times New Roman" w:cs="Times New Roman"/>
                <w:lang w:val="sr-Cyrl-RS"/>
              </w:rPr>
            </w:pPr>
          </w:p>
          <w:p w14:paraId="3DCB9EDA" w14:textId="77777777" w:rsidR="00231A94" w:rsidRPr="00791B02" w:rsidRDefault="00231A94" w:rsidP="004C4E63">
            <w:pPr>
              <w:spacing w:after="0"/>
              <w:jc w:val="center"/>
              <w:rPr>
                <w:rFonts w:ascii="Times New Roman" w:hAnsi="Times New Roman" w:cs="Times New Roman"/>
                <w:lang w:val="sr-Cyrl-RS"/>
              </w:rPr>
            </w:pPr>
          </w:p>
        </w:tc>
      </w:tr>
      <w:tr w:rsidR="009E2AFD" w:rsidRPr="00791B02" w14:paraId="322A2A10" w14:textId="77777777" w:rsidTr="004C4E63">
        <w:tc>
          <w:tcPr>
            <w:tcW w:w="361" w:type="dxa"/>
            <w:tcBorders>
              <w:top w:val="single" w:sz="1" w:space="0" w:color="000000"/>
              <w:left w:val="single" w:sz="1" w:space="0" w:color="000000"/>
              <w:bottom w:val="single" w:sz="1" w:space="0" w:color="000000"/>
              <w:right w:val="single" w:sz="1" w:space="0" w:color="000000"/>
            </w:tcBorders>
          </w:tcPr>
          <w:p w14:paraId="7479255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10</w:t>
            </w:r>
          </w:p>
        </w:tc>
        <w:tc>
          <w:tcPr>
            <w:tcW w:w="2101" w:type="dxa"/>
            <w:tcBorders>
              <w:top w:val="single" w:sz="1" w:space="0" w:color="000000"/>
              <w:left w:val="single" w:sz="1" w:space="0" w:color="000000"/>
              <w:bottom w:val="single" w:sz="1" w:space="0" w:color="000000"/>
              <w:right w:val="single" w:sz="1" w:space="0" w:color="000000"/>
            </w:tcBorders>
          </w:tcPr>
          <w:p w14:paraId="669B0B1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Јухас Козма Сузана</w:t>
            </w:r>
          </w:p>
        </w:tc>
        <w:tc>
          <w:tcPr>
            <w:tcW w:w="4201" w:type="dxa"/>
            <w:tcBorders>
              <w:top w:val="single" w:sz="1" w:space="0" w:color="000000"/>
              <w:left w:val="single" w:sz="1" w:space="0" w:color="000000"/>
              <w:bottom w:val="single" w:sz="1" w:space="0" w:color="000000"/>
              <w:right w:val="single" w:sz="1" w:space="0" w:color="000000"/>
            </w:tcBorders>
          </w:tcPr>
          <w:p w14:paraId="65066FDD"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K1(110), K4(50), K2(84), K3(33) --- П1(75), П4(8), П2(14), П10(42), П3(42)</w:t>
            </w:r>
          </w:p>
        </w:tc>
        <w:tc>
          <w:tcPr>
            <w:tcW w:w="1842" w:type="dxa"/>
            <w:tcBorders>
              <w:top w:val="single" w:sz="1" w:space="0" w:color="000000"/>
              <w:left w:val="single" w:sz="1" w:space="0" w:color="000000"/>
              <w:bottom w:val="single" w:sz="1" w:space="0" w:color="000000"/>
              <w:right w:val="single" w:sz="1" w:space="0" w:color="000000"/>
            </w:tcBorders>
          </w:tcPr>
          <w:p w14:paraId="42FE55B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25C03427" w14:textId="77777777" w:rsidTr="004C4E63">
        <w:tc>
          <w:tcPr>
            <w:tcW w:w="361" w:type="dxa"/>
            <w:tcBorders>
              <w:top w:val="single" w:sz="1" w:space="0" w:color="000000"/>
              <w:left w:val="single" w:sz="1" w:space="0" w:color="000000"/>
              <w:bottom w:val="single" w:sz="1" w:space="0" w:color="000000"/>
              <w:right w:val="single" w:sz="1" w:space="0" w:color="000000"/>
            </w:tcBorders>
          </w:tcPr>
          <w:p w14:paraId="169C7B9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11</w:t>
            </w:r>
          </w:p>
        </w:tc>
        <w:tc>
          <w:tcPr>
            <w:tcW w:w="2101" w:type="dxa"/>
            <w:tcBorders>
              <w:top w:val="single" w:sz="1" w:space="0" w:color="000000"/>
              <w:left w:val="single" w:sz="1" w:space="0" w:color="000000"/>
              <w:bottom w:val="single" w:sz="1" w:space="0" w:color="000000"/>
              <w:right w:val="single" w:sz="1" w:space="0" w:color="000000"/>
            </w:tcBorders>
          </w:tcPr>
          <w:p w14:paraId="0C3DDFD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Ковач Магда</w:t>
            </w:r>
          </w:p>
        </w:tc>
        <w:tc>
          <w:tcPr>
            <w:tcW w:w="4201" w:type="dxa"/>
            <w:tcBorders>
              <w:top w:val="single" w:sz="1" w:space="0" w:color="000000"/>
              <w:left w:val="single" w:sz="1" w:space="0" w:color="000000"/>
              <w:bottom w:val="single" w:sz="1" w:space="0" w:color="000000"/>
              <w:right w:val="single" w:sz="1" w:space="0" w:color="000000"/>
            </w:tcBorders>
          </w:tcPr>
          <w:p w14:paraId="3CC022D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K4(112), K1(88), K2(152), K3(105) --- П3(40), П1(161), П10(16), П2(96), П4(96)</w:t>
            </w:r>
          </w:p>
        </w:tc>
        <w:tc>
          <w:tcPr>
            <w:tcW w:w="1842" w:type="dxa"/>
            <w:tcBorders>
              <w:top w:val="single" w:sz="1" w:space="0" w:color="000000"/>
              <w:left w:val="single" w:sz="1" w:space="0" w:color="000000"/>
              <w:bottom w:val="single" w:sz="1" w:space="0" w:color="000000"/>
              <w:right w:val="single" w:sz="1" w:space="0" w:color="000000"/>
            </w:tcBorders>
          </w:tcPr>
          <w:p w14:paraId="3205DB7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4B6618B6" w14:textId="77777777" w:rsidTr="004C4E63">
        <w:tc>
          <w:tcPr>
            <w:tcW w:w="361" w:type="dxa"/>
            <w:tcBorders>
              <w:top w:val="single" w:sz="1" w:space="0" w:color="000000"/>
              <w:left w:val="single" w:sz="1" w:space="0" w:color="000000"/>
              <w:bottom w:val="single" w:sz="1" w:space="0" w:color="000000"/>
              <w:right w:val="single" w:sz="1" w:space="0" w:color="000000"/>
            </w:tcBorders>
          </w:tcPr>
          <w:p w14:paraId="599D753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12</w:t>
            </w:r>
          </w:p>
        </w:tc>
        <w:tc>
          <w:tcPr>
            <w:tcW w:w="2101" w:type="dxa"/>
            <w:tcBorders>
              <w:top w:val="single" w:sz="1" w:space="0" w:color="000000"/>
              <w:left w:val="single" w:sz="1" w:space="0" w:color="000000"/>
              <w:bottom w:val="single" w:sz="1" w:space="0" w:color="000000"/>
              <w:right w:val="single" w:sz="1" w:space="0" w:color="000000"/>
            </w:tcBorders>
          </w:tcPr>
          <w:p w14:paraId="08A5950C"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Кузмановски Дер Бернадета </w:t>
            </w:r>
          </w:p>
        </w:tc>
        <w:tc>
          <w:tcPr>
            <w:tcW w:w="4201" w:type="dxa"/>
            <w:tcBorders>
              <w:top w:val="single" w:sz="1" w:space="0" w:color="000000"/>
              <w:left w:val="single" w:sz="1" w:space="0" w:color="000000"/>
              <w:bottom w:val="single" w:sz="1" w:space="0" w:color="000000"/>
              <w:right w:val="single" w:sz="1" w:space="0" w:color="000000"/>
            </w:tcBorders>
          </w:tcPr>
          <w:p w14:paraId="5353A25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K1(49), K2(105), K3(105), K4(105) --- П1(145), П2(96), П4(96)</w:t>
            </w:r>
          </w:p>
        </w:tc>
        <w:tc>
          <w:tcPr>
            <w:tcW w:w="1842" w:type="dxa"/>
            <w:tcBorders>
              <w:top w:val="single" w:sz="1" w:space="0" w:color="000000"/>
              <w:left w:val="single" w:sz="1" w:space="0" w:color="000000"/>
              <w:bottom w:val="single" w:sz="1" w:space="0" w:color="000000"/>
              <w:right w:val="single" w:sz="1" w:space="0" w:color="000000"/>
            </w:tcBorders>
          </w:tcPr>
          <w:p w14:paraId="4A8780D4"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0CA7EB6D" w14:textId="77777777" w:rsidTr="004C4E63">
        <w:tc>
          <w:tcPr>
            <w:tcW w:w="361" w:type="dxa"/>
            <w:tcBorders>
              <w:top w:val="single" w:sz="1" w:space="0" w:color="000000"/>
              <w:left w:val="single" w:sz="1" w:space="0" w:color="000000"/>
              <w:bottom w:val="single" w:sz="1" w:space="0" w:color="000000"/>
              <w:right w:val="single" w:sz="1" w:space="0" w:color="000000"/>
            </w:tcBorders>
          </w:tcPr>
          <w:p w14:paraId="26CED3D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13</w:t>
            </w:r>
          </w:p>
        </w:tc>
        <w:tc>
          <w:tcPr>
            <w:tcW w:w="2101" w:type="dxa"/>
            <w:tcBorders>
              <w:top w:val="single" w:sz="1" w:space="0" w:color="000000"/>
              <w:left w:val="single" w:sz="1" w:space="0" w:color="000000"/>
              <w:bottom w:val="single" w:sz="1" w:space="0" w:color="000000"/>
              <w:right w:val="single" w:sz="1" w:space="0" w:color="000000"/>
            </w:tcBorders>
          </w:tcPr>
          <w:p w14:paraId="67A18AC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Лилиом Ђенђи</w:t>
            </w:r>
          </w:p>
        </w:tc>
        <w:tc>
          <w:tcPr>
            <w:tcW w:w="4201" w:type="dxa"/>
            <w:tcBorders>
              <w:top w:val="single" w:sz="1" w:space="0" w:color="000000"/>
              <w:left w:val="single" w:sz="1" w:space="0" w:color="000000"/>
              <w:bottom w:val="single" w:sz="1" w:space="0" w:color="000000"/>
              <w:right w:val="single" w:sz="1" w:space="0" w:color="000000"/>
            </w:tcBorders>
          </w:tcPr>
          <w:p w14:paraId="3B563D4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K2(180), K3(160), K1(128), K4(137) --- П8(8), П1(204), П2(140), П4(128), П10(20), П3(32), П9(1)</w:t>
            </w:r>
          </w:p>
        </w:tc>
        <w:tc>
          <w:tcPr>
            <w:tcW w:w="1842" w:type="dxa"/>
            <w:tcBorders>
              <w:top w:val="single" w:sz="1" w:space="0" w:color="000000"/>
              <w:left w:val="single" w:sz="1" w:space="0" w:color="000000"/>
              <w:bottom w:val="single" w:sz="1" w:space="0" w:color="000000"/>
              <w:right w:val="single" w:sz="1" w:space="0" w:color="000000"/>
            </w:tcBorders>
          </w:tcPr>
          <w:p w14:paraId="7678A03B"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24</w:t>
            </w:r>
          </w:p>
        </w:tc>
      </w:tr>
      <w:tr w:rsidR="009E2AFD" w:rsidRPr="00791B02" w14:paraId="0965683D" w14:textId="77777777" w:rsidTr="004C4E63">
        <w:tc>
          <w:tcPr>
            <w:tcW w:w="361" w:type="dxa"/>
            <w:tcBorders>
              <w:top w:val="single" w:sz="1" w:space="0" w:color="000000"/>
              <w:left w:val="single" w:sz="1" w:space="0" w:color="000000"/>
              <w:bottom w:val="single" w:sz="1" w:space="0" w:color="000000"/>
              <w:right w:val="single" w:sz="1" w:space="0" w:color="000000"/>
            </w:tcBorders>
          </w:tcPr>
          <w:p w14:paraId="20FF6EF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14</w:t>
            </w:r>
          </w:p>
        </w:tc>
        <w:tc>
          <w:tcPr>
            <w:tcW w:w="2101" w:type="dxa"/>
            <w:tcBorders>
              <w:top w:val="single" w:sz="1" w:space="0" w:color="000000"/>
              <w:left w:val="single" w:sz="1" w:space="0" w:color="000000"/>
              <w:bottom w:val="single" w:sz="1" w:space="0" w:color="000000"/>
              <w:right w:val="single" w:sz="1" w:space="0" w:color="000000"/>
            </w:tcBorders>
          </w:tcPr>
          <w:p w14:paraId="0250E6A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Лукић Ђурђица</w:t>
            </w:r>
          </w:p>
        </w:tc>
        <w:tc>
          <w:tcPr>
            <w:tcW w:w="4201" w:type="dxa"/>
            <w:tcBorders>
              <w:top w:val="single" w:sz="1" w:space="0" w:color="000000"/>
              <w:left w:val="single" w:sz="1" w:space="0" w:color="000000"/>
              <w:bottom w:val="single" w:sz="1" w:space="0" w:color="000000"/>
              <w:right w:val="single" w:sz="1" w:space="0" w:color="000000"/>
            </w:tcBorders>
          </w:tcPr>
          <w:p w14:paraId="74AE58B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K3(102), K2(66), K1(110), K4(9) --- П8(9), П2(47), П1(109), П4(66), П10(39), П3(27)</w:t>
            </w:r>
          </w:p>
        </w:tc>
        <w:tc>
          <w:tcPr>
            <w:tcW w:w="1842" w:type="dxa"/>
            <w:tcBorders>
              <w:top w:val="single" w:sz="1" w:space="0" w:color="000000"/>
              <w:left w:val="single" w:sz="1" w:space="0" w:color="000000"/>
              <w:bottom w:val="single" w:sz="1" w:space="0" w:color="000000"/>
              <w:right w:val="single" w:sz="1" w:space="0" w:color="000000"/>
            </w:tcBorders>
          </w:tcPr>
          <w:p w14:paraId="5F8EEEA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30B668E0" w14:textId="77777777" w:rsidTr="004C4E63">
        <w:tc>
          <w:tcPr>
            <w:tcW w:w="361" w:type="dxa"/>
            <w:tcBorders>
              <w:top w:val="single" w:sz="1" w:space="0" w:color="000000"/>
              <w:left w:val="single" w:sz="1" w:space="0" w:color="000000"/>
              <w:bottom w:val="single" w:sz="1" w:space="0" w:color="000000"/>
              <w:right w:val="single" w:sz="1" w:space="0" w:color="000000"/>
            </w:tcBorders>
          </w:tcPr>
          <w:p w14:paraId="125CA62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15</w:t>
            </w:r>
          </w:p>
        </w:tc>
        <w:tc>
          <w:tcPr>
            <w:tcW w:w="2101" w:type="dxa"/>
            <w:tcBorders>
              <w:top w:val="single" w:sz="1" w:space="0" w:color="000000"/>
              <w:left w:val="single" w:sz="1" w:space="0" w:color="000000"/>
              <w:bottom w:val="single" w:sz="1" w:space="0" w:color="000000"/>
              <w:right w:val="single" w:sz="1" w:space="0" w:color="000000"/>
            </w:tcBorders>
          </w:tcPr>
          <w:p w14:paraId="075F16A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Марјановић Зорица</w:t>
            </w:r>
          </w:p>
        </w:tc>
        <w:tc>
          <w:tcPr>
            <w:tcW w:w="4201" w:type="dxa"/>
            <w:tcBorders>
              <w:top w:val="single" w:sz="1" w:space="0" w:color="000000"/>
              <w:left w:val="single" w:sz="1" w:space="0" w:color="000000"/>
              <w:bottom w:val="single" w:sz="1" w:space="0" w:color="000000"/>
              <w:right w:val="single" w:sz="1" w:space="0" w:color="000000"/>
            </w:tcBorders>
          </w:tcPr>
          <w:p w14:paraId="65F4375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K2(176), K3(144), K1(108), K4(152) --- П1(192), П3(24), П4(152), П10(36), П2(96)</w:t>
            </w:r>
          </w:p>
        </w:tc>
        <w:tc>
          <w:tcPr>
            <w:tcW w:w="1842" w:type="dxa"/>
            <w:tcBorders>
              <w:top w:val="single" w:sz="1" w:space="0" w:color="000000"/>
              <w:left w:val="single" w:sz="1" w:space="0" w:color="000000"/>
              <w:bottom w:val="single" w:sz="1" w:space="0" w:color="000000"/>
              <w:right w:val="single" w:sz="1" w:space="0" w:color="000000"/>
            </w:tcBorders>
          </w:tcPr>
          <w:p w14:paraId="64FBF36C"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24</w:t>
            </w:r>
          </w:p>
        </w:tc>
      </w:tr>
      <w:tr w:rsidR="009E2AFD" w:rsidRPr="00791B02" w14:paraId="35148CA1" w14:textId="77777777" w:rsidTr="004C4E63">
        <w:tc>
          <w:tcPr>
            <w:tcW w:w="361" w:type="dxa"/>
            <w:tcBorders>
              <w:top w:val="single" w:sz="1" w:space="0" w:color="000000"/>
              <w:left w:val="single" w:sz="1" w:space="0" w:color="000000"/>
              <w:bottom w:val="single" w:sz="1" w:space="0" w:color="000000"/>
              <w:right w:val="single" w:sz="1" w:space="0" w:color="000000"/>
            </w:tcBorders>
          </w:tcPr>
          <w:p w14:paraId="60E22FC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16</w:t>
            </w:r>
          </w:p>
        </w:tc>
        <w:tc>
          <w:tcPr>
            <w:tcW w:w="2101" w:type="dxa"/>
            <w:tcBorders>
              <w:top w:val="single" w:sz="1" w:space="0" w:color="000000"/>
              <w:left w:val="single" w:sz="1" w:space="0" w:color="000000"/>
              <w:bottom w:val="single" w:sz="1" w:space="0" w:color="000000"/>
              <w:right w:val="single" w:sz="1" w:space="0" w:color="000000"/>
            </w:tcBorders>
          </w:tcPr>
          <w:p w14:paraId="604F5C9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Матузик Анико</w:t>
            </w:r>
          </w:p>
        </w:tc>
        <w:tc>
          <w:tcPr>
            <w:tcW w:w="4201" w:type="dxa"/>
            <w:tcBorders>
              <w:top w:val="single" w:sz="1" w:space="0" w:color="000000"/>
              <w:left w:val="single" w:sz="1" w:space="0" w:color="000000"/>
              <w:bottom w:val="single" w:sz="1" w:space="0" w:color="000000"/>
              <w:right w:val="single" w:sz="1" w:space="0" w:color="000000"/>
            </w:tcBorders>
          </w:tcPr>
          <w:p w14:paraId="5FA0571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K1(140), K4(136), K2(120), K3(144) --- П1(192), П2(144), П10(28), П3(32), П4(120)</w:t>
            </w:r>
          </w:p>
        </w:tc>
        <w:tc>
          <w:tcPr>
            <w:tcW w:w="1842" w:type="dxa"/>
            <w:tcBorders>
              <w:top w:val="single" w:sz="1" w:space="0" w:color="000000"/>
              <w:left w:val="single" w:sz="1" w:space="0" w:color="000000"/>
              <w:bottom w:val="single" w:sz="1" w:space="0" w:color="000000"/>
              <w:right w:val="single" w:sz="1" w:space="0" w:color="000000"/>
            </w:tcBorders>
          </w:tcPr>
          <w:p w14:paraId="2539CA59"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235EAA8E" w14:textId="77777777" w:rsidTr="004C4E63">
        <w:tc>
          <w:tcPr>
            <w:tcW w:w="361" w:type="dxa"/>
            <w:tcBorders>
              <w:top w:val="single" w:sz="1" w:space="0" w:color="000000"/>
              <w:left w:val="single" w:sz="1" w:space="0" w:color="000000"/>
              <w:bottom w:val="single" w:sz="1" w:space="0" w:color="000000"/>
              <w:right w:val="single" w:sz="1" w:space="0" w:color="000000"/>
            </w:tcBorders>
          </w:tcPr>
          <w:p w14:paraId="7063BD3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17</w:t>
            </w:r>
          </w:p>
        </w:tc>
        <w:tc>
          <w:tcPr>
            <w:tcW w:w="2101" w:type="dxa"/>
            <w:tcBorders>
              <w:top w:val="single" w:sz="1" w:space="0" w:color="000000"/>
              <w:left w:val="single" w:sz="1" w:space="0" w:color="000000"/>
              <w:bottom w:val="single" w:sz="1" w:space="0" w:color="000000"/>
              <w:right w:val="single" w:sz="1" w:space="0" w:color="000000"/>
            </w:tcBorders>
          </w:tcPr>
          <w:p w14:paraId="3D5F318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Немет Богларка</w:t>
            </w:r>
          </w:p>
        </w:tc>
        <w:tc>
          <w:tcPr>
            <w:tcW w:w="4201" w:type="dxa"/>
            <w:tcBorders>
              <w:top w:val="single" w:sz="1" w:space="0" w:color="000000"/>
              <w:left w:val="single" w:sz="1" w:space="0" w:color="000000"/>
              <w:bottom w:val="single" w:sz="1" w:space="0" w:color="000000"/>
              <w:right w:val="single" w:sz="1" w:space="0" w:color="000000"/>
            </w:tcBorders>
          </w:tcPr>
          <w:p w14:paraId="07FB478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K1(96), K4(8), K2(48), K3(24) --- П1(48), П10(40), П3(56), П2(8), П4(24)</w:t>
            </w:r>
          </w:p>
        </w:tc>
        <w:tc>
          <w:tcPr>
            <w:tcW w:w="1842" w:type="dxa"/>
            <w:tcBorders>
              <w:top w:val="single" w:sz="1" w:space="0" w:color="000000"/>
              <w:left w:val="single" w:sz="1" w:space="0" w:color="000000"/>
              <w:bottom w:val="single" w:sz="1" w:space="0" w:color="000000"/>
              <w:right w:val="single" w:sz="1" w:space="0" w:color="000000"/>
            </w:tcBorders>
          </w:tcPr>
          <w:p w14:paraId="4DF3F72F"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609D11AC" w14:textId="77777777" w:rsidTr="004C4E63">
        <w:tc>
          <w:tcPr>
            <w:tcW w:w="361" w:type="dxa"/>
            <w:tcBorders>
              <w:top w:val="single" w:sz="1" w:space="0" w:color="000000"/>
              <w:left w:val="single" w:sz="1" w:space="0" w:color="000000"/>
              <w:bottom w:val="single" w:sz="1" w:space="0" w:color="000000"/>
              <w:right w:val="single" w:sz="1" w:space="0" w:color="000000"/>
            </w:tcBorders>
          </w:tcPr>
          <w:p w14:paraId="01C1D35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18</w:t>
            </w:r>
          </w:p>
        </w:tc>
        <w:tc>
          <w:tcPr>
            <w:tcW w:w="2101" w:type="dxa"/>
            <w:tcBorders>
              <w:top w:val="single" w:sz="1" w:space="0" w:color="000000"/>
              <w:left w:val="single" w:sz="1" w:space="0" w:color="000000"/>
              <w:bottom w:val="single" w:sz="1" w:space="0" w:color="000000"/>
              <w:right w:val="single" w:sz="1" w:space="0" w:color="000000"/>
            </w:tcBorders>
          </w:tcPr>
          <w:p w14:paraId="03D49A14"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Петкович Анита </w:t>
            </w:r>
          </w:p>
        </w:tc>
        <w:tc>
          <w:tcPr>
            <w:tcW w:w="4201" w:type="dxa"/>
            <w:tcBorders>
              <w:top w:val="single" w:sz="1" w:space="0" w:color="000000"/>
              <w:left w:val="single" w:sz="1" w:space="0" w:color="000000"/>
              <w:bottom w:val="single" w:sz="1" w:space="0" w:color="000000"/>
              <w:right w:val="single" w:sz="1" w:space="0" w:color="000000"/>
            </w:tcBorders>
          </w:tcPr>
          <w:p w14:paraId="0E27A7F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K2(42), K1(51), K3(42), K4(42) --- П1(49), П3(26)</w:t>
            </w:r>
          </w:p>
        </w:tc>
        <w:tc>
          <w:tcPr>
            <w:tcW w:w="1842" w:type="dxa"/>
            <w:tcBorders>
              <w:top w:val="single" w:sz="1" w:space="0" w:color="000000"/>
              <w:left w:val="single" w:sz="1" w:space="0" w:color="000000"/>
              <w:bottom w:val="single" w:sz="1" w:space="0" w:color="000000"/>
              <w:right w:val="single" w:sz="1" w:space="0" w:color="000000"/>
            </w:tcBorders>
          </w:tcPr>
          <w:p w14:paraId="22639021"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5CDC268C" w14:textId="77777777" w:rsidTr="004C4E63">
        <w:tc>
          <w:tcPr>
            <w:tcW w:w="361" w:type="dxa"/>
            <w:tcBorders>
              <w:top w:val="single" w:sz="1" w:space="0" w:color="000000"/>
              <w:left w:val="single" w:sz="1" w:space="0" w:color="000000"/>
              <w:bottom w:val="single" w:sz="1" w:space="0" w:color="000000"/>
              <w:right w:val="single" w:sz="1" w:space="0" w:color="000000"/>
            </w:tcBorders>
          </w:tcPr>
          <w:p w14:paraId="04BBE73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19</w:t>
            </w:r>
          </w:p>
        </w:tc>
        <w:tc>
          <w:tcPr>
            <w:tcW w:w="2101" w:type="dxa"/>
            <w:tcBorders>
              <w:top w:val="single" w:sz="1" w:space="0" w:color="000000"/>
              <w:left w:val="single" w:sz="1" w:space="0" w:color="000000"/>
              <w:bottom w:val="single" w:sz="1" w:space="0" w:color="000000"/>
              <w:right w:val="single" w:sz="1" w:space="0" w:color="000000"/>
            </w:tcBorders>
          </w:tcPr>
          <w:p w14:paraId="37A1DE2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Плавшић Ненад</w:t>
            </w:r>
          </w:p>
        </w:tc>
        <w:tc>
          <w:tcPr>
            <w:tcW w:w="4201" w:type="dxa"/>
            <w:tcBorders>
              <w:top w:val="single" w:sz="1" w:space="0" w:color="000000"/>
              <w:left w:val="single" w:sz="1" w:space="0" w:color="000000"/>
              <w:bottom w:val="single" w:sz="1" w:space="0" w:color="000000"/>
              <w:right w:val="single" w:sz="1" w:space="0" w:color="000000"/>
            </w:tcBorders>
          </w:tcPr>
          <w:p w14:paraId="57D5633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K2(24) --- П1(24)</w:t>
            </w:r>
          </w:p>
        </w:tc>
        <w:tc>
          <w:tcPr>
            <w:tcW w:w="1842" w:type="dxa"/>
            <w:tcBorders>
              <w:top w:val="single" w:sz="1" w:space="0" w:color="000000"/>
              <w:left w:val="single" w:sz="1" w:space="0" w:color="000000"/>
              <w:bottom w:val="single" w:sz="1" w:space="0" w:color="000000"/>
              <w:right w:val="single" w:sz="1" w:space="0" w:color="000000"/>
            </w:tcBorders>
          </w:tcPr>
          <w:p w14:paraId="304B8939"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7CDEC76E" w14:textId="77777777" w:rsidTr="004C4E63">
        <w:tc>
          <w:tcPr>
            <w:tcW w:w="361" w:type="dxa"/>
            <w:tcBorders>
              <w:top w:val="single" w:sz="1" w:space="0" w:color="000000"/>
              <w:left w:val="single" w:sz="1" w:space="0" w:color="000000"/>
              <w:bottom w:val="single" w:sz="1" w:space="0" w:color="000000"/>
              <w:right w:val="single" w:sz="1" w:space="0" w:color="000000"/>
            </w:tcBorders>
          </w:tcPr>
          <w:p w14:paraId="04BFB6B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20</w:t>
            </w:r>
          </w:p>
        </w:tc>
        <w:tc>
          <w:tcPr>
            <w:tcW w:w="2101" w:type="dxa"/>
            <w:tcBorders>
              <w:top w:val="single" w:sz="1" w:space="0" w:color="000000"/>
              <w:left w:val="single" w:sz="1" w:space="0" w:color="000000"/>
              <w:bottom w:val="single" w:sz="1" w:space="0" w:color="000000"/>
              <w:right w:val="single" w:sz="1" w:space="0" w:color="000000"/>
            </w:tcBorders>
          </w:tcPr>
          <w:p w14:paraId="49D0FC2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Пољаковић Нађ Ерика</w:t>
            </w:r>
          </w:p>
        </w:tc>
        <w:tc>
          <w:tcPr>
            <w:tcW w:w="4201" w:type="dxa"/>
            <w:tcBorders>
              <w:top w:val="single" w:sz="1" w:space="0" w:color="000000"/>
              <w:left w:val="single" w:sz="1" w:space="0" w:color="000000"/>
              <w:bottom w:val="single" w:sz="1" w:space="0" w:color="000000"/>
              <w:right w:val="single" w:sz="1" w:space="0" w:color="000000"/>
            </w:tcBorders>
          </w:tcPr>
          <w:p w14:paraId="7166E33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K2(116), K1(213), K3(40), K4(32) --- П8(8), П1(125), П2(44), П4(8), П3(48), П10(72)</w:t>
            </w:r>
          </w:p>
        </w:tc>
        <w:tc>
          <w:tcPr>
            <w:tcW w:w="1842" w:type="dxa"/>
            <w:tcBorders>
              <w:top w:val="single" w:sz="1" w:space="0" w:color="000000"/>
              <w:left w:val="single" w:sz="1" w:space="0" w:color="000000"/>
              <w:bottom w:val="single" w:sz="1" w:space="0" w:color="000000"/>
              <w:right w:val="single" w:sz="1" w:space="0" w:color="000000"/>
            </w:tcBorders>
          </w:tcPr>
          <w:p w14:paraId="1327E73D"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16</w:t>
            </w:r>
          </w:p>
        </w:tc>
      </w:tr>
      <w:tr w:rsidR="009E2AFD" w:rsidRPr="00791B02" w14:paraId="5C793453" w14:textId="77777777" w:rsidTr="004C4E63">
        <w:tc>
          <w:tcPr>
            <w:tcW w:w="361" w:type="dxa"/>
            <w:tcBorders>
              <w:top w:val="single" w:sz="1" w:space="0" w:color="000000"/>
              <w:left w:val="single" w:sz="1" w:space="0" w:color="000000"/>
              <w:bottom w:val="single" w:sz="1" w:space="0" w:color="000000"/>
              <w:right w:val="single" w:sz="1" w:space="0" w:color="000000"/>
            </w:tcBorders>
          </w:tcPr>
          <w:p w14:paraId="0995B09D"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21</w:t>
            </w:r>
          </w:p>
        </w:tc>
        <w:tc>
          <w:tcPr>
            <w:tcW w:w="2101" w:type="dxa"/>
            <w:tcBorders>
              <w:top w:val="single" w:sz="1" w:space="0" w:color="000000"/>
              <w:left w:val="single" w:sz="1" w:space="0" w:color="000000"/>
              <w:bottom w:val="single" w:sz="1" w:space="0" w:color="000000"/>
              <w:right w:val="single" w:sz="1" w:space="0" w:color="000000"/>
            </w:tcBorders>
          </w:tcPr>
          <w:p w14:paraId="4EA52F0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Рекић Муци Наталиа</w:t>
            </w:r>
          </w:p>
        </w:tc>
        <w:tc>
          <w:tcPr>
            <w:tcW w:w="4201" w:type="dxa"/>
            <w:tcBorders>
              <w:top w:val="single" w:sz="1" w:space="0" w:color="000000"/>
              <w:left w:val="single" w:sz="1" w:space="0" w:color="000000"/>
              <w:bottom w:val="single" w:sz="1" w:space="0" w:color="000000"/>
              <w:right w:val="single" w:sz="1" w:space="0" w:color="000000"/>
            </w:tcBorders>
          </w:tcPr>
          <w:p w14:paraId="32092D8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K1(128), K2(168), K4(104), K3(104) --- П1(256), П10(48), П2(128), П3(88), П4(96)</w:t>
            </w:r>
          </w:p>
        </w:tc>
        <w:tc>
          <w:tcPr>
            <w:tcW w:w="1842" w:type="dxa"/>
            <w:tcBorders>
              <w:top w:val="single" w:sz="1" w:space="0" w:color="000000"/>
              <w:left w:val="single" w:sz="1" w:space="0" w:color="000000"/>
              <w:bottom w:val="single" w:sz="1" w:space="0" w:color="000000"/>
              <w:right w:val="single" w:sz="1" w:space="0" w:color="000000"/>
            </w:tcBorders>
          </w:tcPr>
          <w:p w14:paraId="2523762C"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1A19E4AF" w14:textId="77777777" w:rsidTr="004C4E63">
        <w:tc>
          <w:tcPr>
            <w:tcW w:w="361" w:type="dxa"/>
            <w:tcBorders>
              <w:top w:val="single" w:sz="1" w:space="0" w:color="000000"/>
              <w:left w:val="single" w:sz="1" w:space="0" w:color="000000"/>
              <w:bottom w:val="single" w:sz="1" w:space="0" w:color="000000"/>
              <w:right w:val="single" w:sz="1" w:space="0" w:color="000000"/>
            </w:tcBorders>
          </w:tcPr>
          <w:p w14:paraId="30D932C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22</w:t>
            </w:r>
          </w:p>
        </w:tc>
        <w:tc>
          <w:tcPr>
            <w:tcW w:w="2101" w:type="dxa"/>
            <w:tcBorders>
              <w:top w:val="single" w:sz="1" w:space="0" w:color="000000"/>
              <w:left w:val="single" w:sz="1" w:space="0" w:color="000000"/>
              <w:bottom w:val="single" w:sz="1" w:space="0" w:color="000000"/>
              <w:right w:val="single" w:sz="1" w:space="0" w:color="000000"/>
            </w:tcBorders>
          </w:tcPr>
          <w:p w14:paraId="177E32A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Рожа Магдолна</w:t>
            </w:r>
          </w:p>
        </w:tc>
        <w:tc>
          <w:tcPr>
            <w:tcW w:w="4201" w:type="dxa"/>
            <w:tcBorders>
              <w:top w:val="single" w:sz="1" w:space="0" w:color="000000"/>
              <w:left w:val="single" w:sz="1" w:space="0" w:color="000000"/>
              <w:bottom w:val="single" w:sz="1" w:space="0" w:color="000000"/>
              <w:right w:val="single" w:sz="1" w:space="0" w:color="000000"/>
            </w:tcBorders>
          </w:tcPr>
          <w:p w14:paraId="5F6AA84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K2(84), K1(161), K3(24), K4(16) --- П8(8), П1(109), П2(44), П4(8), П3(48), П10(20)</w:t>
            </w:r>
          </w:p>
        </w:tc>
        <w:tc>
          <w:tcPr>
            <w:tcW w:w="1842" w:type="dxa"/>
            <w:tcBorders>
              <w:top w:val="single" w:sz="1" w:space="0" w:color="000000"/>
              <w:left w:val="single" w:sz="1" w:space="0" w:color="000000"/>
              <w:bottom w:val="single" w:sz="1" w:space="0" w:color="000000"/>
              <w:right w:val="single" w:sz="1" w:space="0" w:color="000000"/>
            </w:tcBorders>
          </w:tcPr>
          <w:p w14:paraId="19C79E8A"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671F01E3" w14:textId="77777777" w:rsidTr="004C4E63">
        <w:tc>
          <w:tcPr>
            <w:tcW w:w="361" w:type="dxa"/>
            <w:tcBorders>
              <w:top w:val="single" w:sz="1" w:space="0" w:color="000000"/>
              <w:left w:val="single" w:sz="1" w:space="0" w:color="000000"/>
              <w:bottom w:val="single" w:sz="1" w:space="0" w:color="000000"/>
              <w:right w:val="single" w:sz="1" w:space="0" w:color="000000"/>
            </w:tcBorders>
          </w:tcPr>
          <w:p w14:paraId="6E66CB2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23</w:t>
            </w:r>
          </w:p>
        </w:tc>
        <w:tc>
          <w:tcPr>
            <w:tcW w:w="2101" w:type="dxa"/>
            <w:tcBorders>
              <w:top w:val="single" w:sz="1" w:space="0" w:color="000000"/>
              <w:left w:val="single" w:sz="1" w:space="0" w:color="000000"/>
              <w:bottom w:val="single" w:sz="1" w:space="0" w:color="000000"/>
              <w:right w:val="single" w:sz="1" w:space="0" w:color="000000"/>
            </w:tcBorders>
          </w:tcPr>
          <w:p w14:paraId="788CEFE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Фекеч Тинде</w:t>
            </w:r>
          </w:p>
        </w:tc>
        <w:tc>
          <w:tcPr>
            <w:tcW w:w="4201" w:type="dxa"/>
            <w:tcBorders>
              <w:top w:val="single" w:sz="1" w:space="0" w:color="000000"/>
              <w:left w:val="single" w:sz="1" w:space="0" w:color="000000"/>
              <w:bottom w:val="single" w:sz="1" w:space="0" w:color="000000"/>
              <w:right w:val="single" w:sz="1" w:space="0" w:color="000000"/>
            </w:tcBorders>
          </w:tcPr>
          <w:p w14:paraId="51DD906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K2(156), K3(129), K1(113), K4(112) --- П8(8), П1(198), П2(132), П4(104), П10(36), П3(16)</w:t>
            </w:r>
          </w:p>
        </w:tc>
        <w:tc>
          <w:tcPr>
            <w:tcW w:w="1842" w:type="dxa"/>
            <w:tcBorders>
              <w:top w:val="single" w:sz="1" w:space="0" w:color="000000"/>
              <w:left w:val="single" w:sz="1" w:space="0" w:color="000000"/>
              <w:bottom w:val="single" w:sz="1" w:space="0" w:color="000000"/>
              <w:right w:val="single" w:sz="1" w:space="0" w:color="000000"/>
            </w:tcBorders>
          </w:tcPr>
          <w:p w14:paraId="3BF9542C"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2469148" w14:textId="77777777" w:rsidTr="004C4E63">
        <w:tc>
          <w:tcPr>
            <w:tcW w:w="361" w:type="dxa"/>
            <w:tcBorders>
              <w:top w:val="single" w:sz="1" w:space="0" w:color="000000"/>
              <w:left w:val="single" w:sz="1" w:space="0" w:color="000000"/>
              <w:bottom w:val="single" w:sz="1" w:space="0" w:color="000000"/>
              <w:right w:val="single" w:sz="1" w:space="0" w:color="000000"/>
            </w:tcBorders>
          </w:tcPr>
          <w:p w14:paraId="2B983C8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24</w:t>
            </w:r>
          </w:p>
        </w:tc>
        <w:tc>
          <w:tcPr>
            <w:tcW w:w="2101" w:type="dxa"/>
            <w:tcBorders>
              <w:top w:val="single" w:sz="1" w:space="0" w:color="000000"/>
              <w:left w:val="single" w:sz="1" w:space="0" w:color="000000"/>
              <w:bottom w:val="single" w:sz="1" w:space="0" w:color="000000"/>
              <w:right w:val="single" w:sz="1" w:space="0" w:color="000000"/>
            </w:tcBorders>
          </w:tcPr>
          <w:p w14:paraId="0A55EEF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Ховањец Векоњ Марта</w:t>
            </w:r>
          </w:p>
        </w:tc>
        <w:tc>
          <w:tcPr>
            <w:tcW w:w="4201" w:type="dxa"/>
            <w:tcBorders>
              <w:top w:val="single" w:sz="1" w:space="0" w:color="000000"/>
              <w:left w:val="single" w:sz="1" w:space="0" w:color="000000"/>
              <w:bottom w:val="single" w:sz="1" w:space="0" w:color="000000"/>
              <w:right w:val="single" w:sz="1" w:space="0" w:color="000000"/>
            </w:tcBorders>
          </w:tcPr>
          <w:p w14:paraId="1DBC515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K2(100), K3(92), K1(160), K4(56) --- П8(8), П1(136), П2(44), П4(8), П10(20), П3(48)</w:t>
            </w:r>
          </w:p>
        </w:tc>
        <w:tc>
          <w:tcPr>
            <w:tcW w:w="1842" w:type="dxa"/>
            <w:tcBorders>
              <w:top w:val="single" w:sz="1" w:space="0" w:color="000000"/>
              <w:left w:val="single" w:sz="1" w:space="0" w:color="000000"/>
              <w:bottom w:val="single" w:sz="1" w:space="0" w:color="000000"/>
              <w:right w:val="single" w:sz="1" w:space="0" w:color="000000"/>
            </w:tcBorders>
          </w:tcPr>
          <w:p w14:paraId="5C8A575E"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bl>
    <w:p w14:paraId="284052B8" w14:textId="77777777" w:rsidR="00231A94" w:rsidRPr="00791B02" w:rsidRDefault="00231A94" w:rsidP="00231A94">
      <w:pPr>
        <w:rPr>
          <w:rFonts w:ascii="Times New Roman" w:hAnsi="Times New Roman" w:cs="Times New Roman"/>
        </w:rPr>
      </w:pPr>
      <w:r w:rsidRPr="00791B02">
        <w:rPr>
          <w:rFonts w:ascii="Times New Roman" w:hAnsi="Times New Roman" w:cs="Times New Roman"/>
        </w:rPr>
        <w:br w:type="page"/>
      </w:r>
    </w:p>
    <w:p w14:paraId="46B23555" w14:textId="77777777" w:rsidR="00231A94" w:rsidRPr="00791B02" w:rsidRDefault="00231A94" w:rsidP="00231A94">
      <w:pPr>
        <w:rPr>
          <w:rFonts w:ascii="Times New Roman" w:hAnsi="Times New Roman" w:cs="Times New Roman"/>
        </w:rPr>
      </w:pPr>
      <w:r w:rsidRPr="00791B02">
        <w:rPr>
          <w:rFonts w:ascii="Times New Roman" w:hAnsi="Times New Roman" w:cs="Times New Roman"/>
          <w:b/>
        </w:rPr>
        <w:t>Виша одељења</w:t>
      </w:r>
    </w:p>
    <w:tbl>
      <w:tblPr>
        <w:tblW w:w="0" w:type="auto"/>
        <w:tblInd w:w="10" w:type="dxa"/>
        <w:tblCellMar>
          <w:left w:w="10" w:type="dxa"/>
          <w:right w:w="10" w:type="dxa"/>
        </w:tblCellMar>
        <w:tblLook w:val="0000" w:firstRow="0" w:lastRow="0" w:firstColumn="0" w:lastColumn="0" w:noHBand="0" w:noVBand="0"/>
      </w:tblPr>
      <w:tblGrid>
        <w:gridCol w:w="359"/>
        <w:gridCol w:w="2129"/>
        <w:gridCol w:w="4175"/>
        <w:gridCol w:w="1842"/>
      </w:tblGrid>
      <w:tr w:rsidR="009E2AFD" w:rsidRPr="00791B02" w14:paraId="334264C7" w14:textId="77777777" w:rsidTr="004C4E63">
        <w:tc>
          <w:tcPr>
            <w:tcW w:w="359" w:type="dxa"/>
            <w:tcBorders>
              <w:top w:val="single" w:sz="1" w:space="0" w:color="000000"/>
              <w:left w:val="single" w:sz="1" w:space="0" w:color="000000"/>
              <w:bottom w:val="single" w:sz="1" w:space="0" w:color="000000"/>
              <w:right w:val="single" w:sz="1" w:space="0" w:color="000000"/>
            </w:tcBorders>
          </w:tcPr>
          <w:p w14:paraId="3DB4EB93" w14:textId="77777777" w:rsidR="00231A94" w:rsidRPr="00791B02" w:rsidRDefault="00231A94" w:rsidP="004C4E63">
            <w:pPr>
              <w:spacing w:after="0"/>
              <w:rPr>
                <w:rFonts w:ascii="Times New Roman" w:hAnsi="Times New Roman" w:cs="Times New Roman"/>
              </w:rPr>
            </w:pPr>
          </w:p>
        </w:tc>
        <w:tc>
          <w:tcPr>
            <w:tcW w:w="2129" w:type="dxa"/>
            <w:tcBorders>
              <w:top w:val="single" w:sz="1" w:space="0" w:color="000000"/>
              <w:left w:val="single" w:sz="1" w:space="0" w:color="000000"/>
              <w:bottom w:val="single" w:sz="1" w:space="0" w:color="000000"/>
              <w:right w:val="single" w:sz="1" w:space="0" w:color="000000"/>
            </w:tcBorders>
          </w:tcPr>
          <w:p w14:paraId="60BE3D3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Презиме и име</w:t>
            </w:r>
          </w:p>
        </w:tc>
        <w:tc>
          <w:tcPr>
            <w:tcW w:w="4175" w:type="dxa"/>
            <w:tcBorders>
              <w:top w:val="single" w:sz="1" w:space="0" w:color="000000"/>
              <w:left w:val="single" w:sz="1" w:space="0" w:color="000000"/>
              <w:bottom w:val="single" w:sz="1" w:space="0" w:color="000000"/>
              <w:right w:val="single" w:sz="1" w:space="0" w:color="000000"/>
            </w:tcBorders>
          </w:tcPr>
          <w:p w14:paraId="7D40615D"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Компетенције и приоритети                                 Укупно у започетом циклусу</w:t>
            </w:r>
          </w:p>
        </w:tc>
        <w:tc>
          <w:tcPr>
            <w:tcW w:w="1842" w:type="dxa"/>
            <w:tcBorders>
              <w:top w:val="single" w:sz="1" w:space="0" w:color="000000"/>
              <w:left w:val="single" w:sz="1" w:space="0" w:color="000000"/>
              <w:bottom w:val="single" w:sz="1" w:space="0" w:color="000000"/>
              <w:right w:val="single" w:sz="1" w:space="0" w:color="000000"/>
            </w:tcBorders>
          </w:tcPr>
          <w:p w14:paraId="29E437EE"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 xml:space="preserve">Број бодова                                 </w:t>
            </w:r>
            <w:r w:rsidRPr="00791B02">
              <w:rPr>
                <w:rFonts w:ascii="Times New Roman" w:hAnsi="Times New Roman" w:cs="Times New Roman"/>
                <w:b/>
                <w:lang w:val="sr-Cyrl-RS"/>
              </w:rPr>
              <w:t>у</w:t>
            </w:r>
            <w:r w:rsidRPr="00791B02">
              <w:rPr>
                <w:rFonts w:ascii="Times New Roman" w:hAnsi="Times New Roman" w:cs="Times New Roman"/>
                <w:b/>
              </w:rPr>
              <w:t xml:space="preserve"> школској години 2024 / 2025</w:t>
            </w:r>
          </w:p>
        </w:tc>
      </w:tr>
      <w:tr w:rsidR="009E2AFD" w:rsidRPr="00791B02" w14:paraId="1D55D66A" w14:textId="77777777" w:rsidTr="004C4E63">
        <w:tc>
          <w:tcPr>
            <w:tcW w:w="359" w:type="dxa"/>
            <w:tcBorders>
              <w:top w:val="single" w:sz="1" w:space="0" w:color="000000"/>
              <w:left w:val="single" w:sz="1" w:space="0" w:color="000000"/>
              <w:bottom w:val="single" w:sz="1" w:space="0" w:color="000000"/>
              <w:right w:val="single" w:sz="1" w:space="0" w:color="000000"/>
            </w:tcBorders>
          </w:tcPr>
          <w:p w14:paraId="1520EC6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w:t>
            </w:r>
          </w:p>
        </w:tc>
        <w:tc>
          <w:tcPr>
            <w:tcW w:w="2129" w:type="dxa"/>
            <w:tcBorders>
              <w:top w:val="single" w:sz="1" w:space="0" w:color="000000"/>
              <w:left w:val="single" w:sz="1" w:space="0" w:color="000000"/>
              <w:bottom w:val="single" w:sz="1" w:space="0" w:color="000000"/>
              <w:right w:val="single" w:sz="1" w:space="0" w:color="000000"/>
            </w:tcBorders>
          </w:tcPr>
          <w:p w14:paraId="2B1AEC0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Ађански Мате</w:t>
            </w:r>
          </w:p>
        </w:tc>
        <w:tc>
          <w:tcPr>
            <w:tcW w:w="4175" w:type="dxa"/>
            <w:tcBorders>
              <w:top w:val="single" w:sz="1" w:space="0" w:color="000000"/>
              <w:left w:val="single" w:sz="1" w:space="0" w:color="000000"/>
              <w:bottom w:val="single" w:sz="1" w:space="0" w:color="000000"/>
              <w:right w:val="single" w:sz="1" w:space="0" w:color="000000"/>
            </w:tcBorders>
          </w:tcPr>
          <w:p w14:paraId="42DDF85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K1(90), K2(140), K3(116), K4(116) --- П2(120), П1(158), П10(20), П3(8), П4(96)</w:t>
            </w:r>
          </w:p>
        </w:tc>
        <w:tc>
          <w:tcPr>
            <w:tcW w:w="1842" w:type="dxa"/>
            <w:tcBorders>
              <w:top w:val="single" w:sz="1" w:space="0" w:color="000000"/>
              <w:left w:val="single" w:sz="1" w:space="0" w:color="000000"/>
              <w:bottom w:val="single" w:sz="1" w:space="0" w:color="000000"/>
              <w:right w:val="single" w:sz="1" w:space="0" w:color="000000"/>
            </w:tcBorders>
          </w:tcPr>
          <w:p w14:paraId="588C66EF"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6F2E5074" w14:textId="77777777" w:rsidTr="004C4E63">
        <w:tc>
          <w:tcPr>
            <w:tcW w:w="359" w:type="dxa"/>
            <w:tcBorders>
              <w:top w:val="single" w:sz="1" w:space="0" w:color="000000"/>
              <w:left w:val="single" w:sz="1" w:space="0" w:color="000000"/>
              <w:bottom w:val="single" w:sz="1" w:space="0" w:color="000000"/>
              <w:right w:val="single" w:sz="1" w:space="0" w:color="000000"/>
            </w:tcBorders>
          </w:tcPr>
          <w:p w14:paraId="010F501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w:t>
            </w:r>
          </w:p>
        </w:tc>
        <w:tc>
          <w:tcPr>
            <w:tcW w:w="2129" w:type="dxa"/>
            <w:tcBorders>
              <w:top w:val="single" w:sz="1" w:space="0" w:color="000000"/>
              <w:left w:val="single" w:sz="1" w:space="0" w:color="000000"/>
              <w:bottom w:val="single" w:sz="1" w:space="0" w:color="000000"/>
              <w:right w:val="single" w:sz="1" w:space="0" w:color="000000"/>
            </w:tcBorders>
          </w:tcPr>
          <w:p w14:paraId="438042F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Аћански Наташа</w:t>
            </w:r>
          </w:p>
        </w:tc>
        <w:tc>
          <w:tcPr>
            <w:tcW w:w="4175" w:type="dxa"/>
            <w:tcBorders>
              <w:top w:val="single" w:sz="1" w:space="0" w:color="000000"/>
              <w:left w:val="single" w:sz="1" w:space="0" w:color="000000"/>
              <w:bottom w:val="single" w:sz="1" w:space="0" w:color="000000"/>
              <w:right w:val="single" w:sz="1" w:space="0" w:color="000000"/>
            </w:tcBorders>
          </w:tcPr>
          <w:p w14:paraId="2A95076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K2(139), K1(65), K4(117), K3(115) --- П1(120), П3(28), П10(28), П2(104), П4(96), П5(1)</w:t>
            </w:r>
          </w:p>
        </w:tc>
        <w:tc>
          <w:tcPr>
            <w:tcW w:w="1842" w:type="dxa"/>
            <w:tcBorders>
              <w:top w:val="single" w:sz="1" w:space="0" w:color="000000"/>
              <w:left w:val="single" w:sz="1" w:space="0" w:color="000000"/>
              <w:bottom w:val="single" w:sz="1" w:space="0" w:color="000000"/>
              <w:right w:val="single" w:sz="1" w:space="0" w:color="000000"/>
            </w:tcBorders>
          </w:tcPr>
          <w:p w14:paraId="324A8071"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6D60D7B" w14:textId="77777777" w:rsidTr="004C4E63">
        <w:tc>
          <w:tcPr>
            <w:tcW w:w="359" w:type="dxa"/>
            <w:tcBorders>
              <w:top w:val="single" w:sz="1" w:space="0" w:color="000000"/>
              <w:left w:val="single" w:sz="1" w:space="0" w:color="000000"/>
              <w:bottom w:val="single" w:sz="1" w:space="0" w:color="000000"/>
              <w:right w:val="single" w:sz="1" w:space="0" w:color="000000"/>
            </w:tcBorders>
          </w:tcPr>
          <w:p w14:paraId="5ED1777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w:t>
            </w:r>
          </w:p>
        </w:tc>
        <w:tc>
          <w:tcPr>
            <w:tcW w:w="2129" w:type="dxa"/>
            <w:tcBorders>
              <w:top w:val="single" w:sz="1" w:space="0" w:color="000000"/>
              <w:left w:val="single" w:sz="1" w:space="0" w:color="000000"/>
              <w:bottom w:val="single" w:sz="1" w:space="0" w:color="000000"/>
              <w:right w:val="single" w:sz="1" w:space="0" w:color="000000"/>
            </w:tcBorders>
          </w:tcPr>
          <w:p w14:paraId="24DFE2E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Балаша Тибор</w:t>
            </w:r>
          </w:p>
        </w:tc>
        <w:tc>
          <w:tcPr>
            <w:tcW w:w="4175" w:type="dxa"/>
            <w:tcBorders>
              <w:top w:val="single" w:sz="1" w:space="0" w:color="000000"/>
              <w:left w:val="single" w:sz="1" w:space="0" w:color="000000"/>
              <w:bottom w:val="single" w:sz="1" w:space="0" w:color="000000"/>
              <w:right w:val="single" w:sz="1" w:space="0" w:color="000000"/>
            </w:tcBorders>
          </w:tcPr>
          <w:p w14:paraId="3C114C6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K1(8), K2(8), K3(8), K4(8) --- П1(8)</w:t>
            </w:r>
          </w:p>
        </w:tc>
        <w:tc>
          <w:tcPr>
            <w:tcW w:w="1842" w:type="dxa"/>
            <w:tcBorders>
              <w:top w:val="single" w:sz="1" w:space="0" w:color="000000"/>
              <w:left w:val="single" w:sz="1" w:space="0" w:color="000000"/>
              <w:bottom w:val="single" w:sz="1" w:space="0" w:color="000000"/>
              <w:right w:val="single" w:sz="1" w:space="0" w:color="000000"/>
            </w:tcBorders>
          </w:tcPr>
          <w:p w14:paraId="7EACEEFF" w14:textId="77777777" w:rsidR="00231A94" w:rsidRPr="00791B02" w:rsidRDefault="00231A94" w:rsidP="004C4E63">
            <w:pPr>
              <w:spacing w:after="0"/>
              <w:jc w:val="center"/>
              <w:rPr>
                <w:rFonts w:ascii="Times New Roman" w:hAnsi="Times New Roman" w:cs="Times New Roman"/>
                <w:lang w:val="sr-Cyrl-RS"/>
              </w:rPr>
            </w:pPr>
          </w:p>
          <w:p w14:paraId="4B5995D6"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0B583486" w14:textId="77777777" w:rsidTr="004C4E63">
        <w:tc>
          <w:tcPr>
            <w:tcW w:w="359" w:type="dxa"/>
            <w:tcBorders>
              <w:top w:val="single" w:sz="1" w:space="0" w:color="000000"/>
              <w:left w:val="single" w:sz="1" w:space="0" w:color="000000"/>
              <w:bottom w:val="single" w:sz="1" w:space="0" w:color="000000"/>
              <w:right w:val="single" w:sz="1" w:space="0" w:color="000000"/>
            </w:tcBorders>
          </w:tcPr>
          <w:p w14:paraId="1CD0004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4</w:t>
            </w:r>
          </w:p>
        </w:tc>
        <w:tc>
          <w:tcPr>
            <w:tcW w:w="2129" w:type="dxa"/>
            <w:tcBorders>
              <w:top w:val="single" w:sz="1" w:space="0" w:color="000000"/>
              <w:left w:val="single" w:sz="1" w:space="0" w:color="000000"/>
              <w:bottom w:val="single" w:sz="1" w:space="0" w:color="000000"/>
              <w:right w:val="single" w:sz="1" w:space="0" w:color="000000"/>
            </w:tcBorders>
          </w:tcPr>
          <w:p w14:paraId="72A6658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Барна Балаж</w:t>
            </w:r>
          </w:p>
        </w:tc>
        <w:tc>
          <w:tcPr>
            <w:tcW w:w="4175" w:type="dxa"/>
            <w:tcBorders>
              <w:top w:val="single" w:sz="1" w:space="0" w:color="000000"/>
              <w:left w:val="single" w:sz="1" w:space="0" w:color="000000"/>
              <w:bottom w:val="single" w:sz="1" w:space="0" w:color="000000"/>
              <w:right w:val="single" w:sz="1" w:space="0" w:color="000000"/>
            </w:tcBorders>
          </w:tcPr>
          <w:p w14:paraId="7492A4F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K1(18), K2(18), K3(18), K4(18) --- П3(18)</w:t>
            </w:r>
          </w:p>
        </w:tc>
        <w:tc>
          <w:tcPr>
            <w:tcW w:w="1842" w:type="dxa"/>
            <w:tcBorders>
              <w:top w:val="single" w:sz="1" w:space="0" w:color="000000"/>
              <w:left w:val="single" w:sz="1" w:space="0" w:color="000000"/>
              <w:bottom w:val="single" w:sz="1" w:space="0" w:color="000000"/>
              <w:right w:val="single" w:sz="1" w:space="0" w:color="000000"/>
            </w:tcBorders>
          </w:tcPr>
          <w:p w14:paraId="38CE9FC5" w14:textId="77777777" w:rsidR="00231A94" w:rsidRPr="00791B02" w:rsidRDefault="00231A94" w:rsidP="004C4E63">
            <w:pPr>
              <w:spacing w:after="0"/>
              <w:jc w:val="center"/>
              <w:rPr>
                <w:rFonts w:ascii="Times New Roman" w:hAnsi="Times New Roman" w:cs="Times New Roman"/>
                <w:lang w:val="sr-Cyrl-RS"/>
              </w:rPr>
            </w:pPr>
          </w:p>
          <w:p w14:paraId="69D429E5"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31A1F3D9" w14:textId="77777777" w:rsidTr="004C4E63">
        <w:tc>
          <w:tcPr>
            <w:tcW w:w="359" w:type="dxa"/>
            <w:tcBorders>
              <w:top w:val="single" w:sz="1" w:space="0" w:color="000000"/>
              <w:left w:val="single" w:sz="1" w:space="0" w:color="000000"/>
              <w:bottom w:val="single" w:sz="1" w:space="0" w:color="000000"/>
              <w:right w:val="single" w:sz="1" w:space="0" w:color="000000"/>
            </w:tcBorders>
          </w:tcPr>
          <w:p w14:paraId="51E3B59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5</w:t>
            </w:r>
          </w:p>
        </w:tc>
        <w:tc>
          <w:tcPr>
            <w:tcW w:w="2129" w:type="dxa"/>
            <w:tcBorders>
              <w:top w:val="single" w:sz="1" w:space="0" w:color="000000"/>
              <w:left w:val="single" w:sz="1" w:space="0" w:color="000000"/>
              <w:bottom w:val="single" w:sz="1" w:space="0" w:color="000000"/>
              <w:right w:val="single" w:sz="1" w:space="0" w:color="000000"/>
            </w:tcBorders>
          </w:tcPr>
          <w:p w14:paraId="27BA7BE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Вадља Роберт</w:t>
            </w:r>
          </w:p>
        </w:tc>
        <w:tc>
          <w:tcPr>
            <w:tcW w:w="4175" w:type="dxa"/>
            <w:tcBorders>
              <w:top w:val="single" w:sz="1" w:space="0" w:color="000000"/>
              <w:left w:val="single" w:sz="1" w:space="0" w:color="000000"/>
              <w:bottom w:val="single" w:sz="1" w:space="0" w:color="000000"/>
              <w:right w:val="single" w:sz="1" w:space="0" w:color="000000"/>
            </w:tcBorders>
          </w:tcPr>
          <w:p w14:paraId="38305E81" w14:textId="77777777" w:rsidR="00231A94" w:rsidRPr="00791B02" w:rsidRDefault="00231A94" w:rsidP="004C4E63">
            <w:pPr>
              <w:spacing w:after="0"/>
              <w:rPr>
                <w:rFonts w:ascii="Times New Roman" w:hAnsi="Times New Roman" w:cs="Times New Roman"/>
              </w:rPr>
            </w:pPr>
          </w:p>
        </w:tc>
        <w:tc>
          <w:tcPr>
            <w:tcW w:w="1842" w:type="dxa"/>
            <w:tcBorders>
              <w:top w:val="single" w:sz="1" w:space="0" w:color="000000"/>
              <w:left w:val="single" w:sz="1" w:space="0" w:color="000000"/>
              <w:bottom w:val="single" w:sz="1" w:space="0" w:color="000000"/>
              <w:right w:val="single" w:sz="1" w:space="0" w:color="000000"/>
            </w:tcBorders>
          </w:tcPr>
          <w:p w14:paraId="32A651EE"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6A67C81B" w14:textId="77777777" w:rsidTr="004C4E63">
        <w:tc>
          <w:tcPr>
            <w:tcW w:w="359" w:type="dxa"/>
            <w:tcBorders>
              <w:top w:val="single" w:sz="1" w:space="0" w:color="000000"/>
              <w:left w:val="single" w:sz="1" w:space="0" w:color="000000"/>
              <w:bottom w:val="single" w:sz="1" w:space="0" w:color="000000"/>
              <w:right w:val="single" w:sz="1" w:space="0" w:color="000000"/>
            </w:tcBorders>
          </w:tcPr>
          <w:p w14:paraId="2D14A44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6</w:t>
            </w:r>
          </w:p>
        </w:tc>
        <w:tc>
          <w:tcPr>
            <w:tcW w:w="2129" w:type="dxa"/>
            <w:tcBorders>
              <w:top w:val="single" w:sz="1" w:space="0" w:color="000000"/>
              <w:left w:val="single" w:sz="1" w:space="0" w:color="000000"/>
              <w:bottom w:val="single" w:sz="1" w:space="0" w:color="000000"/>
              <w:right w:val="single" w:sz="1" w:space="0" w:color="000000"/>
            </w:tcBorders>
          </w:tcPr>
          <w:p w14:paraId="0BEDEB9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Вереш Шандор</w:t>
            </w:r>
          </w:p>
        </w:tc>
        <w:tc>
          <w:tcPr>
            <w:tcW w:w="4175" w:type="dxa"/>
            <w:tcBorders>
              <w:top w:val="single" w:sz="1" w:space="0" w:color="000000"/>
              <w:left w:val="single" w:sz="1" w:space="0" w:color="000000"/>
              <w:bottom w:val="single" w:sz="1" w:space="0" w:color="000000"/>
              <w:right w:val="single" w:sz="1" w:space="0" w:color="000000"/>
            </w:tcBorders>
          </w:tcPr>
          <w:p w14:paraId="4174C10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K2(75), K1(142), K3(16), K4(16) --- П10(21), П8(24), П5(24), П6(24), П1(66), П2(24), П4(8), П3(40)</w:t>
            </w:r>
          </w:p>
        </w:tc>
        <w:tc>
          <w:tcPr>
            <w:tcW w:w="1842" w:type="dxa"/>
            <w:tcBorders>
              <w:top w:val="single" w:sz="1" w:space="0" w:color="000000"/>
              <w:left w:val="single" w:sz="1" w:space="0" w:color="000000"/>
              <w:bottom w:val="single" w:sz="1" w:space="0" w:color="000000"/>
              <w:right w:val="single" w:sz="1" w:space="0" w:color="000000"/>
            </w:tcBorders>
          </w:tcPr>
          <w:p w14:paraId="371CE41C"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75A52CA0" w14:textId="77777777" w:rsidTr="004C4E63">
        <w:tc>
          <w:tcPr>
            <w:tcW w:w="359" w:type="dxa"/>
            <w:tcBorders>
              <w:top w:val="single" w:sz="1" w:space="0" w:color="000000"/>
              <w:left w:val="single" w:sz="1" w:space="0" w:color="000000"/>
              <w:bottom w:val="single" w:sz="1" w:space="0" w:color="000000"/>
              <w:right w:val="single" w:sz="1" w:space="0" w:color="000000"/>
            </w:tcBorders>
          </w:tcPr>
          <w:p w14:paraId="2A74AE0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7</w:t>
            </w:r>
          </w:p>
        </w:tc>
        <w:tc>
          <w:tcPr>
            <w:tcW w:w="2129" w:type="dxa"/>
            <w:tcBorders>
              <w:top w:val="single" w:sz="1" w:space="0" w:color="000000"/>
              <w:left w:val="single" w:sz="1" w:space="0" w:color="000000"/>
              <w:bottom w:val="single" w:sz="1" w:space="0" w:color="000000"/>
              <w:right w:val="single" w:sz="1" w:space="0" w:color="000000"/>
            </w:tcBorders>
          </w:tcPr>
          <w:p w14:paraId="5944B31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Вулековић Иван</w:t>
            </w:r>
          </w:p>
        </w:tc>
        <w:tc>
          <w:tcPr>
            <w:tcW w:w="4175" w:type="dxa"/>
            <w:tcBorders>
              <w:top w:val="single" w:sz="1" w:space="0" w:color="000000"/>
              <w:left w:val="single" w:sz="1" w:space="0" w:color="000000"/>
              <w:bottom w:val="single" w:sz="1" w:space="0" w:color="000000"/>
              <w:right w:val="single" w:sz="1" w:space="0" w:color="000000"/>
            </w:tcBorders>
          </w:tcPr>
          <w:p w14:paraId="3B9802F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K1(118), K3(59), K4(32), K2(84) --- П8(16), П10(40), П1(117), П3(8), П2(48), П4(8), П6(16), П5(8)</w:t>
            </w:r>
          </w:p>
        </w:tc>
        <w:tc>
          <w:tcPr>
            <w:tcW w:w="1842" w:type="dxa"/>
            <w:tcBorders>
              <w:top w:val="single" w:sz="1" w:space="0" w:color="000000"/>
              <w:left w:val="single" w:sz="1" w:space="0" w:color="000000"/>
              <w:bottom w:val="single" w:sz="1" w:space="0" w:color="000000"/>
              <w:right w:val="single" w:sz="1" w:space="0" w:color="000000"/>
            </w:tcBorders>
          </w:tcPr>
          <w:p w14:paraId="51B7077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6F45BC83" w14:textId="77777777" w:rsidTr="004C4E63">
        <w:tc>
          <w:tcPr>
            <w:tcW w:w="359" w:type="dxa"/>
            <w:tcBorders>
              <w:top w:val="single" w:sz="1" w:space="0" w:color="000000"/>
              <w:left w:val="single" w:sz="1" w:space="0" w:color="000000"/>
              <w:bottom w:val="single" w:sz="1" w:space="0" w:color="000000"/>
              <w:right w:val="single" w:sz="1" w:space="0" w:color="000000"/>
            </w:tcBorders>
          </w:tcPr>
          <w:p w14:paraId="5CADE74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8</w:t>
            </w:r>
          </w:p>
        </w:tc>
        <w:tc>
          <w:tcPr>
            <w:tcW w:w="2129" w:type="dxa"/>
            <w:tcBorders>
              <w:top w:val="single" w:sz="1" w:space="0" w:color="000000"/>
              <w:left w:val="single" w:sz="1" w:space="0" w:color="000000"/>
              <w:bottom w:val="single" w:sz="1" w:space="0" w:color="000000"/>
              <w:right w:val="single" w:sz="1" w:space="0" w:color="000000"/>
            </w:tcBorders>
          </w:tcPr>
          <w:p w14:paraId="168E005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Гере Жолт</w:t>
            </w:r>
          </w:p>
        </w:tc>
        <w:tc>
          <w:tcPr>
            <w:tcW w:w="4175" w:type="dxa"/>
            <w:tcBorders>
              <w:top w:val="single" w:sz="1" w:space="0" w:color="000000"/>
              <w:left w:val="single" w:sz="1" w:space="0" w:color="000000"/>
              <w:bottom w:val="single" w:sz="1" w:space="0" w:color="000000"/>
              <w:right w:val="single" w:sz="1" w:space="0" w:color="000000"/>
            </w:tcBorders>
          </w:tcPr>
          <w:p w14:paraId="60AF948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K3(24), K2(73), K1(108), K4(16) --- П8(16), П1(81), П2(24), П4(8), П10(20), П3(40)</w:t>
            </w:r>
          </w:p>
        </w:tc>
        <w:tc>
          <w:tcPr>
            <w:tcW w:w="1842" w:type="dxa"/>
            <w:tcBorders>
              <w:top w:val="single" w:sz="1" w:space="0" w:color="000000"/>
              <w:left w:val="single" w:sz="1" w:space="0" w:color="000000"/>
              <w:bottom w:val="single" w:sz="1" w:space="0" w:color="000000"/>
              <w:right w:val="single" w:sz="1" w:space="0" w:color="000000"/>
            </w:tcBorders>
          </w:tcPr>
          <w:p w14:paraId="4AE28644"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E600BEF" w14:textId="77777777" w:rsidTr="004C4E63">
        <w:tc>
          <w:tcPr>
            <w:tcW w:w="359" w:type="dxa"/>
            <w:tcBorders>
              <w:top w:val="single" w:sz="1" w:space="0" w:color="000000"/>
              <w:left w:val="single" w:sz="1" w:space="0" w:color="000000"/>
              <w:bottom w:val="single" w:sz="1" w:space="0" w:color="000000"/>
              <w:right w:val="single" w:sz="1" w:space="0" w:color="000000"/>
            </w:tcBorders>
          </w:tcPr>
          <w:p w14:paraId="615DD75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9</w:t>
            </w:r>
          </w:p>
        </w:tc>
        <w:tc>
          <w:tcPr>
            <w:tcW w:w="2129" w:type="dxa"/>
            <w:tcBorders>
              <w:top w:val="single" w:sz="1" w:space="0" w:color="000000"/>
              <w:left w:val="single" w:sz="1" w:space="0" w:color="000000"/>
              <w:bottom w:val="single" w:sz="1" w:space="0" w:color="000000"/>
              <w:right w:val="single" w:sz="1" w:space="0" w:color="000000"/>
            </w:tcBorders>
          </w:tcPr>
          <w:p w14:paraId="6819FD4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Дулић Ева</w:t>
            </w:r>
          </w:p>
        </w:tc>
        <w:tc>
          <w:tcPr>
            <w:tcW w:w="4175" w:type="dxa"/>
            <w:tcBorders>
              <w:top w:val="single" w:sz="1" w:space="0" w:color="000000"/>
              <w:left w:val="single" w:sz="1" w:space="0" w:color="000000"/>
              <w:bottom w:val="single" w:sz="1" w:space="0" w:color="000000"/>
              <w:right w:val="single" w:sz="1" w:space="0" w:color="000000"/>
            </w:tcBorders>
          </w:tcPr>
          <w:p w14:paraId="4816E8E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K1(8), K2(8), K3(8), K4(8) --- П1(8)</w:t>
            </w:r>
          </w:p>
        </w:tc>
        <w:tc>
          <w:tcPr>
            <w:tcW w:w="1842" w:type="dxa"/>
            <w:tcBorders>
              <w:top w:val="single" w:sz="1" w:space="0" w:color="000000"/>
              <w:left w:val="single" w:sz="1" w:space="0" w:color="000000"/>
              <w:bottom w:val="single" w:sz="1" w:space="0" w:color="000000"/>
              <w:right w:val="single" w:sz="1" w:space="0" w:color="000000"/>
            </w:tcBorders>
          </w:tcPr>
          <w:p w14:paraId="31F2E5A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53EE3FF8" w14:textId="77777777" w:rsidTr="004C4E63">
        <w:tc>
          <w:tcPr>
            <w:tcW w:w="359" w:type="dxa"/>
            <w:tcBorders>
              <w:top w:val="single" w:sz="1" w:space="0" w:color="000000"/>
              <w:left w:val="single" w:sz="1" w:space="0" w:color="000000"/>
              <w:bottom w:val="single" w:sz="1" w:space="0" w:color="000000"/>
              <w:right w:val="single" w:sz="1" w:space="0" w:color="000000"/>
            </w:tcBorders>
          </w:tcPr>
          <w:p w14:paraId="55B69D6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10</w:t>
            </w:r>
          </w:p>
        </w:tc>
        <w:tc>
          <w:tcPr>
            <w:tcW w:w="2129" w:type="dxa"/>
            <w:tcBorders>
              <w:top w:val="single" w:sz="1" w:space="0" w:color="000000"/>
              <w:left w:val="single" w:sz="1" w:space="0" w:color="000000"/>
              <w:bottom w:val="single" w:sz="1" w:space="0" w:color="000000"/>
              <w:right w:val="single" w:sz="1" w:space="0" w:color="000000"/>
            </w:tcBorders>
          </w:tcPr>
          <w:p w14:paraId="59C045A3"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Звекић Соња </w:t>
            </w:r>
          </w:p>
        </w:tc>
        <w:tc>
          <w:tcPr>
            <w:tcW w:w="4175" w:type="dxa"/>
            <w:tcBorders>
              <w:top w:val="single" w:sz="1" w:space="0" w:color="000000"/>
              <w:left w:val="single" w:sz="1" w:space="0" w:color="000000"/>
              <w:bottom w:val="single" w:sz="1" w:space="0" w:color="000000"/>
              <w:right w:val="single" w:sz="1" w:space="0" w:color="000000"/>
            </w:tcBorders>
          </w:tcPr>
          <w:p w14:paraId="403C6F4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K1(136), K2(88), K3(64), K4(40) --- П1(96), П2(48), П8(24), П3(40)</w:t>
            </w:r>
          </w:p>
        </w:tc>
        <w:tc>
          <w:tcPr>
            <w:tcW w:w="1842" w:type="dxa"/>
            <w:tcBorders>
              <w:top w:val="single" w:sz="1" w:space="0" w:color="000000"/>
              <w:left w:val="single" w:sz="1" w:space="0" w:color="000000"/>
              <w:bottom w:val="single" w:sz="1" w:space="0" w:color="000000"/>
              <w:right w:val="single" w:sz="1" w:space="0" w:color="000000"/>
            </w:tcBorders>
          </w:tcPr>
          <w:p w14:paraId="6985FAAA"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32</w:t>
            </w:r>
          </w:p>
        </w:tc>
      </w:tr>
      <w:tr w:rsidR="009E2AFD" w:rsidRPr="00791B02" w14:paraId="5651889B" w14:textId="77777777" w:rsidTr="004C4E63">
        <w:tc>
          <w:tcPr>
            <w:tcW w:w="359" w:type="dxa"/>
            <w:tcBorders>
              <w:top w:val="single" w:sz="1" w:space="0" w:color="000000"/>
              <w:left w:val="single" w:sz="1" w:space="0" w:color="000000"/>
              <w:bottom w:val="single" w:sz="1" w:space="0" w:color="000000"/>
              <w:right w:val="single" w:sz="1" w:space="0" w:color="000000"/>
            </w:tcBorders>
          </w:tcPr>
          <w:p w14:paraId="761902B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11</w:t>
            </w:r>
          </w:p>
        </w:tc>
        <w:tc>
          <w:tcPr>
            <w:tcW w:w="2129" w:type="dxa"/>
            <w:tcBorders>
              <w:top w:val="single" w:sz="1" w:space="0" w:color="000000"/>
              <w:left w:val="single" w:sz="1" w:space="0" w:color="000000"/>
              <w:bottom w:val="single" w:sz="1" w:space="0" w:color="000000"/>
              <w:right w:val="single" w:sz="1" w:space="0" w:color="000000"/>
            </w:tcBorders>
          </w:tcPr>
          <w:p w14:paraId="388AA08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Кеченович Сабо Дора</w:t>
            </w:r>
          </w:p>
        </w:tc>
        <w:tc>
          <w:tcPr>
            <w:tcW w:w="4175" w:type="dxa"/>
            <w:tcBorders>
              <w:top w:val="single" w:sz="1" w:space="0" w:color="000000"/>
              <w:left w:val="single" w:sz="1" w:space="0" w:color="000000"/>
              <w:bottom w:val="single" w:sz="1" w:space="0" w:color="000000"/>
              <w:right w:val="single" w:sz="1" w:space="0" w:color="000000"/>
            </w:tcBorders>
          </w:tcPr>
          <w:p w14:paraId="393CC70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K1(314), K2(212), K3(145), K4(130) --- П2(135), П1(344), П4(104), П10(56), П3(66)</w:t>
            </w:r>
          </w:p>
        </w:tc>
        <w:tc>
          <w:tcPr>
            <w:tcW w:w="1842" w:type="dxa"/>
            <w:tcBorders>
              <w:top w:val="single" w:sz="1" w:space="0" w:color="000000"/>
              <w:left w:val="single" w:sz="1" w:space="0" w:color="000000"/>
              <w:bottom w:val="single" w:sz="1" w:space="0" w:color="000000"/>
              <w:right w:val="single" w:sz="1" w:space="0" w:color="000000"/>
            </w:tcBorders>
          </w:tcPr>
          <w:p w14:paraId="6BAC915D"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123D80B" w14:textId="77777777" w:rsidTr="004C4E63">
        <w:tc>
          <w:tcPr>
            <w:tcW w:w="359" w:type="dxa"/>
            <w:tcBorders>
              <w:top w:val="single" w:sz="1" w:space="0" w:color="000000"/>
              <w:left w:val="single" w:sz="1" w:space="0" w:color="000000"/>
              <w:bottom w:val="single" w:sz="1" w:space="0" w:color="000000"/>
              <w:right w:val="single" w:sz="1" w:space="0" w:color="000000"/>
            </w:tcBorders>
          </w:tcPr>
          <w:p w14:paraId="10F28AD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12</w:t>
            </w:r>
          </w:p>
        </w:tc>
        <w:tc>
          <w:tcPr>
            <w:tcW w:w="2129" w:type="dxa"/>
            <w:tcBorders>
              <w:top w:val="single" w:sz="1" w:space="0" w:color="000000"/>
              <w:left w:val="single" w:sz="1" w:space="0" w:color="000000"/>
              <w:bottom w:val="single" w:sz="1" w:space="0" w:color="000000"/>
              <w:right w:val="single" w:sz="1" w:space="0" w:color="000000"/>
            </w:tcBorders>
          </w:tcPr>
          <w:p w14:paraId="43C4F62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Ковачевић Бајрама</w:t>
            </w:r>
          </w:p>
        </w:tc>
        <w:tc>
          <w:tcPr>
            <w:tcW w:w="4175" w:type="dxa"/>
            <w:tcBorders>
              <w:top w:val="single" w:sz="1" w:space="0" w:color="000000"/>
              <w:left w:val="single" w:sz="1" w:space="0" w:color="000000"/>
              <w:bottom w:val="single" w:sz="1" w:space="0" w:color="000000"/>
              <w:right w:val="single" w:sz="1" w:space="0" w:color="000000"/>
            </w:tcBorders>
          </w:tcPr>
          <w:p w14:paraId="7623274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K1(136), K3(195), K4(137), K2(152) --- П8(16), П1(254), П2(160), П4(152), П10(20), П9(1), П3(24)</w:t>
            </w:r>
          </w:p>
        </w:tc>
        <w:tc>
          <w:tcPr>
            <w:tcW w:w="1842" w:type="dxa"/>
            <w:tcBorders>
              <w:top w:val="single" w:sz="1" w:space="0" w:color="000000"/>
              <w:left w:val="single" w:sz="1" w:space="0" w:color="000000"/>
              <w:bottom w:val="single" w:sz="1" w:space="0" w:color="000000"/>
              <w:right w:val="single" w:sz="1" w:space="0" w:color="000000"/>
            </w:tcBorders>
          </w:tcPr>
          <w:p w14:paraId="3DA6C016"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AA61069" w14:textId="77777777" w:rsidTr="004C4E63">
        <w:tc>
          <w:tcPr>
            <w:tcW w:w="359" w:type="dxa"/>
            <w:tcBorders>
              <w:top w:val="single" w:sz="1" w:space="0" w:color="000000"/>
              <w:left w:val="single" w:sz="1" w:space="0" w:color="000000"/>
              <w:bottom w:val="single" w:sz="1" w:space="0" w:color="000000"/>
              <w:right w:val="single" w:sz="1" w:space="0" w:color="000000"/>
            </w:tcBorders>
          </w:tcPr>
          <w:p w14:paraId="172405D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13</w:t>
            </w:r>
          </w:p>
        </w:tc>
        <w:tc>
          <w:tcPr>
            <w:tcW w:w="2129" w:type="dxa"/>
            <w:tcBorders>
              <w:top w:val="single" w:sz="1" w:space="0" w:color="000000"/>
              <w:left w:val="single" w:sz="1" w:space="0" w:color="000000"/>
              <w:bottom w:val="single" w:sz="1" w:space="0" w:color="000000"/>
              <w:right w:val="single" w:sz="1" w:space="0" w:color="000000"/>
            </w:tcBorders>
          </w:tcPr>
          <w:p w14:paraId="5C01263B"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Коза Естер </w:t>
            </w:r>
          </w:p>
        </w:tc>
        <w:tc>
          <w:tcPr>
            <w:tcW w:w="4175" w:type="dxa"/>
            <w:tcBorders>
              <w:top w:val="single" w:sz="1" w:space="0" w:color="000000"/>
              <w:left w:val="single" w:sz="1" w:space="0" w:color="000000"/>
              <w:bottom w:val="single" w:sz="1" w:space="0" w:color="000000"/>
              <w:right w:val="single" w:sz="1" w:space="0" w:color="000000"/>
            </w:tcBorders>
          </w:tcPr>
          <w:p w14:paraId="33247B7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K1(52), K2(52), K3(24), K4(24) --- П10(20), П1(32), П2(8)</w:t>
            </w:r>
          </w:p>
        </w:tc>
        <w:tc>
          <w:tcPr>
            <w:tcW w:w="1842" w:type="dxa"/>
            <w:tcBorders>
              <w:top w:val="single" w:sz="1" w:space="0" w:color="000000"/>
              <w:left w:val="single" w:sz="1" w:space="0" w:color="000000"/>
              <w:bottom w:val="single" w:sz="1" w:space="0" w:color="000000"/>
              <w:right w:val="single" w:sz="1" w:space="0" w:color="000000"/>
            </w:tcBorders>
          </w:tcPr>
          <w:p w14:paraId="19A0D8B3"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24</w:t>
            </w:r>
          </w:p>
        </w:tc>
      </w:tr>
      <w:tr w:rsidR="009E2AFD" w:rsidRPr="00791B02" w14:paraId="3415C512" w14:textId="77777777" w:rsidTr="004C4E63">
        <w:tc>
          <w:tcPr>
            <w:tcW w:w="359" w:type="dxa"/>
            <w:tcBorders>
              <w:top w:val="single" w:sz="1" w:space="0" w:color="000000"/>
              <w:left w:val="single" w:sz="1" w:space="0" w:color="000000"/>
              <w:bottom w:val="single" w:sz="1" w:space="0" w:color="000000"/>
              <w:right w:val="single" w:sz="1" w:space="0" w:color="000000"/>
            </w:tcBorders>
          </w:tcPr>
          <w:p w14:paraId="5FD06DA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14</w:t>
            </w:r>
          </w:p>
        </w:tc>
        <w:tc>
          <w:tcPr>
            <w:tcW w:w="2129" w:type="dxa"/>
            <w:tcBorders>
              <w:top w:val="single" w:sz="1" w:space="0" w:color="000000"/>
              <w:left w:val="single" w:sz="1" w:space="0" w:color="000000"/>
              <w:bottom w:val="single" w:sz="1" w:space="0" w:color="000000"/>
              <w:right w:val="single" w:sz="1" w:space="0" w:color="000000"/>
            </w:tcBorders>
          </w:tcPr>
          <w:p w14:paraId="5A0A7907"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Копас Тамар</w:t>
            </w:r>
            <w:r w:rsidRPr="00791B02">
              <w:rPr>
                <w:rFonts w:ascii="Times New Roman" w:hAnsi="Times New Roman" w:cs="Times New Roman"/>
                <w:lang w:val="sr-Cyrl-RS"/>
              </w:rPr>
              <w:t>а</w:t>
            </w:r>
          </w:p>
        </w:tc>
        <w:tc>
          <w:tcPr>
            <w:tcW w:w="4175" w:type="dxa"/>
            <w:tcBorders>
              <w:top w:val="single" w:sz="1" w:space="0" w:color="000000"/>
              <w:left w:val="single" w:sz="1" w:space="0" w:color="000000"/>
              <w:bottom w:val="single" w:sz="1" w:space="0" w:color="000000"/>
              <w:right w:val="single" w:sz="1" w:space="0" w:color="000000"/>
            </w:tcBorders>
          </w:tcPr>
          <w:p w14:paraId="5ED1DC9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K1(48), K2(96), K3(96), K4(96) --- П3(8), П1(136), П2(96), П4(96)</w:t>
            </w:r>
          </w:p>
        </w:tc>
        <w:tc>
          <w:tcPr>
            <w:tcW w:w="1842" w:type="dxa"/>
            <w:tcBorders>
              <w:top w:val="single" w:sz="1" w:space="0" w:color="000000"/>
              <w:left w:val="single" w:sz="1" w:space="0" w:color="000000"/>
              <w:bottom w:val="single" w:sz="1" w:space="0" w:color="000000"/>
              <w:right w:val="single" w:sz="1" w:space="0" w:color="000000"/>
            </w:tcBorders>
          </w:tcPr>
          <w:p w14:paraId="34080E35"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77D53936" w14:textId="77777777" w:rsidTr="004C4E63">
        <w:tc>
          <w:tcPr>
            <w:tcW w:w="359" w:type="dxa"/>
            <w:tcBorders>
              <w:top w:val="single" w:sz="1" w:space="0" w:color="000000"/>
              <w:left w:val="single" w:sz="1" w:space="0" w:color="000000"/>
              <w:bottom w:val="single" w:sz="1" w:space="0" w:color="000000"/>
              <w:right w:val="single" w:sz="1" w:space="0" w:color="000000"/>
            </w:tcBorders>
          </w:tcPr>
          <w:p w14:paraId="423617C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15</w:t>
            </w:r>
          </w:p>
        </w:tc>
        <w:tc>
          <w:tcPr>
            <w:tcW w:w="2129" w:type="dxa"/>
            <w:tcBorders>
              <w:top w:val="single" w:sz="1" w:space="0" w:color="000000"/>
              <w:left w:val="single" w:sz="1" w:space="0" w:color="000000"/>
              <w:bottom w:val="single" w:sz="1" w:space="0" w:color="000000"/>
              <w:right w:val="single" w:sz="1" w:space="0" w:color="000000"/>
            </w:tcBorders>
          </w:tcPr>
          <w:p w14:paraId="303A4D9C"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Костић Страхиња </w:t>
            </w:r>
          </w:p>
        </w:tc>
        <w:tc>
          <w:tcPr>
            <w:tcW w:w="4175" w:type="dxa"/>
            <w:tcBorders>
              <w:top w:val="single" w:sz="1" w:space="0" w:color="000000"/>
              <w:left w:val="single" w:sz="1" w:space="0" w:color="000000"/>
              <w:bottom w:val="single" w:sz="1" w:space="0" w:color="000000"/>
              <w:right w:val="single" w:sz="1" w:space="0" w:color="000000"/>
            </w:tcBorders>
          </w:tcPr>
          <w:p w14:paraId="47C0353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K1(40), K2(96), K3(96), K4(96) --- П1(136), П2(96), П4(96)</w:t>
            </w:r>
          </w:p>
        </w:tc>
        <w:tc>
          <w:tcPr>
            <w:tcW w:w="1842" w:type="dxa"/>
            <w:tcBorders>
              <w:top w:val="single" w:sz="1" w:space="0" w:color="000000"/>
              <w:left w:val="single" w:sz="1" w:space="0" w:color="000000"/>
              <w:bottom w:val="single" w:sz="1" w:space="0" w:color="000000"/>
              <w:right w:val="single" w:sz="1" w:space="0" w:color="000000"/>
            </w:tcBorders>
          </w:tcPr>
          <w:p w14:paraId="33C7174A"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0ACEAD97" w14:textId="77777777" w:rsidTr="004C4E63">
        <w:tc>
          <w:tcPr>
            <w:tcW w:w="359" w:type="dxa"/>
            <w:tcBorders>
              <w:top w:val="single" w:sz="1" w:space="0" w:color="000000"/>
              <w:left w:val="single" w:sz="1" w:space="0" w:color="000000"/>
              <w:bottom w:val="single" w:sz="1" w:space="0" w:color="000000"/>
              <w:right w:val="single" w:sz="1" w:space="0" w:color="000000"/>
            </w:tcBorders>
          </w:tcPr>
          <w:p w14:paraId="4A00C9D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16</w:t>
            </w:r>
          </w:p>
        </w:tc>
        <w:tc>
          <w:tcPr>
            <w:tcW w:w="2129" w:type="dxa"/>
            <w:tcBorders>
              <w:top w:val="single" w:sz="1" w:space="0" w:color="000000"/>
              <w:left w:val="single" w:sz="1" w:space="0" w:color="000000"/>
              <w:bottom w:val="single" w:sz="1" w:space="0" w:color="000000"/>
              <w:right w:val="single" w:sz="1" w:space="0" w:color="000000"/>
            </w:tcBorders>
          </w:tcPr>
          <w:p w14:paraId="1B4B6B3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Ладањи Жолт</w:t>
            </w:r>
          </w:p>
        </w:tc>
        <w:tc>
          <w:tcPr>
            <w:tcW w:w="4175" w:type="dxa"/>
            <w:tcBorders>
              <w:top w:val="single" w:sz="1" w:space="0" w:color="000000"/>
              <w:left w:val="single" w:sz="1" w:space="0" w:color="000000"/>
              <w:bottom w:val="single" w:sz="1" w:space="0" w:color="000000"/>
              <w:right w:val="single" w:sz="1" w:space="0" w:color="000000"/>
            </w:tcBorders>
          </w:tcPr>
          <w:p w14:paraId="375CBC0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K2(112), K3(8), K1(76) --- П1(160), П10(28), П3(88), П4(8)</w:t>
            </w:r>
          </w:p>
        </w:tc>
        <w:tc>
          <w:tcPr>
            <w:tcW w:w="1842" w:type="dxa"/>
            <w:tcBorders>
              <w:top w:val="single" w:sz="1" w:space="0" w:color="000000"/>
              <w:left w:val="single" w:sz="1" w:space="0" w:color="000000"/>
              <w:bottom w:val="single" w:sz="1" w:space="0" w:color="000000"/>
              <w:right w:val="single" w:sz="1" w:space="0" w:color="000000"/>
            </w:tcBorders>
          </w:tcPr>
          <w:p w14:paraId="7BA52D7A"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74A9F9FE" w14:textId="77777777" w:rsidTr="004C4E63">
        <w:tc>
          <w:tcPr>
            <w:tcW w:w="359" w:type="dxa"/>
            <w:tcBorders>
              <w:top w:val="single" w:sz="1" w:space="0" w:color="000000"/>
              <w:left w:val="single" w:sz="1" w:space="0" w:color="000000"/>
              <w:bottom w:val="single" w:sz="1" w:space="0" w:color="000000"/>
              <w:right w:val="single" w:sz="1" w:space="0" w:color="000000"/>
            </w:tcBorders>
          </w:tcPr>
          <w:p w14:paraId="35E62E8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17</w:t>
            </w:r>
          </w:p>
        </w:tc>
        <w:tc>
          <w:tcPr>
            <w:tcW w:w="2129" w:type="dxa"/>
            <w:tcBorders>
              <w:top w:val="single" w:sz="1" w:space="0" w:color="000000"/>
              <w:left w:val="single" w:sz="1" w:space="0" w:color="000000"/>
              <w:bottom w:val="single" w:sz="1" w:space="0" w:color="000000"/>
              <w:right w:val="single" w:sz="1" w:space="0" w:color="000000"/>
            </w:tcBorders>
          </w:tcPr>
          <w:p w14:paraId="5A93E57B"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Ленђел Андреа </w:t>
            </w:r>
          </w:p>
        </w:tc>
        <w:tc>
          <w:tcPr>
            <w:tcW w:w="4175" w:type="dxa"/>
            <w:tcBorders>
              <w:top w:val="single" w:sz="1" w:space="0" w:color="000000"/>
              <w:left w:val="single" w:sz="1" w:space="0" w:color="000000"/>
              <w:bottom w:val="single" w:sz="1" w:space="0" w:color="000000"/>
              <w:right w:val="single" w:sz="1" w:space="0" w:color="000000"/>
            </w:tcBorders>
          </w:tcPr>
          <w:p w14:paraId="76D783D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K1(160), K2(178), K3(154), K4(149) --- П10(21), П3(66), П1(174), П2(116), П4(104)</w:t>
            </w:r>
          </w:p>
        </w:tc>
        <w:tc>
          <w:tcPr>
            <w:tcW w:w="1842" w:type="dxa"/>
            <w:tcBorders>
              <w:top w:val="single" w:sz="1" w:space="0" w:color="000000"/>
              <w:left w:val="single" w:sz="1" w:space="0" w:color="000000"/>
              <w:bottom w:val="single" w:sz="1" w:space="0" w:color="000000"/>
              <w:right w:val="single" w:sz="1" w:space="0" w:color="000000"/>
            </w:tcBorders>
          </w:tcPr>
          <w:p w14:paraId="44EA8981"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2</w:t>
            </w:r>
          </w:p>
        </w:tc>
      </w:tr>
      <w:tr w:rsidR="009E2AFD" w:rsidRPr="00791B02" w14:paraId="4E2F16EF" w14:textId="77777777" w:rsidTr="004C4E63">
        <w:tc>
          <w:tcPr>
            <w:tcW w:w="359" w:type="dxa"/>
            <w:tcBorders>
              <w:top w:val="single" w:sz="1" w:space="0" w:color="000000"/>
              <w:left w:val="single" w:sz="1" w:space="0" w:color="000000"/>
              <w:bottom w:val="single" w:sz="1" w:space="0" w:color="000000"/>
              <w:right w:val="single" w:sz="1" w:space="0" w:color="000000"/>
            </w:tcBorders>
          </w:tcPr>
          <w:p w14:paraId="37E8873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18</w:t>
            </w:r>
          </w:p>
        </w:tc>
        <w:tc>
          <w:tcPr>
            <w:tcW w:w="2129" w:type="dxa"/>
            <w:tcBorders>
              <w:top w:val="single" w:sz="1" w:space="0" w:color="000000"/>
              <w:left w:val="single" w:sz="1" w:space="0" w:color="000000"/>
              <w:bottom w:val="single" w:sz="1" w:space="0" w:color="000000"/>
              <w:right w:val="single" w:sz="1" w:space="0" w:color="000000"/>
            </w:tcBorders>
          </w:tcPr>
          <w:p w14:paraId="6E97882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Леонов Вереш Адриjана</w:t>
            </w:r>
          </w:p>
        </w:tc>
        <w:tc>
          <w:tcPr>
            <w:tcW w:w="4175" w:type="dxa"/>
            <w:tcBorders>
              <w:top w:val="single" w:sz="1" w:space="0" w:color="000000"/>
              <w:left w:val="single" w:sz="1" w:space="0" w:color="000000"/>
              <w:bottom w:val="single" w:sz="1" w:space="0" w:color="000000"/>
              <w:right w:val="single" w:sz="1" w:space="0" w:color="000000"/>
            </w:tcBorders>
          </w:tcPr>
          <w:p w14:paraId="464FAEE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K1(260), K2(168), K3(144), K4(121) --- П1(284), П2(136), П4(104), П3(72), П10(49), П9(1), П6(16)</w:t>
            </w:r>
          </w:p>
        </w:tc>
        <w:tc>
          <w:tcPr>
            <w:tcW w:w="1842" w:type="dxa"/>
            <w:tcBorders>
              <w:top w:val="single" w:sz="1" w:space="0" w:color="000000"/>
              <w:left w:val="single" w:sz="1" w:space="0" w:color="000000"/>
              <w:bottom w:val="single" w:sz="1" w:space="0" w:color="000000"/>
              <w:right w:val="single" w:sz="1" w:space="0" w:color="000000"/>
            </w:tcBorders>
          </w:tcPr>
          <w:p w14:paraId="79F52F93"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17</w:t>
            </w:r>
          </w:p>
        </w:tc>
      </w:tr>
      <w:tr w:rsidR="009E2AFD" w:rsidRPr="00791B02" w14:paraId="55171E9A" w14:textId="77777777" w:rsidTr="004C4E63">
        <w:tc>
          <w:tcPr>
            <w:tcW w:w="359" w:type="dxa"/>
            <w:tcBorders>
              <w:top w:val="single" w:sz="1" w:space="0" w:color="000000"/>
              <w:left w:val="single" w:sz="1" w:space="0" w:color="000000"/>
              <w:bottom w:val="single" w:sz="1" w:space="0" w:color="000000"/>
              <w:right w:val="single" w:sz="1" w:space="0" w:color="000000"/>
            </w:tcBorders>
          </w:tcPr>
          <w:p w14:paraId="7F8FA47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19</w:t>
            </w:r>
          </w:p>
        </w:tc>
        <w:tc>
          <w:tcPr>
            <w:tcW w:w="2129" w:type="dxa"/>
            <w:tcBorders>
              <w:top w:val="single" w:sz="1" w:space="0" w:color="000000"/>
              <w:left w:val="single" w:sz="1" w:space="0" w:color="000000"/>
              <w:bottom w:val="single" w:sz="1" w:space="0" w:color="000000"/>
              <w:right w:val="single" w:sz="1" w:space="0" w:color="000000"/>
            </w:tcBorders>
          </w:tcPr>
          <w:p w14:paraId="44A55AA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Милутиновић Никола</w:t>
            </w:r>
          </w:p>
        </w:tc>
        <w:tc>
          <w:tcPr>
            <w:tcW w:w="4175" w:type="dxa"/>
            <w:tcBorders>
              <w:top w:val="single" w:sz="1" w:space="0" w:color="000000"/>
              <w:left w:val="single" w:sz="1" w:space="0" w:color="000000"/>
              <w:bottom w:val="single" w:sz="1" w:space="0" w:color="000000"/>
              <w:right w:val="single" w:sz="1" w:space="0" w:color="000000"/>
            </w:tcBorders>
          </w:tcPr>
          <w:p w14:paraId="169452A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K2(60), K1(52), K4(8), K3(24) --- П2(44), П1(32), П4(32), П10(20), П3(32)</w:t>
            </w:r>
          </w:p>
        </w:tc>
        <w:tc>
          <w:tcPr>
            <w:tcW w:w="1842" w:type="dxa"/>
            <w:tcBorders>
              <w:top w:val="single" w:sz="1" w:space="0" w:color="000000"/>
              <w:left w:val="single" w:sz="1" w:space="0" w:color="000000"/>
              <w:bottom w:val="single" w:sz="1" w:space="0" w:color="000000"/>
              <w:right w:val="single" w:sz="1" w:space="0" w:color="000000"/>
            </w:tcBorders>
          </w:tcPr>
          <w:p w14:paraId="53328B4E"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0887A8CD" w14:textId="77777777" w:rsidTr="004C4E63">
        <w:tc>
          <w:tcPr>
            <w:tcW w:w="359" w:type="dxa"/>
            <w:tcBorders>
              <w:top w:val="single" w:sz="1" w:space="0" w:color="000000"/>
              <w:left w:val="single" w:sz="1" w:space="0" w:color="000000"/>
              <w:bottom w:val="single" w:sz="1" w:space="0" w:color="000000"/>
              <w:right w:val="single" w:sz="1" w:space="0" w:color="000000"/>
            </w:tcBorders>
          </w:tcPr>
          <w:p w14:paraId="72FDF00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20</w:t>
            </w:r>
          </w:p>
        </w:tc>
        <w:tc>
          <w:tcPr>
            <w:tcW w:w="2129" w:type="dxa"/>
            <w:tcBorders>
              <w:top w:val="single" w:sz="1" w:space="0" w:color="000000"/>
              <w:left w:val="single" w:sz="1" w:space="0" w:color="000000"/>
              <w:bottom w:val="single" w:sz="1" w:space="0" w:color="000000"/>
              <w:right w:val="single" w:sz="1" w:space="0" w:color="000000"/>
            </w:tcBorders>
          </w:tcPr>
          <w:p w14:paraId="12EE46F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Николић Рожа</w:t>
            </w:r>
          </w:p>
        </w:tc>
        <w:tc>
          <w:tcPr>
            <w:tcW w:w="4175" w:type="dxa"/>
            <w:tcBorders>
              <w:top w:val="single" w:sz="1" w:space="0" w:color="000000"/>
              <w:left w:val="single" w:sz="1" w:space="0" w:color="000000"/>
              <w:bottom w:val="single" w:sz="1" w:space="0" w:color="000000"/>
              <w:right w:val="single" w:sz="1" w:space="0" w:color="000000"/>
            </w:tcBorders>
          </w:tcPr>
          <w:p w14:paraId="5A242B8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K1(132), K2(64), K4(10), K3(75) --- П5(8), П6(8), П1(173), П2(26), П10(36), П4(32), П9(1), П3(24)</w:t>
            </w:r>
          </w:p>
        </w:tc>
        <w:tc>
          <w:tcPr>
            <w:tcW w:w="1842" w:type="dxa"/>
            <w:tcBorders>
              <w:top w:val="single" w:sz="1" w:space="0" w:color="000000"/>
              <w:left w:val="single" w:sz="1" w:space="0" w:color="000000"/>
              <w:bottom w:val="single" w:sz="1" w:space="0" w:color="000000"/>
              <w:right w:val="single" w:sz="1" w:space="0" w:color="000000"/>
            </w:tcBorders>
          </w:tcPr>
          <w:p w14:paraId="38A762D7"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54F0E1F9" w14:textId="77777777" w:rsidTr="004C4E63">
        <w:tc>
          <w:tcPr>
            <w:tcW w:w="359" w:type="dxa"/>
            <w:tcBorders>
              <w:top w:val="single" w:sz="1" w:space="0" w:color="000000"/>
              <w:left w:val="single" w:sz="1" w:space="0" w:color="000000"/>
              <w:bottom w:val="single" w:sz="1" w:space="0" w:color="000000"/>
              <w:right w:val="single" w:sz="1" w:space="0" w:color="000000"/>
            </w:tcBorders>
          </w:tcPr>
          <w:p w14:paraId="57637A0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21</w:t>
            </w:r>
          </w:p>
        </w:tc>
        <w:tc>
          <w:tcPr>
            <w:tcW w:w="2129" w:type="dxa"/>
            <w:tcBorders>
              <w:top w:val="single" w:sz="1" w:space="0" w:color="000000"/>
              <w:left w:val="single" w:sz="1" w:space="0" w:color="000000"/>
              <w:bottom w:val="single" w:sz="1" w:space="0" w:color="000000"/>
              <w:right w:val="single" w:sz="1" w:space="0" w:color="000000"/>
            </w:tcBorders>
          </w:tcPr>
          <w:p w14:paraId="1E4CD87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Ожвар Илдико</w:t>
            </w:r>
          </w:p>
        </w:tc>
        <w:tc>
          <w:tcPr>
            <w:tcW w:w="4175" w:type="dxa"/>
            <w:tcBorders>
              <w:top w:val="single" w:sz="1" w:space="0" w:color="000000"/>
              <w:left w:val="single" w:sz="1" w:space="0" w:color="000000"/>
              <w:bottom w:val="single" w:sz="1" w:space="0" w:color="000000"/>
              <w:right w:val="single" w:sz="1" w:space="0" w:color="000000"/>
            </w:tcBorders>
          </w:tcPr>
          <w:p w14:paraId="05197ED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K3(128), K1(201), K2(189), K4(96) --- П8(8), П1(248), П2(157), П10(56), П3(24), П6(16), П4(96)</w:t>
            </w:r>
          </w:p>
        </w:tc>
        <w:tc>
          <w:tcPr>
            <w:tcW w:w="1842" w:type="dxa"/>
            <w:tcBorders>
              <w:top w:val="single" w:sz="1" w:space="0" w:color="000000"/>
              <w:left w:val="single" w:sz="1" w:space="0" w:color="000000"/>
              <w:bottom w:val="single" w:sz="1" w:space="0" w:color="000000"/>
              <w:right w:val="single" w:sz="1" w:space="0" w:color="000000"/>
            </w:tcBorders>
          </w:tcPr>
          <w:p w14:paraId="3E22B7C5"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4BC2ECD6" w14:textId="77777777" w:rsidTr="004C4E63">
        <w:tc>
          <w:tcPr>
            <w:tcW w:w="359" w:type="dxa"/>
            <w:tcBorders>
              <w:top w:val="single" w:sz="1" w:space="0" w:color="000000"/>
              <w:left w:val="single" w:sz="1" w:space="0" w:color="000000"/>
              <w:bottom w:val="single" w:sz="1" w:space="0" w:color="000000"/>
              <w:right w:val="single" w:sz="1" w:space="0" w:color="000000"/>
            </w:tcBorders>
          </w:tcPr>
          <w:p w14:paraId="3819EC6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22</w:t>
            </w:r>
          </w:p>
        </w:tc>
        <w:tc>
          <w:tcPr>
            <w:tcW w:w="2129" w:type="dxa"/>
            <w:tcBorders>
              <w:top w:val="single" w:sz="1" w:space="0" w:color="000000"/>
              <w:left w:val="single" w:sz="1" w:space="0" w:color="000000"/>
              <w:bottom w:val="single" w:sz="1" w:space="0" w:color="000000"/>
              <w:right w:val="single" w:sz="1" w:space="0" w:color="000000"/>
            </w:tcBorders>
          </w:tcPr>
          <w:p w14:paraId="558E977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Оровец Марта</w:t>
            </w:r>
          </w:p>
        </w:tc>
        <w:tc>
          <w:tcPr>
            <w:tcW w:w="4175" w:type="dxa"/>
            <w:tcBorders>
              <w:top w:val="single" w:sz="1" w:space="0" w:color="000000"/>
              <w:left w:val="single" w:sz="1" w:space="0" w:color="000000"/>
              <w:bottom w:val="single" w:sz="1" w:space="0" w:color="000000"/>
              <w:right w:val="single" w:sz="1" w:space="0" w:color="000000"/>
            </w:tcBorders>
          </w:tcPr>
          <w:p w14:paraId="5A56641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K2(180), K1(78), K3(96), K4(96) --- П1(217), П2(121), П10(28), П3(88), П4(104)</w:t>
            </w:r>
          </w:p>
        </w:tc>
        <w:tc>
          <w:tcPr>
            <w:tcW w:w="1842" w:type="dxa"/>
            <w:tcBorders>
              <w:top w:val="single" w:sz="1" w:space="0" w:color="000000"/>
              <w:left w:val="single" w:sz="1" w:space="0" w:color="000000"/>
              <w:bottom w:val="single" w:sz="1" w:space="0" w:color="000000"/>
              <w:right w:val="single" w:sz="1" w:space="0" w:color="000000"/>
            </w:tcBorders>
          </w:tcPr>
          <w:p w14:paraId="3F4B6DDF"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0893F16E" w14:textId="77777777" w:rsidTr="004C4E63">
        <w:tc>
          <w:tcPr>
            <w:tcW w:w="359" w:type="dxa"/>
            <w:tcBorders>
              <w:top w:val="single" w:sz="1" w:space="0" w:color="000000"/>
              <w:left w:val="single" w:sz="1" w:space="0" w:color="000000"/>
              <w:bottom w:val="single" w:sz="1" w:space="0" w:color="000000"/>
              <w:right w:val="single" w:sz="1" w:space="0" w:color="000000"/>
            </w:tcBorders>
          </w:tcPr>
          <w:p w14:paraId="1004AC0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23</w:t>
            </w:r>
          </w:p>
        </w:tc>
        <w:tc>
          <w:tcPr>
            <w:tcW w:w="2129" w:type="dxa"/>
            <w:tcBorders>
              <w:top w:val="single" w:sz="1" w:space="0" w:color="000000"/>
              <w:left w:val="single" w:sz="1" w:space="0" w:color="000000"/>
              <w:bottom w:val="single" w:sz="1" w:space="0" w:color="000000"/>
              <w:right w:val="single" w:sz="1" w:space="0" w:color="000000"/>
            </w:tcBorders>
          </w:tcPr>
          <w:p w14:paraId="1E47692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Рафаи Чонгор</w:t>
            </w:r>
          </w:p>
        </w:tc>
        <w:tc>
          <w:tcPr>
            <w:tcW w:w="4175" w:type="dxa"/>
            <w:tcBorders>
              <w:top w:val="single" w:sz="1" w:space="0" w:color="000000"/>
              <w:left w:val="single" w:sz="1" w:space="0" w:color="000000"/>
              <w:bottom w:val="single" w:sz="1" w:space="0" w:color="000000"/>
              <w:right w:val="single" w:sz="1" w:space="0" w:color="000000"/>
            </w:tcBorders>
          </w:tcPr>
          <w:p w14:paraId="349A896A"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K1(108), K4(8), K2(56) --- П10(20), П3(56), П1(72)</w:t>
            </w:r>
          </w:p>
        </w:tc>
        <w:tc>
          <w:tcPr>
            <w:tcW w:w="1842" w:type="dxa"/>
            <w:tcBorders>
              <w:top w:val="single" w:sz="1" w:space="0" w:color="000000"/>
              <w:left w:val="single" w:sz="1" w:space="0" w:color="000000"/>
              <w:bottom w:val="single" w:sz="1" w:space="0" w:color="000000"/>
              <w:right w:val="single" w:sz="1" w:space="0" w:color="000000"/>
            </w:tcBorders>
          </w:tcPr>
          <w:p w14:paraId="2796657A" w14:textId="77777777" w:rsidR="00231A94" w:rsidRPr="00791B02" w:rsidRDefault="00231A94" w:rsidP="004C4E63">
            <w:pPr>
              <w:spacing w:after="0"/>
              <w:jc w:val="center"/>
              <w:rPr>
                <w:rFonts w:ascii="Times New Roman" w:hAnsi="Times New Roman" w:cs="Times New Roman"/>
                <w:lang w:val="sr-Cyrl-RS"/>
              </w:rPr>
            </w:pPr>
            <w:r w:rsidRPr="00791B02">
              <w:rPr>
                <w:rFonts w:ascii="Times New Roman" w:hAnsi="Times New Roman" w:cs="Times New Roman"/>
              </w:rPr>
              <w:t>0</w:t>
            </w:r>
          </w:p>
          <w:p w14:paraId="4FBFB51D" w14:textId="77777777" w:rsidR="00231A94" w:rsidRPr="00791B02" w:rsidRDefault="00231A94" w:rsidP="004C4E63">
            <w:pPr>
              <w:spacing w:after="0"/>
              <w:jc w:val="center"/>
              <w:rPr>
                <w:rFonts w:ascii="Times New Roman" w:hAnsi="Times New Roman" w:cs="Times New Roman"/>
                <w:lang w:val="sr-Cyrl-RS"/>
              </w:rPr>
            </w:pPr>
          </w:p>
        </w:tc>
      </w:tr>
      <w:tr w:rsidR="009E2AFD" w:rsidRPr="00791B02" w14:paraId="65EBF94F" w14:textId="77777777" w:rsidTr="004C4E63">
        <w:tc>
          <w:tcPr>
            <w:tcW w:w="359" w:type="dxa"/>
            <w:tcBorders>
              <w:top w:val="single" w:sz="1" w:space="0" w:color="000000"/>
              <w:left w:val="single" w:sz="1" w:space="0" w:color="000000"/>
              <w:bottom w:val="single" w:sz="1" w:space="0" w:color="000000"/>
              <w:right w:val="single" w:sz="1" w:space="0" w:color="000000"/>
            </w:tcBorders>
          </w:tcPr>
          <w:p w14:paraId="2EA1BEE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24</w:t>
            </w:r>
          </w:p>
        </w:tc>
        <w:tc>
          <w:tcPr>
            <w:tcW w:w="2129" w:type="dxa"/>
            <w:tcBorders>
              <w:top w:val="single" w:sz="1" w:space="0" w:color="000000"/>
              <w:left w:val="single" w:sz="1" w:space="0" w:color="000000"/>
              <w:bottom w:val="single" w:sz="1" w:space="0" w:color="000000"/>
              <w:right w:val="single" w:sz="1" w:space="0" w:color="000000"/>
            </w:tcBorders>
          </w:tcPr>
          <w:p w14:paraId="0E25C21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Роксандић Тихана</w:t>
            </w:r>
          </w:p>
        </w:tc>
        <w:tc>
          <w:tcPr>
            <w:tcW w:w="4175" w:type="dxa"/>
            <w:tcBorders>
              <w:top w:val="single" w:sz="1" w:space="0" w:color="000000"/>
              <w:left w:val="single" w:sz="1" w:space="0" w:color="000000"/>
              <w:bottom w:val="single" w:sz="1" w:space="0" w:color="000000"/>
              <w:right w:val="single" w:sz="1" w:space="0" w:color="000000"/>
            </w:tcBorders>
          </w:tcPr>
          <w:p w14:paraId="5993D73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K1(170), K4(197), K2(286), K3(246) --- П10(52), П9(1), П1(273), П3(109), П4(151), П7(22), П6(54), П2(167), П8(24), П5(32)</w:t>
            </w:r>
          </w:p>
        </w:tc>
        <w:tc>
          <w:tcPr>
            <w:tcW w:w="1842" w:type="dxa"/>
            <w:tcBorders>
              <w:top w:val="single" w:sz="1" w:space="0" w:color="000000"/>
              <w:left w:val="single" w:sz="1" w:space="0" w:color="000000"/>
              <w:bottom w:val="single" w:sz="1" w:space="0" w:color="000000"/>
              <w:right w:val="single" w:sz="1" w:space="0" w:color="000000"/>
            </w:tcBorders>
          </w:tcPr>
          <w:p w14:paraId="17B3C07B"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35</w:t>
            </w:r>
          </w:p>
        </w:tc>
      </w:tr>
      <w:tr w:rsidR="009E2AFD" w:rsidRPr="00791B02" w14:paraId="771F330C" w14:textId="77777777" w:rsidTr="004C4E63">
        <w:tc>
          <w:tcPr>
            <w:tcW w:w="359" w:type="dxa"/>
            <w:tcBorders>
              <w:top w:val="single" w:sz="1" w:space="0" w:color="000000"/>
              <w:left w:val="single" w:sz="1" w:space="0" w:color="000000"/>
              <w:bottom w:val="single" w:sz="1" w:space="0" w:color="000000"/>
              <w:right w:val="single" w:sz="1" w:space="0" w:color="000000"/>
            </w:tcBorders>
          </w:tcPr>
          <w:p w14:paraId="28C8489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25</w:t>
            </w:r>
          </w:p>
        </w:tc>
        <w:tc>
          <w:tcPr>
            <w:tcW w:w="2129" w:type="dxa"/>
            <w:tcBorders>
              <w:top w:val="single" w:sz="1" w:space="0" w:color="000000"/>
              <w:left w:val="single" w:sz="1" w:space="0" w:color="000000"/>
              <w:bottom w:val="single" w:sz="1" w:space="0" w:color="000000"/>
              <w:right w:val="single" w:sz="1" w:space="0" w:color="000000"/>
            </w:tcBorders>
          </w:tcPr>
          <w:p w14:paraId="26963448"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Сабо Емилиа </w:t>
            </w:r>
          </w:p>
        </w:tc>
        <w:tc>
          <w:tcPr>
            <w:tcW w:w="4175" w:type="dxa"/>
            <w:tcBorders>
              <w:top w:val="single" w:sz="1" w:space="0" w:color="000000"/>
              <w:left w:val="single" w:sz="1" w:space="0" w:color="000000"/>
              <w:bottom w:val="single" w:sz="1" w:space="0" w:color="000000"/>
              <w:right w:val="single" w:sz="1" w:space="0" w:color="000000"/>
            </w:tcBorders>
          </w:tcPr>
          <w:p w14:paraId="6B607D0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K1(16), K2(104), K3(104), K4(104) --- П3(8), П1(104), П2(96), П4(96)</w:t>
            </w:r>
          </w:p>
        </w:tc>
        <w:tc>
          <w:tcPr>
            <w:tcW w:w="1842" w:type="dxa"/>
            <w:tcBorders>
              <w:top w:val="single" w:sz="1" w:space="0" w:color="000000"/>
              <w:left w:val="single" w:sz="1" w:space="0" w:color="000000"/>
              <w:bottom w:val="single" w:sz="1" w:space="0" w:color="000000"/>
              <w:right w:val="single" w:sz="1" w:space="0" w:color="000000"/>
            </w:tcBorders>
          </w:tcPr>
          <w:p w14:paraId="6FAA663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39A37C06" w14:textId="77777777" w:rsidTr="004C4E63">
        <w:tc>
          <w:tcPr>
            <w:tcW w:w="359" w:type="dxa"/>
            <w:tcBorders>
              <w:top w:val="single" w:sz="1" w:space="0" w:color="000000"/>
              <w:left w:val="single" w:sz="1" w:space="0" w:color="000000"/>
              <w:bottom w:val="single" w:sz="1" w:space="0" w:color="000000"/>
              <w:right w:val="single" w:sz="1" w:space="0" w:color="000000"/>
            </w:tcBorders>
          </w:tcPr>
          <w:p w14:paraId="02F65E0E"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26</w:t>
            </w:r>
          </w:p>
        </w:tc>
        <w:tc>
          <w:tcPr>
            <w:tcW w:w="2129" w:type="dxa"/>
            <w:tcBorders>
              <w:top w:val="single" w:sz="1" w:space="0" w:color="000000"/>
              <w:left w:val="single" w:sz="1" w:space="0" w:color="000000"/>
              <w:bottom w:val="single" w:sz="1" w:space="0" w:color="000000"/>
              <w:right w:val="single" w:sz="1" w:space="0" w:color="000000"/>
            </w:tcBorders>
          </w:tcPr>
          <w:p w14:paraId="4082FAF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Сабо Шпигел Хилда</w:t>
            </w:r>
          </w:p>
        </w:tc>
        <w:tc>
          <w:tcPr>
            <w:tcW w:w="4175" w:type="dxa"/>
            <w:tcBorders>
              <w:top w:val="single" w:sz="1" w:space="0" w:color="000000"/>
              <w:left w:val="single" w:sz="1" w:space="0" w:color="000000"/>
              <w:bottom w:val="single" w:sz="1" w:space="0" w:color="000000"/>
              <w:right w:val="single" w:sz="1" w:space="0" w:color="000000"/>
            </w:tcBorders>
          </w:tcPr>
          <w:p w14:paraId="7BE2418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K1(32), K3(32), K4(32), K2(8) --- П1(32)</w:t>
            </w:r>
          </w:p>
        </w:tc>
        <w:tc>
          <w:tcPr>
            <w:tcW w:w="1842" w:type="dxa"/>
            <w:tcBorders>
              <w:top w:val="single" w:sz="1" w:space="0" w:color="000000"/>
              <w:left w:val="single" w:sz="1" w:space="0" w:color="000000"/>
              <w:bottom w:val="single" w:sz="1" w:space="0" w:color="000000"/>
              <w:right w:val="single" w:sz="1" w:space="0" w:color="000000"/>
            </w:tcBorders>
          </w:tcPr>
          <w:p w14:paraId="31F7BAB2" w14:textId="77777777" w:rsidR="00231A94" w:rsidRPr="00791B02" w:rsidRDefault="00231A94" w:rsidP="004C4E63">
            <w:pPr>
              <w:spacing w:after="0"/>
              <w:jc w:val="center"/>
              <w:rPr>
                <w:rFonts w:ascii="Times New Roman" w:hAnsi="Times New Roman" w:cs="Times New Roman"/>
                <w:lang w:val="sr-Cyrl-RS"/>
              </w:rPr>
            </w:pPr>
          </w:p>
          <w:p w14:paraId="07C2076C"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r w:rsidR="009E2AFD" w:rsidRPr="00791B02" w14:paraId="0A3CF980" w14:textId="77777777" w:rsidTr="004C4E63">
        <w:tc>
          <w:tcPr>
            <w:tcW w:w="359" w:type="dxa"/>
            <w:tcBorders>
              <w:top w:val="single" w:sz="1" w:space="0" w:color="000000"/>
              <w:left w:val="single" w:sz="1" w:space="0" w:color="000000"/>
              <w:bottom w:val="single" w:sz="1" w:space="0" w:color="000000"/>
              <w:right w:val="single" w:sz="1" w:space="0" w:color="000000"/>
            </w:tcBorders>
          </w:tcPr>
          <w:p w14:paraId="4FD9B816"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27</w:t>
            </w:r>
          </w:p>
        </w:tc>
        <w:tc>
          <w:tcPr>
            <w:tcW w:w="2129" w:type="dxa"/>
            <w:tcBorders>
              <w:top w:val="single" w:sz="1" w:space="0" w:color="000000"/>
              <w:left w:val="single" w:sz="1" w:space="0" w:color="000000"/>
              <w:bottom w:val="single" w:sz="1" w:space="0" w:color="000000"/>
              <w:right w:val="single" w:sz="1" w:space="0" w:color="000000"/>
            </w:tcBorders>
          </w:tcPr>
          <w:p w14:paraId="6E780FE3" w14:textId="77777777" w:rsidR="00231A94" w:rsidRPr="00791B02" w:rsidRDefault="00231A94" w:rsidP="004C4E63">
            <w:pPr>
              <w:spacing w:after="0"/>
              <w:rPr>
                <w:rFonts w:ascii="Times New Roman" w:hAnsi="Times New Roman" w:cs="Times New Roman"/>
                <w:lang w:val="sr-Cyrl-RS"/>
              </w:rPr>
            </w:pPr>
            <w:r w:rsidRPr="00791B02">
              <w:rPr>
                <w:rFonts w:ascii="Times New Roman" w:hAnsi="Times New Roman" w:cs="Times New Roman"/>
              </w:rPr>
              <w:t xml:space="preserve">Светњик-Николић Кристина </w:t>
            </w:r>
          </w:p>
        </w:tc>
        <w:tc>
          <w:tcPr>
            <w:tcW w:w="4175" w:type="dxa"/>
            <w:tcBorders>
              <w:top w:val="single" w:sz="1" w:space="0" w:color="000000"/>
              <w:left w:val="single" w:sz="1" w:space="0" w:color="000000"/>
              <w:bottom w:val="single" w:sz="1" w:space="0" w:color="000000"/>
              <w:right w:val="single" w:sz="1" w:space="0" w:color="000000"/>
            </w:tcBorders>
          </w:tcPr>
          <w:p w14:paraId="0F0666E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K2(125), K3(136), K1(130), K4(130) --- П2(26), П3(56), П5(21), П1(93), П4(33), П6(20), П7(20), П8(20), П9(20), П10(20)</w:t>
            </w:r>
          </w:p>
        </w:tc>
        <w:tc>
          <w:tcPr>
            <w:tcW w:w="1842" w:type="dxa"/>
            <w:tcBorders>
              <w:top w:val="single" w:sz="1" w:space="0" w:color="000000"/>
              <w:left w:val="single" w:sz="1" w:space="0" w:color="000000"/>
              <w:bottom w:val="single" w:sz="1" w:space="0" w:color="000000"/>
              <w:right w:val="single" w:sz="1" w:space="0" w:color="000000"/>
            </w:tcBorders>
          </w:tcPr>
          <w:p w14:paraId="03A5C9D7"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48</w:t>
            </w:r>
          </w:p>
        </w:tc>
      </w:tr>
      <w:tr w:rsidR="009E2AFD" w:rsidRPr="00791B02" w14:paraId="1A4334F7" w14:textId="77777777" w:rsidTr="004C4E63">
        <w:tc>
          <w:tcPr>
            <w:tcW w:w="359" w:type="dxa"/>
            <w:tcBorders>
              <w:top w:val="single" w:sz="1" w:space="0" w:color="000000"/>
              <w:left w:val="single" w:sz="1" w:space="0" w:color="000000"/>
              <w:bottom w:val="single" w:sz="1" w:space="0" w:color="000000"/>
              <w:right w:val="single" w:sz="1" w:space="0" w:color="000000"/>
            </w:tcBorders>
          </w:tcPr>
          <w:p w14:paraId="603C666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28</w:t>
            </w:r>
          </w:p>
        </w:tc>
        <w:tc>
          <w:tcPr>
            <w:tcW w:w="2129" w:type="dxa"/>
            <w:tcBorders>
              <w:top w:val="single" w:sz="1" w:space="0" w:color="000000"/>
              <w:left w:val="single" w:sz="1" w:space="0" w:color="000000"/>
              <w:bottom w:val="single" w:sz="1" w:space="0" w:color="000000"/>
              <w:right w:val="single" w:sz="1" w:space="0" w:color="000000"/>
            </w:tcBorders>
          </w:tcPr>
          <w:p w14:paraId="0831ABD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Седлар Барна Рожа</w:t>
            </w:r>
          </w:p>
        </w:tc>
        <w:tc>
          <w:tcPr>
            <w:tcW w:w="4175" w:type="dxa"/>
            <w:tcBorders>
              <w:top w:val="single" w:sz="1" w:space="0" w:color="000000"/>
              <w:left w:val="single" w:sz="1" w:space="0" w:color="000000"/>
              <w:bottom w:val="single" w:sz="1" w:space="0" w:color="000000"/>
              <w:right w:val="single" w:sz="1" w:space="0" w:color="000000"/>
            </w:tcBorders>
          </w:tcPr>
          <w:p w14:paraId="749A9EA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K2(161), K3(213), K1(224), K4(164) --- П1(243), П2(134), П4(105), П3(118), П10(21)</w:t>
            </w:r>
          </w:p>
        </w:tc>
        <w:tc>
          <w:tcPr>
            <w:tcW w:w="1842" w:type="dxa"/>
            <w:tcBorders>
              <w:top w:val="single" w:sz="1" w:space="0" w:color="000000"/>
              <w:left w:val="single" w:sz="1" w:space="0" w:color="000000"/>
              <w:bottom w:val="single" w:sz="1" w:space="0" w:color="000000"/>
              <w:right w:val="single" w:sz="1" w:space="0" w:color="000000"/>
            </w:tcBorders>
          </w:tcPr>
          <w:p w14:paraId="6AC4C840"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10</w:t>
            </w:r>
          </w:p>
        </w:tc>
      </w:tr>
      <w:tr w:rsidR="009E2AFD" w:rsidRPr="00791B02" w14:paraId="13C323DE" w14:textId="77777777" w:rsidTr="004C4E63">
        <w:tc>
          <w:tcPr>
            <w:tcW w:w="359" w:type="dxa"/>
            <w:tcBorders>
              <w:top w:val="single" w:sz="1" w:space="0" w:color="000000"/>
              <w:left w:val="single" w:sz="1" w:space="0" w:color="000000"/>
              <w:bottom w:val="single" w:sz="1" w:space="0" w:color="000000"/>
              <w:right w:val="single" w:sz="1" w:space="0" w:color="000000"/>
            </w:tcBorders>
          </w:tcPr>
          <w:p w14:paraId="1F53A8F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29</w:t>
            </w:r>
          </w:p>
        </w:tc>
        <w:tc>
          <w:tcPr>
            <w:tcW w:w="2129" w:type="dxa"/>
            <w:tcBorders>
              <w:top w:val="single" w:sz="1" w:space="0" w:color="000000"/>
              <w:left w:val="single" w:sz="1" w:space="0" w:color="000000"/>
              <w:bottom w:val="single" w:sz="1" w:space="0" w:color="000000"/>
              <w:right w:val="single" w:sz="1" w:space="0" w:color="000000"/>
            </w:tcBorders>
          </w:tcPr>
          <w:p w14:paraId="6786FA21"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Тот Анита</w:t>
            </w:r>
          </w:p>
        </w:tc>
        <w:tc>
          <w:tcPr>
            <w:tcW w:w="4175" w:type="dxa"/>
            <w:tcBorders>
              <w:top w:val="single" w:sz="1" w:space="0" w:color="000000"/>
              <w:left w:val="single" w:sz="1" w:space="0" w:color="000000"/>
              <w:bottom w:val="single" w:sz="1" w:space="0" w:color="000000"/>
              <w:right w:val="single" w:sz="1" w:space="0" w:color="000000"/>
            </w:tcBorders>
          </w:tcPr>
          <w:p w14:paraId="4036A65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K1(61), K2(129), K3(105), K4(97) --- П10(20), П1(152), П3(8), П2(104), П5(9), П4(96)</w:t>
            </w:r>
          </w:p>
        </w:tc>
        <w:tc>
          <w:tcPr>
            <w:tcW w:w="1842" w:type="dxa"/>
            <w:tcBorders>
              <w:top w:val="single" w:sz="1" w:space="0" w:color="000000"/>
              <w:left w:val="single" w:sz="1" w:space="0" w:color="000000"/>
              <w:bottom w:val="single" w:sz="1" w:space="0" w:color="000000"/>
              <w:right w:val="single" w:sz="1" w:space="0" w:color="000000"/>
            </w:tcBorders>
          </w:tcPr>
          <w:p w14:paraId="0B9950F3"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441A8D08" w14:textId="77777777" w:rsidTr="004C4E63">
        <w:tc>
          <w:tcPr>
            <w:tcW w:w="359" w:type="dxa"/>
            <w:tcBorders>
              <w:top w:val="single" w:sz="1" w:space="0" w:color="000000"/>
              <w:left w:val="single" w:sz="1" w:space="0" w:color="000000"/>
              <w:bottom w:val="single" w:sz="1" w:space="0" w:color="000000"/>
              <w:right w:val="single" w:sz="1" w:space="0" w:color="000000"/>
            </w:tcBorders>
          </w:tcPr>
          <w:p w14:paraId="4043A7D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30</w:t>
            </w:r>
          </w:p>
        </w:tc>
        <w:tc>
          <w:tcPr>
            <w:tcW w:w="2129" w:type="dxa"/>
            <w:tcBorders>
              <w:top w:val="single" w:sz="1" w:space="0" w:color="000000"/>
              <w:left w:val="single" w:sz="1" w:space="0" w:color="000000"/>
              <w:bottom w:val="single" w:sz="1" w:space="0" w:color="000000"/>
              <w:right w:val="single" w:sz="1" w:space="0" w:color="000000"/>
            </w:tcBorders>
          </w:tcPr>
          <w:p w14:paraId="7E8B5CD7"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Тот Дер Фелди Илона</w:t>
            </w:r>
          </w:p>
        </w:tc>
        <w:tc>
          <w:tcPr>
            <w:tcW w:w="4175" w:type="dxa"/>
            <w:tcBorders>
              <w:top w:val="single" w:sz="1" w:space="0" w:color="000000"/>
              <w:left w:val="single" w:sz="1" w:space="0" w:color="000000"/>
              <w:bottom w:val="single" w:sz="1" w:space="0" w:color="000000"/>
              <w:right w:val="single" w:sz="1" w:space="0" w:color="000000"/>
            </w:tcBorders>
          </w:tcPr>
          <w:p w14:paraId="43758D9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K1(110), K4(34), K2(66), K3(34) --- П1(56), П4(16), П10(36), П3(66), П7(16)</w:t>
            </w:r>
          </w:p>
        </w:tc>
        <w:tc>
          <w:tcPr>
            <w:tcW w:w="1842" w:type="dxa"/>
            <w:tcBorders>
              <w:top w:val="single" w:sz="1" w:space="0" w:color="000000"/>
              <w:left w:val="single" w:sz="1" w:space="0" w:color="000000"/>
              <w:bottom w:val="single" w:sz="1" w:space="0" w:color="000000"/>
              <w:right w:val="single" w:sz="1" w:space="0" w:color="000000"/>
            </w:tcBorders>
          </w:tcPr>
          <w:p w14:paraId="0FC6438F"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273D5D30" w14:textId="77777777" w:rsidTr="004C4E63">
        <w:tc>
          <w:tcPr>
            <w:tcW w:w="359" w:type="dxa"/>
            <w:tcBorders>
              <w:top w:val="single" w:sz="1" w:space="0" w:color="000000"/>
              <w:left w:val="single" w:sz="1" w:space="0" w:color="000000"/>
              <w:bottom w:val="single" w:sz="1" w:space="0" w:color="000000"/>
              <w:right w:val="single" w:sz="1" w:space="0" w:color="000000"/>
            </w:tcBorders>
          </w:tcPr>
          <w:p w14:paraId="49A13BB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31</w:t>
            </w:r>
          </w:p>
        </w:tc>
        <w:tc>
          <w:tcPr>
            <w:tcW w:w="2129" w:type="dxa"/>
            <w:tcBorders>
              <w:top w:val="single" w:sz="1" w:space="0" w:color="000000"/>
              <w:left w:val="single" w:sz="1" w:space="0" w:color="000000"/>
              <w:bottom w:val="single" w:sz="1" w:space="0" w:color="000000"/>
              <w:right w:val="single" w:sz="1" w:space="0" w:color="000000"/>
            </w:tcBorders>
          </w:tcPr>
          <w:p w14:paraId="497C536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Фаћол Катарина</w:t>
            </w:r>
          </w:p>
        </w:tc>
        <w:tc>
          <w:tcPr>
            <w:tcW w:w="4175" w:type="dxa"/>
            <w:tcBorders>
              <w:top w:val="single" w:sz="1" w:space="0" w:color="000000"/>
              <w:left w:val="single" w:sz="1" w:space="0" w:color="000000"/>
              <w:bottom w:val="single" w:sz="1" w:space="0" w:color="000000"/>
              <w:right w:val="single" w:sz="1" w:space="0" w:color="000000"/>
            </w:tcBorders>
          </w:tcPr>
          <w:p w14:paraId="4197E57D"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K1(193), K3(211), K4(137), K2(152) --- П8(40), П1(320), П2(144), П4(152), П10(28), П9(1), П3(24)</w:t>
            </w:r>
          </w:p>
        </w:tc>
        <w:tc>
          <w:tcPr>
            <w:tcW w:w="1842" w:type="dxa"/>
            <w:tcBorders>
              <w:top w:val="single" w:sz="1" w:space="0" w:color="000000"/>
              <w:left w:val="single" w:sz="1" w:space="0" w:color="000000"/>
              <w:bottom w:val="single" w:sz="1" w:space="0" w:color="000000"/>
              <w:right w:val="single" w:sz="1" w:space="0" w:color="000000"/>
            </w:tcBorders>
          </w:tcPr>
          <w:p w14:paraId="7B4BD528"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0</w:t>
            </w:r>
          </w:p>
        </w:tc>
      </w:tr>
      <w:tr w:rsidR="009E2AFD" w:rsidRPr="00791B02" w14:paraId="7A4F9A99" w14:textId="77777777" w:rsidTr="004C4E63">
        <w:tc>
          <w:tcPr>
            <w:tcW w:w="359" w:type="dxa"/>
            <w:tcBorders>
              <w:top w:val="single" w:sz="1" w:space="0" w:color="000000"/>
              <w:left w:val="single" w:sz="1" w:space="0" w:color="000000"/>
              <w:bottom w:val="single" w:sz="1" w:space="0" w:color="000000"/>
              <w:right w:val="single" w:sz="1" w:space="0" w:color="000000"/>
            </w:tcBorders>
          </w:tcPr>
          <w:p w14:paraId="782CC570"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32</w:t>
            </w:r>
          </w:p>
        </w:tc>
        <w:tc>
          <w:tcPr>
            <w:tcW w:w="2129" w:type="dxa"/>
            <w:tcBorders>
              <w:top w:val="single" w:sz="1" w:space="0" w:color="000000"/>
              <w:left w:val="single" w:sz="1" w:space="0" w:color="000000"/>
              <w:bottom w:val="single" w:sz="1" w:space="0" w:color="000000"/>
              <w:right w:val="single" w:sz="1" w:space="0" w:color="000000"/>
            </w:tcBorders>
          </w:tcPr>
          <w:p w14:paraId="689F5312"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Шинкович Чила</w:t>
            </w:r>
          </w:p>
        </w:tc>
        <w:tc>
          <w:tcPr>
            <w:tcW w:w="4175" w:type="dxa"/>
            <w:tcBorders>
              <w:top w:val="single" w:sz="1" w:space="0" w:color="000000"/>
              <w:left w:val="single" w:sz="1" w:space="0" w:color="000000"/>
              <w:bottom w:val="single" w:sz="1" w:space="0" w:color="000000"/>
              <w:right w:val="single" w:sz="1" w:space="0" w:color="000000"/>
            </w:tcBorders>
          </w:tcPr>
          <w:p w14:paraId="4342BD4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K3(136), K2(136), K1(260), K4(145) --- П1(264), П2(128), П4(104), П3(72), П10(36), П9(1)</w:t>
            </w:r>
          </w:p>
        </w:tc>
        <w:tc>
          <w:tcPr>
            <w:tcW w:w="1842" w:type="dxa"/>
            <w:tcBorders>
              <w:top w:val="single" w:sz="1" w:space="0" w:color="000000"/>
              <w:left w:val="single" w:sz="1" w:space="0" w:color="000000"/>
              <w:bottom w:val="single" w:sz="1" w:space="0" w:color="000000"/>
              <w:right w:val="single" w:sz="1" w:space="0" w:color="000000"/>
            </w:tcBorders>
          </w:tcPr>
          <w:p w14:paraId="7263D0D6"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8</w:t>
            </w:r>
          </w:p>
        </w:tc>
      </w:tr>
    </w:tbl>
    <w:p w14:paraId="2C52188E" w14:textId="77777777" w:rsidR="00231A94" w:rsidRPr="00791B02" w:rsidRDefault="00231A94" w:rsidP="00231A94">
      <w:pPr>
        <w:rPr>
          <w:rFonts w:ascii="Times New Roman" w:hAnsi="Times New Roman" w:cs="Times New Roman"/>
        </w:rPr>
      </w:pPr>
    </w:p>
    <w:p w14:paraId="7F86B48A" w14:textId="10FBF0D0" w:rsidR="00231A94" w:rsidRPr="00791B02" w:rsidRDefault="00231A94" w:rsidP="00231A94">
      <w:pPr>
        <w:rPr>
          <w:rFonts w:ascii="Times New Roman" w:hAnsi="Times New Roman" w:cs="Times New Roman"/>
        </w:rPr>
      </w:pPr>
      <w:r w:rsidRPr="00791B02">
        <w:rPr>
          <w:rFonts w:ascii="Times New Roman" w:hAnsi="Times New Roman" w:cs="Times New Roman"/>
          <w:b/>
        </w:rPr>
        <w:t>Ван наставно особље</w:t>
      </w:r>
    </w:p>
    <w:tbl>
      <w:tblPr>
        <w:tblW w:w="0" w:type="auto"/>
        <w:tblInd w:w="10" w:type="dxa"/>
        <w:tblCellMar>
          <w:left w:w="10" w:type="dxa"/>
          <w:right w:w="10" w:type="dxa"/>
        </w:tblCellMar>
        <w:tblLook w:val="0000" w:firstRow="0" w:lastRow="0" w:firstColumn="0" w:lastColumn="0" w:noHBand="0" w:noVBand="0"/>
      </w:tblPr>
      <w:tblGrid>
        <w:gridCol w:w="290"/>
        <w:gridCol w:w="1983"/>
        <w:gridCol w:w="4248"/>
        <w:gridCol w:w="1984"/>
      </w:tblGrid>
      <w:tr w:rsidR="009E2AFD" w:rsidRPr="00791B02" w14:paraId="26335EE6" w14:textId="77777777" w:rsidTr="004C4E63">
        <w:tc>
          <w:tcPr>
            <w:tcW w:w="290" w:type="dxa"/>
            <w:tcBorders>
              <w:top w:val="single" w:sz="1" w:space="0" w:color="000000"/>
              <w:left w:val="single" w:sz="1" w:space="0" w:color="000000"/>
              <w:bottom w:val="single" w:sz="1" w:space="0" w:color="000000"/>
              <w:right w:val="single" w:sz="1" w:space="0" w:color="000000"/>
            </w:tcBorders>
          </w:tcPr>
          <w:p w14:paraId="6DC90B37" w14:textId="77777777" w:rsidR="00231A94" w:rsidRPr="00791B02" w:rsidRDefault="00231A94" w:rsidP="004C4E63">
            <w:pPr>
              <w:spacing w:after="0"/>
              <w:rPr>
                <w:rFonts w:ascii="Times New Roman" w:hAnsi="Times New Roman" w:cs="Times New Roman"/>
              </w:rPr>
            </w:pPr>
          </w:p>
        </w:tc>
        <w:tc>
          <w:tcPr>
            <w:tcW w:w="1983" w:type="dxa"/>
            <w:tcBorders>
              <w:top w:val="single" w:sz="1" w:space="0" w:color="000000"/>
              <w:left w:val="single" w:sz="1" w:space="0" w:color="000000"/>
              <w:bottom w:val="single" w:sz="1" w:space="0" w:color="000000"/>
              <w:right w:val="single" w:sz="1" w:space="0" w:color="000000"/>
            </w:tcBorders>
          </w:tcPr>
          <w:p w14:paraId="54C02B33"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Презиме и име</w:t>
            </w:r>
          </w:p>
        </w:tc>
        <w:tc>
          <w:tcPr>
            <w:tcW w:w="4248" w:type="dxa"/>
            <w:tcBorders>
              <w:top w:val="single" w:sz="1" w:space="0" w:color="000000"/>
              <w:left w:val="single" w:sz="1" w:space="0" w:color="000000"/>
              <w:bottom w:val="single" w:sz="1" w:space="0" w:color="000000"/>
              <w:right w:val="single" w:sz="1" w:space="0" w:color="000000"/>
            </w:tcBorders>
          </w:tcPr>
          <w:p w14:paraId="6B4624DB"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Компетенције и приоритети                                 Укупно у започетом циклусу</w:t>
            </w:r>
          </w:p>
        </w:tc>
        <w:tc>
          <w:tcPr>
            <w:tcW w:w="1984" w:type="dxa"/>
            <w:tcBorders>
              <w:top w:val="single" w:sz="1" w:space="0" w:color="000000"/>
              <w:left w:val="single" w:sz="1" w:space="0" w:color="000000"/>
              <w:bottom w:val="single" w:sz="1" w:space="0" w:color="000000"/>
              <w:right w:val="single" w:sz="1" w:space="0" w:color="000000"/>
            </w:tcBorders>
          </w:tcPr>
          <w:p w14:paraId="7D00E3E2"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b/>
              </w:rPr>
              <w:t xml:space="preserve">Број бодова                                </w:t>
            </w:r>
            <w:r w:rsidRPr="00791B02">
              <w:rPr>
                <w:rFonts w:ascii="Times New Roman" w:hAnsi="Times New Roman" w:cs="Times New Roman"/>
                <w:b/>
                <w:lang w:val="sr-Cyrl-RS"/>
              </w:rPr>
              <w:t>у</w:t>
            </w:r>
            <w:r w:rsidRPr="00791B02">
              <w:rPr>
                <w:rFonts w:ascii="Times New Roman" w:hAnsi="Times New Roman" w:cs="Times New Roman"/>
                <w:b/>
              </w:rPr>
              <w:t xml:space="preserve"> школској години             2024 / 2025</w:t>
            </w:r>
          </w:p>
        </w:tc>
      </w:tr>
      <w:tr w:rsidR="009E2AFD" w:rsidRPr="00791B02" w14:paraId="704D819B" w14:textId="77777777" w:rsidTr="004C4E63">
        <w:tc>
          <w:tcPr>
            <w:tcW w:w="290" w:type="dxa"/>
            <w:tcBorders>
              <w:top w:val="single" w:sz="1" w:space="0" w:color="000000"/>
              <w:left w:val="single" w:sz="1" w:space="0" w:color="000000"/>
              <w:bottom w:val="single" w:sz="1" w:space="0" w:color="000000"/>
              <w:right w:val="single" w:sz="1" w:space="0" w:color="000000"/>
            </w:tcBorders>
          </w:tcPr>
          <w:p w14:paraId="1BCC528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w:t>
            </w:r>
          </w:p>
        </w:tc>
        <w:tc>
          <w:tcPr>
            <w:tcW w:w="1983" w:type="dxa"/>
            <w:tcBorders>
              <w:top w:val="single" w:sz="1" w:space="0" w:color="000000"/>
              <w:left w:val="single" w:sz="1" w:space="0" w:color="000000"/>
              <w:bottom w:val="single" w:sz="1" w:space="0" w:color="000000"/>
              <w:right w:val="single" w:sz="1" w:space="0" w:color="000000"/>
            </w:tcBorders>
          </w:tcPr>
          <w:p w14:paraId="0886EEF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Дулић Александра</w:t>
            </w:r>
          </w:p>
        </w:tc>
        <w:tc>
          <w:tcPr>
            <w:tcW w:w="4248" w:type="dxa"/>
            <w:tcBorders>
              <w:top w:val="single" w:sz="1" w:space="0" w:color="000000"/>
              <w:left w:val="single" w:sz="1" w:space="0" w:color="000000"/>
              <w:bottom w:val="single" w:sz="1" w:space="0" w:color="000000"/>
              <w:right w:val="single" w:sz="1" w:space="0" w:color="000000"/>
            </w:tcBorders>
          </w:tcPr>
          <w:p w14:paraId="3B8B59F8"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K2(24) --- П1(24)</w:t>
            </w:r>
          </w:p>
        </w:tc>
        <w:tc>
          <w:tcPr>
            <w:tcW w:w="1984" w:type="dxa"/>
            <w:tcBorders>
              <w:top w:val="single" w:sz="1" w:space="0" w:color="000000"/>
              <w:left w:val="single" w:sz="1" w:space="0" w:color="000000"/>
              <w:bottom w:val="single" w:sz="1" w:space="0" w:color="000000"/>
              <w:right w:val="single" w:sz="1" w:space="0" w:color="000000"/>
            </w:tcBorders>
          </w:tcPr>
          <w:p w14:paraId="6C0754CF" w14:textId="77777777" w:rsidR="00231A94" w:rsidRPr="00791B02" w:rsidRDefault="00231A94" w:rsidP="004C4E63">
            <w:pPr>
              <w:spacing w:after="0"/>
              <w:jc w:val="right"/>
              <w:rPr>
                <w:rFonts w:ascii="Times New Roman" w:hAnsi="Times New Roman" w:cs="Times New Roman"/>
              </w:rPr>
            </w:pPr>
            <w:r w:rsidRPr="00791B02">
              <w:rPr>
                <w:rFonts w:ascii="Times New Roman" w:hAnsi="Times New Roman" w:cs="Times New Roman"/>
              </w:rPr>
              <w:t xml:space="preserve">0 </w:t>
            </w:r>
          </w:p>
        </w:tc>
      </w:tr>
      <w:tr w:rsidR="009E2AFD" w:rsidRPr="00791B02" w14:paraId="71758667" w14:textId="77777777" w:rsidTr="004C4E63">
        <w:tc>
          <w:tcPr>
            <w:tcW w:w="290" w:type="dxa"/>
            <w:tcBorders>
              <w:top w:val="single" w:sz="1" w:space="0" w:color="000000"/>
              <w:left w:val="single" w:sz="1" w:space="0" w:color="000000"/>
              <w:bottom w:val="single" w:sz="1" w:space="0" w:color="000000"/>
              <w:right w:val="single" w:sz="1" w:space="0" w:color="000000"/>
            </w:tcBorders>
          </w:tcPr>
          <w:p w14:paraId="6872139D"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2</w:t>
            </w:r>
          </w:p>
        </w:tc>
        <w:tc>
          <w:tcPr>
            <w:tcW w:w="1983" w:type="dxa"/>
            <w:tcBorders>
              <w:top w:val="single" w:sz="1" w:space="0" w:color="000000"/>
              <w:left w:val="single" w:sz="1" w:space="0" w:color="000000"/>
              <w:bottom w:val="single" w:sz="1" w:space="0" w:color="000000"/>
              <w:right w:val="single" w:sz="1" w:space="0" w:color="000000"/>
            </w:tcBorders>
          </w:tcPr>
          <w:p w14:paraId="7B67550F"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Форго Хортензија</w:t>
            </w:r>
          </w:p>
        </w:tc>
        <w:tc>
          <w:tcPr>
            <w:tcW w:w="4248" w:type="dxa"/>
            <w:tcBorders>
              <w:top w:val="single" w:sz="1" w:space="0" w:color="000000"/>
              <w:left w:val="single" w:sz="1" w:space="0" w:color="000000"/>
              <w:bottom w:val="single" w:sz="1" w:space="0" w:color="000000"/>
              <w:right w:val="single" w:sz="1" w:space="0" w:color="000000"/>
            </w:tcBorders>
          </w:tcPr>
          <w:p w14:paraId="46371749" w14:textId="77777777" w:rsidR="00231A94" w:rsidRPr="00791B02" w:rsidRDefault="00231A94" w:rsidP="004C4E63">
            <w:pPr>
              <w:spacing w:after="0"/>
              <w:rPr>
                <w:rFonts w:ascii="Times New Roman" w:hAnsi="Times New Roman" w:cs="Times New Roman"/>
              </w:rPr>
            </w:pPr>
          </w:p>
        </w:tc>
        <w:tc>
          <w:tcPr>
            <w:tcW w:w="1984" w:type="dxa"/>
            <w:tcBorders>
              <w:top w:val="single" w:sz="1" w:space="0" w:color="000000"/>
              <w:left w:val="single" w:sz="1" w:space="0" w:color="000000"/>
              <w:bottom w:val="single" w:sz="1" w:space="0" w:color="000000"/>
              <w:right w:val="single" w:sz="1" w:space="0" w:color="000000"/>
            </w:tcBorders>
          </w:tcPr>
          <w:p w14:paraId="4A8528A8" w14:textId="77777777" w:rsidR="00231A94" w:rsidRPr="00791B02" w:rsidRDefault="00231A94" w:rsidP="004C4E63">
            <w:pPr>
              <w:spacing w:after="0"/>
              <w:jc w:val="right"/>
              <w:rPr>
                <w:rFonts w:ascii="Times New Roman" w:hAnsi="Times New Roman" w:cs="Times New Roman"/>
              </w:rPr>
            </w:pPr>
            <w:r w:rsidRPr="00791B02">
              <w:rPr>
                <w:rFonts w:ascii="Times New Roman" w:hAnsi="Times New Roman" w:cs="Times New Roman"/>
              </w:rPr>
              <w:t xml:space="preserve">0 </w:t>
            </w:r>
          </w:p>
        </w:tc>
      </w:tr>
      <w:tr w:rsidR="009E2AFD" w:rsidRPr="00791B02" w14:paraId="04D7C53C" w14:textId="77777777" w:rsidTr="004C4E63">
        <w:tc>
          <w:tcPr>
            <w:tcW w:w="290" w:type="dxa"/>
            <w:tcBorders>
              <w:top w:val="single" w:sz="1" w:space="0" w:color="000000"/>
              <w:left w:val="single" w:sz="1" w:space="0" w:color="000000"/>
              <w:bottom w:val="single" w:sz="1" w:space="0" w:color="000000"/>
              <w:right w:val="single" w:sz="1" w:space="0" w:color="000000"/>
            </w:tcBorders>
          </w:tcPr>
          <w:p w14:paraId="44B2014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3</w:t>
            </w:r>
          </w:p>
        </w:tc>
        <w:tc>
          <w:tcPr>
            <w:tcW w:w="1983" w:type="dxa"/>
            <w:tcBorders>
              <w:top w:val="single" w:sz="1" w:space="0" w:color="000000"/>
              <w:left w:val="single" w:sz="1" w:space="0" w:color="000000"/>
              <w:bottom w:val="single" w:sz="1" w:space="0" w:color="000000"/>
              <w:right w:val="single" w:sz="1" w:space="0" w:color="000000"/>
            </w:tcBorders>
          </w:tcPr>
          <w:p w14:paraId="7BE89F6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Херњак Ержебет</w:t>
            </w:r>
          </w:p>
        </w:tc>
        <w:tc>
          <w:tcPr>
            <w:tcW w:w="4248" w:type="dxa"/>
            <w:tcBorders>
              <w:top w:val="single" w:sz="1" w:space="0" w:color="000000"/>
              <w:left w:val="single" w:sz="1" w:space="0" w:color="000000"/>
              <w:bottom w:val="single" w:sz="1" w:space="0" w:color="000000"/>
              <w:right w:val="single" w:sz="1" w:space="0" w:color="000000"/>
            </w:tcBorders>
          </w:tcPr>
          <w:p w14:paraId="2637B6EA" w14:textId="77777777" w:rsidR="00231A94" w:rsidRPr="00791B02" w:rsidRDefault="00231A94" w:rsidP="004C4E63">
            <w:pPr>
              <w:spacing w:after="0"/>
              <w:rPr>
                <w:rFonts w:ascii="Times New Roman" w:hAnsi="Times New Roman" w:cs="Times New Roman"/>
              </w:rPr>
            </w:pPr>
          </w:p>
        </w:tc>
        <w:tc>
          <w:tcPr>
            <w:tcW w:w="1984" w:type="dxa"/>
            <w:tcBorders>
              <w:top w:val="single" w:sz="1" w:space="0" w:color="000000"/>
              <w:left w:val="single" w:sz="1" w:space="0" w:color="000000"/>
              <w:bottom w:val="single" w:sz="1" w:space="0" w:color="000000"/>
              <w:right w:val="single" w:sz="1" w:space="0" w:color="000000"/>
            </w:tcBorders>
          </w:tcPr>
          <w:p w14:paraId="427104F3" w14:textId="77777777" w:rsidR="00231A94" w:rsidRPr="00791B02" w:rsidRDefault="00231A94" w:rsidP="004C4E63">
            <w:pPr>
              <w:spacing w:after="0"/>
              <w:jc w:val="right"/>
              <w:rPr>
                <w:rFonts w:ascii="Times New Roman" w:hAnsi="Times New Roman" w:cs="Times New Roman"/>
              </w:rPr>
            </w:pPr>
            <w:r w:rsidRPr="00791B02">
              <w:rPr>
                <w:rFonts w:ascii="Times New Roman" w:hAnsi="Times New Roman" w:cs="Times New Roman"/>
              </w:rPr>
              <w:t xml:space="preserve">0 </w:t>
            </w:r>
          </w:p>
        </w:tc>
      </w:tr>
    </w:tbl>
    <w:p w14:paraId="4FA1208C" w14:textId="77777777" w:rsidR="00231A94" w:rsidRPr="00791B02" w:rsidRDefault="00231A94" w:rsidP="00231A94">
      <w:pPr>
        <w:rPr>
          <w:rFonts w:ascii="Times New Roman" w:hAnsi="Times New Roman" w:cs="Times New Roman"/>
        </w:rPr>
      </w:pPr>
    </w:p>
    <w:p w14:paraId="3CA6A54C" w14:textId="03A8CE6D" w:rsidR="00231A94" w:rsidRPr="00791B02" w:rsidRDefault="004C4E63" w:rsidP="00231A94">
      <w:pPr>
        <w:rPr>
          <w:rFonts w:ascii="Times New Roman" w:hAnsi="Times New Roman" w:cs="Times New Roman"/>
        </w:rPr>
      </w:pPr>
      <w:r w:rsidRPr="00791B02">
        <w:rPr>
          <w:rFonts w:ascii="Times New Roman" w:hAnsi="Times New Roman" w:cs="Times New Roman"/>
        </w:rPr>
        <w:t xml:space="preserve"> </w:t>
      </w:r>
      <w:r w:rsidR="00231A94" w:rsidRPr="00791B02">
        <w:rPr>
          <w:rFonts w:ascii="Times New Roman" w:hAnsi="Times New Roman" w:cs="Times New Roman"/>
          <w:b/>
        </w:rPr>
        <w:t>Дефектолог</w:t>
      </w:r>
    </w:p>
    <w:tbl>
      <w:tblPr>
        <w:tblW w:w="0" w:type="auto"/>
        <w:tblInd w:w="10" w:type="dxa"/>
        <w:tblCellMar>
          <w:left w:w="10" w:type="dxa"/>
          <w:right w:w="10" w:type="dxa"/>
        </w:tblCellMar>
        <w:tblLook w:val="0000" w:firstRow="0" w:lastRow="0" w:firstColumn="0" w:lastColumn="0" w:noHBand="0" w:noVBand="0"/>
      </w:tblPr>
      <w:tblGrid>
        <w:gridCol w:w="286"/>
        <w:gridCol w:w="1854"/>
        <w:gridCol w:w="4523"/>
        <w:gridCol w:w="1984"/>
      </w:tblGrid>
      <w:tr w:rsidR="009E2AFD" w:rsidRPr="00791B02" w14:paraId="7E2ABF68" w14:textId="77777777" w:rsidTr="004C4E63">
        <w:tc>
          <w:tcPr>
            <w:tcW w:w="286" w:type="dxa"/>
            <w:tcBorders>
              <w:top w:val="single" w:sz="1" w:space="0" w:color="000000"/>
              <w:left w:val="single" w:sz="1" w:space="0" w:color="000000"/>
              <w:bottom w:val="single" w:sz="1" w:space="0" w:color="000000"/>
              <w:right w:val="single" w:sz="1" w:space="0" w:color="000000"/>
            </w:tcBorders>
          </w:tcPr>
          <w:p w14:paraId="602017AB" w14:textId="77777777" w:rsidR="00231A94" w:rsidRPr="00791B02" w:rsidRDefault="00231A94" w:rsidP="004C4E63">
            <w:pPr>
              <w:spacing w:after="0"/>
              <w:rPr>
                <w:rFonts w:ascii="Times New Roman" w:hAnsi="Times New Roman" w:cs="Times New Roman"/>
              </w:rPr>
            </w:pPr>
          </w:p>
        </w:tc>
        <w:tc>
          <w:tcPr>
            <w:tcW w:w="1854" w:type="dxa"/>
            <w:tcBorders>
              <w:top w:val="single" w:sz="1" w:space="0" w:color="000000"/>
              <w:left w:val="single" w:sz="1" w:space="0" w:color="000000"/>
              <w:bottom w:val="single" w:sz="1" w:space="0" w:color="000000"/>
              <w:right w:val="single" w:sz="1" w:space="0" w:color="000000"/>
            </w:tcBorders>
          </w:tcPr>
          <w:p w14:paraId="4A38EAC4"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Презиме и име</w:t>
            </w:r>
          </w:p>
        </w:tc>
        <w:tc>
          <w:tcPr>
            <w:tcW w:w="4523" w:type="dxa"/>
            <w:tcBorders>
              <w:top w:val="single" w:sz="1" w:space="0" w:color="000000"/>
              <w:left w:val="single" w:sz="1" w:space="0" w:color="000000"/>
              <w:bottom w:val="single" w:sz="1" w:space="0" w:color="000000"/>
              <w:right w:val="single" w:sz="1" w:space="0" w:color="000000"/>
            </w:tcBorders>
          </w:tcPr>
          <w:p w14:paraId="04932D6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 xml:space="preserve">Компетенције и приоритети                                </w:t>
            </w:r>
          </w:p>
        </w:tc>
        <w:tc>
          <w:tcPr>
            <w:tcW w:w="1984" w:type="dxa"/>
            <w:tcBorders>
              <w:top w:val="single" w:sz="1" w:space="0" w:color="000000"/>
              <w:left w:val="single" w:sz="1" w:space="0" w:color="000000"/>
              <w:bottom w:val="single" w:sz="1" w:space="0" w:color="000000"/>
              <w:right w:val="single" w:sz="1" w:space="0" w:color="000000"/>
            </w:tcBorders>
          </w:tcPr>
          <w:p w14:paraId="1D41BE3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b/>
              </w:rPr>
              <w:t>Број бодова                                У школској години             2024 / 2025</w:t>
            </w:r>
          </w:p>
        </w:tc>
      </w:tr>
      <w:tr w:rsidR="009E2AFD" w:rsidRPr="00791B02" w14:paraId="1B301AB6" w14:textId="77777777" w:rsidTr="004C4E63">
        <w:tc>
          <w:tcPr>
            <w:tcW w:w="286" w:type="dxa"/>
            <w:tcBorders>
              <w:top w:val="single" w:sz="1" w:space="0" w:color="000000"/>
              <w:left w:val="single" w:sz="1" w:space="0" w:color="000000"/>
              <w:bottom w:val="single" w:sz="1" w:space="0" w:color="000000"/>
              <w:right w:val="single" w:sz="1" w:space="0" w:color="000000"/>
            </w:tcBorders>
          </w:tcPr>
          <w:p w14:paraId="48FDF5E9"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1</w:t>
            </w:r>
          </w:p>
        </w:tc>
        <w:tc>
          <w:tcPr>
            <w:tcW w:w="1854" w:type="dxa"/>
            <w:tcBorders>
              <w:top w:val="single" w:sz="1" w:space="0" w:color="000000"/>
              <w:left w:val="single" w:sz="1" w:space="0" w:color="000000"/>
              <w:bottom w:val="single" w:sz="1" w:space="0" w:color="000000"/>
              <w:right w:val="single" w:sz="1" w:space="0" w:color="000000"/>
            </w:tcBorders>
          </w:tcPr>
          <w:p w14:paraId="51CFD2AC"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Хајагош  Хелена</w:t>
            </w:r>
          </w:p>
        </w:tc>
        <w:tc>
          <w:tcPr>
            <w:tcW w:w="4523" w:type="dxa"/>
            <w:tcBorders>
              <w:top w:val="single" w:sz="1" w:space="0" w:color="000000"/>
              <w:left w:val="single" w:sz="1" w:space="0" w:color="000000"/>
              <w:bottom w:val="single" w:sz="1" w:space="0" w:color="000000"/>
              <w:right w:val="single" w:sz="1" w:space="0" w:color="000000"/>
            </w:tcBorders>
          </w:tcPr>
          <w:p w14:paraId="2CD1E0F5" w14:textId="77777777" w:rsidR="00231A94" w:rsidRPr="00791B02" w:rsidRDefault="00231A94" w:rsidP="004C4E63">
            <w:pPr>
              <w:spacing w:after="0"/>
              <w:rPr>
                <w:rFonts w:ascii="Times New Roman" w:hAnsi="Times New Roman" w:cs="Times New Roman"/>
              </w:rPr>
            </w:pPr>
            <w:r w:rsidRPr="00791B02">
              <w:rPr>
                <w:rFonts w:ascii="Times New Roman" w:hAnsi="Times New Roman" w:cs="Times New Roman"/>
              </w:rPr>
              <w:t>K1(41), K2(49), K3(1), K4(1) --- П3(24), П1(33), П2(8)</w:t>
            </w:r>
          </w:p>
        </w:tc>
        <w:tc>
          <w:tcPr>
            <w:tcW w:w="1984" w:type="dxa"/>
            <w:tcBorders>
              <w:top w:val="single" w:sz="1" w:space="0" w:color="000000"/>
              <w:left w:val="single" w:sz="1" w:space="0" w:color="000000"/>
              <w:bottom w:val="single" w:sz="1" w:space="0" w:color="000000"/>
              <w:right w:val="single" w:sz="1" w:space="0" w:color="000000"/>
            </w:tcBorders>
          </w:tcPr>
          <w:p w14:paraId="0AAFF3FE" w14:textId="77777777" w:rsidR="00231A94" w:rsidRPr="00791B02" w:rsidRDefault="00231A94" w:rsidP="004C4E63">
            <w:pPr>
              <w:spacing w:after="0"/>
              <w:jc w:val="center"/>
              <w:rPr>
                <w:rFonts w:ascii="Times New Roman" w:hAnsi="Times New Roman" w:cs="Times New Roman"/>
              </w:rPr>
            </w:pPr>
            <w:r w:rsidRPr="00791B02">
              <w:rPr>
                <w:rFonts w:ascii="Times New Roman" w:hAnsi="Times New Roman" w:cs="Times New Roman"/>
              </w:rPr>
              <w:t>16</w:t>
            </w:r>
          </w:p>
        </w:tc>
      </w:tr>
    </w:tbl>
    <w:p w14:paraId="1F7D7DE1" w14:textId="77777777" w:rsidR="00231A94" w:rsidRPr="00791B02" w:rsidRDefault="00231A94" w:rsidP="00231A94">
      <w:pPr>
        <w:rPr>
          <w:rFonts w:ascii="Times New Roman" w:hAnsi="Times New Roman" w:cs="Times New Roman"/>
        </w:rPr>
      </w:pPr>
    </w:p>
    <w:p w14:paraId="29C0BDC2" w14:textId="77777777" w:rsidR="000407A7" w:rsidRPr="00791B02" w:rsidRDefault="000407A7">
      <w:pPr>
        <w:rPr>
          <w:rFonts w:ascii="Times New Roman" w:eastAsia="Times New Roman" w:hAnsi="Times New Roman" w:cs="Times New Roman"/>
          <w:b/>
          <w:lang w:eastAsia="hu-HU"/>
        </w:rPr>
      </w:pPr>
    </w:p>
    <w:p w14:paraId="623C8834" w14:textId="77777777" w:rsidR="00782079" w:rsidRPr="00791B02" w:rsidRDefault="00782079" w:rsidP="00782079">
      <w:pPr>
        <w:jc w:val="center"/>
        <w:rPr>
          <w:rFonts w:ascii="Times New Roman" w:hAnsi="Times New Roman" w:cs="Times New Roman"/>
          <w:sz w:val="24"/>
          <w:szCs w:val="24"/>
        </w:rPr>
      </w:pPr>
      <w:r w:rsidRPr="00791B02">
        <w:rPr>
          <w:rFonts w:ascii="Times New Roman" w:eastAsia="Times New Roman" w:hAnsi="Times New Roman" w:cs="Times New Roman"/>
          <w:b/>
          <w:sz w:val="24"/>
          <w:szCs w:val="24"/>
          <w:lang w:val="sr-Cyrl-CS" w:eastAsia="hu-HU"/>
        </w:rPr>
        <w:t>Праћење и анализа интерног стручног усавршавања</w:t>
      </w:r>
    </w:p>
    <w:p w14:paraId="6CCB885F" w14:textId="77777777" w:rsidR="00547F67" w:rsidRPr="00791B02" w:rsidRDefault="00547F67" w:rsidP="00D83AA7">
      <w:pPr>
        <w:spacing w:after="0" w:line="240" w:lineRule="auto"/>
        <w:rPr>
          <w:rFonts w:ascii="Times New Roman" w:hAnsi="Times New Roman"/>
          <w:sz w:val="24"/>
          <w:szCs w:val="24"/>
        </w:rPr>
      </w:pPr>
    </w:p>
    <w:p w14:paraId="1380EBA7" w14:textId="77777777" w:rsidR="00547F67" w:rsidRPr="00791B02" w:rsidRDefault="00547F67" w:rsidP="00547F67">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Чланови тима:</w:t>
      </w:r>
    </w:p>
    <w:p w14:paraId="53DD1B64" w14:textId="77777777" w:rsidR="00547F67" w:rsidRPr="00791B02" w:rsidRDefault="00547F67" w:rsidP="00641CE9">
      <w:pPr>
        <w:numPr>
          <w:ilvl w:val="0"/>
          <w:numId w:val="69"/>
        </w:numPr>
        <w:pBdr>
          <w:top w:val="nil"/>
          <w:left w:val="nil"/>
          <w:bottom w:val="nil"/>
          <w:right w:val="nil"/>
          <w:between w:val="nil"/>
        </w:pBdr>
        <w:spacing w:after="0" w:line="240" w:lineRule="auto"/>
        <w:ind w:left="566" w:hanging="425"/>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Лилиом Ђенђи-координатор</w:t>
      </w:r>
    </w:p>
    <w:p w14:paraId="6470AE3B" w14:textId="77777777" w:rsidR="00547F67" w:rsidRPr="00791B02" w:rsidRDefault="00547F67" w:rsidP="00641CE9">
      <w:pPr>
        <w:numPr>
          <w:ilvl w:val="0"/>
          <w:numId w:val="69"/>
        </w:numPr>
        <w:pBdr>
          <w:top w:val="nil"/>
          <w:left w:val="nil"/>
          <w:bottom w:val="nil"/>
          <w:right w:val="nil"/>
          <w:between w:val="nil"/>
        </w:pBdr>
        <w:spacing w:after="0" w:line="240" w:lineRule="auto"/>
        <w:ind w:left="566" w:hanging="425"/>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Тризња Хелга</w:t>
      </w:r>
    </w:p>
    <w:p w14:paraId="51D904A5" w14:textId="77777777" w:rsidR="00547F67" w:rsidRPr="00791B02" w:rsidRDefault="00547F67" w:rsidP="00641CE9">
      <w:pPr>
        <w:numPr>
          <w:ilvl w:val="0"/>
          <w:numId w:val="69"/>
        </w:numPr>
        <w:pBdr>
          <w:top w:val="nil"/>
          <w:left w:val="nil"/>
          <w:bottom w:val="nil"/>
          <w:right w:val="nil"/>
          <w:between w:val="nil"/>
        </w:pBdr>
        <w:spacing w:after="0" w:line="240" w:lineRule="auto"/>
        <w:ind w:left="566" w:hanging="425"/>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Ковач Печкаи Емеше</w:t>
      </w:r>
    </w:p>
    <w:p w14:paraId="0D940769" w14:textId="77777777" w:rsidR="00547F67" w:rsidRPr="00791B02" w:rsidRDefault="00547F67" w:rsidP="00641CE9">
      <w:pPr>
        <w:numPr>
          <w:ilvl w:val="0"/>
          <w:numId w:val="69"/>
        </w:numPr>
        <w:pBdr>
          <w:top w:val="nil"/>
          <w:left w:val="nil"/>
          <w:bottom w:val="nil"/>
          <w:right w:val="nil"/>
          <w:between w:val="nil"/>
        </w:pBdr>
        <w:spacing w:after="0" w:line="240" w:lineRule="auto"/>
        <w:ind w:left="566" w:hanging="425"/>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lang w:val="sr-Cyrl-CS" w:eastAsia="hu-HU"/>
        </w:rPr>
        <w:t>Мраз Фигеди Клаудиа</w:t>
      </w:r>
    </w:p>
    <w:tbl>
      <w:tblPr>
        <w:tblpPr w:leftFromText="180" w:rightFromText="180" w:vertAnchor="text" w:horzAnchor="margin" w:tblpX="-685" w:tblpY="424"/>
        <w:tblW w:w="10632" w:type="dxa"/>
        <w:tblLayout w:type="fixed"/>
        <w:tblCellMar>
          <w:left w:w="40" w:type="dxa"/>
          <w:right w:w="40" w:type="dxa"/>
        </w:tblCellMar>
        <w:tblLook w:val="0000" w:firstRow="0" w:lastRow="0" w:firstColumn="0" w:lastColumn="0" w:noHBand="0" w:noVBand="0"/>
      </w:tblPr>
      <w:tblGrid>
        <w:gridCol w:w="2025"/>
        <w:gridCol w:w="2835"/>
        <w:gridCol w:w="1559"/>
        <w:gridCol w:w="1418"/>
        <w:gridCol w:w="2795"/>
      </w:tblGrid>
      <w:tr w:rsidR="009E2AFD" w:rsidRPr="00791B02" w14:paraId="078E6650" w14:textId="77777777" w:rsidTr="00625870">
        <w:trPr>
          <w:trHeight w:val="605"/>
        </w:trPr>
        <w:tc>
          <w:tcPr>
            <w:tcW w:w="2025" w:type="dxa"/>
            <w:tcBorders>
              <w:top w:val="single" w:sz="6" w:space="0" w:color="auto"/>
              <w:left w:val="single" w:sz="6" w:space="0" w:color="auto"/>
              <w:bottom w:val="single" w:sz="6" w:space="0" w:color="auto"/>
              <w:right w:val="single" w:sz="6" w:space="0" w:color="auto"/>
            </w:tcBorders>
            <w:shd w:val="clear" w:color="auto" w:fill="FFFFFF"/>
          </w:tcPr>
          <w:p w14:paraId="02ECF5FB"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b/>
                <w:bCs/>
                <w:i/>
                <w:iCs/>
                <w:spacing w:val="-2"/>
                <w:sz w:val="24"/>
                <w:szCs w:val="24"/>
                <w:lang w:val="sr-Cyrl-CS"/>
              </w:rPr>
              <w:t>Време реализације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7A53F73" w14:textId="77777777" w:rsidR="00547F67" w:rsidRPr="00791B02" w:rsidRDefault="00547F67" w:rsidP="00625870">
            <w:pPr>
              <w:shd w:val="clear" w:color="auto" w:fill="FFFFFF"/>
              <w:spacing w:after="0" w:line="240" w:lineRule="auto"/>
              <w:ind w:left="567" w:right="62"/>
              <w:rPr>
                <w:rFonts w:ascii="Times New Roman" w:hAnsi="Times New Roman" w:cs="Times New Roman"/>
                <w:b/>
                <w:bCs/>
                <w:i/>
                <w:iCs/>
                <w:spacing w:val="-2"/>
                <w:sz w:val="24"/>
                <w:szCs w:val="24"/>
                <w:lang w:val="sr-Cyrl-CS"/>
              </w:rPr>
            </w:pPr>
            <w:r w:rsidRPr="00791B02">
              <w:rPr>
                <w:rFonts w:ascii="Times New Roman" w:hAnsi="Times New Roman" w:cs="Times New Roman"/>
                <w:b/>
                <w:bCs/>
                <w:i/>
                <w:iCs/>
                <w:spacing w:val="-2"/>
                <w:sz w:val="24"/>
                <w:szCs w:val="24"/>
                <w:lang w:val="sr-Cyrl-CS"/>
              </w:rPr>
              <w:t>Активности/ тем</w:t>
            </w:r>
            <w:r w:rsidRPr="00791B02">
              <w:rPr>
                <w:rFonts w:ascii="Times New Roman" w:hAnsi="Times New Roman" w:cs="Times New Roman"/>
                <w:b/>
                <w:bCs/>
                <w:i/>
                <w:iCs/>
                <w:sz w:val="24"/>
                <w:szCs w:val="24"/>
                <w:lang w:val="sr-Cyrl-CS"/>
              </w:rPr>
              <w:t>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980117E" w14:textId="77777777" w:rsidR="00547F67" w:rsidRPr="00791B02" w:rsidRDefault="00547F67" w:rsidP="00625870">
            <w:pPr>
              <w:shd w:val="clear" w:color="auto" w:fill="FFFFFF"/>
              <w:spacing w:after="0" w:line="240" w:lineRule="auto"/>
              <w:ind w:right="216"/>
              <w:rPr>
                <w:rFonts w:ascii="Times New Roman" w:hAnsi="Times New Roman" w:cs="Times New Roman"/>
                <w:sz w:val="24"/>
                <w:szCs w:val="24"/>
              </w:rPr>
            </w:pPr>
            <w:r w:rsidRPr="00791B02">
              <w:rPr>
                <w:rFonts w:ascii="Times New Roman" w:hAnsi="Times New Roman" w:cs="Times New Roman"/>
                <w:b/>
                <w:bCs/>
                <w:i/>
                <w:iCs/>
                <w:sz w:val="24"/>
                <w:szCs w:val="24"/>
                <w:lang w:val="sr-Cyrl-CS"/>
              </w:rPr>
              <w:t xml:space="preserve">Начин </w:t>
            </w:r>
            <w:r w:rsidRPr="00791B02">
              <w:rPr>
                <w:rFonts w:ascii="Times New Roman" w:hAnsi="Times New Roman" w:cs="Times New Roman"/>
                <w:b/>
                <w:bCs/>
                <w:i/>
                <w:iCs/>
                <w:spacing w:val="-1"/>
                <w:sz w:val="24"/>
                <w:szCs w:val="24"/>
                <w:lang w:val="sr-Cyrl-CS"/>
              </w:rPr>
              <w:t>реализације: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12C0323"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b/>
                <w:bCs/>
                <w:i/>
                <w:iCs/>
                <w:spacing w:val="-2"/>
                <w:sz w:val="24"/>
                <w:szCs w:val="24"/>
                <w:lang w:val="sr-Cyrl-CS"/>
              </w:rPr>
              <w:t>Носиоци реализације</w:t>
            </w:r>
          </w:p>
        </w:tc>
        <w:tc>
          <w:tcPr>
            <w:tcW w:w="2795" w:type="dxa"/>
            <w:tcBorders>
              <w:top w:val="single" w:sz="4" w:space="0" w:color="auto"/>
              <w:bottom w:val="single" w:sz="4" w:space="0" w:color="auto"/>
              <w:right w:val="single" w:sz="4" w:space="0" w:color="auto"/>
            </w:tcBorders>
          </w:tcPr>
          <w:p w14:paraId="50813300" w14:textId="77777777" w:rsidR="00547F67" w:rsidRPr="00791B02" w:rsidRDefault="00547F67" w:rsidP="00625870">
            <w:r w:rsidRPr="00791B02">
              <w:rPr>
                <w:rFonts w:ascii="Times New Roman" w:eastAsia="Times New Roman" w:hAnsi="Times New Roman" w:cs="Times New Roman"/>
                <w:b/>
                <w:sz w:val="24"/>
              </w:rPr>
              <w:t>Евалуација</w:t>
            </w:r>
          </w:p>
        </w:tc>
      </w:tr>
      <w:tr w:rsidR="009E2AFD" w:rsidRPr="00791B02" w14:paraId="3215481E" w14:textId="77777777" w:rsidTr="00625870">
        <w:trPr>
          <w:trHeight w:hRule="exact" w:val="2238"/>
        </w:trPr>
        <w:tc>
          <w:tcPr>
            <w:tcW w:w="2025" w:type="dxa"/>
            <w:tcBorders>
              <w:top w:val="single" w:sz="6" w:space="0" w:color="auto"/>
              <w:left w:val="single" w:sz="6" w:space="0" w:color="auto"/>
              <w:bottom w:val="single" w:sz="6" w:space="0" w:color="auto"/>
              <w:right w:val="single" w:sz="6" w:space="0" w:color="auto"/>
            </w:tcBorders>
            <w:shd w:val="clear" w:color="auto" w:fill="FFFFFF"/>
          </w:tcPr>
          <w:p w14:paraId="7CF7C055" w14:textId="77777777" w:rsidR="00547F67" w:rsidRPr="00791B02" w:rsidRDefault="00547F67" w:rsidP="00625870">
            <w:pPr>
              <w:shd w:val="clear" w:color="auto" w:fill="FFFFFF"/>
              <w:spacing w:after="0" w:line="240" w:lineRule="auto"/>
              <w:jc w:val="center"/>
              <w:rPr>
                <w:rFonts w:ascii="Times New Roman" w:hAnsi="Times New Roman" w:cs="Times New Roman"/>
                <w:sz w:val="24"/>
                <w:szCs w:val="24"/>
                <w:lang w:val="sr-Cyrl-CS"/>
              </w:rPr>
            </w:pPr>
            <w:r w:rsidRPr="00791B02">
              <w:rPr>
                <w:rFonts w:ascii="Times New Roman" w:hAnsi="Times New Roman" w:cs="Times New Roman"/>
                <w:sz w:val="24"/>
                <w:szCs w:val="24"/>
                <w:lang w:val="sr-Cyrl-CS"/>
              </w:rPr>
              <w:t>новембар</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479A82B3" w14:textId="77777777" w:rsidR="00547F67" w:rsidRPr="00791B02" w:rsidRDefault="00547F67" w:rsidP="00625870">
            <w:pPr>
              <w:shd w:val="clear" w:color="auto" w:fill="FFFFFF"/>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Формира</w:t>
            </w:r>
            <w:r w:rsidRPr="00791B02">
              <w:rPr>
                <w:rFonts w:ascii="Times New Roman" w:hAnsi="Times New Roman" w:cs="Times New Roman"/>
                <w:sz w:val="24"/>
                <w:szCs w:val="24"/>
              </w:rPr>
              <w:t>ње тима</w:t>
            </w:r>
          </w:p>
          <w:p w14:paraId="0D94F6C1" w14:textId="77777777" w:rsidR="00547F67" w:rsidRPr="00791B02" w:rsidRDefault="00547F67" w:rsidP="00625870">
            <w:pPr>
              <w:shd w:val="clear" w:color="auto" w:fill="FFFFFF"/>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Израда планова</w:t>
            </w:r>
          </w:p>
          <w:p w14:paraId="26CB08E8" w14:textId="77777777" w:rsidR="00547F67" w:rsidRPr="00791B02" w:rsidRDefault="00547F67" w:rsidP="00625870">
            <w:pPr>
              <w:spacing w:after="0" w:line="240" w:lineRule="auto"/>
              <w:jc w:val="both"/>
              <w:rPr>
                <w:rFonts w:ascii="Times New Roman" w:hAnsi="Times New Roman" w:cs="Times New Roman"/>
                <w:sz w:val="24"/>
                <w:szCs w:val="24"/>
                <w:lang w:val="hu-HU"/>
              </w:rPr>
            </w:pPr>
            <w:r w:rsidRPr="00791B02">
              <w:rPr>
                <w:rFonts w:ascii="Times New Roman" w:hAnsi="Times New Roman" w:cs="Times New Roman"/>
                <w:sz w:val="24"/>
                <w:szCs w:val="24"/>
              </w:rPr>
              <w:t>Сортирање и  прегледање  прикупљених  извештаја</w:t>
            </w:r>
          </w:p>
          <w:p w14:paraId="56216800" w14:textId="77777777" w:rsidR="00547F67" w:rsidRPr="00791B02" w:rsidRDefault="00547F67" w:rsidP="00625870">
            <w:pPr>
              <w:spacing w:after="0" w:line="240" w:lineRule="auto"/>
              <w:jc w:val="both"/>
              <w:rPr>
                <w:rFonts w:ascii="Times New Roman" w:hAnsi="Times New Roman" w:cs="Times New Roman"/>
                <w:sz w:val="24"/>
                <w:szCs w:val="24"/>
              </w:rPr>
            </w:pPr>
            <w:r w:rsidRPr="00791B02">
              <w:rPr>
                <w:rFonts w:ascii="Times New Roman" w:hAnsi="Times New Roman" w:cs="Times New Roman"/>
                <w:sz w:val="24"/>
                <w:szCs w:val="24"/>
              </w:rPr>
              <w:t>Пребројавање  бодова</w:t>
            </w:r>
          </w:p>
          <w:p w14:paraId="5A9F98EC" w14:textId="77777777" w:rsidR="00547F67" w:rsidRPr="00791B02" w:rsidRDefault="00547F67" w:rsidP="00625870">
            <w:pPr>
              <w:spacing w:after="0" w:line="240" w:lineRule="auto"/>
              <w:jc w:val="both"/>
              <w:rPr>
                <w:rFonts w:ascii="Times New Roman" w:hAnsi="Times New Roman" w:cs="Times New Roman"/>
                <w:sz w:val="24"/>
                <w:szCs w:val="24"/>
              </w:rPr>
            </w:pPr>
            <w:r w:rsidRPr="00791B02">
              <w:rPr>
                <w:rFonts w:ascii="Times New Roman" w:hAnsi="Times New Roman" w:cs="Times New Roman"/>
                <w:sz w:val="24"/>
                <w:szCs w:val="24"/>
              </w:rPr>
              <w:t>Преглед потврда</w:t>
            </w:r>
          </w:p>
          <w:p w14:paraId="37BA762B" w14:textId="77777777" w:rsidR="00547F67" w:rsidRPr="00791B02" w:rsidRDefault="00547F67" w:rsidP="00625870">
            <w:pPr>
              <w:spacing w:after="0" w:line="240" w:lineRule="auto"/>
              <w:rPr>
                <w:rFonts w:ascii="Times New Roman" w:hAnsi="Times New Roman" w:cs="Times New Roman"/>
                <w:sz w:val="24"/>
                <w:szCs w:val="24"/>
              </w:rPr>
            </w:pPr>
            <w:r w:rsidRPr="00791B02">
              <w:rPr>
                <w:rFonts w:ascii="Times New Roman" w:hAnsi="Times New Roman" w:cs="Times New Roman"/>
                <w:sz w:val="24"/>
                <w:szCs w:val="24"/>
              </w:rPr>
              <w:t>Извештај о раду тима</w:t>
            </w:r>
          </w:p>
          <w:p w14:paraId="075420B3" w14:textId="77777777" w:rsidR="00547F67" w:rsidRPr="00791B02" w:rsidRDefault="00547F67" w:rsidP="00625870">
            <w:pPr>
              <w:spacing w:after="0" w:line="240" w:lineRule="auto"/>
              <w:rPr>
                <w:rFonts w:ascii="Times New Roman" w:hAnsi="Times New Roman" w:cs="Times New Roman"/>
                <w:sz w:val="24"/>
                <w:szCs w:val="24"/>
              </w:rPr>
            </w:pPr>
            <w:r w:rsidRPr="00791B02">
              <w:rPr>
                <w:rFonts w:ascii="Times New Roman" w:hAnsi="Times New Roman" w:cs="Times New Roman"/>
                <w:sz w:val="24"/>
                <w:szCs w:val="24"/>
              </w:rPr>
              <w:t>Сарадња са директором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17714AC"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Договор</w:t>
            </w:r>
          </w:p>
          <w:p w14:paraId="1060D351"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hu-HU"/>
              </w:rPr>
            </w:pPr>
          </w:p>
          <w:p w14:paraId="6D97932E"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Анализа</w:t>
            </w:r>
          </w:p>
          <w:p w14:paraId="6AF633DC"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p w14:paraId="02306B59"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hu-HU"/>
              </w:rPr>
            </w:pPr>
          </w:p>
          <w:p w14:paraId="1692E284"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p w14:paraId="1C08A9BD"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p w14:paraId="13648297"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p w14:paraId="11F2A6E9"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p w14:paraId="24F9FA22"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p w14:paraId="24FDBAC0"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p w14:paraId="34F22DC5"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9D2A61F"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чланови</w:t>
            </w:r>
          </w:p>
        </w:tc>
        <w:tc>
          <w:tcPr>
            <w:tcW w:w="2795" w:type="dxa"/>
            <w:tcBorders>
              <w:top w:val="single" w:sz="4" w:space="0" w:color="auto"/>
              <w:bottom w:val="single" w:sz="4" w:space="0" w:color="auto"/>
              <w:right w:val="single" w:sz="4" w:space="0" w:color="auto"/>
            </w:tcBorders>
          </w:tcPr>
          <w:p w14:paraId="313BDF03" w14:textId="77777777" w:rsidR="00547F67" w:rsidRPr="00791B02" w:rsidRDefault="00547F67" w:rsidP="00625870">
            <w:pPr>
              <w:rPr>
                <w:rFonts w:ascii="Times New Roman" w:hAnsi="Times New Roman"/>
                <w:sz w:val="24"/>
                <w:szCs w:val="24"/>
                <w:lang w:val="sr-Cyrl-CS"/>
              </w:rPr>
            </w:pPr>
            <w:r w:rsidRPr="00791B02">
              <w:rPr>
                <w:lang w:val="sr-Cyrl-CS"/>
              </w:rPr>
              <w:t>-</w:t>
            </w:r>
            <w:r w:rsidRPr="00791B02">
              <w:rPr>
                <w:rFonts w:ascii="Times New Roman" w:hAnsi="Times New Roman" w:cs="Times New Roman"/>
                <w:lang w:val="sr-Cyrl-CS"/>
              </w:rPr>
              <w:t xml:space="preserve">формирали смо тим, израдили смо планове </w:t>
            </w:r>
            <w:r w:rsidRPr="00791B02">
              <w:rPr>
                <w:rFonts w:ascii="Times New Roman" w:hAnsi="Times New Roman" w:cs="Times New Roman"/>
                <w:sz w:val="24"/>
                <w:szCs w:val="24"/>
                <w:lang w:val="sr-Cyrl-CS"/>
              </w:rPr>
              <w:t>Прегледали  смо  извештаје  и сву документацију.-пребројавали смо бодове Прегледали смо потврде</w:t>
            </w:r>
          </w:p>
          <w:p w14:paraId="60E73135" w14:textId="77777777" w:rsidR="00547F67" w:rsidRPr="00791B02" w:rsidRDefault="00547F67" w:rsidP="00625870">
            <w:pPr>
              <w:rPr>
                <w:rFonts w:ascii="Times New Roman" w:hAnsi="Times New Roman"/>
                <w:sz w:val="24"/>
                <w:szCs w:val="24"/>
                <w:lang w:val="sr-Cyrl-CS"/>
              </w:rPr>
            </w:pPr>
          </w:p>
          <w:p w14:paraId="2057A429" w14:textId="77777777" w:rsidR="00547F67" w:rsidRPr="00791B02" w:rsidRDefault="00547F67" w:rsidP="00625870">
            <w:pPr>
              <w:rPr>
                <w:rFonts w:ascii="Times New Roman" w:hAnsi="Times New Roman"/>
                <w:sz w:val="24"/>
                <w:szCs w:val="24"/>
                <w:lang w:val="sr-Cyrl-CS"/>
              </w:rPr>
            </w:pPr>
          </w:p>
          <w:p w14:paraId="5D416D91" w14:textId="77777777" w:rsidR="00547F67" w:rsidRPr="00791B02" w:rsidRDefault="00547F67" w:rsidP="00625870">
            <w:pPr>
              <w:rPr>
                <w:lang w:val="sr-Cyrl-CS"/>
              </w:rPr>
            </w:pPr>
          </w:p>
        </w:tc>
      </w:tr>
      <w:tr w:rsidR="009E2AFD" w:rsidRPr="00791B02" w14:paraId="0B1F6DF2" w14:textId="77777777" w:rsidTr="00625870">
        <w:trPr>
          <w:trHeight w:hRule="exact" w:val="1702"/>
        </w:trPr>
        <w:tc>
          <w:tcPr>
            <w:tcW w:w="2025" w:type="dxa"/>
            <w:tcBorders>
              <w:top w:val="single" w:sz="6" w:space="0" w:color="auto"/>
              <w:left w:val="single" w:sz="4" w:space="0" w:color="auto"/>
              <w:bottom w:val="single" w:sz="6" w:space="0" w:color="auto"/>
              <w:right w:val="single" w:sz="6" w:space="0" w:color="auto"/>
            </w:tcBorders>
            <w:shd w:val="clear" w:color="auto" w:fill="FFFFFF"/>
          </w:tcPr>
          <w:p w14:paraId="757C64B6"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403094B3"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r w:rsidRPr="00791B02">
              <w:rPr>
                <w:rFonts w:ascii="Times New Roman" w:hAnsi="Times New Roman" w:cs="Times New Roman"/>
                <w:sz w:val="24"/>
                <w:szCs w:val="24"/>
                <w:lang w:val="sr-Cyrl-CS"/>
              </w:rPr>
              <w:t>фебруар</w:t>
            </w:r>
          </w:p>
          <w:p w14:paraId="22C5772A"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0C793B76"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21EACFFF"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483A30F8"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B7570EF" w14:textId="77777777" w:rsidR="00547F67" w:rsidRPr="00791B02" w:rsidRDefault="00547F67" w:rsidP="00625870">
            <w:pPr>
              <w:spacing w:after="0" w:line="240" w:lineRule="auto"/>
              <w:jc w:val="both"/>
              <w:rPr>
                <w:rFonts w:ascii="Times New Roman" w:hAnsi="Times New Roman" w:cs="Times New Roman"/>
                <w:sz w:val="24"/>
                <w:szCs w:val="24"/>
                <w:lang w:val="hu-HU"/>
              </w:rPr>
            </w:pPr>
            <w:r w:rsidRPr="00791B02">
              <w:rPr>
                <w:rFonts w:ascii="Times New Roman" w:hAnsi="Times New Roman" w:cs="Times New Roman"/>
                <w:sz w:val="24"/>
                <w:szCs w:val="24"/>
                <w:lang w:val="sr-Cyrl-CS"/>
              </w:rPr>
              <w:t>Сортирање и  прегледање  прикупљених  извештаја</w:t>
            </w:r>
          </w:p>
          <w:p w14:paraId="637A6EAB" w14:textId="77777777" w:rsidR="00547F67" w:rsidRPr="00791B02" w:rsidRDefault="00547F67" w:rsidP="00625870">
            <w:pPr>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Пребројавање  бодова</w:t>
            </w:r>
          </w:p>
          <w:p w14:paraId="6AF47B0C" w14:textId="77777777" w:rsidR="00547F67" w:rsidRPr="00791B02" w:rsidRDefault="00547F67" w:rsidP="00625870">
            <w:pPr>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Преглед потврда</w:t>
            </w:r>
          </w:p>
          <w:p w14:paraId="40216EE6" w14:textId="77777777" w:rsidR="00547F67" w:rsidRPr="00791B02" w:rsidRDefault="00547F67" w:rsidP="00625870">
            <w:pPr>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Извештај о раду тима</w:t>
            </w:r>
          </w:p>
          <w:p w14:paraId="5DA84AFD" w14:textId="77777777" w:rsidR="00547F67" w:rsidRPr="00791B02" w:rsidRDefault="00547F67" w:rsidP="00625870">
            <w:pPr>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 xml:space="preserve">Сарадња </w:t>
            </w:r>
            <w:r w:rsidRPr="00791B02">
              <w:rPr>
                <w:rFonts w:ascii="Times New Roman" w:hAnsi="Times New Roman" w:cs="Times New Roman"/>
                <w:sz w:val="24"/>
                <w:szCs w:val="24"/>
              </w:rPr>
              <w:t>са директором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C51B928"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Договор</w:t>
            </w:r>
          </w:p>
          <w:p w14:paraId="063906EE"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54CB924E"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 xml:space="preserve">Анализа </w:t>
            </w:r>
          </w:p>
          <w:p w14:paraId="20B89CDE"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6566C504"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32A11886"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69369FFF"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6FA4F93D"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6FA7FD0"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730622B4"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4D6E52EB"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 xml:space="preserve">         чланови</w:t>
            </w:r>
          </w:p>
        </w:tc>
        <w:tc>
          <w:tcPr>
            <w:tcW w:w="2795" w:type="dxa"/>
            <w:tcBorders>
              <w:top w:val="single" w:sz="4" w:space="0" w:color="auto"/>
              <w:bottom w:val="single" w:sz="4" w:space="0" w:color="auto"/>
              <w:right w:val="single" w:sz="4" w:space="0" w:color="auto"/>
            </w:tcBorders>
          </w:tcPr>
          <w:p w14:paraId="1C6FE135" w14:textId="77777777" w:rsidR="00547F67" w:rsidRPr="00791B02" w:rsidRDefault="00547F67" w:rsidP="00625870">
            <w:r w:rsidRPr="00791B02">
              <w:rPr>
                <w:rFonts w:ascii="Times New Roman" w:hAnsi="Times New Roman"/>
                <w:sz w:val="24"/>
                <w:szCs w:val="24"/>
              </w:rPr>
              <w:t>Прегледали  смо  извештаје  и сву документацију.-пребројавали смо бодове Прегледали смо потврде</w:t>
            </w:r>
          </w:p>
        </w:tc>
      </w:tr>
      <w:tr w:rsidR="009E2AFD" w:rsidRPr="00791B02" w14:paraId="066C2B68" w14:textId="77777777" w:rsidTr="00625870">
        <w:trPr>
          <w:trHeight w:hRule="exact" w:val="1699"/>
        </w:trPr>
        <w:tc>
          <w:tcPr>
            <w:tcW w:w="2025" w:type="dxa"/>
            <w:tcBorders>
              <w:top w:val="single" w:sz="6" w:space="0" w:color="auto"/>
              <w:left w:val="single" w:sz="6" w:space="0" w:color="auto"/>
              <w:bottom w:val="single" w:sz="6" w:space="0" w:color="auto"/>
              <w:right w:val="single" w:sz="6" w:space="0" w:color="auto"/>
            </w:tcBorders>
            <w:shd w:val="clear" w:color="auto" w:fill="FFFFFF"/>
          </w:tcPr>
          <w:p w14:paraId="4FC99F86"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r w:rsidRPr="00791B02">
              <w:rPr>
                <w:rFonts w:ascii="Times New Roman" w:hAnsi="Times New Roman" w:cs="Times New Roman"/>
                <w:sz w:val="24"/>
                <w:szCs w:val="24"/>
                <w:lang w:val="sr-Cyrl-CS"/>
              </w:rPr>
              <w:t>мај</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4F9C3E1" w14:textId="77777777" w:rsidR="00547F67" w:rsidRPr="00791B02" w:rsidRDefault="00547F67" w:rsidP="00625870">
            <w:pPr>
              <w:spacing w:after="0" w:line="240" w:lineRule="auto"/>
              <w:jc w:val="both"/>
              <w:rPr>
                <w:rFonts w:ascii="Times New Roman" w:hAnsi="Times New Roman" w:cs="Times New Roman"/>
                <w:sz w:val="24"/>
                <w:szCs w:val="24"/>
                <w:lang w:val="hu-HU"/>
              </w:rPr>
            </w:pPr>
            <w:r w:rsidRPr="00791B02">
              <w:rPr>
                <w:rFonts w:ascii="Times New Roman" w:hAnsi="Times New Roman" w:cs="Times New Roman"/>
                <w:sz w:val="24"/>
                <w:szCs w:val="24"/>
                <w:lang w:val="sr-Cyrl-CS"/>
              </w:rPr>
              <w:t>Сортирање и  прегледање  прикупљених  извештаја</w:t>
            </w:r>
          </w:p>
          <w:p w14:paraId="7CDC4D4D" w14:textId="77777777" w:rsidR="00547F67" w:rsidRPr="00791B02" w:rsidRDefault="00547F67" w:rsidP="00625870">
            <w:pPr>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Пребројавање  бодова</w:t>
            </w:r>
          </w:p>
          <w:p w14:paraId="2A8E7684" w14:textId="77777777" w:rsidR="00547F67" w:rsidRPr="00791B02" w:rsidRDefault="00547F67" w:rsidP="00625870">
            <w:pPr>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Преглед потврда</w:t>
            </w:r>
          </w:p>
          <w:p w14:paraId="36655D07" w14:textId="77777777" w:rsidR="00547F67" w:rsidRPr="00791B02" w:rsidRDefault="00547F67" w:rsidP="00625870">
            <w:pPr>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Извештај о раду тима</w:t>
            </w:r>
          </w:p>
          <w:p w14:paraId="69AE9C6C" w14:textId="77777777" w:rsidR="00547F67" w:rsidRPr="00791B02" w:rsidRDefault="00547F67" w:rsidP="00625870">
            <w:pPr>
              <w:spacing w:after="0" w:line="240" w:lineRule="auto"/>
              <w:rPr>
                <w:rFonts w:ascii="Times New Roman" w:hAnsi="Times New Roman" w:cs="Times New Roman"/>
                <w:sz w:val="24"/>
                <w:szCs w:val="24"/>
              </w:rPr>
            </w:pPr>
            <w:r w:rsidRPr="00791B02">
              <w:rPr>
                <w:rFonts w:ascii="Times New Roman" w:hAnsi="Times New Roman" w:cs="Times New Roman"/>
                <w:sz w:val="24"/>
                <w:szCs w:val="24"/>
              </w:rPr>
              <w:t>Сарадња са директором</w:t>
            </w:r>
          </w:p>
          <w:p w14:paraId="6AB3D4FE" w14:textId="77777777" w:rsidR="00547F67" w:rsidRPr="00791B02" w:rsidRDefault="00547F67" w:rsidP="00625870">
            <w:pPr>
              <w:shd w:val="clear" w:color="auto" w:fill="FFFFFF"/>
              <w:spacing w:after="0" w:line="240" w:lineRule="auto"/>
              <w:ind w:left="197"/>
              <w:rPr>
                <w:rFonts w:ascii="Times New Roman" w:hAnsi="Times New Roman" w:cs="Times New Roman"/>
                <w:sz w:val="24"/>
                <w:szCs w:val="24"/>
                <w:lang w:val="sr-Cyrl-C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FFEF47C"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Анализа, дискусија</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14:paraId="42F5F537"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чланови</w:t>
            </w:r>
          </w:p>
        </w:tc>
        <w:tc>
          <w:tcPr>
            <w:tcW w:w="2795" w:type="dxa"/>
            <w:tcBorders>
              <w:top w:val="single" w:sz="4" w:space="0" w:color="auto"/>
              <w:bottom w:val="single" w:sz="4" w:space="0" w:color="auto"/>
              <w:right w:val="single" w:sz="4" w:space="0" w:color="auto"/>
            </w:tcBorders>
          </w:tcPr>
          <w:p w14:paraId="70CD1359" w14:textId="77777777" w:rsidR="00547F67" w:rsidRPr="00791B02" w:rsidRDefault="00547F67" w:rsidP="00625870">
            <w:pPr>
              <w:rPr>
                <w:rFonts w:ascii="Times New Roman" w:hAnsi="Times New Roman" w:cs="Times New Roman"/>
              </w:rPr>
            </w:pPr>
            <w:r w:rsidRPr="00791B02">
              <w:rPr>
                <w:rFonts w:ascii="Times New Roman" w:hAnsi="Times New Roman" w:cs="Times New Roman"/>
                <w:sz w:val="24"/>
                <w:szCs w:val="24"/>
              </w:rPr>
              <w:t>Прегледали  смо  извештаје  и сву документацију.-пребројавали смо бодове Прегледали смо потврде</w:t>
            </w:r>
          </w:p>
        </w:tc>
      </w:tr>
      <w:tr w:rsidR="009E2AFD" w:rsidRPr="00791B02" w14:paraId="6B048CA3" w14:textId="77777777" w:rsidTr="00625870">
        <w:trPr>
          <w:trHeight w:hRule="exact" w:val="2552"/>
        </w:trPr>
        <w:tc>
          <w:tcPr>
            <w:tcW w:w="2025" w:type="dxa"/>
            <w:tcBorders>
              <w:top w:val="single" w:sz="6" w:space="0" w:color="auto"/>
              <w:left w:val="single" w:sz="6" w:space="0" w:color="auto"/>
              <w:bottom w:val="single" w:sz="6" w:space="0" w:color="auto"/>
              <w:right w:val="single" w:sz="6" w:space="0" w:color="auto"/>
            </w:tcBorders>
            <w:shd w:val="clear" w:color="auto" w:fill="FFFFFF"/>
          </w:tcPr>
          <w:p w14:paraId="7EC9E1CF"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r w:rsidRPr="00791B02">
              <w:rPr>
                <w:rFonts w:ascii="Times New Roman" w:hAnsi="Times New Roman" w:cs="Times New Roman"/>
                <w:sz w:val="24"/>
                <w:szCs w:val="24"/>
                <w:lang w:val="sr-Cyrl-CS"/>
              </w:rPr>
              <w:t>Јун</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21E8C8C6" w14:textId="77777777" w:rsidR="00547F67" w:rsidRPr="00791B02" w:rsidRDefault="00547F67" w:rsidP="00625870">
            <w:pPr>
              <w:spacing w:after="0" w:line="240" w:lineRule="auto"/>
              <w:jc w:val="both"/>
              <w:rPr>
                <w:rFonts w:ascii="Times New Roman" w:hAnsi="Times New Roman" w:cs="Times New Roman"/>
                <w:sz w:val="24"/>
                <w:szCs w:val="24"/>
                <w:lang w:val="hu-HU"/>
              </w:rPr>
            </w:pPr>
            <w:r w:rsidRPr="00791B02">
              <w:rPr>
                <w:rFonts w:ascii="Times New Roman" w:hAnsi="Times New Roman" w:cs="Times New Roman"/>
                <w:sz w:val="24"/>
                <w:szCs w:val="24"/>
                <w:lang w:val="sr-Cyrl-CS"/>
              </w:rPr>
              <w:t>Сортирање и  прегледање  прикупљених  извештаја</w:t>
            </w:r>
          </w:p>
          <w:p w14:paraId="7A6B1018" w14:textId="77777777" w:rsidR="00547F67" w:rsidRPr="00791B02" w:rsidRDefault="00547F67" w:rsidP="00625870">
            <w:pPr>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Пребројавање  бодова</w:t>
            </w:r>
          </w:p>
          <w:p w14:paraId="78556373" w14:textId="77777777" w:rsidR="00547F67" w:rsidRPr="00791B02" w:rsidRDefault="00547F67" w:rsidP="00625870">
            <w:pPr>
              <w:spacing w:after="0" w:line="240" w:lineRule="auto"/>
              <w:jc w:val="both"/>
              <w:rPr>
                <w:rFonts w:ascii="Times New Roman" w:hAnsi="Times New Roman" w:cs="Times New Roman"/>
                <w:sz w:val="24"/>
                <w:szCs w:val="24"/>
                <w:lang w:val="sr-Cyrl-CS"/>
              </w:rPr>
            </w:pPr>
            <w:r w:rsidRPr="00791B02">
              <w:rPr>
                <w:rFonts w:ascii="Times New Roman" w:hAnsi="Times New Roman" w:cs="Times New Roman"/>
                <w:sz w:val="24"/>
                <w:szCs w:val="24"/>
                <w:lang w:val="sr-Cyrl-CS"/>
              </w:rPr>
              <w:t>Преглед потврда</w:t>
            </w:r>
          </w:p>
          <w:p w14:paraId="7ED520FE" w14:textId="77777777" w:rsidR="00547F67" w:rsidRPr="00791B02" w:rsidRDefault="00547F67" w:rsidP="00625870">
            <w:pPr>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Извештај о раду тима</w:t>
            </w:r>
          </w:p>
          <w:p w14:paraId="515FB7F8" w14:textId="77777777" w:rsidR="00547F67" w:rsidRPr="00791B02" w:rsidRDefault="00547F67" w:rsidP="00625870">
            <w:pPr>
              <w:spacing w:after="0" w:line="240" w:lineRule="auto"/>
              <w:rPr>
                <w:rFonts w:ascii="Times New Roman" w:hAnsi="Times New Roman" w:cs="Times New Roman"/>
                <w:sz w:val="24"/>
                <w:szCs w:val="24"/>
              </w:rPr>
            </w:pPr>
            <w:r w:rsidRPr="00791B02">
              <w:rPr>
                <w:rFonts w:ascii="Times New Roman" w:hAnsi="Times New Roman" w:cs="Times New Roman"/>
                <w:sz w:val="24"/>
                <w:szCs w:val="24"/>
              </w:rPr>
              <w:t>Сарадња са директором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0217D22"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Договор</w:t>
            </w:r>
          </w:p>
          <w:p w14:paraId="7FCA6B99"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138EBC27"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Анализа, дискусија</w:t>
            </w:r>
          </w:p>
          <w:p w14:paraId="65D4E97A"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14:paraId="340DC7D6"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0FB82068"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25BFEA15" w14:textId="77777777" w:rsidR="00547F67" w:rsidRPr="00791B02" w:rsidRDefault="00547F67" w:rsidP="00625870">
            <w:pPr>
              <w:shd w:val="clear" w:color="auto" w:fill="FFFFFF"/>
              <w:spacing w:after="0" w:line="240" w:lineRule="auto"/>
              <w:ind w:left="567"/>
              <w:rPr>
                <w:rFonts w:ascii="Times New Roman" w:hAnsi="Times New Roman" w:cs="Times New Roman"/>
                <w:sz w:val="24"/>
                <w:szCs w:val="24"/>
                <w:lang w:val="sr-Cyrl-CS"/>
              </w:rPr>
            </w:pPr>
          </w:p>
          <w:p w14:paraId="4E83F93A"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чланови</w:t>
            </w:r>
          </w:p>
        </w:tc>
        <w:tc>
          <w:tcPr>
            <w:tcW w:w="2795" w:type="dxa"/>
            <w:tcBorders>
              <w:top w:val="single" w:sz="4" w:space="0" w:color="auto"/>
              <w:bottom w:val="single" w:sz="4" w:space="0" w:color="auto"/>
              <w:right w:val="single" w:sz="4" w:space="0" w:color="auto"/>
            </w:tcBorders>
          </w:tcPr>
          <w:p w14:paraId="37FCF87E" w14:textId="77777777" w:rsidR="00547F67" w:rsidRPr="00791B02" w:rsidRDefault="00547F67" w:rsidP="00625870">
            <w:pPr>
              <w:rPr>
                <w:rFonts w:ascii="Times New Roman" w:hAnsi="Times New Roman" w:cs="Times New Roman"/>
                <w:sz w:val="24"/>
                <w:szCs w:val="24"/>
              </w:rPr>
            </w:pPr>
            <w:r w:rsidRPr="00791B02">
              <w:rPr>
                <w:rFonts w:ascii="Times New Roman" w:hAnsi="Times New Roman" w:cs="Times New Roman"/>
                <w:sz w:val="24"/>
                <w:szCs w:val="24"/>
              </w:rPr>
              <w:t>Прегледали  смо  извештаје  и сву документацију.-пребројавали смо бодове Прегледали смо потврде</w:t>
            </w:r>
          </w:p>
          <w:p w14:paraId="7ED5CC1E" w14:textId="77777777" w:rsidR="00547F67" w:rsidRPr="00791B02" w:rsidRDefault="00547F67" w:rsidP="00625870">
            <w:pPr>
              <w:rPr>
                <w:rFonts w:ascii="Times New Roman" w:hAnsi="Times New Roman" w:cs="Times New Roman"/>
                <w:sz w:val="24"/>
                <w:szCs w:val="24"/>
              </w:rPr>
            </w:pPr>
            <w:r w:rsidRPr="00791B02">
              <w:rPr>
                <w:rFonts w:ascii="Times New Roman" w:hAnsi="Times New Roman" w:cs="Times New Roman"/>
                <w:sz w:val="24"/>
                <w:szCs w:val="24"/>
              </w:rPr>
              <w:t xml:space="preserve">Успешно смо сарађивали са директором </w:t>
            </w:r>
          </w:p>
        </w:tc>
      </w:tr>
      <w:tr w:rsidR="009E2AFD" w:rsidRPr="00791B02" w14:paraId="5A32BB7C" w14:textId="77777777" w:rsidTr="00625870">
        <w:trPr>
          <w:trHeight w:hRule="exact" w:val="1993"/>
        </w:trPr>
        <w:tc>
          <w:tcPr>
            <w:tcW w:w="2025" w:type="dxa"/>
            <w:tcBorders>
              <w:top w:val="single" w:sz="6" w:space="0" w:color="auto"/>
              <w:left w:val="single" w:sz="6" w:space="0" w:color="auto"/>
              <w:bottom w:val="single" w:sz="6" w:space="0" w:color="auto"/>
              <w:right w:val="single" w:sz="6" w:space="0" w:color="auto"/>
            </w:tcBorders>
            <w:shd w:val="clear" w:color="auto" w:fill="FFFFFF"/>
          </w:tcPr>
          <w:p w14:paraId="28943F3B"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r w:rsidRPr="00791B02">
              <w:rPr>
                <w:rFonts w:ascii="Times New Roman" w:hAnsi="Times New Roman" w:cs="Times New Roman"/>
                <w:sz w:val="24"/>
                <w:szCs w:val="24"/>
                <w:lang w:val="sr-Cyrl-CS"/>
              </w:rPr>
              <w:t>У току целе године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A4A7134" w14:textId="77777777" w:rsidR="00547F67" w:rsidRPr="00791B02" w:rsidRDefault="00547F67" w:rsidP="00641CE9">
            <w:pPr>
              <w:numPr>
                <w:ilvl w:val="0"/>
                <w:numId w:val="70"/>
              </w:numPr>
              <w:shd w:val="clear" w:color="auto" w:fill="FFFFFF"/>
              <w:spacing w:after="0" w:line="240" w:lineRule="auto"/>
              <w:contextualSpacing/>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анализа сарадње и успеха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4E5CFA0"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Договор, анализа, дискусија</w:t>
            </w:r>
          </w:p>
          <w:p w14:paraId="2F5B1101" w14:textId="77777777" w:rsidR="00547F67" w:rsidRPr="00791B02" w:rsidRDefault="00547F67" w:rsidP="00625870">
            <w:pPr>
              <w:shd w:val="clear" w:color="auto" w:fill="FFFFFF"/>
              <w:spacing w:after="0" w:line="240" w:lineRule="auto"/>
              <w:rPr>
                <w:rFonts w:ascii="Times New Roman" w:hAnsi="Times New Roman" w:cs="Times New Roman"/>
                <w:sz w:val="24"/>
                <w:szCs w:val="24"/>
                <w:lang w:val="sr-Cyrl-C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3A83226" w14:textId="77777777" w:rsidR="00547F67" w:rsidRPr="00791B02" w:rsidRDefault="00547F67" w:rsidP="00625870">
            <w:pPr>
              <w:shd w:val="clear" w:color="auto" w:fill="FFFFFF"/>
              <w:spacing w:after="0" w:line="240" w:lineRule="auto"/>
              <w:rPr>
                <w:rFonts w:ascii="Times New Roman" w:hAnsi="Times New Roman" w:cs="Times New Roman"/>
                <w:sz w:val="24"/>
                <w:szCs w:val="24"/>
              </w:rPr>
            </w:pPr>
            <w:r w:rsidRPr="00791B02">
              <w:rPr>
                <w:rFonts w:ascii="Times New Roman" w:hAnsi="Times New Roman" w:cs="Times New Roman"/>
                <w:sz w:val="24"/>
                <w:szCs w:val="24"/>
                <w:lang w:val="sr-Cyrl-CS"/>
              </w:rPr>
              <w:t>чланови</w:t>
            </w:r>
          </w:p>
        </w:tc>
        <w:tc>
          <w:tcPr>
            <w:tcW w:w="2795" w:type="dxa"/>
            <w:tcBorders>
              <w:top w:val="single" w:sz="4" w:space="0" w:color="auto"/>
              <w:bottom w:val="single" w:sz="4" w:space="0" w:color="auto"/>
              <w:right w:val="single" w:sz="4" w:space="0" w:color="auto"/>
            </w:tcBorders>
          </w:tcPr>
          <w:p w14:paraId="7698AD06" w14:textId="77777777" w:rsidR="00547F67" w:rsidRPr="00791B02" w:rsidRDefault="00547F67" w:rsidP="00625870">
            <w:pPr>
              <w:rPr>
                <w:rFonts w:ascii="Times New Roman" w:hAnsi="Times New Roman" w:cs="Times New Roman"/>
              </w:rPr>
            </w:pPr>
            <w:r w:rsidRPr="00791B02">
              <w:rPr>
                <w:rFonts w:ascii="Times New Roman" w:hAnsi="Times New Roman" w:cs="Times New Roman"/>
              </w:rPr>
              <w:t xml:space="preserve">Успешно смо сарађивали са члановима тима током целе школске године, неке колеге су освојили  изузетан велики број бодова због учешћа на такмичењима </w:t>
            </w:r>
          </w:p>
        </w:tc>
      </w:tr>
    </w:tbl>
    <w:p w14:paraId="674F6B12" w14:textId="77777777" w:rsidR="00547F67" w:rsidRPr="00791B02" w:rsidRDefault="00547F67" w:rsidP="00547F67">
      <w:r w:rsidRPr="00791B02">
        <w:t xml:space="preserve">        </w:t>
      </w:r>
    </w:p>
    <w:p w14:paraId="56298FDD" w14:textId="77777777" w:rsidR="00547F67" w:rsidRPr="00791B02" w:rsidRDefault="00547F67" w:rsidP="00782079">
      <w:pPr>
        <w:spacing w:after="0" w:line="240" w:lineRule="auto"/>
        <w:jc w:val="both"/>
        <w:rPr>
          <w:rFonts w:ascii="Times New Roman" w:eastAsia="Times New Roman" w:hAnsi="Times New Roman" w:cs="Times New Roman"/>
          <w:sz w:val="24"/>
          <w:szCs w:val="24"/>
          <w:lang w:val="sr-Cyrl-CS" w:eastAsia="hu-HU"/>
        </w:rPr>
      </w:pPr>
    </w:p>
    <w:p w14:paraId="3562EA38"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Након анализе бодова који су утврђени правилником, закључено је да је већина испунил</w:t>
      </w:r>
      <w:r w:rsidRPr="00791B02">
        <w:rPr>
          <w:rFonts w:ascii="Times New Roman" w:eastAsia="Times New Roman" w:hAnsi="Times New Roman" w:cs="Times New Roman"/>
          <w:sz w:val="24"/>
          <w:szCs w:val="24"/>
          <w:lang w:val="sr-Cyrl-RS" w:eastAsia="hu-HU"/>
        </w:rPr>
        <w:t>а</w:t>
      </w:r>
      <w:r w:rsidRPr="00791B02">
        <w:rPr>
          <w:rFonts w:ascii="Times New Roman" w:eastAsia="Times New Roman" w:hAnsi="Times New Roman" w:cs="Times New Roman"/>
          <w:sz w:val="24"/>
          <w:szCs w:val="24"/>
          <w:lang w:val="sr-Cyrl-CS" w:eastAsia="hu-HU"/>
        </w:rPr>
        <w:t xml:space="preserve"> захтеве. На основу прикупљених извештаја израђена је табела која приказује број сати проведених на стручном усавршавању у установи.</w:t>
      </w:r>
    </w:p>
    <w:p w14:paraId="2EC02DD4"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1DAADC6F"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Васпитачи:</w:t>
      </w:r>
    </w:p>
    <w:tbl>
      <w:tblPr>
        <w:tblpPr w:leftFromText="141" w:rightFromText="141"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260"/>
        <w:gridCol w:w="1559"/>
      </w:tblGrid>
      <w:tr w:rsidR="009E2AFD" w:rsidRPr="00791B02" w14:paraId="7B3F51C2" w14:textId="77777777" w:rsidTr="00C73A61">
        <w:trPr>
          <w:trHeight w:val="416"/>
        </w:trPr>
        <w:tc>
          <w:tcPr>
            <w:tcW w:w="2093" w:type="dxa"/>
            <w:tcBorders>
              <w:top w:val="single" w:sz="4" w:space="0" w:color="auto"/>
              <w:left w:val="single" w:sz="4" w:space="0" w:color="auto"/>
              <w:bottom w:val="single" w:sz="4" w:space="0" w:color="auto"/>
              <w:right w:val="single" w:sz="4" w:space="0" w:color="auto"/>
            </w:tcBorders>
          </w:tcPr>
          <w:p w14:paraId="08259BE7" w14:textId="77777777" w:rsidR="00AA3256" w:rsidRPr="00791B02" w:rsidRDefault="00AA3256" w:rsidP="00C73A61">
            <w:pPr>
              <w:rPr>
                <w:rFonts w:ascii="Times New Roman" w:hAnsi="Times New Roman" w:cs="Times New Roman"/>
                <w:b/>
                <w:sz w:val="24"/>
                <w:szCs w:val="24"/>
              </w:rPr>
            </w:pPr>
            <w:r w:rsidRPr="00791B02">
              <w:rPr>
                <w:rFonts w:ascii="Times New Roman" w:hAnsi="Times New Roman" w:cs="Times New Roman"/>
                <w:b/>
                <w:sz w:val="24"/>
                <w:szCs w:val="24"/>
              </w:rPr>
              <w:t>Редни број</w:t>
            </w:r>
          </w:p>
        </w:tc>
        <w:tc>
          <w:tcPr>
            <w:tcW w:w="3260" w:type="dxa"/>
            <w:tcBorders>
              <w:top w:val="single" w:sz="4" w:space="0" w:color="auto"/>
              <w:left w:val="single" w:sz="4" w:space="0" w:color="auto"/>
              <w:bottom w:val="single" w:sz="4" w:space="0" w:color="auto"/>
              <w:right w:val="single" w:sz="4" w:space="0" w:color="auto"/>
            </w:tcBorders>
          </w:tcPr>
          <w:p w14:paraId="25DAB48D" w14:textId="77777777" w:rsidR="00AA3256" w:rsidRPr="00791B02" w:rsidRDefault="00AA3256" w:rsidP="00C73A61">
            <w:pPr>
              <w:rPr>
                <w:rFonts w:ascii="Times New Roman" w:hAnsi="Times New Roman" w:cs="Times New Roman"/>
                <w:b/>
                <w:sz w:val="24"/>
                <w:szCs w:val="24"/>
              </w:rPr>
            </w:pPr>
            <w:r w:rsidRPr="00791B02">
              <w:rPr>
                <w:rFonts w:ascii="Times New Roman" w:hAnsi="Times New Roman" w:cs="Times New Roman"/>
                <w:b/>
                <w:sz w:val="24"/>
                <w:szCs w:val="24"/>
              </w:rPr>
              <w:t>Презиме и име</w:t>
            </w:r>
          </w:p>
        </w:tc>
        <w:tc>
          <w:tcPr>
            <w:tcW w:w="1559" w:type="dxa"/>
            <w:tcBorders>
              <w:top w:val="single" w:sz="4" w:space="0" w:color="auto"/>
              <w:left w:val="single" w:sz="4" w:space="0" w:color="auto"/>
              <w:bottom w:val="single" w:sz="4" w:space="0" w:color="auto"/>
              <w:right w:val="single" w:sz="4" w:space="0" w:color="auto"/>
            </w:tcBorders>
          </w:tcPr>
          <w:p w14:paraId="524D5193" w14:textId="77777777" w:rsidR="00AA3256" w:rsidRPr="00791B02" w:rsidRDefault="00AA3256" w:rsidP="00C73A61">
            <w:pPr>
              <w:rPr>
                <w:rFonts w:ascii="Times New Roman" w:hAnsi="Times New Roman" w:cs="Times New Roman"/>
                <w:b/>
                <w:sz w:val="24"/>
                <w:szCs w:val="24"/>
                <w:lang w:val="ru-RU"/>
              </w:rPr>
            </w:pPr>
            <w:r w:rsidRPr="00791B02">
              <w:rPr>
                <w:rFonts w:ascii="Times New Roman" w:hAnsi="Times New Roman" w:cs="Times New Roman"/>
                <w:b/>
                <w:sz w:val="24"/>
                <w:szCs w:val="24"/>
                <w:lang w:val="ru-RU"/>
              </w:rPr>
              <w:t>Број сати</w:t>
            </w:r>
          </w:p>
        </w:tc>
      </w:tr>
      <w:tr w:rsidR="009E2AFD" w:rsidRPr="00791B02" w14:paraId="140C158D" w14:textId="77777777" w:rsidTr="00C73A61">
        <w:tc>
          <w:tcPr>
            <w:tcW w:w="2093" w:type="dxa"/>
            <w:tcBorders>
              <w:top w:val="single" w:sz="4" w:space="0" w:color="auto"/>
              <w:left w:val="single" w:sz="4" w:space="0" w:color="auto"/>
              <w:bottom w:val="single" w:sz="4" w:space="0" w:color="auto"/>
              <w:right w:val="single" w:sz="4" w:space="0" w:color="auto"/>
            </w:tcBorders>
          </w:tcPr>
          <w:p w14:paraId="47308C1E"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0201-347-01/25</w:t>
            </w:r>
          </w:p>
        </w:tc>
        <w:tc>
          <w:tcPr>
            <w:tcW w:w="3260" w:type="dxa"/>
            <w:tcBorders>
              <w:top w:val="single" w:sz="4" w:space="0" w:color="auto"/>
              <w:left w:val="single" w:sz="4" w:space="0" w:color="auto"/>
              <w:bottom w:val="single" w:sz="4" w:space="0" w:color="auto"/>
              <w:right w:val="single" w:sz="4" w:space="0" w:color="auto"/>
            </w:tcBorders>
          </w:tcPr>
          <w:p w14:paraId="2C7C327E"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Бабић Силвија</w:t>
            </w:r>
          </w:p>
        </w:tc>
        <w:tc>
          <w:tcPr>
            <w:tcW w:w="1559" w:type="dxa"/>
            <w:tcBorders>
              <w:top w:val="single" w:sz="4" w:space="0" w:color="auto"/>
              <w:left w:val="single" w:sz="4" w:space="0" w:color="auto"/>
              <w:bottom w:val="single" w:sz="4" w:space="0" w:color="auto"/>
              <w:right w:val="single" w:sz="4" w:space="0" w:color="auto"/>
            </w:tcBorders>
          </w:tcPr>
          <w:p w14:paraId="33A9CC36"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68</w:t>
            </w:r>
          </w:p>
        </w:tc>
      </w:tr>
      <w:tr w:rsidR="009E2AFD" w:rsidRPr="00791B02" w14:paraId="04903A13" w14:textId="77777777" w:rsidTr="00C73A61">
        <w:tc>
          <w:tcPr>
            <w:tcW w:w="2093" w:type="dxa"/>
            <w:tcBorders>
              <w:top w:val="single" w:sz="4" w:space="0" w:color="auto"/>
              <w:left w:val="single" w:sz="4" w:space="0" w:color="auto"/>
              <w:bottom w:val="single" w:sz="4" w:space="0" w:color="auto"/>
              <w:right w:val="single" w:sz="4" w:space="0" w:color="auto"/>
            </w:tcBorders>
          </w:tcPr>
          <w:p w14:paraId="2EA38536"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0201-347-02/25</w:t>
            </w:r>
          </w:p>
        </w:tc>
        <w:tc>
          <w:tcPr>
            <w:tcW w:w="3260" w:type="dxa"/>
            <w:tcBorders>
              <w:top w:val="single" w:sz="4" w:space="0" w:color="auto"/>
              <w:left w:val="single" w:sz="4" w:space="0" w:color="auto"/>
              <w:bottom w:val="single" w:sz="4" w:space="0" w:color="auto"/>
              <w:right w:val="single" w:sz="4" w:space="0" w:color="auto"/>
            </w:tcBorders>
          </w:tcPr>
          <w:p w14:paraId="523A2AEE"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Хатала   Сузана</w:t>
            </w:r>
          </w:p>
        </w:tc>
        <w:tc>
          <w:tcPr>
            <w:tcW w:w="1559" w:type="dxa"/>
            <w:tcBorders>
              <w:top w:val="single" w:sz="4" w:space="0" w:color="auto"/>
              <w:left w:val="single" w:sz="4" w:space="0" w:color="auto"/>
              <w:bottom w:val="single" w:sz="4" w:space="0" w:color="auto"/>
              <w:right w:val="single" w:sz="4" w:space="0" w:color="auto"/>
            </w:tcBorders>
          </w:tcPr>
          <w:p w14:paraId="1C8DBCC9"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71</w:t>
            </w:r>
          </w:p>
        </w:tc>
      </w:tr>
      <w:tr w:rsidR="009E2AFD" w:rsidRPr="00791B02" w14:paraId="54D7E52C" w14:textId="77777777" w:rsidTr="00C73A61">
        <w:tc>
          <w:tcPr>
            <w:tcW w:w="2093" w:type="dxa"/>
            <w:tcBorders>
              <w:top w:val="single" w:sz="4" w:space="0" w:color="auto"/>
              <w:left w:val="single" w:sz="4" w:space="0" w:color="auto"/>
              <w:bottom w:val="single" w:sz="4" w:space="0" w:color="auto"/>
              <w:right w:val="single" w:sz="4" w:space="0" w:color="auto"/>
            </w:tcBorders>
          </w:tcPr>
          <w:p w14:paraId="2C109038"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0201-347-03/25</w:t>
            </w:r>
          </w:p>
        </w:tc>
        <w:tc>
          <w:tcPr>
            <w:tcW w:w="3260" w:type="dxa"/>
            <w:tcBorders>
              <w:top w:val="single" w:sz="4" w:space="0" w:color="auto"/>
              <w:left w:val="single" w:sz="4" w:space="0" w:color="auto"/>
              <w:bottom w:val="single" w:sz="4" w:space="0" w:color="auto"/>
              <w:right w:val="single" w:sz="4" w:space="0" w:color="auto"/>
            </w:tcBorders>
          </w:tcPr>
          <w:p w14:paraId="1279795B"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Баркоци Анико</w:t>
            </w:r>
          </w:p>
        </w:tc>
        <w:tc>
          <w:tcPr>
            <w:tcW w:w="1559" w:type="dxa"/>
            <w:tcBorders>
              <w:top w:val="single" w:sz="4" w:space="0" w:color="auto"/>
              <w:left w:val="single" w:sz="4" w:space="0" w:color="auto"/>
              <w:bottom w:val="single" w:sz="4" w:space="0" w:color="auto"/>
              <w:right w:val="single" w:sz="4" w:space="0" w:color="auto"/>
            </w:tcBorders>
          </w:tcPr>
          <w:p w14:paraId="593156B3"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61</w:t>
            </w:r>
          </w:p>
        </w:tc>
      </w:tr>
      <w:tr w:rsidR="009E2AFD" w:rsidRPr="00791B02" w14:paraId="671D4FC4" w14:textId="77777777" w:rsidTr="00C73A61">
        <w:tc>
          <w:tcPr>
            <w:tcW w:w="2093" w:type="dxa"/>
            <w:tcBorders>
              <w:top w:val="single" w:sz="4" w:space="0" w:color="auto"/>
              <w:left w:val="single" w:sz="4" w:space="0" w:color="auto"/>
              <w:bottom w:val="single" w:sz="4" w:space="0" w:color="auto"/>
              <w:right w:val="single" w:sz="4" w:space="0" w:color="auto"/>
            </w:tcBorders>
          </w:tcPr>
          <w:p w14:paraId="797FA225"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0201-347-04/25</w:t>
            </w:r>
          </w:p>
        </w:tc>
        <w:tc>
          <w:tcPr>
            <w:tcW w:w="3260" w:type="dxa"/>
            <w:tcBorders>
              <w:top w:val="single" w:sz="4" w:space="0" w:color="auto"/>
              <w:left w:val="single" w:sz="4" w:space="0" w:color="auto"/>
              <w:bottom w:val="single" w:sz="4" w:space="0" w:color="auto"/>
              <w:right w:val="single" w:sz="4" w:space="0" w:color="auto"/>
            </w:tcBorders>
          </w:tcPr>
          <w:p w14:paraId="307C6B7D"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Ковач Ева</w:t>
            </w:r>
          </w:p>
        </w:tc>
        <w:tc>
          <w:tcPr>
            <w:tcW w:w="1559" w:type="dxa"/>
            <w:tcBorders>
              <w:top w:val="single" w:sz="4" w:space="0" w:color="auto"/>
              <w:left w:val="single" w:sz="4" w:space="0" w:color="auto"/>
              <w:bottom w:val="single" w:sz="4" w:space="0" w:color="auto"/>
              <w:right w:val="single" w:sz="4" w:space="0" w:color="auto"/>
            </w:tcBorders>
          </w:tcPr>
          <w:p w14:paraId="3034729A"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65</w:t>
            </w:r>
          </w:p>
        </w:tc>
      </w:tr>
      <w:tr w:rsidR="009E2AFD" w:rsidRPr="00791B02" w14:paraId="0E00D451" w14:textId="77777777" w:rsidTr="00C73A61">
        <w:tc>
          <w:tcPr>
            <w:tcW w:w="2093" w:type="dxa"/>
            <w:tcBorders>
              <w:top w:val="single" w:sz="4" w:space="0" w:color="auto"/>
              <w:left w:val="single" w:sz="4" w:space="0" w:color="auto"/>
              <w:bottom w:val="single" w:sz="4" w:space="0" w:color="auto"/>
              <w:right w:val="single" w:sz="4" w:space="0" w:color="auto"/>
            </w:tcBorders>
          </w:tcPr>
          <w:p w14:paraId="6A89F987"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0201-347-05/25</w:t>
            </w:r>
          </w:p>
        </w:tc>
        <w:tc>
          <w:tcPr>
            <w:tcW w:w="3260" w:type="dxa"/>
            <w:tcBorders>
              <w:top w:val="single" w:sz="4" w:space="0" w:color="auto"/>
              <w:left w:val="single" w:sz="4" w:space="0" w:color="auto"/>
              <w:bottom w:val="single" w:sz="4" w:space="0" w:color="auto"/>
              <w:right w:val="single" w:sz="4" w:space="0" w:color="auto"/>
            </w:tcBorders>
          </w:tcPr>
          <w:p w14:paraId="4A369C64"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Барна Хуанита</w:t>
            </w:r>
          </w:p>
        </w:tc>
        <w:tc>
          <w:tcPr>
            <w:tcW w:w="1559" w:type="dxa"/>
            <w:tcBorders>
              <w:top w:val="single" w:sz="4" w:space="0" w:color="auto"/>
              <w:left w:val="single" w:sz="4" w:space="0" w:color="auto"/>
              <w:bottom w:val="single" w:sz="4" w:space="0" w:color="auto"/>
              <w:right w:val="single" w:sz="4" w:space="0" w:color="auto"/>
            </w:tcBorders>
          </w:tcPr>
          <w:p w14:paraId="2C1A74D5"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61</w:t>
            </w:r>
          </w:p>
        </w:tc>
      </w:tr>
      <w:tr w:rsidR="009E2AFD" w:rsidRPr="00791B02" w14:paraId="369D858B" w14:textId="77777777" w:rsidTr="00C73A61">
        <w:tc>
          <w:tcPr>
            <w:tcW w:w="2093" w:type="dxa"/>
            <w:tcBorders>
              <w:top w:val="single" w:sz="4" w:space="0" w:color="auto"/>
              <w:left w:val="single" w:sz="4" w:space="0" w:color="auto"/>
              <w:bottom w:val="single" w:sz="4" w:space="0" w:color="auto"/>
              <w:right w:val="single" w:sz="4" w:space="0" w:color="auto"/>
            </w:tcBorders>
          </w:tcPr>
          <w:p w14:paraId="50DDDF19"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0201-347-06/25</w:t>
            </w:r>
          </w:p>
        </w:tc>
        <w:tc>
          <w:tcPr>
            <w:tcW w:w="3260" w:type="dxa"/>
            <w:tcBorders>
              <w:top w:val="single" w:sz="4" w:space="0" w:color="auto"/>
              <w:left w:val="single" w:sz="4" w:space="0" w:color="auto"/>
              <w:bottom w:val="single" w:sz="4" w:space="0" w:color="auto"/>
              <w:right w:val="single" w:sz="4" w:space="0" w:color="auto"/>
            </w:tcBorders>
          </w:tcPr>
          <w:p w14:paraId="6AC49A58" w14:textId="77777777" w:rsidR="00AA3256" w:rsidRPr="00791B02" w:rsidRDefault="00AA3256" w:rsidP="00C73A61">
            <w:pPr>
              <w:rPr>
                <w:rFonts w:ascii="Times New Roman" w:hAnsi="Times New Roman" w:cs="Times New Roman"/>
              </w:rPr>
            </w:pPr>
            <w:r w:rsidRPr="00791B02">
              <w:rPr>
                <w:rFonts w:ascii="Times New Roman" w:hAnsi="Times New Roman" w:cs="Times New Roman"/>
              </w:rPr>
              <w:t>Кнежевић Милијана</w:t>
            </w:r>
          </w:p>
        </w:tc>
        <w:tc>
          <w:tcPr>
            <w:tcW w:w="1559" w:type="dxa"/>
            <w:tcBorders>
              <w:top w:val="single" w:sz="4" w:space="0" w:color="auto"/>
              <w:left w:val="single" w:sz="4" w:space="0" w:color="auto"/>
              <w:bottom w:val="single" w:sz="4" w:space="0" w:color="auto"/>
              <w:right w:val="single" w:sz="4" w:space="0" w:color="auto"/>
            </w:tcBorders>
          </w:tcPr>
          <w:p w14:paraId="13622120"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573F166B" w14:textId="77777777" w:rsidTr="00C73A61">
        <w:tc>
          <w:tcPr>
            <w:tcW w:w="2093" w:type="dxa"/>
            <w:tcBorders>
              <w:top w:val="single" w:sz="4" w:space="0" w:color="auto"/>
              <w:left w:val="single" w:sz="4" w:space="0" w:color="auto"/>
              <w:bottom w:val="single" w:sz="4" w:space="0" w:color="auto"/>
              <w:right w:val="single" w:sz="4" w:space="0" w:color="auto"/>
            </w:tcBorders>
          </w:tcPr>
          <w:p w14:paraId="5418F2D2"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0201-347-07/25</w:t>
            </w:r>
          </w:p>
        </w:tc>
        <w:tc>
          <w:tcPr>
            <w:tcW w:w="3260" w:type="dxa"/>
            <w:tcBorders>
              <w:top w:val="single" w:sz="4" w:space="0" w:color="auto"/>
              <w:left w:val="single" w:sz="4" w:space="0" w:color="auto"/>
              <w:bottom w:val="single" w:sz="4" w:space="0" w:color="auto"/>
              <w:right w:val="single" w:sz="4" w:space="0" w:color="auto"/>
            </w:tcBorders>
          </w:tcPr>
          <w:p w14:paraId="5C284D83"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Балаша Херњак Тинде</w:t>
            </w:r>
          </w:p>
        </w:tc>
        <w:tc>
          <w:tcPr>
            <w:tcW w:w="1559" w:type="dxa"/>
            <w:tcBorders>
              <w:top w:val="single" w:sz="4" w:space="0" w:color="auto"/>
              <w:left w:val="single" w:sz="4" w:space="0" w:color="auto"/>
              <w:bottom w:val="single" w:sz="4" w:space="0" w:color="auto"/>
              <w:right w:val="single" w:sz="4" w:space="0" w:color="auto"/>
            </w:tcBorders>
          </w:tcPr>
          <w:p w14:paraId="113271A9"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32</w:t>
            </w:r>
          </w:p>
        </w:tc>
      </w:tr>
      <w:tr w:rsidR="009E2AFD" w:rsidRPr="00791B02" w14:paraId="708EDB4D" w14:textId="77777777" w:rsidTr="00C73A61">
        <w:tc>
          <w:tcPr>
            <w:tcW w:w="2093" w:type="dxa"/>
            <w:tcBorders>
              <w:top w:val="single" w:sz="4" w:space="0" w:color="auto"/>
              <w:left w:val="single" w:sz="4" w:space="0" w:color="auto"/>
              <w:bottom w:val="single" w:sz="4" w:space="0" w:color="auto"/>
              <w:right w:val="single" w:sz="4" w:space="0" w:color="auto"/>
            </w:tcBorders>
          </w:tcPr>
          <w:p w14:paraId="2A4BDF4A"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0201-347-08/25</w:t>
            </w:r>
          </w:p>
        </w:tc>
        <w:tc>
          <w:tcPr>
            <w:tcW w:w="3260" w:type="dxa"/>
            <w:tcBorders>
              <w:top w:val="single" w:sz="4" w:space="0" w:color="auto"/>
              <w:left w:val="single" w:sz="4" w:space="0" w:color="auto"/>
              <w:bottom w:val="single" w:sz="4" w:space="0" w:color="auto"/>
              <w:right w:val="single" w:sz="4" w:space="0" w:color="auto"/>
            </w:tcBorders>
          </w:tcPr>
          <w:p w14:paraId="3BC1DA3F"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Мраз Фигеди Клaудија</w:t>
            </w:r>
          </w:p>
        </w:tc>
        <w:tc>
          <w:tcPr>
            <w:tcW w:w="1559" w:type="dxa"/>
            <w:tcBorders>
              <w:top w:val="single" w:sz="4" w:space="0" w:color="auto"/>
              <w:left w:val="single" w:sz="4" w:space="0" w:color="auto"/>
              <w:bottom w:val="single" w:sz="4" w:space="0" w:color="auto"/>
              <w:right w:val="single" w:sz="4" w:space="0" w:color="auto"/>
            </w:tcBorders>
          </w:tcPr>
          <w:p w14:paraId="16DE7DDA"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68</w:t>
            </w:r>
          </w:p>
        </w:tc>
      </w:tr>
      <w:tr w:rsidR="009E2AFD" w:rsidRPr="00791B02" w14:paraId="2B57F0CC" w14:textId="77777777" w:rsidTr="00C73A61">
        <w:tc>
          <w:tcPr>
            <w:tcW w:w="2093" w:type="dxa"/>
            <w:tcBorders>
              <w:top w:val="single" w:sz="4" w:space="0" w:color="auto"/>
              <w:left w:val="single" w:sz="4" w:space="0" w:color="auto"/>
              <w:bottom w:val="single" w:sz="4" w:space="0" w:color="auto"/>
              <w:right w:val="single" w:sz="4" w:space="0" w:color="auto"/>
            </w:tcBorders>
          </w:tcPr>
          <w:p w14:paraId="33800146"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0201-347-09/25</w:t>
            </w:r>
          </w:p>
        </w:tc>
        <w:tc>
          <w:tcPr>
            <w:tcW w:w="3260" w:type="dxa"/>
            <w:tcBorders>
              <w:top w:val="single" w:sz="4" w:space="0" w:color="auto"/>
              <w:left w:val="single" w:sz="4" w:space="0" w:color="auto"/>
              <w:bottom w:val="single" w:sz="4" w:space="0" w:color="auto"/>
              <w:right w:val="single" w:sz="4" w:space="0" w:color="auto"/>
            </w:tcBorders>
          </w:tcPr>
          <w:p w14:paraId="50BDAE46"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Тризња Хелга</w:t>
            </w:r>
          </w:p>
        </w:tc>
        <w:tc>
          <w:tcPr>
            <w:tcW w:w="1559" w:type="dxa"/>
            <w:tcBorders>
              <w:top w:val="single" w:sz="4" w:space="0" w:color="auto"/>
              <w:left w:val="single" w:sz="4" w:space="0" w:color="auto"/>
              <w:bottom w:val="single" w:sz="4" w:space="0" w:color="auto"/>
              <w:right w:val="single" w:sz="4" w:space="0" w:color="auto"/>
            </w:tcBorders>
          </w:tcPr>
          <w:p w14:paraId="17D39716"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75</w:t>
            </w:r>
          </w:p>
        </w:tc>
      </w:tr>
      <w:tr w:rsidR="009E2AFD" w:rsidRPr="00791B02" w14:paraId="5E2EA6C7" w14:textId="77777777" w:rsidTr="00C73A61">
        <w:tc>
          <w:tcPr>
            <w:tcW w:w="2093" w:type="dxa"/>
            <w:tcBorders>
              <w:top w:val="single" w:sz="4" w:space="0" w:color="auto"/>
              <w:left w:val="single" w:sz="4" w:space="0" w:color="auto"/>
              <w:bottom w:val="single" w:sz="4" w:space="0" w:color="auto"/>
              <w:right w:val="single" w:sz="4" w:space="0" w:color="auto"/>
            </w:tcBorders>
          </w:tcPr>
          <w:p w14:paraId="67BD98B9"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0201-347-10/25</w:t>
            </w:r>
          </w:p>
        </w:tc>
        <w:tc>
          <w:tcPr>
            <w:tcW w:w="3260" w:type="dxa"/>
            <w:tcBorders>
              <w:top w:val="single" w:sz="4" w:space="0" w:color="auto"/>
              <w:left w:val="single" w:sz="4" w:space="0" w:color="auto"/>
              <w:bottom w:val="single" w:sz="4" w:space="0" w:color="auto"/>
              <w:right w:val="single" w:sz="4" w:space="0" w:color="auto"/>
            </w:tcBorders>
          </w:tcPr>
          <w:p w14:paraId="6F98F082" w14:textId="77777777" w:rsidR="00AA3256" w:rsidRPr="00791B02" w:rsidRDefault="00AA3256" w:rsidP="00C73A61">
            <w:pPr>
              <w:rPr>
                <w:rFonts w:ascii="Times New Roman" w:hAnsi="Times New Roman" w:cs="Times New Roman"/>
                <w:sz w:val="24"/>
                <w:szCs w:val="24"/>
              </w:rPr>
            </w:pPr>
            <w:r w:rsidRPr="00791B02">
              <w:rPr>
                <w:rFonts w:ascii="Times New Roman" w:hAnsi="Times New Roman" w:cs="Times New Roman"/>
                <w:sz w:val="24"/>
                <w:szCs w:val="24"/>
              </w:rPr>
              <w:t>Фаркаш Зита</w:t>
            </w:r>
          </w:p>
        </w:tc>
        <w:tc>
          <w:tcPr>
            <w:tcW w:w="1559" w:type="dxa"/>
            <w:tcBorders>
              <w:top w:val="single" w:sz="4" w:space="0" w:color="auto"/>
              <w:left w:val="single" w:sz="4" w:space="0" w:color="auto"/>
              <w:bottom w:val="single" w:sz="4" w:space="0" w:color="auto"/>
              <w:right w:val="single" w:sz="4" w:space="0" w:color="auto"/>
            </w:tcBorders>
          </w:tcPr>
          <w:p w14:paraId="594F9C5E" w14:textId="77777777" w:rsidR="00AA3256" w:rsidRPr="00791B02" w:rsidRDefault="00AA3256" w:rsidP="00C73A61">
            <w:pPr>
              <w:jc w:val="center"/>
              <w:rPr>
                <w:rFonts w:ascii="Times New Roman" w:hAnsi="Times New Roman" w:cs="Times New Roman"/>
                <w:sz w:val="24"/>
                <w:szCs w:val="24"/>
              </w:rPr>
            </w:pPr>
            <w:r w:rsidRPr="00791B02">
              <w:rPr>
                <w:rFonts w:ascii="Times New Roman" w:hAnsi="Times New Roman" w:cs="Times New Roman"/>
                <w:sz w:val="24"/>
                <w:szCs w:val="24"/>
              </w:rPr>
              <w:t>59</w:t>
            </w:r>
          </w:p>
        </w:tc>
      </w:tr>
    </w:tbl>
    <w:p w14:paraId="5C16109A" w14:textId="77777777" w:rsidR="007D0971" w:rsidRPr="00791B02" w:rsidRDefault="007D0971" w:rsidP="00782079">
      <w:pPr>
        <w:spacing w:after="0" w:line="240" w:lineRule="auto"/>
        <w:jc w:val="both"/>
        <w:rPr>
          <w:rFonts w:ascii="Times New Roman" w:eastAsia="Times New Roman" w:hAnsi="Times New Roman" w:cs="Times New Roman"/>
          <w:sz w:val="24"/>
          <w:szCs w:val="24"/>
          <w:lang w:eastAsia="hu-HU"/>
        </w:rPr>
      </w:pPr>
    </w:p>
    <w:p w14:paraId="5587BCBC" w14:textId="77777777" w:rsidR="00782079" w:rsidRPr="00791B02" w:rsidRDefault="00782079" w:rsidP="00782079">
      <w:pPr>
        <w:spacing w:after="0" w:line="240" w:lineRule="auto"/>
        <w:jc w:val="both"/>
        <w:rPr>
          <w:rFonts w:ascii="Times New Roman" w:eastAsia="Times New Roman" w:hAnsi="Times New Roman" w:cs="Times New Roman"/>
          <w:sz w:val="24"/>
          <w:szCs w:val="24"/>
          <w:lang w:eastAsia="hu-HU"/>
        </w:rPr>
      </w:pPr>
    </w:p>
    <w:p w14:paraId="32A32A39" w14:textId="4385D9AA" w:rsidR="00782079" w:rsidRPr="00791B02" w:rsidRDefault="00782079" w:rsidP="00F33B09">
      <w:pP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val="sr-Cyrl-CS" w:eastAsia="hu-HU"/>
        </w:rPr>
        <w:br w:type="page"/>
      </w:r>
      <w:r w:rsidRPr="00791B02">
        <w:rPr>
          <w:rFonts w:ascii="Times New Roman" w:eastAsia="Times New Roman" w:hAnsi="Times New Roman" w:cs="Times New Roman"/>
          <w:sz w:val="24"/>
          <w:szCs w:val="24"/>
          <w:lang w:val="sr-Cyrl-RS" w:eastAsia="hu-HU"/>
        </w:rPr>
        <w:t>Разредна настава:</w:t>
      </w:r>
    </w:p>
    <w:p w14:paraId="1B9BA9D3" w14:textId="77777777" w:rsidR="00782079" w:rsidRPr="00791B02" w:rsidRDefault="00782079" w:rsidP="00782079">
      <w:pPr>
        <w:rPr>
          <w:rFonts w:ascii="Times New Roman" w:eastAsia="Times New Roman" w:hAnsi="Times New Roman" w:cs="Times New Roman"/>
          <w:sz w:val="24"/>
          <w:szCs w:val="24"/>
          <w:lang w:val="sr-Cyrl-RS" w:eastAsia="hu-HU"/>
        </w:rPr>
      </w:pPr>
    </w:p>
    <w:tbl>
      <w:tblPr>
        <w:tblpPr w:leftFromText="180" w:rightFromText="180" w:vertAnchor="page" w:horzAnchor="margin" w:tblpY="1276"/>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118"/>
        <w:gridCol w:w="1559"/>
      </w:tblGrid>
      <w:tr w:rsidR="009E2AFD" w:rsidRPr="00791B02" w14:paraId="1F8F07B4" w14:textId="77777777" w:rsidTr="00C73A61">
        <w:tc>
          <w:tcPr>
            <w:tcW w:w="2235" w:type="dxa"/>
            <w:tcBorders>
              <w:top w:val="single" w:sz="4" w:space="0" w:color="auto"/>
              <w:left w:val="single" w:sz="4" w:space="0" w:color="auto"/>
              <w:bottom w:val="single" w:sz="4" w:space="0" w:color="auto"/>
              <w:right w:val="single" w:sz="4" w:space="0" w:color="auto"/>
            </w:tcBorders>
          </w:tcPr>
          <w:p w14:paraId="7A59E45F" w14:textId="77777777" w:rsidR="00F33B09" w:rsidRPr="00791B02" w:rsidRDefault="00F33B09" w:rsidP="00C73A61">
            <w:pPr>
              <w:jc w:val="center"/>
              <w:rPr>
                <w:rFonts w:ascii="Times New Roman" w:hAnsi="Times New Roman" w:cs="Times New Roman"/>
                <w:b/>
                <w:sz w:val="24"/>
                <w:szCs w:val="24"/>
              </w:rPr>
            </w:pPr>
            <w:r w:rsidRPr="00791B02">
              <w:rPr>
                <w:rFonts w:ascii="Times New Roman" w:hAnsi="Times New Roman" w:cs="Times New Roman"/>
                <w:b/>
                <w:sz w:val="24"/>
                <w:szCs w:val="24"/>
              </w:rPr>
              <w:t>Редни број</w:t>
            </w:r>
          </w:p>
        </w:tc>
        <w:tc>
          <w:tcPr>
            <w:tcW w:w="3118" w:type="dxa"/>
            <w:tcBorders>
              <w:top w:val="single" w:sz="4" w:space="0" w:color="auto"/>
              <w:left w:val="single" w:sz="4" w:space="0" w:color="auto"/>
              <w:bottom w:val="single" w:sz="4" w:space="0" w:color="auto"/>
              <w:right w:val="single" w:sz="4" w:space="0" w:color="auto"/>
            </w:tcBorders>
          </w:tcPr>
          <w:p w14:paraId="0692A89D" w14:textId="0E454332" w:rsidR="00F33B09" w:rsidRPr="00791B02" w:rsidRDefault="00F33B09" w:rsidP="00F33B09">
            <w:pPr>
              <w:jc w:val="center"/>
              <w:rPr>
                <w:rFonts w:ascii="Times New Roman" w:hAnsi="Times New Roman" w:cs="Times New Roman"/>
                <w:b/>
                <w:sz w:val="24"/>
                <w:szCs w:val="24"/>
              </w:rPr>
            </w:pPr>
            <w:r w:rsidRPr="00791B02">
              <w:rPr>
                <w:rFonts w:ascii="Times New Roman" w:hAnsi="Times New Roman" w:cs="Times New Roman"/>
                <w:b/>
                <w:sz w:val="24"/>
                <w:szCs w:val="24"/>
              </w:rPr>
              <w:t>Презиме и име</w:t>
            </w:r>
          </w:p>
        </w:tc>
        <w:tc>
          <w:tcPr>
            <w:tcW w:w="1559" w:type="dxa"/>
            <w:tcBorders>
              <w:top w:val="single" w:sz="4" w:space="0" w:color="auto"/>
              <w:left w:val="single" w:sz="4" w:space="0" w:color="auto"/>
              <w:bottom w:val="single" w:sz="4" w:space="0" w:color="auto"/>
              <w:right w:val="single" w:sz="4" w:space="0" w:color="auto"/>
            </w:tcBorders>
          </w:tcPr>
          <w:p w14:paraId="435B45BC" w14:textId="77777777" w:rsidR="00F33B09" w:rsidRPr="00791B02" w:rsidRDefault="00F33B09" w:rsidP="00C73A61">
            <w:pPr>
              <w:jc w:val="center"/>
              <w:rPr>
                <w:rFonts w:ascii="Times New Roman" w:hAnsi="Times New Roman" w:cs="Times New Roman"/>
                <w:b/>
                <w:sz w:val="24"/>
                <w:szCs w:val="24"/>
                <w:lang w:val="ru-RU"/>
              </w:rPr>
            </w:pPr>
            <w:r w:rsidRPr="00791B02">
              <w:rPr>
                <w:rFonts w:ascii="Times New Roman" w:hAnsi="Times New Roman" w:cs="Times New Roman"/>
                <w:b/>
                <w:sz w:val="24"/>
                <w:szCs w:val="24"/>
                <w:lang w:val="ru-RU"/>
              </w:rPr>
              <w:t>Број сати</w:t>
            </w:r>
          </w:p>
        </w:tc>
      </w:tr>
      <w:tr w:rsidR="009E2AFD" w:rsidRPr="00791B02" w14:paraId="5EE7F968" w14:textId="77777777" w:rsidTr="00C73A61">
        <w:trPr>
          <w:trHeight w:val="294"/>
        </w:trPr>
        <w:tc>
          <w:tcPr>
            <w:tcW w:w="2235" w:type="dxa"/>
            <w:tcBorders>
              <w:top w:val="single" w:sz="4" w:space="0" w:color="auto"/>
              <w:left w:val="single" w:sz="4" w:space="0" w:color="auto"/>
              <w:bottom w:val="single" w:sz="4" w:space="0" w:color="auto"/>
              <w:right w:val="single" w:sz="4" w:space="0" w:color="auto"/>
            </w:tcBorders>
          </w:tcPr>
          <w:p w14:paraId="4D274607"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0201-347-11/25</w:t>
            </w:r>
          </w:p>
        </w:tc>
        <w:tc>
          <w:tcPr>
            <w:tcW w:w="3118" w:type="dxa"/>
            <w:tcBorders>
              <w:top w:val="single" w:sz="4" w:space="0" w:color="auto"/>
              <w:left w:val="single" w:sz="4" w:space="0" w:color="auto"/>
              <w:bottom w:val="single" w:sz="4" w:space="0" w:color="auto"/>
              <w:right w:val="single" w:sz="4" w:space="0" w:color="auto"/>
            </w:tcBorders>
          </w:tcPr>
          <w:p w14:paraId="76B658E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Андрић Оливера</w:t>
            </w:r>
          </w:p>
        </w:tc>
        <w:tc>
          <w:tcPr>
            <w:tcW w:w="1559" w:type="dxa"/>
            <w:tcBorders>
              <w:top w:val="single" w:sz="4" w:space="0" w:color="auto"/>
              <w:left w:val="single" w:sz="4" w:space="0" w:color="auto"/>
              <w:bottom w:val="single" w:sz="4" w:space="0" w:color="auto"/>
              <w:right w:val="single" w:sz="4" w:space="0" w:color="auto"/>
            </w:tcBorders>
          </w:tcPr>
          <w:p w14:paraId="4C7C7D83" w14:textId="77777777" w:rsidR="00F33B09" w:rsidRPr="00791B02" w:rsidRDefault="00F33B09" w:rsidP="00C73A61">
            <w:pPr>
              <w:jc w:val="center"/>
              <w:rPr>
                <w:rFonts w:ascii="Times New Roman" w:hAnsi="Times New Roman" w:cs="Times New Roman"/>
                <w:sz w:val="24"/>
                <w:szCs w:val="24"/>
                <w:lang w:val="hu-HU"/>
              </w:rPr>
            </w:pPr>
            <w:r w:rsidRPr="00791B02">
              <w:rPr>
                <w:rFonts w:ascii="Times New Roman" w:hAnsi="Times New Roman" w:cs="Times New Roman"/>
                <w:sz w:val="24"/>
                <w:szCs w:val="24"/>
                <w:lang w:val="hu-HU"/>
              </w:rPr>
              <w:t>106</w:t>
            </w:r>
          </w:p>
        </w:tc>
      </w:tr>
      <w:tr w:rsidR="009E2AFD" w:rsidRPr="00791B02" w14:paraId="3D399DD2" w14:textId="77777777" w:rsidTr="00C73A61">
        <w:tc>
          <w:tcPr>
            <w:tcW w:w="2235" w:type="dxa"/>
            <w:tcBorders>
              <w:top w:val="single" w:sz="4" w:space="0" w:color="auto"/>
              <w:left w:val="single" w:sz="4" w:space="0" w:color="auto"/>
              <w:bottom w:val="single" w:sz="4" w:space="0" w:color="auto"/>
              <w:right w:val="single" w:sz="4" w:space="0" w:color="auto"/>
            </w:tcBorders>
          </w:tcPr>
          <w:p w14:paraId="0457FD6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0201-347-12/25</w:t>
            </w:r>
          </w:p>
        </w:tc>
        <w:tc>
          <w:tcPr>
            <w:tcW w:w="3118" w:type="dxa"/>
            <w:tcBorders>
              <w:top w:val="single" w:sz="4" w:space="0" w:color="auto"/>
              <w:left w:val="single" w:sz="4" w:space="0" w:color="auto"/>
              <w:bottom w:val="single" w:sz="4" w:space="0" w:color="auto"/>
              <w:right w:val="single" w:sz="4" w:space="0" w:color="auto"/>
            </w:tcBorders>
          </w:tcPr>
          <w:p w14:paraId="3EA1EEA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Анђал Магдолна</w:t>
            </w:r>
          </w:p>
        </w:tc>
        <w:tc>
          <w:tcPr>
            <w:tcW w:w="1559" w:type="dxa"/>
            <w:tcBorders>
              <w:top w:val="single" w:sz="4" w:space="0" w:color="auto"/>
              <w:left w:val="single" w:sz="4" w:space="0" w:color="auto"/>
              <w:bottom w:val="single" w:sz="4" w:space="0" w:color="auto"/>
              <w:right w:val="single" w:sz="4" w:space="0" w:color="auto"/>
            </w:tcBorders>
          </w:tcPr>
          <w:p w14:paraId="654C5A85"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97</w:t>
            </w:r>
          </w:p>
        </w:tc>
      </w:tr>
      <w:tr w:rsidR="009E2AFD" w:rsidRPr="00791B02" w14:paraId="287794FF" w14:textId="77777777" w:rsidTr="00C73A61">
        <w:tc>
          <w:tcPr>
            <w:tcW w:w="2235" w:type="dxa"/>
            <w:tcBorders>
              <w:top w:val="single" w:sz="4" w:space="0" w:color="auto"/>
              <w:left w:val="single" w:sz="4" w:space="0" w:color="auto"/>
              <w:bottom w:val="single" w:sz="4" w:space="0" w:color="auto"/>
              <w:right w:val="single" w:sz="4" w:space="0" w:color="auto"/>
            </w:tcBorders>
          </w:tcPr>
          <w:p w14:paraId="666864A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0201-347-13/25</w:t>
            </w:r>
          </w:p>
        </w:tc>
        <w:tc>
          <w:tcPr>
            <w:tcW w:w="3118" w:type="dxa"/>
            <w:tcBorders>
              <w:top w:val="single" w:sz="4" w:space="0" w:color="auto"/>
              <w:left w:val="single" w:sz="4" w:space="0" w:color="auto"/>
              <w:bottom w:val="single" w:sz="4" w:space="0" w:color="auto"/>
              <w:right w:val="single" w:sz="4" w:space="0" w:color="auto"/>
            </w:tcBorders>
          </w:tcPr>
          <w:p w14:paraId="4DE9E23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Фекеч Тинде</w:t>
            </w:r>
          </w:p>
        </w:tc>
        <w:tc>
          <w:tcPr>
            <w:tcW w:w="1559" w:type="dxa"/>
            <w:tcBorders>
              <w:top w:val="single" w:sz="4" w:space="0" w:color="auto"/>
              <w:left w:val="single" w:sz="4" w:space="0" w:color="auto"/>
              <w:bottom w:val="single" w:sz="4" w:space="0" w:color="auto"/>
              <w:right w:val="single" w:sz="4" w:space="0" w:color="auto"/>
            </w:tcBorders>
          </w:tcPr>
          <w:p w14:paraId="2098FEE7"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124</w:t>
            </w:r>
          </w:p>
        </w:tc>
      </w:tr>
      <w:tr w:rsidR="009E2AFD" w:rsidRPr="00791B02" w14:paraId="0AE59F5A" w14:textId="77777777" w:rsidTr="00C73A61">
        <w:tc>
          <w:tcPr>
            <w:tcW w:w="2235" w:type="dxa"/>
            <w:tcBorders>
              <w:top w:val="single" w:sz="4" w:space="0" w:color="auto"/>
              <w:left w:val="single" w:sz="4" w:space="0" w:color="auto"/>
              <w:bottom w:val="single" w:sz="4" w:space="0" w:color="auto"/>
              <w:right w:val="single" w:sz="4" w:space="0" w:color="auto"/>
            </w:tcBorders>
          </w:tcPr>
          <w:p w14:paraId="0E9BD38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0201-347-14/25</w:t>
            </w:r>
          </w:p>
        </w:tc>
        <w:tc>
          <w:tcPr>
            <w:tcW w:w="3118" w:type="dxa"/>
            <w:tcBorders>
              <w:top w:val="single" w:sz="4" w:space="0" w:color="auto"/>
              <w:left w:val="single" w:sz="4" w:space="0" w:color="auto"/>
              <w:bottom w:val="single" w:sz="4" w:space="0" w:color="auto"/>
              <w:right w:val="single" w:sz="4" w:space="0" w:color="auto"/>
            </w:tcBorders>
          </w:tcPr>
          <w:p w14:paraId="0B0DBFA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lang w:val="sr-Cyrl-CS"/>
              </w:rPr>
              <w:t>Гедеи Изабела</w:t>
            </w:r>
          </w:p>
        </w:tc>
        <w:tc>
          <w:tcPr>
            <w:tcW w:w="1559" w:type="dxa"/>
            <w:tcBorders>
              <w:top w:val="single" w:sz="4" w:space="0" w:color="auto"/>
              <w:left w:val="single" w:sz="4" w:space="0" w:color="auto"/>
              <w:bottom w:val="single" w:sz="4" w:space="0" w:color="auto"/>
              <w:right w:val="single" w:sz="4" w:space="0" w:color="auto"/>
            </w:tcBorders>
          </w:tcPr>
          <w:p w14:paraId="297F1216"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90</w:t>
            </w:r>
          </w:p>
        </w:tc>
      </w:tr>
      <w:tr w:rsidR="009E2AFD" w:rsidRPr="00791B02" w14:paraId="1A7E796A" w14:textId="77777777" w:rsidTr="00C73A61">
        <w:tc>
          <w:tcPr>
            <w:tcW w:w="2235" w:type="dxa"/>
            <w:tcBorders>
              <w:top w:val="single" w:sz="4" w:space="0" w:color="auto"/>
              <w:left w:val="single" w:sz="4" w:space="0" w:color="auto"/>
              <w:bottom w:val="single" w:sz="4" w:space="0" w:color="auto"/>
              <w:right w:val="single" w:sz="4" w:space="0" w:color="auto"/>
            </w:tcBorders>
          </w:tcPr>
          <w:p w14:paraId="261EEC8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0201-347-15/25</w:t>
            </w:r>
          </w:p>
        </w:tc>
        <w:tc>
          <w:tcPr>
            <w:tcW w:w="3118" w:type="dxa"/>
            <w:tcBorders>
              <w:top w:val="single" w:sz="4" w:space="0" w:color="auto"/>
              <w:left w:val="single" w:sz="4" w:space="0" w:color="auto"/>
              <w:bottom w:val="single" w:sz="4" w:space="0" w:color="auto"/>
              <w:right w:val="single" w:sz="4" w:space="0" w:color="auto"/>
            </w:tcBorders>
          </w:tcPr>
          <w:p w14:paraId="0B63DC2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Хајагош Хелена</w:t>
            </w:r>
          </w:p>
        </w:tc>
        <w:tc>
          <w:tcPr>
            <w:tcW w:w="1559" w:type="dxa"/>
            <w:tcBorders>
              <w:top w:val="single" w:sz="4" w:space="0" w:color="auto"/>
              <w:left w:val="single" w:sz="4" w:space="0" w:color="auto"/>
              <w:bottom w:val="single" w:sz="4" w:space="0" w:color="auto"/>
              <w:right w:val="single" w:sz="4" w:space="0" w:color="auto"/>
            </w:tcBorders>
          </w:tcPr>
          <w:p w14:paraId="11022628"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24</w:t>
            </w:r>
          </w:p>
        </w:tc>
      </w:tr>
      <w:tr w:rsidR="009E2AFD" w:rsidRPr="00791B02" w14:paraId="1111A15D" w14:textId="77777777" w:rsidTr="00C73A61">
        <w:tc>
          <w:tcPr>
            <w:tcW w:w="2235" w:type="dxa"/>
            <w:tcBorders>
              <w:top w:val="single" w:sz="4" w:space="0" w:color="auto"/>
              <w:left w:val="single" w:sz="4" w:space="0" w:color="auto"/>
              <w:bottom w:val="single" w:sz="4" w:space="0" w:color="auto"/>
              <w:right w:val="single" w:sz="4" w:space="0" w:color="auto"/>
            </w:tcBorders>
          </w:tcPr>
          <w:p w14:paraId="0104A9C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0201-347-16/25</w:t>
            </w:r>
          </w:p>
        </w:tc>
        <w:tc>
          <w:tcPr>
            <w:tcW w:w="3118" w:type="dxa"/>
            <w:tcBorders>
              <w:top w:val="single" w:sz="4" w:space="0" w:color="auto"/>
              <w:left w:val="single" w:sz="4" w:space="0" w:color="auto"/>
              <w:bottom w:val="single" w:sz="4" w:space="0" w:color="auto"/>
              <w:right w:val="single" w:sz="4" w:space="0" w:color="auto"/>
            </w:tcBorders>
          </w:tcPr>
          <w:p w14:paraId="2AF2221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Ховањец Векоњ   Марта</w:t>
            </w:r>
          </w:p>
        </w:tc>
        <w:tc>
          <w:tcPr>
            <w:tcW w:w="1559" w:type="dxa"/>
            <w:tcBorders>
              <w:top w:val="single" w:sz="4" w:space="0" w:color="auto"/>
              <w:left w:val="single" w:sz="4" w:space="0" w:color="auto"/>
              <w:bottom w:val="single" w:sz="4" w:space="0" w:color="auto"/>
              <w:right w:val="single" w:sz="4" w:space="0" w:color="auto"/>
            </w:tcBorders>
          </w:tcPr>
          <w:p w14:paraId="2611B9CD"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68</w:t>
            </w:r>
          </w:p>
        </w:tc>
      </w:tr>
      <w:tr w:rsidR="009E2AFD" w:rsidRPr="00791B02" w14:paraId="2BD36A7F" w14:textId="77777777" w:rsidTr="00C73A61">
        <w:tc>
          <w:tcPr>
            <w:tcW w:w="2235" w:type="dxa"/>
            <w:tcBorders>
              <w:top w:val="single" w:sz="4" w:space="0" w:color="auto"/>
              <w:left w:val="single" w:sz="4" w:space="0" w:color="auto"/>
              <w:bottom w:val="single" w:sz="4" w:space="0" w:color="auto"/>
              <w:right w:val="single" w:sz="4" w:space="0" w:color="auto"/>
            </w:tcBorders>
          </w:tcPr>
          <w:p w14:paraId="6C682B3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0201-347-17/25</w:t>
            </w:r>
          </w:p>
        </w:tc>
        <w:tc>
          <w:tcPr>
            <w:tcW w:w="3118" w:type="dxa"/>
            <w:tcBorders>
              <w:top w:val="single" w:sz="4" w:space="0" w:color="auto"/>
              <w:left w:val="single" w:sz="4" w:space="0" w:color="auto"/>
              <w:bottom w:val="single" w:sz="4" w:space="0" w:color="auto"/>
              <w:right w:val="single" w:sz="4" w:space="0" w:color="auto"/>
            </w:tcBorders>
          </w:tcPr>
          <w:p w14:paraId="734F991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Јозић Олга</w:t>
            </w:r>
          </w:p>
        </w:tc>
        <w:tc>
          <w:tcPr>
            <w:tcW w:w="1559" w:type="dxa"/>
            <w:tcBorders>
              <w:top w:val="single" w:sz="4" w:space="0" w:color="auto"/>
              <w:left w:val="single" w:sz="4" w:space="0" w:color="auto"/>
              <w:bottom w:val="single" w:sz="4" w:space="0" w:color="auto"/>
              <w:right w:val="single" w:sz="4" w:space="0" w:color="auto"/>
            </w:tcBorders>
          </w:tcPr>
          <w:p w14:paraId="4FAFF193"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64A230DD" w14:textId="77777777" w:rsidTr="00C73A61">
        <w:tc>
          <w:tcPr>
            <w:tcW w:w="2235" w:type="dxa"/>
            <w:tcBorders>
              <w:top w:val="single" w:sz="4" w:space="0" w:color="auto"/>
              <w:left w:val="single" w:sz="4" w:space="0" w:color="auto"/>
              <w:bottom w:val="single" w:sz="4" w:space="0" w:color="auto"/>
              <w:right w:val="single" w:sz="4" w:space="0" w:color="auto"/>
            </w:tcBorders>
          </w:tcPr>
          <w:p w14:paraId="68A958A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0201-347-18/25</w:t>
            </w:r>
          </w:p>
        </w:tc>
        <w:tc>
          <w:tcPr>
            <w:tcW w:w="3118" w:type="dxa"/>
            <w:tcBorders>
              <w:top w:val="single" w:sz="4" w:space="0" w:color="auto"/>
              <w:left w:val="single" w:sz="4" w:space="0" w:color="auto"/>
              <w:bottom w:val="single" w:sz="4" w:space="0" w:color="auto"/>
              <w:right w:val="single" w:sz="4" w:space="0" w:color="auto"/>
            </w:tcBorders>
          </w:tcPr>
          <w:p w14:paraId="43BB3305"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Јухас Козма Сузана</w:t>
            </w:r>
          </w:p>
        </w:tc>
        <w:tc>
          <w:tcPr>
            <w:tcW w:w="1559" w:type="dxa"/>
            <w:tcBorders>
              <w:top w:val="single" w:sz="4" w:space="0" w:color="auto"/>
              <w:left w:val="single" w:sz="4" w:space="0" w:color="auto"/>
              <w:bottom w:val="single" w:sz="4" w:space="0" w:color="auto"/>
              <w:right w:val="single" w:sz="4" w:space="0" w:color="auto"/>
            </w:tcBorders>
          </w:tcPr>
          <w:p w14:paraId="7FA128AB"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79BCD7BA" w14:textId="77777777" w:rsidTr="00C73A61">
        <w:tc>
          <w:tcPr>
            <w:tcW w:w="2235" w:type="dxa"/>
            <w:tcBorders>
              <w:top w:val="single" w:sz="4" w:space="0" w:color="auto"/>
              <w:left w:val="single" w:sz="4" w:space="0" w:color="auto"/>
              <w:bottom w:val="single" w:sz="4" w:space="0" w:color="auto"/>
              <w:right w:val="single" w:sz="4" w:space="0" w:color="auto"/>
            </w:tcBorders>
          </w:tcPr>
          <w:p w14:paraId="3D397B28"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0201-347-19/25</w:t>
            </w:r>
          </w:p>
        </w:tc>
        <w:tc>
          <w:tcPr>
            <w:tcW w:w="3118" w:type="dxa"/>
            <w:tcBorders>
              <w:top w:val="single" w:sz="4" w:space="0" w:color="auto"/>
              <w:left w:val="single" w:sz="4" w:space="0" w:color="auto"/>
              <w:bottom w:val="single" w:sz="4" w:space="0" w:color="auto"/>
              <w:right w:val="single" w:sz="4" w:space="0" w:color="auto"/>
            </w:tcBorders>
          </w:tcPr>
          <w:p w14:paraId="61368472"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lang w:val="sr-Cyrl-CS" w:eastAsia="hu-HU"/>
              </w:rPr>
              <w:t>Јурић Душанка</w:t>
            </w:r>
          </w:p>
        </w:tc>
        <w:tc>
          <w:tcPr>
            <w:tcW w:w="1559" w:type="dxa"/>
            <w:tcBorders>
              <w:top w:val="single" w:sz="4" w:space="0" w:color="auto"/>
              <w:left w:val="single" w:sz="4" w:space="0" w:color="auto"/>
              <w:bottom w:val="single" w:sz="4" w:space="0" w:color="auto"/>
              <w:right w:val="single" w:sz="4" w:space="0" w:color="auto"/>
            </w:tcBorders>
          </w:tcPr>
          <w:p w14:paraId="0383FE3B"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59</w:t>
            </w:r>
          </w:p>
        </w:tc>
      </w:tr>
      <w:tr w:rsidR="009E2AFD" w:rsidRPr="00791B02" w14:paraId="2E9B9464" w14:textId="77777777" w:rsidTr="00C73A61">
        <w:tc>
          <w:tcPr>
            <w:tcW w:w="2235" w:type="dxa"/>
            <w:tcBorders>
              <w:top w:val="single" w:sz="4" w:space="0" w:color="auto"/>
              <w:left w:val="single" w:sz="4" w:space="0" w:color="auto"/>
              <w:bottom w:val="single" w:sz="4" w:space="0" w:color="auto"/>
              <w:right w:val="single" w:sz="4" w:space="0" w:color="auto"/>
            </w:tcBorders>
          </w:tcPr>
          <w:p w14:paraId="5CACE08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0201-347-20/25</w:t>
            </w:r>
          </w:p>
        </w:tc>
        <w:tc>
          <w:tcPr>
            <w:tcW w:w="3118" w:type="dxa"/>
            <w:tcBorders>
              <w:top w:val="single" w:sz="4" w:space="0" w:color="auto"/>
              <w:left w:val="single" w:sz="4" w:space="0" w:color="auto"/>
              <w:bottom w:val="single" w:sz="4" w:space="0" w:color="auto"/>
              <w:right w:val="single" w:sz="4" w:space="0" w:color="auto"/>
            </w:tcBorders>
          </w:tcPr>
          <w:p w14:paraId="6F2F3CF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Ковач Магда</w:t>
            </w:r>
          </w:p>
        </w:tc>
        <w:tc>
          <w:tcPr>
            <w:tcW w:w="1559" w:type="dxa"/>
            <w:tcBorders>
              <w:top w:val="single" w:sz="4" w:space="0" w:color="auto"/>
              <w:left w:val="single" w:sz="4" w:space="0" w:color="auto"/>
              <w:bottom w:val="single" w:sz="4" w:space="0" w:color="auto"/>
              <w:right w:val="single" w:sz="4" w:space="0" w:color="auto"/>
            </w:tcBorders>
          </w:tcPr>
          <w:p w14:paraId="0241BA7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81</w:t>
            </w:r>
          </w:p>
        </w:tc>
      </w:tr>
      <w:tr w:rsidR="009E2AFD" w:rsidRPr="00791B02" w14:paraId="089B2B3B" w14:textId="77777777" w:rsidTr="00C73A61">
        <w:tc>
          <w:tcPr>
            <w:tcW w:w="2235" w:type="dxa"/>
            <w:tcBorders>
              <w:top w:val="single" w:sz="4" w:space="0" w:color="auto"/>
              <w:left w:val="single" w:sz="4" w:space="0" w:color="auto"/>
              <w:bottom w:val="single" w:sz="4" w:space="0" w:color="auto"/>
              <w:right w:val="single" w:sz="4" w:space="0" w:color="auto"/>
            </w:tcBorders>
          </w:tcPr>
          <w:p w14:paraId="21989168"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0201-347-21/25</w:t>
            </w:r>
          </w:p>
        </w:tc>
        <w:tc>
          <w:tcPr>
            <w:tcW w:w="3118" w:type="dxa"/>
            <w:tcBorders>
              <w:top w:val="single" w:sz="4" w:space="0" w:color="auto"/>
              <w:left w:val="single" w:sz="4" w:space="0" w:color="auto"/>
              <w:bottom w:val="single" w:sz="4" w:space="0" w:color="auto"/>
              <w:right w:val="single" w:sz="4" w:space="0" w:color="auto"/>
            </w:tcBorders>
          </w:tcPr>
          <w:p w14:paraId="750EFB6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Ковач Печкаи Емеше</w:t>
            </w:r>
          </w:p>
        </w:tc>
        <w:tc>
          <w:tcPr>
            <w:tcW w:w="1559" w:type="dxa"/>
            <w:tcBorders>
              <w:top w:val="single" w:sz="4" w:space="0" w:color="auto"/>
              <w:left w:val="single" w:sz="4" w:space="0" w:color="auto"/>
              <w:bottom w:val="single" w:sz="4" w:space="0" w:color="auto"/>
              <w:right w:val="single" w:sz="4" w:space="0" w:color="auto"/>
            </w:tcBorders>
          </w:tcPr>
          <w:p w14:paraId="5AD06AB9"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56</w:t>
            </w:r>
          </w:p>
        </w:tc>
      </w:tr>
      <w:tr w:rsidR="009E2AFD" w:rsidRPr="00791B02" w14:paraId="7DE156B7" w14:textId="77777777" w:rsidTr="00C73A61">
        <w:tc>
          <w:tcPr>
            <w:tcW w:w="2235" w:type="dxa"/>
            <w:tcBorders>
              <w:top w:val="single" w:sz="4" w:space="0" w:color="auto"/>
              <w:left w:val="single" w:sz="4" w:space="0" w:color="auto"/>
              <w:bottom w:val="single" w:sz="4" w:space="0" w:color="auto"/>
              <w:right w:val="single" w:sz="4" w:space="0" w:color="auto"/>
            </w:tcBorders>
          </w:tcPr>
          <w:p w14:paraId="43D618C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0201-347-22/25</w:t>
            </w:r>
          </w:p>
        </w:tc>
        <w:tc>
          <w:tcPr>
            <w:tcW w:w="3118" w:type="dxa"/>
            <w:tcBorders>
              <w:top w:val="single" w:sz="4" w:space="0" w:color="auto"/>
              <w:left w:val="single" w:sz="4" w:space="0" w:color="auto"/>
              <w:bottom w:val="single" w:sz="4" w:space="0" w:color="auto"/>
              <w:right w:val="single" w:sz="4" w:space="0" w:color="auto"/>
            </w:tcBorders>
          </w:tcPr>
          <w:p w14:paraId="07805EF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Ландека Мира</w:t>
            </w:r>
          </w:p>
        </w:tc>
        <w:tc>
          <w:tcPr>
            <w:tcW w:w="1559" w:type="dxa"/>
            <w:tcBorders>
              <w:top w:val="single" w:sz="4" w:space="0" w:color="auto"/>
              <w:left w:val="single" w:sz="4" w:space="0" w:color="auto"/>
              <w:bottom w:val="single" w:sz="4" w:space="0" w:color="auto"/>
              <w:right w:val="single" w:sz="4" w:space="0" w:color="auto"/>
            </w:tcBorders>
          </w:tcPr>
          <w:p w14:paraId="62C6C0D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7E77A8E8" w14:textId="77777777" w:rsidTr="00C73A61">
        <w:tc>
          <w:tcPr>
            <w:tcW w:w="2235" w:type="dxa"/>
            <w:tcBorders>
              <w:top w:val="single" w:sz="4" w:space="0" w:color="auto"/>
              <w:left w:val="single" w:sz="4" w:space="0" w:color="auto"/>
              <w:bottom w:val="single" w:sz="4" w:space="0" w:color="auto"/>
              <w:right w:val="single" w:sz="4" w:space="0" w:color="auto"/>
            </w:tcBorders>
          </w:tcPr>
          <w:p w14:paraId="48C89D6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0201-347-23/25</w:t>
            </w:r>
          </w:p>
        </w:tc>
        <w:tc>
          <w:tcPr>
            <w:tcW w:w="3118" w:type="dxa"/>
            <w:tcBorders>
              <w:top w:val="single" w:sz="4" w:space="0" w:color="auto"/>
              <w:left w:val="single" w:sz="4" w:space="0" w:color="auto"/>
              <w:bottom w:val="single" w:sz="4" w:space="0" w:color="auto"/>
              <w:right w:val="single" w:sz="4" w:space="0" w:color="auto"/>
            </w:tcBorders>
          </w:tcPr>
          <w:p w14:paraId="534C044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Лилиом Ђенђи</w:t>
            </w:r>
          </w:p>
        </w:tc>
        <w:tc>
          <w:tcPr>
            <w:tcW w:w="1559" w:type="dxa"/>
            <w:tcBorders>
              <w:top w:val="single" w:sz="4" w:space="0" w:color="auto"/>
              <w:left w:val="single" w:sz="4" w:space="0" w:color="auto"/>
              <w:bottom w:val="single" w:sz="4" w:space="0" w:color="auto"/>
              <w:right w:val="single" w:sz="4" w:space="0" w:color="auto"/>
            </w:tcBorders>
          </w:tcPr>
          <w:p w14:paraId="264D4C5F"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72</w:t>
            </w:r>
          </w:p>
        </w:tc>
      </w:tr>
      <w:tr w:rsidR="009E2AFD" w:rsidRPr="00791B02" w14:paraId="2DE51FAF" w14:textId="77777777" w:rsidTr="00C73A61">
        <w:tc>
          <w:tcPr>
            <w:tcW w:w="2235" w:type="dxa"/>
            <w:tcBorders>
              <w:top w:val="single" w:sz="4" w:space="0" w:color="auto"/>
              <w:left w:val="single" w:sz="4" w:space="0" w:color="auto"/>
              <w:bottom w:val="single" w:sz="4" w:space="0" w:color="auto"/>
              <w:right w:val="single" w:sz="4" w:space="0" w:color="auto"/>
            </w:tcBorders>
          </w:tcPr>
          <w:p w14:paraId="4F97C8A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0201-347-24/25</w:t>
            </w:r>
          </w:p>
        </w:tc>
        <w:tc>
          <w:tcPr>
            <w:tcW w:w="3118" w:type="dxa"/>
            <w:tcBorders>
              <w:top w:val="single" w:sz="4" w:space="0" w:color="auto"/>
              <w:left w:val="single" w:sz="4" w:space="0" w:color="auto"/>
              <w:bottom w:val="single" w:sz="4" w:space="0" w:color="auto"/>
              <w:right w:val="single" w:sz="4" w:space="0" w:color="auto"/>
            </w:tcBorders>
          </w:tcPr>
          <w:p w14:paraId="0CF9E95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Лукић Ђурђица</w:t>
            </w:r>
          </w:p>
        </w:tc>
        <w:tc>
          <w:tcPr>
            <w:tcW w:w="1559" w:type="dxa"/>
            <w:tcBorders>
              <w:top w:val="single" w:sz="4" w:space="0" w:color="auto"/>
              <w:left w:val="single" w:sz="4" w:space="0" w:color="auto"/>
              <w:bottom w:val="single" w:sz="4" w:space="0" w:color="auto"/>
              <w:right w:val="single" w:sz="4" w:space="0" w:color="auto"/>
            </w:tcBorders>
          </w:tcPr>
          <w:p w14:paraId="6A788DCF"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5F5EC47F" w14:textId="77777777" w:rsidTr="00C73A61">
        <w:tc>
          <w:tcPr>
            <w:tcW w:w="2235" w:type="dxa"/>
            <w:tcBorders>
              <w:top w:val="single" w:sz="4" w:space="0" w:color="auto"/>
              <w:left w:val="single" w:sz="4" w:space="0" w:color="auto"/>
              <w:bottom w:val="single" w:sz="4" w:space="0" w:color="auto"/>
              <w:right w:val="single" w:sz="4" w:space="0" w:color="auto"/>
            </w:tcBorders>
          </w:tcPr>
          <w:p w14:paraId="49FD3C1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0201-347-25/25</w:t>
            </w:r>
          </w:p>
        </w:tc>
        <w:tc>
          <w:tcPr>
            <w:tcW w:w="3118" w:type="dxa"/>
            <w:tcBorders>
              <w:top w:val="single" w:sz="4" w:space="0" w:color="auto"/>
              <w:left w:val="single" w:sz="4" w:space="0" w:color="auto"/>
              <w:bottom w:val="single" w:sz="4" w:space="0" w:color="auto"/>
              <w:right w:val="single" w:sz="4" w:space="0" w:color="auto"/>
            </w:tcBorders>
          </w:tcPr>
          <w:p w14:paraId="12F7FF93"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Матузик Анико</w:t>
            </w:r>
          </w:p>
        </w:tc>
        <w:tc>
          <w:tcPr>
            <w:tcW w:w="1559" w:type="dxa"/>
            <w:tcBorders>
              <w:top w:val="single" w:sz="4" w:space="0" w:color="auto"/>
              <w:left w:val="single" w:sz="4" w:space="0" w:color="auto"/>
              <w:bottom w:val="single" w:sz="4" w:space="0" w:color="auto"/>
              <w:right w:val="single" w:sz="4" w:space="0" w:color="auto"/>
            </w:tcBorders>
          </w:tcPr>
          <w:p w14:paraId="4F14787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90</w:t>
            </w:r>
          </w:p>
        </w:tc>
      </w:tr>
      <w:tr w:rsidR="009E2AFD" w:rsidRPr="00791B02" w14:paraId="5DE4E217" w14:textId="77777777" w:rsidTr="00C73A61">
        <w:tc>
          <w:tcPr>
            <w:tcW w:w="2235" w:type="dxa"/>
            <w:tcBorders>
              <w:top w:val="single" w:sz="4" w:space="0" w:color="auto"/>
              <w:left w:val="single" w:sz="4" w:space="0" w:color="auto"/>
              <w:bottom w:val="single" w:sz="4" w:space="0" w:color="auto"/>
              <w:right w:val="single" w:sz="4" w:space="0" w:color="auto"/>
            </w:tcBorders>
          </w:tcPr>
          <w:p w14:paraId="51A536B8"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0201-347-26/25</w:t>
            </w:r>
          </w:p>
        </w:tc>
        <w:tc>
          <w:tcPr>
            <w:tcW w:w="3118" w:type="dxa"/>
            <w:tcBorders>
              <w:top w:val="single" w:sz="4" w:space="0" w:color="auto"/>
              <w:left w:val="single" w:sz="4" w:space="0" w:color="auto"/>
              <w:bottom w:val="single" w:sz="4" w:space="0" w:color="auto"/>
              <w:right w:val="single" w:sz="4" w:space="0" w:color="auto"/>
            </w:tcBorders>
          </w:tcPr>
          <w:p w14:paraId="4A3110F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Папилион Богларка</w:t>
            </w:r>
          </w:p>
        </w:tc>
        <w:tc>
          <w:tcPr>
            <w:tcW w:w="1559" w:type="dxa"/>
            <w:tcBorders>
              <w:top w:val="single" w:sz="4" w:space="0" w:color="auto"/>
              <w:left w:val="single" w:sz="4" w:space="0" w:color="auto"/>
              <w:bottom w:val="single" w:sz="4" w:space="0" w:color="auto"/>
              <w:right w:val="single" w:sz="4" w:space="0" w:color="auto"/>
            </w:tcBorders>
          </w:tcPr>
          <w:p w14:paraId="57652262"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27055050" w14:textId="77777777" w:rsidTr="00C73A61">
        <w:tc>
          <w:tcPr>
            <w:tcW w:w="2235" w:type="dxa"/>
            <w:tcBorders>
              <w:top w:val="single" w:sz="4" w:space="0" w:color="auto"/>
              <w:left w:val="single" w:sz="4" w:space="0" w:color="auto"/>
              <w:bottom w:val="single" w:sz="4" w:space="0" w:color="auto"/>
              <w:right w:val="single" w:sz="4" w:space="0" w:color="auto"/>
            </w:tcBorders>
          </w:tcPr>
          <w:p w14:paraId="30C27A0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0201-347-27/25</w:t>
            </w:r>
          </w:p>
        </w:tc>
        <w:tc>
          <w:tcPr>
            <w:tcW w:w="3118" w:type="dxa"/>
            <w:tcBorders>
              <w:top w:val="single" w:sz="4" w:space="0" w:color="auto"/>
              <w:left w:val="single" w:sz="4" w:space="0" w:color="auto"/>
              <w:bottom w:val="single" w:sz="4" w:space="0" w:color="auto"/>
              <w:right w:val="single" w:sz="4" w:space="0" w:color="auto"/>
            </w:tcBorders>
          </w:tcPr>
          <w:p w14:paraId="2FD11B91" w14:textId="77777777" w:rsidR="00F33B09" w:rsidRPr="00791B02" w:rsidRDefault="00F33B09" w:rsidP="00C73A61">
            <w:pPr>
              <w:rPr>
                <w:rFonts w:ascii="Times New Roman" w:hAnsi="Times New Roman" w:cs="Times New Roman"/>
                <w:sz w:val="24"/>
                <w:szCs w:val="24"/>
                <w:lang w:val="hr-HR"/>
              </w:rPr>
            </w:pPr>
            <w:r w:rsidRPr="00791B02">
              <w:rPr>
                <w:rFonts w:ascii="Times New Roman" w:hAnsi="Times New Roman" w:cs="Times New Roman"/>
                <w:sz w:val="24"/>
                <w:szCs w:val="24"/>
              </w:rPr>
              <w:t xml:space="preserve">Вукелић </w:t>
            </w:r>
            <w:r w:rsidRPr="00791B02">
              <w:rPr>
                <w:rFonts w:ascii="Times New Roman" w:hAnsi="Times New Roman" w:cs="Times New Roman"/>
                <w:sz w:val="24"/>
                <w:szCs w:val="24"/>
                <w:lang w:val="sl-SI"/>
              </w:rPr>
              <w:t>Чила</w:t>
            </w:r>
          </w:p>
        </w:tc>
        <w:tc>
          <w:tcPr>
            <w:tcW w:w="1559" w:type="dxa"/>
            <w:tcBorders>
              <w:top w:val="single" w:sz="4" w:space="0" w:color="auto"/>
              <w:left w:val="single" w:sz="4" w:space="0" w:color="auto"/>
              <w:bottom w:val="single" w:sz="4" w:space="0" w:color="auto"/>
              <w:right w:val="single" w:sz="4" w:space="0" w:color="auto"/>
            </w:tcBorders>
          </w:tcPr>
          <w:p w14:paraId="041B5129"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65</w:t>
            </w:r>
          </w:p>
        </w:tc>
      </w:tr>
      <w:tr w:rsidR="009E2AFD" w:rsidRPr="00791B02" w14:paraId="25A5FE22" w14:textId="77777777" w:rsidTr="00C73A61">
        <w:tc>
          <w:tcPr>
            <w:tcW w:w="2235" w:type="dxa"/>
            <w:tcBorders>
              <w:top w:val="single" w:sz="4" w:space="0" w:color="auto"/>
              <w:left w:val="single" w:sz="4" w:space="0" w:color="auto"/>
              <w:bottom w:val="single" w:sz="4" w:space="0" w:color="auto"/>
              <w:right w:val="single" w:sz="4" w:space="0" w:color="auto"/>
            </w:tcBorders>
          </w:tcPr>
          <w:p w14:paraId="11E6CC4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0201-347-28/25</w:t>
            </w:r>
          </w:p>
        </w:tc>
        <w:tc>
          <w:tcPr>
            <w:tcW w:w="3118" w:type="dxa"/>
            <w:tcBorders>
              <w:top w:val="single" w:sz="4" w:space="0" w:color="auto"/>
              <w:left w:val="single" w:sz="4" w:space="0" w:color="auto"/>
              <w:bottom w:val="single" w:sz="4" w:space="0" w:color="auto"/>
              <w:right w:val="single" w:sz="4" w:space="0" w:color="auto"/>
            </w:tcBorders>
          </w:tcPr>
          <w:p w14:paraId="5E388B8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Петковић Анита</w:t>
            </w:r>
          </w:p>
        </w:tc>
        <w:tc>
          <w:tcPr>
            <w:tcW w:w="1559" w:type="dxa"/>
            <w:tcBorders>
              <w:top w:val="single" w:sz="4" w:space="0" w:color="auto"/>
              <w:left w:val="single" w:sz="4" w:space="0" w:color="auto"/>
              <w:bottom w:val="single" w:sz="4" w:space="0" w:color="auto"/>
              <w:right w:val="single" w:sz="4" w:space="0" w:color="auto"/>
            </w:tcBorders>
          </w:tcPr>
          <w:p w14:paraId="3A4C8C0F"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82</w:t>
            </w:r>
          </w:p>
        </w:tc>
      </w:tr>
      <w:tr w:rsidR="009E2AFD" w:rsidRPr="00791B02" w14:paraId="6EE87B86" w14:textId="77777777" w:rsidTr="00C73A61">
        <w:tc>
          <w:tcPr>
            <w:tcW w:w="2235" w:type="dxa"/>
            <w:tcBorders>
              <w:top w:val="single" w:sz="4" w:space="0" w:color="auto"/>
              <w:left w:val="single" w:sz="4" w:space="0" w:color="auto"/>
              <w:bottom w:val="single" w:sz="4" w:space="0" w:color="auto"/>
              <w:right w:val="single" w:sz="4" w:space="0" w:color="auto"/>
            </w:tcBorders>
          </w:tcPr>
          <w:p w14:paraId="6C131A4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0201-347-29/25</w:t>
            </w:r>
          </w:p>
        </w:tc>
        <w:tc>
          <w:tcPr>
            <w:tcW w:w="3118" w:type="dxa"/>
            <w:tcBorders>
              <w:top w:val="single" w:sz="4" w:space="0" w:color="auto"/>
              <w:left w:val="single" w:sz="4" w:space="0" w:color="auto"/>
              <w:bottom w:val="single" w:sz="4" w:space="0" w:color="auto"/>
              <w:right w:val="single" w:sz="4" w:space="0" w:color="auto"/>
            </w:tcBorders>
          </w:tcPr>
          <w:p w14:paraId="33E49513"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Пољаковић Нађ  Ерика</w:t>
            </w:r>
          </w:p>
        </w:tc>
        <w:tc>
          <w:tcPr>
            <w:tcW w:w="1559" w:type="dxa"/>
            <w:tcBorders>
              <w:top w:val="single" w:sz="4" w:space="0" w:color="auto"/>
              <w:left w:val="single" w:sz="4" w:space="0" w:color="auto"/>
              <w:bottom w:val="single" w:sz="4" w:space="0" w:color="auto"/>
              <w:right w:val="single" w:sz="4" w:space="0" w:color="auto"/>
            </w:tcBorders>
          </w:tcPr>
          <w:p w14:paraId="6337CE0C"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69</w:t>
            </w:r>
          </w:p>
        </w:tc>
      </w:tr>
      <w:tr w:rsidR="009E2AFD" w:rsidRPr="00791B02" w14:paraId="509910E7" w14:textId="77777777" w:rsidTr="00C73A61">
        <w:tc>
          <w:tcPr>
            <w:tcW w:w="2235" w:type="dxa"/>
            <w:tcBorders>
              <w:top w:val="single" w:sz="4" w:space="0" w:color="auto"/>
              <w:left w:val="single" w:sz="4" w:space="0" w:color="auto"/>
              <w:bottom w:val="single" w:sz="4" w:space="0" w:color="auto"/>
              <w:right w:val="single" w:sz="4" w:space="0" w:color="auto"/>
            </w:tcBorders>
          </w:tcPr>
          <w:p w14:paraId="67D7A35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0201-347-30/25</w:t>
            </w:r>
          </w:p>
        </w:tc>
        <w:tc>
          <w:tcPr>
            <w:tcW w:w="3118" w:type="dxa"/>
            <w:tcBorders>
              <w:top w:val="single" w:sz="4" w:space="0" w:color="auto"/>
              <w:left w:val="single" w:sz="4" w:space="0" w:color="auto"/>
              <w:bottom w:val="single" w:sz="4" w:space="0" w:color="auto"/>
              <w:right w:val="single" w:sz="4" w:space="0" w:color="auto"/>
            </w:tcBorders>
          </w:tcPr>
          <w:p w14:paraId="56A2FEF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Рекић Муци Наталиа</w:t>
            </w:r>
          </w:p>
        </w:tc>
        <w:tc>
          <w:tcPr>
            <w:tcW w:w="1559" w:type="dxa"/>
            <w:tcBorders>
              <w:top w:val="single" w:sz="4" w:space="0" w:color="auto"/>
              <w:left w:val="single" w:sz="4" w:space="0" w:color="auto"/>
              <w:bottom w:val="single" w:sz="4" w:space="0" w:color="auto"/>
              <w:right w:val="single" w:sz="4" w:space="0" w:color="auto"/>
            </w:tcBorders>
          </w:tcPr>
          <w:p w14:paraId="461C8EA4"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51979479" w14:textId="77777777" w:rsidTr="00C73A61">
        <w:tc>
          <w:tcPr>
            <w:tcW w:w="2235" w:type="dxa"/>
            <w:tcBorders>
              <w:top w:val="single" w:sz="4" w:space="0" w:color="auto"/>
              <w:left w:val="single" w:sz="4" w:space="0" w:color="auto"/>
              <w:bottom w:val="single" w:sz="4" w:space="0" w:color="auto"/>
              <w:right w:val="single" w:sz="4" w:space="0" w:color="auto"/>
            </w:tcBorders>
          </w:tcPr>
          <w:p w14:paraId="1B2A5A4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0201-347-31/25</w:t>
            </w:r>
          </w:p>
        </w:tc>
        <w:tc>
          <w:tcPr>
            <w:tcW w:w="3118" w:type="dxa"/>
            <w:tcBorders>
              <w:top w:val="single" w:sz="4" w:space="0" w:color="auto"/>
              <w:left w:val="single" w:sz="4" w:space="0" w:color="auto"/>
              <w:bottom w:val="single" w:sz="4" w:space="0" w:color="auto"/>
              <w:right w:val="single" w:sz="4" w:space="0" w:color="auto"/>
            </w:tcBorders>
          </w:tcPr>
          <w:p w14:paraId="42D5AF3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Рожа Магдолна</w:t>
            </w:r>
          </w:p>
        </w:tc>
        <w:tc>
          <w:tcPr>
            <w:tcW w:w="1559" w:type="dxa"/>
            <w:tcBorders>
              <w:top w:val="single" w:sz="4" w:space="0" w:color="auto"/>
              <w:left w:val="single" w:sz="4" w:space="0" w:color="auto"/>
              <w:bottom w:val="single" w:sz="4" w:space="0" w:color="auto"/>
              <w:right w:val="single" w:sz="4" w:space="0" w:color="auto"/>
            </w:tcBorders>
          </w:tcPr>
          <w:p w14:paraId="1AAF4931"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109</w:t>
            </w:r>
          </w:p>
        </w:tc>
      </w:tr>
      <w:tr w:rsidR="009E2AFD" w:rsidRPr="00791B02" w14:paraId="7FACC653" w14:textId="77777777" w:rsidTr="00C73A61">
        <w:trPr>
          <w:trHeight w:val="274"/>
        </w:trPr>
        <w:tc>
          <w:tcPr>
            <w:tcW w:w="2235" w:type="dxa"/>
            <w:tcBorders>
              <w:top w:val="single" w:sz="4" w:space="0" w:color="auto"/>
              <w:left w:val="single" w:sz="4" w:space="0" w:color="auto"/>
              <w:bottom w:val="single" w:sz="4" w:space="0" w:color="auto"/>
              <w:right w:val="single" w:sz="4" w:space="0" w:color="auto"/>
            </w:tcBorders>
          </w:tcPr>
          <w:p w14:paraId="3F27BE3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0201-347-32/25</w:t>
            </w:r>
          </w:p>
        </w:tc>
        <w:tc>
          <w:tcPr>
            <w:tcW w:w="3118" w:type="dxa"/>
            <w:tcBorders>
              <w:top w:val="single" w:sz="4" w:space="0" w:color="auto"/>
              <w:left w:val="single" w:sz="4" w:space="0" w:color="auto"/>
              <w:bottom w:val="single" w:sz="4" w:space="0" w:color="auto"/>
              <w:right w:val="single" w:sz="4" w:space="0" w:color="auto"/>
            </w:tcBorders>
          </w:tcPr>
          <w:p w14:paraId="72B9697F"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Витушка Корнелиа</w:t>
            </w:r>
          </w:p>
        </w:tc>
        <w:tc>
          <w:tcPr>
            <w:tcW w:w="1559" w:type="dxa"/>
            <w:tcBorders>
              <w:top w:val="single" w:sz="4" w:space="0" w:color="auto"/>
              <w:left w:val="single" w:sz="4" w:space="0" w:color="auto"/>
              <w:bottom w:val="single" w:sz="4" w:space="0" w:color="auto"/>
              <w:right w:val="single" w:sz="4" w:space="0" w:color="auto"/>
            </w:tcBorders>
          </w:tcPr>
          <w:p w14:paraId="4E111057"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345</w:t>
            </w:r>
          </w:p>
        </w:tc>
      </w:tr>
      <w:tr w:rsidR="009E2AFD" w:rsidRPr="00791B02" w14:paraId="12A6818A" w14:textId="77777777" w:rsidTr="00C73A61">
        <w:trPr>
          <w:trHeight w:val="274"/>
        </w:trPr>
        <w:tc>
          <w:tcPr>
            <w:tcW w:w="2235" w:type="dxa"/>
            <w:tcBorders>
              <w:top w:val="single" w:sz="4" w:space="0" w:color="auto"/>
              <w:left w:val="single" w:sz="4" w:space="0" w:color="auto"/>
              <w:bottom w:val="single" w:sz="4" w:space="0" w:color="auto"/>
              <w:right w:val="single" w:sz="4" w:space="0" w:color="auto"/>
            </w:tcBorders>
          </w:tcPr>
          <w:p w14:paraId="22414D7F" w14:textId="77777777" w:rsidR="00F33B09" w:rsidRPr="00791B02" w:rsidRDefault="00F33B09" w:rsidP="00C73A61">
            <w:pPr>
              <w:rPr>
                <w:rFonts w:ascii="Times New Roman" w:hAnsi="Times New Roman" w:cs="Times New Roman"/>
                <w:sz w:val="24"/>
                <w:szCs w:val="24"/>
                <w:lang w:val="hu-HU"/>
              </w:rPr>
            </w:pPr>
            <w:r w:rsidRPr="00791B02">
              <w:rPr>
                <w:rFonts w:ascii="Times New Roman" w:hAnsi="Times New Roman" w:cs="Times New Roman"/>
                <w:sz w:val="24"/>
                <w:szCs w:val="24"/>
              </w:rPr>
              <w:t>0201-347-33/25</w:t>
            </w:r>
          </w:p>
        </w:tc>
        <w:tc>
          <w:tcPr>
            <w:tcW w:w="3118" w:type="dxa"/>
            <w:tcBorders>
              <w:top w:val="single" w:sz="4" w:space="0" w:color="auto"/>
              <w:left w:val="single" w:sz="4" w:space="0" w:color="auto"/>
              <w:bottom w:val="single" w:sz="4" w:space="0" w:color="auto"/>
              <w:right w:val="single" w:sz="4" w:space="0" w:color="auto"/>
            </w:tcBorders>
          </w:tcPr>
          <w:p w14:paraId="3E46D7F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Зелић Едит</w:t>
            </w:r>
          </w:p>
        </w:tc>
        <w:tc>
          <w:tcPr>
            <w:tcW w:w="1559" w:type="dxa"/>
            <w:tcBorders>
              <w:top w:val="single" w:sz="4" w:space="0" w:color="auto"/>
              <w:left w:val="single" w:sz="4" w:space="0" w:color="auto"/>
              <w:bottom w:val="single" w:sz="4" w:space="0" w:color="auto"/>
              <w:right w:val="single" w:sz="4" w:space="0" w:color="auto"/>
            </w:tcBorders>
          </w:tcPr>
          <w:p w14:paraId="3ED87FA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55</w:t>
            </w:r>
          </w:p>
        </w:tc>
      </w:tr>
      <w:tr w:rsidR="009E2AFD" w:rsidRPr="00791B02" w14:paraId="134D847C" w14:textId="77777777" w:rsidTr="00C73A61">
        <w:trPr>
          <w:trHeight w:val="274"/>
        </w:trPr>
        <w:tc>
          <w:tcPr>
            <w:tcW w:w="2235" w:type="dxa"/>
            <w:tcBorders>
              <w:top w:val="single" w:sz="4" w:space="0" w:color="auto"/>
              <w:left w:val="single" w:sz="4" w:space="0" w:color="auto"/>
              <w:right w:val="single" w:sz="4" w:space="0" w:color="auto"/>
            </w:tcBorders>
          </w:tcPr>
          <w:p w14:paraId="18C44A60" w14:textId="77777777" w:rsidR="00F33B09" w:rsidRPr="00791B02" w:rsidRDefault="00F33B09" w:rsidP="00C73A61">
            <w:pPr>
              <w:rPr>
                <w:rFonts w:ascii="Times New Roman" w:hAnsi="Times New Roman" w:cs="Times New Roman"/>
                <w:sz w:val="24"/>
                <w:szCs w:val="24"/>
                <w:lang w:val="sr-Cyrl-CS"/>
              </w:rPr>
            </w:pPr>
            <w:r w:rsidRPr="00791B02">
              <w:rPr>
                <w:rFonts w:ascii="Times New Roman" w:hAnsi="Times New Roman" w:cs="Times New Roman"/>
                <w:sz w:val="24"/>
                <w:szCs w:val="24"/>
              </w:rPr>
              <w:t>0201-347-34/25</w:t>
            </w:r>
          </w:p>
        </w:tc>
        <w:tc>
          <w:tcPr>
            <w:tcW w:w="3118" w:type="dxa"/>
            <w:tcBorders>
              <w:top w:val="single" w:sz="4" w:space="0" w:color="auto"/>
              <w:left w:val="single" w:sz="4" w:space="0" w:color="auto"/>
              <w:bottom w:val="single" w:sz="4" w:space="0" w:color="auto"/>
              <w:right w:val="single" w:sz="4" w:space="0" w:color="auto"/>
            </w:tcBorders>
          </w:tcPr>
          <w:p w14:paraId="3D66040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Копас Тамара</w:t>
            </w:r>
          </w:p>
        </w:tc>
        <w:tc>
          <w:tcPr>
            <w:tcW w:w="1559" w:type="dxa"/>
            <w:tcBorders>
              <w:top w:val="single" w:sz="4" w:space="0" w:color="auto"/>
              <w:left w:val="single" w:sz="4" w:space="0" w:color="auto"/>
              <w:right w:val="single" w:sz="4" w:space="0" w:color="auto"/>
            </w:tcBorders>
          </w:tcPr>
          <w:p w14:paraId="0DB5D232" w14:textId="77777777" w:rsidR="00F33B09" w:rsidRPr="00791B02" w:rsidRDefault="00F33B09" w:rsidP="00C73A61">
            <w:pPr>
              <w:jc w:val="center"/>
              <w:rPr>
                <w:rFonts w:ascii="Times New Roman" w:hAnsi="Times New Roman" w:cs="Times New Roman"/>
                <w:sz w:val="24"/>
                <w:szCs w:val="24"/>
                <w:lang w:val="hu-HU"/>
              </w:rPr>
            </w:pPr>
            <w:r w:rsidRPr="00791B02">
              <w:rPr>
                <w:rFonts w:ascii="Times New Roman" w:hAnsi="Times New Roman" w:cs="Times New Roman"/>
                <w:sz w:val="24"/>
                <w:szCs w:val="24"/>
                <w:lang w:val="hu-HU"/>
              </w:rPr>
              <w:t>-</w:t>
            </w:r>
          </w:p>
        </w:tc>
      </w:tr>
    </w:tbl>
    <w:p w14:paraId="57ABF16E" w14:textId="77777777" w:rsidR="00F33B09" w:rsidRPr="00791B02" w:rsidRDefault="00F33B09" w:rsidP="00782079">
      <w:pPr>
        <w:rPr>
          <w:rFonts w:ascii="Times New Roman" w:eastAsia="Times New Roman" w:hAnsi="Times New Roman" w:cs="Times New Roman"/>
          <w:sz w:val="24"/>
          <w:szCs w:val="24"/>
          <w:lang w:val="sr-Cyrl-RS" w:eastAsia="hu-HU"/>
        </w:rPr>
      </w:pPr>
    </w:p>
    <w:p w14:paraId="3DCED360" w14:textId="77777777" w:rsidR="00782079" w:rsidRPr="00791B02" w:rsidRDefault="00782079" w:rsidP="00782079">
      <w:pPr>
        <w:rPr>
          <w:rFonts w:ascii="Times New Roman" w:eastAsia="Times New Roman" w:hAnsi="Times New Roman" w:cs="Times New Roman"/>
          <w:sz w:val="24"/>
          <w:szCs w:val="24"/>
          <w:lang w:val="sr-Cyrl-RS" w:eastAsia="hu-HU"/>
        </w:rPr>
      </w:pPr>
    </w:p>
    <w:p w14:paraId="428FEDE8" w14:textId="77777777" w:rsidR="00782079" w:rsidRPr="00791B02" w:rsidRDefault="00782079" w:rsidP="00782079">
      <w:pPr>
        <w:rPr>
          <w:rFonts w:ascii="Times New Roman" w:eastAsia="Times New Roman" w:hAnsi="Times New Roman" w:cs="Times New Roman"/>
          <w:sz w:val="24"/>
          <w:szCs w:val="24"/>
          <w:lang w:val="sr-Cyrl-RS" w:eastAsia="hu-HU"/>
        </w:rPr>
      </w:pPr>
    </w:p>
    <w:p w14:paraId="26A6A391" w14:textId="77777777" w:rsidR="00782079" w:rsidRPr="00791B02" w:rsidRDefault="00782079" w:rsidP="00782079">
      <w:pPr>
        <w:rPr>
          <w:rFonts w:ascii="Times New Roman" w:eastAsia="Times New Roman" w:hAnsi="Times New Roman" w:cs="Times New Roman"/>
          <w:sz w:val="24"/>
          <w:szCs w:val="24"/>
          <w:lang w:val="sr-Cyrl-RS" w:eastAsia="hu-HU"/>
        </w:rPr>
      </w:pPr>
    </w:p>
    <w:p w14:paraId="61DDB3B0" w14:textId="77777777" w:rsidR="00782079" w:rsidRPr="00791B02" w:rsidRDefault="00782079" w:rsidP="00782079">
      <w:pPr>
        <w:rPr>
          <w:rFonts w:ascii="Times New Roman" w:eastAsia="Times New Roman" w:hAnsi="Times New Roman" w:cs="Times New Roman"/>
          <w:sz w:val="24"/>
          <w:szCs w:val="24"/>
          <w:lang w:val="sr-Cyrl-RS" w:eastAsia="hu-HU"/>
        </w:rPr>
      </w:pPr>
    </w:p>
    <w:p w14:paraId="114341C1" w14:textId="77777777" w:rsidR="00782079" w:rsidRPr="00791B02" w:rsidRDefault="00782079" w:rsidP="00782079">
      <w:r w:rsidRPr="00791B02">
        <w:br w:type="page"/>
      </w:r>
    </w:p>
    <w:p w14:paraId="5C3E4248" w14:textId="77777777" w:rsidR="00782079" w:rsidRPr="00791B02" w:rsidRDefault="00782079" w:rsidP="00782079">
      <w:pP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RS" w:eastAsia="hu-HU"/>
        </w:rPr>
        <w:t>Предметна настава и стручни сарадници:</w:t>
      </w:r>
    </w:p>
    <w:tbl>
      <w:tblPr>
        <w:tblpPr w:leftFromText="180" w:rightFromText="180" w:tblpY="765"/>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394"/>
        <w:gridCol w:w="1276"/>
      </w:tblGrid>
      <w:tr w:rsidR="009E2AFD" w:rsidRPr="00791B02" w14:paraId="0C83DCD0" w14:textId="2904CDC1" w:rsidTr="00F33B09">
        <w:tc>
          <w:tcPr>
            <w:tcW w:w="2235" w:type="dxa"/>
            <w:tcBorders>
              <w:top w:val="single" w:sz="4" w:space="0" w:color="auto"/>
              <w:left w:val="single" w:sz="4" w:space="0" w:color="auto"/>
              <w:bottom w:val="single" w:sz="4" w:space="0" w:color="auto"/>
              <w:right w:val="single" w:sz="4" w:space="0" w:color="auto"/>
            </w:tcBorders>
          </w:tcPr>
          <w:p w14:paraId="4912D715" w14:textId="77777777" w:rsidR="00F33B09" w:rsidRPr="00791B02" w:rsidRDefault="00F33B09" w:rsidP="00C73A61">
            <w:pPr>
              <w:jc w:val="center"/>
              <w:rPr>
                <w:rFonts w:ascii="Times New Roman" w:hAnsi="Times New Roman" w:cs="Times New Roman"/>
                <w:b/>
                <w:sz w:val="24"/>
                <w:szCs w:val="24"/>
              </w:rPr>
            </w:pPr>
            <w:r w:rsidRPr="00791B02">
              <w:rPr>
                <w:rFonts w:ascii="Times New Roman" w:hAnsi="Times New Roman" w:cs="Times New Roman"/>
                <w:b/>
                <w:sz w:val="24"/>
                <w:szCs w:val="24"/>
              </w:rPr>
              <w:t>Редни број</w:t>
            </w:r>
          </w:p>
        </w:tc>
        <w:tc>
          <w:tcPr>
            <w:tcW w:w="4394" w:type="dxa"/>
            <w:tcBorders>
              <w:top w:val="single" w:sz="4" w:space="0" w:color="auto"/>
              <w:left w:val="single" w:sz="4" w:space="0" w:color="auto"/>
              <w:bottom w:val="single" w:sz="4" w:space="0" w:color="auto"/>
              <w:right w:val="single" w:sz="4" w:space="0" w:color="auto"/>
            </w:tcBorders>
          </w:tcPr>
          <w:p w14:paraId="72D217EB" w14:textId="77777777" w:rsidR="00F33B09" w:rsidRPr="00791B02" w:rsidRDefault="00F33B09" w:rsidP="00C73A61">
            <w:pPr>
              <w:jc w:val="center"/>
              <w:rPr>
                <w:rFonts w:ascii="Times New Roman" w:hAnsi="Times New Roman" w:cs="Times New Roman"/>
                <w:b/>
                <w:sz w:val="24"/>
                <w:szCs w:val="24"/>
              </w:rPr>
            </w:pPr>
            <w:r w:rsidRPr="00791B02">
              <w:rPr>
                <w:rFonts w:ascii="Times New Roman" w:hAnsi="Times New Roman" w:cs="Times New Roman"/>
                <w:b/>
                <w:sz w:val="24"/>
                <w:szCs w:val="24"/>
              </w:rPr>
              <w:t>Презиме и име</w:t>
            </w:r>
          </w:p>
        </w:tc>
        <w:tc>
          <w:tcPr>
            <w:tcW w:w="1276" w:type="dxa"/>
            <w:tcBorders>
              <w:top w:val="single" w:sz="4" w:space="0" w:color="auto"/>
              <w:left w:val="single" w:sz="4" w:space="0" w:color="auto"/>
              <w:bottom w:val="single" w:sz="4" w:space="0" w:color="auto"/>
              <w:right w:val="single" w:sz="4" w:space="0" w:color="auto"/>
            </w:tcBorders>
          </w:tcPr>
          <w:p w14:paraId="00EC83AB" w14:textId="77777777" w:rsidR="00F33B09" w:rsidRPr="00791B02" w:rsidRDefault="00F33B09" w:rsidP="00C73A61">
            <w:pPr>
              <w:jc w:val="center"/>
              <w:rPr>
                <w:rFonts w:ascii="Times New Roman" w:hAnsi="Times New Roman" w:cs="Times New Roman"/>
                <w:b/>
                <w:sz w:val="24"/>
                <w:szCs w:val="24"/>
                <w:lang w:val="ru-RU"/>
              </w:rPr>
            </w:pPr>
            <w:r w:rsidRPr="00791B02">
              <w:rPr>
                <w:rFonts w:ascii="Times New Roman" w:hAnsi="Times New Roman" w:cs="Times New Roman"/>
                <w:b/>
                <w:sz w:val="24"/>
                <w:szCs w:val="24"/>
                <w:lang w:val="ru-RU"/>
              </w:rPr>
              <w:t>Број сати</w:t>
            </w:r>
          </w:p>
        </w:tc>
      </w:tr>
      <w:tr w:rsidR="009E2AFD" w:rsidRPr="00791B02" w14:paraId="3EA986DE" w14:textId="5B2DD3B1" w:rsidTr="00F33B09">
        <w:tc>
          <w:tcPr>
            <w:tcW w:w="2235" w:type="dxa"/>
            <w:tcBorders>
              <w:top w:val="single" w:sz="4" w:space="0" w:color="auto"/>
              <w:left w:val="single" w:sz="4" w:space="0" w:color="auto"/>
              <w:bottom w:val="single" w:sz="4" w:space="0" w:color="auto"/>
              <w:right w:val="single" w:sz="4" w:space="0" w:color="auto"/>
            </w:tcBorders>
          </w:tcPr>
          <w:p w14:paraId="39BAD90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0201-347-35/25</w:t>
            </w:r>
          </w:p>
        </w:tc>
        <w:tc>
          <w:tcPr>
            <w:tcW w:w="4394" w:type="dxa"/>
            <w:tcBorders>
              <w:top w:val="single" w:sz="4" w:space="0" w:color="auto"/>
              <w:left w:val="single" w:sz="4" w:space="0" w:color="auto"/>
              <w:bottom w:val="single" w:sz="4" w:space="0" w:color="auto"/>
              <w:right w:val="single" w:sz="4" w:space="0" w:color="auto"/>
            </w:tcBorders>
          </w:tcPr>
          <w:p w14:paraId="5025A39F"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lang w:val="hu-HU"/>
              </w:rPr>
              <w:t xml:space="preserve"> </w:t>
            </w:r>
            <w:r w:rsidRPr="00791B02">
              <w:rPr>
                <w:rFonts w:ascii="Times New Roman" w:hAnsi="Times New Roman" w:cs="Times New Roman"/>
                <w:sz w:val="24"/>
                <w:szCs w:val="24"/>
              </w:rPr>
              <w:t>Ађански Мате</w:t>
            </w:r>
          </w:p>
        </w:tc>
        <w:tc>
          <w:tcPr>
            <w:tcW w:w="1276" w:type="dxa"/>
            <w:tcBorders>
              <w:top w:val="single" w:sz="4" w:space="0" w:color="auto"/>
              <w:left w:val="single" w:sz="4" w:space="0" w:color="auto"/>
              <w:bottom w:val="single" w:sz="4" w:space="0" w:color="auto"/>
              <w:right w:val="single" w:sz="4" w:space="0" w:color="auto"/>
            </w:tcBorders>
          </w:tcPr>
          <w:p w14:paraId="4F02EF77"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1F829503" w14:textId="2ADD30AE" w:rsidTr="00F33B09">
        <w:tc>
          <w:tcPr>
            <w:tcW w:w="2235" w:type="dxa"/>
            <w:tcBorders>
              <w:top w:val="single" w:sz="4" w:space="0" w:color="auto"/>
              <w:left w:val="single" w:sz="4" w:space="0" w:color="auto"/>
              <w:bottom w:val="single" w:sz="4" w:space="0" w:color="auto"/>
              <w:right w:val="single" w:sz="4" w:space="0" w:color="auto"/>
            </w:tcBorders>
          </w:tcPr>
          <w:p w14:paraId="08A7B5F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0201-347-36/25</w:t>
            </w:r>
          </w:p>
        </w:tc>
        <w:tc>
          <w:tcPr>
            <w:tcW w:w="4394" w:type="dxa"/>
            <w:tcBorders>
              <w:top w:val="single" w:sz="4" w:space="0" w:color="auto"/>
              <w:left w:val="single" w:sz="4" w:space="0" w:color="auto"/>
              <w:bottom w:val="single" w:sz="4" w:space="0" w:color="auto"/>
              <w:right w:val="single" w:sz="4" w:space="0" w:color="auto"/>
            </w:tcBorders>
          </w:tcPr>
          <w:p w14:paraId="24FB7003"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Ађански Наташа</w:t>
            </w:r>
          </w:p>
        </w:tc>
        <w:tc>
          <w:tcPr>
            <w:tcW w:w="1276" w:type="dxa"/>
            <w:tcBorders>
              <w:top w:val="single" w:sz="4" w:space="0" w:color="auto"/>
              <w:left w:val="single" w:sz="4" w:space="0" w:color="auto"/>
              <w:bottom w:val="single" w:sz="4" w:space="0" w:color="auto"/>
              <w:right w:val="single" w:sz="4" w:space="0" w:color="auto"/>
            </w:tcBorders>
          </w:tcPr>
          <w:p w14:paraId="5D04E2ED"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59E314AD" w14:textId="0261DA13" w:rsidTr="00F33B09">
        <w:tc>
          <w:tcPr>
            <w:tcW w:w="2235" w:type="dxa"/>
            <w:tcBorders>
              <w:top w:val="single" w:sz="4" w:space="0" w:color="auto"/>
              <w:left w:val="single" w:sz="4" w:space="0" w:color="auto"/>
              <w:bottom w:val="single" w:sz="4" w:space="0" w:color="auto"/>
              <w:right w:val="single" w:sz="4" w:space="0" w:color="auto"/>
            </w:tcBorders>
          </w:tcPr>
          <w:p w14:paraId="6F9B51A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0201-347-37/25</w:t>
            </w:r>
          </w:p>
        </w:tc>
        <w:tc>
          <w:tcPr>
            <w:tcW w:w="4394" w:type="dxa"/>
            <w:tcBorders>
              <w:top w:val="single" w:sz="4" w:space="0" w:color="auto"/>
              <w:left w:val="single" w:sz="4" w:space="0" w:color="auto"/>
              <w:bottom w:val="single" w:sz="4" w:space="0" w:color="auto"/>
              <w:right w:val="single" w:sz="4" w:space="0" w:color="auto"/>
            </w:tcBorders>
          </w:tcPr>
          <w:p w14:paraId="349965E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Барна Балаж</w:t>
            </w:r>
          </w:p>
        </w:tc>
        <w:tc>
          <w:tcPr>
            <w:tcW w:w="1276" w:type="dxa"/>
            <w:tcBorders>
              <w:top w:val="single" w:sz="4" w:space="0" w:color="auto"/>
              <w:left w:val="single" w:sz="4" w:space="0" w:color="auto"/>
              <w:bottom w:val="single" w:sz="4" w:space="0" w:color="auto"/>
              <w:right w:val="single" w:sz="4" w:space="0" w:color="auto"/>
            </w:tcBorders>
          </w:tcPr>
          <w:p w14:paraId="7BE6A208"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4BF2FE91" w14:textId="7E8697FA" w:rsidTr="00F33B09">
        <w:tc>
          <w:tcPr>
            <w:tcW w:w="2235" w:type="dxa"/>
            <w:tcBorders>
              <w:top w:val="single" w:sz="4" w:space="0" w:color="auto"/>
              <w:left w:val="single" w:sz="4" w:space="0" w:color="auto"/>
              <w:bottom w:val="single" w:sz="4" w:space="0" w:color="auto"/>
              <w:right w:val="single" w:sz="4" w:space="0" w:color="auto"/>
            </w:tcBorders>
          </w:tcPr>
          <w:p w14:paraId="779D0FC7"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0201-347-38/25</w:t>
            </w:r>
          </w:p>
        </w:tc>
        <w:tc>
          <w:tcPr>
            <w:tcW w:w="4394" w:type="dxa"/>
            <w:tcBorders>
              <w:top w:val="single" w:sz="4" w:space="0" w:color="auto"/>
              <w:left w:val="single" w:sz="4" w:space="0" w:color="auto"/>
              <w:bottom w:val="single" w:sz="4" w:space="0" w:color="auto"/>
              <w:right w:val="single" w:sz="4" w:space="0" w:color="auto"/>
            </w:tcBorders>
          </w:tcPr>
          <w:p w14:paraId="5F734AD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Балаша Тибор</w:t>
            </w:r>
          </w:p>
        </w:tc>
        <w:tc>
          <w:tcPr>
            <w:tcW w:w="1276" w:type="dxa"/>
            <w:tcBorders>
              <w:top w:val="single" w:sz="4" w:space="0" w:color="auto"/>
              <w:left w:val="single" w:sz="4" w:space="0" w:color="auto"/>
              <w:bottom w:val="single" w:sz="4" w:space="0" w:color="auto"/>
              <w:right w:val="single" w:sz="4" w:space="0" w:color="auto"/>
            </w:tcBorders>
          </w:tcPr>
          <w:p w14:paraId="650A01C6"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4</w:t>
            </w:r>
          </w:p>
        </w:tc>
      </w:tr>
      <w:tr w:rsidR="009E2AFD" w:rsidRPr="00791B02" w14:paraId="2914D26E" w14:textId="5953F4FE" w:rsidTr="00F33B09">
        <w:tc>
          <w:tcPr>
            <w:tcW w:w="2235" w:type="dxa"/>
            <w:tcBorders>
              <w:top w:val="single" w:sz="4" w:space="0" w:color="auto"/>
              <w:left w:val="single" w:sz="4" w:space="0" w:color="auto"/>
              <w:bottom w:val="single" w:sz="4" w:space="0" w:color="auto"/>
              <w:right w:val="single" w:sz="4" w:space="0" w:color="auto"/>
            </w:tcBorders>
          </w:tcPr>
          <w:p w14:paraId="441CE142"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0201-347-39/25</w:t>
            </w:r>
          </w:p>
        </w:tc>
        <w:tc>
          <w:tcPr>
            <w:tcW w:w="4394" w:type="dxa"/>
            <w:tcBorders>
              <w:top w:val="single" w:sz="4" w:space="0" w:color="auto"/>
              <w:left w:val="single" w:sz="4" w:space="0" w:color="auto"/>
              <w:bottom w:val="single" w:sz="4" w:space="0" w:color="auto"/>
              <w:right w:val="single" w:sz="4" w:space="0" w:color="auto"/>
            </w:tcBorders>
          </w:tcPr>
          <w:p w14:paraId="22FA7FF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Фаћол Катарина</w:t>
            </w:r>
          </w:p>
        </w:tc>
        <w:tc>
          <w:tcPr>
            <w:tcW w:w="1276" w:type="dxa"/>
            <w:tcBorders>
              <w:top w:val="single" w:sz="4" w:space="0" w:color="auto"/>
              <w:left w:val="single" w:sz="4" w:space="0" w:color="auto"/>
              <w:bottom w:val="single" w:sz="4" w:space="0" w:color="auto"/>
              <w:right w:val="single" w:sz="4" w:space="0" w:color="auto"/>
            </w:tcBorders>
          </w:tcPr>
          <w:p w14:paraId="7F0CCCAC" w14:textId="77777777" w:rsidR="00F33B09" w:rsidRPr="00791B02" w:rsidRDefault="00F33B09" w:rsidP="00C73A61">
            <w:pPr>
              <w:tabs>
                <w:tab w:val="left" w:pos="183"/>
                <w:tab w:val="center" w:pos="882"/>
              </w:tabs>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27D841B8" w14:textId="37D043E3" w:rsidTr="00F33B09">
        <w:tc>
          <w:tcPr>
            <w:tcW w:w="2235" w:type="dxa"/>
            <w:tcBorders>
              <w:top w:val="single" w:sz="4" w:space="0" w:color="auto"/>
              <w:left w:val="single" w:sz="4" w:space="0" w:color="auto"/>
              <w:bottom w:val="single" w:sz="4" w:space="0" w:color="auto"/>
              <w:right w:val="single" w:sz="4" w:space="0" w:color="auto"/>
            </w:tcBorders>
          </w:tcPr>
          <w:p w14:paraId="1ED987D3"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0201-347-40/25</w:t>
            </w:r>
          </w:p>
        </w:tc>
        <w:tc>
          <w:tcPr>
            <w:tcW w:w="4394" w:type="dxa"/>
            <w:tcBorders>
              <w:top w:val="single" w:sz="4" w:space="0" w:color="auto"/>
              <w:left w:val="single" w:sz="4" w:space="0" w:color="auto"/>
              <w:bottom w:val="single" w:sz="4" w:space="0" w:color="auto"/>
              <w:right w:val="single" w:sz="4" w:space="0" w:color="auto"/>
            </w:tcBorders>
          </w:tcPr>
          <w:p w14:paraId="1A3C7688"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Гере Жолт</w:t>
            </w:r>
          </w:p>
        </w:tc>
        <w:tc>
          <w:tcPr>
            <w:tcW w:w="1276" w:type="dxa"/>
            <w:tcBorders>
              <w:top w:val="single" w:sz="4" w:space="0" w:color="auto"/>
              <w:left w:val="single" w:sz="4" w:space="0" w:color="auto"/>
              <w:bottom w:val="single" w:sz="4" w:space="0" w:color="auto"/>
              <w:right w:val="single" w:sz="4" w:space="0" w:color="auto"/>
            </w:tcBorders>
          </w:tcPr>
          <w:p w14:paraId="1C9C00D2"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27</w:t>
            </w:r>
          </w:p>
        </w:tc>
      </w:tr>
      <w:tr w:rsidR="009E2AFD" w:rsidRPr="00791B02" w14:paraId="720264D4" w14:textId="7DF84692" w:rsidTr="00F33B09">
        <w:tc>
          <w:tcPr>
            <w:tcW w:w="2235" w:type="dxa"/>
            <w:tcBorders>
              <w:top w:val="single" w:sz="4" w:space="0" w:color="auto"/>
              <w:left w:val="single" w:sz="4" w:space="0" w:color="auto"/>
              <w:bottom w:val="single" w:sz="4" w:space="0" w:color="auto"/>
              <w:right w:val="single" w:sz="4" w:space="0" w:color="auto"/>
            </w:tcBorders>
          </w:tcPr>
          <w:p w14:paraId="2E5E09F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0201-347-41/25</w:t>
            </w:r>
          </w:p>
        </w:tc>
        <w:tc>
          <w:tcPr>
            <w:tcW w:w="4394" w:type="dxa"/>
            <w:tcBorders>
              <w:top w:val="single" w:sz="4" w:space="0" w:color="auto"/>
              <w:left w:val="single" w:sz="4" w:space="0" w:color="auto"/>
              <w:bottom w:val="single" w:sz="4" w:space="0" w:color="auto"/>
              <w:right w:val="single" w:sz="4" w:space="0" w:color="auto"/>
            </w:tcBorders>
          </w:tcPr>
          <w:p w14:paraId="68B1CFB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Кеченович Сабо Дора</w:t>
            </w:r>
          </w:p>
        </w:tc>
        <w:tc>
          <w:tcPr>
            <w:tcW w:w="1276" w:type="dxa"/>
            <w:tcBorders>
              <w:top w:val="single" w:sz="4" w:space="0" w:color="auto"/>
              <w:left w:val="single" w:sz="4" w:space="0" w:color="auto"/>
              <w:bottom w:val="single" w:sz="4" w:space="0" w:color="auto"/>
              <w:right w:val="single" w:sz="4" w:space="0" w:color="auto"/>
            </w:tcBorders>
          </w:tcPr>
          <w:p w14:paraId="087B01D8"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114</w:t>
            </w:r>
          </w:p>
        </w:tc>
      </w:tr>
      <w:tr w:rsidR="009E2AFD" w:rsidRPr="00791B02" w14:paraId="25A9177F" w14:textId="0F100E84" w:rsidTr="00F33B09">
        <w:tc>
          <w:tcPr>
            <w:tcW w:w="2235" w:type="dxa"/>
            <w:tcBorders>
              <w:top w:val="single" w:sz="4" w:space="0" w:color="auto"/>
              <w:left w:val="single" w:sz="4" w:space="0" w:color="auto"/>
              <w:bottom w:val="single" w:sz="4" w:space="0" w:color="auto"/>
              <w:right w:val="single" w:sz="4" w:space="0" w:color="auto"/>
            </w:tcBorders>
          </w:tcPr>
          <w:p w14:paraId="60E2FD0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0201-347-42/25</w:t>
            </w:r>
          </w:p>
        </w:tc>
        <w:tc>
          <w:tcPr>
            <w:tcW w:w="4394" w:type="dxa"/>
            <w:tcBorders>
              <w:top w:val="single" w:sz="4" w:space="0" w:color="auto"/>
              <w:left w:val="single" w:sz="4" w:space="0" w:color="auto"/>
              <w:bottom w:val="single" w:sz="4" w:space="0" w:color="auto"/>
              <w:right w:val="single" w:sz="4" w:space="0" w:color="auto"/>
            </w:tcBorders>
          </w:tcPr>
          <w:p w14:paraId="7F127BB7"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Костић Страхиња</w:t>
            </w:r>
          </w:p>
        </w:tc>
        <w:tc>
          <w:tcPr>
            <w:tcW w:w="1276" w:type="dxa"/>
            <w:tcBorders>
              <w:top w:val="single" w:sz="4" w:space="0" w:color="auto"/>
              <w:left w:val="single" w:sz="4" w:space="0" w:color="auto"/>
              <w:bottom w:val="single" w:sz="4" w:space="0" w:color="auto"/>
              <w:right w:val="single" w:sz="4" w:space="0" w:color="auto"/>
            </w:tcBorders>
          </w:tcPr>
          <w:p w14:paraId="03210AD4"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7D1AF73C" w14:textId="697E8AB9" w:rsidTr="00F33B09">
        <w:tc>
          <w:tcPr>
            <w:tcW w:w="2235" w:type="dxa"/>
            <w:tcBorders>
              <w:top w:val="single" w:sz="4" w:space="0" w:color="auto"/>
              <w:left w:val="single" w:sz="4" w:space="0" w:color="auto"/>
              <w:bottom w:val="single" w:sz="4" w:space="0" w:color="auto"/>
              <w:right w:val="single" w:sz="4" w:space="0" w:color="auto"/>
            </w:tcBorders>
          </w:tcPr>
          <w:p w14:paraId="62F72A9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0201-347-43/25</w:t>
            </w:r>
          </w:p>
        </w:tc>
        <w:tc>
          <w:tcPr>
            <w:tcW w:w="4394" w:type="dxa"/>
            <w:tcBorders>
              <w:top w:val="single" w:sz="4" w:space="0" w:color="auto"/>
              <w:left w:val="single" w:sz="4" w:space="0" w:color="auto"/>
              <w:bottom w:val="single" w:sz="4" w:space="0" w:color="auto"/>
              <w:right w:val="single" w:sz="4" w:space="0" w:color="auto"/>
            </w:tcBorders>
          </w:tcPr>
          <w:p w14:paraId="3F2AEB2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Ковачевић Бајрама</w:t>
            </w:r>
          </w:p>
        </w:tc>
        <w:tc>
          <w:tcPr>
            <w:tcW w:w="1276" w:type="dxa"/>
            <w:tcBorders>
              <w:top w:val="single" w:sz="4" w:space="0" w:color="auto"/>
              <w:left w:val="single" w:sz="4" w:space="0" w:color="auto"/>
              <w:bottom w:val="single" w:sz="4" w:space="0" w:color="auto"/>
              <w:right w:val="single" w:sz="4" w:space="0" w:color="auto"/>
            </w:tcBorders>
          </w:tcPr>
          <w:p w14:paraId="6C8D203F"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03CA4F79" w14:textId="39526B8F" w:rsidTr="00F33B09">
        <w:tc>
          <w:tcPr>
            <w:tcW w:w="2235" w:type="dxa"/>
            <w:tcBorders>
              <w:top w:val="single" w:sz="4" w:space="0" w:color="auto"/>
              <w:left w:val="single" w:sz="4" w:space="0" w:color="auto"/>
              <w:bottom w:val="single" w:sz="4" w:space="0" w:color="auto"/>
              <w:right w:val="single" w:sz="4" w:space="0" w:color="auto"/>
            </w:tcBorders>
          </w:tcPr>
          <w:p w14:paraId="0E8BBDC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0201-347-44/25</w:t>
            </w:r>
          </w:p>
        </w:tc>
        <w:tc>
          <w:tcPr>
            <w:tcW w:w="4394" w:type="dxa"/>
            <w:tcBorders>
              <w:top w:val="single" w:sz="4" w:space="0" w:color="auto"/>
              <w:left w:val="single" w:sz="4" w:space="0" w:color="auto"/>
              <w:bottom w:val="single" w:sz="4" w:space="0" w:color="auto"/>
              <w:right w:val="single" w:sz="4" w:space="0" w:color="auto"/>
            </w:tcBorders>
          </w:tcPr>
          <w:p w14:paraId="21FCFE7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Коза Естер</w:t>
            </w:r>
          </w:p>
        </w:tc>
        <w:tc>
          <w:tcPr>
            <w:tcW w:w="1276" w:type="dxa"/>
            <w:tcBorders>
              <w:top w:val="single" w:sz="4" w:space="0" w:color="auto"/>
              <w:left w:val="single" w:sz="4" w:space="0" w:color="auto"/>
              <w:bottom w:val="single" w:sz="4" w:space="0" w:color="auto"/>
              <w:right w:val="single" w:sz="4" w:space="0" w:color="auto"/>
            </w:tcBorders>
          </w:tcPr>
          <w:p w14:paraId="01BB26C0"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74</w:t>
            </w:r>
          </w:p>
        </w:tc>
      </w:tr>
      <w:tr w:rsidR="009E2AFD" w:rsidRPr="00791B02" w14:paraId="192584D9" w14:textId="3E36D589" w:rsidTr="00F33B09">
        <w:tc>
          <w:tcPr>
            <w:tcW w:w="2235" w:type="dxa"/>
            <w:tcBorders>
              <w:top w:val="single" w:sz="4" w:space="0" w:color="auto"/>
              <w:left w:val="single" w:sz="4" w:space="0" w:color="auto"/>
              <w:bottom w:val="single" w:sz="4" w:space="0" w:color="auto"/>
              <w:right w:val="single" w:sz="4" w:space="0" w:color="auto"/>
            </w:tcBorders>
          </w:tcPr>
          <w:p w14:paraId="03577F86"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0201-347-45/25</w:t>
            </w:r>
          </w:p>
        </w:tc>
        <w:tc>
          <w:tcPr>
            <w:tcW w:w="4394" w:type="dxa"/>
            <w:tcBorders>
              <w:top w:val="single" w:sz="4" w:space="0" w:color="auto"/>
              <w:left w:val="single" w:sz="4" w:space="0" w:color="auto"/>
              <w:bottom w:val="single" w:sz="4" w:space="0" w:color="auto"/>
              <w:right w:val="single" w:sz="4" w:space="0" w:color="auto"/>
            </w:tcBorders>
          </w:tcPr>
          <w:p w14:paraId="4EC3E26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Кузмановски  Дер  Бернадета</w:t>
            </w:r>
          </w:p>
        </w:tc>
        <w:tc>
          <w:tcPr>
            <w:tcW w:w="1276" w:type="dxa"/>
            <w:tcBorders>
              <w:top w:val="single" w:sz="4" w:space="0" w:color="auto"/>
              <w:left w:val="single" w:sz="4" w:space="0" w:color="auto"/>
              <w:bottom w:val="single" w:sz="4" w:space="0" w:color="auto"/>
              <w:right w:val="single" w:sz="4" w:space="0" w:color="auto"/>
            </w:tcBorders>
          </w:tcPr>
          <w:p w14:paraId="4BD0825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68C32FFB" w14:textId="2A8865E1" w:rsidTr="00F33B09">
        <w:trPr>
          <w:trHeight w:val="237"/>
        </w:trPr>
        <w:tc>
          <w:tcPr>
            <w:tcW w:w="2235" w:type="dxa"/>
            <w:tcBorders>
              <w:top w:val="single" w:sz="4" w:space="0" w:color="auto"/>
              <w:left w:val="single" w:sz="4" w:space="0" w:color="auto"/>
              <w:bottom w:val="single" w:sz="4" w:space="0" w:color="auto"/>
              <w:right w:val="single" w:sz="4" w:space="0" w:color="auto"/>
            </w:tcBorders>
          </w:tcPr>
          <w:p w14:paraId="4F663D9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0201-347-46/25</w:t>
            </w:r>
          </w:p>
        </w:tc>
        <w:tc>
          <w:tcPr>
            <w:tcW w:w="4394" w:type="dxa"/>
            <w:tcBorders>
              <w:top w:val="single" w:sz="4" w:space="0" w:color="auto"/>
              <w:left w:val="single" w:sz="4" w:space="0" w:color="auto"/>
              <w:bottom w:val="single" w:sz="4" w:space="0" w:color="auto"/>
              <w:right w:val="single" w:sz="4" w:space="0" w:color="auto"/>
            </w:tcBorders>
          </w:tcPr>
          <w:p w14:paraId="2056A68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Ладањи Жолт</w:t>
            </w:r>
          </w:p>
        </w:tc>
        <w:tc>
          <w:tcPr>
            <w:tcW w:w="1276" w:type="dxa"/>
            <w:tcBorders>
              <w:top w:val="single" w:sz="4" w:space="0" w:color="auto"/>
              <w:left w:val="single" w:sz="4" w:space="0" w:color="auto"/>
              <w:bottom w:val="single" w:sz="4" w:space="0" w:color="auto"/>
              <w:right w:val="single" w:sz="4" w:space="0" w:color="auto"/>
            </w:tcBorders>
          </w:tcPr>
          <w:p w14:paraId="373E36A5"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6EA33A1F" w14:textId="550892C9" w:rsidTr="00F33B09">
        <w:tc>
          <w:tcPr>
            <w:tcW w:w="2235" w:type="dxa"/>
            <w:tcBorders>
              <w:top w:val="single" w:sz="4" w:space="0" w:color="auto"/>
              <w:left w:val="single" w:sz="4" w:space="0" w:color="auto"/>
              <w:bottom w:val="single" w:sz="4" w:space="0" w:color="auto"/>
              <w:right w:val="single" w:sz="4" w:space="0" w:color="auto"/>
            </w:tcBorders>
          </w:tcPr>
          <w:p w14:paraId="23149A6F"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0201-347-47/25</w:t>
            </w:r>
          </w:p>
        </w:tc>
        <w:tc>
          <w:tcPr>
            <w:tcW w:w="4394" w:type="dxa"/>
            <w:tcBorders>
              <w:top w:val="single" w:sz="4" w:space="0" w:color="auto"/>
              <w:left w:val="single" w:sz="4" w:space="0" w:color="auto"/>
              <w:bottom w:val="single" w:sz="4" w:space="0" w:color="auto"/>
              <w:right w:val="single" w:sz="4" w:space="0" w:color="auto"/>
            </w:tcBorders>
          </w:tcPr>
          <w:p w14:paraId="68755D87"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Ленђел Андреа</w:t>
            </w:r>
          </w:p>
        </w:tc>
        <w:tc>
          <w:tcPr>
            <w:tcW w:w="1276" w:type="dxa"/>
            <w:tcBorders>
              <w:top w:val="single" w:sz="4" w:space="0" w:color="auto"/>
              <w:left w:val="single" w:sz="4" w:space="0" w:color="auto"/>
              <w:bottom w:val="single" w:sz="4" w:space="0" w:color="auto"/>
              <w:right w:val="single" w:sz="4" w:space="0" w:color="auto"/>
            </w:tcBorders>
          </w:tcPr>
          <w:p w14:paraId="7991EFA3"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86</w:t>
            </w:r>
          </w:p>
        </w:tc>
      </w:tr>
      <w:tr w:rsidR="009E2AFD" w:rsidRPr="00791B02" w14:paraId="32330227" w14:textId="605DC0BF" w:rsidTr="00F33B09">
        <w:tc>
          <w:tcPr>
            <w:tcW w:w="2235" w:type="dxa"/>
            <w:tcBorders>
              <w:top w:val="single" w:sz="4" w:space="0" w:color="auto"/>
              <w:left w:val="single" w:sz="4" w:space="0" w:color="auto"/>
              <w:bottom w:val="single" w:sz="4" w:space="0" w:color="auto"/>
              <w:right w:val="single" w:sz="4" w:space="0" w:color="auto"/>
            </w:tcBorders>
          </w:tcPr>
          <w:p w14:paraId="06F9A57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0201-347-48/25</w:t>
            </w:r>
          </w:p>
        </w:tc>
        <w:tc>
          <w:tcPr>
            <w:tcW w:w="4394" w:type="dxa"/>
            <w:tcBorders>
              <w:top w:val="single" w:sz="4" w:space="0" w:color="auto"/>
              <w:left w:val="single" w:sz="4" w:space="0" w:color="auto"/>
              <w:bottom w:val="single" w:sz="4" w:space="0" w:color="auto"/>
              <w:right w:val="single" w:sz="4" w:space="0" w:color="auto"/>
            </w:tcBorders>
          </w:tcPr>
          <w:p w14:paraId="324E410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Леонов Вереш  Адриана</w:t>
            </w:r>
          </w:p>
        </w:tc>
        <w:tc>
          <w:tcPr>
            <w:tcW w:w="1276" w:type="dxa"/>
            <w:tcBorders>
              <w:top w:val="single" w:sz="4" w:space="0" w:color="auto"/>
              <w:left w:val="single" w:sz="4" w:space="0" w:color="auto"/>
              <w:bottom w:val="single" w:sz="4" w:space="0" w:color="auto"/>
              <w:right w:val="single" w:sz="4" w:space="0" w:color="auto"/>
            </w:tcBorders>
          </w:tcPr>
          <w:p w14:paraId="7F210E6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46</w:t>
            </w:r>
          </w:p>
        </w:tc>
      </w:tr>
      <w:tr w:rsidR="009E2AFD" w:rsidRPr="00791B02" w14:paraId="6638E5FA" w14:textId="45100E5C" w:rsidTr="00F33B09">
        <w:tc>
          <w:tcPr>
            <w:tcW w:w="2235" w:type="dxa"/>
            <w:tcBorders>
              <w:top w:val="single" w:sz="4" w:space="0" w:color="auto"/>
              <w:left w:val="single" w:sz="4" w:space="0" w:color="auto"/>
              <w:bottom w:val="single" w:sz="4" w:space="0" w:color="auto"/>
              <w:right w:val="single" w:sz="4" w:space="0" w:color="auto"/>
            </w:tcBorders>
          </w:tcPr>
          <w:p w14:paraId="69E65F9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0201-347-49/25</w:t>
            </w:r>
          </w:p>
        </w:tc>
        <w:tc>
          <w:tcPr>
            <w:tcW w:w="4394" w:type="dxa"/>
            <w:tcBorders>
              <w:top w:val="single" w:sz="4" w:space="0" w:color="auto"/>
              <w:left w:val="single" w:sz="4" w:space="0" w:color="auto"/>
              <w:bottom w:val="single" w:sz="4" w:space="0" w:color="auto"/>
              <w:right w:val="single" w:sz="4" w:space="0" w:color="auto"/>
            </w:tcBorders>
          </w:tcPr>
          <w:p w14:paraId="45ED2FD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Марјановић Зорица</w:t>
            </w:r>
          </w:p>
        </w:tc>
        <w:tc>
          <w:tcPr>
            <w:tcW w:w="1276" w:type="dxa"/>
            <w:tcBorders>
              <w:top w:val="single" w:sz="4" w:space="0" w:color="auto"/>
              <w:left w:val="single" w:sz="4" w:space="0" w:color="auto"/>
              <w:bottom w:val="single" w:sz="4" w:space="0" w:color="auto"/>
              <w:right w:val="single" w:sz="4" w:space="0" w:color="auto"/>
            </w:tcBorders>
          </w:tcPr>
          <w:p w14:paraId="37522A98"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4C018656" w14:textId="6BADEA9E" w:rsidTr="00F33B09">
        <w:tc>
          <w:tcPr>
            <w:tcW w:w="2235" w:type="dxa"/>
            <w:tcBorders>
              <w:top w:val="single" w:sz="4" w:space="0" w:color="auto"/>
              <w:left w:val="single" w:sz="4" w:space="0" w:color="auto"/>
              <w:bottom w:val="single" w:sz="4" w:space="0" w:color="auto"/>
              <w:right w:val="single" w:sz="4" w:space="0" w:color="auto"/>
            </w:tcBorders>
          </w:tcPr>
          <w:p w14:paraId="2FDBA31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0201-347-50/25</w:t>
            </w:r>
          </w:p>
        </w:tc>
        <w:tc>
          <w:tcPr>
            <w:tcW w:w="4394" w:type="dxa"/>
            <w:tcBorders>
              <w:top w:val="single" w:sz="4" w:space="0" w:color="auto"/>
              <w:left w:val="single" w:sz="4" w:space="0" w:color="auto"/>
              <w:bottom w:val="single" w:sz="4" w:space="0" w:color="auto"/>
              <w:right w:val="single" w:sz="4" w:space="0" w:color="auto"/>
            </w:tcBorders>
          </w:tcPr>
          <w:p w14:paraId="180C086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Милутиновић Никола</w:t>
            </w:r>
          </w:p>
        </w:tc>
        <w:tc>
          <w:tcPr>
            <w:tcW w:w="1276" w:type="dxa"/>
            <w:tcBorders>
              <w:top w:val="single" w:sz="4" w:space="0" w:color="auto"/>
              <w:left w:val="single" w:sz="4" w:space="0" w:color="auto"/>
              <w:bottom w:val="single" w:sz="4" w:space="0" w:color="auto"/>
              <w:right w:val="single" w:sz="4" w:space="0" w:color="auto"/>
            </w:tcBorders>
          </w:tcPr>
          <w:p w14:paraId="20AA9ACE"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2EC43AF9" w14:textId="6C2F29D5" w:rsidTr="00F33B09">
        <w:tc>
          <w:tcPr>
            <w:tcW w:w="2235" w:type="dxa"/>
            <w:tcBorders>
              <w:top w:val="single" w:sz="4" w:space="0" w:color="auto"/>
              <w:left w:val="single" w:sz="4" w:space="0" w:color="auto"/>
              <w:bottom w:val="single" w:sz="4" w:space="0" w:color="auto"/>
              <w:right w:val="single" w:sz="4" w:space="0" w:color="auto"/>
            </w:tcBorders>
          </w:tcPr>
          <w:p w14:paraId="718B5F3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0201-347-51/25</w:t>
            </w:r>
          </w:p>
        </w:tc>
        <w:tc>
          <w:tcPr>
            <w:tcW w:w="4394" w:type="dxa"/>
            <w:tcBorders>
              <w:top w:val="single" w:sz="4" w:space="0" w:color="auto"/>
              <w:left w:val="single" w:sz="4" w:space="0" w:color="auto"/>
              <w:bottom w:val="single" w:sz="4" w:space="0" w:color="auto"/>
              <w:right w:val="single" w:sz="4" w:space="0" w:color="auto"/>
            </w:tcBorders>
          </w:tcPr>
          <w:p w14:paraId="0AD1AAB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Милутиновић Тинде</w:t>
            </w:r>
          </w:p>
        </w:tc>
        <w:tc>
          <w:tcPr>
            <w:tcW w:w="1276" w:type="dxa"/>
            <w:tcBorders>
              <w:top w:val="single" w:sz="4" w:space="0" w:color="auto"/>
              <w:left w:val="single" w:sz="4" w:space="0" w:color="auto"/>
              <w:bottom w:val="single" w:sz="4" w:space="0" w:color="auto"/>
              <w:right w:val="single" w:sz="4" w:space="0" w:color="auto"/>
            </w:tcBorders>
          </w:tcPr>
          <w:p w14:paraId="288FC6A4"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34</w:t>
            </w:r>
          </w:p>
        </w:tc>
      </w:tr>
      <w:tr w:rsidR="009E2AFD" w:rsidRPr="00791B02" w14:paraId="443EB747" w14:textId="7E945698" w:rsidTr="00F33B09">
        <w:tc>
          <w:tcPr>
            <w:tcW w:w="2235" w:type="dxa"/>
            <w:tcBorders>
              <w:top w:val="single" w:sz="4" w:space="0" w:color="auto"/>
              <w:left w:val="single" w:sz="4" w:space="0" w:color="auto"/>
              <w:bottom w:val="single" w:sz="4" w:space="0" w:color="auto"/>
              <w:right w:val="single" w:sz="4" w:space="0" w:color="auto"/>
            </w:tcBorders>
          </w:tcPr>
          <w:p w14:paraId="3917418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0201-347-52/25</w:t>
            </w:r>
          </w:p>
        </w:tc>
        <w:tc>
          <w:tcPr>
            <w:tcW w:w="4394" w:type="dxa"/>
            <w:tcBorders>
              <w:top w:val="single" w:sz="4" w:space="0" w:color="auto"/>
              <w:left w:val="single" w:sz="4" w:space="0" w:color="auto"/>
              <w:bottom w:val="single" w:sz="4" w:space="0" w:color="auto"/>
              <w:right w:val="single" w:sz="4" w:space="0" w:color="auto"/>
            </w:tcBorders>
          </w:tcPr>
          <w:p w14:paraId="4C3A383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Николић Рожа</w:t>
            </w:r>
          </w:p>
        </w:tc>
        <w:tc>
          <w:tcPr>
            <w:tcW w:w="1276" w:type="dxa"/>
            <w:tcBorders>
              <w:top w:val="single" w:sz="4" w:space="0" w:color="auto"/>
              <w:left w:val="single" w:sz="4" w:space="0" w:color="auto"/>
              <w:bottom w:val="single" w:sz="4" w:space="0" w:color="auto"/>
              <w:right w:val="single" w:sz="4" w:space="0" w:color="auto"/>
            </w:tcBorders>
          </w:tcPr>
          <w:p w14:paraId="708BF4E4"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13557CAB" w14:textId="55F7F96D" w:rsidTr="00F33B09">
        <w:tc>
          <w:tcPr>
            <w:tcW w:w="2235" w:type="dxa"/>
            <w:tcBorders>
              <w:top w:val="single" w:sz="4" w:space="0" w:color="auto"/>
              <w:left w:val="single" w:sz="4" w:space="0" w:color="auto"/>
              <w:bottom w:val="single" w:sz="4" w:space="0" w:color="auto"/>
              <w:right w:val="single" w:sz="4" w:space="0" w:color="auto"/>
            </w:tcBorders>
          </w:tcPr>
          <w:p w14:paraId="350A00B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0201-347-53/25</w:t>
            </w:r>
          </w:p>
        </w:tc>
        <w:tc>
          <w:tcPr>
            <w:tcW w:w="4394" w:type="dxa"/>
            <w:tcBorders>
              <w:top w:val="single" w:sz="4" w:space="0" w:color="auto"/>
              <w:left w:val="single" w:sz="4" w:space="0" w:color="auto"/>
              <w:bottom w:val="single" w:sz="4" w:space="0" w:color="auto"/>
              <w:right w:val="single" w:sz="4" w:space="0" w:color="auto"/>
            </w:tcBorders>
          </w:tcPr>
          <w:p w14:paraId="5BCAA28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Оровец Марта</w:t>
            </w:r>
          </w:p>
        </w:tc>
        <w:tc>
          <w:tcPr>
            <w:tcW w:w="1276" w:type="dxa"/>
            <w:tcBorders>
              <w:top w:val="single" w:sz="4" w:space="0" w:color="auto"/>
              <w:left w:val="single" w:sz="4" w:space="0" w:color="auto"/>
              <w:bottom w:val="single" w:sz="4" w:space="0" w:color="auto"/>
              <w:right w:val="single" w:sz="4" w:space="0" w:color="auto"/>
            </w:tcBorders>
          </w:tcPr>
          <w:p w14:paraId="07CB0A44"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15</w:t>
            </w:r>
          </w:p>
        </w:tc>
      </w:tr>
      <w:tr w:rsidR="009E2AFD" w:rsidRPr="00791B02" w14:paraId="35188477" w14:textId="25F3AEEF" w:rsidTr="00F33B09">
        <w:tc>
          <w:tcPr>
            <w:tcW w:w="2235" w:type="dxa"/>
            <w:tcBorders>
              <w:top w:val="single" w:sz="4" w:space="0" w:color="auto"/>
              <w:left w:val="single" w:sz="4" w:space="0" w:color="auto"/>
              <w:bottom w:val="single" w:sz="4" w:space="0" w:color="auto"/>
              <w:right w:val="single" w:sz="4" w:space="0" w:color="auto"/>
            </w:tcBorders>
          </w:tcPr>
          <w:p w14:paraId="519C54C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0201-347-54/25</w:t>
            </w:r>
          </w:p>
        </w:tc>
        <w:tc>
          <w:tcPr>
            <w:tcW w:w="4394" w:type="dxa"/>
            <w:tcBorders>
              <w:top w:val="single" w:sz="4" w:space="0" w:color="auto"/>
              <w:left w:val="single" w:sz="4" w:space="0" w:color="auto"/>
              <w:bottom w:val="single" w:sz="4" w:space="0" w:color="auto"/>
              <w:right w:val="single" w:sz="4" w:space="0" w:color="auto"/>
            </w:tcBorders>
          </w:tcPr>
          <w:p w14:paraId="756E54E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Ожвар Илдико</w:t>
            </w:r>
          </w:p>
        </w:tc>
        <w:tc>
          <w:tcPr>
            <w:tcW w:w="1276" w:type="dxa"/>
            <w:tcBorders>
              <w:top w:val="single" w:sz="4" w:space="0" w:color="auto"/>
              <w:left w:val="single" w:sz="4" w:space="0" w:color="auto"/>
              <w:bottom w:val="single" w:sz="4" w:space="0" w:color="auto"/>
              <w:right w:val="single" w:sz="4" w:space="0" w:color="auto"/>
            </w:tcBorders>
          </w:tcPr>
          <w:p w14:paraId="24BB00C0"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6893CE66" w14:textId="3A301310" w:rsidTr="00F33B09">
        <w:tc>
          <w:tcPr>
            <w:tcW w:w="2235" w:type="dxa"/>
            <w:tcBorders>
              <w:top w:val="single" w:sz="4" w:space="0" w:color="auto"/>
              <w:left w:val="single" w:sz="4" w:space="0" w:color="auto"/>
              <w:bottom w:val="single" w:sz="4" w:space="0" w:color="auto"/>
              <w:right w:val="single" w:sz="4" w:space="0" w:color="auto"/>
            </w:tcBorders>
          </w:tcPr>
          <w:p w14:paraId="089EA45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0201-347-55/25</w:t>
            </w:r>
          </w:p>
        </w:tc>
        <w:tc>
          <w:tcPr>
            <w:tcW w:w="4394" w:type="dxa"/>
            <w:tcBorders>
              <w:top w:val="single" w:sz="4" w:space="0" w:color="auto"/>
              <w:left w:val="single" w:sz="4" w:space="0" w:color="auto"/>
              <w:bottom w:val="single" w:sz="4" w:space="0" w:color="auto"/>
              <w:right w:val="single" w:sz="4" w:space="0" w:color="auto"/>
            </w:tcBorders>
          </w:tcPr>
          <w:p w14:paraId="49139903"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Плавшић Ненад</w:t>
            </w:r>
          </w:p>
        </w:tc>
        <w:tc>
          <w:tcPr>
            <w:tcW w:w="1276" w:type="dxa"/>
            <w:tcBorders>
              <w:top w:val="single" w:sz="4" w:space="0" w:color="auto"/>
              <w:left w:val="single" w:sz="4" w:space="0" w:color="auto"/>
              <w:bottom w:val="single" w:sz="4" w:space="0" w:color="auto"/>
              <w:right w:val="single" w:sz="4" w:space="0" w:color="auto"/>
            </w:tcBorders>
          </w:tcPr>
          <w:p w14:paraId="0FE1E827"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6A509793" w14:textId="09EFF2F6" w:rsidTr="00F33B09">
        <w:tc>
          <w:tcPr>
            <w:tcW w:w="2235" w:type="dxa"/>
            <w:tcBorders>
              <w:top w:val="single" w:sz="4" w:space="0" w:color="auto"/>
              <w:left w:val="single" w:sz="4" w:space="0" w:color="auto"/>
              <w:bottom w:val="single" w:sz="4" w:space="0" w:color="auto"/>
              <w:right w:val="single" w:sz="4" w:space="0" w:color="auto"/>
            </w:tcBorders>
          </w:tcPr>
          <w:p w14:paraId="0961FBA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0201-347-56/25</w:t>
            </w:r>
          </w:p>
        </w:tc>
        <w:tc>
          <w:tcPr>
            <w:tcW w:w="4394" w:type="dxa"/>
            <w:tcBorders>
              <w:top w:val="single" w:sz="4" w:space="0" w:color="auto"/>
              <w:left w:val="single" w:sz="4" w:space="0" w:color="auto"/>
              <w:bottom w:val="single" w:sz="4" w:space="0" w:color="auto"/>
              <w:right w:val="single" w:sz="4" w:space="0" w:color="auto"/>
            </w:tcBorders>
          </w:tcPr>
          <w:p w14:paraId="0F009615"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Рафаи Чонгор</w:t>
            </w:r>
          </w:p>
        </w:tc>
        <w:tc>
          <w:tcPr>
            <w:tcW w:w="1276" w:type="dxa"/>
            <w:tcBorders>
              <w:top w:val="single" w:sz="4" w:space="0" w:color="auto"/>
              <w:left w:val="single" w:sz="4" w:space="0" w:color="auto"/>
              <w:bottom w:val="single" w:sz="4" w:space="0" w:color="auto"/>
              <w:right w:val="single" w:sz="4" w:space="0" w:color="auto"/>
            </w:tcBorders>
          </w:tcPr>
          <w:p w14:paraId="248A57A2"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538C4158" w14:textId="58E55EE8" w:rsidTr="00F33B09">
        <w:tc>
          <w:tcPr>
            <w:tcW w:w="2235" w:type="dxa"/>
            <w:tcBorders>
              <w:top w:val="single" w:sz="4" w:space="0" w:color="auto"/>
              <w:left w:val="single" w:sz="4" w:space="0" w:color="auto"/>
              <w:bottom w:val="single" w:sz="4" w:space="0" w:color="auto"/>
              <w:right w:val="single" w:sz="4" w:space="0" w:color="auto"/>
            </w:tcBorders>
          </w:tcPr>
          <w:p w14:paraId="30D3C54F"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0201-347-57/25</w:t>
            </w:r>
          </w:p>
        </w:tc>
        <w:tc>
          <w:tcPr>
            <w:tcW w:w="4394" w:type="dxa"/>
            <w:tcBorders>
              <w:top w:val="single" w:sz="4" w:space="0" w:color="auto"/>
              <w:left w:val="single" w:sz="4" w:space="0" w:color="auto"/>
              <w:bottom w:val="single" w:sz="4" w:space="0" w:color="auto"/>
              <w:right w:val="single" w:sz="4" w:space="0" w:color="auto"/>
            </w:tcBorders>
          </w:tcPr>
          <w:p w14:paraId="4745388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Роксанић Тихана</w:t>
            </w:r>
          </w:p>
        </w:tc>
        <w:tc>
          <w:tcPr>
            <w:tcW w:w="1276" w:type="dxa"/>
            <w:tcBorders>
              <w:top w:val="single" w:sz="4" w:space="0" w:color="auto"/>
              <w:left w:val="single" w:sz="4" w:space="0" w:color="auto"/>
              <w:bottom w:val="single" w:sz="4" w:space="0" w:color="auto"/>
              <w:right w:val="single" w:sz="4" w:space="0" w:color="auto"/>
            </w:tcBorders>
          </w:tcPr>
          <w:p w14:paraId="45972C53"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39CE7C56" w14:textId="530C36E3" w:rsidTr="00F33B09">
        <w:tc>
          <w:tcPr>
            <w:tcW w:w="2235" w:type="dxa"/>
            <w:tcBorders>
              <w:top w:val="single" w:sz="4" w:space="0" w:color="auto"/>
              <w:left w:val="single" w:sz="4" w:space="0" w:color="auto"/>
              <w:bottom w:val="single" w:sz="4" w:space="0" w:color="auto"/>
              <w:right w:val="single" w:sz="4" w:space="0" w:color="auto"/>
            </w:tcBorders>
          </w:tcPr>
          <w:p w14:paraId="46B3BAF7"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0201-347-58/25</w:t>
            </w:r>
          </w:p>
        </w:tc>
        <w:tc>
          <w:tcPr>
            <w:tcW w:w="4394" w:type="dxa"/>
            <w:tcBorders>
              <w:top w:val="single" w:sz="4" w:space="0" w:color="auto"/>
              <w:left w:val="single" w:sz="4" w:space="0" w:color="auto"/>
              <w:bottom w:val="single" w:sz="4" w:space="0" w:color="auto"/>
              <w:right w:val="single" w:sz="4" w:space="0" w:color="auto"/>
            </w:tcBorders>
          </w:tcPr>
          <w:p w14:paraId="78186214"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Шинкович  Чила</w:t>
            </w:r>
          </w:p>
        </w:tc>
        <w:tc>
          <w:tcPr>
            <w:tcW w:w="1276" w:type="dxa"/>
            <w:tcBorders>
              <w:top w:val="single" w:sz="4" w:space="0" w:color="auto"/>
              <w:left w:val="single" w:sz="4" w:space="0" w:color="auto"/>
              <w:bottom w:val="single" w:sz="4" w:space="0" w:color="auto"/>
              <w:right w:val="single" w:sz="4" w:space="0" w:color="auto"/>
            </w:tcBorders>
          </w:tcPr>
          <w:p w14:paraId="5A779CFD"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12612071" w14:textId="747BB781" w:rsidTr="00F33B09">
        <w:tc>
          <w:tcPr>
            <w:tcW w:w="2235" w:type="dxa"/>
            <w:tcBorders>
              <w:top w:val="single" w:sz="4" w:space="0" w:color="auto"/>
              <w:left w:val="single" w:sz="4" w:space="0" w:color="auto"/>
              <w:bottom w:val="single" w:sz="4" w:space="0" w:color="auto"/>
              <w:right w:val="single" w:sz="4" w:space="0" w:color="auto"/>
            </w:tcBorders>
          </w:tcPr>
          <w:p w14:paraId="4184D4B2"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0201-347-59/25</w:t>
            </w:r>
          </w:p>
        </w:tc>
        <w:tc>
          <w:tcPr>
            <w:tcW w:w="4394" w:type="dxa"/>
            <w:tcBorders>
              <w:top w:val="single" w:sz="4" w:space="0" w:color="auto"/>
              <w:left w:val="single" w:sz="4" w:space="0" w:color="auto"/>
              <w:bottom w:val="single" w:sz="4" w:space="0" w:color="auto"/>
              <w:right w:val="single" w:sz="4" w:space="0" w:color="auto"/>
            </w:tcBorders>
          </w:tcPr>
          <w:p w14:paraId="1FE08842"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Сабо Шпигл Хилда</w:t>
            </w:r>
          </w:p>
        </w:tc>
        <w:tc>
          <w:tcPr>
            <w:tcW w:w="1276" w:type="dxa"/>
            <w:tcBorders>
              <w:top w:val="single" w:sz="4" w:space="0" w:color="auto"/>
              <w:left w:val="single" w:sz="4" w:space="0" w:color="auto"/>
              <w:bottom w:val="single" w:sz="4" w:space="0" w:color="auto"/>
              <w:right w:val="single" w:sz="4" w:space="0" w:color="auto"/>
            </w:tcBorders>
          </w:tcPr>
          <w:p w14:paraId="03D80C6B"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69</w:t>
            </w:r>
          </w:p>
        </w:tc>
      </w:tr>
      <w:tr w:rsidR="009E2AFD" w:rsidRPr="00791B02" w14:paraId="0DDFDA37" w14:textId="129F1C7C" w:rsidTr="00F33B09">
        <w:tc>
          <w:tcPr>
            <w:tcW w:w="2235" w:type="dxa"/>
            <w:tcBorders>
              <w:top w:val="single" w:sz="4" w:space="0" w:color="auto"/>
              <w:left w:val="single" w:sz="4" w:space="0" w:color="auto"/>
              <w:bottom w:val="single" w:sz="4" w:space="0" w:color="auto"/>
              <w:right w:val="single" w:sz="4" w:space="0" w:color="auto"/>
            </w:tcBorders>
          </w:tcPr>
          <w:p w14:paraId="3326520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0201-347-60/25</w:t>
            </w:r>
          </w:p>
        </w:tc>
        <w:tc>
          <w:tcPr>
            <w:tcW w:w="4394" w:type="dxa"/>
            <w:tcBorders>
              <w:top w:val="single" w:sz="4" w:space="0" w:color="auto"/>
              <w:left w:val="single" w:sz="4" w:space="0" w:color="auto"/>
              <w:bottom w:val="single" w:sz="4" w:space="0" w:color="auto"/>
              <w:right w:val="single" w:sz="4" w:space="0" w:color="auto"/>
            </w:tcBorders>
          </w:tcPr>
          <w:p w14:paraId="60260BF1"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Седлар Барна Рожа</w:t>
            </w:r>
          </w:p>
        </w:tc>
        <w:tc>
          <w:tcPr>
            <w:tcW w:w="1276" w:type="dxa"/>
            <w:tcBorders>
              <w:top w:val="single" w:sz="4" w:space="0" w:color="auto"/>
              <w:left w:val="single" w:sz="4" w:space="0" w:color="auto"/>
              <w:bottom w:val="single" w:sz="4" w:space="0" w:color="auto"/>
              <w:right w:val="single" w:sz="4" w:space="0" w:color="auto"/>
            </w:tcBorders>
          </w:tcPr>
          <w:p w14:paraId="2EA5133D"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91</w:t>
            </w:r>
          </w:p>
        </w:tc>
      </w:tr>
      <w:tr w:rsidR="009E2AFD" w:rsidRPr="00791B02" w14:paraId="6EC81E8F" w14:textId="13DE34D4" w:rsidTr="00F33B09">
        <w:tc>
          <w:tcPr>
            <w:tcW w:w="2235" w:type="dxa"/>
            <w:tcBorders>
              <w:top w:val="single" w:sz="4" w:space="0" w:color="auto"/>
              <w:left w:val="single" w:sz="4" w:space="0" w:color="auto"/>
              <w:bottom w:val="single" w:sz="4" w:space="0" w:color="auto"/>
              <w:right w:val="single" w:sz="4" w:space="0" w:color="auto"/>
            </w:tcBorders>
          </w:tcPr>
          <w:p w14:paraId="5FC3154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0201-347-61/25</w:t>
            </w:r>
          </w:p>
        </w:tc>
        <w:tc>
          <w:tcPr>
            <w:tcW w:w="4394" w:type="dxa"/>
            <w:tcBorders>
              <w:top w:val="single" w:sz="4" w:space="0" w:color="auto"/>
              <w:left w:val="single" w:sz="4" w:space="0" w:color="auto"/>
              <w:bottom w:val="single" w:sz="4" w:space="0" w:color="auto"/>
              <w:right w:val="single" w:sz="4" w:space="0" w:color="auto"/>
            </w:tcBorders>
          </w:tcPr>
          <w:p w14:paraId="5A14C99E"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Светњик Николић Кристина</w:t>
            </w:r>
          </w:p>
        </w:tc>
        <w:tc>
          <w:tcPr>
            <w:tcW w:w="1276" w:type="dxa"/>
            <w:tcBorders>
              <w:top w:val="single" w:sz="4" w:space="0" w:color="auto"/>
              <w:left w:val="single" w:sz="4" w:space="0" w:color="auto"/>
              <w:bottom w:val="single" w:sz="4" w:space="0" w:color="auto"/>
              <w:right w:val="single" w:sz="4" w:space="0" w:color="auto"/>
            </w:tcBorders>
          </w:tcPr>
          <w:p w14:paraId="6A879766"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65</w:t>
            </w:r>
          </w:p>
        </w:tc>
      </w:tr>
      <w:tr w:rsidR="009E2AFD" w:rsidRPr="00791B02" w14:paraId="565D5A51" w14:textId="09EBB1AB" w:rsidTr="00F33B09">
        <w:tc>
          <w:tcPr>
            <w:tcW w:w="2235" w:type="dxa"/>
            <w:tcBorders>
              <w:top w:val="single" w:sz="4" w:space="0" w:color="auto"/>
              <w:left w:val="single" w:sz="4" w:space="0" w:color="auto"/>
              <w:bottom w:val="single" w:sz="4" w:space="0" w:color="auto"/>
              <w:right w:val="single" w:sz="4" w:space="0" w:color="auto"/>
            </w:tcBorders>
          </w:tcPr>
          <w:p w14:paraId="0E49537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0201-347-62/25</w:t>
            </w:r>
          </w:p>
        </w:tc>
        <w:tc>
          <w:tcPr>
            <w:tcW w:w="4394" w:type="dxa"/>
            <w:tcBorders>
              <w:top w:val="single" w:sz="4" w:space="0" w:color="auto"/>
              <w:left w:val="single" w:sz="4" w:space="0" w:color="auto"/>
              <w:bottom w:val="single" w:sz="4" w:space="0" w:color="auto"/>
              <w:right w:val="single" w:sz="4" w:space="0" w:color="auto"/>
            </w:tcBorders>
          </w:tcPr>
          <w:p w14:paraId="2E144F28"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Дулић Ева</w:t>
            </w:r>
          </w:p>
        </w:tc>
        <w:tc>
          <w:tcPr>
            <w:tcW w:w="1276" w:type="dxa"/>
            <w:tcBorders>
              <w:top w:val="single" w:sz="4" w:space="0" w:color="auto"/>
              <w:left w:val="single" w:sz="4" w:space="0" w:color="auto"/>
              <w:bottom w:val="single" w:sz="4" w:space="0" w:color="auto"/>
              <w:right w:val="single" w:sz="4" w:space="0" w:color="auto"/>
            </w:tcBorders>
          </w:tcPr>
          <w:p w14:paraId="5C2D7138"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4C08899B" w14:textId="02E361D8" w:rsidTr="00F33B09">
        <w:tc>
          <w:tcPr>
            <w:tcW w:w="2235" w:type="dxa"/>
            <w:tcBorders>
              <w:top w:val="single" w:sz="4" w:space="0" w:color="auto"/>
              <w:left w:val="single" w:sz="4" w:space="0" w:color="auto"/>
              <w:bottom w:val="single" w:sz="4" w:space="0" w:color="auto"/>
              <w:right w:val="single" w:sz="4" w:space="0" w:color="auto"/>
            </w:tcBorders>
          </w:tcPr>
          <w:p w14:paraId="565EC19F"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0201-347-63/25</w:t>
            </w:r>
          </w:p>
        </w:tc>
        <w:tc>
          <w:tcPr>
            <w:tcW w:w="4394" w:type="dxa"/>
            <w:tcBorders>
              <w:top w:val="single" w:sz="4" w:space="0" w:color="auto"/>
              <w:left w:val="single" w:sz="4" w:space="0" w:color="auto"/>
              <w:bottom w:val="single" w:sz="4" w:space="0" w:color="auto"/>
              <w:right w:val="single" w:sz="4" w:space="0" w:color="auto"/>
            </w:tcBorders>
          </w:tcPr>
          <w:p w14:paraId="0C36D5B2"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Вереш Шандор</w:t>
            </w:r>
          </w:p>
        </w:tc>
        <w:tc>
          <w:tcPr>
            <w:tcW w:w="1276" w:type="dxa"/>
            <w:tcBorders>
              <w:top w:val="single" w:sz="4" w:space="0" w:color="auto"/>
              <w:left w:val="single" w:sz="4" w:space="0" w:color="auto"/>
              <w:bottom w:val="single" w:sz="4" w:space="0" w:color="auto"/>
              <w:right w:val="single" w:sz="4" w:space="0" w:color="auto"/>
            </w:tcBorders>
          </w:tcPr>
          <w:p w14:paraId="2EB0B47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03CDE805" w14:textId="2E03A289" w:rsidTr="00F33B09">
        <w:trPr>
          <w:trHeight w:val="339"/>
        </w:trPr>
        <w:tc>
          <w:tcPr>
            <w:tcW w:w="2235" w:type="dxa"/>
            <w:tcBorders>
              <w:top w:val="single" w:sz="4" w:space="0" w:color="auto"/>
              <w:left w:val="single" w:sz="4" w:space="0" w:color="auto"/>
              <w:bottom w:val="single" w:sz="4" w:space="0" w:color="auto"/>
              <w:right w:val="single" w:sz="4" w:space="0" w:color="auto"/>
            </w:tcBorders>
          </w:tcPr>
          <w:p w14:paraId="7E93DE9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0201-347-64/25</w:t>
            </w:r>
          </w:p>
        </w:tc>
        <w:tc>
          <w:tcPr>
            <w:tcW w:w="4394" w:type="dxa"/>
            <w:tcBorders>
              <w:top w:val="single" w:sz="4" w:space="0" w:color="auto"/>
              <w:left w:val="single" w:sz="4" w:space="0" w:color="auto"/>
              <w:bottom w:val="single" w:sz="4" w:space="0" w:color="auto"/>
              <w:right w:val="single" w:sz="4" w:space="0" w:color="auto"/>
            </w:tcBorders>
          </w:tcPr>
          <w:p w14:paraId="09D02F0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Вулековић Иван</w:t>
            </w:r>
          </w:p>
        </w:tc>
        <w:tc>
          <w:tcPr>
            <w:tcW w:w="1276" w:type="dxa"/>
            <w:tcBorders>
              <w:top w:val="single" w:sz="4" w:space="0" w:color="auto"/>
              <w:left w:val="single" w:sz="4" w:space="0" w:color="auto"/>
              <w:bottom w:val="single" w:sz="4" w:space="0" w:color="auto"/>
              <w:right w:val="single" w:sz="4" w:space="0" w:color="auto"/>
            </w:tcBorders>
          </w:tcPr>
          <w:p w14:paraId="12A94BCE"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34F249D1" w14:textId="18833CD2" w:rsidTr="00F33B09">
        <w:tc>
          <w:tcPr>
            <w:tcW w:w="2235" w:type="dxa"/>
            <w:tcBorders>
              <w:top w:val="single" w:sz="4" w:space="0" w:color="auto"/>
              <w:left w:val="single" w:sz="4" w:space="0" w:color="auto"/>
              <w:bottom w:val="single" w:sz="4" w:space="0" w:color="auto"/>
              <w:right w:val="single" w:sz="4" w:space="0" w:color="auto"/>
            </w:tcBorders>
          </w:tcPr>
          <w:p w14:paraId="0D4AB48D"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0201-347-65/25</w:t>
            </w:r>
          </w:p>
        </w:tc>
        <w:tc>
          <w:tcPr>
            <w:tcW w:w="4394" w:type="dxa"/>
            <w:tcBorders>
              <w:top w:val="single" w:sz="4" w:space="0" w:color="auto"/>
              <w:left w:val="single" w:sz="4" w:space="0" w:color="auto"/>
              <w:bottom w:val="single" w:sz="4" w:space="0" w:color="auto"/>
              <w:right w:val="single" w:sz="4" w:space="0" w:color="auto"/>
            </w:tcBorders>
          </w:tcPr>
          <w:p w14:paraId="05FD4990"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Звекић Соња</w:t>
            </w:r>
          </w:p>
        </w:tc>
        <w:tc>
          <w:tcPr>
            <w:tcW w:w="1276" w:type="dxa"/>
            <w:tcBorders>
              <w:top w:val="single" w:sz="4" w:space="0" w:color="auto"/>
              <w:left w:val="single" w:sz="4" w:space="0" w:color="auto"/>
              <w:bottom w:val="single" w:sz="4" w:space="0" w:color="auto"/>
              <w:right w:val="single" w:sz="4" w:space="0" w:color="auto"/>
            </w:tcBorders>
          </w:tcPr>
          <w:p w14:paraId="60FBBF99"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45DAE48E" w14:textId="703E3CBE" w:rsidTr="00F33B09">
        <w:tc>
          <w:tcPr>
            <w:tcW w:w="2235" w:type="dxa"/>
            <w:tcBorders>
              <w:top w:val="single" w:sz="4" w:space="0" w:color="auto"/>
              <w:left w:val="single" w:sz="4" w:space="0" w:color="auto"/>
              <w:bottom w:val="single" w:sz="4" w:space="0" w:color="auto"/>
              <w:right w:val="single" w:sz="4" w:space="0" w:color="auto"/>
            </w:tcBorders>
          </w:tcPr>
          <w:p w14:paraId="4E06ACB8"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0201-347-66/25</w:t>
            </w:r>
          </w:p>
        </w:tc>
        <w:tc>
          <w:tcPr>
            <w:tcW w:w="4394" w:type="dxa"/>
            <w:tcBorders>
              <w:top w:val="single" w:sz="4" w:space="0" w:color="auto"/>
              <w:left w:val="single" w:sz="4" w:space="0" w:color="auto"/>
              <w:bottom w:val="single" w:sz="4" w:space="0" w:color="auto"/>
              <w:right w:val="single" w:sz="4" w:space="0" w:color="auto"/>
            </w:tcBorders>
          </w:tcPr>
          <w:p w14:paraId="711CE7D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Вадља Роберт</w:t>
            </w:r>
          </w:p>
        </w:tc>
        <w:tc>
          <w:tcPr>
            <w:tcW w:w="1276" w:type="dxa"/>
            <w:tcBorders>
              <w:top w:val="single" w:sz="4" w:space="0" w:color="auto"/>
              <w:left w:val="single" w:sz="4" w:space="0" w:color="auto"/>
              <w:bottom w:val="single" w:sz="4" w:space="0" w:color="auto"/>
              <w:right w:val="single" w:sz="4" w:space="0" w:color="auto"/>
            </w:tcBorders>
          </w:tcPr>
          <w:p w14:paraId="7CF7B4A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4BAD96F3" w14:textId="74F2BA18" w:rsidTr="00F33B09">
        <w:tc>
          <w:tcPr>
            <w:tcW w:w="2235" w:type="dxa"/>
            <w:tcBorders>
              <w:top w:val="single" w:sz="4" w:space="0" w:color="auto"/>
              <w:left w:val="single" w:sz="4" w:space="0" w:color="auto"/>
              <w:bottom w:val="single" w:sz="4" w:space="0" w:color="auto"/>
              <w:right w:val="single" w:sz="4" w:space="0" w:color="auto"/>
            </w:tcBorders>
          </w:tcPr>
          <w:p w14:paraId="797EECBB"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0201-347-67/25</w:t>
            </w:r>
          </w:p>
        </w:tc>
        <w:tc>
          <w:tcPr>
            <w:tcW w:w="4394" w:type="dxa"/>
            <w:tcBorders>
              <w:top w:val="single" w:sz="4" w:space="0" w:color="auto"/>
              <w:left w:val="single" w:sz="4" w:space="0" w:color="auto"/>
              <w:bottom w:val="single" w:sz="4" w:space="0" w:color="auto"/>
              <w:right w:val="single" w:sz="4" w:space="0" w:color="auto"/>
            </w:tcBorders>
          </w:tcPr>
          <w:p w14:paraId="154CB746"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Фејеш Лејла</w:t>
            </w:r>
          </w:p>
        </w:tc>
        <w:tc>
          <w:tcPr>
            <w:tcW w:w="1276" w:type="dxa"/>
            <w:tcBorders>
              <w:top w:val="single" w:sz="4" w:space="0" w:color="auto"/>
              <w:left w:val="single" w:sz="4" w:space="0" w:color="auto"/>
              <w:bottom w:val="single" w:sz="4" w:space="0" w:color="auto"/>
              <w:right w:val="single" w:sz="4" w:space="0" w:color="auto"/>
            </w:tcBorders>
          </w:tcPr>
          <w:p w14:paraId="3B1FBD4A"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33</w:t>
            </w:r>
          </w:p>
        </w:tc>
      </w:tr>
      <w:tr w:rsidR="009E2AFD" w:rsidRPr="00791B02" w14:paraId="38491D15" w14:textId="327C93C1" w:rsidTr="00F33B09">
        <w:tc>
          <w:tcPr>
            <w:tcW w:w="2235" w:type="dxa"/>
            <w:tcBorders>
              <w:top w:val="single" w:sz="4" w:space="0" w:color="auto"/>
              <w:left w:val="single" w:sz="4" w:space="0" w:color="auto"/>
              <w:bottom w:val="single" w:sz="4" w:space="0" w:color="auto"/>
              <w:right w:val="single" w:sz="4" w:space="0" w:color="auto"/>
            </w:tcBorders>
          </w:tcPr>
          <w:p w14:paraId="5D84C4AA"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0201-347-68/25</w:t>
            </w:r>
          </w:p>
        </w:tc>
        <w:tc>
          <w:tcPr>
            <w:tcW w:w="4394" w:type="dxa"/>
            <w:tcBorders>
              <w:top w:val="single" w:sz="4" w:space="0" w:color="auto"/>
              <w:left w:val="single" w:sz="4" w:space="0" w:color="auto"/>
              <w:bottom w:val="single" w:sz="4" w:space="0" w:color="auto"/>
              <w:right w:val="single" w:sz="4" w:space="0" w:color="auto"/>
            </w:tcBorders>
          </w:tcPr>
          <w:p w14:paraId="4979862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Сабо Емилиа</w:t>
            </w:r>
          </w:p>
        </w:tc>
        <w:tc>
          <w:tcPr>
            <w:tcW w:w="1276" w:type="dxa"/>
            <w:tcBorders>
              <w:top w:val="single" w:sz="4" w:space="0" w:color="auto"/>
              <w:left w:val="single" w:sz="4" w:space="0" w:color="auto"/>
              <w:bottom w:val="single" w:sz="4" w:space="0" w:color="auto"/>
              <w:right w:val="single" w:sz="4" w:space="0" w:color="auto"/>
            </w:tcBorders>
          </w:tcPr>
          <w:p w14:paraId="561D2CB6"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r w:rsidR="009E2AFD" w:rsidRPr="00791B02" w14:paraId="52D05340" w14:textId="76F7F28A" w:rsidTr="00F33B09">
        <w:tc>
          <w:tcPr>
            <w:tcW w:w="2235" w:type="dxa"/>
            <w:tcBorders>
              <w:top w:val="single" w:sz="4" w:space="0" w:color="auto"/>
              <w:left w:val="single" w:sz="4" w:space="0" w:color="auto"/>
              <w:bottom w:val="single" w:sz="4" w:space="0" w:color="auto"/>
              <w:right w:val="single" w:sz="4" w:space="0" w:color="auto"/>
            </w:tcBorders>
          </w:tcPr>
          <w:p w14:paraId="67ED75BC"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0201-347-69/25</w:t>
            </w:r>
          </w:p>
        </w:tc>
        <w:tc>
          <w:tcPr>
            <w:tcW w:w="4394" w:type="dxa"/>
            <w:tcBorders>
              <w:top w:val="single" w:sz="4" w:space="0" w:color="auto"/>
              <w:left w:val="single" w:sz="4" w:space="0" w:color="auto"/>
              <w:bottom w:val="single" w:sz="4" w:space="0" w:color="auto"/>
              <w:right w:val="single" w:sz="4" w:space="0" w:color="auto"/>
            </w:tcBorders>
          </w:tcPr>
          <w:p w14:paraId="1BCA9599" w14:textId="77777777" w:rsidR="00F33B09" w:rsidRPr="00791B02" w:rsidRDefault="00F33B09" w:rsidP="00C73A61">
            <w:pPr>
              <w:rPr>
                <w:rFonts w:ascii="Times New Roman" w:hAnsi="Times New Roman" w:cs="Times New Roman"/>
                <w:sz w:val="24"/>
                <w:szCs w:val="24"/>
              </w:rPr>
            </w:pPr>
            <w:r w:rsidRPr="00791B02">
              <w:rPr>
                <w:rFonts w:ascii="Times New Roman" w:hAnsi="Times New Roman" w:cs="Times New Roman"/>
                <w:sz w:val="24"/>
                <w:szCs w:val="24"/>
              </w:rPr>
              <w:t>Сабо Габор</w:t>
            </w:r>
          </w:p>
        </w:tc>
        <w:tc>
          <w:tcPr>
            <w:tcW w:w="1276" w:type="dxa"/>
            <w:tcBorders>
              <w:top w:val="single" w:sz="4" w:space="0" w:color="auto"/>
              <w:left w:val="single" w:sz="4" w:space="0" w:color="auto"/>
              <w:bottom w:val="single" w:sz="4" w:space="0" w:color="auto"/>
              <w:right w:val="single" w:sz="4" w:space="0" w:color="auto"/>
            </w:tcBorders>
          </w:tcPr>
          <w:p w14:paraId="45D9E26D" w14:textId="77777777" w:rsidR="00F33B09" w:rsidRPr="00791B02" w:rsidRDefault="00F33B09" w:rsidP="00C73A61">
            <w:pPr>
              <w:jc w:val="center"/>
              <w:rPr>
                <w:rFonts w:ascii="Times New Roman" w:hAnsi="Times New Roman" w:cs="Times New Roman"/>
                <w:sz w:val="24"/>
                <w:szCs w:val="24"/>
              </w:rPr>
            </w:pPr>
            <w:r w:rsidRPr="00791B02">
              <w:rPr>
                <w:rFonts w:ascii="Times New Roman" w:hAnsi="Times New Roman" w:cs="Times New Roman"/>
                <w:sz w:val="24"/>
                <w:szCs w:val="24"/>
              </w:rPr>
              <w:t>-</w:t>
            </w:r>
          </w:p>
        </w:tc>
      </w:tr>
    </w:tbl>
    <w:p w14:paraId="79193DFF" w14:textId="77777777" w:rsidR="00B55895" w:rsidRPr="00791B02" w:rsidRDefault="00B55895" w:rsidP="00782079">
      <w:pPr>
        <w:rPr>
          <w:rFonts w:ascii="Times New Roman" w:eastAsia="Times New Roman" w:hAnsi="Times New Roman" w:cs="Times New Roman"/>
          <w:sz w:val="24"/>
          <w:szCs w:val="24"/>
          <w:lang w:val="sr-Cyrl-RS" w:eastAsia="hu-HU"/>
        </w:rPr>
      </w:pPr>
    </w:p>
    <w:p w14:paraId="586C5FEA" w14:textId="77777777" w:rsidR="00782079" w:rsidRPr="00791B02" w:rsidRDefault="00782079" w:rsidP="00782079">
      <w:pPr>
        <w:rPr>
          <w:rFonts w:ascii="Times New Roman" w:eastAsia="Times New Roman" w:hAnsi="Times New Roman" w:cs="Times New Roman"/>
          <w:sz w:val="24"/>
          <w:szCs w:val="24"/>
          <w:lang w:val="sr-Cyrl-RS" w:eastAsia="hu-HU"/>
        </w:rPr>
      </w:pPr>
    </w:p>
    <w:p w14:paraId="50A86CA6" w14:textId="77777777" w:rsidR="003F6441" w:rsidRPr="00791B02" w:rsidRDefault="003F6441">
      <w:pPr>
        <w:rPr>
          <w:rFonts w:ascii="Times New Roman" w:eastAsia="Times New Roman" w:hAnsi="Times New Roman" w:cs="Times New Roman"/>
          <w:b/>
          <w:sz w:val="28"/>
          <w:szCs w:val="28"/>
          <w:lang w:eastAsia="hu-HU"/>
        </w:rPr>
      </w:pPr>
      <w:r w:rsidRPr="00791B02">
        <w:rPr>
          <w:rFonts w:ascii="Times New Roman" w:eastAsia="Times New Roman" w:hAnsi="Times New Roman" w:cs="Times New Roman"/>
          <w:b/>
          <w:sz w:val="28"/>
          <w:szCs w:val="28"/>
          <w:lang w:eastAsia="hu-HU"/>
        </w:rPr>
        <w:br w:type="page"/>
      </w:r>
    </w:p>
    <w:p w14:paraId="685CF192" w14:textId="77777777" w:rsidR="00782079" w:rsidRPr="00791B02" w:rsidRDefault="00782079" w:rsidP="00782079">
      <w:pPr>
        <w:jc w:val="center"/>
        <w:rPr>
          <w:rFonts w:ascii="Times New Roman" w:eastAsia="Times New Roman" w:hAnsi="Times New Roman" w:cs="Times New Roman"/>
          <w:b/>
          <w:sz w:val="28"/>
          <w:szCs w:val="28"/>
          <w:lang w:val="sr-Cyrl-CS" w:eastAsia="hu-HU"/>
        </w:rPr>
      </w:pPr>
      <w:r w:rsidRPr="00791B02">
        <w:rPr>
          <w:rFonts w:ascii="Times New Roman" w:eastAsia="Times New Roman" w:hAnsi="Times New Roman" w:cs="Times New Roman"/>
          <w:b/>
          <w:sz w:val="28"/>
          <w:szCs w:val="28"/>
          <w:lang w:eastAsia="hu-HU"/>
        </w:rPr>
        <w:t>X</w:t>
      </w:r>
      <w:r w:rsidRPr="00791B02">
        <w:rPr>
          <w:rFonts w:ascii="Times New Roman" w:eastAsia="Times New Roman" w:hAnsi="Times New Roman" w:cs="Times New Roman"/>
          <w:b/>
          <w:sz w:val="28"/>
          <w:szCs w:val="28"/>
          <w:lang w:val="sr-Cyrl-CS" w:eastAsia="hu-HU"/>
        </w:rPr>
        <w:t>I  РЕАЛИЗАЦИЈА САРАДЊЕ СА ДРУШТВЕНОМ СРЕДИНОМ</w:t>
      </w:r>
    </w:p>
    <w:p w14:paraId="50AC6300" w14:textId="77777777" w:rsidR="00782079" w:rsidRPr="00791B02" w:rsidRDefault="00782079" w:rsidP="00782079">
      <w:pPr>
        <w:spacing w:after="0" w:line="240" w:lineRule="auto"/>
        <w:rPr>
          <w:rFonts w:ascii="Times New Roman" w:eastAsia="Times New Roman" w:hAnsi="Times New Roman" w:cs="Times New Roman"/>
          <w:sz w:val="28"/>
          <w:szCs w:val="28"/>
          <w:lang w:val="sr-Cyrl-CS" w:eastAsia="hu-HU"/>
        </w:rPr>
      </w:pPr>
    </w:p>
    <w:p w14:paraId="005EE599"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Сарадња са родитељима се одвијала у оквиру родитељских састанака, пријема родитеља одељењских старешина, индивидуалног саветодавног рада стручних сарадника и у оквиру Савета родитеља. Како су родитељи веома важан фактор за развој и унапређење школског живота, и они су укључени у све активности и збивања током школске године, те су редовно обавештавани о свим значајним информацијама везаним за сопствену децу и школским организацијама. Може се закључити да су родитељи и ове школске године били веома активни и заинтересовани за заједнички рад у циљу психофизичког, емотивног, интелектуалног и васпитног развоја деце.</w:t>
      </w:r>
    </w:p>
    <w:p w14:paraId="539AD5F4" w14:textId="77777777" w:rsidR="00782079" w:rsidRPr="00791B02" w:rsidRDefault="00782079" w:rsidP="00782079">
      <w:pPr>
        <w:keepNext/>
        <w:spacing w:before="120" w:after="60" w:line="240" w:lineRule="auto"/>
        <w:jc w:val="both"/>
        <w:outlineLvl w:val="1"/>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ab/>
      </w:r>
      <w:r w:rsidRPr="00791B02">
        <w:rPr>
          <w:rFonts w:ascii="Times New Roman" w:eastAsia="Times New Roman" w:hAnsi="Times New Roman" w:cs="Times New Roman"/>
          <w:sz w:val="24"/>
          <w:szCs w:val="24"/>
          <w:lang w:val="sr-Cyrl-CS" w:eastAsia="hu-HU"/>
        </w:rPr>
        <w:t>Школа сарађује са са Домом здравља. Непосредна здравствена заштита ученика се остварује у школској амбуланти и школском диспанзеру. У оквиру превентивног рада обавља се:</w:t>
      </w:r>
      <w:r w:rsidRPr="00791B02">
        <w:rPr>
          <w:rFonts w:ascii="Times New Roman" w:eastAsia="Times New Roman" w:hAnsi="Times New Roman" w:cs="Times New Roman"/>
          <w:sz w:val="24"/>
          <w:szCs w:val="24"/>
          <w:lang w:val="sr-Cyrl-CS" w:eastAsia="hu-HU"/>
        </w:rPr>
        <w:tab/>
      </w:r>
    </w:p>
    <w:p w14:paraId="760ED465" w14:textId="77777777" w:rsidR="00782079" w:rsidRPr="00791B02" w:rsidRDefault="00782079" w:rsidP="00782079">
      <w:pPr>
        <w:keepNext/>
        <w:spacing w:before="120" w:after="0" w:line="240" w:lineRule="auto"/>
        <w:jc w:val="both"/>
        <w:outlineLvl w:val="1"/>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-систематски преглед ученика предвиђен по узрасту</w:t>
      </w:r>
    </w:p>
    <w:p w14:paraId="31F71E5A"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-прегледи ученика пре већих спортских такмичења</w:t>
      </w:r>
    </w:p>
    <w:p w14:paraId="70543FA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-контрола санитарно-хигијенских услова рада школе</w:t>
      </w:r>
      <w:r w:rsidRPr="00791B02">
        <w:rPr>
          <w:rFonts w:ascii="Times New Roman" w:eastAsia="Times New Roman" w:hAnsi="Times New Roman" w:cs="Times New Roman"/>
          <w:sz w:val="24"/>
          <w:szCs w:val="24"/>
          <w:lang w:val="sr-Cyrl-CS" w:eastAsia="hu-HU"/>
        </w:rPr>
        <w:tab/>
      </w:r>
    </w:p>
    <w:p w14:paraId="6B1BE002"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276D98DA"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Поред непосредне здравствене заштите ученика у школи се спроводи и здравствено -едукативни програм од стране патронажне службе и лекара.</w:t>
      </w:r>
    </w:p>
    <w:p w14:paraId="328D9ADE"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p>
    <w:p w14:paraId="7D7B0EE9" w14:textId="77777777" w:rsidR="00782079" w:rsidRPr="00791B02" w:rsidRDefault="00782079" w:rsidP="00782079">
      <w:pPr>
        <w:spacing w:after="0" w:line="240" w:lineRule="auto"/>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ab/>
        <w:t>Школа има сарадњу са Центром за социјални рад у Суботици, која се огледа у сталној размени информација и заједничком деловању у интересу деце.</w:t>
      </w:r>
    </w:p>
    <w:p w14:paraId="74F7FFCC"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p>
    <w:p w14:paraId="691D1863"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Активна је сарадња са Интерресорном комисијом, којом се упућују деца и ученици ради добијања неопходне социјалне, здравстене и додатне образовне  подршке и помоћи.</w:t>
      </w:r>
    </w:p>
    <w:p w14:paraId="1C3D81BB"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Сарадња се одвија и са спе</w:t>
      </w:r>
      <w:r w:rsidR="002C6188" w:rsidRPr="00791B02">
        <w:rPr>
          <w:rFonts w:ascii="Times New Roman" w:eastAsia="Times New Roman" w:hAnsi="Times New Roman" w:cs="Times New Roman"/>
          <w:sz w:val="24"/>
          <w:szCs w:val="24"/>
          <w:lang w:val="sr-Cyrl-CS" w:eastAsia="hu-HU"/>
        </w:rPr>
        <w:t>цијалном школом ''Светомир Бојанин</w:t>
      </w:r>
      <w:r w:rsidR="00E142E9" w:rsidRPr="00791B02">
        <w:rPr>
          <w:rFonts w:ascii="Times New Roman" w:eastAsia="Times New Roman" w:hAnsi="Times New Roman" w:cs="Times New Roman"/>
          <w:sz w:val="24"/>
          <w:szCs w:val="24"/>
          <w:lang w:val="sr-Cyrl-CS" w:eastAsia="hu-HU"/>
        </w:rPr>
        <w:t>'' у Суботици.</w:t>
      </w:r>
    </w:p>
    <w:p w14:paraId="7EA6AEC2"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Сарађујемо са МУП-ом из Суботице (оделењем за малолетничку деликвенцију), упућујемо случајеве насиља и добијамо подршку и помоћ. Такође се одржавају предавања за ученике школе на различите теме.</w:t>
      </w:r>
    </w:p>
    <w:p w14:paraId="5B8B41C9"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Постоји сарадња и са Градом Суботица, жупником наше жупе, културним установама као што су: Народна библиотека, позориште, Спортски центар, културна</w:t>
      </w:r>
      <w:r w:rsidR="00E142E9" w:rsidRPr="00791B02">
        <w:rPr>
          <w:rFonts w:ascii="Times New Roman" w:eastAsia="Times New Roman" w:hAnsi="Times New Roman" w:cs="Times New Roman"/>
          <w:sz w:val="24"/>
          <w:szCs w:val="24"/>
          <w:lang w:val="sr-Cyrl-CS" w:eastAsia="hu-HU"/>
        </w:rPr>
        <w:t xml:space="preserve"> друштва „Барток Бела” и „Мендик</w:t>
      </w:r>
      <w:r w:rsidRPr="00791B02">
        <w:rPr>
          <w:rFonts w:ascii="Times New Roman" w:eastAsia="Times New Roman" w:hAnsi="Times New Roman" w:cs="Times New Roman"/>
          <w:sz w:val="24"/>
          <w:szCs w:val="24"/>
          <w:lang w:val="sr-Cyrl-CS" w:eastAsia="hu-HU"/>
        </w:rPr>
        <w:t>ус” и невладиним организацијама: Златна јесен друштво пензионера, Добровољно Ватрогасно Друштво, Цхонтафеyер,  Ловачко друштво.</w:t>
      </w:r>
    </w:p>
    <w:p w14:paraId="086798DC"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Школа има подршку Градске библиотеке Суботица, кроз организацију књижевних вечери и набавки књига за библиотечки фонд.</w:t>
      </w:r>
    </w:p>
    <w:p w14:paraId="095FE56D"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Сарадња са средњим школама се огледала кроз информисање ученика 7. и 8. разреда о будућим профилима и све информације које су од значаја за ученике су прослеђене, како кроз непосредан увид у саме школе или кроз флајере и презентације средњих школа. У оквиру овог, Национална служба за запошљавање из Суботице, организовала је сајам образовања и прос</w:t>
      </w:r>
      <w:r w:rsidRPr="00791B02">
        <w:rPr>
          <w:rFonts w:ascii="Times New Roman" w:eastAsia="Times New Roman" w:hAnsi="Times New Roman" w:cs="Times New Roman"/>
          <w:sz w:val="24"/>
          <w:szCs w:val="24"/>
          <w:lang w:val="sr-Cyrl-RS" w:eastAsia="hu-HU"/>
        </w:rPr>
        <w:t>ле</w:t>
      </w:r>
      <w:r w:rsidRPr="00791B02">
        <w:rPr>
          <w:rFonts w:ascii="Times New Roman" w:eastAsia="Times New Roman" w:hAnsi="Times New Roman" w:cs="Times New Roman"/>
          <w:sz w:val="24"/>
          <w:szCs w:val="24"/>
          <w:lang w:val="sr-Cyrl-CS" w:eastAsia="hu-HU"/>
        </w:rPr>
        <w:t>дила потребне информације.</w:t>
      </w:r>
    </w:p>
    <w:p w14:paraId="3EF12E3C"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Помоћ и подршку у појединим облицима школа добија од МЗ Чантавир, Бачко Душаново, Вишњевац. </w:t>
      </w:r>
    </w:p>
    <w:p w14:paraId="45879102"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Удружење просветних радника мађара Војводине и Удружење просветних радника мађара Северне Бачке обезбеђује и подржава стручна усавршавања и школска такмичења. </w:t>
      </w:r>
    </w:p>
    <w:p w14:paraId="7CD2D210" w14:textId="77777777" w:rsidR="00782079" w:rsidRPr="00791B02" w:rsidRDefault="00782079" w:rsidP="00782079">
      <w:pPr>
        <w:spacing w:after="0" w:line="240" w:lineRule="auto"/>
        <w:jc w:val="center"/>
        <w:rPr>
          <w:rFonts w:ascii="Times New Roman" w:eastAsia="Times New Roman" w:hAnsi="Times New Roman" w:cs="Times New Roman"/>
          <w:b/>
          <w:sz w:val="28"/>
          <w:szCs w:val="28"/>
          <w:lang w:val="sr-Cyrl-RS" w:eastAsia="hu-HU"/>
        </w:rPr>
      </w:pPr>
      <w:r w:rsidRPr="00791B02">
        <w:rPr>
          <w:rFonts w:ascii="Times New Roman" w:eastAsia="Times New Roman" w:hAnsi="Times New Roman" w:cs="Times New Roman"/>
          <w:sz w:val="24"/>
          <w:szCs w:val="24"/>
          <w:lang w:val="sr-Cyrl-CS" w:eastAsia="hu-HU"/>
        </w:rPr>
        <w:br w:type="page"/>
      </w:r>
      <w:r w:rsidRPr="00791B02">
        <w:rPr>
          <w:rFonts w:ascii="Times New Roman" w:eastAsia="Times New Roman" w:hAnsi="Times New Roman" w:cs="Times New Roman"/>
          <w:b/>
          <w:sz w:val="28"/>
          <w:szCs w:val="28"/>
          <w:lang w:val="sr-Cyrl-CS" w:eastAsia="hu-HU"/>
        </w:rPr>
        <w:t>X</w:t>
      </w:r>
      <w:r w:rsidRPr="00791B02">
        <w:rPr>
          <w:rFonts w:ascii="Times New Roman" w:eastAsia="Times New Roman" w:hAnsi="Times New Roman" w:cs="Times New Roman"/>
          <w:b/>
          <w:sz w:val="28"/>
          <w:szCs w:val="28"/>
          <w:lang w:eastAsia="hu-HU"/>
        </w:rPr>
        <w:t>II</w:t>
      </w:r>
      <w:r w:rsidRPr="00791B02">
        <w:rPr>
          <w:rFonts w:ascii="Times New Roman" w:eastAsia="Times New Roman" w:hAnsi="Times New Roman" w:cs="Times New Roman"/>
          <w:b/>
          <w:sz w:val="28"/>
          <w:szCs w:val="28"/>
          <w:lang w:val="sr-Cyrl-CS" w:eastAsia="hu-HU"/>
        </w:rPr>
        <w:t xml:space="preserve"> ЕВАЛУАЦИЈА ГОДИШЊЕГ ПРОГРАМА</w:t>
      </w:r>
    </w:p>
    <w:p w14:paraId="3ED1B5EF" w14:textId="77777777" w:rsidR="00782079" w:rsidRPr="00791B02" w:rsidRDefault="00782079" w:rsidP="00782079">
      <w:pPr>
        <w:spacing w:after="0" w:line="240" w:lineRule="auto"/>
        <w:ind w:firstLine="720"/>
        <w:rPr>
          <w:rFonts w:ascii="Times New Roman" w:eastAsia="Times New Roman" w:hAnsi="Times New Roman" w:cs="Times New Roman"/>
          <w:sz w:val="24"/>
          <w:szCs w:val="24"/>
          <w:lang w:val="sr-Cyrl-CS" w:eastAsia="hu-HU"/>
        </w:rPr>
      </w:pPr>
    </w:p>
    <w:p w14:paraId="0E3D7110" w14:textId="77777777" w:rsidR="00782079" w:rsidRPr="00791B02" w:rsidRDefault="00782079" w:rsidP="00782079">
      <w:pPr>
        <w:spacing w:after="0" w:line="240" w:lineRule="auto"/>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У ШКОЛИ РЕАЛИЗОВАНО ЧАСОВА:</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2099"/>
        <w:gridCol w:w="2039"/>
        <w:gridCol w:w="1322"/>
      </w:tblGrid>
      <w:tr w:rsidR="009E2AFD" w:rsidRPr="00791B02" w14:paraId="5B984AA6" w14:textId="77777777" w:rsidTr="00782079">
        <w:trPr>
          <w:trHeight w:val="720"/>
          <w:jc w:val="center"/>
        </w:trPr>
        <w:tc>
          <w:tcPr>
            <w:tcW w:w="4472" w:type="dxa"/>
            <w:tcBorders>
              <w:top w:val="single" w:sz="4" w:space="0" w:color="000000"/>
              <w:left w:val="single" w:sz="4" w:space="0" w:color="000000"/>
              <w:bottom w:val="single" w:sz="4" w:space="0" w:color="000000"/>
              <w:right w:val="single" w:sz="4" w:space="0" w:color="000000"/>
            </w:tcBorders>
            <w:vAlign w:val="center"/>
          </w:tcPr>
          <w:p w14:paraId="6627211E"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ОБЛИК О-В РАДА</w:t>
            </w:r>
          </w:p>
        </w:tc>
        <w:tc>
          <w:tcPr>
            <w:tcW w:w="2100" w:type="dxa"/>
            <w:tcBorders>
              <w:top w:val="single" w:sz="4" w:space="0" w:color="000000"/>
              <w:left w:val="single" w:sz="4" w:space="0" w:color="000000"/>
              <w:bottom w:val="single" w:sz="4" w:space="0" w:color="000000"/>
              <w:right w:val="single" w:sz="4" w:space="0" w:color="000000"/>
            </w:tcBorders>
            <w:vAlign w:val="center"/>
            <w:hideMark/>
          </w:tcPr>
          <w:p w14:paraId="062E5F7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РЕАЛИЗОВАНО</w:t>
            </w:r>
          </w:p>
        </w:tc>
        <w:tc>
          <w:tcPr>
            <w:tcW w:w="2040" w:type="dxa"/>
            <w:tcBorders>
              <w:top w:val="single" w:sz="4" w:space="0" w:color="000000"/>
              <w:left w:val="single" w:sz="4" w:space="0" w:color="000000"/>
              <w:bottom w:val="single" w:sz="4" w:space="0" w:color="000000"/>
              <w:right w:val="single" w:sz="4" w:space="0" w:color="000000"/>
            </w:tcBorders>
            <w:vAlign w:val="center"/>
            <w:hideMark/>
          </w:tcPr>
          <w:p w14:paraId="3C11B48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НИЈЕ РЕАЛИЗОВАНО</w:t>
            </w:r>
          </w:p>
        </w:tc>
        <w:tc>
          <w:tcPr>
            <w:tcW w:w="1323" w:type="dxa"/>
            <w:tcBorders>
              <w:top w:val="single" w:sz="4" w:space="0" w:color="000000"/>
              <w:left w:val="single" w:sz="4" w:space="0" w:color="000000"/>
              <w:bottom w:val="single" w:sz="4" w:space="0" w:color="000000"/>
              <w:right w:val="single" w:sz="4" w:space="0" w:color="000000"/>
            </w:tcBorders>
            <w:vAlign w:val="center"/>
            <w:hideMark/>
          </w:tcPr>
          <w:p w14:paraId="0E472D0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напомена</w:t>
            </w:r>
          </w:p>
        </w:tc>
      </w:tr>
      <w:tr w:rsidR="009E2AFD" w:rsidRPr="00791B02" w14:paraId="7A67DA01" w14:textId="77777777" w:rsidTr="00782079">
        <w:trPr>
          <w:trHeight w:val="400"/>
          <w:jc w:val="center"/>
        </w:trPr>
        <w:tc>
          <w:tcPr>
            <w:tcW w:w="4472" w:type="dxa"/>
            <w:tcBorders>
              <w:top w:val="single" w:sz="4" w:space="0" w:color="000000"/>
              <w:left w:val="single" w:sz="4" w:space="0" w:color="000000"/>
              <w:bottom w:val="single" w:sz="4" w:space="0" w:color="000000"/>
              <w:right w:val="single" w:sz="4" w:space="0" w:color="000000"/>
            </w:tcBorders>
            <w:vAlign w:val="center"/>
            <w:hideMark/>
          </w:tcPr>
          <w:p w14:paraId="7C74B6F7"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ОБАВЕЗНЕ НАСТАВЕ</w:t>
            </w:r>
          </w:p>
        </w:tc>
        <w:tc>
          <w:tcPr>
            <w:tcW w:w="2100" w:type="dxa"/>
            <w:tcBorders>
              <w:top w:val="single" w:sz="4" w:space="0" w:color="000000"/>
              <w:left w:val="single" w:sz="4" w:space="0" w:color="000000"/>
              <w:bottom w:val="single" w:sz="4" w:space="0" w:color="000000"/>
              <w:right w:val="single" w:sz="4" w:space="0" w:color="000000"/>
            </w:tcBorders>
            <w:vAlign w:val="center"/>
          </w:tcPr>
          <w:p w14:paraId="249C1AD1" w14:textId="164115B5" w:rsidR="00782079" w:rsidRPr="00791B02" w:rsidRDefault="002A7FD4"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30249</w:t>
            </w:r>
          </w:p>
        </w:tc>
        <w:tc>
          <w:tcPr>
            <w:tcW w:w="2040" w:type="dxa"/>
            <w:tcBorders>
              <w:top w:val="single" w:sz="4" w:space="0" w:color="000000"/>
              <w:left w:val="single" w:sz="4" w:space="0" w:color="000000"/>
              <w:bottom w:val="single" w:sz="4" w:space="0" w:color="000000"/>
              <w:right w:val="single" w:sz="4" w:space="0" w:color="000000"/>
            </w:tcBorders>
            <w:vAlign w:val="center"/>
          </w:tcPr>
          <w:p w14:paraId="13BD8BC9" w14:textId="27EE23EB" w:rsidR="00782079" w:rsidRPr="00791B02" w:rsidRDefault="002A7FD4"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294</w:t>
            </w:r>
          </w:p>
        </w:tc>
        <w:tc>
          <w:tcPr>
            <w:tcW w:w="1323" w:type="dxa"/>
            <w:tcBorders>
              <w:top w:val="single" w:sz="4" w:space="0" w:color="000000"/>
              <w:left w:val="single" w:sz="4" w:space="0" w:color="000000"/>
              <w:bottom w:val="single" w:sz="4" w:space="0" w:color="000000"/>
              <w:right w:val="single" w:sz="4" w:space="0" w:color="000000"/>
            </w:tcBorders>
            <w:vAlign w:val="center"/>
          </w:tcPr>
          <w:p w14:paraId="69A858E9"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51C1E6D5" w14:textId="77777777" w:rsidTr="00782079">
        <w:trPr>
          <w:trHeight w:val="400"/>
          <w:jc w:val="center"/>
        </w:trPr>
        <w:tc>
          <w:tcPr>
            <w:tcW w:w="4472" w:type="dxa"/>
            <w:tcBorders>
              <w:top w:val="single" w:sz="4" w:space="0" w:color="000000"/>
              <w:left w:val="single" w:sz="4" w:space="0" w:color="000000"/>
              <w:bottom w:val="single" w:sz="4" w:space="0" w:color="000000"/>
              <w:right w:val="single" w:sz="4" w:space="0" w:color="000000"/>
            </w:tcBorders>
            <w:vAlign w:val="center"/>
            <w:hideMark/>
          </w:tcPr>
          <w:p w14:paraId="7D233FC3"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ИЗБОРНЕ НАСТАВЕ</w:t>
            </w:r>
          </w:p>
        </w:tc>
        <w:tc>
          <w:tcPr>
            <w:tcW w:w="2100" w:type="dxa"/>
            <w:tcBorders>
              <w:top w:val="single" w:sz="4" w:space="0" w:color="000000"/>
              <w:left w:val="single" w:sz="4" w:space="0" w:color="000000"/>
              <w:bottom w:val="single" w:sz="4" w:space="0" w:color="000000"/>
              <w:right w:val="single" w:sz="4" w:space="0" w:color="000000"/>
            </w:tcBorders>
            <w:vAlign w:val="center"/>
          </w:tcPr>
          <w:p w14:paraId="4C520F27" w14:textId="4B68F108" w:rsidR="00782079" w:rsidRPr="00791B02" w:rsidRDefault="00CF347C"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eastAsia="hu-HU"/>
              </w:rPr>
              <w:t>3</w:t>
            </w:r>
            <w:r w:rsidR="002A7FD4" w:rsidRPr="00791B02">
              <w:rPr>
                <w:rFonts w:ascii="Times New Roman" w:eastAsia="Times New Roman" w:hAnsi="Times New Roman" w:cs="Times New Roman"/>
                <w:sz w:val="24"/>
                <w:szCs w:val="24"/>
                <w:lang w:val="sr-Cyrl-RS" w:eastAsia="hu-HU"/>
              </w:rPr>
              <w:t>780</w:t>
            </w:r>
          </w:p>
        </w:tc>
        <w:tc>
          <w:tcPr>
            <w:tcW w:w="2040" w:type="dxa"/>
            <w:tcBorders>
              <w:top w:val="single" w:sz="4" w:space="0" w:color="000000"/>
              <w:left w:val="single" w:sz="4" w:space="0" w:color="000000"/>
              <w:bottom w:val="single" w:sz="4" w:space="0" w:color="000000"/>
              <w:right w:val="single" w:sz="4" w:space="0" w:color="000000"/>
            </w:tcBorders>
            <w:vAlign w:val="center"/>
          </w:tcPr>
          <w:p w14:paraId="031C39FE" w14:textId="485AF3FF" w:rsidR="00782079" w:rsidRPr="00791B02" w:rsidRDefault="002A7FD4"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47</w:t>
            </w:r>
          </w:p>
        </w:tc>
        <w:tc>
          <w:tcPr>
            <w:tcW w:w="1323" w:type="dxa"/>
            <w:tcBorders>
              <w:top w:val="single" w:sz="4" w:space="0" w:color="000000"/>
              <w:left w:val="single" w:sz="4" w:space="0" w:color="000000"/>
              <w:bottom w:val="single" w:sz="4" w:space="0" w:color="000000"/>
              <w:right w:val="single" w:sz="4" w:space="0" w:color="000000"/>
            </w:tcBorders>
            <w:vAlign w:val="center"/>
          </w:tcPr>
          <w:p w14:paraId="6CE96B2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29B23D53" w14:textId="77777777" w:rsidTr="00782079">
        <w:trPr>
          <w:trHeight w:val="400"/>
          <w:jc w:val="center"/>
        </w:trPr>
        <w:tc>
          <w:tcPr>
            <w:tcW w:w="4472" w:type="dxa"/>
            <w:tcBorders>
              <w:top w:val="single" w:sz="4" w:space="0" w:color="000000"/>
              <w:left w:val="single" w:sz="4" w:space="0" w:color="000000"/>
              <w:bottom w:val="single" w:sz="4" w:space="0" w:color="000000"/>
              <w:right w:val="single" w:sz="4" w:space="0" w:color="000000"/>
            </w:tcBorders>
            <w:vAlign w:val="center"/>
            <w:hideMark/>
          </w:tcPr>
          <w:p w14:paraId="16C1546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ФАКУЛТАТИВНЕ НАСТАВЕ</w:t>
            </w:r>
          </w:p>
        </w:tc>
        <w:tc>
          <w:tcPr>
            <w:tcW w:w="2100" w:type="dxa"/>
            <w:tcBorders>
              <w:top w:val="single" w:sz="4" w:space="0" w:color="000000"/>
              <w:left w:val="single" w:sz="4" w:space="0" w:color="000000"/>
              <w:bottom w:val="single" w:sz="4" w:space="0" w:color="000000"/>
              <w:right w:val="single" w:sz="4" w:space="0" w:color="000000"/>
            </w:tcBorders>
            <w:vAlign w:val="center"/>
          </w:tcPr>
          <w:p w14:paraId="11D05AF3" w14:textId="73F8968E" w:rsidR="00782079" w:rsidRPr="00791B02" w:rsidRDefault="001A649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660</w:t>
            </w:r>
          </w:p>
        </w:tc>
        <w:tc>
          <w:tcPr>
            <w:tcW w:w="2040" w:type="dxa"/>
            <w:tcBorders>
              <w:top w:val="single" w:sz="4" w:space="0" w:color="000000"/>
              <w:left w:val="single" w:sz="4" w:space="0" w:color="000000"/>
              <w:bottom w:val="single" w:sz="4" w:space="0" w:color="000000"/>
              <w:right w:val="single" w:sz="4" w:space="0" w:color="000000"/>
            </w:tcBorders>
            <w:vAlign w:val="center"/>
          </w:tcPr>
          <w:p w14:paraId="013DDA19" w14:textId="22B4BE39" w:rsidR="00782079" w:rsidRPr="00791B02" w:rsidRDefault="002C3BDE" w:rsidP="00782079">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val="sr-Cyrl-CS" w:eastAsia="hu-HU"/>
              </w:rPr>
              <w:t>1</w:t>
            </w:r>
          </w:p>
        </w:tc>
        <w:tc>
          <w:tcPr>
            <w:tcW w:w="1323" w:type="dxa"/>
            <w:tcBorders>
              <w:top w:val="single" w:sz="4" w:space="0" w:color="000000"/>
              <w:left w:val="single" w:sz="4" w:space="0" w:color="000000"/>
              <w:bottom w:val="single" w:sz="4" w:space="0" w:color="000000"/>
              <w:right w:val="single" w:sz="4" w:space="0" w:color="000000"/>
            </w:tcBorders>
            <w:vAlign w:val="center"/>
          </w:tcPr>
          <w:p w14:paraId="3CE49EF0"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3D32B615" w14:textId="77777777" w:rsidTr="00782079">
        <w:trPr>
          <w:trHeight w:val="420"/>
          <w:jc w:val="center"/>
        </w:trPr>
        <w:tc>
          <w:tcPr>
            <w:tcW w:w="4472" w:type="dxa"/>
            <w:tcBorders>
              <w:top w:val="single" w:sz="4" w:space="0" w:color="000000"/>
              <w:left w:val="single" w:sz="4" w:space="0" w:color="000000"/>
              <w:bottom w:val="single" w:sz="4" w:space="0" w:color="000000"/>
              <w:right w:val="single" w:sz="4" w:space="0" w:color="000000"/>
            </w:tcBorders>
            <w:vAlign w:val="center"/>
            <w:hideMark/>
          </w:tcPr>
          <w:p w14:paraId="35E759D1"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ДОПУНСКЕ НАСТАВЕ</w:t>
            </w:r>
          </w:p>
        </w:tc>
        <w:tc>
          <w:tcPr>
            <w:tcW w:w="2100" w:type="dxa"/>
            <w:tcBorders>
              <w:top w:val="single" w:sz="4" w:space="0" w:color="000000"/>
              <w:left w:val="single" w:sz="4" w:space="0" w:color="000000"/>
              <w:bottom w:val="single" w:sz="4" w:space="0" w:color="000000"/>
              <w:right w:val="single" w:sz="4" w:space="0" w:color="000000"/>
            </w:tcBorders>
            <w:vAlign w:val="center"/>
          </w:tcPr>
          <w:p w14:paraId="076D7767" w14:textId="2E8FCBAC" w:rsidR="00782079" w:rsidRPr="00791B02" w:rsidRDefault="001A649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1196</w:t>
            </w:r>
          </w:p>
        </w:tc>
        <w:tc>
          <w:tcPr>
            <w:tcW w:w="2040" w:type="dxa"/>
            <w:tcBorders>
              <w:top w:val="single" w:sz="4" w:space="0" w:color="000000"/>
              <w:left w:val="single" w:sz="4" w:space="0" w:color="000000"/>
              <w:bottom w:val="single" w:sz="4" w:space="0" w:color="000000"/>
              <w:right w:val="single" w:sz="4" w:space="0" w:color="000000"/>
            </w:tcBorders>
            <w:vAlign w:val="center"/>
          </w:tcPr>
          <w:p w14:paraId="0D8A610B" w14:textId="5CA1B31F" w:rsidR="00782079" w:rsidRPr="00791B02" w:rsidRDefault="001A649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w:t>
            </w:r>
          </w:p>
        </w:tc>
        <w:tc>
          <w:tcPr>
            <w:tcW w:w="1323" w:type="dxa"/>
            <w:tcBorders>
              <w:top w:val="single" w:sz="4" w:space="0" w:color="000000"/>
              <w:left w:val="single" w:sz="4" w:space="0" w:color="000000"/>
              <w:bottom w:val="single" w:sz="4" w:space="0" w:color="000000"/>
              <w:right w:val="single" w:sz="4" w:space="0" w:color="000000"/>
            </w:tcBorders>
            <w:vAlign w:val="center"/>
          </w:tcPr>
          <w:p w14:paraId="10B9A66F"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1955EAF7" w14:textId="77777777" w:rsidTr="00782079">
        <w:trPr>
          <w:trHeight w:val="400"/>
          <w:jc w:val="center"/>
        </w:trPr>
        <w:tc>
          <w:tcPr>
            <w:tcW w:w="4472" w:type="dxa"/>
            <w:tcBorders>
              <w:top w:val="single" w:sz="4" w:space="0" w:color="000000"/>
              <w:left w:val="single" w:sz="4" w:space="0" w:color="000000"/>
              <w:bottom w:val="single" w:sz="4" w:space="0" w:color="000000"/>
              <w:right w:val="single" w:sz="4" w:space="0" w:color="000000"/>
            </w:tcBorders>
            <w:vAlign w:val="center"/>
            <w:hideMark/>
          </w:tcPr>
          <w:p w14:paraId="5D80219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ДОДАТНЕ НАСТАВЕ</w:t>
            </w:r>
          </w:p>
        </w:tc>
        <w:tc>
          <w:tcPr>
            <w:tcW w:w="2100" w:type="dxa"/>
            <w:tcBorders>
              <w:top w:val="single" w:sz="4" w:space="0" w:color="000000"/>
              <w:left w:val="single" w:sz="4" w:space="0" w:color="000000"/>
              <w:bottom w:val="single" w:sz="4" w:space="0" w:color="000000"/>
              <w:right w:val="single" w:sz="4" w:space="0" w:color="000000"/>
            </w:tcBorders>
            <w:vAlign w:val="center"/>
          </w:tcPr>
          <w:p w14:paraId="17956F28" w14:textId="78BAAE4D" w:rsidR="00782079" w:rsidRPr="00791B02" w:rsidRDefault="001A649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445</w:t>
            </w:r>
          </w:p>
        </w:tc>
        <w:tc>
          <w:tcPr>
            <w:tcW w:w="2040" w:type="dxa"/>
            <w:tcBorders>
              <w:top w:val="single" w:sz="4" w:space="0" w:color="000000"/>
              <w:left w:val="single" w:sz="4" w:space="0" w:color="000000"/>
              <w:bottom w:val="single" w:sz="4" w:space="0" w:color="000000"/>
              <w:right w:val="single" w:sz="4" w:space="0" w:color="000000"/>
            </w:tcBorders>
            <w:vAlign w:val="center"/>
          </w:tcPr>
          <w:p w14:paraId="5AD60814" w14:textId="3ABDFF81" w:rsidR="00782079" w:rsidRPr="00791B02" w:rsidRDefault="001A649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6000CA18"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05706866" w14:textId="77777777" w:rsidTr="00782079">
        <w:trPr>
          <w:jc w:val="center"/>
        </w:trPr>
        <w:tc>
          <w:tcPr>
            <w:tcW w:w="4472" w:type="dxa"/>
            <w:tcBorders>
              <w:top w:val="single" w:sz="4" w:space="0" w:color="000000"/>
              <w:left w:val="single" w:sz="4" w:space="0" w:color="000000"/>
              <w:bottom w:val="single" w:sz="4" w:space="0" w:color="000000"/>
              <w:right w:val="single" w:sz="4" w:space="0" w:color="000000"/>
            </w:tcBorders>
            <w:vAlign w:val="center"/>
            <w:hideMark/>
          </w:tcPr>
          <w:p w14:paraId="1023BCF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РАДА СА СЕКЦИЈАМА/ </w:t>
            </w:r>
          </w:p>
          <w:p w14:paraId="4614B17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слободним активностима</w:t>
            </w:r>
          </w:p>
        </w:tc>
        <w:tc>
          <w:tcPr>
            <w:tcW w:w="2100" w:type="dxa"/>
            <w:tcBorders>
              <w:top w:val="single" w:sz="4" w:space="0" w:color="000000"/>
              <w:left w:val="single" w:sz="4" w:space="0" w:color="000000"/>
              <w:bottom w:val="single" w:sz="4" w:space="0" w:color="000000"/>
              <w:right w:val="single" w:sz="4" w:space="0" w:color="000000"/>
            </w:tcBorders>
            <w:vAlign w:val="center"/>
          </w:tcPr>
          <w:p w14:paraId="22E8C706" w14:textId="21E1BA19" w:rsidR="00782079" w:rsidRPr="00791B02" w:rsidRDefault="002C3BD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w:t>
            </w:r>
            <w:r w:rsidR="001A649E" w:rsidRPr="00791B02">
              <w:rPr>
                <w:rFonts w:ascii="Times New Roman" w:eastAsia="Times New Roman" w:hAnsi="Times New Roman" w:cs="Times New Roman"/>
                <w:sz w:val="24"/>
                <w:szCs w:val="24"/>
                <w:lang w:val="sr-Cyrl-RS" w:eastAsia="hu-HU"/>
              </w:rPr>
              <w:t>608</w:t>
            </w:r>
          </w:p>
        </w:tc>
        <w:tc>
          <w:tcPr>
            <w:tcW w:w="2040" w:type="dxa"/>
            <w:tcBorders>
              <w:top w:val="single" w:sz="4" w:space="0" w:color="000000"/>
              <w:left w:val="single" w:sz="4" w:space="0" w:color="000000"/>
              <w:bottom w:val="single" w:sz="4" w:space="0" w:color="000000"/>
              <w:right w:val="single" w:sz="4" w:space="0" w:color="000000"/>
            </w:tcBorders>
            <w:vAlign w:val="center"/>
          </w:tcPr>
          <w:p w14:paraId="5727EBC6" w14:textId="6AC7EEC3" w:rsidR="00782079" w:rsidRPr="00791B02" w:rsidRDefault="001A649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w:t>
            </w:r>
          </w:p>
        </w:tc>
        <w:tc>
          <w:tcPr>
            <w:tcW w:w="1323" w:type="dxa"/>
            <w:tcBorders>
              <w:top w:val="single" w:sz="4" w:space="0" w:color="000000"/>
              <w:left w:val="single" w:sz="4" w:space="0" w:color="000000"/>
              <w:bottom w:val="single" w:sz="4" w:space="0" w:color="000000"/>
              <w:right w:val="single" w:sz="4" w:space="0" w:color="000000"/>
            </w:tcBorders>
            <w:vAlign w:val="center"/>
          </w:tcPr>
          <w:p w14:paraId="318CE66B"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6699D2C0" w14:textId="77777777" w:rsidTr="00782079">
        <w:trPr>
          <w:trHeight w:val="474"/>
          <w:jc w:val="center"/>
        </w:trPr>
        <w:tc>
          <w:tcPr>
            <w:tcW w:w="4472" w:type="dxa"/>
            <w:tcBorders>
              <w:top w:val="single" w:sz="4" w:space="0" w:color="000000"/>
              <w:left w:val="single" w:sz="4" w:space="0" w:color="000000"/>
              <w:bottom w:val="single" w:sz="4" w:space="0" w:color="000000"/>
              <w:right w:val="single" w:sz="4" w:space="0" w:color="000000"/>
            </w:tcBorders>
            <w:vAlign w:val="center"/>
            <w:hideMark/>
          </w:tcPr>
          <w:p w14:paraId="4461B625"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ОДЕЉЕЊСКОГ СТАРЕШИНЕ</w:t>
            </w:r>
          </w:p>
        </w:tc>
        <w:tc>
          <w:tcPr>
            <w:tcW w:w="2100" w:type="dxa"/>
            <w:tcBorders>
              <w:top w:val="single" w:sz="4" w:space="0" w:color="000000"/>
              <w:left w:val="single" w:sz="4" w:space="0" w:color="000000"/>
              <w:bottom w:val="single" w:sz="4" w:space="0" w:color="000000"/>
              <w:right w:val="single" w:sz="4" w:space="0" w:color="000000"/>
            </w:tcBorders>
            <w:vAlign w:val="center"/>
          </w:tcPr>
          <w:p w14:paraId="73957FE8" w14:textId="054784C6" w:rsidR="00782079" w:rsidRPr="00791B02" w:rsidRDefault="002C3BD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1</w:t>
            </w:r>
            <w:r w:rsidR="00DF660E" w:rsidRPr="00791B02">
              <w:rPr>
                <w:rFonts w:ascii="Times New Roman" w:eastAsia="Times New Roman" w:hAnsi="Times New Roman" w:cs="Times New Roman"/>
                <w:sz w:val="24"/>
                <w:szCs w:val="24"/>
                <w:lang w:val="sr-Cyrl-RS" w:eastAsia="hu-HU"/>
              </w:rPr>
              <w:t>230</w:t>
            </w:r>
          </w:p>
        </w:tc>
        <w:tc>
          <w:tcPr>
            <w:tcW w:w="2040" w:type="dxa"/>
            <w:tcBorders>
              <w:top w:val="single" w:sz="4" w:space="0" w:color="000000"/>
              <w:left w:val="single" w:sz="4" w:space="0" w:color="000000"/>
              <w:bottom w:val="single" w:sz="4" w:space="0" w:color="000000"/>
              <w:right w:val="single" w:sz="4" w:space="0" w:color="000000"/>
            </w:tcBorders>
            <w:vAlign w:val="center"/>
          </w:tcPr>
          <w:p w14:paraId="4958D8A6" w14:textId="3049D90F" w:rsidR="00782079" w:rsidRPr="00791B02" w:rsidRDefault="00DF660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w:t>
            </w:r>
          </w:p>
        </w:tc>
        <w:tc>
          <w:tcPr>
            <w:tcW w:w="1323" w:type="dxa"/>
            <w:tcBorders>
              <w:top w:val="single" w:sz="4" w:space="0" w:color="000000"/>
              <w:left w:val="single" w:sz="4" w:space="0" w:color="000000"/>
              <w:bottom w:val="single" w:sz="4" w:space="0" w:color="000000"/>
              <w:right w:val="single" w:sz="4" w:space="0" w:color="000000"/>
            </w:tcBorders>
            <w:vAlign w:val="center"/>
          </w:tcPr>
          <w:p w14:paraId="707C2B66" w14:textId="77777777"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p>
        </w:tc>
      </w:tr>
      <w:tr w:rsidR="009E2AFD" w:rsidRPr="00791B02" w14:paraId="54A24FD4" w14:textId="77777777" w:rsidTr="00782079">
        <w:trPr>
          <w:trHeight w:val="474"/>
          <w:jc w:val="center"/>
        </w:trPr>
        <w:tc>
          <w:tcPr>
            <w:tcW w:w="4472" w:type="dxa"/>
            <w:tcBorders>
              <w:top w:val="single" w:sz="4" w:space="0" w:color="000000"/>
              <w:left w:val="single" w:sz="4" w:space="0" w:color="000000"/>
              <w:bottom w:val="single" w:sz="4" w:space="0" w:color="000000"/>
              <w:right w:val="single" w:sz="4" w:space="0" w:color="000000"/>
            </w:tcBorders>
            <w:vAlign w:val="center"/>
          </w:tcPr>
          <w:p w14:paraId="363702C4" w14:textId="77777777" w:rsidR="002C3BDE" w:rsidRPr="00791B02" w:rsidRDefault="002C3BD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ПРИПРЕМНА НАСТАВА ЗА ЗИ</w:t>
            </w:r>
          </w:p>
        </w:tc>
        <w:tc>
          <w:tcPr>
            <w:tcW w:w="2100" w:type="dxa"/>
            <w:tcBorders>
              <w:top w:val="single" w:sz="4" w:space="0" w:color="000000"/>
              <w:left w:val="single" w:sz="4" w:space="0" w:color="000000"/>
              <w:bottom w:val="single" w:sz="4" w:space="0" w:color="000000"/>
              <w:right w:val="single" w:sz="4" w:space="0" w:color="000000"/>
            </w:tcBorders>
            <w:vAlign w:val="center"/>
          </w:tcPr>
          <w:p w14:paraId="7771EC12" w14:textId="4EAA7DB9" w:rsidR="002C3BDE" w:rsidRPr="00791B02" w:rsidRDefault="00DF660E"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383</w:t>
            </w:r>
          </w:p>
        </w:tc>
        <w:tc>
          <w:tcPr>
            <w:tcW w:w="2040" w:type="dxa"/>
            <w:tcBorders>
              <w:top w:val="single" w:sz="4" w:space="0" w:color="000000"/>
              <w:left w:val="single" w:sz="4" w:space="0" w:color="000000"/>
              <w:bottom w:val="single" w:sz="4" w:space="0" w:color="000000"/>
              <w:right w:val="single" w:sz="4" w:space="0" w:color="000000"/>
            </w:tcBorders>
            <w:vAlign w:val="center"/>
          </w:tcPr>
          <w:p w14:paraId="687A6AB1" w14:textId="77777777" w:rsidR="002C3BDE" w:rsidRPr="00791B02" w:rsidRDefault="00350E63"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3B5C07C1" w14:textId="77777777" w:rsidR="002C3BDE" w:rsidRPr="00791B02" w:rsidRDefault="002C3BDE" w:rsidP="00782079">
            <w:pPr>
              <w:spacing w:after="0" w:line="240" w:lineRule="auto"/>
              <w:jc w:val="center"/>
              <w:rPr>
                <w:rFonts w:ascii="Times New Roman" w:eastAsia="Times New Roman" w:hAnsi="Times New Roman" w:cs="Times New Roman"/>
                <w:sz w:val="24"/>
                <w:szCs w:val="24"/>
                <w:lang w:val="sr-Cyrl-CS" w:eastAsia="hu-HU"/>
              </w:rPr>
            </w:pPr>
          </w:p>
        </w:tc>
      </w:tr>
    </w:tbl>
    <w:p w14:paraId="71DD5440"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2F60C17"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443ABD79"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C83B31C"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УСПЕХ РЕДОВНИХ УЧЕНИКА</w:t>
      </w:r>
    </w:p>
    <w:tbl>
      <w:tblPr>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9"/>
        <w:gridCol w:w="2457"/>
        <w:gridCol w:w="2024"/>
      </w:tblGrid>
      <w:tr w:rsidR="009E2AFD" w:rsidRPr="00791B02" w14:paraId="433540FF" w14:textId="77777777" w:rsidTr="00506578">
        <w:trPr>
          <w:jc w:val="center"/>
        </w:trPr>
        <w:tc>
          <w:tcPr>
            <w:tcW w:w="4559" w:type="dxa"/>
            <w:tcBorders>
              <w:top w:val="single" w:sz="4" w:space="0" w:color="000000"/>
              <w:left w:val="single" w:sz="4" w:space="0" w:color="000000"/>
              <w:bottom w:val="single" w:sz="4" w:space="0" w:color="000000"/>
              <w:right w:val="single" w:sz="4" w:space="0" w:color="000000"/>
            </w:tcBorders>
            <w:vAlign w:val="center"/>
            <w:hideMark/>
          </w:tcPr>
          <w:p w14:paraId="037AFF16" w14:textId="77777777" w:rsidR="00506578" w:rsidRPr="00791B02" w:rsidRDefault="00506578"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УКУПНО УЧЕНИКА У ШКОЛИ</w:t>
            </w:r>
          </w:p>
        </w:tc>
        <w:tc>
          <w:tcPr>
            <w:tcW w:w="2457" w:type="dxa"/>
            <w:tcBorders>
              <w:top w:val="single" w:sz="4" w:space="0" w:color="000000"/>
              <w:left w:val="single" w:sz="4" w:space="0" w:color="000000"/>
              <w:bottom w:val="single" w:sz="4" w:space="0" w:color="000000"/>
              <w:right w:val="single" w:sz="4" w:space="0" w:color="000000"/>
            </w:tcBorders>
            <w:vAlign w:val="center"/>
            <w:hideMark/>
          </w:tcPr>
          <w:p w14:paraId="20988E2A" w14:textId="77777777" w:rsidR="00506578" w:rsidRPr="00791B02" w:rsidRDefault="00506578"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ЗАВРШИЛО РАЗРЕД</w:t>
            </w:r>
          </w:p>
        </w:tc>
        <w:tc>
          <w:tcPr>
            <w:tcW w:w="2024" w:type="dxa"/>
            <w:tcBorders>
              <w:top w:val="single" w:sz="4" w:space="0" w:color="000000"/>
              <w:left w:val="single" w:sz="4" w:space="0" w:color="000000"/>
              <w:bottom w:val="single" w:sz="4" w:space="0" w:color="000000"/>
              <w:right w:val="single" w:sz="4" w:space="0" w:color="000000"/>
            </w:tcBorders>
            <w:vAlign w:val="center"/>
            <w:hideMark/>
          </w:tcPr>
          <w:p w14:paraId="1792AA51" w14:textId="77777777" w:rsidR="00506578" w:rsidRPr="00791B02" w:rsidRDefault="00506578"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ПОНОВИЛО РАЗРЕД</w:t>
            </w:r>
          </w:p>
        </w:tc>
      </w:tr>
      <w:tr w:rsidR="009E2AFD" w:rsidRPr="00791B02" w14:paraId="771FC60C" w14:textId="77777777" w:rsidTr="00506578">
        <w:trPr>
          <w:jc w:val="center"/>
        </w:trPr>
        <w:tc>
          <w:tcPr>
            <w:tcW w:w="4559" w:type="dxa"/>
            <w:tcBorders>
              <w:top w:val="single" w:sz="4" w:space="0" w:color="000000"/>
              <w:left w:val="single" w:sz="4" w:space="0" w:color="000000"/>
              <w:bottom w:val="single" w:sz="4" w:space="0" w:color="000000"/>
              <w:right w:val="single" w:sz="4" w:space="0" w:color="000000"/>
            </w:tcBorders>
            <w:vAlign w:val="center"/>
          </w:tcPr>
          <w:p w14:paraId="6D0B3DBE" w14:textId="1750DBF2" w:rsidR="00506578" w:rsidRPr="00791B02" w:rsidRDefault="00506578"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504</w:t>
            </w:r>
          </w:p>
        </w:tc>
        <w:tc>
          <w:tcPr>
            <w:tcW w:w="2457" w:type="dxa"/>
            <w:tcBorders>
              <w:top w:val="single" w:sz="4" w:space="0" w:color="000000"/>
              <w:left w:val="single" w:sz="4" w:space="0" w:color="000000"/>
              <w:bottom w:val="single" w:sz="4" w:space="0" w:color="000000"/>
              <w:right w:val="single" w:sz="4" w:space="0" w:color="000000"/>
            </w:tcBorders>
            <w:vAlign w:val="center"/>
          </w:tcPr>
          <w:p w14:paraId="634C8A52" w14:textId="50A250BE" w:rsidR="00506578" w:rsidRPr="00791B02" w:rsidRDefault="00506578"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468</w:t>
            </w:r>
          </w:p>
        </w:tc>
        <w:tc>
          <w:tcPr>
            <w:tcW w:w="2024" w:type="dxa"/>
            <w:tcBorders>
              <w:top w:val="single" w:sz="4" w:space="0" w:color="000000"/>
              <w:left w:val="single" w:sz="4" w:space="0" w:color="000000"/>
              <w:bottom w:val="single" w:sz="4" w:space="0" w:color="000000"/>
              <w:right w:val="single" w:sz="4" w:space="0" w:color="000000"/>
            </w:tcBorders>
            <w:vAlign w:val="center"/>
          </w:tcPr>
          <w:p w14:paraId="0A636600" w14:textId="2BDA0BE1" w:rsidR="00506578" w:rsidRPr="00791B02" w:rsidRDefault="00506578" w:rsidP="00782079">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36</w:t>
            </w:r>
          </w:p>
        </w:tc>
      </w:tr>
    </w:tbl>
    <w:p w14:paraId="18FDB758"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586F5D8B" w14:textId="3B34BA13"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БРОЈ УЧЕНИКА КОЈИ ЈЕ ПОЛАГАО ПОПРАВНИ ИСПИТ</w:t>
      </w:r>
      <w:r w:rsidRPr="00791B02">
        <w:rPr>
          <w:rFonts w:ascii="Times New Roman" w:eastAsia="Times New Roman" w:hAnsi="Times New Roman" w:cs="Times New Roman"/>
          <w:sz w:val="24"/>
          <w:szCs w:val="24"/>
          <w:u w:val="single"/>
          <w:lang w:val="sr-Cyrl-CS" w:eastAsia="hu-HU"/>
        </w:rPr>
        <w:t>__</w:t>
      </w:r>
      <w:r w:rsidR="002A7FD4" w:rsidRPr="00791B02">
        <w:rPr>
          <w:rFonts w:ascii="Times New Roman" w:eastAsia="Times New Roman" w:hAnsi="Times New Roman" w:cs="Times New Roman"/>
          <w:sz w:val="24"/>
          <w:szCs w:val="24"/>
          <w:u w:val="single"/>
          <w:lang w:eastAsia="hu-HU"/>
        </w:rPr>
        <w:t>2</w:t>
      </w:r>
      <w:r w:rsidRPr="00791B02">
        <w:rPr>
          <w:rFonts w:ascii="Times New Roman" w:eastAsia="Times New Roman" w:hAnsi="Times New Roman" w:cs="Times New Roman"/>
          <w:sz w:val="24"/>
          <w:szCs w:val="24"/>
          <w:u w:val="single"/>
          <w:lang w:val="sr-Cyrl-CS" w:eastAsia="hu-HU"/>
        </w:rPr>
        <w:t>____</w:t>
      </w:r>
      <w:r w:rsidRPr="00791B02">
        <w:rPr>
          <w:rFonts w:ascii="Times New Roman" w:eastAsia="Times New Roman" w:hAnsi="Times New Roman" w:cs="Times New Roman"/>
          <w:sz w:val="24"/>
          <w:szCs w:val="24"/>
          <w:lang w:val="sr-Cyrl-CS" w:eastAsia="hu-HU"/>
        </w:rPr>
        <w:t xml:space="preserve">       </w:t>
      </w:r>
    </w:p>
    <w:p w14:paraId="43648EA3" w14:textId="43CD3CB2" w:rsidR="00782079" w:rsidRPr="00791B02" w:rsidRDefault="00782079" w:rsidP="0078207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БРОЈ </w:t>
      </w:r>
      <w:r w:rsidRPr="00791B02">
        <w:rPr>
          <w:rFonts w:ascii="Times New Roman" w:eastAsia="Times New Roman" w:hAnsi="Times New Roman" w:cs="Times New Roman"/>
          <w:sz w:val="24"/>
          <w:szCs w:val="24"/>
          <w:lang w:val="sr-Cyrl-RS" w:eastAsia="hu-HU"/>
        </w:rPr>
        <w:t xml:space="preserve">УЧЕНИКА КОЈИ ЈЕ ПОЛАГАО </w:t>
      </w:r>
      <w:r w:rsidRPr="00791B02">
        <w:rPr>
          <w:rFonts w:ascii="Times New Roman" w:eastAsia="Times New Roman" w:hAnsi="Times New Roman" w:cs="Times New Roman"/>
          <w:sz w:val="24"/>
          <w:szCs w:val="24"/>
          <w:lang w:val="sr-Cyrl-CS" w:eastAsia="hu-HU"/>
        </w:rPr>
        <w:t>РАЗРЕДНИ ИСПИТ</w:t>
      </w:r>
      <w:r w:rsidRPr="00791B02">
        <w:rPr>
          <w:rFonts w:ascii="Times New Roman" w:eastAsia="Times New Roman" w:hAnsi="Times New Roman" w:cs="Times New Roman"/>
          <w:sz w:val="24"/>
          <w:szCs w:val="24"/>
          <w:u w:val="single"/>
          <w:lang w:val="sr-Cyrl-CS" w:eastAsia="hu-HU"/>
        </w:rPr>
        <w:t>____</w:t>
      </w:r>
      <w:r w:rsidR="00B37C07" w:rsidRPr="00791B02">
        <w:rPr>
          <w:rFonts w:ascii="Times New Roman" w:eastAsia="Times New Roman" w:hAnsi="Times New Roman" w:cs="Times New Roman"/>
          <w:sz w:val="24"/>
          <w:szCs w:val="24"/>
          <w:u w:val="single"/>
          <w:lang w:val="sr-Cyrl-RS" w:eastAsia="hu-HU"/>
        </w:rPr>
        <w:t>1</w:t>
      </w:r>
      <w:r w:rsidR="002A7FD4" w:rsidRPr="00791B02">
        <w:rPr>
          <w:rFonts w:ascii="Times New Roman" w:eastAsia="Times New Roman" w:hAnsi="Times New Roman" w:cs="Times New Roman"/>
          <w:sz w:val="24"/>
          <w:szCs w:val="24"/>
          <w:u w:val="single"/>
          <w:lang w:eastAsia="hu-HU"/>
        </w:rPr>
        <w:t>7</w:t>
      </w:r>
      <w:r w:rsidRPr="00791B02">
        <w:rPr>
          <w:rFonts w:ascii="Times New Roman" w:eastAsia="Times New Roman" w:hAnsi="Times New Roman" w:cs="Times New Roman"/>
          <w:sz w:val="24"/>
          <w:szCs w:val="24"/>
          <w:u w:val="single"/>
          <w:lang w:val="sr-Cyrl-CS" w:eastAsia="hu-HU"/>
        </w:rPr>
        <w:t>____</w:t>
      </w:r>
    </w:p>
    <w:p w14:paraId="03C0E7B3"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1A856165"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p w14:paraId="09F62F58"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p>
    <w:p w14:paraId="4482F9AB"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На основу претходних података, можемо закључити да је школа у највећем делу остварила годишњи програм рада, евалуцаија је првенствено вршена самовредновањем, непосредним разговором, али су извршена и друга испитивања, првенствено кроз увиде у записнике и педагошку документацију.</w:t>
      </w:r>
    </w:p>
    <w:p w14:paraId="6FB0DF86"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Може се утврдити напредак што се тиче спољашњих (просторних) услова рада, наставници и остали просветни радници  су прошли кроз многа стручна усавршавања чиме могу обезбе</w:t>
      </w:r>
      <w:r w:rsidRPr="00791B02">
        <w:rPr>
          <w:rFonts w:ascii="Times New Roman" w:eastAsia="Times New Roman" w:hAnsi="Times New Roman" w:cs="Times New Roman"/>
          <w:sz w:val="24"/>
          <w:szCs w:val="24"/>
          <w:lang w:val="sr-Cyrl-RS" w:eastAsia="hu-HU"/>
        </w:rPr>
        <w:t>д</w:t>
      </w:r>
      <w:r w:rsidRPr="00791B02">
        <w:rPr>
          <w:rFonts w:ascii="Times New Roman" w:eastAsia="Times New Roman" w:hAnsi="Times New Roman" w:cs="Times New Roman"/>
          <w:sz w:val="24"/>
          <w:szCs w:val="24"/>
          <w:lang w:val="sr-Cyrl-CS" w:eastAsia="hu-HU"/>
        </w:rPr>
        <w:t>ити квалитетнији образовно-васпитни рад, у оквиру посебних програма омогућени су различити видови превенције и заштите деце, остварена је успешна сарадња како са свим органима у школи, тако и са родитељима и другим друштвеним институцијама.</w:t>
      </w:r>
    </w:p>
    <w:p w14:paraId="6F7BFFAD"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 xml:space="preserve">Редовна настава, допунски и додатни рад, слободне активности, припремна настава и изборна настава су реализовани  </w:t>
      </w:r>
      <w:r w:rsidRPr="00791B02">
        <w:rPr>
          <w:rFonts w:ascii="Times New Roman" w:eastAsia="Times New Roman" w:hAnsi="Times New Roman" w:cs="Times New Roman"/>
          <w:sz w:val="24"/>
          <w:szCs w:val="24"/>
          <w:lang w:val="sr-Cyrl-RS" w:eastAsia="hu-HU"/>
        </w:rPr>
        <w:t>непосредно или на даљину.</w:t>
      </w:r>
    </w:p>
    <w:p w14:paraId="030C948D"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Постигнућима ученика током ове године, у односу на друге школе, су се показала успешним и само један ученик се није уписао на 1.место на листи жеља. На такмичењима су остварени такође врло лепи резултати.</w:t>
      </w:r>
    </w:p>
    <w:p w14:paraId="14AB8CB6" w14:textId="77777777" w:rsidR="00782079" w:rsidRPr="00791B02" w:rsidRDefault="00782079" w:rsidP="00782079">
      <w:pPr>
        <w:spacing w:after="0" w:line="240" w:lineRule="auto"/>
        <w:ind w:firstLine="720"/>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Током године, директор је уз стручне сараднике извршавао педагошко – инструктивни рад са наставницима и учитељима, након непосредног увида у образовно-васпитну делатност и анализе часова. Дневници и остала документација је редовно прегледа</w:t>
      </w:r>
      <w:r w:rsidRPr="00791B02">
        <w:rPr>
          <w:rFonts w:ascii="Times New Roman" w:eastAsia="Times New Roman" w:hAnsi="Times New Roman" w:cs="Times New Roman"/>
          <w:sz w:val="24"/>
          <w:szCs w:val="24"/>
          <w:lang w:val="sr-Cyrl-RS" w:eastAsia="hu-HU"/>
        </w:rPr>
        <w:t>ва</w:t>
      </w:r>
      <w:r w:rsidRPr="00791B02">
        <w:rPr>
          <w:rFonts w:ascii="Times New Roman" w:eastAsia="Times New Roman" w:hAnsi="Times New Roman" w:cs="Times New Roman"/>
          <w:sz w:val="24"/>
          <w:szCs w:val="24"/>
          <w:lang w:val="sr-Cyrl-CS" w:eastAsia="hu-HU"/>
        </w:rPr>
        <w:t xml:space="preserve">на, те су резултати задовољавајући. </w:t>
      </w:r>
    </w:p>
    <w:p w14:paraId="1441F166" w14:textId="77777777" w:rsidR="00782079" w:rsidRPr="00791B02" w:rsidRDefault="00782079" w:rsidP="00782079">
      <w:pPr>
        <w:spacing w:after="0" w:line="240" w:lineRule="auto"/>
        <w:ind w:firstLine="720"/>
        <w:jc w:val="both"/>
        <w:rPr>
          <w:rFonts w:ascii="Times New Roman" w:eastAsia="Times New Roman" w:hAnsi="Times New Roman" w:cs="Times New Roman"/>
          <w:b/>
          <w:sz w:val="24"/>
          <w:szCs w:val="24"/>
          <w:lang w:val="sr-Cyrl-CS" w:eastAsia="hu-HU"/>
        </w:rPr>
      </w:pPr>
    </w:p>
    <w:p w14:paraId="40D680EA" w14:textId="77777777" w:rsidR="00782079" w:rsidRPr="00791B02" w:rsidRDefault="00782079" w:rsidP="00782079">
      <w:pPr>
        <w:rPr>
          <w:rFonts w:ascii="Times New Roman" w:eastAsia="Times New Roman" w:hAnsi="Times New Roman" w:cs="Times New Roman"/>
          <w:b/>
          <w:sz w:val="24"/>
          <w:szCs w:val="24"/>
          <w:lang w:val="sr-Cyrl-CS" w:eastAsia="hu-HU"/>
        </w:rPr>
      </w:pPr>
    </w:p>
    <w:p w14:paraId="001C66F4" w14:textId="0AB3324A" w:rsidR="00782079" w:rsidRPr="00791B02" w:rsidRDefault="00DE727E" w:rsidP="005864C0">
      <w:pPr>
        <w:spacing w:after="0" w:line="240" w:lineRule="auto"/>
        <w:ind w:firstLine="720"/>
        <w:jc w:val="both"/>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b/>
          <w:sz w:val="24"/>
          <w:szCs w:val="24"/>
          <w:lang w:val="sr-Cyrl-CS" w:eastAsia="hu-HU"/>
        </w:rPr>
        <w:t xml:space="preserve">  </w:t>
      </w:r>
    </w:p>
    <w:p w14:paraId="5CA65F3A" w14:textId="77777777" w:rsidR="00782079" w:rsidRPr="00791B02" w:rsidRDefault="00782079" w:rsidP="00782079">
      <w:pPr>
        <w:spacing w:after="0" w:line="240" w:lineRule="auto"/>
        <w:rPr>
          <w:rFonts w:ascii="Times New Roman" w:eastAsia="Times New Roman" w:hAnsi="Times New Roman" w:cs="Times New Roman"/>
          <w:sz w:val="24"/>
          <w:szCs w:val="24"/>
          <w:lang w:val="sr-Cyrl-CS" w:eastAsia="hu-HU"/>
        </w:rPr>
      </w:pP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2825"/>
        <w:gridCol w:w="2494"/>
        <w:gridCol w:w="1951"/>
        <w:gridCol w:w="1951"/>
      </w:tblGrid>
      <w:tr w:rsidR="009E2AFD" w:rsidRPr="00791B02" w14:paraId="6FA100D6" w14:textId="77777777" w:rsidTr="000207D0">
        <w:trPr>
          <w:jc w:val="center"/>
        </w:trPr>
        <w:tc>
          <w:tcPr>
            <w:tcW w:w="8099" w:type="dxa"/>
            <w:gridSpan w:val="4"/>
            <w:tcBorders>
              <w:top w:val="single" w:sz="4" w:space="0" w:color="000000"/>
              <w:left w:val="single" w:sz="4" w:space="0" w:color="000000"/>
              <w:bottom w:val="single" w:sz="4" w:space="0" w:color="000000"/>
              <w:right w:val="single" w:sz="4" w:space="0" w:color="000000"/>
            </w:tcBorders>
            <w:vAlign w:val="center"/>
            <w:hideMark/>
          </w:tcPr>
          <w:p w14:paraId="75A023F0" w14:textId="77777777" w:rsidR="00782079" w:rsidRPr="00791B02" w:rsidRDefault="00782079" w:rsidP="000207D0">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ПЕДАГОШКО ИНСТРУКТИВНИ УВИД У ОБРАЗОВНО-ВАСПИТНИ И ВАСПИТНО-ОБРАЗОВНИ РАД</w:t>
            </w:r>
          </w:p>
        </w:tc>
        <w:tc>
          <w:tcPr>
            <w:tcW w:w="1951" w:type="dxa"/>
            <w:tcBorders>
              <w:top w:val="single" w:sz="4" w:space="0" w:color="000000"/>
              <w:left w:val="single" w:sz="4" w:space="0" w:color="000000"/>
              <w:bottom w:val="single" w:sz="4" w:space="0" w:color="000000"/>
              <w:right w:val="single" w:sz="4" w:space="0" w:color="000000"/>
            </w:tcBorders>
            <w:vAlign w:val="center"/>
            <w:hideMark/>
          </w:tcPr>
          <w:p w14:paraId="1B8F9DAF" w14:textId="77777777" w:rsidR="00782079" w:rsidRPr="00791B02" w:rsidRDefault="00782079" w:rsidP="000207D0">
            <w:pPr>
              <w:spacing w:after="0" w:line="240" w:lineRule="auto"/>
              <w:jc w:val="center"/>
              <w:rPr>
                <w:rFonts w:ascii="Times New Roman" w:eastAsia="Times New Roman" w:hAnsi="Times New Roman" w:cs="Times New Roman"/>
                <w:b/>
                <w:sz w:val="24"/>
                <w:szCs w:val="24"/>
                <w:lang w:val="sr-Cyrl-CS" w:eastAsia="hu-HU"/>
              </w:rPr>
            </w:pPr>
            <w:r w:rsidRPr="00791B02">
              <w:rPr>
                <w:rFonts w:ascii="Times New Roman" w:eastAsia="Times New Roman" w:hAnsi="Times New Roman" w:cs="Times New Roman"/>
                <w:b/>
                <w:sz w:val="24"/>
                <w:szCs w:val="24"/>
                <w:lang w:val="sr-Cyrl-CS" w:eastAsia="hu-HU"/>
              </w:rPr>
              <w:t>ЕВАЛУАЦИЈА</w:t>
            </w:r>
          </w:p>
        </w:tc>
      </w:tr>
      <w:tr w:rsidR="009E2AFD" w:rsidRPr="00791B02" w14:paraId="5424647E"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0EAA0FC6" w14:textId="77777777" w:rsidR="00782079" w:rsidRPr="00791B02" w:rsidRDefault="00782079"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2D2BE67D" w14:textId="3516FC59" w:rsidR="00782079" w:rsidRPr="00791B02" w:rsidRDefault="009872EF"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Пољаковић Нађ Ерика</w:t>
            </w:r>
          </w:p>
        </w:tc>
        <w:tc>
          <w:tcPr>
            <w:tcW w:w="2494" w:type="dxa"/>
            <w:tcBorders>
              <w:top w:val="single" w:sz="4" w:space="0" w:color="000000"/>
              <w:left w:val="single" w:sz="4" w:space="0" w:color="000000"/>
              <w:bottom w:val="single" w:sz="4" w:space="0" w:color="000000"/>
              <w:right w:val="single" w:sz="4" w:space="0" w:color="000000"/>
            </w:tcBorders>
            <w:vAlign w:val="center"/>
          </w:tcPr>
          <w:p w14:paraId="08360ECC" w14:textId="77777777" w:rsidR="00782079" w:rsidRPr="00791B02" w:rsidRDefault="004972A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директор, </w:t>
            </w:r>
            <w:r w:rsidR="00782079" w:rsidRPr="00791B02">
              <w:rPr>
                <w:rFonts w:ascii="Times New Roman" w:eastAsia="Times New Roman" w:hAnsi="Times New Roman" w:cs="Times New Roman"/>
                <w:sz w:val="24"/>
                <w:szCs w:val="24"/>
                <w:lang w:val="sr-Cyrl-CS" w:eastAsia="hu-HU"/>
              </w:rPr>
              <w:t>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1CE2633B" w14:textId="705419B4" w:rsidR="00782079" w:rsidRPr="00791B02" w:rsidRDefault="009872EF"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24.10</w:t>
            </w:r>
            <w:r w:rsidR="00755833" w:rsidRPr="00791B02">
              <w:rPr>
                <w:rFonts w:ascii="Times New Roman" w:eastAsia="Times New Roman" w:hAnsi="Times New Roman" w:cs="Times New Roman"/>
                <w:sz w:val="24"/>
                <w:szCs w:val="24"/>
                <w:lang w:val="sr-Cyrl-CS" w:eastAsia="hu-HU"/>
              </w:rPr>
              <w:t>.2024.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34058DF9" w14:textId="46873D93" w:rsidR="00782079" w:rsidRPr="00791B02" w:rsidRDefault="004972A6" w:rsidP="00C96419">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евиденција, </w:t>
            </w:r>
            <w:r w:rsidR="009872EF" w:rsidRPr="00791B02">
              <w:rPr>
                <w:rFonts w:ascii="Times New Roman" w:eastAsia="Times New Roman" w:hAnsi="Times New Roman" w:cs="Times New Roman"/>
                <w:sz w:val="24"/>
                <w:szCs w:val="24"/>
                <w:lang w:val="sr-Cyrl-CS" w:eastAsia="hu-HU"/>
              </w:rPr>
              <w:t>АС школа</w:t>
            </w:r>
          </w:p>
        </w:tc>
      </w:tr>
      <w:tr w:rsidR="009E2AFD" w:rsidRPr="00791B02" w14:paraId="4BD67D23"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13302A37" w14:textId="77777777" w:rsidR="009872EF" w:rsidRPr="00791B02" w:rsidRDefault="009872EF"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39D03DCC" w14:textId="3F29FFB0" w:rsidR="009872EF" w:rsidRPr="00791B02" w:rsidRDefault="009872EF"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Вукелић Чила</w:t>
            </w:r>
          </w:p>
        </w:tc>
        <w:tc>
          <w:tcPr>
            <w:tcW w:w="2494" w:type="dxa"/>
            <w:tcBorders>
              <w:top w:val="single" w:sz="4" w:space="0" w:color="000000"/>
              <w:left w:val="single" w:sz="4" w:space="0" w:color="000000"/>
              <w:bottom w:val="single" w:sz="4" w:space="0" w:color="000000"/>
              <w:right w:val="single" w:sz="4" w:space="0" w:color="000000"/>
            </w:tcBorders>
            <w:vAlign w:val="center"/>
          </w:tcPr>
          <w:p w14:paraId="04DF8F55" w14:textId="76EF7FAA" w:rsidR="009872EF" w:rsidRPr="00791B02" w:rsidRDefault="009872EF"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0F8A69A7" w14:textId="5D01A294" w:rsidR="009872EF" w:rsidRPr="00791B02" w:rsidRDefault="009872EF"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24.10.2024.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4C03E0DE" w14:textId="22C6F17E" w:rsidR="009872EF" w:rsidRPr="00791B02" w:rsidRDefault="009872EF"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622656C1"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4F432120"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5D5AB7D1" w14:textId="5E3B2FA1" w:rsidR="00477D28" w:rsidRPr="00791B02" w:rsidRDefault="00477D28"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Анђал Магдолна</w:t>
            </w:r>
          </w:p>
        </w:tc>
        <w:tc>
          <w:tcPr>
            <w:tcW w:w="2494" w:type="dxa"/>
            <w:tcBorders>
              <w:top w:val="single" w:sz="4" w:space="0" w:color="000000"/>
              <w:left w:val="single" w:sz="4" w:space="0" w:color="000000"/>
              <w:bottom w:val="single" w:sz="4" w:space="0" w:color="000000"/>
              <w:right w:val="single" w:sz="4" w:space="0" w:color="000000"/>
            </w:tcBorders>
            <w:vAlign w:val="center"/>
          </w:tcPr>
          <w:p w14:paraId="7C4ABC0B" w14:textId="09B6849E"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5A1CDA25" w14:textId="662DD22B"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25.10.2024.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1FE9A9DD" w14:textId="3A301DFF"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0101A3F0"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234E6F13"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1307E513" w14:textId="1BA44633" w:rsidR="00477D28" w:rsidRPr="00791B02" w:rsidRDefault="00477D28"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Матузик Анико</w:t>
            </w:r>
          </w:p>
        </w:tc>
        <w:tc>
          <w:tcPr>
            <w:tcW w:w="2494" w:type="dxa"/>
            <w:tcBorders>
              <w:top w:val="single" w:sz="4" w:space="0" w:color="000000"/>
              <w:left w:val="single" w:sz="4" w:space="0" w:color="000000"/>
              <w:bottom w:val="single" w:sz="4" w:space="0" w:color="000000"/>
              <w:right w:val="single" w:sz="4" w:space="0" w:color="000000"/>
            </w:tcBorders>
            <w:vAlign w:val="center"/>
          </w:tcPr>
          <w:p w14:paraId="30EBD415" w14:textId="79C63101"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6233FCB9" w14:textId="61DD7875"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28.11.2024.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7F732FE7" w14:textId="38D89EFE"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0952BFE1"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E8B9568"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4BEFB3FC" w14:textId="537DED67"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Балаша Тибор</w:t>
            </w:r>
          </w:p>
        </w:tc>
        <w:tc>
          <w:tcPr>
            <w:tcW w:w="2494" w:type="dxa"/>
            <w:tcBorders>
              <w:top w:val="single" w:sz="4" w:space="0" w:color="000000"/>
              <w:left w:val="single" w:sz="4" w:space="0" w:color="000000"/>
              <w:bottom w:val="single" w:sz="4" w:space="0" w:color="000000"/>
              <w:right w:val="single" w:sz="4" w:space="0" w:color="000000"/>
            </w:tcBorders>
            <w:vAlign w:val="center"/>
          </w:tcPr>
          <w:p w14:paraId="45D8B877" w14:textId="20AC5343"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262998FB" w14:textId="5D243A59"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28.11.2024.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24DE904E" w14:textId="2474E509"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5A1C706D"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4697CF6A"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48FCE395" w14:textId="4730C13F"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Вадлја Роберт</w:t>
            </w:r>
          </w:p>
        </w:tc>
        <w:tc>
          <w:tcPr>
            <w:tcW w:w="2494" w:type="dxa"/>
            <w:tcBorders>
              <w:top w:val="single" w:sz="4" w:space="0" w:color="000000"/>
              <w:left w:val="single" w:sz="4" w:space="0" w:color="000000"/>
              <w:bottom w:val="single" w:sz="4" w:space="0" w:color="000000"/>
              <w:right w:val="single" w:sz="4" w:space="0" w:color="000000"/>
            </w:tcBorders>
            <w:vAlign w:val="center"/>
          </w:tcPr>
          <w:p w14:paraId="28B3AF4F" w14:textId="79118F7C"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10593DEC" w14:textId="7F47A924"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29.11.2024.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4AA94081" w14:textId="5BFB71B8" w:rsidR="00477D28" w:rsidRPr="00791B02" w:rsidRDefault="00477D28"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14ED5B61"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1011DE17"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1881DFB1" w14:textId="19EC3377"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Хајагош хелена</w:t>
            </w:r>
          </w:p>
        </w:tc>
        <w:tc>
          <w:tcPr>
            <w:tcW w:w="2494" w:type="dxa"/>
            <w:tcBorders>
              <w:top w:val="single" w:sz="4" w:space="0" w:color="000000"/>
              <w:left w:val="single" w:sz="4" w:space="0" w:color="000000"/>
              <w:bottom w:val="single" w:sz="4" w:space="0" w:color="000000"/>
              <w:right w:val="single" w:sz="4" w:space="0" w:color="000000"/>
            </w:tcBorders>
            <w:vAlign w:val="center"/>
          </w:tcPr>
          <w:p w14:paraId="496F39C7" w14:textId="1B320388"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4B087523" w14:textId="4B8BA6C5"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05.12.2024.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1E82A47F" w14:textId="3F769A47"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0292D73D" w14:textId="77777777" w:rsidTr="00755833">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0D75766"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1040E8FB" w14:textId="77C5AD58"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Оливера Андрић, Оровец Марта</w:t>
            </w:r>
          </w:p>
        </w:tc>
        <w:tc>
          <w:tcPr>
            <w:tcW w:w="2494" w:type="dxa"/>
            <w:tcBorders>
              <w:top w:val="single" w:sz="4" w:space="0" w:color="000000"/>
              <w:left w:val="single" w:sz="4" w:space="0" w:color="000000"/>
              <w:bottom w:val="single" w:sz="4" w:space="0" w:color="000000"/>
              <w:right w:val="single" w:sz="4" w:space="0" w:color="000000"/>
            </w:tcBorders>
            <w:vAlign w:val="center"/>
          </w:tcPr>
          <w:p w14:paraId="2536A1A7" w14:textId="2408A33B"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3BE44D8C" w14:textId="2A6AF0C9" w:rsidR="00477D28"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11</w:t>
            </w:r>
            <w:r w:rsidR="00477D28" w:rsidRPr="00791B02">
              <w:rPr>
                <w:rFonts w:ascii="Times New Roman" w:eastAsia="Times New Roman" w:hAnsi="Times New Roman" w:cs="Times New Roman"/>
                <w:sz w:val="24"/>
                <w:szCs w:val="24"/>
                <w:lang w:val="sr-Cyrl-CS" w:eastAsia="hu-HU"/>
              </w:rPr>
              <w:t>.1</w:t>
            </w:r>
            <w:r w:rsidRPr="00791B02">
              <w:rPr>
                <w:rFonts w:ascii="Times New Roman" w:eastAsia="Times New Roman" w:hAnsi="Times New Roman" w:cs="Times New Roman"/>
                <w:sz w:val="24"/>
                <w:szCs w:val="24"/>
                <w:lang w:val="sr-Cyrl-CS" w:eastAsia="hu-HU"/>
              </w:rPr>
              <w:t>2</w:t>
            </w:r>
            <w:r w:rsidR="00477D28" w:rsidRPr="00791B02">
              <w:rPr>
                <w:rFonts w:ascii="Times New Roman" w:eastAsia="Times New Roman" w:hAnsi="Times New Roman" w:cs="Times New Roman"/>
                <w:sz w:val="24"/>
                <w:szCs w:val="24"/>
                <w:lang w:val="sr-Cyrl-CS" w:eastAsia="hu-HU"/>
              </w:rPr>
              <w:t>.2024.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407FD172" w14:textId="6FBA157E" w:rsidR="00477D28" w:rsidRPr="00791B02" w:rsidRDefault="00477D28"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0955240A" w14:textId="77777777" w:rsidTr="00755833">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5C39FA0" w14:textId="77777777" w:rsidR="00BB3139" w:rsidRPr="00791B02" w:rsidRDefault="00BB3139"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6CCFB143" w14:textId="11B81E85" w:rsidR="00BB3139" w:rsidRPr="00791B02" w:rsidRDefault="00BB3139"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Сабо Габор, Петковић Анита</w:t>
            </w:r>
          </w:p>
        </w:tc>
        <w:tc>
          <w:tcPr>
            <w:tcW w:w="2494" w:type="dxa"/>
            <w:tcBorders>
              <w:top w:val="single" w:sz="4" w:space="0" w:color="000000"/>
              <w:left w:val="single" w:sz="4" w:space="0" w:color="000000"/>
              <w:bottom w:val="single" w:sz="4" w:space="0" w:color="000000"/>
              <w:right w:val="single" w:sz="4" w:space="0" w:color="000000"/>
            </w:tcBorders>
            <w:vAlign w:val="center"/>
          </w:tcPr>
          <w:p w14:paraId="76D04628" w14:textId="7C53A9A0" w:rsidR="00BB3139"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2F205F3F" w14:textId="56C07F90" w:rsidR="00BB3139"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11.12.2024.</w:t>
            </w:r>
          </w:p>
        </w:tc>
        <w:tc>
          <w:tcPr>
            <w:tcW w:w="1951" w:type="dxa"/>
            <w:tcBorders>
              <w:top w:val="single" w:sz="4" w:space="0" w:color="000000"/>
              <w:left w:val="single" w:sz="4" w:space="0" w:color="000000"/>
              <w:bottom w:val="single" w:sz="4" w:space="0" w:color="000000"/>
              <w:right w:val="single" w:sz="4" w:space="0" w:color="000000"/>
            </w:tcBorders>
            <w:vAlign w:val="center"/>
          </w:tcPr>
          <w:p w14:paraId="07F2D153" w14:textId="3D06A854" w:rsidR="00BB3139"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w:t>
            </w:r>
          </w:p>
        </w:tc>
      </w:tr>
      <w:tr w:rsidR="009E2AFD" w:rsidRPr="00791B02" w14:paraId="36FA3E7F"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5657E3F3" w14:textId="77777777" w:rsidR="00BB3139" w:rsidRPr="00791B02" w:rsidRDefault="00BB3139"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04D0C23E" w14:textId="21A5804E" w:rsidR="00BB3139"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Хатала Сузана</w:t>
            </w:r>
          </w:p>
        </w:tc>
        <w:tc>
          <w:tcPr>
            <w:tcW w:w="2494" w:type="dxa"/>
            <w:tcBorders>
              <w:top w:val="single" w:sz="4" w:space="0" w:color="000000"/>
              <w:left w:val="single" w:sz="4" w:space="0" w:color="000000"/>
              <w:bottom w:val="single" w:sz="4" w:space="0" w:color="000000"/>
              <w:right w:val="single" w:sz="4" w:space="0" w:color="000000"/>
            </w:tcBorders>
            <w:vAlign w:val="center"/>
          </w:tcPr>
          <w:p w14:paraId="57B86A49" w14:textId="34500B31" w:rsidR="00BB3139"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58D26156" w14:textId="32320ED9" w:rsidR="00BB3139"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31.01.2025.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19ED12E3" w14:textId="5774F89D" w:rsidR="00BB3139"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w:t>
            </w:r>
          </w:p>
        </w:tc>
      </w:tr>
      <w:tr w:rsidR="009E2AFD" w:rsidRPr="00791B02" w14:paraId="5FBBC359"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08A7CE66" w14:textId="77777777" w:rsidR="00131B26" w:rsidRPr="00791B02" w:rsidRDefault="00131B26"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28A5D292" w14:textId="7CE9562E" w:rsidR="00131B26" w:rsidRPr="00791B02" w:rsidRDefault="00131B26"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Вереш Шандор</w:t>
            </w:r>
          </w:p>
        </w:tc>
        <w:tc>
          <w:tcPr>
            <w:tcW w:w="2494" w:type="dxa"/>
            <w:tcBorders>
              <w:top w:val="single" w:sz="4" w:space="0" w:color="000000"/>
              <w:left w:val="single" w:sz="4" w:space="0" w:color="000000"/>
              <w:bottom w:val="single" w:sz="4" w:space="0" w:color="000000"/>
              <w:right w:val="single" w:sz="4" w:space="0" w:color="000000"/>
            </w:tcBorders>
            <w:vAlign w:val="center"/>
          </w:tcPr>
          <w:p w14:paraId="7C8BED03" w14:textId="498C78F0" w:rsidR="00131B26" w:rsidRPr="00791B02" w:rsidRDefault="009B6547"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w:t>
            </w:r>
          </w:p>
        </w:tc>
        <w:tc>
          <w:tcPr>
            <w:tcW w:w="1951" w:type="dxa"/>
            <w:tcBorders>
              <w:top w:val="single" w:sz="4" w:space="0" w:color="000000"/>
              <w:left w:val="single" w:sz="4" w:space="0" w:color="000000"/>
              <w:bottom w:val="single" w:sz="4" w:space="0" w:color="000000"/>
              <w:right w:val="single" w:sz="4" w:space="0" w:color="000000"/>
            </w:tcBorders>
            <w:vAlign w:val="center"/>
          </w:tcPr>
          <w:p w14:paraId="1F10769A" w14:textId="2970DD92" w:rsidR="00131B26" w:rsidRPr="00791B02" w:rsidRDefault="009B6547"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28.01.2025.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55A2C065" w14:textId="5420E444" w:rsidR="00131B26" w:rsidRPr="00791B02" w:rsidRDefault="009B6547"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w:t>
            </w:r>
          </w:p>
        </w:tc>
      </w:tr>
      <w:tr w:rsidR="009E2AFD" w:rsidRPr="00791B02" w14:paraId="1054A18D"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93C522C"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5A293920" w14:textId="39C6C31B" w:rsidR="00477D28"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Зелић Едит</w:t>
            </w:r>
            <w:r w:rsidR="002922E0" w:rsidRPr="00791B02">
              <w:rPr>
                <w:rFonts w:ascii="Times New Roman" w:eastAsia="Times New Roman" w:hAnsi="Times New Roman" w:cs="Times New Roman"/>
                <w:sz w:val="24"/>
                <w:szCs w:val="24"/>
                <w:lang w:val="sr-Cyrl-CS" w:eastAsia="hu-HU"/>
              </w:rPr>
              <w:t>, Ленђел Андреа</w:t>
            </w:r>
          </w:p>
        </w:tc>
        <w:tc>
          <w:tcPr>
            <w:tcW w:w="2494" w:type="dxa"/>
            <w:tcBorders>
              <w:top w:val="single" w:sz="4" w:space="0" w:color="000000"/>
              <w:left w:val="single" w:sz="4" w:space="0" w:color="000000"/>
              <w:bottom w:val="single" w:sz="4" w:space="0" w:color="000000"/>
              <w:right w:val="single" w:sz="4" w:space="0" w:color="000000"/>
            </w:tcBorders>
            <w:vAlign w:val="center"/>
          </w:tcPr>
          <w:p w14:paraId="7A8163FA" w14:textId="503B97DF" w:rsidR="00477D28"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50E5687A" w14:textId="27910800" w:rsidR="00477D28" w:rsidRPr="00791B02" w:rsidRDefault="00BB3139"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25.02.2025.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0BE5F780" w14:textId="71093B77" w:rsidR="00477D28" w:rsidRPr="00791B02" w:rsidRDefault="00BB3139"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2E83A6BA"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0243DFF" w14:textId="77777777" w:rsidR="00131B26" w:rsidRPr="00791B02" w:rsidRDefault="00131B26"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396B4FA8" w14:textId="4F75D0D4" w:rsidR="00131B26" w:rsidRPr="00791B02" w:rsidRDefault="00131B26"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Рафаи Чонгор</w:t>
            </w:r>
          </w:p>
        </w:tc>
        <w:tc>
          <w:tcPr>
            <w:tcW w:w="2494" w:type="dxa"/>
            <w:tcBorders>
              <w:top w:val="single" w:sz="4" w:space="0" w:color="000000"/>
              <w:left w:val="single" w:sz="4" w:space="0" w:color="000000"/>
              <w:bottom w:val="single" w:sz="4" w:space="0" w:color="000000"/>
              <w:right w:val="single" w:sz="4" w:space="0" w:color="000000"/>
            </w:tcBorders>
            <w:vAlign w:val="center"/>
          </w:tcPr>
          <w:p w14:paraId="64DBA8C9" w14:textId="1FCE4A33"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w:t>
            </w:r>
          </w:p>
        </w:tc>
        <w:tc>
          <w:tcPr>
            <w:tcW w:w="1951" w:type="dxa"/>
            <w:tcBorders>
              <w:top w:val="single" w:sz="4" w:space="0" w:color="000000"/>
              <w:left w:val="single" w:sz="4" w:space="0" w:color="000000"/>
              <w:bottom w:val="single" w:sz="4" w:space="0" w:color="000000"/>
              <w:right w:val="single" w:sz="4" w:space="0" w:color="000000"/>
            </w:tcBorders>
            <w:vAlign w:val="center"/>
          </w:tcPr>
          <w:p w14:paraId="59E70F2B" w14:textId="2F9715FA"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25.02.2025.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103DD0E5" w14:textId="25FB664A"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w:t>
            </w:r>
          </w:p>
        </w:tc>
      </w:tr>
      <w:tr w:rsidR="009E2AFD" w:rsidRPr="00791B02" w14:paraId="1D754615"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19C64C9B" w14:textId="77777777" w:rsidR="00477D28" w:rsidRPr="00791B02" w:rsidRDefault="00477D28"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67759A7E" w14:textId="01053FA1" w:rsidR="00477D28" w:rsidRPr="00791B02" w:rsidRDefault="002922E0"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Јухас Козма Сузана, Лилиом Ђенђи</w:t>
            </w:r>
          </w:p>
        </w:tc>
        <w:tc>
          <w:tcPr>
            <w:tcW w:w="2494" w:type="dxa"/>
            <w:tcBorders>
              <w:top w:val="single" w:sz="4" w:space="0" w:color="000000"/>
              <w:left w:val="single" w:sz="4" w:space="0" w:color="000000"/>
              <w:bottom w:val="single" w:sz="4" w:space="0" w:color="000000"/>
              <w:right w:val="single" w:sz="4" w:space="0" w:color="000000"/>
            </w:tcBorders>
            <w:vAlign w:val="center"/>
          </w:tcPr>
          <w:p w14:paraId="25B4B8DB" w14:textId="2989A464" w:rsidR="00477D28" w:rsidRPr="00791B02" w:rsidRDefault="002922E0"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помоћник директора</w:t>
            </w:r>
          </w:p>
        </w:tc>
        <w:tc>
          <w:tcPr>
            <w:tcW w:w="1951" w:type="dxa"/>
            <w:tcBorders>
              <w:top w:val="single" w:sz="4" w:space="0" w:color="000000"/>
              <w:left w:val="single" w:sz="4" w:space="0" w:color="000000"/>
              <w:bottom w:val="single" w:sz="4" w:space="0" w:color="000000"/>
              <w:right w:val="single" w:sz="4" w:space="0" w:color="000000"/>
            </w:tcBorders>
            <w:vAlign w:val="center"/>
          </w:tcPr>
          <w:p w14:paraId="21245E4F" w14:textId="6F126805" w:rsidR="00477D28" w:rsidRPr="00791B02" w:rsidRDefault="002922E0" w:rsidP="000207D0">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28.03.2025.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0B42D1BF" w14:textId="39C59690" w:rsidR="00477D28" w:rsidRPr="00791B02" w:rsidRDefault="002922E0"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евиденција</w:t>
            </w:r>
          </w:p>
        </w:tc>
      </w:tr>
      <w:tr w:rsidR="009E2AFD" w:rsidRPr="00791B02" w14:paraId="14D99A08"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9702316" w14:textId="77777777" w:rsidR="00131B26" w:rsidRPr="00791B02" w:rsidRDefault="00131B26"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5DFF08BD" w14:textId="3164EF65" w:rsidR="00131B26" w:rsidRPr="00791B02" w:rsidRDefault="00131B26"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Милутиновић Никола</w:t>
            </w:r>
          </w:p>
        </w:tc>
        <w:tc>
          <w:tcPr>
            <w:tcW w:w="2494" w:type="dxa"/>
            <w:tcBorders>
              <w:top w:val="single" w:sz="4" w:space="0" w:color="000000"/>
              <w:left w:val="single" w:sz="4" w:space="0" w:color="000000"/>
              <w:bottom w:val="single" w:sz="4" w:space="0" w:color="000000"/>
              <w:right w:val="single" w:sz="4" w:space="0" w:color="000000"/>
            </w:tcBorders>
            <w:vAlign w:val="center"/>
          </w:tcPr>
          <w:p w14:paraId="1BFF1D58" w14:textId="1EF68396"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w:t>
            </w:r>
          </w:p>
        </w:tc>
        <w:tc>
          <w:tcPr>
            <w:tcW w:w="1951" w:type="dxa"/>
            <w:tcBorders>
              <w:top w:val="single" w:sz="4" w:space="0" w:color="000000"/>
              <w:left w:val="single" w:sz="4" w:space="0" w:color="000000"/>
              <w:bottom w:val="single" w:sz="4" w:space="0" w:color="000000"/>
              <w:right w:val="single" w:sz="4" w:space="0" w:color="000000"/>
            </w:tcBorders>
            <w:vAlign w:val="center"/>
          </w:tcPr>
          <w:p w14:paraId="251574EA" w14:textId="64498E5D" w:rsidR="00131B26" w:rsidRPr="00791B02" w:rsidRDefault="00131B26" w:rsidP="000207D0">
            <w:pPr>
              <w:spacing w:after="0" w:line="240" w:lineRule="auto"/>
              <w:jc w:val="center"/>
              <w:rPr>
                <w:rFonts w:ascii="Times New Roman" w:eastAsia="Times New Roman" w:hAnsi="Times New Roman" w:cs="Times New Roman"/>
                <w:sz w:val="24"/>
                <w:szCs w:val="24"/>
                <w:lang w:eastAsia="hu-HU"/>
              </w:rPr>
            </w:pPr>
            <w:r w:rsidRPr="00791B02">
              <w:rPr>
                <w:rFonts w:ascii="Times New Roman" w:eastAsia="Times New Roman" w:hAnsi="Times New Roman" w:cs="Times New Roman"/>
                <w:sz w:val="24"/>
                <w:szCs w:val="24"/>
                <w:lang w:eastAsia="hu-HU"/>
              </w:rPr>
              <w:t>28.03.2025.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4332F479" w14:textId="7C8169A2" w:rsidR="00131B26" w:rsidRPr="00791B02" w:rsidRDefault="00131B26"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евиденција</w:t>
            </w:r>
          </w:p>
        </w:tc>
      </w:tr>
      <w:tr w:rsidR="009E2AFD" w:rsidRPr="00791B02" w14:paraId="01B521A7"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370E6839" w14:textId="77777777" w:rsidR="002922E0" w:rsidRPr="00791B02" w:rsidRDefault="002922E0"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3EC12F52" w14:textId="1B284B3D" w:rsidR="002922E0" w:rsidRPr="00791B02" w:rsidRDefault="002922E0"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Јурић Душанка</w:t>
            </w:r>
          </w:p>
        </w:tc>
        <w:tc>
          <w:tcPr>
            <w:tcW w:w="2494" w:type="dxa"/>
            <w:tcBorders>
              <w:top w:val="single" w:sz="4" w:space="0" w:color="000000"/>
              <w:left w:val="single" w:sz="4" w:space="0" w:color="000000"/>
              <w:bottom w:val="single" w:sz="4" w:space="0" w:color="000000"/>
              <w:right w:val="single" w:sz="4" w:space="0" w:color="000000"/>
            </w:tcBorders>
            <w:vAlign w:val="center"/>
          </w:tcPr>
          <w:p w14:paraId="144123C0" w14:textId="55911803" w:rsidR="002922E0" w:rsidRPr="00791B02" w:rsidRDefault="002922E0"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220530C1" w14:textId="0BCCBC57" w:rsidR="002922E0" w:rsidRPr="00791B02" w:rsidRDefault="002922E0"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04.04.2025.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3C2C11D6" w14:textId="4BD4AC08" w:rsidR="002922E0" w:rsidRPr="00791B02" w:rsidRDefault="002922E0" w:rsidP="000207D0">
            <w:pPr>
              <w:spacing w:after="0" w:line="240" w:lineRule="auto"/>
              <w:jc w:val="center"/>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CS" w:eastAsia="hu-HU"/>
              </w:rPr>
              <w:t>евиденција</w:t>
            </w:r>
          </w:p>
        </w:tc>
      </w:tr>
      <w:tr w:rsidR="009E2AFD" w:rsidRPr="00791B02" w14:paraId="1D377FBD"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1CD8AE28" w14:textId="77777777" w:rsidR="00131B26" w:rsidRPr="00791B02" w:rsidRDefault="00131B26"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3F9DE7A3" w14:textId="60CE78E5"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Фаћол Катарина, Вулековић Иван</w:t>
            </w:r>
          </w:p>
        </w:tc>
        <w:tc>
          <w:tcPr>
            <w:tcW w:w="2494" w:type="dxa"/>
            <w:tcBorders>
              <w:top w:val="single" w:sz="4" w:space="0" w:color="000000"/>
              <w:left w:val="single" w:sz="4" w:space="0" w:color="000000"/>
              <w:bottom w:val="single" w:sz="4" w:space="0" w:color="000000"/>
              <w:right w:val="single" w:sz="4" w:space="0" w:color="000000"/>
            </w:tcBorders>
            <w:vAlign w:val="center"/>
          </w:tcPr>
          <w:p w14:paraId="27CC1E0D" w14:textId="45AD1FE9"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директор, 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5CA99749" w14:textId="0409851A"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26.05.2025.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711DBF0E" w14:textId="379E7A84"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 АС школа</w:t>
            </w:r>
          </w:p>
        </w:tc>
      </w:tr>
      <w:tr w:rsidR="009E2AFD" w:rsidRPr="00791B02" w14:paraId="0BCD157D" w14:textId="77777777" w:rsidTr="000207D0">
        <w:trPr>
          <w:jc w:val="center"/>
        </w:trPr>
        <w:tc>
          <w:tcPr>
            <w:tcW w:w="829" w:type="dxa"/>
            <w:tcBorders>
              <w:top w:val="single" w:sz="4" w:space="0" w:color="000000"/>
              <w:left w:val="single" w:sz="4" w:space="0" w:color="000000"/>
              <w:bottom w:val="single" w:sz="4" w:space="0" w:color="000000"/>
              <w:right w:val="single" w:sz="4" w:space="0" w:color="000000"/>
            </w:tcBorders>
            <w:vAlign w:val="center"/>
          </w:tcPr>
          <w:p w14:paraId="752C2EAD" w14:textId="77777777" w:rsidR="00131B26" w:rsidRPr="00791B02" w:rsidRDefault="00131B26" w:rsidP="00BA1C1F">
            <w:pPr>
              <w:numPr>
                <w:ilvl w:val="0"/>
                <w:numId w:val="17"/>
              </w:numPr>
              <w:spacing w:after="0" w:line="240" w:lineRule="auto"/>
              <w:jc w:val="center"/>
              <w:rPr>
                <w:rFonts w:ascii="Times New Roman" w:eastAsia="Times New Roman" w:hAnsi="Times New Roman" w:cs="Times New Roman"/>
                <w:sz w:val="24"/>
                <w:szCs w:val="24"/>
                <w:lang w:val="sr-Cyrl-CS" w:eastAsia="hu-HU"/>
              </w:rPr>
            </w:pPr>
          </w:p>
        </w:tc>
        <w:tc>
          <w:tcPr>
            <w:tcW w:w="2825" w:type="dxa"/>
            <w:tcBorders>
              <w:top w:val="single" w:sz="4" w:space="0" w:color="000000"/>
              <w:left w:val="single" w:sz="4" w:space="0" w:color="000000"/>
              <w:bottom w:val="single" w:sz="4" w:space="0" w:color="000000"/>
              <w:right w:val="single" w:sz="4" w:space="0" w:color="000000"/>
            </w:tcBorders>
            <w:vAlign w:val="center"/>
          </w:tcPr>
          <w:p w14:paraId="3B07ABD1" w14:textId="543571EF"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Светњик Николић Кристина, Барна Балаж</w:t>
            </w:r>
          </w:p>
        </w:tc>
        <w:tc>
          <w:tcPr>
            <w:tcW w:w="2494" w:type="dxa"/>
            <w:tcBorders>
              <w:top w:val="single" w:sz="4" w:space="0" w:color="000000"/>
              <w:left w:val="single" w:sz="4" w:space="0" w:color="000000"/>
              <w:bottom w:val="single" w:sz="4" w:space="0" w:color="000000"/>
              <w:right w:val="single" w:sz="4" w:space="0" w:color="000000"/>
            </w:tcBorders>
            <w:vAlign w:val="center"/>
          </w:tcPr>
          <w:p w14:paraId="30574C44" w14:textId="2C27C9AB"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психолог, педагог</w:t>
            </w:r>
          </w:p>
        </w:tc>
        <w:tc>
          <w:tcPr>
            <w:tcW w:w="1951" w:type="dxa"/>
            <w:tcBorders>
              <w:top w:val="single" w:sz="4" w:space="0" w:color="000000"/>
              <w:left w:val="single" w:sz="4" w:space="0" w:color="000000"/>
              <w:bottom w:val="single" w:sz="4" w:space="0" w:color="000000"/>
              <w:right w:val="single" w:sz="4" w:space="0" w:color="000000"/>
            </w:tcBorders>
            <w:vAlign w:val="center"/>
          </w:tcPr>
          <w:p w14:paraId="2015904A" w14:textId="556B7136"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30.05.2025.</w:t>
            </w:r>
          </w:p>
        </w:tc>
        <w:tc>
          <w:tcPr>
            <w:tcW w:w="1951" w:type="dxa"/>
            <w:tcBorders>
              <w:top w:val="single" w:sz="4" w:space="0" w:color="000000"/>
              <w:left w:val="single" w:sz="4" w:space="0" w:color="000000"/>
              <w:bottom w:val="single" w:sz="4" w:space="0" w:color="000000"/>
              <w:right w:val="single" w:sz="4" w:space="0" w:color="000000"/>
            </w:tcBorders>
            <w:vAlign w:val="center"/>
          </w:tcPr>
          <w:p w14:paraId="764D3A93" w14:textId="56A81C46" w:rsidR="00131B26" w:rsidRPr="00791B02" w:rsidRDefault="00131B26" w:rsidP="000207D0">
            <w:pPr>
              <w:spacing w:after="0" w:line="240" w:lineRule="auto"/>
              <w:jc w:val="center"/>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евиденција</w:t>
            </w:r>
          </w:p>
        </w:tc>
      </w:tr>
    </w:tbl>
    <w:p w14:paraId="6AF44A68" w14:textId="77777777" w:rsidR="00782079" w:rsidRPr="00791B02" w:rsidRDefault="00782079" w:rsidP="00782079">
      <w:pPr>
        <w:rPr>
          <w:rFonts w:ascii="Times New Roman" w:eastAsiaTheme="minorEastAsia" w:hAnsi="Times New Roman" w:cs="Times New Roman"/>
          <w:b/>
          <w:sz w:val="28"/>
          <w:szCs w:val="28"/>
          <w:lang w:val="sr-Cyrl-RS" w:eastAsia="hu-HU"/>
        </w:rPr>
      </w:pPr>
    </w:p>
    <w:p w14:paraId="38D7778E" w14:textId="77777777" w:rsidR="005864C0" w:rsidRPr="00791B02" w:rsidRDefault="005864C0">
      <w:pPr>
        <w:rPr>
          <w:rFonts w:ascii="Times New Roman" w:eastAsiaTheme="minorEastAsia" w:hAnsi="Times New Roman" w:cs="Times New Roman"/>
          <w:b/>
          <w:sz w:val="28"/>
          <w:szCs w:val="28"/>
          <w:lang w:val="sr-Cyrl-RS" w:eastAsia="hu-HU"/>
        </w:rPr>
      </w:pPr>
    </w:p>
    <w:p w14:paraId="3D124918" w14:textId="77777777" w:rsidR="00782079" w:rsidRPr="00791B02" w:rsidRDefault="00782079" w:rsidP="00782079">
      <w:pPr>
        <w:jc w:val="center"/>
        <w:rPr>
          <w:rFonts w:ascii="Times New Roman" w:eastAsiaTheme="minorEastAsia" w:hAnsi="Times New Roman" w:cs="Times New Roman"/>
          <w:b/>
          <w:sz w:val="28"/>
          <w:szCs w:val="28"/>
          <w:lang w:val="sr-Cyrl-RS" w:eastAsia="hu-HU"/>
        </w:rPr>
      </w:pPr>
      <w:r w:rsidRPr="00791B02">
        <w:rPr>
          <w:rFonts w:ascii="Times New Roman" w:eastAsiaTheme="minorEastAsia" w:hAnsi="Times New Roman" w:cs="Times New Roman"/>
          <w:b/>
          <w:sz w:val="28"/>
          <w:szCs w:val="28"/>
          <w:lang w:val="sr-Cyrl-RS" w:eastAsia="hu-HU"/>
        </w:rPr>
        <w:t>Х</w:t>
      </w:r>
      <w:r w:rsidRPr="00791B02">
        <w:rPr>
          <w:rFonts w:ascii="Times New Roman" w:eastAsiaTheme="minorEastAsia" w:hAnsi="Times New Roman" w:cs="Times New Roman"/>
          <w:b/>
          <w:sz w:val="28"/>
          <w:szCs w:val="28"/>
          <w:lang w:eastAsia="hu-HU"/>
        </w:rPr>
        <w:t>III</w:t>
      </w:r>
      <w:r w:rsidRPr="00791B02">
        <w:rPr>
          <w:rFonts w:ascii="Times New Roman" w:eastAsiaTheme="minorEastAsia" w:hAnsi="Times New Roman" w:cs="Times New Roman"/>
          <w:b/>
          <w:sz w:val="28"/>
          <w:szCs w:val="28"/>
          <w:lang w:val="sr-Cyrl-RS" w:eastAsia="hu-HU"/>
        </w:rPr>
        <w:t xml:space="preserve"> ИЗВЕШТАЈ О ЕКСКУРЗИЈАМА</w:t>
      </w:r>
    </w:p>
    <w:p w14:paraId="462C17F1" w14:textId="77777777" w:rsidR="00230389" w:rsidRPr="00791B02" w:rsidRDefault="00230389" w:rsidP="0023038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791B02">
        <w:rPr>
          <w:rFonts w:ascii="Times New Roman" w:eastAsia="Times New Roman" w:hAnsi="Times New Roman" w:cs="Times New Roman"/>
          <w:b/>
          <w:bCs/>
          <w:sz w:val="27"/>
          <w:szCs w:val="27"/>
        </w:rPr>
        <w:t>Извештај о једнодневној екскурзији</w:t>
      </w:r>
    </w:p>
    <w:p w14:paraId="249F4401" w14:textId="77777777" w:rsidR="00230389" w:rsidRPr="00791B02" w:rsidRDefault="00230389" w:rsidP="00641CE9">
      <w:pPr>
        <w:pStyle w:val="ListParagraph"/>
        <w:numPr>
          <w:ilvl w:val="0"/>
          <w:numId w:val="73"/>
        </w:numPr>
        <w:spacing w:before="100" w:beforeAutospacing="1" w:after="100" w:afterAutospacing="1"/>
        <w:jc w:val="center"/>
        <w:outlineLvl w:val="2"/>
        <w:rPr>
          <w:b/>
          <w:bCs/>
          <w:sz w:val="27"/>
          <w:szCs w:val="27"/>
          <w:lang w:val="sr-Cyrl-RS"/>
        </w:rPr>
      </w:pPr>
      <w:r w:rsidRPr="00791B02">
        <w:rPr>
          <w:b/>
          <w:bCs/>
          <w:sz w:val="27"/>
          <w:szCs w:val="27"/>
          <w:lang w:val="sr-Cyrl-RS"/>
        </w:rPr>
        <w:t>разред</w:t>
      </w:r>
    </w:p>
    <w:p w14:paraId="0D00B0D5" w14:textId="77777777" w:rsidR="00230389" w:rsidRPr="00791B02" w:rsidRDefault="00230389" w:rsidP="00230389">
      <w:pPr>
        <w:spacing w:before="100" w:beforeAutospacing="1" w:after="100" w:afterAutospacing="1"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Ученици Основне школе „Хуњади Јанош“ из Чантавира учествовали су 5. јуна 2025. године на једнодневној наставној екскурзији у авантуристички парк „Фуриосо“, који се налази у близини Лудашког језера, у месту Шуљпак.</w:t>
      </w:r>
    </w:p>
    <w:p w14:paraId="6E8CA661" w14:textId="77777777" w:rsidR="00230389" w:rsidRPr="00791B02" w:rsidRDefault="00230389" w:rsidP="00230389">
      <w:pPr>
        <w:spacing w:before="100" w:beforeAutospacing="1" w:after="100" w:afterAutospacing="1"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Полазак је био у 08:30 часова испред школе, туристичким аутобусом опремљеним климом, озвучењем и ТВ-ом. Путовање је водило преко Палића до Шуљпака. По доласку у парк, ученици су имали прилику да учествују у различитим активностима – вожња кочијом, јахање коња, разгледање Лудашког језера, као и обилазак малог музеја на отвореном у оквиру „Фуриосо“ парка.</w:t>
      </w:r>
    </w:p>
    <w:p w14:paraId="24D7D0A0" w14:textId="77777777" w:rsidR="00230389" w:rsidRPr="00791B02" w:rsidRDefault="00230389" w:rsidP="00230389">
      <w:pPr>
        <w:spacing w:before="100" w:beforeAutospacing="1" w:after="100" w:afterAutospacing="1"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Учесници су се упознали са старим занатима, старим кухињским прибором и сеоским реквизитима. Након заједничког ручка, ученици су имали слободно време за игру на игралишту и упознавање са животињама у парку.</w:t>
      </w:r>
    </w:p>
    <w:p w14:paraId="066B477F" w14:textId="77777777" w:rsidR="00230389" w:rsidRPr="00791B02" w:rsidRDefault="00230389" w:rsidP="00230389">
      <w:pPr>
        <w:spacing w:before="100" w:beforeAutospacing="1" w:after="100" w:afterAutospacing="1" w:line="240" w:lineRule="auto"/>
        <w:rPr>
          <w:rFonts w:ascii="Times New Roman" w:eastAsia="Times New Roman" w:hAnsi="Times New Roman" w:cs="Times New Roman"/>
          <w:sz w:val="24"/>
          <w:szCs w:val="24"/>
        </w:rPr>
      </w:pPr>
      <w:r w:rsidRPr="00791B02">
        <w:rPr>
          <w:rFonts w:ascii="Times New Roman" w:eastAsia="Times New Roman" w:hAnsi="Times New Roman" w:cs="Times New Roman"/>
          <w:sz w:val="24"/>
          <w:szCs w:val="24"/>
        </w:rPr>
        <w:t xml:space="preserve">У наставку програма, реализована је </w:t>
      </w:r>
      <w:r w:rsidRPr="00791B02">
        <w:rPr>
          <w:rFonts w:ascii="Times New Roman" w:eastAsia="Times New Roman" w:hAnsi="Times New Roman" w:cs="Times New Roman"/>
          <w:b/>
          <w:bCs/>
          <w:sz w:val="24"/>
          <w:szCs w:val="24"/>
        </w:rPr>
        <w:t>радионица старих заната</w:t>
      </w:r>
      <w:r w:rsidRPr="00791B02">
        <w:rPr>
          <w:rFonts w:ascii="Times New Roman" w:eastAsia="Times New Roman" w:hAnsi="Times New Roman" w:cs="Times New Roman"/>
          <w:sz w:val="24"/>
          <w:szCs w:val="24"/>
        </w:rPr>
        <w:t>, у оквиру које су деца кроз игру и рад учила о традиционалним вештинама. Повратак са екскурзије био је у 16:00 часова, а долазак испред школе око 16:30 часова.</w:t>
      </w:r>
    </w:p>
    <w:p w14:paraId="5CA27D8B" w14:textId="77777777" w:rsidR="00230389" w:rsidRPr="00791B02" w:rsidRDefault="00230389" w:rsidP="00230389">
      <w:pPr>
        <w:spacing w:before="100" w:beforeAutospacing="1" w:after="100" w:afterAutospacing="1" w:line="240" w:lineRule="auto"/>
        <w:rPr>
          <w:rFonts w:ascii="Times New Roman" w:eastAsia="Times New Roman" w:hAnsi="Times New Roman" w:cs="Times New Roman"/>
          <w:sz w:val="24"/>
          <w:szCs w:val="24"/>
          <w:lang w:val="sr-Cyrl-RS"/>
        </w:rPr>
      </w:pPr>
      <w:r w:rsidRPr="00791B02">
        <w:rPr>
          <w:rFonts w:ascii="Times New Roman" w:eastAsia="Times New Roman" w:hAnsi="Times New Roman" w:cs="Times New Roman"/>
          <w:sz w:val="24"/>
          <w:szCs w:val="24"/>
        </w:rPr>
        <w:t>Циљ ове екскурзије био је да ученици стекну нова искуства у природи, упознају се са традицијом и обогате своје знање на интерактиван начин. Време нас је послужило, а према мишљењу наставника и ученика – екскурзија је била веома успешна, добро организована и богата утисцима.</w:t>
      </w:r>
    </w:p>
    <w:p w14:paraId="42F590FE" w14:textId="16729E24" w:rsidR="004066A8" w:rsidRPr="00791B02" w:rsidRDefault="004066A8" w:rsidP="004066A8">
      <w:pPr>
        <w:spacing w:after="0" w:line="240" w:lineRule="auto"/>
        <w:ind w:left="720" w:firstLine="696"/>
        <w:contextualSpacing/>
        <w:jc w:val="both"/>
        <w:rPr>
          <w:rFonts w:ascii="Times New Roman" w:eastAsia="Times New Roman" w:hAnsi="Times New Roman" w:cs="Times New Roman"/>
          <w:b/>
          <w:sz w:val="24"/>
          <w:szCs w:val="24"/>
          <w:lang w:val="sr-Cyrl-RS" w:eastAsia="hu-HU"/>
        </w:rPr>
      </w:pPr>
      <w:r w:rsidRPr="00791B02">
        <w:rPr>
          <w:rFonts w:ascii="Times New Roman" w:eastAsia="Times New Roman" w:hAnsi="Times New Roman" w:cs="Times New Roman"/>
          <w:sz w:val="40"/>
          <w:szCs w:val="40"/>
          <w:lang w:val="sr-Cyrl-RS" w:eastAsia="hu-HU"/>
        </w:rPr>
        <w:t xml:space="preserve">         </w:t>
      </w:r>
      <w:r w:rsidRPr="00791B02">
        <w:rPr>
          <w:rFonts w:ascii="Times New Roman" w:eastAsia="Times New Roman" w:hAnsi="Times New Roman" w:cs="Times New Roman"/>
          <w:b/>
          <w:sz w:val="24"/>
          <w:szCs w:val="24"/>
          <w:lang w:val="sr-Cyrl-RS" w:eastAsia="hu-HU"/>
        </w:rPr>
        <w:t>Извештај о екскурзији 5. и 6. разреди</w:t>
      </w:r>
    </w:p>
    <w:p w14:paraId="61C83278" w14:textId="77777777" w:rsidR="004066A8" w:rsidRPr="00791B02" w:rsidRDefault="004066A8" w:rsidP="004066A8">
      <w:pPr>
        <w:spacing w:after="0" w:line="240" w:lineRule="auto"/>
        <w:ind w:left="720" w:firstLine="696"/>
        <w:contextualSpacing/>
        <w:jc w:val="both"/>
        <w:rPr>
          <w:rFonts w:ascii="Times New Roman" w:eastAsia="Times New Roman" w:hAnsi="Times New Roman" w:cs="Times New Roman"/>
          <w:b/>
          <w:sz w:val="40"/>
          <w:szCs w:val="40"/>
          <w:lang w:val="sr-Cyrl-RS" w:eastAsia="hu-HU"/>
        </w:rPr>
      </w:pPr>
    </w:p>
    <w:p w14:paraId="58450966" w14:textId="77777777" w:rsidR="004066A8" w:rsidRPr="00791B02" w:rsidRDefault="004066A8" w:rsidP="004066A8">
      <w:pPr>
        <w:spacing w:after="0" w:line="240" w:lineRule="auto"/>
        <w:contextualSpacing/>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b/>
          <w:sz w:val="40"/>
          <w:szCs w:val="40"/>
          <w:lang w:val="sr-Cyrl-RS" w:eastAsia="hu-HU"/>
        </w:rPr>
        <w:t xml:space="preserve">        </w:t>
      </w:r>
      <w:r w:rsidRPr="00791B02">
        <w:rPr>
          <w:rFonts w:ascii="Times New Roman" w:eastAsia="Times New Roman" w:hAnsi="Times New Roman" w:cs="Times New Roman"/>
          <w:sz w:val="24"/>
          <w:szCs w:val="24"/>
          <w:lang w:val="sr-Cyrl-RS" w:eastAsia="hu-HU"/>
        </w:rPr>
        <w:t>Екскурзија је реализована дана 12.</w:t>
      </w:r>
      <w:r w:rsidRPr="00791B02">
        <w:rPr>
          <w:rFonts w:ascii="Times New Roman" w:eastAsia="Times New Roman" w:hAnsi="Times New Roman" w:cs="Times New Roman"/>
          <w:b/>
          <w:sz w:val="40"/>
          <w:szCs w:val="40"/>
          <w:lang w:eastAsia="hu-HU"/>
        </w:rPr>
        <w:t xml:space="preserve"> </w:t>
      </w:r>
      <w:r w:rsidRPr="00791B02">
        <w:rPr>
          <w:rFonts w:ascii="Times New Roman" w:eastAsia="Times New Roman" w:hAnsi="Times New Roman" w:cs="Times New Roman"/>
          <w:sz w:val="24"/>
          <w:szCs w:val="24"/>
          <w:lang w:val="sr-Cyrl-RS" w:eastAsia="hu-HU"/>
        </w:rPr>
        <w:t>јуна 2025. г.</w:t>
      </w:r>
      <w:r w:rsidRPr="00791B02">
        <w:rPr>
          <w:rFonts w:ascii="Times New Roman" w:eastAsia="Times New Roman" w:hAnsi="Times New Roman" w:cs="Times New Roman"/>
          <w:b/>
          <w:sz w:val="40"/>
          <w:szCs w:val="40"/>
          <w:lang w:val="sr-Cyrl-RS" w:eastAsia="hu-HU"/>
        </w:rPr>
        <w:t xml:space="preserve"> </w:t>
      </w:r>
      <w:r w:rsidRPr="00791B02">
        <w:rPr>
          <w:rFonts w:ascii="Times New Roman" w:eastAsia="Times New Roman" w:hAnsi="Times New Roman" w:cs="Times New Roman"/>
          <w:sz w:val="24"/>
          <w:szCs w:val="24"/>
          <w:lang w:val="sr-Cyrl-RS" w:eastAsia="hu-HU"/>
        </w:rPr>
        <w:t>Пети и шести разреди су заједно посетили следеће дестинације:</w:t>
      </w:r>
    </w:p>
    <w:p w14:paraId="6B8665CB" w14:textId="77777777" w:rsidR="004066A8" w:rsidRPr="00791B02" w:rsidRDefault="004066A8" w:rsidP="004066A8">
      <w:pPr>
        <w:spacing w:after="0" w:line="240" w:lineRule="auto"/>
        <w:contextualSpacing/>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             Сремски Карловац- у обиласку центра града погледали смо спомен чесму </w:t>
      </w:r>
    </w:p>
    <w:p w14:paraId="1DFC117D" w14:textId="77777777" w:rsidR="004066A8" w:rsidRPr="00791B02" w:rsidRDefault="004066A8" w:rsidP="004066A8">
      <w:pPr>
        <w:spacing w:after="0" w:line="240" w:lineRule="auto"/>
        <w:contextualSpacing/>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„Четри лава“ из 1799 године, Карловачку гимназију, основану 1791. год. у стилу мађарске сецесије, Цркву Светог Николе, Богословски факултет, Патријаршијског двора и једно еколошко заштићено дрво платана старо 180 година.</w:t>
      </w:r>
    </w:p>
    <w:p w14:paraId="6A379BE2" w14:textId="77777777" w:rsidR="004066A8" w:rsidRPr="00791B02" w:rsidRDefault="004066A8" w:rsidP="004066A8">
      <w:pPr>
        <w:spacing w:after="0" w:line="240" w:lineRule="auto"/>
        <w:contextualSpacing/>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             Петроварадинска тврђава-грађена од 1692 до 1776. Силазили смо у катакомбе тврђаве, погледали подземну галеријуна четири спрата у дубини. Од могућих 16,5 км смо</w:t>
      </w:r>
      <w:r w:rsidRPr="00791B02">
        <w:rPr>
          <w:rFonts w:ascii="Times New Roman" w:eastAsia="Times New Roman" w:hAnsi="Times New Roman" w:cs="Times New Roman"/>
          <w:sz w:val="24"/>
          <w:szCs w:val="24"/>
          <w:lang w:eastAsia="hu-HU"/>
        </w:rPr>
        <w:t xml:space="preserve"> </w:t>
      </w:r>
      <w:r w:rsidRPr="00791B02">
        <w:rPr>
          <w:rFonts w:ascii="Times New Roman" w:eastAsia="Times New Roman" w:hAnsi="Times New Roman" w:cs="Times New Roman"/>
          <w:sz w:val="24"/>
          <w:szCs w:val="24"/>
          <w:lang w:val="sr-Cyrl-RS" w:eastAsia="hu-HU"/>
        </w:rPr>
        <w:t>видели око километар, пушкарнице и капије под земљом.</w:t>
      </w:r>
    </w:p>
    <w:p w14:paraId="72642522" w14:textId="77777777" w:rsidR="004066A8" w:rsidRPr="00791B02" w:rsidRDefault="004066A8" w:rsidP="004066A8">
      <w:pPr>
        <w:spacing w:after="0" w:line="240" w:lineRule="auto"/>
        <w:contextualSpacing/>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             Следила је панорамска шетња у Новом Саду: Дунавски парк, Дунавска и Змај Јовина улица, у самом центру Катедрала, Градска кућа, Српско народно позориште.</w:t>
      </w:r>
    </w:p>
    <w:p w14:paraId="06F1891C" w14:textId="77777777" w:rsidR="004066A8" w:rsidRPr="00791B02" w:rsidRDefault="004066A8" w:rsidP="004066A8">
      <w:pPr>
        <w:spacing w:after="0" w:line="240" w:lineRule="auto"/>
        <w:contextualSpacing/>
        <w:jc w:val="both"/>
        <w:rPr>
          <w:rFonts w:ascii="Times New Roman" w:eastAsia="Times New Roman" w:hAnsi="Times New Roman" w:cs="Times New Roman"/>
          <w:sz w:val="24"/>
          <w:szCs w:val="24"/>
          <w:lang w:val="sr-Cyrl-RS" w:eastAsia="hu-HU"/>
        </w:rPr>
      </w:pPr>
      <w:r w:rsidRPr="00791B02">
        <w:rPr>
          <w:rFonts w:ascii="Times New Roman" w:eastAsia="Times New Roman" w:hAnsi="Times New Roman" w:cs="Times New Roman"/>
          <w:sz w:val="24"/>
          <w:szCs w:val="24"/>
          <w:lang w:val="sr-Cyrl-RS" w:eastAsia="hu-HU"/>
        </w:rPr>
        <w:t xml:space="preserve">             Туристички водичи су нам са предавањима били на располагању, што је допринело томе, да остваримо образовне циљеве екскурзије.</w:t>
      </w:r>
    </w:p>
    <w:p w14:paraId="7B259F1B" w14:textId="77777777" w:rsidR="004066A8" w:rsidRPr="00791B02" w:rsidRDefault="004066A8" w:rsidP="004066A8">
      <w:pPr>
        <w:spacing w:line="240" w:lineRule="auto"/>
        <w:jc w:val="both"/>
        <w:rPr>
          <w:rFonts w:ascii="Times New Roman" w:eastAsia="Calibri" w:hAnsi="Times New Roman" w:cs="Times New Roman"/>
          <w:sz w:val="24"/>
          <w:szCs w:val="24"/>
          <w:lang w:val="sr-Cyrl-RS"/>
        </w:rPr>
      </w:pPr>
      <w:r w:rsidRPr="00791B02">
        <w:rPr>
          <w:rFonts w:ascii="Times New Roman" w:eastAsia="Times New Roman" w:hAnsi="Times New Roman" w:cs="Times New Roman"/>
          <w:b/>
          <w:sz w:val="40"/>
          <w:szCs w:val="40"/>
          <w:lang w:val="sr-Cyrl-RS" w:eastAsia="hu-HU"/>
        </w:rPr>
        <w:t xml:space="preserve">        </w:t>
      </w:r>
      <w:r w:rsidRPr="00791B02">
        <w:rPr>
          <w:rFonts w:ascii="Times New Roman" w:eastAsia="Calibri" w:hAnsi="Times New Roman" w:cs="Times New Roman"/>
          <w:sz w:val="24"/>
          <w:szCs w:val="24"/>
        </w:rPr>
        <w:t xml:space="preserve">Циљ екскурзије,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са појавама и односима у природној и друштвеној средини, с културним, историјским и духовним наслеђем и привредним достигнућима. </w:t>
      </w:r>
    </w:p>
    <w:p w14:paraId="6D55C7E4" w14:textId="77777777" w:rsidR="004066A8" w:rsidRPr="00791B02" w:rsidRDefault="004066A8" w:rsidP="004066A8">
      <w:pPr>
        <w:spacing w:line="240" w:lineRule="auto"/>
        <w:jc w:val="both"/>
        <w:rPr>
          <w:rFonts w:ascii="Times New Roman" w:eastAsia="Calibri" w:hAnsi="Times New Roman" w:cs="Times New Roman"/>
          <w:sz w:val="24"/>
          <w:szCs w:val="24"/>
          <w:lang w:val="sr-Cyrl-RS"/>
        </w:rPr>
      </w:pPr>
      <w:r w:rsidRPr="00791B02">
        <w:rPr>
          <w:rFonts w:ascii="Times New Roman" w:eastAsia="Calibri" w:hAnsi="Times New Roman" w:cs="Times New Roman"/>
          <w:b/>
          <w:sz w:val="24"/>
          <w:szCs w:val="24"/>
          <w:lang w:val="sr-Cyrl-RS"/>
        </w:rPr>
        <w:t>Образовни циљеви</w:t>
      </w:r>
      <w:r w:rsidRPr="00791B02">
        <w:rPr>
          <w:rFonts w:ascii="Times New Roman" w:eastAsia="Calibri" w:hAnsi="Times New Roman" w:cs="Times New Roman"/>
          <w:sz w:val="24"/>
          <w:szCs w:val="24"/>
          <w:lang w:val="sr-Cyrl-RS"/>
        </w:rPr>
        <w:t>:</w:t>
      </w:r>
    </w:p>
    <w:p w14:paraId="0EE2640D"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упознавање са природним лепотама, културним и историјским вредностима посећеног места</w:t>
      </w:r>
    </w:p>
    <w:p w14:paraId="1E2501B2"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обогаћивање знања и искустава ученика</w:t>
      </w:r>
    </w:p>
    <w:p w14:paraId="0CBEBB45"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повезивање и примењивање знања и умења</w:t>
      </w:r>
    </w:p>
    <w:p w14:paraId="0C2302FD"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јачање језичких компетенција ученика</w:t>
      </w:r>
    </w:p>
    <w:p w14:paraId="36364AE0"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 xml:space="preserve">упознавање с начином живота и рада људи </w:t>
      </w:r>
      <w:r w:rsidRPr="00791B02">
        <w:rPr>
          <w:rFonts w:ascii="Times New Roman" w:eastAsia="Times New Roman" w:hAnsi="Times New Roman" w:cs="Times New Roman"/>
          <w:sz w:val="24"/>
          <w:szCs w:val="24"/>
          <w:lang w:val="sr-Cyrl-RS" w:eastAsia="hu-HU"/>
        </w:rPr>
        <w:t>тог краја</w:t>
      </w:r>
    </w:p>
    <w:p w14:paraId="5BE3383C" w14:textId="77777777" w:rsidR="004066A8" w:rsidRPr="00791B02" w:rsidRDefault="004066A8" w:rsidP="004066A8">
      <w:pPr>
        <w:spacing w:line="240" w:lineRule="auto"/>
        <w:ind w:left="720"/>
        <w:contextualSpacing/>
        <w:jc w:val="both"/>
        <w:rPr>
          <w:rFonts w:ascii="Times New Roman" w:eastAsia="Times New Roman" w:hAnsi="Times New Roman" w:cs="Times New Roman"/>
          <w:sz w:val="24"/>
          <w:szCs w:val="24"/>
          <w:lang w:val="sr-Cyrl-CS" w:eastAsia="hu-HU"/>
        </w:rPr>
      </w:pPr>
    </w:p>
    <w:p w14:paraId="36F12CDD" w14:textId="77777777" w:rsidR="004066A8" w:rsidRPr="00791B02" w:rsidRDefault="004066A8" w:rsidP="004066A8">
      <w:pPr>
        <w:spacing w:line="240" w:lineRule="auto"/>
        <w:jc w:val="both"/>
        <w:rPr>
          <w:rFonts w:ascii="Times New Roman" w:eastAsia="Calibri" w:hAnsi="Times New Roman" w:cs="Times New Roman"/>
          <w:sz w:val="24"/>
          <w:szCs w:val="24"/>
          <w:lang w:val="sr-Cyrl-RS"/>
        </w:rPr>
      </w:pPr>
      <w:r w:rsidRPr="00791B02">
        <w:rPr>
          <w:rFonts w:ascii="Times New Roman" w:eastAsia="Calibri" w:hAnsi="Times New Roman" w:cs="Times New Roman"/>
          <w:b/>
          <w:sz w:val="24"/>
          <w:szCs w:val="24"/>
          <w:lang w:val="sr-Cyrl-RS"/>
        </w:rPr>
        <w:t>Васпитни циљеви</w:t>
      </w:r>
      <w:r w:rsidRPr="00791B02">
        <w:rPr>
          <w:rFonts w:ascii="Times New Roman" w:eastAsia="Calibri" w:hAnsi="Times New Roman" w:cs="Times New Roman"/>
          <w:sz w:val="24"/>
          <w:szCs w:val="24"/>
          <w:lang w:val="sr-Cyrl-RS"/>
        </w:rPr>
        <w:t>:</w:t>
      </w:r>
    </w:p>
    <w:p w14:paraId="5D52F6AC"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развијање љубави према  историји, култури и природним лепотама</w:t>
      </w:r>
    </w:p>
    <w:p w14:paraId="52CDFCE6"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развијање и неговање позитивног односа према грађанима Мађарске</w:t>
      </w:r>
      <w:r w:rsidRPr="00791B02">
        <w:rPr>
          <w:rFonts w:ascii="Times New Roman" w:eastAsia="Times New Roman" w:hAnsi="Times New Roman" w:cs="Times New Roman"/>
          <w:sz w:val="24"/>
          <w:szCs w:val="24"/>
          <w:lang w:val="sr-Cyrl-CS" w:eastAsia="hu-HU"/>
        </w:rPr>
        <w:t xml:space="preserve"> и њиховим националним, културним, етичким и естетским вредностима</w:t>
      </w:r>
    </w:p>
    <w:p w14:paraId="436BEA48"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јачање социјалних односа и комуникацијских вештина на матерњем језику</w:t>
      </w:r>
    </w:p>
    <w:p w14:paraId="1E07A71F"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размена искуства о животним могућностима</w:t>
      </w:r>
    </w:p>
    <w:p w14:paraId="26A3175F"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RS" w:eastAsia="hu-HU"/>
        </w:rPr>
        <w:t>јачање националног идентитета</w:t>
      </w:r>
    </w:p>
    <w:p w14:paraId="59C45973"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неговање солидарности, хуманизма, другарства и осећаја заједништва</w:t>
      </w:r>
    </w:p>
    <w:p w14:paraId="5CA8649F"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успостављање непосреднијих односа између наставника и ученика и ученика међусобно</w:t>
      </w:r>
    </w:p>
    <w:p w14:paraId="43290B6B"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подстицање самосталности ученика и одговорности за сопствено понашање</w:t>
      </w:r>
    </w:p>
    <w:p w14:paraId="18A7D1AE" w14:textId="77777777" w:rsidR="004066A8" w:rsidRPr="00791B02" w:rsidRDefault="004066A8" w:rsidP="00641CE9">
      <w:pPr>
        <w:numPr>
          <w:ilvl w:val="0"/>
          <w:numId w:val="75"/>
        </w:numPr>
        <w:spacing w:line="240" w:lineRule="auto"/>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sz w:val="24"/>
          <w:szCs w:val="24"/>
          <w:lang w:val="sr-Cyrl-CS" w:eastAsia="hu-HU"/>
        </w:rPr>
        <w:t>правилно понашање на јавним местима, дисциплина.</w:t>
      </w:r>
    </w:p>
    <w:p w14:paraId="7923B076" w14:textId="77777777" w:rsidR="004066A8" w:rsidRPr="00791B02" w:rsidRDefault="004066A8" w:rsidP="004066A8">
      <w:pPr>
        <w:spacing w:line="240" w:lineRule="auto"/>
        <w:ind w:left="720"/>
        <w:contextualSpacing/>
        <w:jc w:val="both"/>
        <w:rPr>
          <w:rFonts w:ascii="Times New Roman" w:eastAsia="Times New Roman" w:hAnsi="Times New Roman" w:cs="Times New Roman"/>
          <w:sz w:val="24"/>
          <w:szCs w:val="24"/>
          <w:lang w:val="sr-Cyrl-CS" w:eastAsia="hu-HU"/>
        </w:rPr>
      </w:pPr>
    </w:p>
    <w:p w14:paraId="69359E2B" w14:textId="77777777" w:rsidR="004066A8" w:rsidRPr="00791B02" w:rsidRDefault="004066A8" w:rsidP="004066A8">
      <w:pPr>
        <w:spacing w:line="240" w:lineRule="auto"/>
        <w:ind w:left="720"/>
        <w:contextualSpacing/>
        <w:jc w:val="both"/>
        <w:rPr>
          <w:rFonts w:ascii="Times New Roman" w:eastAsia="Times New Roman" w:hAnsi="Times New Roman" w:cs="Times New Roman"/>
          <w:sz w:val="24"/>
          <w:szCs w:val="24"/>
          <w:lang w:val="sr-Cyrl-CS" w:eastAsia="hu-HU"/>
        </w:rPr>
      </w:pPr>
      <w:r w:rsidRPr="00791B02">
        <w:rPr>
          <w:rFonts w:ascii="Times New Roman" w:eastAsia="Times New Roman" w:hAnsi="Times New Roman" w:cs="Times New Roman"/>
          <w:b/>
          <w:sz w:val="24"/>
          <w:szCs w:val="24"/>
          <w:lang w:val="sr-Cyrl-CS" w:eastAsia="hu-HU"/>
        </w:rPr>
        <w:t>Наставници су били:</w:t>
      </w:r>
      <w:r w:rsidRPr="00791B02">
        <w:rPr>
          <w:rFonts w:ascii="Times New Roman" w:eastAsia="Times New Roman" w:hAnsi="Times New Roman" w:cs="Times New Roman"/>
          <w:sz w:val="24"/>
          <w:szCs w:val="24"/>
          <w:lang w:val="sr-Cyrl-CS" w:eastAsia="hu-HU"/>
        </w:rPr>
        <w:t xml:space="preserve"> Чонгор Рафаи 5.а, Кристина Николић Светњик 5.б, Мате Ађански 5.ц, Никола Милутиновић 5.д, Адриана Вереш Леонов 6.а, Рожа Седлар Барна 6.б, Балаж Барна 6.ц и Естер Коза 6.д.</w:t>
      </w:r>
    </w:p>
    <w:p w14:paraId="4901C8D6" w14:textId="77777777" w:rsidR="004066A8" w:rsidRPr="00791B02" w:rsidRDefault="004066A8" w:rsidP="004066A8">
      <w:pPr>
        <w:spacing w:after="0" w:line="240" w:lineRule="auto"/>
        <w:ind w:left="720" w:firstLine="696"/>
        <w:contextualSpacing/>
        <w:jc w:val="both"/>
        <w:rPr>
          <w:rFonts w:ascii="Times New Roman" w:eastAsia="Times New Roman" w:hAnsi="Times New Roman" w:cs="Times New Roman"/>
          <w:sz w:val="24"/>
          <w:szCs w:val="24"/>
          <w:lang w:val="sr-Cyrl-RS" w:eastAsia="hu-HU"/>
        </w:rPr>
      </w:pPr>
    </w:p>
    <w:p w14:paraId="6482A530" w14:textId="77777777" w:rsidR="004066A8" w:rsidRPr="00791B02" w:rsidRDefault="004066A8" w:rsidP="004066A8">
      <w:pPr>
        <w:jc w:val="both"/>
        <w:rPr>
          <w:rFonts w:ascii="Times New Roman" w:eastAsia="Calibri" w:hAnsi="Times New Roman" w:cs="Times New Roman"/>
          <w:sz w:val="24"/>
          <w:szCs w:val="24"/>
          <w:lang w:val="sr-Cyrl-RS"/>
        </w:rPr>
      </w:pPr>
    </w:p>
    <w:p w14:paraId="60B7365B" w14:textId="77777777" w:rsidR="00230389" w:rsidRPr="00791B02" w:rsidRDefault="00230389" w:rsidP="00230389">
      <w:pPr>
        <w:spacing w:before="100" w:beforeAutospacing="1" w:after="100" w:afterAutospacing="1" w:line="240" w:lineRule="auto"/>
        <w:rPr>
          <w:rFonts w:ascii="Times New Roman" w:eastAsia="Times New Roman" w:hAnsi="Times New Roman" w:cs="Times New Roman"/>
          <w:sz w:val="24"/>
          <w:szCs w:val="24"/>
          <w:lang w:val="sr-Cyrl-RS"/>
        </w:rPr>
      </w:pPr>
    </w:p>
    <w:p w14:paraId="018AF4A4" w14:textId="05DDCF32" w:rsidR="00782079" w:rsidRPr="00791B02" w:rsidRDefault="00782079" w:rsidP="00782079">
      <w:pPr>
        <w:ind w:firstLine="708"/>
        <w:rPr>
          <w:rFonts w:ascii="Times New Roman" w:eastAsiaTheme="minorEastAsia" w:hAnsi="Times New Roman" w:cs="Times New Roman"/>
          <w:sz w:val="24"/>
          <w:szCs w:val="24"/>
          <w:lang w:val="sr-Cyrl-RS" w:eastAsia="hu-HU"/>
        </w:rPr>
      </w:pPr>
    </w:p>
    <w:p w14:paraId="4AD7DFAA" w14:textId="77777777" w:rsidR="00782079" w:rsidRPr="00791B02" w:rsidRDefault="00782079" w:rsidP="00782079">
      <w:pPr>
        <w:rPr>
          <w:rFonts w:eastAsiaTheme="minorEastAsia"/>
          <w:lang w:eastAsia="hu-HU"/>
        </w:rPr>
      </w:pPr>
    </w:p>
    <w:p w14:paraId="56AC5D6A" w14:textId="77777777" w:rsidR="00782079" w:rsidRPr="00791B02" w:rsidRDefault="00782079" w:rsidP="00782079"/>
    <w:p w14:paraId="2D889CF3" w14:textId="77777777" w:rsidR="00782079" w:rsidRPr="00791B02" w:rsidRDefault="00782079" w:rsidP="00782079"/>
    <w:p w14:paraId="6CF9F044" w14:textId="77777777" w:rsidR="00782079" w:rsidRPr="00791B02" w:rsidRDefault="00782079" w:rsidP="00782079"/>
    <w:p w14:paraId="4B834050" w14:textId="77777777" w:rsidR="0025495B" w:rsidRPr="00791B02" w:rsidRDefault="0025495B"/>
    <w:sectPr w:rsidR="0025495B" w:rsidRPr="00791B02" w:rsidSect="005D6A5C">
      <w:footerReference w:type="default" r:id="rId31"/>
      <w:pgSz w:w="11906" w:h="16838"/>
      <w:pgMar w:top="851"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217C7" w14:textId="77777777" w:rsidR="00557253" w:rsidRDefault="00557253">
      <w:pPr>
        <w:spacing w:after="0" w:line="240" w:lineRule="auto"/>
      </w:pPr>
      <w:r>
        <w:separator/>
      </w:r>
    </w:p>
  </w:endnote>
  <w:endnote w:type="continuationSeparator" w:id="0">
    <w:p w14:paraId="5C9A5D3A" w14:textId="77777777" w:rsidR="00557253" w:rsidRDefault="00557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arlito">
    <w:altName w:val="Arial"/>
    <w:charset w:val="00"/>
    <w:family w:val="swiss"/>
    <w:pitch w:val="variable"/>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Neue">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353816"/>
      <w:docPartObj>
        <w:docPartGallery w:val="Page Numbers (Bottom of Page)"/>
        <w:docPartUnique/>
      </w:docPartObj>
    </w:sdtPr>
    <w:sdtEndPr>
      <w:rPr>
        <w:noProof/>
      </w:rPr>
    </w:sdtEndPr>
    <w:sdtContent>
      <w:p w14:paraId="22ED3CF4" w14:textId="77777777" w:rsidR="001C33DE" w:rsidRDefault="001C33DE">
        <w:pPr>
          <w:pStyle w:val="Footer"/>
          <w:jc w:val="center"/>
        </w:pPr>
        <w:r>
          <w:fldChar w:fldCharType="begin"/>
        </w:r>
        <w:r>
          <w:instrText xml:space="preserve"> PAGE   \* MERGEFORMAT </w:instrText>
        </w:r>
        <w:r>
          <w:fldChar w:fldCharType="separate"/>
        </w:r>
        <w:r w:rsidR="00424224">
          <w:rPr>
            <w:noProof/>
          </w:rPr>
          <w:t>125</w:t>
        </w:r>
        <w:r>
          <w:rPr>
            <w:noProof/>
          </w:rPr>
          <w:fldChar w:fldCharType="end"/>
        </w:r>
      </w:p>
    </w:sdtContent>
  </w:sdt>
  <w:p w14:paraId="02480F72" w14:textId="77777777" w:rsidR="001C33DE" w:rsidRDefault="001C3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9B4D8" w14:textId="77777777" w:rsidR="00557253" w:rsidRDefault="00557253">
      <w:pPr>
        <w:spacing w:after="0" w:line="240" w:lineRule="auto"/>
      </w:pPr>
      <w:r>
        <w:separator/>
      </w:r>
    </w:p>
  </w:footnote>
  <w:footnote w:type="continuationSeparator" w:id="0">
    <w:p w14:paraId="20ADEEC1" w14:textId="77777777" w:rsidR="00557253" w:rsidRDefault="005572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CFA471"/>
    <w:multiLevelType w:val="singleLevel"/>
    <w:tmpl w:val="ADCFA471"/>
    <w:lvl w:ilvl="0">
      <w:start w:val="2"/>
      <w:numFmt w:val="decimal"/>
      <w:suff w:val="space"/>
      <w:lvlText w:val="%1."/>
      <w:lvlJc w:val="left"/>
    </w:lvl>
  </w:abstractNum>
  <w:abstractNum w:abstractNumId="1">
    <w:nsid w:val="029374D2"/>
    <w:multiLevelType w:val="multilevel"/>
    <w:tmpl w:val="0726C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B61F82"/>
    <w:multiLevelType w:val="multilevel"/>
    <w:tmpl w:val="E5605AE0"/>
    <w:lvl w:ilvl="0">
      <w:start w:val="1"/>
      <w:numFmt w:val="bullet"/>
      <w:lvlText w:val="⮚"/>
      <w:lvlJc w:val="left"/>
      <w:pPr>
        <w:ind w:left="829" w:hanging="357"/>
      </w:pPr>
      <w:rPr>
        <w:rFonts w:ascii="Noto Sans Symbols" w:eastAsia="Noto Sans Symbols" w:hAnsi="Noto Sans Symbols" w:cs="Noto Sans Symbols"/>
      </w:rPr>
    </w:lvl>
    <w:lvl w:ilvl="1">
      <w:numFmt w:val="bullet"/>
      <w:lvlText w:val="•"/>
      <w:lvlJc w:val="left"/>
      <w:pPr>
        <w:ind w:left="1619" w:hanging="360"/>
      </w:pPr>
    </w:lvl>
    <w:lvl w:ilvl="2">
      <w:numFmt w:val="bullet"/>
      <w:lvlText w:val="•"/>
      <w:lvlJc w:val="left"/>
      <w:pPr>
        <w:ind w:left="2419" w:hanging="360"/>
      </w:pPr>
    </w:lvl>
    <w:lvl w:ilvl="3">
      <w:numFmt w:val="bullet"/>
      <w:lvlText w:val="•"/>
      <w:lvlJc w:val="left"/>
      <w:pPr>
        <w:ind w:left="3218" w:hanging="360"/>
      </w:pPr>
    </w:lvl>
    <w:lvl w:ilvl="4">
      <w:numFmt w:val="bullet"/>
      <w:lvlText w:val="•"/>
      <w:lvlJc w:val="left"/>
      <w:pPr>
        <w:ind w:left="4018" w:hanging="360"/>
      </w:pPr>
    </w:lvl>
    <w:lvl w:ilvl="5">
      <w:numFmt w:val="bullet"/>
      <w:lvlText w:val="•"/>
      <w:lvlJc w:val="left"/>
      <w:pPr>
        <w:ind w:left="4818" w:hanging="360"/>
      </w:pPr>
    </w:lvl>
    <w:lvl w:ilvl="6">
      <w:numFmt w:val="bullet"/>
      <w:lvlText w:val="•"/>
      <w:lvlJc w:val="left"/>
      <w:pPr>
        <w:ind w:left="5617" w:hanging="360"/>
      </w:pPr>
    </w:lvl>
    <w:lvl w:ilvl="7">
      <w:numFmt w:val="bullet"/>
      <w:lvlText w:val="•"/>
      <w:lvlJc w:val="left"/>
      <w:pPr>
        <w:ind w:left="6417" w:hanging="360"/>
      </w:pPr>
    </w:lvl>
    <w:lvl w:ilvl="8">
      <w:numFmt w:val="bullet"/>
      <w:lvlText w:val="•"/>
      <w:lvlJc w:val="left"/>
      <w:pPr>
        <w:ind w:left="7216" w:hanging="360"/>
      </w:pPr>
    </w:lvl>
  </w:abstractNum>
  <w:abstractNum w:abstractNumId="3">
    <w:nsid w:val="05246900"/>
    <w:multiLevelType w:val="multilevel"/>
    <w:tmpl w:val="0726C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A75D2A"/>
    <w:multiLevelType w:val="hybridMultilevel"/>
    <w:tmpl w:val="1780D95E"/>
    <w:lvl w:ilvl="0" w:tplc="4A2A8746">
      <w:start w:val="17"/>
      <w:numFmt w:val="bullet"/>
      <w:lvlText w:val="-"/>
      <w:lvlJc w:val="left"/>
      <w:pPr>
        <w:ind w:left="720" w:hanging="360"/>
      </w:pPr>
      <w:rPr>
        <w:rFonts w:ascii="Carlito" w:eastAsia="Carlito" w:hAnsi="Carlito" w:cs="Carlito"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6B87B43"/>
    <w:multiLevelType w:val="multilevel"/>
    <w:tmpl w:val="2C08B502"/>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nsid w:val="09290B60"/>
    <w:multiLevelType w:val="hybridMultilevel"/>
    <w:tmpl w:val="B8227B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967782D"/>
    <w:multiLevelType w:val="multilevel"/>
    <w:tmpl w:val="447807B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
    <w:nsid w:val="0E0E5B14"/>
    <w:multiLevelType w:val="multilevel"/>
    <w:tmpl w:val="9996A57C"/>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
    <w:nsid w:val="0F5F6744"/>
    <w:multiLevelType w:val="multilevel"/>
    <w:tmpl w:val="E6B8ABDC"/>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FB00FE8"/>
    <w:multiLevelType w:val="multilevel"/>
    <w:tmpl w:val="EFA89E58"/>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115C1C72"/>
    <w:multiLevelType w:val="multilevel"/>
    <w:tmpl w:val="0726C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3670679"/>
    <w:multiLevelType w:val="multilevel"/>
    <w:tmpl w:val="2340D6B4"/>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3">
    <w:nsid w:val="17EA119C"/>
    <w:multiLevelType w:val="multilevel"/>
    <w:tmpl w:val="A2F049BE"/>
    <w:lvl w:ilvl="0">
      <w:start w:val="1"/>
      <w:numFmt w:val="decimal"/>
      <w:lvlText w:val="%1."/>
      <w:lvlJc w:val="left"/>
      <w:pPr>
        <w:ind w:left="720" w:hanging="360"/>
      </w:pPr>
    </w:lvl>
    <w:lvl w:ilvl="1">
      <w:start w:val="1"/>
      <w:numFmt w:val="decimal"/>
      <w:lvlText w:val="%1.%2."/>
      <w:lvlJc w:val="left"/>
      <w:pPr>
        <w:ind w:left="973" w:hanging="510"/>
      </w:pPr>
    </w:lvl>
    <w:lvl w:ilvl="2">
      <w:start w:val="3"/>
      <w:numFmt w:val="decimal"/>
      <w:lvlText w:val="%1.%2.%3."/>
      <w:lvlJc w:val="left"/>
      <w:pPr>
        <w:ind w:left="1286" w:hanging="720"/>
      </w:p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624" w:hanging="1440"/>
      </w:pPr>
    </w:lvl>
  </w:abstractNum>
  <w:abstractNum w:abstractNumId="14">
    <w:nsid w:val="185820E5"/>
    <w:multiLevelType w:val="hybridMultilevel"/>
    <w:tmpl w:val="6C569D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911604E"/>
    <w:multiLevelType w:val="hybridMultilevel"/>
    <w:tmpl w:val="8AFC7D98"/>
    <w:lvl w:ilvl="0" w:tplc="8BC22E46">
      <w:numFmt w:val="bullet"/>
      <w:lvlText w:val="-"/>
      <w:lvlJc w:val="left"/>
      <w:pPr>
        <w:ind w:left="557" w:hanging="360"/>
      </w:pPr>
      <w:rPr>
        <w:rFonts w:ascii="Times New Roman" w:eastAsia="Times New Roman" w:hAnsi="Times New Roman" w:cs="Times New Roman" w:hint="default"/>
      </w:rPr>
    </w:lvl>
    <w:lvl w:ilvl="1" w:tplc="040E0003" w:tentative="1">
      <w:start w:val="1"/>
      <w:numFmt w:val="bullet"/>
      <w:lvlText w:val="o"/>
      <w:lvlJc w:val="left"/>
      <w:pPr>
        <w:ind w:left="1277" w:hanging="360"/>
      </w:pPr>
      <w:rPr>
        <w:rFonts w:ascii="Courier New" w:hAnsi="Courier New" w:cs="Courier New" w:hint="default"/>
      </w:rPr>
    </w:lvl>
    <w:lvl w:ilvl="2" w:tplc="040E0005" w:tentative="1">
      <w:start w:val="1"/>
      <w:numFmt w:val="bullet"/>
      <w:lvlText w:val=""/>
      <w:lvlJc w:val="left"/>
      <w:pPr>
        <w:ind w:left="1997" w:hanging="360"/>
      </w:pPr>
      <w:rPr>
        <w:rFonts w:ascii="Wingdings" w:hAnsi="Wingdings" w:hint="default"/>
      </w:rPr>
    </w:lvl>
    <w:lvl w:ilvl="3" w:tplc="040E0001" w:tentative="1">
      <w:start w:val="1"/>
      <w:numFmt w:val="bullet"/>
      <w:lvlText w:val=""/>
      <w:lvlJc w:val="left"/>
      <w:pPr>
        <w:ind w:left="2717" w:hanging="360"/>
      </w:pPr>
      <w:rPr>
        <w:rFonts w:ascii="Symbol" w:hAnsi="Symbol" w:hint="default"/>
      </w:rPr>
    </w:lvl>
    <w:lvl w:ilvl="4" w:tplc="040E0003" w:tentative="1">
      <w:start w:val="1"/>
      <w:numFmt w:val="bullet"/>
      <w:lvlText w:val="o"/>
      <w:lvlJc w:val="left"/>
      <w:pPr>
        <w:ind w:left="3437" w:hanging="360"/>
      </w:pPr>
      <w:rPr>
        <w:rFonts w:ascii="Courier New" w:hAnsi="Courier New" w:cs="Courier New" w:hint="default"/>
      </w:rPr>
    </w:lvl>
    <w:lvl w:ilvl="5" w:tplc="040E0005" w:tentative="1">
      <w:start w:val="1"/>
      <w:numFmt w:val="bullet"/>
      <w:lvlText w:val=""/>
      <w:lvlJc w:val="left"/>
      <w:pPr>
        <w:ind w:left="4157" w:hanging="360"/>
      </w:pPr>
      <w:rPr>
        <w:rFonts w:ascii="Wingdings" w:hAnsi="Wingdings" w:hint="default"/>
      </w:rPr>
    </w:lvl>
    <w:lvl w:ilvl="6" w:tplc="040E0001" w:tentative="1">
      <w:start w:val="1"/>
      <w:numFmt w:val="bullet"/>
      <w:lvlText w:val=""/>
      <w:lvlJc w:val="left"/>
      <w:pPr>
        <w:ind w:left="4877" w:hanging="360"/>
      </w:pPr>
      <w:rPr>
        <w:rFonts w:ascii="Symbol" w:hAnsi="Symbol" w:hint="default"/>
      </w:rPr>
    </w:lvl>
    <w:lvl w:ilvl="7" w:tplc="040E0003" w:tentative="1">
      <w:start w:val="1"/>
      <w:numFmt w:val="bullet"/>
      <w:lvlText w:val="o"/>
      <w:lvlJc w:val="left"/>
      <w:pPr>
        <w:ind w:left="5597" w:hanging="360"/>
      </w:pPr>
      <w:rPr>
        <w:rFonts w:ascii="Courier New" w:hAnsi="Courier New" w:cs="Courier New" w:hint="default"/>
      </w:rPr>
    </w:lvl>
    <w:lvl w:ilvl="8" w:tplc="040E0005" w:tentative="1">
      <w:start w:val="1"/>
      <w:numFmt w:val="bullet"/>
      <w:lvlText w:val=""/>
      <w:lvlJc w:val="left"/>
      <w:pPr>
        <w:ind w:left="6317" w:hanging="360"/>
      </w:pPr>
      <w:rPr>
        <w:rFonts w:ascii="Wingdings" w:hAnsi="Wingdings" w:hint="default"/>
      </w:rPr>
    </w:lvl>
  </w:abstractNum>
  <w:abstractNum w:abstractNumId="16">
    <w:nsid w:val="1A9E5C1B"/>
    <w:multiLevelType w:val="multilevel"/>
    <w:tmpl w:val="0726C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AD50D9A"/>
    <w:multiLevelType w:val="multilevel"/>
    <w:tmpl w:val="1144B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BB06789"/>
    <w:multiLevelType w:val="hybridMultilevel"/>
    <w:tmpl w:val="90B6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793274"/>
    <w:multiLevelType w:val="multilevel"/>
    <w:tmpl w:val="7FA4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EE20B87"/>
    <w:multiLevelType w:val="multilevel"/>
    <w:tmpl w:val="DA0CAF8A"/>
    <w:lvl w:ilvl="0">
      <w:start w:val="1"/>
      <w:numFmt w:val="decimal"/>
      <w:lvlText w:val="%1."/>
      <w:lvlJc w:val="left"/>
      <w:pPr>
        <w:ind w:left="1080" w:hanging="360"/>
      </w:pPr>
    </w:lvl>
    <w:lvl w:ilvl="1">
      <w:start w:val="9"/>
      <w:numFmt w:val="decimal"/>
      <w:lvlText w:val="%1.%2."/>
      <w:lvlJc w:val="left"/>
      <w:pPr>
        <w:ind w:left="1125" w:hanging="405"/>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21">
    <w:nsid w:val="20AA4D17"/>
    <w:multiLevelType w:val="multilevel"/>
    <w:tmpl w:val="5F84A4C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6B76AE4"/>
    <w:multiLevelType w:val="hybridMultilevel"/>
    <w:tmpl w:val="EAB2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5D678D"/>
    <w:multiLevelType w:val="hybridMultilevel"/>
    <w:tmpl w:val="B438747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29623D55"/>
    <w:multiLevelType w:val="multilevel"/>
    <w:tmpl w:val="34865804"/>
    <w:lvl w:ilvl="0">
      <w:start w:val="1"/>
      <w:numFmt w:val="decimal"/>
      <w:lvlText w:val="%1."/>
      <w:lvlJc w:val="left"/>
      <w:pPr>
        <w:ind w:left="720" w:hanging="360"/>
      </w:pPr>
    </w:lvl>
    <w:lvl w:ilvl="1">
      <w:start w:val="1"/>
      <w:numFmt w:val="decimal"/>
      <w:lvlText w:val="%1.%2."/>
      <w:lvlJc w:val="left"/>
      <w:pPr>
        <w:ind w:left="1125" w:hanging="405"/>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5">
    <w:nsid w:val="2C9167FD"/>
    <w:multiLevelType w:val="hybridMultilevel"/>
    <w:tmpl w:val="EAAC5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5D490D"/>
    <w:multiLevelType w:val="hybridMultilevel"/>
    <w:tmpl w:val="67407788"/>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nsid w:val="30AF6768"/>
    <w:multiLevelType w:val="hybridMultilevel"/>
    <w:tmpl w:val="8AD6D96A"/>
    <w:lvl w:ilvl="0" w:tplc="C136D204">
      <w:start w:val="1"/>
      <w:numFmt w:val="decimal"/>
      <w:lvlText w:val="%1."/>
      <w:lvlJc w:val="left"/>
      <w:pPr>
        <w:ind w:left="503" w:hanging="360"/>
      </w:pPr>
      <w:rPr>
        <w:rFonts w:hint="default"/>
      </w:rPr>
    </w:lvl>
    <w:lvl w:ilvl="1" w:tplc="040E0019" w:tentative="1">
      <w:start w:val="1"/>
      <w:numFmt w:val="lowerLetter"/>
      <w:lvlText w:val="%2."/>
      <w:lvlJc w:val="left"/>
      <w:pPr>
        <w:ind w:left="1223" w:hanging="360"/>
      </w:pPr>
    </w:lvl>
    <w:lvl w:ilvl="2" w:tplc="040E001B" w:tentative="1">
      <w:start w:val="1"/>
      <w:numFmt w:val="lowerRoman"/>
      <w:lvlText w:val="%3."/>
      <w:lvlJc w:val="right"/>
      <w:pPr>
        <w:ind w:left="1943" w:hanging="180"/>
      </w:pPr>
    </w:lvl>
    <w:lvl w:ilvl="3" w:tplc="040E000F" w:tentative="1">
      <w:start w:val="1"/>
      <w:numFmt w:val="decimal"/>
      <w:lvlText w:val="%4."/>
      <w:lvlJc w:val="left"/>
      <w:pPr>
        <w:ind w:left="2663" w:hanging="360"/>
      </w:pPr>
    </w:lvl>
    <w:lvl w:ilvl="4" w:tplc="040E0019" w:tentative="1">
      <w:start w:val="1"/>
      <w:numFmt w:val="lowerLetter"/>
      <w:lvlText w:val="%5."/>
      <w:lvlJc w:val="left"/>
      <w:pPr>
        <w:ind w:left="3383" w:hanging="360"/>
      </w:pPr>
    </w:lvl>
    <w:lvl w:ilvl="5" w:tplc="040E001B" w:tentative="1">
      <w:start w:val="1"/>
      <w:numFmt w:val="lowerRoman"/>
      <w:lvlText w:val="%6."/>
      <w:lvlJc w:val="right"/>
      <w:pPr>
        <w:ind w:left="4103" w:hanging="180"/>
      </w:pPr>
    </w:lvl>
    <w:lvl w:ilvl="6" w:tplc="040E000F" w:tentative="1">
      <w:start w:val="1"/>
      <w:numFmt w:val="decimal"/>
      <w:lvlText w:val="%7."/>
      <w:lvlJc w:val="left"/>
      <w:pPr>
        <w:ind w:left="4823" w:hanging="360"/>
      </w:pPr>
    </w:lvl>
    <w:lvl w:ilvl="7" w:tplc="040E0019" w:tentative="1">
      <w:start w:val="1"/>
      <w:numFmt w:val="lowerLetter"/>
      <w:lvlText w:val="%8."/>
      <w:lvlJc w:val="left"/>
      <w:pPr>
        <w:ind w:left="5543" w:hanging="360"/>
      </w:pPr>
    </w:lvl>
    <w:lvl w:ilvl="8" w:tplc="040E001B" w:tentative="1">
      <w:start w:val="1"/>
      <w:numFmt w:val="lowerRoman"/>
      <w:lvlText w:val="%9."/>
      <w:lvlJc w:val="right"/>
      <w:pPr>
        <w:ind w:left="6263" w:hanging="180"/>
      </w:pPr>
    </w:lvl>
  </w:abstractNum>
  <w:abstractNum w:abstractNumId="28">
    <w:nsid w:val="31CF0BF6"/>
    <w:multiLevelType w:val="multilevel"/>
    <w:tmpl w:val="291A28F8"/>
    <w:lvl w:ilvl="0">
      <w:start w:val="1"/>
      <w:numFmt w:val="decimal"/>
      <w:lvlText w:val="%1."/>
      <w:lvlJc w:val="left"/>
      <w:pPr>
        <w:ind w:left="1920" w:hanging="360"/>
      </w:pPr>
      <w:rPr>
        <w:b w:val="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9">
    <w:nsid w:val="31E676BA"/>
    <w:multiLevelType w:val="hybridMultilevel"/>
    <w:tmpl w:val="E0C23394"/>
    <w:lvl w:ilvl="0" w:tplc="43AA337A">
      <w:start w:val="1"/>
      <w:numFmt w:val="decimal"/>
      <w:lvlText w:val="%1."/>
      <w:lvlJc w:val="left"/>
      <w:pPr>
        <w:ind w:left="720" w:hanging="360"/>
      </w:pPr>
      <w:rPr>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32FD4E10"/>
    <w:multiLevelType w:val="multilevel"/>
    <w:tmpl w:val="E0AA76D4"/>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1">
    <w:nsid w:val="34C77910"/>
    <w:multiLevelType w:val="multilevel"/>
    <w:tmpl w:val="578CF0EC"/>
    <w:lvl w:ilvl="0">
      <w:start w:val="1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5746759"/>
    <w:multiLevelType w:val="multilevel"/>
    <w:tmpl w:val="45F06300"/>
    <w:lvl w:ilvl="0">
      <w:start w:val="1"/>
      <w:numFmt w:val="decimal"/>
      <w:lvlText w:val="%1."/>
      <w:lvlJc w:val="left"/>
      <w:pPr>
        <w:ind w:left="720" w:hanging="360"/>
      </w:pPr>
      <w:rPr>
        <w:rFonts w:hint="default"/>
      </w:rPr>
    </w:lvl>
    <w:lvl w:ilvl="1">
      <w:start w:val="7"/>
      <w:numFmt w:val="decimal"/>
      <w:isLgl/>
      <w:lvlText w:val="%1.%2."/>
      <w:lvlJc w:val="left"/>
      <w:pPr>
        <w:ind w:left="825"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33">
    <w:nsid w:val="36D55A7C"/>
    <w:multiLevelType w:val="multilevel"/>
    <w:tmpl w:val="A692AF92"/>
    <w:lvl w:ilvl="0">
      <w:start w:val="1"/>
      <w:numFmt w:val="decimal"/>
      <w:lvlText w:val="%1."/>
      <w:lvlJc w:val="left"/>
      <w:pPr>
        <w:tabs>
          <w:tab w:val="num" w:pos="540"/>
        </w:tabs>
        <w:ind w:left="540" w:hanging="360"/>
      </w:pPr>
      <w:rPr>
        <w:rFonts w:hint="default"/>
      </w:rPr>
    </w:lvl>
    <w:lvl w:ilvl="1">
      <w:start w:val="12"/>
      <w:numFmt w:val="decimal"/>
      <w:isLgl/>
      <w:lvlText w:val="%1.%2"/>
      <w:lvlJc w:val="left"/>
      <w:pPr>
        <w:ind w:left="840" w:hanging="660"/>
      </w:pPr>
      <w:rPr>
        <w:rFonts w:hint="default"/>
      </w:rPr>
    </w:lvl>
    <w:lvl w:ilvl="2">
      <w:start w:val="2"/>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4">
    <w:nsid w:val="37167379"/>
    <w:multiLevelType w:val="multilevel"/>
    <w:tmpl w:val="A692AF92"/>
    <w:lvl w:ilvl="0">
      <w:start w:val="1"/>
      <w:numFmt w:val="decimal"/>
      <w:lvlText w:val="%1."/>
      <w:lvlJc w:val="left"/>
      <w:pPr>
        <w:tabs>
          <w:tab w:val="num" w:pos="540"/>
        </w:tabs>
        <w:ind w:left="540" w:hanging="360"/>
      </w:pPr>
      <w:rPr>
        <w:rFonts w:hint="default"/>
      </w:rPr>
    </w:lvl>
    <w:lvl w:ilvl="1">
      <w:start w:val="12"/>
      <w:numFmt w:val="decimal"/>
      <w:isLgl/>
      <w:lvlText w:val="%1.%2"/>
      <w:lvlJc w:val="left"/>
      <w:pPr>
        <w:ind w:left="840" w:hanging="660"/>
      </w:pPr>
      <w:rPr>
        <w:rFonts w:hint="default"/>
      </w:rPr>
    </w:lvl>
    <w:lvl w:ilvl="2">
      <w:start w:val="2"/>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5">
    <w:nsid w:val="388161CC"/>
    <w:multiLevelType w:val="hybridMultilevel"/>
    <w:tmpl w:val="32289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1B21F6"/>
    <w:multiLevelType w:val="multilevel"/>
    <w:tmpl w:val="D8B2DF5E"/>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7">
    <w:nsid w:val="420E45AE"/>
    <w:multiLevelType w:val="multilevel"/>
    <w:tmpl w:val="D5968140"/>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8">
    <w:nsid w:val="44CE6638"/>
    <w:multiLevelType w:val="hybridMultilevel"/>
    <w:tmpl w:val="0004E4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45B74EF7"/>
    <w:multiLevelType w:val="multilevel"/>
    <w:tmpl w:val="5644EB96"/>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463C2292"/>
    <w:multiLevelType w:val="hybridMultilevel"/>
    <w:tmpl w:val="6E3C6218"/>
    <w:lvl w:ilvl="0" w:tplc="D5F46FAE">
      <w:numFmt w:val="bullet"/>
      <w:lvlText w:val="•"/>
      <w:lvlJc w:val="left"/>
      <w:pPr>
        <w:ind w:left="720" w:hanging="360"/>
      </w:pPr>
      <w:rPr>
        <w:rFonts w:hint="default"/>
        <w:lang w:eastAsia="en-US" w:bidi="ar-SA"/>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46F579BA"/>
    <w:multiLevelType w:val="multilevel"/>
    <w:tmpl w:val="410A9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487330BB"/>
    <w:multiLevelType w:val="multilevel"/>
    <w:tmpl w:val="476E9474"/>
    <w:lvl w:ilvl="0">
      <w:start w:val="1"/>
      <w:numFmt w:val="decimal"/>
      <w:lvlText w:val="%1)"/>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1">
      <w:start w:val="1"/>
      <w:numFmt w:val="decimal"/>
      <w:lvlText w:val="%2)"/>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nsid w:val="487ECFA6"/>
    <w:multiLevelType w:val="singleLevel"/>
    <w:tmpl w:val="487ECFA6"/>
    <w:lvl w:ilvl="0">
      <w:start w:val="4"/>
      <w:numFmt w:val="decimal"/>
      <w:suff w:val="space"/>
      <w:lvlText w:val="%1."/>
      <w:lvlJc w:val="left"/>
    </w:lvl>
  </w:abstractNum>
  <w:abstractNum w:abstractNumId="44">
    <w:nsid w:val="48F64F47"/>
    <w:multiLevelType w:val="multilevel"/>
    <w:tmpl w:val="48F64F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4AED2354"/>
    <w:multiLevelType w:val="multilevel"/>
    <w:tmpl w:val="08C4C286"/>
    <w:lvl w:ilvl="0">
      <w:start w:val="1"/>
      <w:numFmt w:val="bullet"/>
      <w:lvlText w:val="-"/>
      <w:lvlJc w:val="left"/>
      <w:pPr>
        <w:ind w:left="795" w:hanging="360"/>
      </w:pPr>
      <w:rPr>
        <w:rFonts w:ascii="Times New Roman" w:eastAsia="Times New Roman" w:hAnsi="Times New Roman" w:cs="Times New Roman"/>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46">
    <w:nsid w:val="4EB6630D"/>
    <w:multiLevelType w:val="multilevel"/>
    <w:tmpl w:val="49884056"/>
    <w:lvl w:ilvl="0">
      <w:start w:val="1"/>
      <w:numFmt w:val="bullet"/>
      <w:lvlText w:val="⮚"/>
      <w:lvlJc w:val="left"/>
      <w:pPr>
        <w:ind w:left="829" w:hanging="357"/>
      </w:pPr>
      <w:rPr>
        <w:rFonts w:ascii="Noto Sans Symbols" w:eastAsia="Noto Sans Symbols" w:hAnsi="Noto Sans Symbols" w:cs="Noto Sans Symbols"/>
        <w:b w:val="0"/>
        <w:i w:val="0"/>
        <w:sz w:val="22"/>
        <w:szCs w:val="22"/>
      </w:rPr>
    </w:lvl>
    <w:lvl w:ilvl="1">
      <w:numFmt w:val="bullet"/>
      <w:lvlText w:val="•"/>
      <w:lvlJc w:val="left"/>
      <w:pPr>
        <w:ind w:left="1619" w:hanging="360"/>
      </w:pPr>
    </w:lvl>
    <w:lvl w:ilvl="2">
      <w:numFmt w:val="bullet"/>
      <w:lvlText w:val="•"/>
      <w:lvlJc w:val="left"/>
      <w:pPr>
        <w:ind w:left="2419" w:hanging="360"/>
      </w:pPr>
    </w:lvl>
    <w:lvl w:ilvl="3">
      <w:numFmt w:val="bullet"/>
      <w:lvlText w:val="•"/>
      <w:lvlJc w:val="left"/>
      <w:pPr>
        <w:ind w:left="3218" w:hanging="360"/>
      </w:pPr>
    </w:lvl>
    <w:lvl w:ilvl="4">
      <w:numFmt w:val="bullet"/>
      <w:lvlText w:val="•"/>
      <w:lvlJc w:val="left"/>
      <w:pPr>
        <w:ind w:left="4018" w:hanging="360"/>
      </w:pPr>
    </w:lvl>
    <w:lvl w:ilvl="5">
      <w:numFmt w:val="bullet"/>
      <w:lvlText w:val="•"/>
      <w:lvlJc w:val="left"/>
      <w:pPr>
        <w:ind w:left="4818" w:hanging="360"/>
      </w:pPr>
    </w:lvl>
    <w:lvl w:ilvl="6">
      <w:numFmt w:val="bullet"/>
      <w:lvlText w:val="•"/>
      <w:lvlJc w:val="left"/>
      <w:pPr>
        <w:ind w:left="5617" w:hanging="360"/>
      </w:pPr>
    </w:lvl>
    <w:lvl w:ilvl="7">
      <w:numFmt w:val="bullet"/>
      <w:lvlText w:val="•"/>
      <w:lvlJc w:val="left"/>
      <w:pPr>
        <w:ind w:left="6417" w:hanging="360"/>
      </w:pPr>
    </w:lvl>
    <w:lvl w:ilvl="8">
      <w:numFmt w:val="bullet"/>
      <w:lvlText w:val="•"/>
      <w:lvlJc w:val="left"/>
      <w:pPr>
        <w:ind w:left="7216" w:hanging="360"/>
      </w:pPr>
    </w:lvl>
  </w:abstractNum>
  <w:abstractNum w:abstractNumId="47">
    <w:nsid w:val="4ECB015D"/>
    <w:multiLevelType w:val="multilevel"/>
    <w:tmpl w:val="1832BDE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8">
    <w:nsid w:val="4F790DC5"/>
    <w:multiLevelType w:val="multilevel"/>
    <w:tmpl w:val="D484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F9D0CE4"/>
    <w:multiLevelType w:val="multilevel"/>
    <w:tmpl w:val="5734CA8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510E4E91"/>
    <w:multiLevelType w:val="hybridMultilevel"/>
    <w:tmpl w:val="C5E6B5C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53066365"/>
    <w:multiLevelType w:val="multilevel"/>
    <w:tmpl w:val="18943634"/>
    <w:lvl w:ilvl="0">
      <w:start w:val="65535"/>
      <w:numFmt w:val="bullet"/>
      <w:lvlText w:val="•"/>
      <w:lvlJc w:val="left"/>
      <w:pPr>
        <w:ind w:left="0" w:firstLine="0"/>
      </w:pPr>
      <w:rPr>
        <w:rFonts w:ascii="Times New Roman" w:eastAsia="Times New Roman" w:hAnsi="Times New Roman" w:cs="Times New Roman"/>
        <w:color w:va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53F22D40"/>
    <w:multiLevelType w:val="multilevel"/>
    <w:tmpl w:val="6A7EE7CA"/>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3">
    <w:nsid w:val="54213960"/>
    <w:multiLevelType w:val="multilevel"/>
    <w:tmpl w:val="984AF62C"/>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4">
    <w:nsid w:val="54F92BF3"/>
    <w:multiLevelType w:val="multilevel"/>
    <w:tmpl w:val="75EECC7C"/>
    <w:lvl w:ilvl="0">
      <w:start w:val="1"/>
      <w:numFmt w:val="decimal"/>
      <w:lvlText w:val="%1."/>
      <w:lvlJc w:val="left"/>
      <w:pPr>
        <w:ind w:left="840" w:hanging="36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
    <w:nsid w:val="562C1FA2"/>
    <w:multiLevelType w:val="multilevel"/>
    <w:tmpl w:val="9126C3AE"/>
    <w:lvl w:ilvl="0">
      <w:start w:val="1"/>
      <w:numFmt w:val="decimal"/>
      <w:lvlText w:val="%1."/>
      <w:lvlJc w:val="left"/>
      <w:pPr>
        <w:ind w:left="1440" w:hanging="360"/>
      </w:pPr>
    </w:lvl>
    <w:lvl w:ilvl="1">
      <w:start w:val="5"/>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56">
    <w:nsid w:val="58FB59A7"/>
    <w:multiLevelType w:val="multilevel"/>
    <w:tmpl w:val="299E2128"/>
    <w:lvl w:ilvl="0">
      <w:start w:val="1"/>
      <w:numFmt w:val="bullet"/>
      <w:lvlText w:val="⮚"/>
      <w:lvlJc w:val="left"/>
      <w:pPr>
        <w:ind w:left="829" w:hanging="357"/>
      </w:pPr>
      <w:rPr>
        <w:rFonts w:ascii="Noto Sans Symbols" w:eastAsia="Noto Sans Symbols" w:hAnsi="Noto Sans Symbols" w:cs="Noto Sans Symbols"/>
        <w:b w:val="0"/>
        <w:i w:val="0"/>
        <w:sz w:val="22"/>
        <w:szCs w:val="22"/>
      </w:rPr>
    </w:lvl>
    <w:lvl w:ilvl="1">
      <w:numFmt w:val="bullet"/>
      <w:lvlText w:val="•"/>
      <w:lvlJc w:val="left"/>
      <w:pPr>
        <w:ind w:left="1619" w:hanging="360"/>
      </w:pPr>
    </w:lvl>
    <w:lvl w:ilvl="2">
      <w:numFmt w:val="bullet"/>
      <w:lvlText w:val="•"/>
      <w:lvlJc w:val="left"/>
      <w:pPr>
        <w:ind w:left="2419" w:hanging="360"/>
      </w:pPr>
    </w:lvl>
    <w:lvl w:ilvl="3">
      <w:numFmt w:val="bullet"/>
      <w:lvlText w:val="•"/>
      <w:lvlJc w:val="left"/>
      <w:pPr>
        <w:ind w:left="3218" w:hanging="360"/>
      </w:pPr>
    </w:lvl>
    <w:lvl w:ilvl="4">
      <w:numFmt w:val="bullet"/>
      <w:lvlText w:val="•"/>
      <w:lvlJc w:val="left"/>
      <w:pPr>
        <w:ind w:left="4018" w:hanging="360"/>
      </w:pPr>
    </w:lvl>
    <w:lvl w:ilvl="5">
      <w:numFmt w:val="bullet"/>
      <w:lvlText w:val="•"/>
      <w:lvlJc w:val="left"/>
      <w:pPr>
        <w:ind w:left="4818" w:hanging="360"/>
      </w:pPr>
    </w:lvl>
    <w:lvl w:ilvl="6">
      <w:numFmt w:val="bullet"/>
      <w:lvlText w:val="•"/>
      <w:lvlJc w:val="left"/>
      <w:pPr>
        <w:ind w:left="5617" w:hanging="360"/>
      </w:pPr>
    </w:lvl>
    <w:lvl w:ilvl="7">
      <w:numFmt w:val="bullet"/>
      <w:lvlText w:val="•"/>
      <w:lvlJc w:val="left"/>
      <w:pPr>
        <w:ind w:left="6417" w:hanging="360"/>
      </w:pPr>
    </w:lvl>
    <w:lvl w:ilvl="8">
      <w:numFmt w:val="bullet"/>
      <w:lvlText w:val="•"/>
      <w:lvlJc w:val="left"/>
      <w:pPr>
        <w:ind w:left="7216" w:hanging="360"/>
      </w:pPr>
    </w:lvl>
  </w:abstractNum>
  <w:abstractNum w:abstractNumId="57">
    <w:nsid w:val="5AD14BE7"/>
    <w:multiLevelType w:val="multilevel"/>
    <w:tmpl w:val="28D828E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5B9E0039"/>
    <w:multiLevelType w:val="multilevel"/>
    <w:tmpl w:val="7A5E0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BBB4EE4"/>
    <w:multiLevelType w:val="multilevel"/>
    <w:tmpl w:val="AAE6E84E"/>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1">
      <w:start w:val="2"/>
      <w:numFmt w:val="decimal"/>
      <w:lvlText w:val="%2)"/>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0">
    <w:nsid w:val="5DF011B3"/>
    <w:multiLevelType w:val="hybridMultilevel"/>
    <w:tmpl w:val="877AEF9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nsid w:val="619302C9"/>
    <w:multiLevelType w:val="multilevel"/>
    <w:tmpl w:val="EA3A7446"/>
    <w:lvl w:ilvl="0">
      <w:start w:val="1"/>
      <w:numFmt w:val="decimal"/>
      <w:lvlText w:val="%1."/>
      <w:lvlJc w:val="left"/>
      <w:pPr>
        <w:ind w:left="420" w:hanging="420"/>
      </w:pPr>
      <w:rPr>
        <w:color w:val="000000"/>
      </w:rPr>
    </w:lvl>
    <w:lvl w:ilvl="1">
      <w:start w:val="1"/>
      <w:numFmt w:val="decimal"/>
      <w:lvlText w:val="%1.%2."/>
      <w:lvlJc w:val="left"/>
      <w:pPr>
        <w:ind w:left="420" w:hanging="4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62">
    <w:nsid w:val="619A2CAE"/>
    <w:multiLevelType w:val="hybridMultilevel"/>
    <w:tmpl w:val="FED6DBEA"/>
    <w:lvl w:ilvl="0" w:tplc="241A000B">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63">
    <w:nsid w:val="63993A2F"/>
    <w:multiLevelType w:val="multilevel"/>
    <w:tmpl w:val="2EACE682"/>
    <w:lvl w:ilvl="0">
      <w:start w:val="1"/>
      <w:numFmt w:val="decimal"/>
      <w:lvlText w:val="%1."/>
      <w:lvlJc w:val="left"/>
      <w:pPr>
        <w:ind w:left="11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643F20FC"/>
    <w:multiLevelType w:val="multilevel"/>
    <w:tmpl w:val="348AFF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65B21DB7"/>
    <w:multiLevelType w:val="multilevel"/>
    <w:tmpl w:val="344E1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730701B"/>
    <w:multiLevelType w:val="hybridMultilevel"/>
    <w:tmpl w:val="5B900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285E43"/>
    <w:multiLevelType w:val="multilevel"/>
    <w:tmpl w:val="05BC539C"/>
    <w:lvl w:ilvl="0">
      <w:start w:val="1"/>
      <w:numFmt w:val="decimal"/>
      <w:lvlText w:val="%1)"/>
      <w:lvlJc w:val="left"/>
      <w:pPr>
        <w:ind w:left="1428" w:hanging="360"/>
      </w:pPr>
    </w:lvl>
    <w:lvl w:ilvl="1">
      <w:start w:val="1"/>
      <w:numFmt w:val="bullet"/>
      <w:lvlText w:val="-"/>
      <w:lvlJc w:val="left"/>
      <w:pPr>
        <w:ind w:left="2148" w:hanging="360"/>
      </w:pPr>
      <w:rPr>
        <w:rFonts w:ascii="Times New Roman" w:eastAsia="Times New Roman" w:hAnsi="Times New Roman" w:cs="Times New Roman"/>
      </w:r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8">
    <w:nsid w:val="6C624665"/>
    <w:multiLevelType w:val="multilevel"/>
    <w:tmpl w:val="AA366C96"/>
    <w:lvl w:ilvl="0">
      <w:start w:val="1"/>
      <w:numFmt w:val="decimal"/>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E161F1D"/>
    <w:multiLevelType w:val="multilevel"/>
    <w:tmpl w:val="E6B8ABDC"/>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6EB279FD"/>
    <w:multiLevelType w:val="multilevel"/>
    <w:tmpl w:val="34865804"/>
    <w:lvl w:ilvl="0">
      <w:start w:val="1"/>
      <w:numFmt w:val="decimal"/>
      <w:lvlText w:val="%1."/>
      <w:lvlJc w:val="left"/>
      <w:pPr>
        <w:ind w:left="720" w:hanging="360"/>
      </w:pPr>
    </w:lvl>
    <w:lvl w:ilvl="1">
      <w:start w:val="1"/>
      <w:numFmt w:val="decimal"/>
      <w:lvlText w:val="%1.%2."/>
      <w:lvlJc w:val="left"/>
      <w:pPr>
        <w:ind w:left="1125" w:hanging="405"/>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1">
    <w:nsid w:val="70454B77"/>
    <w:multiLevelType w:val="hybridMultilevel"/>
    <w:tmpl w:val="A3A8D570"/>
    <w:lvl w:ilvl="0" w:tplc="A1B400F6">
      <w:start w:val="1"/>
      <w:numFmt w:val="decimal"/>
      <w:lvlText w:val="%1."/>
      <w:lvlJc w:val="left"/>
      <w:pPr>
        <w:tabs>
          <w:tab w:val="num" w:pos="720"/>
        </w:tabs>
        <w:ind w:left="340" w:hanging="56"/>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72">
    <w:nsid w:val="728E0442"/>
    <w:multiLevelType w:val="hybridMultilevel"/>
    <w:tmpl w:val="F322FE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2D63CA7"/>
    <w:multiLevelType w:val="hybridMultilevel"/>
    <w:tmpl w:val="6A326B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8D3280"/>
    <w:multiLevelType w:val="multilevel"/>
    <w:tmpl w:val="08865F1C"/>
    <w:lvl w:ilvl="0">
      <w:start w:val="1"/>
      <w:numFmt w:val="decimal"/>
      <w:lvlText w:val="%1."/>
      <w:lvlJc w:val="left"/>
      <w:pPr>
        <w:ind w:left="720" w:hanging="360"/>
      </w:pPr>
    </w:lvl>
    <w:lvl w:ilvl="1">
      <w:start w:val="2"/>
      <w:numFmt w:val="decimal"/>
      <w:lvlText w:val="%1.%2."/>
      <w:lvlJc w:val="left"/>
      <w:pPr>
        <w:ind w:left="900" w:hanging="540"/>
      </w:pPr>
    </w:lvl>
    <w:lvl w:ilvl="2">
      <w:start w:val="6"/>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5">
    <w:nsid w:val="739B43CA"/>
    <w:multiLevelType w:val="multilevel"/>
    <w:tmpl w:val="E2E89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4163B32"/>
    <w:multiLevelType w:val="multilevel"/>
    <w:tmpl w:val="3B5EE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7421684D"/>
    <w:multiLevelType w:val="multilevel"/>
    <w:tmpl w:val="222A083E"/>
    <w:lvl w:ilvl="0">
      <w:start w:val="1"/>
      <w:numFmt w:val="bullet"/>
      <w:lvlText w:val="●"/>
      <w:lvlJc w:val="left"/>
      <w:pPr>
        <w:ind w:left="1420" w:hanging="360"/>
      </w:pPr>
      <w:rPr>
        <w:rFonts w:ascii="Noto Sans Symbols" w:eastAsia="Noto Sans Symbols" w:hAnsi="Noto Sans Symbols" w:cs="Noto Sans Symbols"/>
      </w:rPr>
    </w:lvl>
    <w:lvl w:ilvl="1">
      <w:start w:val="1"/>
      <w:numFmt w:val="bullet"/>
      <w:lvlText w:val="-"/>
      <w:lvlJc w:val="left"/>
      <w:pPr>
        <w:ind w:left="2140" w:hanging="360"/>
      </w:pPr>
      <w:rPr>
        <w:rFonts w:ascii="Times New Roman" w:eastAsia="Times New Roman" w:hAnsi="Times New Roman" w:cs="Times New Roman"/>
      </w:rPr>
    </w:lvl>
    <w:lvl w:ilvl="2">
      <w:start w:val="1"/>
      <w:numFmt w:val="bullet"/>
      <w:lvlText w:val="▪"/>
      <w:lvlJc w:val="left"/>
      <w:pPr>
        <w:ind w:left="2860" w:hanging="360"/>
      </w:pPr>
      <w:rPr>
        <w:rFonts w:ascii="Noto Sans Symbols" w:eastAsia="Noto Sans Symbols" w:hAnsi="Noto Sans Symbols" w:cs="Noto Sans Symbols"/>
      </w:rPr>
    </w:lvl>
    <w:lvl w:ilvl="3">
      <w:start w:val="1"/>
      <w:numFmt w:val="bullet"/>
      <w:lvlText w:val="●"/>
      <w:lvlJc w:val="left"/>
      <w:pPr>
        <w:ind w:left="3580" w:hanging="360"/>
      </w:pPr>
      <w:rPr>
        <w:rFonts w:ascii="Noto Sans Symbols" w:eastAsia="Noto Sans Symbols" w:hAnsi="Noto Sans Symbols" w:cs="Noto Sans Symbols"/>
      </w:rPr>
    </w:lvl>
    <w:lvl w:ilvl="4">
      <w:start w:val="1"/>
      <w:numFmt w:val="bullet"/>
      <w:lvlText w:val="o"/>
      <w:lvlJc w:val="left"/>
      <w:pPr>
        <w:ind w:left="4300" w:hanging="360"/>
      </w:pPr>
      <w:rPr>
        <w:rFonts w:ascii="Courier New" w:eastAsia="Courier New" w:hAnsi="Courier New" w:cs="Courier New"/>
      </w:rPr>
    </w:lvl>
    <w:lvl w:ilvl="5">
      <w:start w:val="1"/>
      <w:numFmt w:val="bullet"/>
      <w:lvlText w:val="▪"/>
      <w:lvlJc w:val="left"/>
      <w:pPr>
        <w:ind w:left="5020" w:hanging="360"/>
      </w:pPr>
      <w:rPr>
        <w:rFonts w:ascii="Noto Sans Symbols" w:eastAsia="Noto Sans Symbols" w:hAnsi="Noto Sans Symbols" w:cs="Noto Sans Symbols"/>
      </w:rPr>
    </w:lvl>
    <w:lvl w:ilvl="6">
      <w:start w:val="1"/>
      <w:numFmt w:val="bullet"/>
      <w:lvlText w:val="●"/>
      <w:lvlJc w:val="left"/>
      <w:pPr>
        <w:ind w:left="5740" w:hanging="360"/>
      </w:pPr>
      <w:rPr>
        <w:rFonts w:ascii="Noto Sans Symbols" w:eastAsia="Noto Sans Symbols" w:hAnsi="Noto Sans Symbols" w:cs="Noto Sans Symbols"/>
      </w:rPr>
    </w:lvl>
    <w:lvl w:ilvl="7">
      <w:start w:val="1"/>
      <w:numFmt w:val="bullet"/>
      <w:lvlText w:val="o"/>
      <w:lvlJc w:val="left"/>
      <w:pPr>
        <w:ind w:left="6460" w:hanging="360"/>
      </w:pPr>
      <w:rPr>
        <w:rFonts w:ascii="Courier New" w:eastAsia="Courier New" w:hAnsi="Courier New" w:cs="Courier New"/>
      </w:rPr>
    </w:lvl>
    <w:lvl w:ilvl="8">
      <w:start w:val="1"/>
      <w:numFmt w:val="bullet"/>
      <w:lvlText w:val="▪"/>
      <w:lvlJc w:val="left"/>
      <w:pPr>
        <w:ind w:left="7180" w:hanging="360"/>
      </w:pPr>
      <w:rPr>
        <w:rFonts w:ascii="Noto Sans Symbols" w:eastAsia="Noto Sans Symbols" w:hAnsi="Noto Sans Symbols" w:cs="Noto Sans Symbols"/>
      </w:rPr>
    </w:lvl>
  </w:abstractNum>
  <w:abstractNum w:abstractNumId="78">
    <w:nsid w:val="74472144"/>
    <w:multiLevelType w:val="multilevel"/>
    <w:tmpl w:val="D5F264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75087D99"/>
    <w:multiLevelType w:val="multilevel"/>
    <w:tmpl w:val="84CE5EB0"/>
    <w:lvl w:ilvl="0">
      <w:start w:val="1"/>
      <w:numFmt w:val="decimal"/>
      <w:lvlText w:val="%1."/>
      <w:lvlJc w:val="left"/>
      <w:pPr>
        <w:ind w:left="1286" w:hanging="360"/>
      </w:pPr>
      <w:rPr>
        <w:b w:val="0"/>
      </w:rPr>
    </w:lvl>
    <w:lvl w:ilvl="1">
      <w:start w:val="1"/>
      <w:numFmt w:val="lowerLetter"/>
      <w:lvlText w:val="%2."/>
      <w:lvlJc w:val="left"/>
      <w:pPr>
        <w:ind w:left="2006" w:hanging="360"/>
      </w:pPr>
    </w:lvl>
    <w:lvl w:ilvl="2">
      <w:start w:val="1"/>
      <w:numFmt w:val="lowerRoman"/>
      <w:lvlText w:val="%3."/>
      <w:lvlJc w:val="right"/>
      <w:pPr>
        <w:ind w:left="2726" w:hanging="180"/>
      </w:pPr>
    </w:lvl>
    <w:lvl w:ilvl="3">
      <w:start w:val="1"/>
      <w:numFmt w:val="decimal"/>
      <w:lvlText w:val="%4."/>
      <w:lvlJc w:val="left"/>
      <w:pPr>
        <w:ind w:left="3446" w:hanging="360"/>
      </w:pPr>
    </w:lvl>
    <w:lvl w:ilvl="4">
      <w:start w:val="1"/>
      <w:numFmt w:val="lowerLetter"/>
      <w:lvlText w:val="%5."/>
      <w:lvlJc w:val="left"/>
      <w:pPr>
        <w:ind w:left="4166" w:hanging="360"/>
      </w:pPr>
    </w:lvl>
    <w:lvl w:ilvl="5">
      <w:start w:val="1"/>
      <w:numFmt w:val="lowerRoman"/>
      <w:lvlText w:val="%6."/>
      <w:lvlJc w:val="right"/>
      <w:pPr>
        <w:ind w:left="4886" w:hanging="180"/>
      </w:pPr>
    </w:lvl>
    <w:lvl w:ilvl="6">
      <w:start w:val="1"/>
      <w:numFmt w:val="decimal"/>
      <w:lvlText w:val="%7."/>
      <w:lvlJc w:val="left"/>
      <w:pPr>
        <w:ind w:left="5606" w:hanging="360"/>
      </w:pPr>
    </w:lvl>
    <w:lvl w:ilvl="7">
      <w:start w:val="1"/>
      <w:numFmt w:val="lowerLetter"/>
      <w:lvlText w:val="%8."/>
      <w:lvlJc w:val="left"/>
      <w:pPr>
        <w:ind w:left="6326" w:hanging="360"/>
      </w:pPr>
    </w:lvl>
    <w:lvl w:ilvl="8">
      <w:start w:val="1"/>
      <w:numFmt w:val="lowerRoman"/>
      <w:lvlText w:val="%9."/>
      <w:lvlJc w:val="right"/>
      <w:pPr>
        <w:ind w:left="7046" w:hanging="180"/>
      </w:pPr>
    </w:lvl>
  </w:abstractNum>
  <w:abstractNum w:abstractNumId="80">
    <w:nsid w:val="759E6FDC"/>
    <w:multiLevelType w:val="multilevel"/>
    <w:tmpl w:val="39969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B0074D9"/>
    <w:multiLevelType w:val="hybridMultilevel"/>
    <w:tmpl w:val="A75277D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82">
    <w:nsid w:val="7C645179"/>
    <w:multiLevelType w:val="multilevel"/>
    <w:tmpl w:val="85F2FA90"/>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7CDC5277"/>
    <w:multiLevelType w:val="hybridMultilevel"/>
    <w:tmpl w:val="0F56BF62"/>
    <w:lvl w:ilvl="0" w:tplc="8168034E">
      <w:start w:val="4"/>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num w:numId="1">
    <w:abstractNumId w:val="74"/>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1"/>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num>
  <w:num w:numId="10">
    <w:abstractNumId w:val="45"/>
  </w:num>
  <w:num w:numId="1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62"/>
  </w:num>
  <w:num w:numId="14">
    <w:abstractNumId w:val="23"/>
  </w:num>
  <w:num w:numId="15">
    <w:abstractNumId w:val="50"/>
  </w:num>
  <w:num w:numId="16">
    <w:abstractNumId w:val="33"/>
  </w:num>
  <w:num w:numId="17">
    <w:abstractNumId w:val="58"/>
  </w:num>
  <w:num w:numId="18">
    <w:abstractNumId w:val="30"/>
  </w:num>
  <w:num w:numId="19">
    <w:abstractNumId w:val="82"/>
  </w:num>
  <w:num w:numId="20">
    <w:abstractNumId w:val="10"/>
  </w:num>
  <w:num w:numId="21">
    <w:abstractNumId w:val="39"/>
  </w:num>
  <w:num w:numId="22">
    <w:abstractNumId w:val="3"/>
  </w:num>
  <w:num w:numId="23">
    <w:abstractNumId w:val="66"/>
  </w:num>
  <w:num w:numId="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9"/>
  </w:num>
  <w:num w:numId="28">
    <w:abstractNumId w:val="75"/>
  </w:num>
  <w:num w:numId="29">
    <w:abstractNumId w:val="14"/>
  </w:num>
  <w:num w:numId="30">
    <w:abstractNumId w:val="13"/>
  </w:num>
  <w:num w:numId="31">
    <w:abstractNumId w:val="77"/>
  </w:num>
  <w:num w:numId="32">
    <w:abstractNumId w:val="76"/>
  </w:num>
  <w:num w:numId="33">
    <w:abstractNumId w:val="41"/>
  </w:num>
  <w:num w:numId="34">
    <w:abstractNumId w:val="7"/>
  </w:num>
  <w:num w:numId="35">
    <w:abstractNumId w:val="21"/>
  </w:num>
  <w:num w:numId="36">
    <w:abstractNumId w:val="70"/>
  </w:num>
  <w:num w:numId="37">
    <w:abstractNumId w:val="63"/>
  </w:num>
  <w:num w:numId="38">
    <w:abstractNumId w:val="1"/>
  </w:num>
  <w:num w:numId="39">
    <w:abstractNumId w:val="78"/>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36"/>
  </w:num>
  <w:num w:numId="53">
    <w:abstractNumId w:val="29"/>
  </w:num>
  <w:num w:numId="54">
    <w:abstractNumId w:val="35"/>
  </w:num>
  <w:num w:numId="55">
    <w:abstractNumId w:val="11"/>
  </w:num>
  <w:num w:numId="56">
    <w:abstractNumId w:val="32"/>
  </w:num>
  <w:num w:numId="57">
    <w:abstractNumId w:val="38"/>
  </w:num>
  <w:num w:numId="58">
    <w:abstractNumId w:val="49"/>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43"/>
  </w:num>
  <w:num w:numId="62">
    <w:abstractNumId w:val="26"/>
  </w:num>
  <w:num w:numId="63">
    <w:abstractNumId w:val="65"/>
  </w:num>
  <w:num w:numId="64">
    <w:abstractNumId w:val="73"/>
  </w:num>
  <w:num w:numId="65">
    <w:abstractNumId w:val="81"/>
  </w:num>
  <w:num w:numId="66">
    <w:abstractNumId w:val="69"/>
  </w:num>
  <w:num w:numId="67">
    <w:abstractNumId w:val="31"/>
  </w:num>
  <w:num w:numId="68">
    <w:abstractNumId w:val="72"/>
  </w:num>
  <w:num w:numId="69">
    <w:abstractNumId w:val="55"/>
  </w:num>
  <w:num w:numId="70">
    <w:abstractNumId w:val="15"/>
  </w:num>
  <w:num w:numId="71">
    <w:abstractNumId w:val="79"/>
  </w:num>
  <w:num w:numId="72">
    <w:abstractNumId w:val="19"/>
  </w:num>
  <w:num w:numId="73">
    <w:abstractNumId w:val="18"/>
  </w:num>
  <w:num w:numId="74">
    <w:abstractNumId w:val="4"/>
  </w:num>
  <w:num w:numId="75">
    <w:abstractNumId w:val="6"/>
  </w:num>
  <w:num w:numId="76">
    <w:abstractNumId w:val="16"/>
  </w:num>
  <w:num w:numId="77">
    <w:abstractNumId w:val="60"/>
  </w:num>
  <w:num w:numId="78">
    <w:abstractNumId w:val="2"/>
  </w:num>
  <w:num w:numId="79">
    <w:abstractNumId w:val="46"/>
  </w:num>
  <w:num w:numId="80">
    <w:abstractNumId w:val="56"/>
  </w:num>
  <w:num w:numId="81">
    <w:abstractNumId w:val="83"/>
  </w:num>
  <w:num w:numId="82">
    <w:abstractNumId w:val="48"/>
  </w:num>
  <w:num w:numId="83">
    <w:abstractNumId w:val="22"/>
  </w:num>
  <w:num w:numId="84">
    <w:abstractNumId w:val="0"/>
  </w:num>
  <w:num w:numId="85">
    <w:abstractNumId w:val="44"/>
  </w:num>
  <w:num w:numId="86">
    <w:abstractNumId w:val="2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79"/>
    <w:rsid w:val="00001CA7"/>
    <w:rsid w:val="000074F7"/>
    <w:rsid w:val="00010F8C"/>
    <w:rsid w:val="00011E1B"/>
    <w:rsid w:val="000147B5"/>
    <w:rsid w:val="00016570"/>
    <w:rsid w:val="00016768"/>
    <w:rsid w:val="00016D80"/>
    <w:rsid w:val="0002008F"/>
    <w:rsid w:val="0002024A"/>
    <w:rsid w:val="000207D0"/>
    <w:rsid w:val="0002349A"/>
    <w:rsid w:val="00024A0E"/>
    <w:rsid w:val="00027482"/>
    <w:rsid w:val="00037325"/>
    <w:rsid w:val="000377C3"/>
    <w:rsid w:val="000401F2"/>
    <w:rsid w:val="000407A7"/>
    <w:rsid w:val="00041EE6"/>
    <w:rsid w:val="0004476A"/>
    <w:rsid w:val="00046E18"/>
    <w:rsid w:val="00047862"/>
    <w:rsid w:val="000501DF"/>
    <w:rsid w:val="00051DEF"/>
    <w:rsid w:val="0005283B"/>
    <w:rsid w:val="000563B1"/>
    <w:rsid w:val="00060DB6"/>
    <w:rsid w:val="00062CD8"/>
    <w:rsid w:val="0006345C"/>
    <w:rsid w:val="00064288"/>
    <w:rsid w:val="00064ABA"/>
    <w:rsid w:val="00070D9A"/>
    <w:rsid w:val="00077B4C"/>
    <w:rsid w:val="00080F10"/>
    <w:rsid w:val="0008121B"/>
    <w:rsid w:val="000838C8"/>
    <w:rsid w:val="00093FA7"/>
    <w:rsid w:val="00094938"/>
    <w:rsid w:val="000A2811"/>
    <w:rsid w:val="000B16C3"/>
    <w:rsid w:val="000B462D"/>
    <w:rsid w:val="000B5471"/>
    <w:rsid w:val="000B5E17"/>
    <w:rsid w:val="000B7F05"/>
    <w:rsid w:val="000C2B30"/>
    <w:rsid w:val="000C3316"/>
    <w:rsid w:val="000C44BF"/>
    <w:rsid w:val="000C5711"/>
    <w:rsid w:val="000C630A"/>
    <w:rsid w:val="000D372A"/>
    <w:rsid w:val="000D5696"/>
    <w:rsid w:val="000D686C"/>
    <w:rsid w:val="000E2939"/>
    <w:rsid w:val="000E3E40"/>
    <w:rsid w:val="000E6CA0"/>
    <w:rsid w:val="000E7772"/>
    <w:rsid w:val="000E7C98"/>
    <w:rsid w:val="000F2DD2"/>
    <w:rsid w:val="000F3212"/>
    <w:rsid w:val="000F665F"/>
    <w:rsid w:val="001035F4"/>
    <w:rsid w:val="00103FB4"/>
    <w:rsid w:val="001053BE"/>
    <w:rsid w:val="001061C6"/>
    <w:rsid w:val="001129E2"/>
    <w:rsid w:val="001134B2"/>
    <w:rsid w:val="0011796E"/>
    <w:rsid w:val="00121E0D"/>
    <w:rsid w:val="00125F58"/>
    <w:rsid w:val="00127003"/>
    <w:rsid w:val="00127099"/>
    <w:rsid w:val="00131B26"/>
    <w:rsid w:val="001346B2"/>
    <w:rsid w:val="00142CB8"/>
    <w:rsid w:val="0014388A"/>
    <w:rsid w:val="00146192"/>
    <w:rsid w:val="001550B4"/>
    <w:rsid w:val="00155137"/>
    <w:rsid w:val="00156E9B"/>
    <w:rsid w:val="001618AC"/>
    <w:rsid w:val="00164915"/>
    <w:rsid w:val="00166467"/>
    <w:rsid w:val="001707B8"/>
    <w:rsid w:val="00170C6A"/>
    <w:rsid w:val="001722C3"/>
    <w:rsid w:val="00174973"/>
    <w:rsid w:val="001770BB"/>
    <w:rsid w:val="0018221A"/>
    <w:rsid w:val="00182771"/>
    <w:rsid w:val="00185371"/>
    <w:rsid w:val="00185526"/>
    <w:rsid w:val="001869AE"/>
    <w:rsid w:val="00190CB3"/>
    <w:rsid w:val="00195D33"/>
    <w:rsid w:val="001975DB"/>
    <w:rsid w:val="001A11A7"/>
    <w:rsid w:val="001A649E"/>
    <w:rsid w:val="001A74F2"/>
    <w:rsid w:val="001A7754"/>
    <w:rsid w:val="001A7D10"/>
    <w:rsid w:val="001B0D6C"/>
    <w:rsid w:val="001B1939"/>
    <w:rsid w:val="001B1C57"/>
    <w:rsid w:val="001B25C4"/>
    <w:rsid w:val="001B6D4A"/>
    <w:rsid w:val="001C3380"/>
    <w:rsid w:val="001C33DE"/>
    <w:rsid w:val="001C7A25"/>
    <w:rsid w:val="001D630D"/>
    <w:rsid w:val="001F1764"/>
    <w:rsid w:val="001F46C9"/>
    <w:rsid w:val="002051B1"/>
    <w:rsid w:val="00210CCC"/>
    <w:rsid w:val="0021148F"/>
    <w:rsid w:val="00213565"/>
    <w:rsid w:val="00217E58"/>
    <w:rsid w:val="00217F2C"/>
    <w:rsid w:val="00230389"/>
    <w:rsid w:val="0023152F"/>
    <w:rsid w:val="00231A94"/>
    <w:rsid w:val="0023434A"/>
    <w:rsid w:val="00235BB1"/>
    <w:rsid w:val="00237BD9"/>
    <w:rsid w:val="0024186B"/>
    <w:rsid w:val="002428B4"/>
    <w:rsid w:val="00242C0A"/>
    <w:rsid w:val="002436CE"/>
    <w:rsid w:val="00245CC9"/>
    <w:rsid w:val="00245F18"/>
    <w:rsid w:val="00247512"/>
    <w:rsid w:val="0025047E"/>
    <w:rsid w:val="00250704"/>
    <w:rsid w:val="00251A0B"/>
    <w:rsid w:val="00253A2C"/>
    <w:rsid w:val="00253C94"/>
    <w:rsid w:val="0025495B"/>
    <w:rsid w:val="00255FBC"/>
    <w:rsid w:val="0025600B"/>
    <w:rsid w:val="00256BE7"/>
    <w:rsid w:val="00260DE8"/>
    <w:rsid w:val="00272611"/>
    <w:rsid w:val="00277B3A"/>
    <w:rsid w:val="00281150"/>
    <w:rsid w:val="00283BE8"/>
    <w:rsid w:val="00286999"/>
    <w:rsid w:val="002922E0"/>
    <w:rsid w:val="002935CF"/>
    <w:rsid w:val="002971C3"/>
    <w:rsid w:val="00297F8B"/>
    <w:rsid w:val="002A3287"/>
    <w:rsid w:val="002A36FD"/>
    <w:rsid w:val="002A6DAC"/>
    <w:rsid w:val="002A79DE"/>
    <w:rsid w:val="002A7FD4"/>
    <w:rsid w:val="002B2F2B"/>
    <w:rsid w:val="002B679C"/>
    <w:rsid w:val="002B79DA"/>
    <w:rsid w:val="002C3BDE"/>
    <w:rsid w:val="002C47B4"/>
    <w:rsid w:val="002C6188"/>
    <w:rsid w:val="002D1EBA"/>
    <w:rsid w:val="002D3BDD"/>
    <w:rsid w:val="002D6E38"/>
    <w:rsid w:val="002D7537"/>
    <w:rsid w:val="002E0677"/>
    <w:rsid w:val="002E185E"/>
    <w:rsid w:val="002E227F"/>
    <w:rsid w:val="002E7939"/>
    <w:rsid w:val="002E7CC4"/>
    <w:rsid w:val="002F016C"/>
    <w:rsid w:val="002F7E80"/>
    <w:rsid w:val="00301553"/>
    <w:rsid w:val="00302CFE"/>
    <w:rsid w:val="00310AA2"/>
    <w:rsid w:val="00312B06"/>
    <w:rsid w:val="00313309"/>
    <w:rsid w:val="00315388"/>
    <w:rsid w:val="00317FDB"/>
    <w:rsid w:val="00323CFE"/>
    <w:rsid w:val="00323FA0"/>
    <w:rsid w:val="003243B1"/>
    <w:rsid w:val="00327288"/>
    <w:rsid w:val="00327541"/>
    <w:rsid w:val="00336FBD"/>
    <w:rsid w:val="003375CF"/>
    <w:rsid w:val="00342DCD"/>
    <w:rsid w:val="00344271"/>
    <w:rsid w:val="003446D2"/>
    <w:rsid w:val="00344BC6"/>
    <w:rsid w:val="00346E3A"/>
    <w:rsid w:val="00346EF0"/>
    <w:rsid w:val="00350E63"/>
    <w:rsid w:val="00353036"/>
    <w:rsid w:val="003531EA"/>
    <w:rsid w:val="00365615"/>
    <w:rsid w:val="00365904"/>
    <w:rsid w:val="00367A84"/>
    <w:rsid w:val="00374B7F"/>
    <w:rsid w:val="00377BE6"/>
    <w:rsid w:val="003852B6"/>
    <w:rsid w:val="00386DDE"/>
    <w:rsid w:val="00387911"/>
    <w:rsid w:val="00391247"/>
    <w:rsid w:val="00392B2A"/>
    <w:rsid w:val="00395240"/>
    <w:rsid w:val="003A0C5D"/>
    <w:rsid w:val="003A4269"/>
    <w:rsid w:val="003A7188"/>
    <w:rsid w:val="003B0FDF"/>
    <w:rsid w:val="003B31A1"/>
    <w:rsid w:val="003C00E1"/>
    <w:rsid w:val="003C3646"/>
    <w:rsid w:val="003C710D"/>
    <w:rsid w:val="003D5B93"/>
    <w:rsid w:val="003D6D73"/>
    <w:rsid w:val="003D6F0A"/>
    <w:rsid w:val="003E2DA8"/>
    <w:rsid w:val="003E7E62"/>
    <w:rsid w:val="003F068C"/>
    <w:rsid w:val="003F0B44"/>
    <w:rsid w:val="003F2409"/>
    <w:rsid w:val="003F6441"/>
    <w:rsid w:val="003F6E84"/>
    <w:rsid w:val="004066A8"/>
    <w:rsid w:val="00406CCC"/>
    <w:rsid w:val="00412AF0"/>
    <w:rsid w:val="00420D43"/>
    <w:rsid w:val="00424224"/>
    <w:rsid w:val="004304D4"/>
    <w:rsid w:val="00435462"/>
    <w:rsid w:val="0044126E"/>
    <w:rsid w:val="004438C2"/>
    <w:rsid w:val="0045399D"/>
    <w:rsid w:val="00460097"/>
    <w:rsid w:val="004625DA"/>
    <w:rsid w:val="004643A7"/>
    <w:rsid w:val="00471680"/>
    <w:rsid w:val="00474566"/>
    <w:rsid w:val="0047527D"/>
    <w:rsid w:val="00477693"/>
    <w:rsid w:val="00477D28"/>
    <w:rsid w:val="00482671"/>
    <w:rsid w:val="004837A3"/>
    <w:rsid w:val="004858B0"/>
    <w:rsid w:val="00485A2B"/>
    <w:rsid w:val="00486654"/>
    <w:rsid w:val="004915D2"/>
    <w:rsid w:val="00492277"/>
    <w:rsid w:val="00492FF5"/>
    <w:rsid w:val="004955AF"/>
    <w:rsid w:val="00496CC8"/>
    <w:rsid w:val="004972A6"/>
    <w:rsid w:val="004A242E"/>
    <w:rsid w:val="004A3039"/>
    <w:rsid w:val="004A4368"/>
    <w:rsid w:val="004A5855"/>
    <w:rsid w:val="004B056F"/>
    <w:rsid w:val="004B487F"/>
    <w:rsid w:val="004B77B1"/>
    <w:rsid w:val="004C21BD"/>
    <w:rsid w:val="004C23B9"/>
    <w:rsid w:val="004C349B"/>
    <w:rsid w:val="004C4106"/>
    <w:rsid w:val="004C4E63"/>
    <w:rsid w:val="004D1E21"/>
    <w:rsid w:val="004D2280"/>
    <w:rsid w:val="004E0EDB"/>
    <w:rsid w:val="004E21F7"/>
    <w:rsid w:val="004E65F0"/>
    <w:rsid w:val="004E673D"/>
    <w:rsid w:val="004F3CBF"/>
    <w:rsid w:val="0050580A"/>
    <w:rsid w:val="00506578"/>
    <w:rsid w:val="00514180"/>
    <w:rsid w:val="00516623"/>
    <w:rsid w:val="0051787B"/>
    <w:rsid w:val="005217C5"/>
    <w:rsid w:val="00527D3F"/>
    <w:rsid w:val="00534901"/>
    <w:rsid w:val="00536B92"/>
    <w:rsid w:val="0054004F"/>
    <w:rsid w:val="005424F5"/>
    <w:rsid w:val="00543AB8"/>
    <w:rsid w:val="00546119"/>
    <w:rsid w:val="00547F67"/>
    <w:rsid w:val="00552C02"/>
    <w:rsid w:val="00553D75"/>
    <w:rsid w:val="00554400"/>
    <w:rsid w:val="00554C77"/>
    <w:rsid w:val="00554F66"/>
    <w:rsid w:val="00556F3E"/>
    <w:rsid w:val="00557253"/>
    <w:rsid w:val="0056028A"/>
    <w:rsid w:val="00565359"/>
    <w:rsid w:val="00571605"/>
    <w:rsid w:val="0057429B"/>
    <w:rsid w:val="0057659B"/>
    <w:rsid w:val="00582497"/>
    <w:rsid w:val="00582714"/>
    <w:rsid w:val="005848D5"/>
    <w:rsid w:val="00584E1B"/>
    <w:rsid w:val="00585653"/>
    <w:rsid w:val="00585AA1"/>
    <w:rsid w:val="005864C0"/>
    <w:rsid w:val="00586519"/>
    <w:rsid w:val="0058739E"/>
    <w:rsid w:val="00587E2F"/>
    <w:rsid w:val="005906CE"/>
    <w:rsid w:val="00593C6E"/>
    <w:rsid w:val="00594CE0"/>
    <w:rsid w:val="00596633"/>
    <w:rsid w:val="00596B16"/>
    <w:rsid w:val="005A013A"/>
    <w:rsid w:val="005A0412"/>
    <w:rsid w:val="005A3115"/>
    <w:rsid w:val="005B0CFD"/>
    <w:rsid w:val="005C59F2"/>
    <w:rsid w:val="005D6220"/>
    <w:rsid w:val="005D6642"/>
    <w:rsid w:val="005D6A5C"/>
    <w:rsid w:val="005D7971"/>
    <w:rsid w:val="005F37BC"/>
    <w:rsid w:val="005F4C05"/>
    <w:rsid w:val="00601773"/>
    <w:rsid w:val="00603C91"/>
    <w:rsid w:val="00604AD9"/>
    <w:rsid w:val="00606DCB"/>
    <w:rsid w:val="00616DEA"/>
    <w:rsid w:val="00617114"/>
    <w:rsid w:val="00617AC8"/>
    <w:rsid w:val="00624403"/>
    <w:rsid w:val="00624991"/>
    <w:rsid w:val="00625870"/>
    <w:rsid w:val="00631673"/>
    <w:rsid w:val="00634116"/>
    <w:rsid w:val="00641CE9"/>
    <w:rsid w:val="006446BE"/>
    <w:rsid w:val="00647F2D"/>
    <w:rsid w:val="00650DB6"/>
    <w:rsid w:val="006521AA"/>
    <w:rsid w:val="0065276E"/>
    <w:rsid w:val="00655F8C"/>
    <w:rsid w:val="00661FED"/>
    <w:rsid w:val="00663BC3"/>
    <w:rsid w:val="00673FBC"/>
    <w:rsid w:val="006741E9"/>
    <w:rsid w:val="006763C9"/>
    <w:rsid w:val="00677B86"/>
    <w:rsid w:val="00681FEC"/>
    <w:rsid w:val="0068507D"/>
    <w:rsid w:val="006908C2"/>
    <w:rsid w:val="00693509"/>
    <w:rsid w:val="006936D6"/>
    <w:rsid w:val="00694F46"/>
    <w:rsid w:val="006A2CD8"/>
    <w:rsid w:val="006A7ACA"/>
    <w:rsid w:val="006A7D6E"/>
    <w:rsid w:val="006B2D54"/>
    <w:rsid w:val="006B46D1"/>
    <w:rsid w:val="006B5E4F"/>
    <w:rsid w:val="006B6659"/>
    <w:rsid w:val="006B6C03"/>
    <w:rsid w:val="006C104C"/>
    <w:rsid w:val="006C2268"/>
    <w:rsid w:val="006D387B"/>
    <w:rsid w:val="006D7575"/>
    <w:rsid w:val="006D79BB"/>
    <w:rsid w:val="006E4B8D"/>
    <w:rsid w:val="006E5D3C"/>
    <w:rsid w:val="006F1717"/>
    <w:rsid w:val="006F2328"/>
    <w:rsid w:val="006F3E22"/>
    <w:rsid w:val="006F41CD"/>
    <w:rsid w:val="006F600F"/>
    <w:rsid w:val="00701A7B"/>
    <w:rsid w:val="00703C11"/>
    <w:rsid w:val="007047A9"/>
    <w:rsid w:val="0070702B"/>
    <w:rsid w:val="00713473"/>
    <w:rsid w:val="0071362F"/>
    <w:rsid w:val="00714EFE"/>
    <w:rsid w:val="007206AB"/>
    <w:rsid w:val="00722233"/>
    <w:rsid w:val="00723363"/>
    <w:rsid w:val="007278B5"/>
    <w:rsid w:val="00727B5B"/>
    <w:rsid w:val="007302AA"/>
    <w:rsid w:val="007356C0"/>
    <w:rsid w:val="007376AA"/>
    <w:rsid w:val="0074000B"/>
    <w:rsid w:val="00740A92"/>
    <w:rsid w:val="00740E9D"/>
    <w:rsid w:val="00745007"/>
    <w:rsid w:val="00750C0E"/>
    <w:rsid w:val="007511AD"/>
    <w:rsid w:val="0075136E"/>
    <w:rsid w:val="00753A47"/>
    <w:rsid w:val="00755833"/>
    <w:rsid w:val="007619B7"/>
    <w:rsid w:val="00762153"/>
    <w:rsid w:val="00762B25"/>
    <w:rsid w:val="00762F07"/>
    <w:rsid w:val="0077206A"/>
    <w:rsid w:val="00777433"/>
    <w:rsid w:val="00782079"/>
    <w:rsid w:val="00784678"/>
    <w:rsid w:val="007865C9"/>
    <w:rsid w:val="00791B02"/>
    <w:rsid w:val="007947D9"/>
    <w:rsid w:val="007A3B46"/>
    <w:rsid w:val="007A677A"/>
    <w:rsid w:val="007B1627"/>
    <w:rsid w:val="007B3CA4"/>
    <w:rsid w:val="007C1422"/>
    <w:rsid w:val="007C2BC4"/>
    <w:rsid w:val="007C3122"/>
    <w:rsid w:val="007C32FE"/>
    <w:rsid w:val="007D0971"/>
    <w:rsid w:val="007D58F7"/>
    <w:rsid w:val="007E08C5"/>
    <w:rsid w:val="007E6270"/>
    <w:rsid w:val="007F796B"/>
    <w:rsid w:val="007F7A0D"/>
    <w:rsid w:val="007F7BE2"/>
    <w:rsid w:val="0080634B"/>
    <w:rsid w:val="0081056D"/>
    <w:rsid w:val="00814961"/>
    <w:rsid w:val="0081660B"/>
    <w:rsid w:val="00817C70"/>
    <w:rsid w:val="0082149B"/>
    <w:rsid w:val="00821B05"/>
    <w:rsid w:val="008221ED"/>
    <w:rsid w:val="0082253C"/>
    <w:rsid w:val="00824D7F"/>
    <w:rsid w:val="00826152"/>
    <w:rsid w:val="0083092E"/>
    <w:rsid w:val="008376CD"/>
    <w:rsid w:val="008377BF"/>
    <w:rsid w:val="00843D5D"/>
    <w:rsid w:val="0084522D"/>
    <w:rsid w:val="00846F47"/>
    <w:rsid w:val="00847C6A"/>
    <w:rsid w:val="00850109"/>
    <w:rsid w:val="0085119F"/>
    <w:rsid w:val="00851CF2"/>
    <w:rsid w:val="00856ADC"/>
    <w:rsid w:val="00870728"/>
    <w:rsid w:val="00871CEA"/>
    <w:rsid w:val="00872BF2"/>
    <w:rsid w:val="00873675"/>
    <w:rsid w:val="00873B9B"/>
    <w:rsid w:val="0087708A"/>
    <w:rsid w:val="00881004"/>
    <w:rsid w:val="008828DA"/>
    <w:rsid w:val="008833B4"/>
    <w:rsid w:val="008866C0"/>
    <w:rsid w:val="00897300"/>
    <w:rsid w:val="008A0D91"/>
    <w:rsid w:val="008A231C"/>
    <w:rsid w:val="008B286D"/>
    <w:rsid w:val="008B3270"/>
    <w:rsid w:val="008B6808"/>
    <w:rsid w:val="008C4FBB"/>
    <w:rsid w:val="008C56A9"/>
    <w:rsid w:val="008C6134"/>
    <w:rsid w:val="008D042A"/>
    <w:rsid w:val="008D168D"/>
    <w:rsid w:val="008D2D2F"/>
    <w:rsid w:val="008E178B"/>
    <w:rsid w:val="008F395E"/>
    <w:rsid w:val="008F5503"/>
    <w:rsid w:val="0091114F"/>
    <w:rsid w:val="00911923"/>
    <w:rsid w:val="0091239F"/>
    <w:rsid w:val="009126E8"/>
    <w:rsid w:val="0091446F"/>
    <w:rsid w:val="009144A2"/>
    <w:rsid w:val="00915381"/>
    <w:rsid w:val="00915A9E"/>
    <w:rsid w:val="00921D95"/>
    <w:rsid w:val="009230C0"/>
    <w:rsid w:val="00930168"/>
    <w:rsid w:val="00932EEB"/>
    <w:rsid w:val="0093392C"/>
    <w:rsid w:val="00954E9F"/>
    <w:rsid w:val="00956A76"/>
    <w:rsid w:val="009613B2"/>
    <w:rsid w:val="00962111"/>
    <w:rsid w:val="00965003"/>
    <w:rsid w:val="00965390"/>
    <w:rsid w:val="00965688"/>
    <w:rsid w:val="00965FEA"/>
    <w:rsid w:val="00975BE4"/>
    <w:rsid w:val="00981232"/>
    <w:rsid w:val="009817A4"/>
    <w:rsid w:val="00981D1D"/>
    <w:rsid w:val="0098379D"/>
    <w:rsid w:val="0098633D"/>
    <w:rsid w:val="009872EF"/>
    <w:rsid w:val="0099241C"/>
    <w:rsid w:val="00992931"/>
    <w:rsid w:val="009952C4"/>
    <w:rsid w:val="00996AA4"/>
    <w:rsid w:val="00996CA7"/>
    <w:rsid w:val="00996F6B"/>
    <w:rsid w:val="00997795"/>
    <w:rsid w:val="009A0F5C"/>
    <w:rsid w:val="009A1E1E"/>
    <w:rsid w:val="009A537A"/>
    <w:rsid w:val="009B0F8E"/>
    <w:rsid w:val="009B6547"/>
    <w:rsid w:val="009B735E"/>
    <w:rsid w:val="009C6D18"/>
    <w:rsid w:val="009D00D7"/>
    <w:rsid w:val="009D1FB0"/>
    <w:rsid w:val="009D2255"/>
    <w:rsid w:val="009D31AC"/>
    <w:rsid w:val="009D7920"/>
    <w:rsid w:val="009D7DB0"/>
    <w:rsid w:val="009E297F"/>
    <w:rsid w:val="009E2AFD"/>
    <w:rsid w:val="009E4238"/>
    <w:rsid w:val="009E6EA3"/>
    <w:rsid w:val="009F5673"/>
    <w:rsid w:val="009F5BB7"/>
    <w:rsid w:val="00A01ECB"/>
    <w:rsid w:val="00A06192"/>
    <w:rsid w:val="00A07E29"/>
    <w:rsid w:val="00A10544"/>
    <w:rsid w:val="00A164C6"/>
    <w:rsid w:val="00A166A4"/>
    <w:rsid w:val="00A20DDD"/>
    <w:rsid w:val="00A21382"/>
    <w:rsid w:val="00A22001"/>
    <w:rsid w:val="00A266B5"/>
    <w:rsid w:val="00A26830"/>
    <w:rsid w:val="00A2791D"/>
    <w:rsid w:val="00A3068E"/>
    <w:rsid w:val="00A3088D"/>
    <w:rsid w:val="00A35637"/>
    <w:rsid w:val="00A36B32"/>
    <w:rsid w:val="00A373F9"/>
    <w:rsid w:val="00A41891"/>
    <w:rsid w:val="00A41FA8"/>
    <w:rsid w:val="00A430B2"/>
    <w:rsid w:val="00A47C22"/>
    <w:rsid w:val="00A51585"/>
    <w:rsid w:val="00A54063"/>
    <w:rsid w:val="00A5645E"/>
    <w:rsid w:val="00A57F4B"/>
    <w:rsid w:val="00A61EDD"/>
    <w:rsid w:val="00A644CB"/>
    <w:rsid w:val="00A650EE"/>
    <w:rsid w:val="00A71E79"/>
    <w:rsid w:val="00A732ED"/>
    <w:rsid w:val="00A8121B"/>
    <w:rsid w:val="00A81E30"/>
    <w:rsid w:val="00A82463"/>
    <w:rsid w:val="00A83787"/>
    <w:rsid w:val="00A85078"/>
    <w:rsid w:val="00A85122"/>
    <w:rsid w:val="00A919ED"/>
    <w:rsid w:val="00A91EB3"/>
    <w:rsid w:val="00A949DD"/>
    <w:rsid w:val="00AA0392"/>
    <w:rsid w:val="00AA1A2E"/>
    <w:rsid w:val="00AA3256"/>
    <w:rsid w:val="00AA41BF"/>
    <w:rsid w:val="00AA4921"/>
    <w:rsid w:val="00AB10EE"/>
    <w:rsid w:val="00AB5023"/>
    <w:rsid w:val="00AC0A77"/>
    <w:rsid w:val="00AC15B3"/>
    <w:rsid w:val="00AC21E8"/>
    <w:rsid w:val="00AC65D0"/>
    <w:rsid w:val="00AC6F1D"/>
    <w:rsid w:val="00AC7099"/>
    <w:rsid w:val="00AD353F"/>
    <w:rsid w:val="00AD4D31"/>
    <w:rsid w:val="00AD4F00"/>
    <w:rsid w:val="00AE067F"/>
    <w:rsid w:val="00AE1A56"/>
    <w:rsid w:val="00AE6014"/>
    <w:rsid w:val="00B00D86"/>
    <w:rsid w:val="00B0316F"/>
    <w:rsid w:val="00B03589"/>
    <w:rsid w:val="00B106B3"/>
    <w:rsid w:val="00B136D5"/>
    <w:rsid w:val="00B16315"/>
    <w:rsid w:val="00B24787"/>
    <w:rsid w:val="00B25B8F"/>
    <w:rsid w:val="00B3100F"/>
    <w:rsid w:val="00B31543"/>
    <w:rsid w:val="00B31D21"/>
    <w:rsid w:val="00B368A2"/>
    <w:rsid w:val="00B37C07"/>
    <w:rsid w:val="00B407B0"/>
    <w:rsid w:val="00B41C10"/>
    <w:rsid w:val="00B4325A"/>
    <w:rsid w:val="00B46198"/>
    <w:rsid w:val="00B478C9"/>
    <w:rsid w:val="00B50330"/>
    <w:rsid w:val="00B50BAA"/>
    <w:rsid w:val="00B549DD"/>
    <w:rsid w:val="00B54BE6"/>
    <w:rsid w:val="00B54DA6"/>
    <w:rsid w:val="00B55895"/>
    <w:rsid w:val="00B610BF"/>
    <w:rsid w:val="00B64324"/>
    <w:rsid w:val="00B6512C"/>
    <w:rsid w:val="00B65D18"/>
    <w:rsid w:val="00B662C3"/>
    <w:rsid w:val="00B662D7"/>
    <w:rsid w:val="00B66811"/>
    <w:rsid w:val="00B721F9"/>
    <w:rsid w:val="00B72D90"/>
    <w:rsid w:val="00B764CA"/>
    <w:rsid w:val="00B825BC"/>
    <w:rsid w:val="00B8419B"/>
    <w:rsid w:val="00B847E4"/>
    <w:rsid w:val="00B876B1"/>
    <w:rsid w:val="00B90893"/>
    <w:rsid w:val="00B923D8"/>
    <w:rsid w:val="00B948F8"/>
    <w:rsid w:val="00BA0AAF"/>
    <w:rsid w:val="00BA1C1F"/>
    <w:rsid w:val="00BA2160"/>
    <w:rsid w:val="00BB3139"/>
    <w:rsid w:val="00BB74DB"/>
    <w:rsid w:val="00BB7CD3"/>
    <w:rsid w:val="00BB7E5C"/>
    <w:rsid w:val="00BC1E93"/>
    <w:rsid w:val="00BC3687"/>
    <w:rsid w:val="00BC669E"/>
    <w:rsid w:val="00BC6B75"/>
    <w:rsid w:val="00BC7161"/>
    <w:rsid w:val="00BD1AA1"/>
    <w:rsid w:val="00BD2D10"/>
    <w:rsid w:val="00BD3A6E"/>
    <w:rsid w:val="00BD6A80"/>
    <w:rsid w:val="00BE145D"/>
    <w:rsid w:val="00BE226A"/>
    <w:rsid w:val="00BE3441"/>
    <w:rsid w:val="00BF3C8C"/>
    <w:rsid w:val="00BF48E4"/>
    <w:rsid w:val="00BF5D90"/>
    <w:rsid w:val="00BF713B"/>
    <w:rsid w:val="00C03866"/>
    <w:rsid w:val="00C0436C"/>
    <w:rsid w:val="00C103C6"/>
    <w:rsid w:val="00C116E5"/>
    <w:rsid w:val="00C16004"/>
    <w:rsid w:val="00C23349"/>
    <w:rsid w:val="00C25E3F"/>
    <w:rsid w:val="00C27F60"/>
    <w:rsid w:val="00C30F2E"/>
    <w:rsid w:val="00C33B2E"/>
    <w:rsid w:val="00C35AA5"/>
    <w:rsid w:val="00C37BA0"/>
    <w:rsid w:val="00C41467"/>
    <w:rsid w:val="00C426BC"/>
    <w:rsid w:val="00C447EC"/>
    <w:rsid w:val="00C47908"/>
    <w:rsid w:val="00C51E1F"/>
    <w:rsid w:val="00C51F46"/>
    <w:rsid w:val="00C56DE5"/>
    <w:rsid w:val="00C64479"/>
    <w:rsid w:val="00C65161"/>
    <w:rsid w:val="00C66F14"/>
    <w:rsid w:val="00C73A61"/>
    <w:rsid w:val="00C74CE1"/>
    <w:rsid w:val="00C76A7F"/>
    <w:rsid w:val="00C84515"/>
    <w:rsid w:val="00C845DF"/>
    <w:rsid w:val="00C94783"/>
    <w:rsid w:val="00C9484A"/>
    <w:rsid w:val="00C96419"/>
    <w:rsid w:val="00CA1501"/>
    <w:rsid w:val="00CA1CFA"/>
    <w:rsid w:val="00CA1DC1"/>
    <w:rsid w:val="00CA23AE"/>
    <w:rsid w:val="00CA4A74"/>
    <w:rsid w:val="00CA620A"/>
    <w:rsid w:val="00CA6515"/>
    <w:rsid w:val="00CB5D78"/>
    <w:rsid w:val="00CB6073"/>
    <w:rsid w:val="00CB6F9C"/>
    <w:rsid w:val="00CC0BA1"/>
    <w:rsid w:val="00CC1EFA"/>
    <w:rsid w:val="00CC61DA"/>
    <w:rsid w:val="00CD6695"/>
    <w:rsid w:val="00CE0899"/>
    <w:rsid w:val="00CE19E0"/>
    <w:rsid w:val="00CE251D"/>
    <w:rsid w:val="00CE2F01"/>
    <w:rsid w:val="00CE3A3F"/>
    <w:rsid w:val="00CE4FE2"/>
    <w:rsid w:val="00CF100C"/>
    <w:rsid w:val="00CF347C"/>
    <w:rsid w:val="00CF3E98"/>
    <w:rsid w:val="00CF5062"/>
    <w:rsid w:val="00D018CF"/>
    <w:rsid w:val="00D01FC4"/>
    <w:rsid w:val="00D02A93"/>
    <w:rsid w:val="00D038E1"/>
    <w:rsid w:val="00D03BC6"/>
    <w:rsid w:val="00D04BC5"/>
    <w:rsid w:val="00D17E4E"/>
    <w:rsid w:val="00D27884"/>
    <w:rsid w:val="00D46AFA"/>
    <w:rsid w:val="00D54405"/>
    <w:rsid w:val="00D54F53"/>
    <w:rsid w:val="00D600F5"/>
    <w:rsid w:val="00D622FA"/>
    <w:rsid w:val="00D63835"/>
    <w:rsid w:val="00D664C9"/>
    <w:rsid w:val="00D720F8"/>
    <w:rsid w:val="00D736C8"/>
    <w:rsid w:val="00D753C1"/>
    <w:rsid w:val="00D7610B"/>
    <w:rsid w:val="00D81968"/>
    <w:rsid w:val="00D83AA7"/>
    <w:rsid w:val="00D910FE"/>
    <w:rsid w:val="00D92C76"/>
    <w:rsid w:val="00D92D78"/>
    <w:rsid w:val="00D944D9"/>
    <w:rsid w:val="00D946A6"/>
    <w:rsid w:val="00DA0B0F"/>
    <w:rsid w:val="00DA1D65"/>
    <w:rsid w:val="00DA1FA0"/>
    <w:rsid w:val="00DA4186"/>
    <w:rsid w:val="00DA4D3A"/>
    <w:rsid w:val="00DA6139"/>
    <w:rsid w:val="00DA7745"/>
    <w:rsid w:val="00DA7F2C"/>
    <w:rsid w:val="00DB107D"/>
    <w:rsid w:val="00DB6892"/>
    <w:rsid w:val="00DB6E4C"/>
    <w:rsid w:val="00DC14A5"/>
    <w:rsid w:val="00DD050B"/>
    <w:rsid w:val="00DD5475"/>
    <w:rsid w:val="00DE727E"/>
    <w:rsid w:val="00DE7DD9"/>
    <w:rsid w:val="00DF2708"/>
    <w:rsid w:val="00DF660E"/>
    <w:rsid w:val="00E0368B"/>
    <w:rsid w:val="00E10043"/>
    <w:rsid w:val="00E142E9"/>
    <w:rsid w:val="00E14731"/>
    <w:rsid w:val="00E20638"/>
    <w:rsid w:val="00E24876"/>
    <w:rsid w:val="00E24E82"/>
    <w:rsid w:val="00E2672A"/>
    <w:rsid w:val="00E268D2"/>
    <w:rsid w:val="00E3013F"/>
    <w:rsid w:val="00E33DEF"/>
    <w:rsid w:val="00E40047"/>
    <w:rsid w:val="00E40C82"/>
    <w:rsid w:val="00E40CD1"/>
    <w:rsid w:val="00E437AD"/>
    <w:rsid w:val="00E4739A"/>
    <w:rsid w:val="00E55269"/>
    <w:rsid w:val="00E62C35"/>
    <w:rsid w:val="00E63B9E"/>
    <w:rsid w:val="00E65AE3"/>
    <w:rsid w:val="00E72C44"/>
    <w:rsid w:val="00E80C23"/>
    <w:rsid w:val="00E820AB"/>
    <w:rsid w:val="00E83B01"/>
    <w:rsid w:val="00E8473A"/>
    <w:rsid w:val="00E84E24"/>
    <w:rsid w:val="00E90548"/>
    <w:rsid w:val="00EA52BB"/>
    <w:rsid w:val="00EA74B8"/>
    <w:rsid w:val="00EB3E17"/>
    <w:rsid w:val="00EB68E0"/>
    <w:rsid w:val="00EB758C"/>
    <w:rsid w:val="00EB7606"/>
    <w:rsid w:val="00EB77D7"/>
    <w:rsid w:val="00EC1055"/>
    <w:rsid w:val="00EC6515"/>
    <w:rsid w:val="00ED0D9F"/>
    <w:rsid w:val="00ED31A8"/>
    <w:rsid w:val="00ED555D"/>
    <w:rsid w:val="00ED5C8D"/>
    <w:rsid w:val="00EE23E8"/>
    <w:rsid w:val="00EE5D52"/>
    <w:rsid w:val="00EE5D64"/>
    <w:rsid w:val="00EF007B"/>
    <w:rsid w:val="00EF2F57"/>
    <w:rsid w:val="00EF3093"/>
    <w:rsid w:val="00EF4FD2"/>
    <w:rsid w:val="00EF570C"/>
    <w:rsid w:val="00F0238F"/>
    <w:rsid w:val="00F02409"/>
    <w:rsid w:val="00F045C3"/>
    <w:rsid w:val="00F06080"/>
    <w:rsid w:val="00F06B2E"/>
    <w:rsid w:val="00F06B6B"/>
    <w:rsid w:val="00F07B4F"/>
    <w:rsid w:val="00F167CD"/>
    <w:rsid w:val="00F3352A"/>
    <w:rsid w:val="00F33B09"/>
    <w:rsid w:val="00F3791D"/>
    <w:rsid w:val="00F406DC"/>
    <w:rsid w:val="00F409FF"/>
    <w:rsid w:val="00F4166C"/>
    <w:rsid w:val="00F435B1"/>
    <w:rsid w:val="00F46BED"/>
    <w:rsid w:val="00F50108"/>
    <w:rsid w:val="00F51D33"/>
    <w:rsid w:val="00F53E4D"/>
    <w:rsid w:val="00F5504E"/>
    <w:rsid w:val="00F633B3"/>
    <w:rsid w:val="00F66731"/>
    <w:rsid w:val="00F8219B"/>
    <w:rsid w:val="00F84A95"/>
    <w:rsid w:val="00F867F0"/>
    <w:rsid w:val="00F879B8"/>
    <w:rsid w:val="00F91D1A"/>
    <w:rsid w:val="00F95AFA"/>
    <w:rsid w:val="00FA44DC"/>
    <w:rsid w:val="00FA616E"/>
    <w:rsid w:val="00FB6F33"/>
    <w:rsid w:val="00FC3266"/>
    <w:rsid w:val="00FC38DA"/>
    <w:rsid w:val="00FC49B9"/>
    <w:rsid w:val="00FD04E6"/>
    <w:rsid w:val="00FD3EDD"/>
    <w:rsid w:val="00FD48B7"/>
    <w:rsid w:val="00FE5A9C"/>
    <w:rsid w:val="00FE7561"/>
    <w:rsid w:val="00FF1826"/>
    <w:rsid w:val="00FF1CE5"/>
    <w:rsid w:val="00FF22B1"/>
    <w:rsid w:val="00FF5A89"/>
    <w:rsid w:val="00FF613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15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079"/>
  </w:style>
  <w:style w:type="paragraph" w:styleId="Heading1">
    <w:name w:val="heading 1"/>
    <w:basedOn w:val="Normal"/>
    <w:next w:val="Normal"/>
    <w:link w:val="Heading1Char"/>
    <w:qFormat/>
    <w:rsid w:val="0078207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sr-Cyrl-CS" w:eastAsia="hu-HU"/>
    </w:rPr>
  </w:style>
  <w:style w:type="paragraph" w:styleId="Heading2">
    <w:name w:val="heading 2"/>
    <w:basedOn w:val="Normal1"/>
    <w:next w:val="Normal1"/>
    <w:link w:val="Heading2Char"/>
    <w:semiHidden/>
    <w:unhideWhenUsed/>
    <w:qFormat/>
    <w:rsid w:val="00782079"/>
    <w:pPr>
      <w:keepNext/>
      <w:spacing w:before="120" w:after="60"/>
      <w:outlineLvl w:val="1"/>
    </w:pPr>
    <w:rPr>
      <w:rFonts w:ascii="Helvetica Neue" w:eastAsia="Helvetica Neue" w:hAnsi="Helvetica Neue" w:cs="Helvetica Neue"/>
      <w:b/>
      <w:color w:val="0000FF"/>
      <w:sz w:val="28"/>
      <w:szCs w:val="28"/>
    </w:rPr>
  </w:style>
  <w:style w:type="paragraph" w:styleId="Heading3">
    <w:name w:val="heading 3"/>
    <w:basedOn w:val="Normal"/>
    <w:next w:val="Normal"/>
    <w:link w:val="Heading3Char"/>
    <w:semiHidden/>
    <w:unhideWhenUsed/>
    <w:qFormat/>
    <w:rsid w:val="0078207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sr-Cyrl-CS" w:eastAsia="hu-HU"/>
    </w:rPr>
  </w:style>
  <w:style w:type="paragraph" w:styleId="Heading4">
    <w:name w:val="heading 4"/>
    <w:basedOn w:val="Normal"/>
    <w:next w:val="Normal"/>
    <w:link w:val="Heading4Char"/>
    <w:semiHidden/>
    <w:unhideWhenUsed/>
    <w:qFormat/>
    <w:rsid w:val="0078207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sr-Cyrl-CS" w:eastAsia="hu-HU"/>
    </w:rPr>
  </w:style>
  <w:style w:type="paragraph" w:styleId="Heading5">
    <w:name w:val="heading 5"/>
    <w:basedOn w:val="Normal"/>
    <w:next w:val="Normal"/>
    <w:link w:val="Heading5Char"/>
    <w:semiHidden/>
    <w:unhideWhenUsed/>
    <w:qFormat/>
    <w:rsid w:val="0078207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sr-Cyrl-CS" w:eastAsia="hu-HU"/>
    </w:rPr>
  </w:style>
  <w:style w:type="paragraph" w:styleId="Heading6">
    <w:name w:val="heading 6"/>
    <w:basedOn w:val="Normal"/>
    <w:next w:val="Normal"/>
    <w:link w:val="Heading6Char"/>
    <w:semiHidden/>
    <w:unhideWhenUsed/>
    <w:qFormat/>
    <w:rsid w:val="0078207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sr-Cyrl-CS"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2079"/>
    <w:rPr>
      <w:rFonts w:asciiTheme="majorHAnsi" w:eastAsiaTheme="majorEastAsia" w:hAnsiTheme="majorHAnsi" w:cstheme="majorBidi"/>
      <w:b/>
      <w:bCs/>
      <w:color w:val="365F91" w:themeColor="accent1" w:themeShade="BF"/>
      <w:sz w:val="28"/>
      <w:szCs w:val="28"/>
      <w:lang w:val="sr-Cyrl-CS" w:eastAsia="hu-HU"/>
    </w:rPr>
  </w:style>
  <w:style w:type="character" w:customStyle="1" w:styleId="Heading2Char">
    <w:name w:val="Heading 2 Char"/>
    <w:basedOn w:val="DefaultParagraphFont"/>
    <w:link w:val="Heading2"/>
    <w:semiHidden/>
    <w:rsid w:val="00782079"/>
    <w:rPr>
      <w:rFonts w:ascii="Helvetica Neue" w:eastAsia="Helvetica Neue" w:hAnsi="Helvetica Neue" w:cs="Helvetica Neue"/>
      <w:b/>
      <w:color w:val="0000FF"/>
      <w:sz w:val="28"/>
      <w:szCs w:val="28"/>
      <w:lang w:val="sr-Cyrl-CS" w:eastAsia="hu-HU"/>
    </w:rPr>
  </w:style>
  <w:style w:type="character" w:customStyle="1" w:styleId="Heading3Char">
    <w:name w:val="Heading 3 Char"/>
    <w:basedOn w:val="DefaultParagraphFont"/>
    <w:link w:val="Heading3"/>
    <w:semiHidden/>
    <w:rsid w:val="00782079"/>
    <w:rPr>
      <w:rFonts w:asciiTheme="majorHAnsi" w:eastAsiaTheme="majorEastAsia" w:hAnsiTheme="majorHAnsi" w:cstheme="majorBidi"/>
      <w:b/>
      <w:bCs/>
      <w:color w:val="4F81BD" w:themeColor="accent1"/>
      <w:sz w:val="24"/>
      <w:szCs w:val="24"/>
      <w:lang w:val="sr-Cyrl-CS" w:eastAsia="hu-HU"/>
    </w:rPr>
  </w:style>
  <w:style w:type="character" w:customStyle="1" w:styleId="Heading4Char">
    <w:name w:val="Heading 4 Char"/>
    <w:basedOn w:val="DefaultParagraphFont"/>
    <w:link w:val="Heading4"/>
    <w:semiHidden/>
    <w:rsid w:val="00782079"/>
    <w:rPr>
      <w:rFonts w:asciiTheme="majorHAnsi" w:eastAsiaTheme="majorEastAsia" w:hAnsiTheme="majorHAnsi" w:cstheme="majorBidi"/>
      <w:b/>
      <w:bCs/>
      <w:i/>
      <w:iCs/>
      <w:color w:val="4F81BD" w:themeColor="accent1"/>
      <w:sz w:val="24"/>
      <w:szCs w:val="24"/>
      <w:lang w:val="sr-Cyrl-CS" w:eastAsia="hu-HU"/>
    </w:rPr>
  </w:style>
  <w:style w:type="character" w:customStyle="1" w:styleId="Heading5Char">
    <w:name w:val="Heading 5 Char"/>
    <w:basedOn w:val="DefaultParagraphFont"/>
    <w:link w:val="Heading5"/>
    <w:semiHidden/>
    <w:rsid w:val="00782079"/>
    <w:rPr>
      <w:rFonts w:asciiTheme="majorHAnsi" w:eastAsiaTheme="majorEastAsia" w:hAnsiTheme="majorHAnsi" w:cstheme="majorBidi"/>
      <w:color w:val="243F60" w:themeColor="accent1" w:themeShade="7F"/>
      <w:sz w:val="24"/>
      <w:szCs w:val="24"/>
      <w:lang w:val="sr-Cyrl-CS" w:eastAsia="hu-HU"/>
    </w:rPr>
  </w:style>
  <w:style w:type="character" w:customStyle="1" w:styleId="Heading6Char">
    <w:name w:val="Heading 6 Char"/>
    <w:basedOn w:val="DefaultParagraphFont"/>
    <w:link w:val="Heading6"/>
    <w:semiHidden/>
    <w:rsid w:val="00782079"/>
    <w:rPr>
      <w:rFonts w:asciiTheme="majorHAnsi" w:eastAsiaTheme="majorEastAsia" w:hAnsiTheme="majorHAnsi" w:cstheme="majorBidi"/>
      <w:i/>
      <w:iCs/>
      <w:color w:val="243F60" w:themeColor="accent1" w:themeShade="7F"/>
      <w:sz w:val="24"/>
      <w:szCs w:val="24"/>
      <w:lang w:val="sr-Cyrl-CS" w:eastAsia="hu-HU"/>
    </w:rPr>
  </w:style>
  <w:style w:type="numbering" w:customStyle="1" w:styleId="NoList1">
    <w:name w:val="No List1"/>
    <w:next w:val="NoList"/>
    <w:uiPriority w:val="99"/>
    <w:semiHidden/>
    <w:unhideWhenUsed/>
    <w:rsid w:val="00782079"/>
  </w:style>
  <w:style w:type="paragraph" w:styleId="Header">
    <w:name w:val="header"/>
    <w:basedOn w:val="Normal"/>
    <w:link w:val="HeaderChar"/>
    <w:uiPriority w:val="99"/>
    <w:unhideWhenUsed/>
    <w:rsid w:val="00782079"/>
    <w:pPr>
      <w:tabs>
        <w:tab w:val="center" w:pos="4536"/>
        <w:tab w:val="right" w:pos="9072"/>
      </w:tabs>
      <w:spacing w:after="0" w:line="240" w:lineRule="auto"/>
    </w:pPr>
    <w:rPr>
      <w:rFonts w:ascii="Times New Roman" w:eastAsia="Times New Roman" w:hAnsi="Times New Roman" w:cs="Times New Roman"/>
      <w:sz w:val="24"/>
      <w:szCs w:val="24"/>
      <w:lang w:val="sr-Cyrl-CS" w:eastAsia="hu-HU"/>
    </w:rPr>
  </w:style>
  <w:style w:type="character" w:customStyle="1" w:styleId="HeaderChar">
    <w:name w:val="Header Char"/>
    <w:basedOn w:val="DefaultParagraphFont"/>
    <w:link w:val="Header"/>
    <w:uiPriority w:val="99"/>
    <w:rsid w:val="00782079"/>
    <w:rPr>
      <w:rFonts w:ascii="Times New Roman" w:eastAsia="Times New Roman" w:hAnsi="Times New Roman" w:cs="Times New Roman"/>
      <w:sz w:val="24"/>
      <w:szCs w:val="24"/>
      <w:lang w:val="sr-Cyrl-CS" w:eastAsia="hu-HU"/>
    </w:rPr>
  </w:style>
  <w:style w:type="paragraph" w:styleId="Footer">
    <w:name w:val="footer"/>
    <w:basedOn w:val="Normal"/>
    <w:link w:val="FooterChar"/>
    <w:uiPriority w:val="99"/>
    <w:unhideWhenUsed/>
    <w:rsid w:val="00782079"/>
    <w:pPr>
      <w:tabs>
        <w:tab w:val="center" w:pos="4536"/>
        <w:tab w:val="right" w:pos="9072"/>
      </w:tabs>
      <w:spacing w:after="0" w:line="240" w:lineRule="auto"/>
    </w:pPr>
    <w:rPr>
      <w:rFonts w:ascii="Times New Roman" w:eastAsia="Times New Roman" w:hAnsi="Times New Roman" w:cs="Times New Roman"/>
      <w:sz w:val="24"/>
      <w:szCs w:val="24"/>
      <w:lang w:val="sr-Cyrl-CS" w:eastAsia="hu-HU"/>
    </w:rPr>
  </w:style>
  <w:style w:type="character" w:customStyle="1" w:styleId="FooterChar">
    <w:name w:val="Footer Char"/>
    <w:basedOn w:val="DefaultParagraphFont"/>
    <w:link w:val="Footer"/>
    <w:uiPriority w:val="99"/>
    <w:rsid w:val="00782079"/>
    <w:rPr>
      <w:rFonts w:ascii="Times New Roman" w:eastAsia="Times New Roman" w:hAnsi="Times New Roman" w:cs="Times New Roman"/>
      <w:sz w:val="24"/>
      <w:szCs w:val="24"/>
      <w:lang w:val="sr-Cyrl-CS" w:eastAsia="hu-HU"/>
    </w:rPr>
  </w:style>
  <w:style w:type="paragraph" w:styleId="BalloonText">
    <w:name w:val="Balloon Text"/>
    <w:basedOn w:val="Normal"/>
    <w:link w:val="BalloonTextChar"/>
    <w:uiPriority w:val="99"/>
    <w:unhideWhenUsed/>
    <w:qFormat/>
    <w:rsid w:val="00782079"/>
    <w:pPr>
      <w:spacing w:after="0" w:line="240" w:lineRule="auto"/>
    </w:pPr>
    <w:rPr>
      <w:rFonts w:ascii="Tahoma" w:eastAsia="Times New Roman" w:hAnsi="Tahoma" w:cs="Tahoma"/>
      <w:sz w:val="16"/>
      <w:szCs w:val="16"/>
      <w:lang w:val="sr-Cyrl-CS" w:eastAsia="hu-HU"/>
    </w:rPr>
  </w:style>
  <w:style w:type="character" w:customStyle="1" w:styleId="BalloonTextChar">
    <w:name w:val="Balloon Text Char"/>
    <w:basedOn w:val="DefaultParagraphFont"/>
    <w:link w:val="BalloonText"/>
    <w:uiPriority w:val="99"/>
    <w:qFormat/>
    <w:rsid w:val="00782079"/>
    <w:rPr>
      <w:rFonts w:ascii="Tahoma" w:eastAsia="Times New Roman" w:hAnsi="Tahoma" w:cs="Tahoma"/>
      <w:sz w:val="16"/>
      <w:szCs w:val="16"/>
      <w:lang w:val="sr-Cyrl-CS" w:eastAsia="hu-HU"/>
    </w:rPr>
  </w:style>
  <w:style w:type="paragraph" w:styleId="ListParagraph">
    <w:name w:val="List Paragraph"/>
    <w:aliases w:val="Numbered List Paragraph,References,Numbered Paragraph,Main numbered paragraph,Colorful List - Accent 11,List_Paragraph,Multilevel para_II,Bullets,123 List Paragraph,List Paragraph nowy,Liste 1,Bullet paras,Citation List"/>
    <w:basedOn w:val="Normal"/>
    <w:link w:val="ListParagraphChar"/>
    <w:uiPriority w:val="34"/>
    <w:qFormat/>
    <w:rsid w:val="00782079"/>
    <w:pPr>
      <w:spacing w:after="0" w:line="240" w:lineRule="auto"/>
      <w:ind w:left="720"/>
      <w:contextualSpacing/>
    </w:pPr>
    <w:rPr>
      <w:rFonts w:ascii="Times New Roman" w:eastAsia="Times New Roman" w:hAnsi="Times New Roman" w:cs="Times New Roman"/>
      <w:sz w:val="24"/>
      <w:szCs w:val="24"/>
      <w:lang w:val="sr-Cyrl-CS" w:eastAsia="hu-HU"/>
    </w:rPr>
  </w:style>
  <w:style w:type="paragraph" w:customStyle="1" w:styleId="Normal1">
    <w:name w:val="Normal1"/>
    <w:rsid w:val="00782079"/>
    <w:pPr>
      <w:spacing w:after="0" w:line="240" w:lineRule="auto"/>
    </w:pPr>
    <w:rPr>
      <w:rFonts w:ascii="Times New Roman" w:eastAsia="Times New Roman" w:hAnsi="Times New Roman" w:cs="Times New Roman"/>
      <w:sz w:val="24"/>
      <w:szCs w:val="24"/>
      <w:lang w:val="sr-Cyrl-CS" w:eastAsia="hu-HU"/>
    </w:rPr>
  </w:style>
  <w:style w:type="paragraph" w:styleId="Title">
    <w:name w:val="Title"/>
    <w:basedOn w:val="Normal"/>
    <w:next w:val="Normal"/>
    <w:link w:val="TitleChar"/>
    <w:uiPriority w:val="1"/>
    <w:qFormat/>
    <w:rsid w:val="00782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sr-Cyrl-CS" w:eastAsia="hu-HU"/>
    </w:rPr>
  </w:style>
  <w:style w:type="character" w:customStyle="1" w:styleId="TitleChar">
    <w:name w:val="Title Char"/>
    <w:basedOn w:val="DefaultParagraphFont"/>
    <w:link w:val="Title"/>
    <w:uiPriority w:val="1"/>
    <w:rsid w:val="00782079"/>
    <w:rPr>
      <w:rFonts w:asciiTheme="majorHAnsi" w:eastAsiaTheme="majorEastAsia" w:hAnsiTheme="majorHAnsi" w:cstheme="majorBidi"/>
      <w:color w:val="17365D" w:themeColor="text2" w:themeShade="BF"/>
      <w:spacing w:val="5"/>
      <w:kern w:val="28"/>
      <w:sz w:val="52"/>
      <w:szCs w:val="52"/>
      <w:lang w:val="sr-Cyrl-CS" w:eastAsia="hu-HU"/>
    </w:rPr>
  </w:style>
  <w:style w:type="paragraph" w:styleId="Subtitle">
    <w:name w:val="Subtitle"/>
    <w:basedOn w:val="Normal"/>
    <w:next w:val="Normal"/>
    <w:link w:val="SubtitleChar"/>
    <w:qFormat/>
    <w:rsid w:val="00782079"/>
    <w:pPr>
      <w:numPr>
        <w:ilvl w:val="1"/>
      </w:numPr>
      <w:spacing w:after="0" w:line="240" w:lineRule="auto"/>
    </w:pPr>
    <w:rPr>
      <w:rFonts w:asciiTheme="majorHAnsi" w:eastAsiaTheme="majorEastAsia" w:hAnsiTheme="majorHAnsi" w:cstheme="majorBidi"/>
      <w:i/>
      <w:iCs/>
      <w:color w:val="4F81BD" w:themeColor="accent1"/>
      <w:spacing w:val="15"/>
      <w:sz w:val="24"/>
      <w:szCs w:val="24"/>
      <w:lang w:val="sr-Cyrl-CS" w:eastAsia="hu-HU"/>
    </w:rPr>
  </w:style>
  <w:style w:type="character" w:customStyle="1" w:styleId="SubtitleChar">
    <w:name w:val="Subtitle Char"/>
    <w:basedOn w:val="DefaultParagraphFont"/>
    <w:link w:val="Subtitle"/>
    <w:rsid w:val="00782079"/>
    <w:rPr>
      <w:rFonts w:asciiTheme="majorHAnsi" w:eastAsiaTheme="majorEastAsia" w:hAnsiTheme="majorHAnsi" w:cstheme="majorBidi"/>
      <w:i/>
      <w:iCs/>
      <w:color w:val="4F81BD" w:themeColor="accent1"/>
      <w:spacing w:val="15"/>
      <w:sz w:val="24"/>
      <w:szCs w:val="24"/>
      <w:lang w:val="sr-Cyrl-CS" w:eastAsia="hu-HU"/>
    </w:rPr>
  </w:style>
  <w:style w:type="table" w:customStyle="1" w:styleId="TableNormal1">
    <w:name w:val="Table Normal1"/>
    <w:uiPriority w:val="2"/>
    <w:qFormat/>
    <w:rsid w:val="00782079"/>
    <w:pPr>
      <w:spacing w:after="0" w:line="240" w:lineRule="auto"/>
    </w:pPr>
    <w:rPr>
      <w:rFonts w:ascii="Times New Roman" w:eastAsia="Times New Roman" w:hAnsi="Times New Roman" w:cs="Times New Roman"/>
      <w:sz w:val="24"/>
      <w:szCs w:val="24"/>
      <w:lang w:val="sr-Cyrl-CS" w:eastAsia="hu-HU"/>
    </w:rPr>
    <w:tblPr>
      <w:tblCellMar>
        <w:top w:w="0" w:type="dxa"/>
        <w:left w:w="0" w:type="dxa"/>
        <w:bottom w:w="0" w:type="dxa"/>
        <w:right w:w="0" w:type="dxa"/>
      </w:tblCellMar>
    </w:tblPr>
  </w:style>
  <w:style w:type="table" w:styleId="TableGrid">
    <w:name w:val="Table Grid"/>
    <w:basedOn w:val="TableNormal"/>
    <w:uiPriority w:val="59"/>
    <w:rsid w:val="00782079"/>
    <w:pPr>
      <w:spacing w:after="0" w:line="240" w:lineRule="auto"/>
    </w:pPr>
    <w:rPr>
      <w:lang w:val="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82079"/>
    <w:pPr>
      <w:autoSpaceDE w:val="0"/>
      <w:autoSpaceDN w:val="0"/>
      <w:adjustRightInd w:val="0"/>
      <w:spacing w:after="0" w:line="240" w:lineRule="auto"/>
    </w:pPr>
    <w:rPr>
      <w:rFonts w:ascii="Times New Roman" w:hAnsi="Times New Roman" w:cs="Times New Roman"/>
      <w:color w:val="000000"/>
      <w:sz w:val="24"/>
      <w:szCs w:val="24"/>
      <w:lang w:val="hu-HU"/>
    </w:rPr>
  </w:style>
  <w:style w:type="paragraph" w:styleId="NoSpacing">
    <w:name w:val="No Spacing"/>
    <w:link w:val="NoSpacingChar"/>
    <w:uiPriority w:val="1"/>
    <w:qFormat/>
    <w:rsid w:val="00782079"/>
    <w:pPr>
      <w:spacing w:after="0" w:line="240" w:lineRule="auto"/>
    </w:pPr>
    <w:rPr>
      <w:rFonts w:eastAsiaTheme="minorEastAsia"/>
      <w:lang w:val="en-US"/>
    </w:rPr>
  </w:style>
  <w:style w:type="paragraph" w:customStyle="1" w:styleId="Listaszerbekezds1">
    <w:name w:val="Listaszerű bekezdés1"/>
    <w:basedOn w:val="Normal"/>
    <w:uiPriority w:val="34"/>
    <w:qFormat/>
    <w:rsid w:val="00782079"/>
    <w:pPr>
      <w:ind w:left="720"/>
    </w:pPr>
    <w:rPr>
      <w:rFonts w:ascii="Calibri" w:eastAsia="Calibri" w:hAnsi="Calibri" w:cs="Calibri"/>
      <w:lang w:val="en-US"/>
    </w:rPr>
  </w:style>
  <w:style w:type="paragraph" w:styleId="BodyText">
    <w:name w:val="Body Text"/>
    <w:basedOn w:val="Normal"/>
    <w:link w:val="BodyTextChar"/>
    <w:rsid w:val="00782079"/>
    <w:pPr>
      <w:spacing w:after="0" w:line="240" w:lineRule="auto"/>
    </w:pPr>
    <w:rPr>
      <w:rFonts w:ascii="Times New Roman" w:eastAsia="Times New Roman" w:hAnsi="Times New Roman" w:cs="Times New Roman"/>
      <w:b/>
      <w:bCs/>
      <w:sz w:val="24"/>
      <w:szCs w:val="24"/>
      <w:lang w:val="hu-HU" w:eastAsia="hu-HU"/>
    </w:rPr>
  </w:style>
  <w:style w:type="character" w:customStyle="1" w:styleId="BodyTextChar">
    <w:name w:val="Body Text Char"/>
    <w:basedOn w:val="DefaultParagraphFont"/>
    <w:link w:val="BodyText"/>
    <w:rsid w:val="00782079"/>
    <w:rPr>
      <w:rFonts w:ascii="Times New Roman" w:eastAsia="Times New Roman" w:hAnsi="Times New Roman" w:cs="Times New Roman"/>
      <w:b/>
      <w:bCs/>
      <w:sz w:val="24"/>
      <w:szCs w:val="24"/>
      <w:lang w:val="hu-HU" w:eastAsia="hu-HU"/>
    </w:rPr>
  </w:style>
  <w:style w:type="numbering" w:customStyle="1" w:styleId="NoList11">
    <w:name w:val="No List11"/>
    <w:next w:val="NoList"/>
    <w:uiPriority w:val="99"/>
    <w:semiHidden/>
    <w:unhideWhenUsed/>
    <w:rsid w:val="00782079"/>
  </w:style>
  <w:style w:type="character" w:styleId="Hyperlink">
    <w:name w:val="Hyperlink"/>
    <w:basedOn w:val="DefaultParagraphFont"/>
    <w:uiPriority w:val="99"/>
    <w:semiHidden/>
    <w:unhideWhenUsed/>
    <w:rsid w:val="00782079"/>
    <w:rPr>
      <w:color w:val="0000FF"/>
      <w:u w:val="single"/>
    </w:rPr>
  </w:style>
  <w:style w:type="numbering" w:customStyle="1" w:styleId="NoList2">
    <w:name w:val="No List2"/>
    <w:next w:val="NoList"/>
    <w:uiPriority w:val="99"/>
    <w:semiHidden/>
    <w:unhideWhenUsed/>
    <w:rsid w:val="00782079"/>
  </w:style>
  <w:style w:type="table" w:customStyle="1" w:styleId="TableGrid1">
    <w:name w:val="Table Grid1"/>
    <w:basedOn w:val="TableNormal"/>
    <w:next w:val="TableGrid"/>
    <w:uiPriority w:val="59"/>
    <w:rsid w:val="00782079"/>
    <w:pPr>
      <w:spacing w:after="0" w:line="240" w:lineRule="auto"/>
    </w:pPr>
    <w:rPr>
      <w:rFonts w:eastAsia="Times New Roman"/>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tekst">
    <w:name w:val="_1tekst"/>
    <w:basedOn w:val="Normal"/>
    <w:rsid w:val="00782079"/>
    <w:pPr>
      <w:spacing w:after="0" w:line="240" w:lineRule="auto"/>
      <w:ind w:left="375" w:right="375" w:firstLine="240"/>
      <w:jc w:val="both"/>
    </w:pPr>
    <w:rPr>
      <w:rFonts w:ascii="Arial" w:eastAsiaTheme="minorEastAsia" w:hAnsi="Arial" w:cs="Arial"/>
      <w:sz w:val="20"/>
      <w:szCs w:val="20"/>
      <w:lang w:eastAsia="sr-Latn-RS"/>
    </w:rPr>
  </w:style>
  <w:style w:type="table" w:customStyle="1" w:styleId="TableGrid7">
    <w:name w:val="Table Grid7"/>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dcontent">
    <w:name w:val="markedcontent"/>
    <w:basedOn w:val="DefaultParagraphFont"/>
    <w:rsid w:val="00782079"/>
  </w:style>
  <w:style w:type="paragraph" w:customStyle="1" w:styleId="TableParagraph">
    <w:name w:val="Table Paragraph"/>
    <w:basedOn w:val="Normal"/>
    <w:uiPriority w:val="1"/>
    <w:qFormat/>
    <w:rsid w:val="00782079"/>
    <w:pPr>
      <w:widowControl w:val="0"/>
      <w:autoSpaceDE w:val="0"/>
      <w:autoSpaceDN w:val="0"/>
      <w:spacing w:after="0" w:line="240" w:lineRule="auto"/>
    </w:pPr>
    <w:rPr>
      <w:rFonts w:ascii="Carlito" w:eastAsia="Carlito" w:hAnsi="Carlito" w:cs="Carlito"/>
      <w:lang w:val="en-US"/>
    </w:rPr>
  </w:style>
  <w:style w:type="table" w:styleId="LightGrid">
    <w:name w:val="Light Grid"/>
    <w:basedOn w:val="TableNormal"/>
    <w:uiPriority w:val="62"/>
    <w:rsid w:val="00782079"/>
    <w:pPr>
      <w:spacing w:after="0" w:line="240" w:lineRule="auto"/>
    </w:pPr>
    <w:rPr>
      <w:rFonts w:eastAsiaTheme="minorEastAsia"/>
      <w:lang w:val="hu-HU" w:eastAsia="hu-H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Bullets Char,123 List Paragraph Char,Liste 1 Char"/>
    <w:link w:val="ListParagraph"/>
    <w:uiPriority w:val="34"/>
    <w:locked/>
    <w:rsid w:val="00782079"/>
    <w:rPr>
      <w:rFonts w:ascii="Times New Roman" w:eastAsia="Times New Roman" w:hAnsi="Times New Roman" w:cs="Times New Roman"/>
      <w:sz w:val="24"/>
      <w:szCs w:val="24"/>
      <w:lang w:val="sr-Cyrl-CS" w:eastAsia="hu-HU"/>
    </w:rPr>
  </w:style>
  <w:style w:type="paragraph" w:customStyle="1" w:styleId="clanovi">
    <w:name w:val="clanovi"/>
    <w:basedOn w:val="Normal"/>
    <w:autoRedefine/>
    <w:rsid w:val="00782079"/>
    <w:pPr>
      <w:spacing w:after="0" w:line="240" w:lineRule="auto"/>
      <w:jc w:val="center"/>
    </w:pPr>
    <w:rPr>
      <w:rFonts w:ascii="Times New Roman" w:eastAsia="Times New Roman" w:hAnsi="Times New Roman" w:cs="Times New Roman"/>
      <w:spacing w:val="-4"/>
      <w:lang w:val="sr-Cyrl-CS"/>
    </w:rPr>
  </w:style>
  <w:style w:type="paragraph" w:styleId="NormalWeb">
    <w:name w:val="Normal (Web)"/>
    <w:basedOn w:val="Normal"/>
    <w:uiPriority w:val="99"/>
    <w:unhideWhenUsed/>
    <w:rsid w:val="00782079"/>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fontstyle11">
    <w:name w:val="fontstyle11"/>
    <w:basedOn w:val="DefaultParagraphFont"/>
    <w:rsid w:val="00217E58"/>
    <w:rPr>
      <w:rFonts w:ascii="Times New Roman" w:hAnsi="Times New Roman" w:cs="Times New Roman" w:hint="default"/>
      <w:b w:val="0"/>
      <w:bCs w:val="0"/>
      <w:i w:val="0"/>
      <w:iCs w:val="0"/>
      <w:color w:val="000000"/>
      <w:sz w:val="24"/>
      <w:szCs w:val="24"/>
    </w:rPr>
  </w:style>
  <w:style w:type="table" w:customStyle="1" w:styleId="TableNormal11">
    <w:name w:val="Table Normal11"/>
    <w:uiPriority w:val="2"/>
    <w:semiHidden/>
    <w:unhideWhenUsed/>
    <w:qFormat/>
    <w:rsid w:val="000B54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B54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9">
    <w:name w:val="Table Grid9"/>
    <w:basedOn w:val="TableNormal"/>
    <w:next w:val="TableGrid"/>
    <w:uiPriority w:val="59"/>
    <w:rsid w:val="008B286D"/>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FF22B1"/>
    <w:rPr>
      <w:rFonts w:eastAsiaTheme="minorEastAsia"/>
      <w:lang w:val="en-US"/>
    </w:rPr>
  </w:style>
  <w:style w:type="table" w:customStyle="1" w:styleId="TableGrid10">
    <w:name w:val="Table Grid10"/>
    <w:basedOn w:val="TableNormal"/>
    <w:next w:val="TableGrid"/>
    <w:uiPriority w:val="59"/>
    <w:qFormat/>
    <w:rsid w:val="004E0EDB"/>
    <w:pPr>
      <w:spacing w:after="0" w:line="240" w:lineRule="auto"/>
    </w:pPr>
    <w:rPr>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37AD"/>
    <w:pPr>
      <w:spacing w:after="0" w:line="240"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C7A25"/>
    <w:pPr>
      <w:spacing w:after="0" w:line="240" w:lineRule="auto"/>
    </w:pPr>
    <w:rPr>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6E3A"/>
  </w:style>
  <w:style w:type="table" w:customStyle="1" w:styleId="TableGrid13">
    <w:name w:val="Table Grid13"/>
    <w:basedOn w:val="TableNormal"/>
    <w:next w:val="TableGrid"/>
    <w:uiPriority w:val="59"/>
    <w:qFormat/>
    <w:rsid w:val="00346E3A"/>
    <w:pPr>
      <w:spacing w:after="0" w:line="240"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qFormat/>
    <w:rsid w:val="00346E3A"/>
    <w:pPr>
      <w:spacing w:after="0" w:line="240" w:lineRule="auto"/>
    </w:pPr>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079"/>
  </w:style>
  <w:style w:type="paragraph" w:styleId="Heading1">
    <w:name w:val="heading 1"/>
    <w:basedOn w:val="Normal"/>
    <w:next w:val="Normal"/>
    <w:link w:val="Heading1Char"/>
    <w:qFormat/>
    <w:rsid w:val="0078207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sr-Cyrl-CS" w:eastAsia="hu-HU"/>
    </w:rPr>
  </w:style>
  <w:style w:type="paragraph" w:styleId="Heading2">
    <w:name w:val="heading 2"/>
    <w:basedOn w:val="Normal1"/>
    <w:next w:val="Normal1"/>
    <w:link w:val="Heading2Char"/>
    <w:semiHidden/>
    <w:unhideWhenUsed/>
    <w:qFormat/>
    <w:rsid w:val="00782079"/>
    <w:pPr>
      <w:keepNext/>
      <w:spacing w:before="120" w:after="60"/>
      <w:outlineLvl w:val="1"/>
    </w:pPr>
    <w:rPr>
      <w:rFonts w:ascii="Helvetica Neue" w:eastAsia="Helvetica Neue" w:hAnsi="Helvetica Neue" w:cs="Helvetica Neue"/>
      <w:b/>
      <w:color w:val="0000FF"/>
      <w:sz w:val="28"/>
      <w:szCs w:val="28"/>
    </w:rPr>
  </w:style>
  <w:style w:type="paragraph" w:styleId="Heading3">
    <w:name w:val="heading 3"/>
    <w:basedOn w:val="Normal"/>
    <w:next w:val="Normal"/>
    <w:link w:val="Heading3Char"/>
    <w:semiHidden/>
    <w:unhideWhenUsed/>
    <w:qFormat/>
    <w:rsid w:val="0078207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sr-Cyrl-CS" w:eastAsia="hu-HU"/>
    </w:rPr>
  </w:style>
  <w:style w:type="paragraph" w:styleId="Heading4">
    <w:name w:val="heading 4"/>
    <w:basedOn w:val="Normal"/>
    <w:next w:val="Normal"/>
    <w:link w:val="Heading4Char"/>
    <w:semiHidden/>
    <w:unhideWhenUsed/>
    <w:qFormat/>
    <w:rsid w:val="0078207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sr-Cyrl-CS" w:eastAsia="hu-HU"/>
    </w:rPr>
  </w:style>
  <w:style w:type="paragraph" w:styleId="Heading5">
    <w:name w:val="heading 5"/>
    <w:basedOn w:val="Normal"/>
    <w:next w:val="Normal"/>
    <w:link w:val="Heading5Char"/>
    <w:semiHidden/>
    <w:unhideWhenUsed/>
    <w:qFormat/>
    <w:rsid w:val="0078207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sr-Cyrl-CS" w:eastAsia="hu-HU"/>
    </w:rPr>
  </w:style>
  <w:style w:type="paragraph" w:styleId="Heading6">
    <w:name w:val="heading 6"/>
    <w:basedOn w:val="Normal"/>
    <w:next w:val="Normal"/>
    <w:link w:val="Heading6Char"/>
    <w:semiHidden/>
    <w:unhideWhenUsed/>
    <w:qFormat/>
    <w:rsid w:val="0078207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sr-Cyrl-CS"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2079"/>
    <w:rPr>
      <w:rFonts w:asciiTheme="majorHAnsi" w:eastAsiaTheme="majorEastAsia" w:hAnsiTheme="majorHAnsi" w:cstheme="majorBidi"/>
      <w:b/>
      <w:bCs/>
      <w:color w:val="365F91" w:themeColor="accent1" w:themeShade="BF"/>
      <w:sz w:val="28"/>
      <w:szCs w:val="28"/>
      <w:lang w:val="sr-Cyrl-CS" w:eastAsia="hu-HU"/>
    </w:rPr>
  </w:style>
  <w:style w:type="character" w:customStyle="1" w:styleId="Heading2Char">
    <w:name w:val="Heading 2 Char"/>
    <w:basedOn w:val="DefaultParagraphFont"/>
    <w:link w:val="Heading2"/>
    <w:semiHidden/>
    <w:rsid w:val="00782079"/>
    <w:rPr>
      <w:rFonts w:ascii="Helvetica Neue" w:eastAsia="Helvetica Neue" w:hAnsi="Helvetica Neue" w:cs="Helvetica Neue"/>
      <w:b/>
      <w:color w:val="0000FF"/>
      <w:sz w:val="28"/>
      <w:szCs w:val="28"/>
      <w:lang w:val="sr-Cyrl-CS" w:eastAsia="hu-HU"/>
    </w:rPr>
  </w:style>
  <w:style w:type="character" w:customStyle="1" w:styleId="Heading3Char">
    <w:name w:val="Heading 3 Char"/>
    <w:basedOn w:val="DefaultParagraphFont"/>
    <w:link w:val="Heading3"/>
    <w:semiHidden/>
    <w:rsid w:val="00782079"/>
    <w:rPr>
      <w:rFonts w:asciiTheme="majorHAnsi" w:eastAsiaTheme="majorEastAsia" w:hAnsiTheme="majorHAnsi" w:cstheme="majorBidi"/>
      <w:b/>
      <w:bCs/>
      <w:color w:val="4F81BD" w:themeColor="accent1"/>
      <w:sz w:val="24"/>
      <w:szCs w:val="24"/>
      <w:lang w:val="sr-Cyrl-CS" w:eastAsia="hu-HU"/>
    </w:rPr>
  </w:style>
  <w:style w:type="character" w:customStyle="1" w:styleId="Heading4Char">
    <w:name w:val="Heading 4 Char"/>
    <w:basedOn w:val="DefaultParagraphFont"/>
    <w:link w:val="Heading4"/>
    <w:semiHidden/>
    <w:rsid w:val="00782079"/>
    <w:rPr>
      <w:rFonts w:asciiTheme="majorHAnsi" w:eastAsiaTheme="majorEastAsia" w:hAnsiTheme="majorHAnsi" w:cstheme="majorBidi"/>
      <w:b/>
      <w:bCs/>
      <w:i/>
      <w:iCs/>
      <w:color w:val="4F81BD" w:themeColor="accent1"/>
      <w:sz w:val="24"/>
      <w:szCs w:val="24"/>
      <w:lang w:val="sr-Cyrl-CS" w:eastAsia="hu-HU"/>
    </w:rPr>
  </w:style>
  <w:style w:type="character" w:customStyle="1" w:styleId="Heading5Char">
    <w:name w:val="Heading 5 Char"/>
    <w:basedOn w:val="DefaultParagraphFont"/>
    <w:link w:val="Heading5"/>
    <w:semiHidden/>
    <w:rsid w:val="00782079"/>
    <w:rPr>
      <w:rFonts w:asciiTheme="majorHAnsi" w:eastAsiaTheme="majorEastAsia" w:hAnsiTheme="majorHAnsi" w:cstheme="majorBidi"/>
      <w:color w:val="243F60" w:themeColor="accent1" w:themeShade="7F"/>
      <w:sz w:val="24"/>
      <w:szCs w:val="24"/>
      <w:lang w:val="sr-Cyrl-CS" w:eastAsia="hu-HU"/>
    </w:rPr>
  </w:style>
  <w:style w:type="character" w:customStyle="1" w:styleId="Heading6Char">
    <w:name w:val="Heading 6 Char"/>
    <w:basedOn w:val="DefaultParagraphFont"/>
    <w:link w:val="Heading6"/>
    <w:semiHidden/>
    <w:rsid w:val="00782079"/>
    <w:rPr>
      <w:rFonts w:asciiTheme="majorHAnsi" w:eastAsiaTheme="majorEastAsia" w:hAnsiTheme="majorHAnsi" w:cstheme="majorBidi"/>
      <w:i/>
      <w:iCs/>
      <w:color w:val="243F60" w:themeColor="accent1" w:themeShade="7F"/>
      <w:sz w:val="24"/>
      <w:szCs w:val="24"/>
      <w:lang w:val="sr-Cyrl-CS" w:eastAsia="hu-HU"/>
    </w:rPr>
  </w:style>
  <w:style w:type="numbering" w:customStyle="1" w:styleId="NoList1">
    <w:name w:val="No List1"/>
    <w:next w:val="NoList"/>
    <w:uiPriority w:val="99"/>
    <w:semiHidden/>
    <w:unhideWhenUsed/>
    <w:rsid w:val="00782079"/>
  </w:style>
  <w:style w:type="paragraph" w:styleId="Header">
    <w:name w:val="header"/>
    <w:basedOn w:val="Normal"/>
    <w:link w:val="HeaderChar"/>
    <w:uiPriority w:val="99"/>
    <w:unhideWhenUsed/>
    <w:rsid w:val="00782079"/>
    <w:pPr>
      <w:tabs>
        <w:tab w:val="center" w:pos="4536"/>
        <w:tab w:val="right" w:pos="9072"/>
      </w:tabs>
      <w:spacing w:after="0" w:line="240" w:lineRule="auto"/>
    </w:pPr>
    <w:rPr>
      <w:rFonts w:ascii="Times New Roman" w:eastAsia="Times New Roman" w:hAnsi="Times New Roman" w:cs="Times New Roman"/>
      <w:sz w:val="24"/>
      <w:szCs w:val="24"/>
      <w:lang w:val="sr-Cyrl-CS" w:eastAsia="hu-HU"/>
    </w:rPr>
  </w:style>
  <w:style w:type="character" w:customStyle="1" w:styleId="HeaderChar">
    <w:name w:val="Header Char"/>
    <w:basedOn w:val="DefaultParagraphFont"/>
    <w:link w:val="Header"/>
    <w:uiPriority w:val="99"/>
    <w:rsid w:val="00782079"/>
    <w:rPr>
      <w:rFonts w:ascii="Times New Roman" w:eastAsia="Times New Roman" w:hAnsi="Times New Roman" w:cs="Times New Roman"/>
      <w:sz w:val="24"/>
      <w:szCs w:val="24"/>
      <w:lang w:val="sr-Cyrl-CS" w:eastAsia="hu-HU"/>
    </w:rPr>
  </w:style>
  <w:style w:type="paragraph" w:styleId="Footer">
    <w:name w:val="footer"/>
    <w:basedOn w:val="Normal"/>
    <w:link w:val="FooterChar"/>
    <w:uiPriority w:val="99"/>
    <w:unhideWhenUsed/>
    <w:rsid w:val="00782079"/>
    <w:pPr>
      <w:tabs>
        <w:tab w:val="center" w:pos="4536"/>
        <w:tab w:val="right" w:pos="9072"/>
      </w:tabs>
      <w:spacing w:after="0" w:line="240" w:lineRule="auto"/>
    </w:pPr>
    <w:rPr>
      <w:rFonts w:ascii="Times New Roman" w:eastAsia="Times New Roman" w:hAnsi="Times New Roman" w:cs="Times New Roman"/>
      <w:sz w:val="24"/>
      <w:szCs w:val="24"/>
      <w:lang w:val="sr-Cyrl-CS" w:eastAsia="hu-HU"/>
    </w:rPr>
  </w:style>
  <w:style w:type="character" w:customStyle="1" w:styleId="FooterChar">
    <w:name w:val="Footer Char"/>
    <w:basedOn w:val="DefaultParagraphFont"/>
    <w:link w:val="Footer"/>
    <w:uiPriority w:val="99"/>
    <w:rsid w:val="00782079"/>
    <w:rPr>
      <w:rFonts w:ascii="Times New Roman" w:eastAsia="Times New Roman" w:hAnsi="Times New Roman" w:cs="Times New Roman"/>
      <w:sz w:val="24"/>
      <w:szCs w:val="24"/>
      <w:lang w:val="sr-Cyrl-CS" w:eastAsia="hu-HU"/>
    </w:rPr>
  </w:style>
  <w:style w:type="paragraph" w:styleId="BalloonText">
    <w:name w:val="Balloon Text"/>
    <w:basedOn w:val="Normal"/>
    <w:link w:val="BalloonTextChar"/>
    <w:uiPriority w:val="99"/>
    <w:unhideWhenUsed/>
    <w:qFormat/>
    <w:rsid w:val="00782079"/>
    <w:pPr>
      <w:spacing w:after="0" w:line="240" w:lineRule="auto"/>
    </w:pPr>
    <w:rPr>
      <w:rFonts w:ascii="Tahoma" w:eastAsia="Times New Roman" w:hAnsi="Tahoma" w:cs="Tahoma"/>
      <w:sz w:val="16"/>
      <w:szCs w:val="16"/>
      <w:lang w:val="sr-Cyrl-CS" w:eastAsia="hu-HU"/>
    </w:rPr>
  </w:style>
  <w:style w:type="character" w:customStyle="1" w:styleId="BalloonTextChar">
    <w:name w:val="Balloon Text Char"/>
    <w:basedOn w:val="DefaultParagraphFont"/>
    <w:link w:val="BalloonText"/>
    <w:uiPriority w:val="99"/>
    <w:qFormat/>
    <w:rsid w:val="00782079"/>
    <w:rPr>
      <w:rFonts w:ascii="Tahoma" w:eastAsia="Times New Roman" w:hAnsi="Tahoma" w:cs="Tahoma"/>
      <w:sz w:val="16"/>
      <w:szCs w:val="16"/>
      <w:lang w:val="sr-Cyrl-CS" w:eastAsia="hu-HU"/>
    </w:rPr>
  </w:style>
  <w:style w:type="paragraph" w:styleId="ListParagraph">
    <w:name w:val="List Paragraph"/>
    <w:aliases w:val="Numbered List Paragraph,References,Numbered Paragraph,Main numbered paragraph,Colorful List - Accent 11,List_Paragraph,Multilevel para_II,Bullets,123 List Paragraph,List Paragraph nowy,Liste 1,Bullet paras,Citation List"/>
    <w:basedOn w:val="Normal"/>
    <w:link w:val="ListParagraphChar"/>
    <w:uiPriority w:val="34"/>
    <w:qFormat/>
    <w:rsid w:val="00782079"/>
    <w:pPr>
      <w:spacing w:after="0" w:line="240" w:lineRule="auto"/>
      <w:ind w:left="720"/>
      <w:contextualSpacing/>
    </w:pPr>
    <w:rPr>
      <w:rFonts w:ascii="Times New Roman" w:eastAsia="Times New Roman" w:hAnsi="Times New Roman" w:cs="Times New Roman"/>
      <w:sz w:val="24"/>
      <w:szCs w:val="24"/>
      <w:lang w:val="sr-Cyrl-CS" w:eastAsia="hu-HU"/>
    </w:rPr>
  </w:style>
  <w:style w:type="paragraph" w:customStyle="1" w:styleId="Normal1">
    <w:name w:val="Normal1"/>
    <w:rsid w:val="00782079"/>
    <w:pPr>
      <w:spacing w:after="0" w:line="240" w:lineRule="auto"/>
    </w:pPr>
    <w:rPr>
      <w:rFonts w:ascii="Times New Roman" w:eastAsia="Times New Roman" w:hAnsi="Times New Roman" w:cs="Times New Roman"/>
      <w:sz w:val="24"/>
      <w:szCs w:val="24"/>
      <w:lang w:val="sr-Cyrl-CS" w:eastAsia="hu-HU"/>
    </w:rPr>
  </w:style>
  <w:style w:type="paragraph" w:styleId="Title">
    <w:name w:val="Title"/>
    <w:basedOn w:val="Normal"/>
    <w:next w:val="Normal"/>
    <w:link w:val="TitleChar"/>
    <w:uiPriority w:val="1"/>
    <w:qFormat/>
    <w:rsid w:val="00782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sr-Cyrl-CS" w:eastAsia="hu-HU"/>
    </w:rPr>
  </w:style>
  <w:style w:type="character" w:customStyle="1" w:styleId="TitleChar">
    <w:name w:val="Title Char"/>
    <w:basedOn w:val="DefaultParagraphFont"/>
    <w:link w:val="Title"/>
    <w:uiPriority w:val="1"/>
    <w:rsid w:val="00782079"/>
    <w:rPr>
      <w:rFonts w:asciiTheme="majorHAnsi" w:eastAsiaTheme="majorEastAsia" w:hAnsiTheme="majorHAnsi" w:cstheme="majorBidi"/>
      <w:color w:val="17365D" w:themeColor="text2" w:themeShade="BF"/>
      <w:spacing w:val="5"/>
      <w:kern w:val="28"/>
      <w:sz w:val="52"/>
      <w:szCs w:val="52"/>
      <w:lang w:val="sr-Cyrl-CS" w:eastAsia="hu-HU"/>
    </w:rPr>
  </w:style>
  <w:style w:type="paragraph" w:styleId="Subtitle">
    <w:name w:val="Subtitle"/>
    <w:basedOn w:val="Normal"/>
    <w:next w:val="Normal"/>
    <w:link w:val="SubtitleChar"/>
    <w:qFormat/>
    <w:rsid w:val="00782079"/>
    <w:pPr>
      <w:numPr>
        <w:ilvl w:val="1"/>
      </w:numPr>
      <w:spacing w:after="0" w:line="240" w:lineRule="auto"/>
    </w:pPr>
    <w:rPr>
      <w:rFonts w:asciiTheme="majorHAnsi" w:eastAsiaTheme="majorEastAsia" w:hAnsiTheme="majorHAnsi" w:cstheme="majorBidi"/>
      <w:i/>
      <w:iCs/>
      <w:color w:val="4F81BD" w:themeColor="accent1"/>
      <w:spacing w:val="15"/>
      <w:sz w:val="24"/>
      <w:szCs w:val="24"/>
      <w:lang w:val="sr-Cyrl-CS" w:eastAsia="hu-HU"/>
    </w:rPr>
  </w:style>
  <w:style w:type="character" w:customStyle="1" w:styleId="SubtitleChar">
    <w:name w:val="Subtitle Char"/>
    <w:basedOn w:val="DefaultParagraphFont"/>
    <w:link w:val="Subtitle"/>
    <w:rsid w:val="00782079"/>
    <w:rPr>
      <w:rFonts w:asciiTheme="majorHAnsi" w:eastAsiaTheme="majorEastAsia" w:hAnsiTheme="majorHAnsi" w:cstheme="majorBidi"/>
      <w:i/>
      <w:iCs/>
      <w:color w:val="4F81BD" w:themeColor="accent1"/>
      <w:spacing w:val="15"/>
      <w:sz w:val="24"/>
      <w:szCs w:val="24"/>
      <w:lang w:val="sr-Cyrl-CS" w:eastAsia="hu-HU"/>
    </w:rPr>
  </w:style>
  <w:style w:type="table" w:customStyle="1" w:styleId="TableNormal1">
    <w:name w:val="Table Normal1"/>
    <w:uiPriority w:val="2"/>
    <w:qFormat/>
    <w:rsid w:val="00782079"/>
    <w:pPr>
      <w:spacing w:after="0" w:line="240" w:lineRule="auto"/>
    </w:pPr>
    <w:rPr>
      <w:rFonts w:ascii="Times New Roman" w:eastAsia="Times New Roman" w:hAnsi="Times New Roman" w:cs="Times New Roman"/>
      <w:sz w:val="24"/>
      <w:szCs w:val="24"/>
      <w:lang w:val="sr-Cyrl-CS" w:eastAsia="hu-HU"/>
    </w:rPr>
    <w:tblPr>
      <w:tblCellMar>
        <w:top w:w="0" w:type="dxa"/>
        <w:left w:w="0" w:type="dxa"/>
        <w:bottom w:w="0" w:type="dxa"/>
        <w:right w:w="0" w:type="dxa"/>
      </w:tblCellMar>
    </w:tblPr>
  </w:style>
  <w:style w:type="table" w:styleId="TableGrid">
    <w:name w:val="Table Grid"/>
    <w:basedOn w:val="TableNormal"/>
    <w:uiPriority w:val="59"/>
    <w:rsid w:val="00782079"/>
    <w:pPr>
      <w:spacing w:after="0" w:line="240" w:lineRule="auto"/>
    </w:pPr>
    <w:rPr>
      <w:lang w:val="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82079"/>
    <w:pPr>
      <w:autoSpaceDE w:val="0"/>
      <w:autoSpaceDN w:val="0"/>
      <w:adjustRightInd w:val="0"/>
      <w:spacing w:after="0" w:line="240" w:lineRule="auto"/>
    </w:pPr>
    <w:rPr>
      <w:rFonts w:ascii="Times New Roman" w:hAnsi="Times New Roman" w:cs="Times New Roman"/>
      <w:color w:val="000000"/>
      <w:sz w:val="24"/>
      <w:szCs w:val="24"/>
      <w:lang w:val="hu-HU"/>
    </w:rPr>
  </w:style>
  <w:style w:type="paragraph" w:styleId="NoSpacing">
    <w:name w:val="No Spacing"/>
    <w:link w:val="NoSpacingChar"/>
    <w:uiPriority w:val="1"/>
    <w:qFormat/>
    <w:rsid w:val="00782079"/>
    <w:pPr>
      <w:spacing w:after="0" w:line="240" w:lineRule="auto"/>
    </w:pPr>
    <w:rPr>
      <w:rFonts w:eastAsiaTheme="minorEastAsia"/>
      <w:lang w:val="en-US"/>
    </w:rPr>
  </w:style>
  <w:style w:type="paragraph" w:customStyle="1" w:styleId="Listaszerbekezds1">
    <w:name w:val="Listaszerű bekezdés1"/>
    <w:basedOn w:val="Normal"/>
    <w:uiPriority w:val="34"/>
    <w:qFormat/>
    <w:rsid w:val="00782079"/>
    <w:pPr>
      <w:ind w:left="720"/>
    </w:pPr>
    <w:rPr>
      <w:rFonts w:ascii="Calibri" w:eastAsia="Calibri" w:hAnsi="Calibri" w:cs="Calibri"/>
      <w:lang w:val="en-US"/>
    </w:rPr>
  </w:style>
  <w:style w:type="paragraph" w:styleId="BodyText">
    <w:name w:val="Body Text"/>
    <w:basedOn w:val="Normal"/>
    <w:link w:val="BodyTextChar"/>
    <w:rsid w:val="00782079"/>
    <w:pPr>
      <w:spacing w:after="0" w:line="240" w:lineRule="auto"/>
    </w:pPr>
    <w:rPr>
      <w:rFonts w:ascii="Times New Roman" w:eastAsia="Times New Roman" w:hAnsi="Times New Roman" w:cs="Times New Roman"/>
      <w:b/>
      <w:bCs/>
      <w:sz w:val="24"/>
      <w:szCs w:val="24"/>
      <w:lang w:val="hu-HU" w:eastAsia="hu-HU"/>
    </w:rPr>
  </w:style>
  <w:style w:type="character" w:customStyle="1" w:styleId="BodyTextChar">
    <w:name w:val="Body Text Char"/>
    <w:basedOn w:val="DefaultParagraphFont"/>
    <w:link w:val="BodyText"/>
    <w:rsid w:val="00782079"/>
    <w:rPr>
      <w:rFonts w:ascii="Times New Roman" w:eastAsia="Times New Roman" w:hAnsi="Times New Roman" w:cs="Times New Roman"/>
      <w:b/>
      <w:bCs/>
      <w:sz w:val="24"/>
      <w:szCs w:val="24"/>
      <w:lang w:val="hu-HU" w:eastAsia="hu-HU"/>
    </w:rPr>
  </w:style>
  <w:style w:type="numbering" w:customStyle="1" w:styleId="NoList11">
    <w:name w:val="No List11"/>
    <w:next w:val="NoList"/>
    <w:uiPriority w:val="99"/>
    <w:semiHidden/>
    <w:unhideWhenUsed/>
    <w:rsid w:val="00782079"/>
  </w:style>
  <w:style w:type="character" w:styleId="Hyperlink">
    <w:name w:val="Hyperlink"/>
    <w:basedOn w:val="DefaultParagraphFont"/>
    <w:uiPriority w:val="99"/>
    <w:semiHidden/>
    <w:unhideWhenUsed/>
    <w:rsid w:val="00782079"/>
    <w:rPr>
      <w:color w:val="0000FF"/>
      <w:u w:val="single"/>
    </w:rPr>
  </w:style>
  <w:style w:type="numbering" w:customStyle="1" w:styleId="NoList2">
    <w:name w:val="No List2"/>
    <w:next w:val="NoList"/>
    <w:uiPriority w:val="99"/>
    <w:semiHidden/>
    <w:unhideWhenUsed/>
    <w:rsid w:val="00782079"/>
  </w:style>
  <w:style w:type="table" w:customStyle="1" w:styleId="TableGrid1">
    <w:name w:val="Table Grid1"/>
    <w:basedOn w:val="TableNormal"/>
    <w:next w:val="TableGrid"/>
    <w:uiPriority w:val="59"/>
    <w:rsid w:val="00782079"/>
    <w:pPr>
      <w:spacing w:after="0" w:line="240" w:lineRule="auto"/>
    </w:pPr>
    <w:rPr>
      <w:rFonts w:eastAsia="Times New Roman"/>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tekst">
    <w:name w:val="_1tekst"/>
    <w:basedOn w:val="Normal"/>
    <w:rsid w:val="00782079"/>
    <w:pPr>
      <w:spacing w:after="0" w:line="240" w:lineRule="auto"/>
      <w:ind w:left="375" w:right="375" w:firstLine="240"/>
      <w:jc w:val="both"/>
    </w:pPr>
    <w:rPr>
      <w:rFonts w:ascii="Arial" w:eastAsiaTheme="minorEastAsia" w:hAnsi="Arial" w:cs="Arial"/>
      <w:sz w:val="20"/>
      <w:szCs w:val="20"/>
      <w:lang w:eastAsia="sr-Latn-RS"/>
    </w:rPr>
  </w:style>
  <w:style w:type="table" w:customStyle="1" w:styleId="TableGrid7">
    <w:name w:val="Table Grid7"/>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82079"/>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dcontent">
    <w:name w:val="markedcontent"/>
    <w:basedOn w:val="DefaultParagraphFont"/>
    <w:rsid w:val="00782079"/>
  </w:style>
  <w:style w:type="paragraph" w:customStyle="1" w:styleId="TableParagraph">
    <w:name w:val="Table Paragraph"/>
    <w:basedOn w:val="Normal"/>
    <w:uiPriority w:val="1"/>
    <w:qFormat/>
    <w:rsid w:val="00782079"/>
    <w:pPr>
      <w:widowControl w:val="0"/>
      <w:autoSpaceDE w:val="0"/>
      <w:autoSpaceDN w:val="0"/>
      <w:spacing w:after="0" w:line="240" w:lineRule="auto"/>
    </w:pPr>
    <w:rPr>
      <w:rFonts w:ascii="Carlito" w:eastAsia="Carlito" w:hAnsi="Carlito" w:cs="Carlito"/>
      <w:lang w:val="en-US"/>
    </w:rPr>
  </w:style>
  <w:style w:type="table" w:styleId="LightGrid">
    <w:name w:val="Light Grid"/>
    <w:basedOn w:val="TableNormal"/>
    <w:uiPriority w:val="62"/>
    <w:rsid w:val="00782079"/>
    <w:pPr>
      <w:spacing w:after="0" w:line="240" w:lineRule="auto"/>
    </w:pPr>
    <w:rPr>
      <w:rFonts w:eastAsiaTheme="minorEastAsia"/>
      <w:lang w:val="hu-HU" w:eastAsia="hu-H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Bullets Char,123 List Paragraph Char,Liste 1 Char"/>
    <w:link w:val="ListParagraph"/>
    <w:uiPriority w:val="34"/>
    <w:locked/>
    <w:rsid w:val="00782079"/>
    <w:rPr>
      <w:rFonts w:ascii="Times New Roman" w:eastAsia="Times New Roman" w:hAnsi="Times New Roman" w:cs="Times New Roman"/>
      <w:sz w:val="24"/>
      <w:szCs w:val="24"/>
      <w:lang w:val="sr-Cyrl-CS" w:eastAsia="hu-HU"/>
    </w:rPr>
  </w:style>
  <w:style w:type="paragraph" w:customStyle="1" w:styleId="clanovi">
    <w:name w:val="clanovi"/>
    <w:basedOn w:val="Normal"/>
    <w:autoRedefine/>
    <w:rsid w:val="00782079"/>
    <w:pPr>
      <w:spacing w:after="0" w:line="240" w:lineRule="auto"/>
      <w:jc w:val="center"/>
    </w:pPr>
    <w:rPr>
      <w:rFonts w:ascii="Times New Roman" w:eastAsia="Times New Roman" w:hAnsi="Times New Roman" w:cs="Times New Roman"/>
      <w:spacing w:val="-4"/>
      <w:lang w:val="sr-Cyrl-CS"/>
    </w:rPr>
  </w:style>
  <w:style w:type="paragraph" w:styleId="NormalWeb">
    <w:name w:val="Normal (Web)"/>
    <w:basedOn w:val="Normal"/>
    <w:uiPriority w:val="99"/>
    <w:unhideWhenUsed/>
    <w:rsid w:val="00782079"/>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fontstyle11">
    <w:name w:val="fontstyle11"/>
    <w:basedOn w:val="DefaultParagraphFont"/>
    <w:rsid w:val="00217E58"/>
    <w:rPr>
      <w:rFonts w:ascii="Times New Roman" w:hAnsi="Times New Roman" w:cs="Times New Roman" w:hint="default"/>
      <w:b w:val="0"/>
      <w:bCs w:val="0"/>
      <w:i w:val="0"/>
      <w:iCs w:val="0"/>
      <w:color w:val="000000"/>
      <w:sz w:val="24"/>
      <w:szCs w:val="24"/>
    </w:rPr>
  </w:style>
  <w:style w:type="table" w:customStyle="1" w:styleId="TableNormal11">
    <w:name w:val="Table Normal11"/>
    <w:uiPriority w:val="2"/>
    <w:semiHidden/>
    <w:unhideWhenUsed/>
    <w:qFormat/>
    <w:rsid w:val="000B54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B54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9">
    <w:name w:val="Table Grid9"/>
    <w:basedOn w:val="TableNormal"/>
    <w:next w:val="TableGrid"/>
    <w:uiPriority w:val="59"/>
    <w:rsid w:val="008B286D"/>
    <w:pPr>
      <w:spacing w:after="0" w:line="240" w:lineRule="auto"/>
    </w:pPr>
    <w:rPr>
      <w:rFonts w:eastAsiaTheme="minorEastAsia"/>
      <w:lang w:val="hu-HU"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FF22B1"/>
    <w:rPr>
      <w:rFonts w:eastAsiaTheme="minorEastAsia"/>
      <w:lang w:val="en-US"/>
    </w:rPr>
  </w:style>
  <w:style w:type="table" w:customStyle="1" w:styleId="TableGrid10">
    <w:name w:val="Table Grid10"/>
    <w:basedOn w:val="TableNormal"/>
    <w:next w:val="TableGrid"/>
    <w:uiPriority w:val="59"/>
    <w:qFormat/>
    <w:rsid w:val="004E0EDB"/>
    <w:pPr>
      <w:spacing w:after="0" w:line="240" w:lineRule="auto"/>
    </w:pPr>
    <w:rPr>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37AD"/>
    <w:pPr>
      <w:spacing w:after="0" w:line="240"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C7A25"/>
    <w:pPr>
      <w:spacing w:after="0" w:line="240" w:lineRule="auto"/>
    </w:pPr>
    <w:rPr>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6E3A"/>
  </w:style>
  <w:style w:type="table" w:customStyle="1" w:styleId="TableGrid13">
    <w:name w:val="Table Grid13"/>
    <w:basedOn w:val="TableNormal"/>
    <w:next w:val="TableGrid"/>
    <w:uiPriority w:val="59"/>
    <w:qFormat/>
    <w:rsid w:val="00346E3A"/>
    <w:pPr>
      <w:spacing w:after="0" w:line="240"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qFormat/>
    <w:rsid w:val="00346E3A"/>
    <w:pPr>
      <w:spacing w:after="0" w:line="240" w:lineRule="auto"/>
    </w:pPr>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05336">
      <w:bodyDiv w:val="1"/>
      <w:marLeft w:val="0"/>
      <w:marRight w:val="0"/>
      <w:marTop w:val="0"/>
      <w:marBottom w:val="0"/>
      <w:divBdr>
        <w:top w:val="none" w:sz="0" w:space="0" w:color="auto"/>
        <w:left w:val="none" w:sz="0" w:space="0" w:color="auto"/>
        <w:bottom w:val="none" w:sz="0" w:space="0" w:color="auto"/>
        <w:right w:val="none" w:sz="0" w:space="0" w:color="auto"/>
      </w:divBdr>
    </w:div>
    <w:div w:id="289289253">
      <w:bodyDiv w:val="1"/>
      <w:marLeft w:val="0"/>
      <w:marRight w:val="0"/>
      <w:marTop w:val="0"/>
      <w:marBottom w:val="0"/>
      <w:divBdr>
        <w:top w:val="none" w:sz="0" w:space="0" w:color="auto"/>
        <w:left w:val="none" w:sz="0" w:space="0" w:color="auto"/>
        <w:bottom w:val="none" w:sz="0" w:space="0" w:color="auto"/>
        <w:right w:val="none" w:sz="0" w:space="0" w:color="auto"/>
      </w:divBdr>
    </w:div>
    <w:div w:id="414399967">
      <w:bodyDiv w:val="1"/>
      <w:marLeft w:val="0"/>
      <w:marRight w:val="0"/>
      <w:marTop w:val="0"/>
      <w:marBottom w:val="0"/>
      <w:divBdr>
        <w:top w:val="none" w:sz="0" w:space="0" w:color="auto"/>
        <w:left w:val="none" w:sz="0" w:space="0" w:color="auto"/>
        <w:bottom w:val="none" w:sz="0" w:space="0" w:color="auto"/>
        <w:right w:val="none" w:sz="0" w:space="0" w:color="auto"/>
      </w:divBdr>
    </w:div>
    <w:div w:id="833684309">
      <w:bodyDiv w:val="1"/>
      <w:marLeft w:val="0"/>
      <w:marRight w:val="0"/>
      <w:marTop w:val="0"/>
      <w:marBottom w:val="0"/>
      <w:divBdr>
        <w:top w:val="none" w:sz="0" w:space="0" w:color="auto"/>
        <w:left w:val="none" w:sz="0" w:space="0" w:color="auto"/>
        <w:bottom w:val="none" w:sz="0" w:space="0" w:color="auto"/>
        <w:right w:val="none" w:sz="0" w:space="0" w:color="auto"/>
      </w:divBdr>
    </w:div>
    <w:div w:id="926034579">
      <w:bodyDiv w:val="1"/>
      <w:marLeft w:val="0"/>
      <w:marRight w:val="0"/>
      <w:marTop w:val="0"/>
      <w:marBottom w:val="0"/>
      <w:divBdr>
        <w:top w:val="none" w:sz="0" w:space="0" w:color="auto"/>
        <w:left w:val="none" w:sz="0" w:space="0" w:color="auto"/>
        <w:bottom w:val="none" w:sz="0" w:space="0" w:color="auto"/>
        <w:right w:val="none" w:sz="0" w:space="0" w:color="auto"/>
      </w:divBdr>
    </w:div>
    <w:div w:id="928732167">
      <w:bodyDiv w:val="1"/>
      <w:marLeft w:val="0"/>
      <w:marRight w:val="0"/>
      <w:marTop w:val="0"/>
      <w:marBottom w:val="0"/>
      <w:divBdr>
        <w:top w:val="none" w:sz="0" w:space="0" w:color="auto"/>
        <w:left w:val="none" w:sz="0" w:space="0" w:color="auto"/>
        <w:bottom w:val="none" w:sz="0" w:space="0" w:color="auto"/>
        <w:right w:val="none" w:sz="0" w:space="0" w:color="auto"/>
      </w:divBdr>
    </w:div>
    <w:div w:id="963921238">
      <w:bodyDiv w:val="1"/>
      <w:marLeft w:val="0"/>
      <w:marRight w:val="0"/>
      <w:marTop w:val="0"/>
      <w:marBottom w:val="0"/>
      <w:divBdr>
        <w:top w:val="none" w:sz="0" w:space="0" w:color="auto"/>
        <w:left w:val="none" w:sz="0" w:space="0" w:color="auto"/>
        <w:bottom w:val="none" w:sz="0" w:space="0" w:color="auto"/>
        <w:right w:val="none" w:sz="0" w:space="0" w:color="auto"/>
      </w:divBdr>
    </w:div>
    <w:div w:id="1001742429">
      <w:bodyDiv w:val="1"/>
      <w:marLeft w:val="0"/>
      <w:marRight w:val="0"/>
      <w:marTop w:val="0"/>
      <w:marBottom w:val="0"/>
      <w:divBdr>
        <w:top w:val="none" w:sz="0" w:space="0" w:color="auto"/>
        <w:left w:val="none" w:sz="0" w:space="0" w:color="auto"/>
        <w:bottom w:val="none" w:sz="0" w:space="0" w:color="auto"/>
        <w:right w:val="none" w:sz="0" w:space="0" w:color="auto"/>
      </w:divBdr>
    </w:div>
    <w:div w:id="1048067448">
      <w:bodyDiv w:val="1"/>
      <w:marLeft w:val="0"/>
      <w:marRight w:val="0"/>
      <w:marTop w:val="0"/>
      <w:marBottom w:val="0"/>
      <w:divBdr>
        <w:top w:val="none" w:sz="0" w:space="0" w:color="auto"/>
        <w:left w:val="none" w:sz="0" w:space="0" w:color="auto"/>
        <w:bottom w:val="none" w:sz="0" w:space="0" w:color="auto"/>
        <w:right w:val="none" w:sz="0" w:space="0" w:color="auto"/>
      </w:divBdr>
    </w:div>
    <w:div w:id="1500921735">
      <w:bodyDiv w:val="1"/>
      <w:marLeft w:val="0"/>
      <w:marRight w:val="0"/>
      <w:marTop w:val="0"/>
      <w:marBottom w:val="0"/>
      <w:divBdr>
        <w:top w:val="none" w:sz="0" w:space="0" w:color="auto"/>
        <w:left w:val="none" w:sz="0" w:space="0" w:color="auto"/>
        <w:bottom w:val="none" w:sz="0" w:space="0" w:color="auto"/>
        <w:right w:val="none" w:sz="0" w:space="0" w:color="auto"/>
      </w:divBdr>
    </w:div>
    <w:div w:id="1521771087">
      <w:bodyDiv w:val="1"/>
      <w:marLeft w:val="0"/>
      <w:marRight w:val="0"/>
      <w:marTop w:val="0"/>
      <w:marBottom w:val="0"/>
      <w:divBdr>
        <w:top w:val="none" w:sz="0" w:space="0" w:color="auto"/>
        <w:left w:val="none" w:sz="0" w:space="0" w:color="auto"/>
        <w:bottom w:val="none" w:sz="0" w:space="0" w:color="auto"/>
        <w:right w:val="none" w:sz="0" w:space="0" w:color="auto"/>
      </w:divBdr>
    </w:div>
    <w:div w:id="1631739838">
      <w:bodyDiv w:val="1"/>
      <w:marLeft w:val="0"/>
      <w:marRight w:val="0"/>
      <w:marTop w:val="0"/>
      <w:marBottom w:val="0"/>
      <w:divBdr>
        <w:top w:val="none" w:sz="0" w:space="0" w:color="auto"/>
        <w:left w:val="none" w:sz="0" w:space="0" w:color="auto"/>
        <w:bottom w:val="none" w:sz="0" w:space="0" w:color="auto"/>
        <w:right w:val="none" w:sz="0" w:space="0" w:color="auto"/>
      </w:divBdr>
    </w:div>
    <w:div w:id="1826318803">
      <w:bodyDiv w:val="1"/>
      <w:marLeft w:val="0"/>
      <w:marRight w:val="0"/>
      <w:marTop w:val="0"/>
      <w:marBottom w:val="0"/>
      <w:divBdr>
        <w:top w:val="none" w:sz="0" w:space="0" w:color="auto"/>
        <w:left w:val="none" w:sz="0" w:space="0" w:color="auto"/>
        <w:bottom w:val="none" w:sz="0" w:space="0" w:color="auto"/>
        <w:right w:val="none" w:sz="0" w:space="0" w:color="auto"/>
      </w:divBdr>
    </w:div>
    <w:div w:id="1913470842">
      <w:bodyDiv w:val="1"/>
      <w:marLeft w:val="0"/>
      <w:marRight w:val="0"/>
      <w:marTop w:val="0"/>
      <w:marBottom w:val="0"/>
      <w:divBdr>
        <w:top w:val="none" w:sz="0" w:space="0" w:color="auto"/>
        <w:left w:val="none" w:sz="0" w:space="0" w:color="auto"/>
        <w:bottom w:val="none" w:sz="0" w:space="0" w:color="auto"/>
        <w:right w:val="none" w:sz="0" w:space="0" w:color="auto"/>
      </w:divBdr>
    </w:div>
    <w:div w:id="201838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31383-9268-41BE-84CD-6F3F88F99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41851</Words>
  <Characters>238556</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HJ</dc:creator>
  <cp:lastModifiedBy>Sekretarijat</cp:lastModifiedBy>
  <cp:revision>4</cp:revision>
  <cp:lastPrinted>2023-06-28T08:46:00Z</cp:lastPrinted>
  <dcterms:created xsi:type="dcterms:W3CDTF">2025-09-17T08:35:00Z</dcterms:created>
  <dcterms:modified xsi:type="dcterms:W3CDTF">2025-09-18T12:20:00Z</dcterms:modified>
</cp:coreProperties>
</file>