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D" w:rsidRPr="00EE39EB" w:rsidRDefault="00210C3D" w:rsidP="00210C3D">
      <w:pPr>
        <w:outlineLvl w:val="0"/>
        <w:rPr>
          <w:b/>
          <w:lang w:val="sr-Latn-CS"/>
        </w:rPr>
      </w:pPr>
      <w:r w:rsidRPr="00EE39EB">
        <w:rPr>
          <w:b/>
          <w:lang w:val="sr-Latn-CS"/>
        </w:rPr>
        <w:t>Чантавир</w:t>
      </w:r>
    </w:p>
    <w:p w:rsidR="00210C3D" w:rsidRPr="00EE39EB" w:rsidRDefault="00210C3D" w:rsidP="00210C3D">
      <w:pPr>
        <w:rPr>
          <w:b/>
          <w:lang w:val="sr-Latn-CS"/>
        </w:rPr>
      </w:pPr>
      <w:r w:rsidRPr="00EE39EB">
        <w:rPr>
          <w:b/>
          <w:lang w:val="sr-Latn-CS"/>
        </w:rPr>
        <w:t>Основна школа ''Хуњади Јанош''</w:t>
      </w:r>
    </w:p>
    <w:p w:rsidR="00210C3D" w:rsidRPr="00EE39EB" w:rsidRDefault="00210C3D" w:rsidP="00210C3D">
      <w:pPr>
        <w:rPr>
          <w:b/>
          <w:lang w:val="sr-Latn-CS"/>
        </w:rPr>
      </w:pPr>
      <w:r w:rsidRPr="00EE39EB">
        <w:rPr>
          <w:b/>
          <w:lang w:val="sr-Latn-CS"/>
        </w:rPr>
        <w:t>Трг слободе 2.</w:t>
      </w:r>
    </w:p>
    <w:p w:rsidR="00210C3D" w:rsidRPr="00EE39EB" w:rsidRDefault="00210C3D" w:rsidP="00210C3D">
      <w:pPr>
        <w:rPr>
          <w:b/>
          <w:lang w:val="sr-Latn-CS"/>
        </w:rPr>
      </w:pPr>
      <w:r w:rsidRPr="00EE39EB">
        <w:rPr>
          <w:b/>
          <w:lang w:val="sr-Latn-CS"/>
        </w:rPr>
        <w:t>Тел/факс: 024/782-025</w:t>
      </w:r>
    </w:p>
    <w:p w:rsidR="00210C3D" w:rsidRPr="00F32F1F" w:rsidRDefault="00210C3D" w:rsidP="00210C3D">
      <w:pPr>
        <w:rPr>
          <w:b/>
        </w:rPr>
      </w:pPr>
      <w:r w:rsidRPr="00EE39EB">
        <w:rPr>
          <w:b/>
          <w:lang w:val="sr-Cyrl-CS"/>
        </w:rPr>
        <w:t>Дел.бр.</w:t>
      </w:r>
      <w:r w:rsidR="00F32F1F">
        <w:rPr>
          <w:b/>
        </w:rPr>
        <w:t>01</w:t>
      </w:r>
      <w:r w:rsidR="00D334DD">
        <w:rPr>
          <w:b/>
        </w:rPr>
        <w:t>01</w:t>
      </w:r>
      <w:r w:rsidR="00F32F1F">
        <w:rPr>
          <w:b/>
        </w:rPr>
        <w:t>-629-01/16</w:t>
      </w: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ind w:firstLine="720"/>
        <w:jc w:val="both"/>
        <w:rPr>
          <w:lang w:val="sr-Latn-CS"/>
        </w:rPr>
      </w:pPr>
      <w:r w:rsidRPr="00EE39EB">
        <w:rPr>
          <w:lang w:val="sr-Latn-CS"/>
        </w:rPr>
        <w:t xml:space="preserve">На основу </w:t>
      </w:r>
      <w:r w:rsidRPr="00EE39EB">
        <w:rPr>
          <w:lang w:val="sr-Cyrl-CS"/>
        </w:rPr>
        <w:t>Закона</w:t>
      </w:r>
      <w:r w:rsidRPr="00EE39EB">
        <w:rPr>
          <w:lang w:val="sr-Latn-CS"/>
        </w:rPr>
        <w:t xml:space="preserve"> о основама система образовања и васпитања, </w:t>
      </w:r>
      <w:r w:rsidRPr="00EE39EB">
        <w:rPr>
          <w:lang w:val="sr-Cyrl-CS"/>
        </w:rPr>
        <w:t xml:space="preserve">члан 89. </w:t>
      </w:r>
      <w:r w:rsidRPr="00EE39EB">
        <w:rPr>
          <w:lang w:val="ru-RU"/>
        </w:rPr>
        <w:t xml:space="preserve">Годишњим планом рада утврђују се време, место, начин и носиоци остваривања програма образовања и васпитања. </w:t>
      </w:r>
      <w:r w:rsidRPr="00EE39EB">
        <w:rPr>
          <w:lang w:val="sr-Cyrl-CS"/>
        </w:rPr>
        <w:t xml:space="preserve">На основу члана 57., став 2 Закона о основама система и образовања и васпитања, </w:t>
      </w:r>
      <w:r w:rsidRPr="00EE39EB">
        <w:rPr>
          <w:lang w:val="sr-Latn-CS"/>
        </w:rPr>
        <w:t xml:space="preserve">Школски одбор ОШ ''Хуњади Јанош'' из Чантавира </w:t>
      </w:r>
      <w:r w:rsidRPr="00EE39EB">
        <w:rPr>
          <w:lang w:val="sr-Cyrl-CS"/>
        </w:rPr>
        <w:t xml:space="preserve">је </w:t>
      </w:r>
      <w:r w:rsidRPr="00EE39EB">
        <w:rPr>
          <w:lang w:val="sr-Latn-CS"/>
        </w:rPr>
        <w:t>на својој седници одржаној дана</w:t>
      </w:r>
      <w:r>
        <w:rPr>
          <w:lang w:val="sr-Latn-CS"/>
        </w:rPr>
        <w:t xml:space="preserve"> </w:t>
      </w:r>
      <w:r w:rsidRPr="00EE39EB">
        <w:rPr>
          <w:lang w:val="sr-Latn-CS"/>
        </w:rPr>
        <w:t>.    донео</w:t>
      </w:r>
      <w:r>
        <w:rPr>
          <w:lang w:val="sr-Latn-CS"/>
        </w:rPr>
        <w:t xml:space="preserve"> </w:t>
      </w:r>
      <w:r w:rsidR="00A97746" w:rsidRPr="00A97746">
        <w:rPr>
          <w:lang w:val="sr-Latn-CS"/>
        </w:rPr>
        <w:t>12</w:t>
      </w:r>
      <w:r w:rsidRPr="00A97746">
        <w:rPr>
          <w:lang w:val="sr-Latn-CS"/>
        </w:rPr>
        <w:t>.09.201</w:t>
      </w:r>
      <w:r w:rsidR="00A97746" w:rsidRPr="00A97746">
        <w:rPr>
          <w:lang w:val="sr-Latn-CS"/>
        </w:rPr>
        <w:t>6</w:t>
      </w:r>
      <w:r w:rsidRPr="00A97746">
        <w:rPr>
          <w:lang w:val="sr-Latn-CS"/>
        </w:rPr>
        <w:t>.</w:t>
      </w:r>
    </w:p>
    <w:p w:rsidR="00210C3D" w:rsidRPr="00EE39EB" w:rsidRDefault="00210C3D" w:rsidP="00210C3D">
      <w:pPr>
        <w:rPr>
          <w:lang w:val="ru-RU"/>
        </w:rPr>
      </w:pPr>
    </w:p>
    <w:p w:rsidR="00210C3D" w:rsidRDefault="00210C3D" w:rsidP="00210C3D">
      <w:pPr>
        <w:jc w:val="center"/>
        <w:rPr>
          <w:sz w:val="44"/>
          <w:szCs w:val="44"/>
        </w:rPr>
      </w:pPr>
    </w:p>
    <w:p w:rsidR="00210C3D" w:rsidRDefault="00210C3D" w:rsidP="00210C3D">
      <w:pPr>
        <w:jc w:val="center"/>
        <w:rPr>
          <w:sz w:val="44"/>
          <w:szCs w:val="44"/>
        </w:rPr>
      </w:pPr>
    </w:p>
    <w:p w:rsidR="00210C3D" w:rsidRPr="005F2BB5" w:rsidRDefault="00210C3D" w:rsidP="00210C3D">
      <w:pPr>
        <w:jc w:val="center"/>
        <w:rPr>
          <w:b/>
          <w:sz w:val="52"/>
          <w:szCs w:val="52"/>
        </w:rPr>
      </w:pPr>
      <w:r w:rsidRPr="005F2BB5">
        <w:rPr>
          <w:b/>
          <w:sz w:val="52"/>
          <w:szCs w:val="52"/>
          <w:lang w:val="sr-Latn-CS"/>
        </w:rPr>
        <w:t>ГОДИШЊИ П</w:t>
      </w:r>
      <w:r w:rsidRPr="005F2BB5">
        <w:rPr>
          <w:b/>
          <w:sz w:val="52"/>
          <w:szCs w:val="52"/>
          <w:lang w:val="sr-Cyrl-CS"/>
        </w:rPr>
        <w:t>ЛАН</w:t>
      </w:r>
      <w:r w:rsidRPr="005F2BB5">
        <w:rPr>
          <w:b/>
          <w:sz w:val="52"/>
          <w:szCs w:val="52"/>
          <w:lang w:val="sr-Latn-CS"/>
        </w:rPr>
        <w:t xml:space="preserve"> РАДА</w:t>
      </w:r>
      <w:r w:rsidRPr="005F2BB5">
        <w:rPr>
          <w:b/>
          <w:sz w:val="52"/>
          <w:szCs w:val="52"/>
          <w:lang w:val="sr-Cyrl-CS"/>
        </w:rPr>
        <w:t xml:space="preserve"> УСТАНОВЕ</w:t>
      </w:r>
      <w:r w:rsidRPr="005F2BB5">
        <w:rPr>
          <w:b/>
          <w:sz w:val="52"/>
          <w:szCs w:val="52"/>
          <w:lang w:val="sr-Latn-CS"/>
        </w:rPr>
        <w:t xml:space="preserve"> </w:t>
      </w:r>
    </w:p>
    <w:p w:rsidR="00210C3D" w:rsidRPr="005F2BB5" w:rsidRDefault="00210C3D" w:rsidP="00210C3D">
      <w:pPr>
        <w:jc w:val="center"/>
        <w:rPr>
          <w:b/>
          <w:sz w:val="52"/>
          <w:szCs w:val="52"/>
        </w:rPr>
      </w:pPr>
      <w:r w:rsidRPr="005F2BB5">
        <w:rPr>
          <w:b/>
          <w:sz w:val="52"/>
          <w:szCs w:val="52"/>
          <w:lang w:val="sr-Latn-CS"/>
        </w:rPr>
        <w:t>за шк. 20</w:t>
      </w:r>
      <w:r w:rsidRPr="005F2BB5">
        <w:rPr>
          <w:b/>
          <w:sz w:val="52"/>
          <w:szCs w:val="52"/>
          <w:lang w:val="sr-Cyrl-CS"/>
        </w:rPr>
        <w:t>1</w:t>
      </w:r>
      <w:r>
        <w:rPr>
          <w:b/>
          <w:sz w:val="52"/>
          <w:szCs w:val="52"/>
          <w:lang w:val="hu-HU"/>
        </w:rPr>
        <w:t>6</w:t>
      </w:r>
      <w:r w:rsidRPr="005F2BB5">
        <w:rPr>
          <w:b/>
          <w:sz w:val="52"/>
          <w:szCs w:val="52"/>
          <w:lang w:val="sr-Latn-CS"/>
        </w:rPr>
        <w:t>/201</w:t>
      </w:r>
      <w:r>
        <w:rPr>
          <w:b/>
          <w:sz w:val="52"/>
          <w:szCs w:val="52"/>
          <w:lang w:val="hu-HU"/>
        </w:rPr>
        <w:t>7</w:t>
      </w:r>
      <w:r w:rsidRPr="005F2BB5">
        <w:rPr>
          <w:b/>
          <w:sz w:val="52"/>
          <w:szCs w:val="52"/>
          <w:lang w:val="sr-Latn-CS"/>
        </w:rPr>
        <w:t>. годину</w:t>
      </w: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rPr>
          <w:lang w:val="sr-Latn-CS"/>
        </w:rPr>
      </w:pPr>
    </w:p>
    <w:p w:rsidR="00210C3D" w:rsidRDefault="00210C3D" w:rsidP="00210C3D">
      <w:pPr>
        <w:jc w:val="center"/>
      </w:pPr>
    </w:p>
    <w:p w:rsidR="00210C3D" w:rsidRPr="00EE39EB" w:rsidRDefault="00210C3D" w:rsidP="00210C3D">
      <w:pPr>
        <w:jc w:val="center"/>
        <w:rPr>
          <w:lang w:val="sr-Latn-CS"/>
        </w:rPr>
      </w:pPr>
    </w:p>
    <w:p w:rsidR="00210C3D" w:rsidRPr="00EE39EB" w:rsidRDefault="00210C3D" w:rsidP="00210C3D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151130</wp:posOffset>
            </wp:positionV>
            <wp:extent cx="2861945" cy="2700655"/>
            <wp:effectExtent l="19050" t="0" r="0" b="0"/>
            <wp:wrapNone/>
            <wp:docPr id="1" name="Picture 1" descr="sul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i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C3D" w:rsidRDefault="00210C3D" w:rsidP="00210C3D">
      <w:r w:rsidRPr="00EE39EB">
        <w:rPr>
          <w:lang w:val="sr-Latn-CS"/>
        </w:rPr>
        <w:t xml:space="preserve">                                                                                          </w:t>
      </w:r>
    </w:p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Pr="005F2BB5" w:rsidRDefault="00210C3D" w:rsidP="00210C3D"/>
    <w:p w:rsidR="00210C3D" w:rsidRPr="00EE39EB" w:rsidRDefault="00210C3D" w:rsidP="00210C3D">
      <w:pPr>
        <w:jc w:val="right"/>
        <w:rPr>
          <w:lang w:val="sr-Latn-CS"/>
        </w:rPr>
      </w:pPr>
      <w:r w:rsidRPr="00EE39EB">
        <w:rPr>
          <w:lang w:val="sr-Latn-CS"/>
        </w:rPr>
        <w:t>_________________________</w:t>
      </w:r>
    </w:p>
    <w:p w:rsidR="00210C3D" w:rsidRPr="00EE39EB" w:rsidRDefault="00210C3D" w:rsidP="00210C3D">
      <w:pPr>
        <w:rPr>
          <w:lang w:val="sr-Latn-CS"/>
        </w:rPr>
      </w:pPr>
      <w:r w:rsidRPr="00EE39EB">
        <w:rPr>
          <w:lang w:val="sr-Latn-CS"/>
        </w:rPr>
        <w:t xml:space="preserve">                                                                                                       </w:t>
      </w:r>
      <w:r>
        <w:t xml:space="preserve">                        </w:t>
      </w:r>
      <w:r w:rsidRPr="00EE39EB">
        <w:rPr>
          <w:lang w:val="sr-Cyrl-CS"/>
        </w:rPr>
        <w:t>Арпад Забош</w:t>
      </w:r>
    </w:p>
    <w:p w:rsidR="00210C3D" w:rsidRPr="00EE39EB" w:rsidRDefault="00210C3D" w:rsidP="00210C3D">
      <w:pPr>
        <w:rPr>
          <w:lang w:val="sr-Latn-CS"/>
        </w:rPr>
      </w:pPr>
      <w:r w:rsidRPr="00EE39EB">
        <w:rPr>
          <w:lang w:val="sr-Latn-CS"/>
        </w:rPr>
        <w:t xml:space="preserve">                                                                                         </w:t>
      </w:r>
      <w:r>
        <w:t xml:space="preserve">                   </w:t>
      </w:r>
      <w:r w:rsidRPr="00EE39EB">
        <w:rPr>
          <w:lang w:val="sr-Latn-CS"/>
        </w:rPr>
        <w:t xml:space="preserve"> председник </w:t>
      </w:r>
      <w:r w:rsidRPr="00EE39EB">
        <w:rPr>
          <w:lang w:val="sl-SI"/>
        </w:rPr>
        <w:t>Ш</w:t>
      </w:r>
      <w:r w:rsidRPr="00EE39EB">
        <w:rPr>
          <w:lang w:val="sr-Latn-CS"/>
        </w:rPr>
        <w:t>колског одбора</w:t>
      </w: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jc w:val="right"/>
        <w:rPr>
          <w:lang w:val="sr-Latn-CS"/>
        </w:rPr>
      </w:pPr>
      <w:r w:rsidRPr="00EE39EB">
        <w:rPr>
          <w:lang w:val="sr-Latn-CS"/>
        </w:rPr>
        <w:t xml:space="preserve">                                                                                             _________________________</w:t>
      </w:r>
    </w:p>
    <w:p w:rsidR="00210C3D" w:rsidRPr="00716D9E" w:rsidRDefault="00210C3D" w:rsidP="00210C3D">
      <w:pPr>
        <w:rPr>
          <w:lang w:val="sr-Cyrl-RS"/>
        </w:rPr>
      </w:pPr>
      <w:r w:rsidRPr="00EE39EB">
        <w:rPr>
          <w:lang w:val="sr-Latn-CS"/>
        </w:rPr>
        <w:t xml:space="preserve">                                                                                                        </w:t>
      </w:r>
      <w:r>
        <w:t xml:space="preserve">                       </w:t>
      </w:r>
      <w:r w:rsidRPr="00EE39EB">
        <w:rPr>
          <w:lang w:val="sr-Latn-CS"/>
        </w:rPr>
        <w:t xml:space="preserve"> </w:t>
      </w:r>
      <w:r w:rsidR="00716D9E">
        <w:rPr>
          <w:lang w:val="sr-Cyrl-RS"/>
        </w:rPr>
        <w:t>Ервин Иштван</w:t>
      </w:r>
    </w:p>
    <w:p w:rsidR="00210C3D" w:rsidRPr="00716D9E" w:rsidRDefault="00210C3D" w:rsidP="00210C3D">
      <w:pPr>
        <w:rPr>
          <w:lang w:val="sr-Cyrl-RS"/>
        </w:rPr>
      </w:pPr>
      <w:r w:rsidRPr="00EE39EB">
        <w:rPr>
          <w:lang w:val="sr-Latn-CS"/>
        </w:rPr>
        <w:t xml:space="preserve">                                                                                                           </w:t>
      </w:r>
      <w:r w:rsidR="00716D9E">
        <w:t xml:space="preserve">                      </w:t>
      </w:r>
      <w:r w:rsidR="000A18FD">
        <w:t xml:space="preserve">ВД </w:t>
      </w:r>
      <w:r w:rsidRPr="00EE39EB">
        <w:rPr>
          <w:lang w:val="sr-Latn-CS"/>
        </w:rPr>
        <w:t>директор</w:t>
      </w:r>
      <w:bookmarkStart w:id="0" w:name="_GoBack"/>
      <w:bookmarkEnd w:id="0"/>
    </w:p>
    <w:p w:rsidR="00210C3D" w:rsidRPr="00B315E9" w:rsidRDefault="00210C3D" w:rsidP="00210C3D">
      <w:pPr>
        <w:ind w:left="720"/>
        <w:jc w:val="center"/>
        <w:outlineLvl w:val="0"/>
        <w:rPr>
          <w:b/>
          <w:i/>
          <w:lang w:val="sr-Latn-CS"/>
        </w:rPr>
      </w:pPr>
      <w:r w:rsidRPr="00EE39EB">
        <w:rPr>
          <w:b/>
          <w:i/>
          <w:highlight w:val="red"/>
          <w:lang w:val="hu-HU"/>
        </w:rPr>
        <w:br w:type="page"/>
      </w:r>
      <w:r w:rsidRPr="00B315E9">
        <w:rPr>
          <w:b/>
          <w:i/>
          <w:lang w:val="hu-HU"/>
        </w:rPr>
        <w:lastRenderedPageBreak/>
        <w:t>СТР</w:t>
      </w:r>
      <w:r w:rsidRPr="00B315E9">
        <w:rPr>
          <w:b/>
          <w:i/>
          <w:lang w:val="sr-Latn-CS"/>
        </w:rPr>
        <w:t>УКТУРА И САДРЖАЈ ГОДИШЊЕГ П</w:t>
      </w:r>
      <w:r w:rsidRPr="00B315E9">
        <w:rPr>
          <w:b/>
          <w:i/>
          <w:lang w:val="sr-Cyrl-CS"/>
        </w:rPr>
        <w:t xml:space="preserve">ЛАНА </w:t>
      </w:r>
      <w:r w:rsidRPr="00B315E9">
        <w:rPr>
          <w:b/>
          <w:i/>
          <w:lang w:val="sr-Latn-CS"/>
        </w:rPr>
        <w:t xml:space="preserve"> РАДА</w:t>
      </w:r>
    </w:p>
    <w:p w:rsidR="00210C3D" w:rsidRPr="00EE39EB" w:rsidRDefault="00210C3D" w:rsidP="00210C3D">
      <w:pPr>
        <w:jc w:val="center"/>
        <w:outlineLvl w:val="0"/>
        <w:rPr>
          <w:b/>
          <w:lang w:val="sr-Cyrl-CS"/>
        </w:rPr>
      </w:pPr>
    </w:p>
    <w:tbl>
      <w:tblPr>
        <w:tblpPr w:leftFromText="141" w:rightFromText="141" w:vertAnchor="text" w:tblpY="1"/>
        <w:tblOverlap w:val="never"/>
        <w:tblW w:w="8761" w:type="dxa"/>
        <w:tblLook w:val="01E0" w:firstRow="1" w:lastRow="1" w:firstColumn="1" w:lastColumn="1" w:noHBand="0" w:noVBand="0"/>
      </w:tblPr>
      <w:tblGrid>
        <w:gridCol w:w="8125"/>
        <w:gridCol w:w="636"/>
      </w:tblGrid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047017">
            <w:pPr>
              <w:numPr>
                <w:ilvl w:val="0"/>
                <w:numId w:val="136"/>
              </w:numPr>
              <w:ind w:left="284" w:hanging="284"/>
              <w:rPr>
                <w:b/>
                <w:lang w:val="sr-Cyrl-CS"/>
              </w:rPr>
            </w:pPr>
            <w:r w:rsidRPr="00EE39EB">
              <w:rPr>
                <w:b/>
                <w:lang w:val="hu-HU"/>
              </w:rPr>
              <w:t>СТР</w:t>
            </w:r>
            <w:r w:rsidRPr="00EE39EB">
              <w:rPr>
                <w:b/>
                <w:lang w:val="sr-Latn-CS"/>
              </w:rPr>
              <w:t>УКТУРА И САДРЖАЈ ГОДИШЊЕГ П</w:t>
            </w:r>
            <w:r w:rsidRPr="00EE39EB">
              <w:rPr>
                <w:b/>
                <w:lang w:val="sr-Cyrl-CS"/>
              </w:rPr>
              <w:t xml:space="preserve">ЛАНА </w:t>
            </w:r>
            <w:r w:rsidRPr="00EE39EB">
              <w:rPr>
                <w:b/>
                <w:lang w:val="sr-Latn-CS"/>
              </w:rPr>
              <w:t xml:space="preserve"> РАДА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2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2. УВОД</w:t>
            </w:r>
            <w:r w:rsidRPr="00EE39EB">
              <w:rPr>
                <w:b/>
                <w:lang w:val="sr-Cyrl-CS"/>
              </w:rPr>
              <w:t>................................................................................................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4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>2.1. ПОЛАЗНЕ ОСНОВЕ РАДА.......................................................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4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3. МАТЕРИЈАЛНО</w:t>
            </w:r>
            <w:r w:rsidRPr="00EE39EB">
              <w:rPr>
                <w:b/>
                <w:lang w:val="sr-Latn-CS"/>
              </w:rPr>
              <w:t xml:space="preserve"> </w:t>
            </w:r>
            <w:r w:rsidRPr="00EE39EB">
              <w:rPr>
                <w:b/>
                <w:lang w:val="sr-Cyrl-CS"/>
              </w:rPr>
              <w:t>- ТЕХНИЧКИ  И ПРОСТОРНИ УСЛОВИ РАДА.................................................................................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B315E9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3.1. МАТИЧНА ШКОЛА.................................................................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B315E9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3.2. </w:t>
            </w:r>
            <w:r w:rsidRPr="00EE39EB">
              <w:rPr>
                <w:b/>
                <w:color w:val="000000"/>
                <w:spacing w:val="-1"/>
                <w:lang w:val="sr-Cyrl-CS"/>
              </w:rPr>
              <w:t>ИЗДВОЈЕНО ОДЕЉЕЊЕ-ВИШЊЕВАЦ...............................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</w:t>
            </w:r>
            <w:r w:rsidR="00B315E9">
              <w:rPr>
                <w:b/>
                <w:lang w:val="sr-Cyrl-CS"/>
              </w:rPr>
              <w:t>6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3.3.</w:t>
            </w:r>
            <w:r w:rsidRPr="00EE39EB">
              <w:rPr>
                <w:b/>
                <w:color w:val="000000"/>
                <w:spacing w:val="-1"/>
                <w:lang w:val="sr-Cyrl-CS"/>
              </w:rPr>
              <w:t xml:space="preserve"> ИЗДВОЈЕНО ОДЕЉЕЊЕ- БАЧКО ДУШАНОВО..............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</w:t>
            </w:r>
            <w:r w:rsidR="00B315E9">
              <w:rPr>
                <w:b/>
                <w:lang w:val="sr-Cyrl-CS"/>
              </w:rPr>
              <w:t>6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3.4 ОПРЕМЉЕНОСТ ШКОЛЕ......................................................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</w:t>
            </w:r>
            <w:r w:rsidR="00B315E9">
              <w:rPr>
                <w:b/>
                <w:lang w:val="sr-Cyrl-CS"/>
              </w:rPr>
              <w:t>7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outlineLvl w:val="0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3.5</w:t>
            </w:r>
            <w:r w:rsidRPr="00EE39EB">
              <w:rPr>
                <w:b/>
                <w:lang w:val="ru-RU"/>
              </w:rPr>
              <w:t>. ПЛАН УНАПРЕЂЕЊА МАТЕРИЈАЛНО-ТЕХНИЧКИХ УСЛОВА РАДА..................................................................................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</w:t>
            </w:r>
            <w:r w:rsidR="00B315E9">
              <w:rPr>
                <w:b/>
                <w:lang w:val="sr-Cyrl-CS"/>
              </w:rPr>
              <w:t>8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4.</w:t>
            </w:r>
            <w:r w:rsidRPr="00EE39EB">
              <w:rPr>
                <w:b/>
                <w:lang w:val="sr-Latn-CS"/>
              </w:rPr>
              <w:t xml:space="preserve"> КАДРОВСКИ УСЛОВИ РАДА...................................................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B315E9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 xml:space="preserve">4.1. </w:t>
            </w:r>
            <w:r w:rsidRPr="00EE39EB">
              <w:rPr>
                <w:b/>
                <w:lang w:val="sr-Cyrl-CS"/>
              </w:rPr>
              <w:t>НАСТАВНИ КАДАР..................................................................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B315E9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4.2. ВАННАСТАВНИ КАДАР.........................................................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2</w:t>
            </w:r>
            <w:r w:rsidR="00B315E9">
              <w:rPr>
                <w:b/>
                <w:lang w:val="sr-Cyrl-CS"/>
              </w:rPr>
              <w:t>3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5. </w:t>
            </w:r>
            <w:r w:rsidRPr="00EE39EB">
              <w:rPr>
                <w:b/>
                <w:lang w:val="sr-Latn-CS"/>
              </w:rPr>
              <w:t xml:space="preserve"> ОРГАНИЗАЦИЈА ВАСПТИНО-ОБРАЗОВНОГ РАДА ШКОЛЕ</w:t>
            </w:r>
            <w:r w:rsidRPr="00EE39EB">
              <w:rPr>
                <w:b/>
                <w:lang w:val="sr-Cyrl-CS"/>
              </w:rPr>
              <w:t>................................................................................................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2</w:t>
            </w:r>
            <w:r w:rsidR="00FC65AB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5.1. БРОЈНО СТАЊЕ УЧЕНИКА И ОДЕЉЕЊА.......................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FC65AB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5.2. РИТАМ РАДА..............................................................................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5.3.</w:t>
            </w:r>
            <w:r w:rsidRPr="00EE39EB">
              <w:rPr>
                <w:color w:val="000000"/>
                <w:u w:val="single"/>
                <w:lang w:val="sr-Cyrl-CS"/>
              </w:rPr>
              <w:t xml:space="preserve"> </w:t>
            </w:r>
            <w:r w:rsidRPr="00EE39EB">
              <w:rPr>
                <w:b/>
                <w:color w:val="000000"/>
                <w:lang w:val="sr-Cyrl-CS"/>
              </w:rPr>
              <w:t>ПОДЕЛА ОДЕЉЕЊА НА НАСТАВНИКЕ И ОСТАЛА ЗАДУЖЕЊА.......................................................................................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FC65AB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5.4.</w:t>
            </w:r>
            <w:r w:rsidRPr="00EE39EB">
              <w:rPr>
                <w:b/>
                <w:color w:val="000000"/>
                <w:lang w:val="sr-Cyrl-CS"/>
              </w:rPr>
              <w:t xml:space="preserve">СТРУКТУРА   И   РАСПОРЕД   ОБАВЕЗА   НАСТАВНИКА,   ВАСПИТАЧА   И </w:t>
            </w:r>
            <w:r w:rsidRPr="00EE39EB">
              <w:rPr>
                <w:b/>
                <w:color w:val="000000"/>
                <w:spacing w:val="7"/>
                <w:lang w:val="sr-Cyrl-CS"/>
              </w:rPr>
              <w:t>СТРУЧНИХ САРАДНИКА У ОКВИРУ РАДНЕ НЕДЕЉЕ........................</w:t>
            </w:r>
            <w:r>
              <w:rPr>
                <w:b/>
                <w:color w:val="000000"/>
                <w:spacing w:val="7"/>
                <w:lang w:val="sr-Cyrl-CS"/>
              </w:rPr>
              <w:t>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="00FC65AB">
              <w:rPr>
                <w:b/>
                <w:lang w:val="sr-Cyrl-CS"/>
              </w:rPr>
              <w:t>1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5.4.1.  ЗАДУЖЕЊА ЗА ЧЛАНОВЕ СТРУЧНИХ АКТИВА И ТИМОВА.............................................................................................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="00FC65AB">
              <w:rPr>
                <w:b/>
                <w:lang w:val="sr-Cyrl-CS"/>
              </w:rPr>
              <w:t>1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5.5. ШКОЛСКИ КАЛЕНДАР ЗНАЧАЈНИХ АКТИВНОСТИ У ШКОЛИ...........................................................................................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</w:t>
            </w:r>
            <w:r w:rsidR="00FC65AB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5.6. </w:t>
            </w:r>
            <w:r w:rsidRPr="00EE39EB">
              <w:rPr>
                <w:b/>
                <w:color w:val="000000"/>
                <w:spacing w:val="-2"/>
                <w:u w:val="single"/>
                <w:lang w:val="sr-Cyrl-CS"/>
              </w:rPr>
              <w:t xml:space="preserve"> </w:t>
            </w:r>
            <w:r w:rsidRPr="00EE39EB">
              <w:rPr>
                <w:b/>
                <w:color w:val="000000"/>
                <w:spacing w:val="-2"/>
                <w:lang w:val="sr-Cyrl-CS"/>
              </w:rPr>
              <w:t>РАСПОРЕД ЧАСОВА НАСТАВНИХ И ВАННАСТАВНИХ АКТИВНОСТИ.................................................</w:t>
            </w:r>
            <w:r>
              <w:rPr>
                <w:b/>
                <w:color w:val="000000"/>
                <w:spacing w:val="-2"/>
                <w:lang w:val="sr-Cyrl-CS"/>
              </w:rPr>
              <w:t>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FC65AB">
              <w:rPr>
                <w:b/>
                <w:lang w:val="sr-Cyrl-CS"/>
              </w:rPr>
              <w:t>4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tabs>
                <w:tab w:val="num" w:pos="0"/>
              </w:tabs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5.7.</w:t>
            </w:r>
            <w:r w:rsidRPr="00EE39EB">
              <w:rPr>
                <w:b/>
                <w:color w:val="000000"/>
                <w:spacing w:val="4"/>
                <w:lang w:val="sr-Cyrl-CS"/>
              </w:rPr>
              <w:t xml:space="preserve"> ПРОШИРЕНА  ДЕЛАТНОСТ  ШКОЛЕ</w:t>
            </w:r>
            <w:r w:rsidRPr="00EE39EB">
              <w:rPr>
                <w:b/>
                <w:lang w:val="sr-Cyrl-CS"/>
              </w:rPr>
              <w:t>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FC65AB">
              <w:rPr>
                <w:b/>
                <w:lang w:val="sr-Cyrl-CS"/>
              </w:rPr>
              <w:t>4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6. </w:t>
            </w:r>
            <w:r w:rsidRPr="00EE39EB">
              <w:rPr>
                <w:b/>
                <w:bCs/>
                <w:color w:val="000000"/>
                <w:spacing w:val="-1"/>
                <w:lang w:val="sr-Cyrl-CS"/>
              </w:rPr>
              <w:t xml:space="preserve"> ПРОГРАМИ СТРУЧНИХ, РУКОВОДЕЋИХ, УПРАВНИХ И САВЕТОДАВНИХ</w:t>
            </w:r>
            <w:r w:rsidRPr="00EE39EB">
              <w:rPr>
                <w:b/>
                <w:lang w:val="sr-Cyrl-CS"/>
              </w:rPr>
              <w:t xml:space="preserve"> </w:t>
            </w:r>
            <w:r w:rsidRPr="00EE39EB">
              <w:rPr>
                <w:b/>
                <w:bCs/>
                <w:color w:val="000000"/>
                <w:spacing w:val="-2"/>
                <w:lang w:val="sr-Cyrl-CS"/>
              </w:rPr>
              <w:t>ОРГАНА ШКОЛЕ........................................</w:t>
            </w:r>
            <w:r>
              <w:rPr>
                <w:b/>
                <w:bCs/>
                <w:color w:val="000000"/>
                <w:spacing w:val="-2"/>
                <w:lang w:val="sr-Cyrl-CS"/>
              </w:rPr>
              <w:t>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FC65AB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6.1. ПРОГРАМ СТРУЧНИХ ОРГАНА..........................................</w:t>
            </w:r>
            <w:r>
              <w:rPr>
                <w:b/>
                <w:lang w:val="sr-Cyrl-CS"/>
              </w:rPr>
              <w:t>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FC65AB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6.1.1. ПРОГРАМ НАСТАВНИЧКОГ ВЕЋА.................................</w:t>
            </w:r>
            <w:r>
              <w:rPr>
                <w:b/>
                <w:lang w:val="sr-Cyrl-CS"/>
              </w:rPr>
              <w:t>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FC65AB">
              <w:rPr>
                <w:b/>
                <w:lang w:val="sr-Cyrl-CS"/>
              </w:rPr>
              <w:t>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6.1.2. ПРОГРАМ ОДЕЉЕНСКИХ ВЕЋА......................................</w:t>
            </w:r>
            <w:r>
              <w:rPr>
                <w:b/>
                <w:lang w:val="sr-Cyrl-CS"/>
              </w:rPr>
              <w:t>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FC65AB">
              <w:rPr>
                <w:b/>
                <w:lang w:val="sr-Cyrl-CS"/>
              </w:rPr>
              <w:t>0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6.1.3. ПРОГРАМ РАДА </w:t>
            </w:r>
            <w:r w:rsidRPr="00EE39EB">
              <w:rPr>
                <w:b/>
                <w:bCs/>
                <w:color w:val="000000"/>
                <w:spacing w:val="-10"/>
                <w:lang w:val="sr-Cyrl-CS"/>
              </w:rPr>
              <w:t xml:space="preserve"> СТРУЧНИХ АКТИВА.................................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FC65AB">
              <w:rPr>
                <w:b/>
                <w:lang w:val="sr-Cyrl-CS"/>
              </w:rPr>
              <w:t>1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6.1.4.</w:t>
            </w:r>
            <w:r w:rsidRPr="00EE39EB">
              <w:rPr>
                <w:b/>
                <w:bCs/>
                <w:color w:val="000000"/>
                <w:spacing w:val="-10"/>
                <w:lang w:val="sr-Cyrl-CS"/>
              </w:rPr>
              <w:t xml:space="preserve"> АКТИВ ЗА РАЗВОЈНО ПЛАНИРАЊЕ...................................................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FC65AB">
              <w:rPr>
                <w:b/>
                <w:lang w:val="sr-Cyrl-CS"/>
              </w:rPr>
              <w:t>2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6.1.5.</w:t>
            </w:r>
            <w:r w:rsidRPr="00EE39EB">
              <w:rPr>
                <w:b/>
                <w:bCs/>
                <w:color w:val="000000"/>
                <w:spacing w:val="-11"/>
                <w:lang w:val="sr-Cyrl-CS"/>
              </w:rPr>
              <w:t xml:space="preserve"> ПРОГРАМ РАДА ПЕДАГОШКОГ КОЛЕГИЈУМА................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...........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6.1.6.</w:t>
            </w:r>
            <w:r w:rsidRPr="00EE39EB">
              <w:rPr>
                <w:b/>
                <w:bCs/>
                <w:color w:val="000000"/>
                <w:spacing w:val="-3"/>
                <w:lang w:val="sr-Cyrl-CS"/>
              </w:rPr>
              <w:t xml:space="preserve"> ПРОГРАМ РАДА СТРУЧНИХ САРАДНИКА ШКОЛЕ...</w:t>
            </w:r>
            <w:r>
              <w:rPr>
                <w:b/>
                <w:bCs/>
                <w:color w:val="000000"/>
                <w:spacing w:val="-3"/>
                <w:lang w:val="sr-Cyrl-CS"/>
              </w:rPr>
              <w:t>......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67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6.2.</w:t>
            </w:r>
            <w:r w:rsidRPr="00EE39EB">
              <w:rPr>
                <w:b/>
                <w:color w:val="000000"/>
                <w:lang w:val="sr-Cyrl-CS"/>
              </w:rPr>
              <w:t xml:space="preserve"> ПРОГРАМ РУКОВОДЕЋИХ ОРГАНА.................................</w:t>
            </w:r>
            <w:r>
              <w:rPr>
                <w:b/>
                <w:color w:val="000000"/>
                <w:lang w:val="sr-Cyrl-CS"/>
              </w:rPr>
              <w:t>....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Default="00210C3D" w:rsidP="00210C3D">
            <w:pPr>
              <w:jc w:val="both"/>
              <w:rPr>
                <w:b/>
                <w:bCs/>
                <w:color w:val="000000"/>
                <w:spacing w:val="6"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6.2.1. </w:t>
            </w:r>
            <w:r w:rsidRPr="00EE39EB">
              <w:rPr>
                <w:b/>
                <w:bCs/>
                <w:color w:val="000000"/>
                <w:spacing w:val="6"/>
                <w:lang w:val="sr-Cyrl-CS"/>
              </w:rPr>
              <w:t xml:space="preserve"> ПРОГРАМ РАДА ДИРЕКТОРА ШКОЛЕ.....................</w:t>
            </w:r>
            <w:r>
              <w:rPr>
                <w:b/>
                <w:bCs/>
                <w:color w:val="000000"/>
                <w:spacing w:val="6"/>
                <w:lang w:val="sr-Cyrl-CS"/>
              </w:rPr>
              <w:t>.......</w:t>
            </w: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spacing w:val="6"/>
                <w:lang w:val="sr-Cyrl-CS"/>
              </w:rPr>
              <w:t xml:space="preserve">6.2.2. ПРОГРАМ РАДА ПОМОЋНИКА ДИРЕКТОРА ШКОЛЕ..                     </w:t>
            </w:r>
          </w:p>
        </w:tc>
        <w:tc>
          <w:tcPr>
            <w:tcW w:w="636" w:type="dxa"/>
          </w:tcPr>
          <w:p w:rsidR="00210C3D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</w:t>
            </w: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FC65AB">
              <w:rPr>
                <w:b/>
                <w:lang w:val="sr-Cyrl-CS"/>
              </w:rPr>
              <w:t>0</w:t>
            </w:r>
          </w:p>
        </w:tc>
      </w:tr>
      <w:tr w:rsidR="00210C3D" w:rsidRPr="00EE39EB" w:rsidTr="00210C3D">
        <w:trPr>
          <w:trHeight w:val="177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6.3.</w:t>
            </w:r>
            <w:r w:rsidRPr="00EE39EB">
              <w:rPr>
                <w:b/>
                <w:bCs/>
                <w:color w:val="000000"/>
                <w:spacing w:val="6"/>
                <w:lang w:val="sr-Cyrl-CS"/>
              </w:rPr>
              <w:t xml:space="preserve"> ПРОГРАМ УПРАВНИХ ОРГАНА ШКОЛЕ.....................</w:t>
            </w:r>
            <w:r>
              <w:rPr>
                <w:b/>
                <w:bCs/>
                <w:color w:val="000000"/>
                <w:spacing w:val="6"/>
                <w:lang w:val="sr-Cyrl-CS"/>
              </w:rPr>
              <w:t>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</w:t>
            </w:r>
          </w:p>
        </w:tc>
      </w:tr>
      <w:tr w:rsidR="00210C3D" w:rsidRPr="00EE39EB" w:rsidTr="00210C3D">
        <w:trPr>
          <w:trHeight w:val="696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EE39EB">
              <w:rPr>
                <w:b/>
                <w:lang w:val="sr-Cyrl-CS"/>
              </w:rPr>
              <w:t>7.</w:t>
            </w:r>
            <w:r w:rsidRPr="00EE39EB">
              <w:rPr>
                <w:b/>
                <w:bCs/>
                <w:color w:val="000000"/>
                <w:lang w:val="sr-Cyrl-CS"/>
              </w:rPr>
              <w:t xml:space="preserve"> ИНДИВИДУАЛНИ ПЛАНОВИ И ПРОГРАМИ НАСТАВНИКА...................................................................................</w:t>
            </w:r>
          </w:p>
        </w:tc>
        <w:tc>
          <w:tcPr>
            <w:tcW w:w="636" w:type="dxa"/>
          </w:tcPr>
          <w:p w:rsidR="00210C3D" w:rsidRDefault="00210C3D" w:rsidP="00210C3D">
            <w:pPr>
              <w:jc w:val="both"/>
              <w:rPr>
                <w:b/>
                <w:lang w:val="sr-Cyrl-CS"/>
              </w:rPr>
            </w:pPr>
          </w:p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96</w:t>
            </w:r>
          </w:p>
        </w:tc>
      </w:tr>
      <w:tr w:rsidR="00210C3D" w:rsidRPr="00EE39EB" w:rsidTr="00210C3D">
        <w:trPr>
          <w:trHeight w:val="405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8.</w:t>
            </w:r>
            <w:r w:rsidRPr="00EE39EB">
              <w:rPr>
                <w:b/>
                <w:lang w:val="sr-Latn-CS"/>
              </w:rPr>
              <w:t xml:space="preserve"> ПРОГРАМИ ВАННАСТАВНИХ АКТИВНОСТИ</w:t>
            </w:r>
            <w:r w:rsidRPr="00EE39EB">
              <w:rPr>
                <w:b/>
                <w:lang w:val="sr-Cyrl-CS"/>
              </w:rPr>
              <w:t>................</w:t>
            </w:r>
            <w:r>
              <w:rPr>
                <w:b/>
                <w:lang w:val="sr-Cyrl-CS"/>
              </w:rPr>
              <w:t>..</w:t>
            </w:r>
            <w:r w:rsidRPr="00EE39EB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......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96</w:t>
            </w:r>
          </w:p>
        </w:tc>
      </w:tr>
      <w:tr w:rsidR="00210C3D" w:rsidRPr="00EE39EB" w:rsidTr="00210C3D">
        <w:trPr>
          <w:trHeight w:val="853"/>
        </w:trPr>
        <w:tc>
          <w:tcPr>
            <w:tcW w:w="0" w:type="auto"/>
          </w:tcPr>
          <w:p w:rsidR="00210C3D" w:rsidRPr="00FF0C11" w:rsidRDefault="00210C3D" w:rsidP="00210C3D">
            <w:pPr>
              <w:jc w:val="both"/>
              <w:rPr>
                <w:b/>
              </w:rPr>
            </w:pPr>
            <w:r w:rsidRPr="00EE39EB">
              <w:rPr>
                <w:b/>
                <w:lang w:val="sr-Cyrl-CS"/>
              </w:rPr>
              <w:t xml:space="preserve">8.1. </w:t>
            </w:r>
            <w:r w:rsidRPr="00EE39EB">
              <w:rPr>
                <w:b/>
                <w:color w:val="000000"/>
                <w:spacing w:val="-1"/>
                <w:lang w:val="sr-Cyrl-CS"/>
              </w:rPr>
              <w:t xml:space="preserve"> ПРОГРАМ ОСТАЛИХ ОБЛИКА ОБРАЗОВНО-ВАСПИТНОГ РАДА У </w:t>
            </w:r>
            <w:r w:rsidRPr="00EE39EB">
              <w:rPr>
                <w:b/>
                <w:bCs/>
                <w:color w:val="000000"/>
                <w:spacing w:val="-1"/>
                <w:u w:val="single"/>
                <w:lang w:val="sr-Cyrl-CS"/>
              </w:rPr>
              <w:t xml:space="preserve">ПРВОМ </w:t>
            </w:r>
            <w:r w:rsidRPr="00EE39EB">
              <w:rPr>
                <w:b/>
                <w:bCs/>
                <w:color w:val="000000"/>
                <w:spacing w:val="-8"/>
                <w:u w:val="single"/>
                <w:lang w:val="sr-Cyrl-CS"/>
              </w:rPr>
              <w:t>ЦИКЛУСУ</w:t>
            </w:r>
            <w:r w:rsidRPr="00EE39EB">
              <w:rPr>
                <w:b/>
                <w:bCs/>
                <w:color w:val="000000"/>
                <w:spacing w:val="-8"/>
                <w:lang w:val="sr-Cyrl-CS"/>
              </w:rPr>
              <w:t xml:space="preserve"> ОСНОВНОГ ОБРАЗОВАЊА И ВАСПИТАЊА</w:t>
            </w:r>
            <w:r w:rsidRPr="00EE39EB">
              <w:rPr>
                <w:b/>
                <w:bCs/>
                <w:color w:val="000000"/>
                <w:spacing w:val="-8"/>
                <w:lang w:val="hu-HU"/>
              </w:rPr>
              <w:t>............................................................</w:t>
            </w:r>
            <w:r>
              <w:rPr>
                <w:b/>
                <w:bCs/>
                <w:color w:val="000000"/>
                <w:spacing w:val="-8"/>
              </w:rPr>
              <w:t>........................</w:t>
            </w:r>
          </w:p>
        </w:tc>
        <w:tc>
          <w:tcPr>
            <w:tcW w:w="636" w:type="dxa"/>
          </w:tcPr>
          <w:p w:rsidR="00210C3D" w:rsidRDefault="00210C3D" w:rsidP="00210C3D">
            <w:pPr>
              <w:jc w:val="both"/>
              <w:rPr>
                <w:b/>
                <w:lang w:val="sr-Cyrl-CS"/>
              </w:rPr>
            </w:pPr>
          </w:p>
          <w:p w:rsidR="00210C3D" w:rsidRDefault="00210C3D" w:rsidP="00210C3D">
            <w:pPr>
              <w:jc w:val="both"/>
              <w:rPr>
                <w:b/>
                <w:lang w:val="sr-Cyrl-CS"/>
              </w:rPr>
            </w:pPr>
          </w:p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96</w:t>
            </w:r>
          </w:p>
        </w:tc>
      </w:tr>
      <w:tr w:rsidR="00210C3D" w:rsidRPr="00EE39EB" w:rsidTr="00210C3D">
        <w:trPr>
          <w:trHeight w:val="387"/>
        </w:trPr>
        <w:tc>
          <w:tcPr>
            <w:tcW w:w="0" w:type="auto"/>
          </w:tcPr>
          <w:p w:rsidR="00210C3D" w:rsidRPr="00FF0C11" w:rsidRDefault="00210C3D" w:rsidP="00210C3D">
            <w:pPr>
              <w:jc w:val="both"/>
              <w:rPr>
                <w:b/>
              </w:rPr>
            </w:pPr>
            <w:r w:rsidRPr="00EE39EB">
              <w:rPr>
                <w:b/>
                <w:lang w:val="sl-SI"/>
              </w:rPr>
              <w:lastRenderedPageBreak/>
              <w:t xml:space="preserve">8.1.1. </w:t>
            </w:r>
            <w:r w:rsidRPr="00EE39EB">
              <w:rPr>
                <w:b/>
                <w:lang w:val="sr-Cyrl-CS"/>
              </w:rPr>
              <w:t>ПРОГРАМ ОДЕЉЕНСКИХ СТАРЕШИНА</w:t>
            </w:r>
            <w:r w:rsidRPr="00EE39EB">
              <w:rPr>
                <w:b/>
                <w:lang w:val="hu-HU"/>
              </w:rPr>
              <w:t>......................</w:t>
            </w:r>
            <w:r>
              <w:rPr>
                <w:b/>
              </w:rPr>
              <w:t>..............</w:t>
            </w:r>
          </w:p>
        </w:tc>
        <w:tc>
          <w:tcPr>
            <w:tcW w:w="636" w:type="dxa"/>
          </w:tcPr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96</w:t>
            </w:r>
          </w:p>
        </w:tc>
      </w:tr>
      <w:tr w:rsidR="00210C3D" w:rsidRPr="00EE39EB" w:rsidTr="00210C3D">
        <w:trPr>
          <w:trHeight w:val="1184"/>
        </w:trPr>
        <w:tc>
          <w:tcPr>
            <w:tcW w:w="0" w:type="auto"/>
          </w:tcPr>
          <w:p w:rsidR="00210C3D" w:rsidRPr="00FF0C11" w:rsidRDefault="00210C3D" w:rsidP="00210C3D">
            <w:pPr>
              <w:shd w:val="clear" w:color="auto" w:fill="FFFFFF"/>
              <w:spacing w:before="264"/>
              <w:jc w:val="both"/>
              <w:rPr>
                <w:b/>
              </w:rPr>
            </w:pPr>
            <w:r w:rsidRPr="00EE39EB">
              <w:rPr>
                <w:b/>
                <w:color w:val="000000"/>
                <w:spacing w:val="-1"/>
                <w:lang w:val="ru-RU"/>
              </w:rPr>
              <w:t xml:space="preserve">8.2. </w:t>
            </w:r>
            <w:r w:rsidRPr="00EE39EB">
              <w:rPr>
                <w:b/>
                <w:color w:val="000000"/>
                <w:spacing w:val="-1"/>
                <w:lang w:val="sr-Cyrl-CS"/>
              </w:rPr>
              <w:t xml:space="preserve">ПРОГРАМ ОСТАЛИХ ОБЛИКА ОБРАЗОВНО-ВАСПИТНОГ РАДА У </w:t>
            </w:r>
            <w:r w:rsidRPr="00EE39EB">
              <w:rPr>
                <w:b/>
                <w:bCs/>
                <w:color w:val="000000"/>
                <w:spacing w:val="-1"/>
                <w:u w:val="single"/>
                <w:lang w:val="sr-Cyrl-CS"/>
              </w:rPr>
              <w:t xml:space="preserve">ДРУГОМ </w:t>
            </w:r>
            <w:r w:rsidRPr="00EE39EB">
              <w:rPr>
                <w:b/>
                <w:bCs/>
                <w:color w:val="000000"/>
                <w:u w:val="single"/>
                <w:lang w:val="sr-Cyrl-CS"/>
              </w:rPr>
              <w:t>ЦИКЛУСУ</w:t>
            </w:r>
            <w:r w:rsidRPr="00EE39EB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EE39EB">
              <w:rPr>
                <w:b/>
                <w:color w:val="000000"/>
                <w:lang w:val="sr-Cyrl-CS"/>
              </w:rPr>
              <w:t>ОСНОВНОГ ОБРАЗОВАЊА И ВАСПИТАЊА</w:t>
            </w:r>
            <w:r w:rsidRPr="00EE39EB">
              <w:rPr>
                <w:b/>
                <w:color w:val="000000"/>
                <w:lang w:val="hu-HU"/>
              </w:rPr>
              <w:t>...................................................</w:t>
            </w:r>
            <w:r>
              <w:rPr>
                <w:b/>
                <w:color w:val="000000"/>
              </w:rPr>
              <w:t>.........................................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</w:rPr>
            </w:pPr>
          </w:p>
          <w:p w:rsidR="00210C3D" w:rsidRPr="00EE39EB" w:rsidRDefault="00210C3D" w:rsidP="00210C3D">
            <w:pPr>
              <w:jc w:val="both"/>
              <w:rPr>
                <w:b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lang w:val="sr-Latn-CS"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C65AB">
              <w:rPr>
                <w:b/>
                <w:lang w:val="sr-Cyrl-CS"/>
              </w:rPr>
              <w:t>04</w:t>
            </w:r>
          </w:p>
        </w:tc>
      </w:tr>
      <w:tr w:rsidR="00210C3D" w:rsidRPr="00EE39EB" w:rsidTr="00210C3D">
        <w:trPr>
          <w:trHeight w:val="405"/>
        </w:trPr>
        <w:tc>
          <w:tcPr>
            <w:tcW w:w="0" w:type="auto"/>
          </w:tcPr>
          <w:p w:rsidR="00210C3D" w:rsidRPr="00FF0C11" w:rsidRDefault="00210C3D" w:rsidP="00210C3D">
            <w:pPr>
              <w:jc w:val="both"/>
              <w:rPr>
                <w:b/>
              </w:rPr>
            </w:pPr>
            <w:r w:rsidRPr="00EE39EB">
              <w:rPr>
                <w:b/>
                <w:lang w:val="sr-Cyrl-CS"/>
              </w:rPr>
              <w:t>8.2.1.ПРОГРАМ ОДЕЉЕЊСКИХ СТАРЕШИНА</w:t>
            </w:r>
            <w:r w:rsidRPr="00EE39EB">
              <w:rPr>
                <w:b/>
                <w:lang w:val="hu-HU"/>
              </w:rPr>
              <w:t>......................</w:t>
            </w:r>
            <w:r>
              <w:rPr>
                <w:b/>
              </w:rPr>
              <w:t>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C65AB">
              <w:rPr>
                <w:b/>
                <w:lang w:val="sr-Cyrl-CS"/>
              </w:rPr>
              <w:t>04</w:t>
            </w:r>
          </w:p>
        </w:tc>
      </w:tr>
      <w:tr w:rsidR="00210C3D" w:rsidRPr="00EE39EB" w:rsidTr="00210C3D">
        <w:trPr>
          <w:trHeight w:val="387"/>
        </w:trPr>
        <w:tc>
          <w:tcPr>
            <w:tcW w:w="0" w:type="auto"/>
          </w:tcPr>
          <w:p w:rsidR="00210C3D" w:rsidRPr="00FF0C11" w:rsidRDefault="00210C3D" w:rsidP="00210C3D">
            <w:pPr>
              <w:jc w:val="both"/>
              <w:rPr>
                <w:b/>
              </w:rPr>
            </w:pPr>
            <w:r w:rsidRPr="00EE39EB">
              <w:rPr>
                <w:b/>
                <w:bCs/>
                <w:color w:val="000000"/>
                <w:spacing w:val="-2"/>
                <w:lang w:val="sr-Cyrl-CS"/>
              </w:rPr>
              <w:t>8.2.2.ПРОГРАМ СЛОБОДНИХ АКТИВНОСТИ</w:t>
            </w:r>
            <w:r w:rsidRPr="00EE39EB">
              <w:rPr>
                <w:b/>
                <w:bCs/>
                <w:color w:val="000000"/>
                <w:spacing w:val="-2"/>
                <w:lang w:val="hu-HU"/>
              </w:rPr>
              <w:t>..........................</w:t>
            </w:r>
            <w:r>
              <w:rPr>
                <w:b/>
                <w:bCs/>
                <w:color w:val="000000"/>
                <w:spacing w:val="-2"/>
              </w:rPr>
              <w:t>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C65AB">
              <w:rPr>
                <w:b/>
                <w:lang w:val="sr-Cyrl-CS"/>
              </w:rPr>
              <w:t>08</w:t>
            </w:r>
          </w:p>
        </w:tc>
      </w:tr>
      <w:tr w:rsidR="00210C3D" w:rsidRPr="00EE39EB" w:rsidTr="00210C3D">
        <w:trPr>
          <w:trHeight w:val="633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spacing w:val="-2"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9. </w:t>
            </w:r>
            <w:r w:rsidRPr="00EE39EB">
              <w:rPr>
                <w:b/>
                <w:lang w:val="sr-Latn-CS"/>
              </w:rPr>
              <w:t xml:space="preserve"> ПОСЕБНИ ПРОГРАМИ ВАСПТИНО-ОБРАЗОВНОГ РАДА</w:t>
            </w:r>
            <w:r w:rsidRPr="00EE39EB">
              <w:rPr>
                <w:b/>
                <w:lang w:val="sr-Cyrl-CS"/>
              </w:rPr>
              <w:t>....................................................................................................</w:t>
            </w:r>
            <w:r>
              <w:rPr>
                <w:b/>
                <w:lang w:val="sr-Cyrl-CS"/>
              </w:rPr>
              <w:t>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Latn-CS"/>
              </w:rPr>
            </w:pPr>
          </w:p>
          <w:p w:rsidR="00210C3D" w:rsidRPr="00EE39EB" w:rsidRDefault="00FC65AB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118</w:t>
            </w:r>
          </w:p>
          <w:p w:rsidR="00210C3D" w:rsidRPr="00EE39EB" w:rsidRDefault="00210C3D" w:rsidP="00210C3D">
            <w:pPr>
              <w:ind w:left="-8118"/>
              <w:jc w:val="both"/>
              <w:rPr>
                <w:b/>
                <w:lang w:val="sr-Cyrl-CS"/>
              </w:rPr>
            </w:pPr>
          </w:p>
        </w:tc>
      </w:tr>
      <w:tr w:rsidR="00210C3D" w:rsidRPr="00EE39EB" w:rsidTr="00210C3D">
        <w:trPr>
          <w:trHeight w:val="1072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10.</w:t>
            </w:r>
            <w:r w:rsidRPr="00EE39EB">
              <w:rPr>
                <w:b/>
                <w:lang w:val="sr-Latn-CS"/>
              </w:rPr>
              <w:t xml:space="preserve">   ПРОГРАМ  СТРУЧНОГ УСАВРШАВАЊА</w:t>
            </w:r>
            <w:r w:rsidRPr="00EE39EB">
              <w:rPr>
                <w:b/>
                <w:lang w:val="sr-Cyrl-CS"/>
              </w:rPr>
              <w:t>........................</w:t>
            </w:r>
            <w:r>
              <w:rPr>
                <w:b/>
                <w:lang w:val="sr-Cyrl-CS"/>
              </w:rPr>
              <w:t>................</w:t>
            </w: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11. ПЛАН ОДБОРА ЗА БЕЗБЕДНОСТ И ЗДРАВЉЕ НА РАДУ...............................................................................................</w:t>
            </w:r>
            <w:r>
              <w:rPr>
                <w:b/>
                <w:lang w:val="sr-Cyrl-CS"/>
              </w:rPr>
              <w:t>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41</w:t>
            </w: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FC65AB">
              <w:rPr>
                <w:b/>
                <w:lang w:val="sr-Cyrl-CS"/>
              </w:rPr>
              <w:t>45</w:t>
            </w:r>
          </w:p>
        </w:tc>
      </w:tr>
      <w:tr w:rsidR="00210C3D" w:rsidRPr="00EE39EB" w:rsidTr="00210C3D">
        <w:trPr>
          <w:trHeight w:val="711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bCs/>
                <w:color w:val="000000"/>
                <w:spacing w:val="-2"/>
                <w:lang w:val="ru-RU"/>
              </w:rPr>
              <w:t xml:space="preserve">12. </w:t>
            </w:r>
            <w:r w:rsidRPr="00EE39EB">
              <w:rPr>
                <w:b/>
                <w:bCs/>
                <w:color w:val="000000"/>
                <w:spacing w:val="-2"/>
                <w:lang w:val="sr-Cyrl-CS"/>
              </w:rPr>
              <w:t>САРАДЊА СА РОДИТЕЉИМА И ДРУШТВЕНОМ СРЕДИНОМ...........................................................................................</w:t>
            </w:r>
            <w:r>
              <w:rPr>
                <w:b/>
                <w:bCs/>
                <w:color w:val="000000"/>
                <w:spacing w:val="-2"/>
                <w:lang w:val="sr-Cyrl-CS"/>
              </w:rPr>
              <w:t>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Latn-CS"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46</w:t>
            </w:r>
          </w:p>
        </w:tc>
      </w:tr>
      <w:tr w:rsidR="00210C3D" w:rsidRPr="00EE39EB" w:rsidTr="00210C3D">
        <w:trPr>
          <w:trHeight w:val="523"/>
        </w:trPr>
        <w:tc>
          <w:tcPr>
            <w:tcW w:w="0" w:type="auto"/>
          </w:tcPr>
          <w:p w:rsidR="00210C3D" w:rsidRPr="00EE39EB" w:rsidRDefault="00210C3D" w:rsidP="00210C3D">
            <w:pPr>
              <w:shd w:val="clear" w:color="auto" w:fill="FFFFFF"/>
              <w:spacing w:before="5"/>
              <w:jc w:val="both"/>
              <w:rPr>
                <w:b/>
                <w:bCs/>
                <w:color w:val="000000"/>
                <w:spacing w:val="-2"/>
                <w:lang w:val="ru-RU"/>
              </w:rPr>
            </w:pPr>
            <w:r w:rsidRPr="00EE39EB">
              <w:rPr>
                <w:b/>
                <w:bCs/>
                <w:color w:val="000000"/>
                <w:spacing w:val="-2"/>
                <w:lang w:val="ru-RU"/>
              </w:rPr>
              <w:t>12.1. САРАДЊА СА РОДИТЕЉИМА..............................................</w:t>
            </w:r>
            <w:r>
              <w:rPr>
                <w:b/>
                <w:bCs/>
                <w:color w:val="000000"/>
                <w:spacing w:val="-2"/>
                <w:lang w:val="ru-RU"/>
              </w:rPr>
              <w:t>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46</w:t>
            </w:r>
          </w:p>
        </w:tc>
      </w:tr>
      <w:tr w:rsidR="00210C3D" w:rsidRPr="00EE39EB" w:rsidTr="00210C3D">
        <w:trPr>
          <w:trHeight w:val="387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spacing w:val="-2"/>
                <w:lang w:val="ru-RU"/>
              </w:rPr>
            </w:pPr>
            <w:r w:rsidRPr="00EE39EB">
              <w:rPr>
                <w:b/>
                <w:bCs/>
                <w:color w:val="000000"/>
                <w:spacing w:val="-2"/>
                <w:lang w:val="ru-RU"/>
              </w:rPr>
              <w:t>12.1.1. САВЕТ РОДИТЕЉА...............................................................</w:t>
            </w:r>
            <w:r>
              <w:rPr>
                <w:b/>
                <w:bCs/>
                <w:color w:val="000000"/>
                <w:spacing w:val="-2"/>
                <w:lang w:val="ru-RU"/>
              </w:rPr>
              <w:t>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50</w:t>
            </w:r>
          </w:p>
        </w:tc>
      </w:tr>
      <w:tr w:rsidR="00210C3D" w:rsidRPr="00EE39EB" w:rsidTr="00210C3D">
        <w:trPr>
          <w:trHeight w:val="405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spacing w:val="-2"/>
                <w:lang w:val="ru-RU"/>
              </w:rPr>
            </w:pPr>
            <w:r w:rsidRPr="00EE39EB">
              <w:rPr>
                <w:b/>
                <w:bCs/>
                <w:color w:val="000000"/>
                <w:spacing w:val="-2"/>
                <w:lang w:val="ru-RU"/>
              </w:rPr>
              <w:t>12.1.2. РОДИТЕЉСКИ САСТАНЦИ................................................</w:t>
            </w:r>
            <w:r>
              <w:rPr>
                <w:b/>
                <w:bCs/>
                <w:color w:val="000000"/>
                <w:spacing w:val="-2"/>
                <w:lang w:val="ru-RU"/>
              </w:rPr>
              <w:t>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52</w:t>
            </w:r>
          </w:p>
        </w:tc>
      </w:tr>
      <w:tr w:rsidR="00210C3D" w:rsidRPr="00EE39EB" w:rsidTr="00210C3D">
        <w:trPr>
          <w:trHeight w:val="387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spacing w:val="-2"/>
                <w:lang w:val="ru-RU"/>
              </w:rPr>
            </w:pPr>
            <w:r w:rsidRPr="00EE39EB">
              <w:rPr>
                <w:b/>
                <w:bCs/>
                <w:color w:val="000000"/>
                <w:spacing w:val="-2"/>
                <w:lang w:val="ru-RU"/>
              </w:rPr>
              <w:t>12.2. САРАДЊА СА ДРУШТВЕНОМ СРЕДИНОМ....................</w:t>
            </w:r>
            <w:r>
              <w:rPr>
                <w:b/>
                <w:bCs/>
                <w:color w:val="000000"/>
                <w:spacing w:val="-2"/>
                <w:lang w:val="ru-RU"/>
              </w:rPr>
              <w:t>................</w:t>
            </w:r>
          </w:p>
        </w:tc>
        <w:tc>
          <w:tcPr>
            <w:tcW w:w="636" w:type="dxa"/>
          </w:tcPr>
          <w:p w:rsidR="00FC65AB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52</w:t>
            </w:r>
          </w:p>
        </w:tc>
      </w:tr>
      <w:tr w:rsidR="00210C3D" w:rsidRPr="00EE39EB" w:rsidTr="00210C3D">
        <w:trPr>
          <w:trHeight w:val="792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spacing w:val="-2"/>
                <w:lang w:val="ru-RU"/>
              </w:rPr>
            </w:pPr>
            <w:r w:rsidRPr="00EE39EB">
              <w:rPr>
                <w:b/>
                <w:bCs/>
                <w:color w:val="000000"/>
                <w:spacing w:val="-2"/>
                <w:lang w:val="ru-RU"/>
              </w:rPr>
              <w:t>13. ПРАЋЕЊЕ И ЕВАУЛАЦИЈА ГОДИШЊЕГ ПЛАНА РАДА ШКОЛЕ......................................................................................</w:t>
            </w:r>
            <w:r>
              <w:rPr>
                <w:b/>
                <w:bCs/>
                <w:color w:val="000000"/>
                <w:spacing w:val="-2"/>
                <w:lang w:val="ru-RU"/>
              </w:rPr>
              <w:t>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56</w:t>
            </w:r>
          </w:p>
        </w:tc>
      </w:tr>
      <w:tr w:rsidR="00210C3D" w:rsidRPr="00EE39EB" w:rsidTr="00210C3D">
        <w:trPr>
          <w:trHeight w:val="405"/>
        </w:trPr>
        <w:tc>
          <w:tcPr>
            <w:tcW w:w="0" w:type="auto"/>
          </w:tcPr>
          <w:p w:rsidR="00210C3D" w:rsidRPr="00EE39EB" w:rsidRDefault="00210C3D" w:rsidP="00210C3D">
            <w:pPr>
              <w:jc w:val="both"/>
              <w:rPr>
                <w:b/>
                <w:bCs/>
                <w:color w:val="000000"/>
                <w:spacing w:val="-2"/>
                <w:lang w:val="sr-Cyrl-CS"/>
              </w:rPr>
            </w:pPr>
            <w:r w:rsidRPr="00EE39EB">
              <w:rPr>
                <w:b/>
                <w:bCs/>
                <w:color w:val="000000"/>
                <w:spacing w:val="-2"/>
                <w:lang w:val="sr-Cyrl-CS"/>
              </w:rPr>
              <w:t>14. ПРОГРАМ ШКОЛСКОГ МАРКЕТИНГА...............................</w:t>
            </w:r>
          </w:p>
        </w:tc>
        <w:tc>
          <w:tcPr>
            <w:tcW w:w="636" w:type="dxa"/>
          </w:tcPr>
          <w:p w:rsidR="00210C3D" w:rsidRPr="00EE39EB" w:rsidRDefault="00210C3D" w:rsidP="00210C3D">
            <w:pPr>
              <w:jc w:val="both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1</w:t>
            </w:r>
            <w:r w:rsidR="00FC65AB">
              <w:rPr>
                <w:b/>
                <w:lang w:val="sr-Cyrl-CS"/>
              </w:rPr>
              <w:t>57</w:t>
            </w:r>
          </w:p>
        </w:tc>
      </w:tr>
    </w:tbl>
    <w:p w:rsidR="00210C3D" w:rsidRPr="00EE39EB" w:rsidRDefault="00210C3D" w:rsidP="00210C3D">
      <w:pPr>
        <w:rPr>
          <w:b/>
          <w:lang w:val="sl-SI"/>
        </w:rPr>
      </w:pPr>
    </w:p>
    <w:p w:rsidR="00210C3D" w:rsidRPr="00EE39EB" w:rsidRDefault="00210C3D" w:rsidP="00210C3D">
      <w:pPr>
        <w:jc w:val="center"/>
        <w:rPr>
          <w:b/>
          <w:lang w:val="hu-HU"/>
        </w:rPr>
      </w:pPr>
      <w:r w:rsidRPr="00EE39EB">
        <w:rPr>
          <w:b/>
          <w:lang w:val="sl-SI"/>
        </w:rPr>
        <w:br w:type="page"/>
      </w:r>
      <w:r w:rsidRPr="00EE39EB">
        <w:rPr>
          <w:b/>
          <w:lang w:val="sr-Cyrl-CS"/>
        </w:rPr>
        <w:lastRenderedPageBreak/>
        <w:t>2.</w:t>
      </w:r>
      <w:r w:rsidRPr="00EE39EB">
        <w:rPr>
          <w:b/>
          <w:lang w:val="sl-SI"/>
        </w:rPr>
        <w:t xml:space="preserve"> </w:t>
      </w:r>
      <w:r w:rsidRPr="00EE39EB">
        <w:rPr>
          <w:b/>
          <w:lang w:val="sr-Cyrl-CS"/>
        </w:rPr>
        <w:t>УВОД</w:t>
      </w:r>
    </w:p>
    <w:p w:rsidR="00210C3D" w:rsidRPr="00EE39EB" w:rsidRDefault="00210C3D" w:rsidP="00210C3D">
      <w:pPr>
        <w:ind w:left="708"/>
        <w:rPr>
          <w:b/>
          <w:lang w:val="sr-Latn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  <w:r w:rsidRPr="00EE39EB">
        <w:rPr>
          <w:lang w:val="sr-Cyrl-CS"/>
        </w:rPr>
        <w:t xml:space="preserve">Чантавир је село смештено на северном делу наше државе, удаљено од </w:t>
      </w:r>
      <w:r>
        <w:t>С</w:t>
      </w:r>
      <w:r w:rsidRPr="00EE39EB">
        <w:rPr>
          <w:lang w:val="sr-Cyrl-CS"/>
        </w:rPr>
        <w:t>уботице 20 км. Има око 8.000 становника, укључујући и два суседна села Вишњевац и Бачко Душаново где се налазе истурена одељења наше школе, а ученици похађају наставу од 1. до 4. разреда основне школе на српском наставном језику.</w:t>
      </w:r>
    </w:p>
    <w:p w:rsidR="00210C3D" w:rsidRPr="00EE39EB" w:rsidRDefault="00210C3D" w:rsidP="00210C3D">
      <w:pPr>
        <w:ind w:firstLine="708"/>
        <w:jc w:val="both"/>
        <w:rPr>
          <w:lang w:val="sr-Cyrl-CS"/>
        </w:rPr>
      </w:pPr>
      <w:r w:rsidRPr="00EE39EB">
        <w:rPr>
          <w:lang w:val="sr-Cyrl-CS"/>
        </w:rPr>
        <w:t xml:space="preserve">Школа је до 31.августа 2007. године носила име ``Народни Хероји`` што се променило 1. септембра исте године у ``Хуњади Јанош``. Централна школа се налази у Чантавиру, где се настава одвија, због већине популације, претежно на мађарском наставном језику. </w:t>
      </w:r>
    </w:p>
    <w:p w:rsidR="00210C3D" w:rsidRPr="00EE39EB" w:rsidRDefault="00210C3D" w:rsidP="00210C3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39EB">
        <w:rPr>
          <w:lang w:val="ru-RU"/>
        </w:rPr>
        <w:t>Школа има задовољавајући стручни кадар, дугу традицију и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изванредне резултате ученика из наставних и ваннаставних активности.</w:t>
      </w:r>
    </w:p>
    <w:p w:rsidR="00210C3D" w:rsidRPr="00EE39EB" w:rsidRDefault="00210C3D" w:rsidP="00210C3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39EB">
        <w:rPr>
          <w:lang w:val="sr-Cyrl-CS"/>
        </w:rPr>
        <w:t xml:space="preserve">Циљ </w:t>
      </w:r>
      <w:r w:rsidRPr="00EE39EB">
        <w:rPr>
          <w:lang w:val="ru-RU"/>
        </w:rPr>
        <w:t xml:space="preserve">наше школе је да </w:t>
      </w:r>
      <w:r w:rsidRPr="00EE39EB">
        <w:rPr>
          <w:lang w:val="sr-Cyrl-CS"/>
        </w:rPr>
        <w:t>из</w:t>
      </w:r>
      <w:r w:rsidRPr="00EE39EB">
        <w:rPr>
          <w:lang w:val="ru-RU"/>
        </w:rPr>
        <w:t xml:space="preserve">грађујемо </w:t>
      </w:r>
      <w:r w:rsidRPr="00EE39EB">
        <w:rPr>
          <w:lang w:val="sr-Cyrl-CS"/>
        </w:rPr>
        <w:t xml:space="preserve">и </w:t>
      </w:r>
      <w:r w:rsidRPr="00EE39EB">
        <w:rPr>
          <w:lang w:val="ru-RU"/>
        </w:rPr>
        <w:t>негујемо добре односе са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окружењем, а у оквиру школе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односе између ученика</w:t>
      </w:r>
      <w:r w:rsidRPr="00EE39EB">
        <w:rPr>
          <w:lang w:val="sr-Cyrl-CS"/>
        </w:rPr>
        <w:t>, ученика</w:t>
      </w:r>
      <w:r w:rsidRPr="00EE39EB">
        <w:rPr>
          <w:lang w:val="ru-RU"/>
        </w:rPr>
        <w:t xml:space="preserve"> и наставника, </w:t>
      </w:r>
      <w:r w:rsidRPr="00EE39EB">
        <w:rPr>
          <w:lang w:val="sr-Cyrl-CS"/>
        </w:rPr>
        <w:t xml:space="preserve">наравно и са подитељима као значајним сарадницима у васпитању и образовању деце, </w:t>
      </w:r>
      <w:r w:rsidRPr="00EE39EB">
        <w:rPr>
          <w:lang w:val="ru-RU"/>
        </w:rPr>
        <w:t>да развијамо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правичност, одговорност, међусобно разумевање и уважавање.</w:t>
      </w:r>
    </w:p>
    <w:p w:rsidR="00210C3D" w:rsidRPr="00EE39EB" w:rsidRDefault="00210C3D" w:rsidP="00210C3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39EB">
        <w:rPr>
          <w:lang w:val="ru-RU"/>
        </w:rPr>
        <w:t>Колектив спремно прихвата нове идеје у циљу унапређења наставе и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sr-Cyrl-CS"/>
        </w:rPr>
      </w:pPr>
      <w:r w:rsidRPr="00EE39EB">
        <w:rPr>
          <w:lang w:val="ru-RU"/>
        </w:rPr>
        <w:t>ваннаставних активности. Желимо да школа буде савремено опремљена у којој ће стручан и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мотивисан кадар реализовати прилагођене планове и програме, у циљу побољшања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квалитета наставе и учења, уважавајући индивидуалне способности ученика</w:t>
      </w:r>
      <w:r w:rsidRPr="00EE39EB">
        <w:rPr>
          <w:lang w:val="sr-Cyrl-CS"/>
        </w:rPr>
        <w:t>.</w:t>
      </w:r>
    </w:p>
    <w:p w:rsidR="00210C3D" w:rsidRPr="00EE39EB" w:rsidRDefault="00210C3D" w:rsidP="00210C3D">
      <w:pPr>
        <w:ind w:firstLine="708"/>
        <w:rPr>
          <w:lang w:val="sr-Cyrl-CS"/>
        </w:rPr>
      </w:pPr>
    </w:p>
    <w:p w:rsidR="00210C3D" w:rsidRPr="00EE39EB" w:rsidRDefault="00210C3D" w:rsidP="00210C3D">
      <w:pPr>
        <w:jc w:val="both"/>
        <w:rPr>
          <w:b/>
          <w:lang w:val="sr-Latn-CS"/>
        </w:rPr>
      </w:pPr>
    </w:p>
    <w:p w:rsidR="00210C3D" w:rsidRPr="00EE39EB" w:rsidRDefault="00210C3D" w:rsidP="00210C3D">
      <w:pPr>
        <w:ind w:left="708"/>
        <w:jc w:val="center"/>
        <w:rPr>
          <w:b/>
          <w:lang w:val="sr-Cyrl-CS"/>
        </w:rPr>
      </w:pPr>
      <w:r w:rsidRPr="00EE39EB">
        <w:rPr>
          <w:lang w:val="sr-Cyrl-CS"/>
        </w:rPr>
        <w:t>2.1.</w:t>
      </w:r>
      <w:r w:rsidRPr="00EE39EB">
        <w:rPr>
          <w:b/>
          <w:lang w:val="sr-Cyrl-CS"/>
        </w:rPr>
        <w:t xml:space="preserve"> </w:t>
      </w:r>
      <w:r w:rsidRPr="00EE39EB">
        <w:rPr>
          <w:lang w:val="sr-Latn-CS"/>
        </w:rPr>
        <w:t>ПОЛАЗНЕ ОСНОВЕ РАДА</w:t>
      </w:r>
    </w:p>
    <w:p w:rsidR="00210C3D" w:rsidRPr="00210C3D" w:rsidRDefault="00210C3D" w:rsidP="00210C3D">
      <w:pPr>
        <w:rPr>
          <w:b/>
        </w:rPr>
      </w:pPr>
    </w:p>
    <w:p w:rsidR="00210C3D" w:rsidRPr="00EE39EB" w:rsidRDefault="00210C3D" w:rsidP="00210C3D">
      <w:pPr>
        <w:ind w:firstLine="708"/>
        <w:jc w:val="both"/>
        <w:rPr>
          <w:lang w:val="sr-Latn-CS"/>
        </w:rPr>
      </w:pPr>
      <w:r w:rsidRPr="00EE39EB">
        <w:rPr>
          <w:lang w:val="sr-Latn-CS"/>
        </w:rPr>
        <w:t>Школа представља сложени систем рада, од најједноставнијих, какви су помоћно-технички послови ка најсложенијим, какви су васпитно-образовне делатности наставника, стручних сарадника, директора и других извршилаца васпитно-образовних задатака школе.</w:t>
      </w:r>
    </w:p>
    <w:p w:rsidR="00210C3D" w:rsidRPr="00EE39EB" w:rsidRDefault="00210C3D" w:rsidP="00210C3D">
      <w:pPr>
        <w:pStyle w:val="NormalWeb"/>
        <w:ind w:firstLine="708"/>
        <w:jc w:val="both"/>
        <w:rPr>
          <w:lang w:val="ru-RU"/>
        </w:rPr>
      </w:pPr>
      <w:r w:rsidRPr="00EE39EB">
        <w:rPr>
          <w:lang w:val="ru-RU"/>
        </w:rPr>
        <w:t>Годишњи план рада школе је општи план целокупне активности школе, донет у складу са развојним планом и програмом образовања и васпитања.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jc w:val="both"/>
        <w:rPr>
          <w:color w:val="000000"/>
          <w:lang w:val="ru-RU"/>
        </w:rPr>
      </w:pPr>
      <w:r w:rsidRPr="00EE39EB">
        <w:rPr>
          <w:lang w:val="ru-RU"/>
        </w:rPr>
        <w:t>Полазне основе при изради годишњег плана рада школе , а на основу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Закона о основама система образовања и васпитања, Закона о основном образовању и васпитању и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важећих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подзаконских аката биле су: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lang w:val="sr-Cyrl-CS"/>
        </w:rPr>
        <w:t xml:space="preserve">Статут 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lang w:val="sr-Cyrl-CS"/>
        </w:rPr>
        <w:t>Пословник о раду Школског одбора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lang w:val="sr-Cyrl-CS"/>
        </w:rPr>
        <w:t>Пословник о раду Наставничког већа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lang w:val="sr-Cyrl-CS"/>
        </w:rPr>
        <w:t>Пословник о раду Савета родитеља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lang w:val="sr-Cyrl-CS"/>
        </w:rPr>
        <w:t>Правила понашања у основној школи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lang w:val="sr-Cyrl-CS"/>
        </w:rPr>
        <w:t>Кућни ред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Правилник о мерама, начину и поступку заштите и безбедности ученика ОШ ``Хуњади Јанош``, Чантавир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Правилник о систематизацији радних места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Правилник о безбедности и здрављу на раду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Правилник о заштити од пожара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Програм обука запослених из областуи заштите од пожара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Правилник о награђивању ученика ОШ Хуњади Јанош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 xml:space="preserve">Правилник о дисциплинској и материјалној одговорности запослених </w:t>
      </w:r>
    </w:p>
    <w:p w:rsidR="00210C3D" w:rsidRPr="00EE39EB" w:rsidRDefault="00210C3D" w:rsidP="00210C3D">
      <w:pPr>
        <w:widowControl w:val="0"/>
        <w:numPr>
          <w:ilvl w:val="0"/>
          <w:numId w:val="1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  <w:r w:rsidRPr="00EE39EB">
        <w:rPr>
          <w:color w:val="000000"/>
          <w:lang w:val="ru-RU"/>
        </w:rPr>
        <w:t>Правилник о васпитно-дисциплинској одговорности ученика</w:t>
      </w:r>
    </w:p>
    <w:p w:rsidR="00210C3D" w:rsidRDefault="00210C3D" w:rsidP="00210C3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</w:p>
    <w:p w:rsidR="00754817" w:rsidRPr="00EE39EB" w:rsidRDefault="00754817" w:rsidP="00210C3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2" w:lineRule="exact"/>
        <w:ind w:left="567"/>
        <w:rPr>
          <w:color w:val="000000"/>
          <w:lang w:val="ru-RU"/>
        </w:rPr>
      </w:pP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lastRenderedPageBreak/>
        <w:t>1. остварени резултати рада у претходној школској години,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2. закључци стручних органа школе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3. резултати процеса самовредновања и вредновања квалитета рада школе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4. активности из акционог плана који је проистекао из поступка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самовредновања и вредновања квалитета рада школе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5. активности предвиђене Развојним планом школе</w:t>
      </w:r>
    </w:p>
    <w:p w:rsidR="00210C3D" w:rsidRPr="00EE39EB" w:rsidRDefault="00210C3D" w:rsidP="00210C3D">
      <w:pPr>
        <w:autoSpaceDE w:val="0"/>
        <w:autoSpaceDN w:val="0"/>
        <w:adjustRightInd w:val="0"/>
        <w:jc w:val="both"/>
        <w:rPr>
          <w:lang w:val="sr-Cyrl-CS"/>
        </w:rPr>
      </w:pPr>
      <w:r w:rsidRPr="00EE39EB">
        <w:rPr>
          <w:lang w:val="ru-RU"/>
        </w:rPr>
        <w:t xml:space="preserve">6. јединствено васпитно деловање свих облика рада </w:t>
      </w:r>
    </w:p>
    <w:p w:rsidR="006E0A7A" w:rsidRDefault="00210C3D" w:rsidP="006E0A7A">
      <w:pPr>
        <w:pStyle w:val="NormalWeb"/>
        <w:jc w:val="both"/>
      </w:pPr>
      <w:r w:rsidRPr="00EE39EB">
        <w:rPr>
          <w:b/>
          <w:lang w:val="ru-RU"/>
        </w:rPr>
        <w:tab/>
        <w:t>Остварени резултати рада у претходној школској години</w:t>
      </w:r>
      <w:r w:rsidRPr="00EE39EB">
        <w:rPr>
          <w:lang w:val="ru-RU"/>
        </w:rPr>
        <w:t xml:space="preserve"> представљају солидну основу за успешан васпитно-образовни рад. Ученици су завршили школску годину са задовољавајућим резултатима, освојили су бројне награде и признања на такмичењима из разних предмета и  на разним манифестацијама. </w:t>
      </w:r>
    </w:p>
    <w:p w:rsidR="00210C3D" w:rsidRPr="00EE39EB" w:rsidRDefault="006E0A7A" w:rsidP="006E0A7A">
      <w:pPr>
        <w:pStyle w:val="NormalWeb"/>
        <w:jc w:val="both"/>
        <w:rPr>
          <w:lang w:val="ru-RU"/>
        </w:rPr>
      </w:pPr>
      <w:r>
        <w:tab/>
      </w:r>
      <w:r w:rsidR="00210C3D" w:rsidRPr="00EE39EB">
        <w:rPr>
          <w:lang w:val="ru-RU"/>
        </w:rPr>
        <w:t xml:space="preserve">Ученици са посебним потребама, односно </w:t>
      </w:r>
      <w:r w:rsidR="00210C3D" w:rsidRPr="00EE39EB">
        <w:rPr>
          <w:lang w:val="sr-Cyrl-CS"/>
        </w:rPr>
        <w:t xml:space="preserve">сметњама у развоју, инвалидитетом или социјално ускраћени </w:t>
      </w:r>
      <w:r w:rsidR="00210C3D" w:rsidRPr="00EE39EB">
        <w:rPr>
          <w:lang w:val="ru-RU"/>
        </w:rPr>
        <w:t xml:space="preserve"> су били укључени у редован образовно-васпитни рад уз процену и помоћ  Тима за инклузивно образовање и Тима за додатну помоћ и подршку.</w:t>
      </w:r>
    </w:p>
    <w:p w:rsidR="00210C3D" w:rsidRPr="00EE39EB" w:rsidRDefault="00210C3D" w:rsidP="00210C3D">
      <w:pPr>
        <w:pStyle w:val="NormalWeb"/>
        <w:jc w:val="both"/>
        <w:rPr>
          <w:lang w:val="ru-RU"/>
        </w:rPr>
      </w:pPr>
      <w:r w:rsidRPr="00EE39EB">
        <w:rPr>
          <w:b/>
          <w:lang w:val="ru-RU"/>
        </w:rPr>
        <w:tab/>
        <w:t>Закључци стручних органа</w:t>
      </w:r>
      <w:r w:rsidRPr="00EE39EB">
        <w:rPr>
          <w:lang w:val="ru-RU"/>
        </w:rPr>
        <w:t xml:space="preserve"> посебно потенцирају рад на јачању васпитне и културне функције кроз све облике наставних и ваннаставних активности. Акценат треба ставити</w:t>
      </w:r>
      <w:r w:rsidR="00DF0909">
        <w:rPr>
          <w:lang w:val="ru-RU"/>
        </w:rPr>
        <w:t xml:space="preserve"> на разви</w:t>
      </w:r>
      <w:r w:rsidR="00DF0909">
        <w:t>jaње способности конструктивних начина решавања проблема</w:t>
      </w:r>
      <w:r w:rsidRPr="00EE39EB">
        <w:rPr>
          <w:lang w:val="ru-RU"/>
        </w:rPr>
        <w:t>, толеранције, прихватању различитости јер је деца припадају мултикултуралној заједници</w:t>
      </w:r>
      <w:r w:rsidR="009E247F">
        <w:t xml:space="preserve"> </w:t>
      </w:r>
      <w:r w:rsidRPr="00EE39EB">
        <w:rPr>
          <w:lang w:val="ru-RU"/>
        </w:rPr>
        <w:t>. Потребно је у току године сагледавати у којој се мери и облику остварују васпитни задаци, који проблеми се јављају, како их отклонити и бити на располагању како учесницима у извођењу васпитно-образовног рада, тако и ученицима и родитељима. Потребно је такође даље стручно усавршавање.</w:t>
      </w:r>
    </w:p>
    <w:p w:rsidR="00210C3D" w:rsidRPr="00EE39EB" w:rsidRDefault="00210C3D" w:rsidP="00210C3D">
      <w:pPr>
        <w:pStyle w:val="NormalWeb"/>
        <w:jc w:val="both"/>
        <w:rPr>
          <w:b/>
          <w:lang w:val="ru-RU"/>
        </w:rPr>
      </w:pPr>
      <w:r w:rsidRPr="00EE39EB">
        <w:rPr>
          <w:b/>
          <w:lang w:val="ru-RU"/>
        </w:rPr>
        <w:t>Резултати процеса самовредновања:</w:t>
      </w:r>
    </w:p>
    <w:tbl>
      <w:tblPr>
        <w:tblStyle w:val="TableGrid"/>
        <w:tblW w:w="100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827"/>
        <w:gridCol w:w="3511"/>
      </w:tblGrid>
      <w:tr w:rsidR="004935AB" w:rsidRPr="00F323C1" w:rsidTr="00542E12">
        <w:tc>
          <w:tcPr>
            <w:tcW w:w="2694" w:type="dxa"/>
            <w:gridSpan w:val="2"/>
          </w:tcPr>
          <w:p w:rsidR="004935AB" w:rsidRPr="00F323C1" w:rsidRDefault="004935AB" w:rsidP="00542E12">
            <w:pPr>
              <w:pStyle w:val="ListParagraph"/>
              <w:ind w:left="-87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-87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 xml:space="preserve"> </w:t>
            </w:r>
            <w:r w:rsidRPr="00F323C1">
              <w:t>Област- ЕТОС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3827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>Опис квалитета</w:t>
            </w:r>
          </w:p>
        </w:tc>
        <w:tc>
          <w:tcPr>
            <w:tcW w:w="3511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</w:pPr>
            <w:r w:rsidRPr="00F323C1">
              <w:t>Извори доказа</w:t>
            </w:r>
          </w:p>
        </w:tc>
      </w:tr>
      <w:tr w:rsidR="004935AB" w:rsidRPr="00F323C1" w:rsidTr="00542E12">
        <w:tc>
          <w:tcPr>
            <w:tcW w:w="993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>Ниво остварености: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</w:pPr>
            <w:r w:rsidRPr="00F323C1">
              <w:t>3</w:t>
            </w:r>
          </w:p>
        </w:tc>
        <w:tc>
          <w:tcPr>
            <w:tcW w:w="1701" w:type="dxa"/>
          </w:tcPr>
          <w:p w:rsidR="004935AB" w:rsidRPr="00F323C1" w:rsidRDefault="004935AB" w:rsidP="00542E12">
            <w:pPr>
              <w:pStyle w:val="ListParagraph"/>
              <w:ind w:left="34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34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shd w:val="clear" w:color="auto" w:fill="FFFFFF"/>
              <w:spacing w:before="90" w:after="90"/>
              <w:jc w:val="both"/>
            </w:pPr>
            <w:r w:rsidRPr="00F323C1">
              <w:t>1.Регулисани су међуљудски односи у школи.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3827" w:type="dxa"/>
          </w:tcPr>
          <w:p w:rsidR="004935AB" w:rsidRPr="00F323C1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 w:rsidRPr="00F323C1">
              <w:t>У школи постоји доследно поштовање норми којима је регулисано понашање и одговорност свих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3"/>
              </w:numPr>
              <w:shd w:val="clear" w:color="auto" w:fill="FFFFFF"/>
              <w:spacing w:before="90" w:after="90"/>
              <w:jc w:val="both"/>
            </w:pPr>
            <w:r w:rsidRPr="00F323C1">
              <w:t>У школи постоји доследно поштовање норми којима је регулисано понашање и одговорност свих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4"/>
              </w:numPr>
              <w:shd w:val="clear" w:color="auto" w:fill="FFFFFF"/>
              <w:spacing w:before="90" w:after="90"/>
              <w:jc w:val="both"/>
            </w:pPr>
            <w:r w:rsidRPr="00F323C1">
              <w:t>За дискриминаторско понашање у школи предвиђене су мере и санкције.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5"/>
              </w:numPr>
              <w:shd w:val="clear" w:color="auto" w:fill="FFFFFF"/>
              <w:spacing w:before="90" w:after="90"/>
              <w:jc w:val="both"/>
            </w:pPr>
            <w:r w:rsidRPr="00F323C1">
              <w:t>За новопридошле ученике и наставнике примењују се разрађени поступци прилагођавања на нову школску средину.</w:t>
            </w:r>
          </w:p>
          <w:p w:rsidR="004935AB" w:rsidRDefault="004935AB" w:rsidP="00542E12">
            <w:pPr>
              <w:pStyle w:val="ListParagraph"/>
              <w:ind w:left="0"/>
            </w:pPr>
          </w:p>
          <w:p w:rsidR="006E0A7A" w:rsidRDefault="006E0A7A" w:rsidP="00542E12">
            <w:pPr>
              <w:pStyle w:val="ListParagraph"/>
              <w:ind w:left="0"/>
            </w:pPr>
          </w:p>
          <w:p w:rsidR="006E0A7A" w:rsidRDefault="006E0A7A" w:rsidP="00542E12">
            <w:pPr>
              <w:pStyle w:val="ListParagraph"/>
              <w:ind w:left="0"/>
            </w:pPr>
          </w:p>
          <w:p w:rsidR="006E0A7A" w:rsidRPr="006E0A7A" w:rsidRDefault="006E0A7A" w:rsidP="00542E12">
            <w:pPr>
              <w:pStyle w:val="ListParagraph"/>
              <w:ind w:left="0"/>
            </w:pPr>
          </w:p>
        </w:tc>
        <w:tc>
          <w:tcPr>
            <w:tcW w:w="3511" w:type="dxa"/>
          </w:tcPr>
          <w:p w:rsidR="004935AB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 w:rsidRPr="00F323C1">
              <w:t>Правилник о васпино-дисциплинској одговорности ученика</w:t>
            </w:r>
          </w:p>
          <w:p w:rsidR="004935AB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 w:rsidRPr="00F323C1">
              <w:t>Правилник о дисциплинској одговоорности запослених</w:t>
            </w:r>
          </w:p>
          <w:p w:rsidR="004935AB" w:rsidRPr="00DB7A1C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>
              <w:t>Програм заштите ученика од насиља (ГПРУ)</w:t>
            </w:r>
          </w:p>
          <w:p w:rsidR="004935AB" w:rsidRPr="00DB7A1C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>
              <w:t>Годишњи извештај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>
              <w:t>Дневник образовно-васпитног рада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>
              <w:t>Записници са одељењских већа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>
              <w:t>Анкета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2"/>
              </w:numPr>
              <w:shd w:val="clear" w:color="auto" w:fill="FFFFFF"/>
              <w:spacing w:before="90" w:after="90"/>
              <w:jc w:val="both"/>
            </w:pPr>
            <w:r>
              <w:t>Интервју</w:t>
            </w:r>
          </w:p>
        </w:tc>
      </w:tr>
      <w:tr w:rsidR="004935AB" w:rsidRPr="00F323C1" w:rsidTr="00542E12">
        <w:tc>
          <w:tcPr>
            <w:tcW w:w="993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>Ниво остварености: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</w:pPr>
            <w:r w:rsidRPr="00F323C1">
              <w:t>4</w:t>
            </w:r>
          </w:p>
        </w:tc>
        <w:tc>
          <w:tcPr>
            <w:tcW w:w="1701" w:type="dxa"/>
          </w:tcPr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shd w:val="clear" w:color="auto" w:fill="FFFFFF"/>
              <w:spacing w:before="90" w:after="90"/>
              <w:jc w:val="both"/>
            </w:pPr>
            <w:r w:rsidRPr="00F323C1">
              <w:t>2.Резултати ученика и наставника се подржавају и промовишу.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3827" w:type="dxa"/>
          </w:tcPr>
          <w:p w:rsidR="004935AB" w:rsidRPr="00F323C1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 w:rsidRPr="00F323C1">
              <w:t>Резултати ученика и наставника јавно се истичу и промовишу.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7"/>
              </w:numPr>
              <w:shd w:val="clear" w:color="auto" w:fill="FFFFFF"/>
              <w:spacing w:before="90" w:after="90"/>
              <w:jc w:val="both"/>
            </w:pPr>
            <w:r w:rsidRPr="00F323C1">
              <w:t>Ученици и наставници међусобно изражавају висока очекивања у погледу резултата рада.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8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се примењује интерни систем награђивања ученика и наставника за постигнуте резултате.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59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се организују различите школске активности за ученике у којима свако може имати прилику да постигне резултат/успех.</w:t>
            </w:r>
          </w:p>
          <w:p w:rsidR="004935AB" w:rsidRPr="001C157E" w:rsidRDefault="004935AB" w:rsidP="00542E12">
            <w:pPr>
              <w:pStyle w:val="ListParagraph"/>
              <w:numPr>
                <w:ilvl w:val="0"/>
                <w:numId w:val="160"/>
              </w:numPr>
              <w:shd w:val="clear" w:color="auto" w:fill="FFFFFF"/>
              <w:spacing w:before="90" w:after="90"/>
              <w:jc w:val="both"/>
            </w:pPr>
            <w:r w:rsidRPr="00F323C1">
              <w:t>Резултати ученика са сметњама у развоју се посебно промовишу.</w:t>
            </w:r>
          </w:p>
        </w:tc>
        <w:tc>
          <w:tcPr>
            <w:tcW w:w="3511" w:type="dxa"/>
          </w:tcPr>
          <w:p w:rsidR="006E0A7A" w:rsidRDefault="006E0A7A" w:rsidP="006E0A7A">
            <w:pPr>
              <w:pStyle w:val="ListParagraph"/>
              <w:shd w:val="clear" w:color="auto" w:fill="FFFFFF"/>
              <w:spacing w:before="90" w:after="90"/>
              <w:jc w:val="both"/>
            </w:pP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 w:rsidRPr="00F323C1">
              <w:t>Правилник о награђивању ученика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>
              <w:t>Програм и извештај о раду Наставничког већа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>
              <w:t>Резултати са такмичења (Годишњи извештај школе)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>
              <w:t>Подела похвала (Дневник образовно-васпитног рада)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>
              <w:t>Програм и извештај Дечијег савеза и Ученичког парламента</w:t>
            </w:r>
          </w:p>
          <w:p w:rsidR="004935AB" w:rsidRPr="008B0A24" w:rsidRDefault="004935AB" w:rsidP="00047017">
            <w:pPr>
              <w:pStyle w:val="ListParagraph"/>
              <w:numPr>
                <w:ilvl w:val="0"/>
                <w:numId w:val="156"/>
              </w:numPr>
              <w:shd w:val="clear" w:color="auto" w:fill="FFFFFF"/>
              <w:spacing w:before="90" w:after="90"/>
              <w:jc w:val="both"/>
            </w:pPr>
            <w:r>
              <w:t>Анкета</w:t>
            </w:r>
          </w:p>
        </w:tc>
      </w:tr>
      <w:tr w:rsidR="004935AB" w:rsidRPr="00F323C1" w:rsidTr="00542E12">
        <w:tc>
          <w:tcPr>
            <w:tcW w:w="993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>Ниво остварености: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</w:pPr>
            <w:r w:rsidRPr="00F323C1">
              <w:t>4</w:t>
            </w:r>
          </w:p>
        </w:tc>
        <w:tc>
          <w:tcPr>
            <w:tcW w:w="1701" w:type="dxa"/>
          </w:tcPr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shd w:val="clear" w:color="auto" w:fill="FFFFFF"/>
              <w:spacing w:before="90" w:after="90"/>
              <w:jc w:val="both"/>
            </w:pPr>
            <w:r w:rsidRPr="00F323C1">
              <w:t>3.Школа је безбедна средина за све.</w:t>
            </w:r>
          </w:p>
          <w:p w:rsidR="004935AB" w:rsidRPr="00F323C1" w:rsidRDefault="004935AB" w:rsidP="00542E12">
            <w:pPr>
              <w:pStyle w:val="ListParagraph"/>
              <w:ind w:left="-55"/>
              <w:rPr>
                <w:b/>
              </w:rPr>
            </w:pPr>
          </w:p>
        </w:tc>
        <w:tc>
          <w:tcPr>
            <w:tcW w:w="3827" w:type="dxa"/>
          </w:tcPr>
          <w:p w:rsidR="004935AB" w:rsidRPr="00F323C1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је видљиво и јасно изражен негативан став према насиљу.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62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функционише мрежа за решавање проблема насиља.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63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се организују превентивне активности које доприносе безбедности у школској заједници.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64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се прате и анализирају сви случајеви насилног понашања.</w:t>
            </w:r>
          </w:p>
          <w:p w:rsidR="004935AB" w:rsidRPr="001C157E" w:rsidRDefault="004935AB" w:rsidP="00542E12">
            <w:pPr>
              <w:pStyle w:val="ListParagraph"/>
              <w:numPr>
                <w:ilvl w:val="0"/>
                <w:numId w:val="165"/>
              </w:numPr>
              <w:shd w:val="clear" w:color="auto" w:fill="FFFFFF"/>
              <w:spacing w:before="90" w:after="90"/>
              <w:jc w:val="both"/>
            </w:pPr>
            <w:r w:rsidRPr="00F323C1">
              <w:t>Када се у школи догоди насиље, примењују се мере интервенције у случајевима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</w:tc>
        <w:tc>
          <w:tcPr>
            <w:tcW w:w="3511" w:type="dxa"/>
          </w:tcPr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Панои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Програм за заштиту од насиља (ГПРУ)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План рада вршњачког тима (ГПРУ)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План и извештај одбора за безбедност и здравље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Извештај Тима за заштиту од насиља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Извештај Наставничког већа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Дневник образовно-васпитног рада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Посматарње наставних и ваннаставних активности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61"/>
              </w:numPr>
              <w:shd w:val="clear" w:color="auto" w:fill="FFFFFF"/>
              <w:spacing w:before="90" w:after="90"/>
              <w:jc w:val="both"/>
            </w:pPr>
            <w:r>
              <w:t>Анкета</w:t>
            </w:r>
          </w:p>
        </w:tc>
      </w:tr>
      <w:tr w:rsidR="004935AB" w:rsidRPr="00F323C1" w:rsidTr="00542E12">
        <w:tc>
          <w:tcPr>
            <w:tcW w:w="993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>Ниво остварености: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</w:pPr>
            <w:r w:rsidRPr="00F323C1">
              <w:t>3</w:t>
            </w:r>
          </w:p>
        </w:tc>
        <w:tc>
          <w:tcPr>
            <w:tcW w:w="1701" w:type="dxa"/>
          </w:tcPr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pStyle w:val="ListParagraph"/>
              <w:ind w:left="-55"/>
              <w:rPr>
                <w:b/>
                <w:lang w:val="sr-Cyrl-CS"/>
              </w:rPr>
            </w:pPr>
          </w:p>
          <w:p w:rsidR="004935AB" w:rsidRPr="00F323C1" w:rsidRDefault="004935AB" w:rsidP="00542E12">
            <w:pPr>
              <w:shd w:val="clear" w:color="auto" w:fill="FFFFFF"/>
              <w:spacing w:before="90" w:after="90"/>
              <w:jc w:val="both"/>
            </w:pPr>
            <w:r w:rsidRPr="00F323C1">
              <w:t>4.Школски амбијент је пријатан за све.</w:t>
            </w:r>
          </w:p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3827" w:type="dxa"/>
          </w:tcPr>
          <w:p w:rsidR="004935AB" w:rsidRPr="00F323C1" w:rsidRDefault="004935AB" w:rsidP="00047017">
            <w:pPr>
              <w:pStyle w:val="ListParagraph"/>
              <w:numPr>
                <w:ilvl w:val="0"/>
                <w:numId w:val="166"/>
              </w:numPr>
              <w:shd w:val="clear" w:color="auto" w:fill="FFFFFF"/>
              <w:spacing w:before="90" w:after="90"/>
              <w:jc w:val="both"/>
            </w:pPr>
            <w:r w:rsidRPr="00F323C1">
              <w:lastRenderedPageBreak/>
              <w:t xml:space="preserve"> Улазни простор школе уређен је тако да показује добродошлицу. 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67"/>
              </w:numPr>
              <w:shd w:val="clear" w:color="auto" w:fill="FFFFFF"/>
              <w:spacing w:before="90" w:after="90"/>
              <w:jc w:val="both"/>
            </w:pPr>
            <w:r w:rsidRPr="00F323C1">
              <w:t xml:space="preserve">У школи се, ради обезбеђивања права на приватност, користи посебан простор за индивидуалне разговоре наставника са ученицима и </w:t>
            </w:r>
            <w:r w:rsidRPr="00F323C1">
              <w:lastRenderedPageBreak/>
              <w:t>родитељима.</w:t>
            </w:r>
          </w:p>
          <w:p w:rsidR="004935AB" w:rsidRPr="00843C5D" w:rsidRDefault="004935AB" w:rsidP="00047017">
            <w:pPr>
              <w:pStyle w:val="ListParagraph"/>
              <w:numPr>
                <w:ilvl w:val="0"/>
                <w:numId w:val="168"/>
              </w:numPr>
              <w:shd w:val="clear" w:color="auto" w:fill="FFFFFF"/>
              <w:spacing w:before="90" w:after="90"/>
              <w:jc w:val="both"/>
            </w:pPr>
            <w:r w:rsidRPr="00F323C1">
              <w:t>У уређењу школског простора преовладавају ученички радови</w:t>
            </w:r>
          </w:p>
          <w:p w:rsidR="004935AB" w:rsidRPr="00843C5D" w:rsidRDefault="004935AB" w:rsidP="00542E12">
            <w:pPr>
              <w:shd w:val="clear" w:color="auto" w:fill="FFFFFF"/>
              <w:spacing w:before="90" w:after="90"/>
              <w:jc w:val="both"/>
            </w:pPr>
          </w:p>
        </w:tc>
        <w:tc>
          <w:tcPr>
            <w:tcW w:w="3511" w:type="dxa"/>
          </w:tcPr>
          <w:p w:rsidR="004935AB" w:rsidRPr="00F323C1" w:rsidRDefault="004935AB" w:rsidP="00047017">
            <w:pPr>
              <w:pStyle w:val="ListParagraph"/>
              <w:numPr>
                <w:ilvl w:val="0"/>
                <w:numId w:val="166"/>
              </w:numPr>
              <w:shd w:val="clear" w:color="auto" w:fill="FFFFFF"/>
              <w:spacing w:before="90" w:after="90"/>
              <w:jc w:val="both"/>
            </w:pPr>
            <w:r>
              <w:lastRenderedPageBreak/>
              <w:t>П</w:t>
            </w:r>
            <w:r w:rsidRPr="00F323C1">
              <w:t>осматрање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6"/>
              </w:numPr>
              <w:shd w:val="clear" w:color="auto" w:fill="FFFFFF"/>
              <w:spacing w:before="90" w:after="90"/>
              <w:jc w:val="both"/>
            </w:pPr>
            <w:r>
              <w:t>А</w:t>
            </w:r>
            <w:r w:rsidRPr="00F323C1">
              <w:t>нкета</w:t>
            </w:r>
          </w:p>
          <w:p w:rsidR="004935AB" w:rsidRPr="001A4DD5" w:rsidRDefault="004935AB" w:rsidP="00047017">
            <w:pPr>
              <w:pStyle w:val="ListParagraph"/>
              <w:numPr>
                <w:ilvl w:val="0"/>
                <w:numId w:val="166"/>
              </w:numPr>
              <w:shd w:val="clear" w:color="auto" w:fill="FFFFFF"/>
              <w:spacing w:before="90" w:after="90"/>
              <w:jc w:val="both"/>
            </w:pPr>
            <w:r>
              <w:t>Просторија за пријем родитеља</w:t>
            </w:r>
          </w:p>
          <w:p w:rsidR="004935AB" w:rsidRPr="00F323C1" w:rsidRDefault="004935AB" w:rsidP="00542E12">
            <w:pPr>
              <w:pStyle w:val="ListParagraph"/>
              <w:shd w:val="clear" w:color="auto" w:fill="FFFFFF"/>
              <w:spacing w:before="90" w:after="90"/>
              <w:jc w:val="both"/>
            </w:pPr>
          </w:p>
        </w:tc>
      </w:tr>
      <w:tr w:rsidR="004935AB" w:rsidRPr="00F323C1" w:rsidTr="00542E12">
        <w:tc>
          <w:tcPr>
            <w:tcW w:w="993" w:type="dxa"/>
          </w:tcPr>
          <w:p w:rsidR="004935AB" w:rsidRPr="00F323C1" w:rsidRDefault="004935AB" w:rsidP="00542E12">
            <w:pPr>
              <w:pStyle w:val="ListParagraph"/>
              <w:ind w:left="0"/>
              <w:jc w:val="center"/>
            </w:pPr>
          </w:p>
          <w:p w:rsidR="004935AB" w:rsidRPr="00F323C1" w:rsidRDefault="004935AB" w:rsidP="00542E12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F323C1">
              <w:rPr>
                <w:lang w:val="sr-Cyrl-CS"/>
              </w:rPr>
              <w:t>Ниво остварености:</w:t>
            </w:r>
          </w:p>
          <w:p w:rsidR="004935AB" w:rsidRPr="00F323C1" w:rsidRDefault="004935AB" w:rsidP="00542E12">
            <w:pPr>
              <w:pStyle w:val="ListParagraph"/>
              <w:ind w:left="0"/>
              <w:jc w:val="center"/>
            </w:pPr>
            <w:r w:rsidRPr="00F323C1">
              <w:t>4</w:t>
            </w:r>
          </w:p>
        </w:tc>
        <w:tc>
          <w:tcPr>
            <w:tcW w:w="1701" w:type="dxa"/>
          </w:tcPr>
          <w:p w:rsidR="004935AB" w:rsidRPr="00F323C1" w:rsidRDefault="004935AB" w:rsidP="00542E12">
            <w:pPr>
              <w:shd w:val="clear" w:color="auto" w:fill="FFFFFF"/>
              <w:spacing w:before="90" w:after="90"/>
              <w:jc w:val="both"/>
            </w:pPr>
            <w:r w:rsidRPr="00F323C1">
              <w:t>5.У школи је развијена сарадња на свим нивоима.</w:t>
            </w:r>
          </w:p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3827" w:type="dxa"/>
          </w:tcPr>
          <w:p w:rsidR="004935AB" w:rsidRPr="00F323C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је организована сарадња руководећих, стручних и саветодавних тела.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70"/>
              </w:numPr>
              <w:shd w:val="clear" w:color="auto" w:fill="FFFFFF"/>
              <w:spacing w:before="90" w:after="90"/>
              <w:jc w:val="both"/>
            </w:pPr>
            <w:r w:rsidRPr="00F323C1">
              <w:t>Ученички парламент у школи добија подршку за свој рад.</w:t>
            </w:r>
          </w:p>
          <w:p w:rsidR="004935AB" w:rsidRPr="00843C5D" w:rsidRDefault="004935AB" w:rsidP="00047017">
            <w:pPr>
              <w:pStyle w:val="ListParagraph"/>
              <w:numPr>
                <w:ilvl w:val="0"/>
                <w:numId w:val="171"/>
              </w:numPr>
              <w:shd w:val="clear" w:color="auto" w:fill="FFFFFF"/>
              <w:spacing w:before="90" w:after="90"/>
              <w:jc w:val="both"/>
            </w:pPr>
            <w:r w:rsidRPr="00F323C1">
              <w:t>Наставно особље благовремено разматра и прихвата иницијативе ученика.</w:t>
            </w:r>
          </w:p>
          <w:p w:rsidR="004935AB" w:rsidRDefault="004935AB" w:rsidP="00542E12">
            <w:pPr>
              <w:shd w:val="clear" w:color="auto" w:fill="FFFFFF"/>
              <w:spacing w:before="90" w:after="90"/>
              <w:jc w:val="both"/>
            </w:pPr>
          </w:p>
          <w:p w:rsidR="004935AB" w:rsidRPr="00843C5D" w:rsidRDefault="004935AB" w:rsidP="00542E12">
            <w:pPr>
              <w:shd w:val="clear" w:color="auto" w:fill="FFFFFF"/>
              <w:spacing w:before="90" w:after="90"/>
              <w:jc w:val="both"/>
            </w:pPr>
          </w:p>
          <w:p w:rsidR="004935AB" w:rsidRPr="00843C5D" w:rsidRDefault="004935AB" w:rsidP="00047017">
            <w:pPr>
              <w:pStyle w:val="ListParagraph"/>
              <w:numPr>
                <w:ilvl w:val="0"/>
                <w:numId w:val="172"/>
              </w:numPr>
              <w:shd w:val="clear" w:color="auto" w:fill="FFFFFF"/>
              <w:spacing w:before="90" w:after="90"/>
              <w:jc w:val="both"/>
            </w:pPr>
            <w:r w:rsidRPr="00F323C1">
              <w:t>Школа развија и негује различите облике активног учешћа родитеља у животу школе.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73"/>
              </w:numPr>
              <w:shd w:val="clear" w:color="auto" w:fill="FFFFFF"/>
              <w:spacing w:before="90" w:after="90"/>
              <w:jc w:val="both"/>
            </w:pPr>
            <w:r w:rsidRPr="00F323C1">
              <w:t xml:space="preserve"> Ученици и наставници организују заједничке активности чији је циљ јачање осећања припадности школи.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74"/>
              </w:numPr>
              <w:shd w:val="clear" w:color="auto" w:fill="FFFFFF"/>
              <w:spacing w:before="90" w:after="90"/>
              <w:jc w:val="both"/>
            </w:pPr>
            <w:r w:rsidRPr="00F323C1">
              <w:t>Школа сарађује са актерима у заједници.</w:t>
            </w:r>
          </w:p>
          <w:p w:rsidR="004935AB" w:rsidRPr="00F323C1" w:rsidRDefault="004935AB" w:rsidP="00047017">
            <w:pPr>
              <w:pStyle w:val="ListParagraph"/>
              <w:numPr>
                <w:ilvl w:val="0"/>
                <w:numId w:val="175"/>
              </w:numPr>
              <w:shd w:val="clear" w:color="auto" w:fill="FFFFFF"/>
              <w:spacing w:before="90" w:after="90"/>
              <w:jc w:val="both"/>
            </w:pPr>
            <w:r w:rsidRPr="00F323C1">
              <w:t>У школи функционише систем редовног информисања родитеља о активностима и делатностима школе.</w:t>
            </w:r>
          </w:p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3511" w:type="dxa"/>
          </w:tcPr>
          <w:p w:rsidR="004935AB" w:rsidRPr="007F6688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Програм рада директора и Школског одбора, стручних сарадника и Савета родитеља (ГПРУ) и извештаји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Извештај Школског развојног плана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План и извештај рада Ученичког парламента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Програм сарадње са породицом (ГПРУ)</w:t>
            </w:r>
          </w:p>
          <w:p w:rsidR="004935AB" w:rsidRPr="003D3DB2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Извештај Савета родитеља</w:t>
            </w:r>
          </w:p>
          <w:p w:rsidR="004935AB" w:rsidRPr="00C66EA1" w:rsidRDefault="004935AB" w:rsidP="00542E12">
            <w:pPr>
              <w:pStyle w:val="ListParagraph"/>
              <w:shd w:val="clear" w:color="auto" w:fill="FFFFFF"/>
              <w:spacing w:before="90" w:after="90"/>
              <w:jc w:val="both"/>
            </w:pP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Дневник образовно-васпитног рада (записници са родитељских састанака)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Отворени дан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Програм рада  и извештај комисије за социјална питања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Извештај Дечијег савеза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Извештај са такмичења</w:t>
            </w:r>
          </w:p>
          <w:p w:rsidR="004935AB" w:rsidRPr="00C66EA1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Дан изазова</w:t>
            </w:r>
          </w:p>
          <w:p w:rsidR="004935AB" w:rsidRPr="00497B44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Програм сарадње са друштвеном средином и локалном самоуправом</w:t>
            </w:r>
          </w:p>
          <w:p w:rsidR="004935AB" w:rsidRPr="007F6688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Интервју</w:t>
            </w:r>
          </w:p>
          <w:p w:rsidR="004935AB" w:rsidRPr="00497B44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Огласна табла</w:t>
            </w:r>
          </w:p>
          <w:p w:rsidR="004935AB" w:rsidRPr="00497B44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Фејсбук страница школе</w:t>
            </w:r>
          </w:p>
          <w:p w:rsidR="004935AB" w:rsidRPr="001C157E" w:rsidRDefault="004935AB" w:rsidP="00047017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pacing w:before="90" w:after="90"/>
              <w:jc w:val="both"/>
            </w:pPr>
            <w:r>
              <w:t>Анкета</w:t>
            </w:r>
          </w:p>
        </w:tc>
      </w:tr>
    </w:tbl>
    <w:p w:rsidR="004935AB" w:rsidRPr="00D871C7" w:rsidRDefault="004935AB" w:rsidP="004935AB">
      <w:pPr>
        <w:pStyle w:val="ListParagraph"/>
        <w:ind w:left="0"/>
        <w:rPr>
          <w:lang w:val="sr-Cyrl-CS"/>
        </w:rPr>
      </w:pPr>
    </w:p>
    <w:p w:rsidR="004935AB" w:rsidRDefault="004935AB" w:rsidP="004935AB">
      <w:pPr>
        <w:pStyle w:val="ListParagraph"/>
        <w:ind w:left="0"/>
        <w:rPr>
          <w:b/>
          <w:u w:val="single"/>
          <w:lang w:val="sr-Cyrl-CS"/>
        </w:rPr>
      </w:pPr>
      <w:r w:rsidRPr="00D871C7">
        <w:rPr>
          <w:lang w:val="sr-Cyrl-CS"/>
        </w:rPr>
        <w:t xml:space="preserve"> </w:t>
      </w:r>
      <w:r w:rsidRPr="00843C5D">
        <w:rPr>
          <w:b/>
          <w:u w:val="single"/>
          <w:lang w:val="sr-Cyrl-CS"/>
        </w:rPr>
        <w:t xml:space="preserve">ЗАКЉУЧАК: </w:t>
      </w:r>
    </w:p>
    <w:p w:rsidR="004935AB" w:rsidRPr="00843C5D" w:rsidRDefault="004935AB" w:rsidP="004935AB">
      <w:pPr>
        <w:pStyle w:val="ListParagraph"/>
        <w:ind w:left="0"/>
        <w:rPr>
          <w:b/>
          <w:u w:val="single"/>
          <w:lang w:val="sr-Cyrl-CS"/>
        </w:rPr>
      </w:pPr>
    </w:p>
    <w:p w:rsidR="004935AB" w:rsidRPr="00F323C1" w:rsidRDefault="004935AB" w:rsidP="004935AB">
      <w:pPr>
        <w:pStyle w:val="ListParagraph"/>
        <w:spacing w:before="100" w:beforeAutospacing="1" w:after="100" w:afterAutospacing="1"/>
        <w:rPr>
          <w:lang w:eastAsia="hu-HU"/>
        </w:rPr>
      </w:pPr>
      <w:r w:rsidRPr="00F323C1">
        <w:rPr>
          <w:lang w:val="sr-Cyrl-CS"/>
        </w:rPr>
        <w:t>На основу добијених процена остварености стандарда квалитета рада установе,</w:t>
      </w:r>
      <w:r w:rsidRPr="00F323C1">
        <w:t xml:space="preserve"> потпуно остварени (4) стандарди су :</w:t>
      </w:r>
      <w:r w:rsidRPr="00F323C1">
        <w:rPr>
          <w:lang w:eastAsia="hu-HU"/>
        </w:rPr>
        <w:t xml:space="preserve"> </w:t>
      </w:r>
    </w:p>
    <w:p w:rsidR="004935AB" w:rsidRPr="00F323C1" w:rsidRDefault="004935AB" w:rsidP="004935AB">
      <w:pPr>
        <w:ind w:left="360"/>
        <w:rPr>
          <w:lang w:eastAsia="hu-HU"/>
        </w:rPr>
      </w:pPr>
      <w:r w:rsidRPr="00F323C1">
        <w:rPr>
          <w:lang w:eastAsia="hu-HU"/>
        </w:rPr>
        <w:t>2.Резултати ученика и наставника се подржавају и промовишу</w:t>
      </w:r>
    </w:p>
    <w:p w:rsidR="004935AB" w:rsidRPr="00F323C1" w:rsidRDefault="004935AB" w:rsidP="004935AB">
      <w:pPr>
        <w:ind w:left="360"/>
        <w:rPr>
          <w:lang w:eastAsia="hu-HU"/>
        </w:rPr>
      </w:pPr>
      <w:r w:rsidRPr="00F323C1">
        <w:rPr>
          <w:lang w:eastAsia="hu-HU"/>
        </w:rPr>
        <w:t>3.Школа је безбедна средина за све</w:t>
      </w:r>
    </w:p>
    <w:p w:rsidR="004935AB" w:rsidRPr="00F323C1" w:rsidRDefault="004935AB" w:rsidP="004935AB">
      <w:pPr>
        <w:ind w:left="360"/>
        <w:rPr>
          <w:lang w:eastAsia="hu-HU"/>
        </w:rPr>
      </w:pPr>
      <w:r w:rsidRPr="00F323C1">
        <w:rPr>
          <w:lang w:eastAsia="hu-HU"/>
        </w:rPr>
        <w:t>5.У школи је развијена сарадња на свим нивоима</w:t>
      </w:r>
    </w:p>
    <w:p w:rsidR="004935AB" w:rsidRPr="00F323C1" w:rsidRDefault="004935AB" w:rsidP="004935AB">
      <w:pPr>
        <w:pStyle w:val="ListParagraph"/>
        <w:rPr>
          <w:lang w:eastAsia="hu-HU"/>
        </w:rPr>
      </w:pPr>
    </w:p>
    <w:p w:rsidR="004935AB" w:rsidRPr="00F323C1" w:rsidRDefault="004935AB" w:rsidP="004935AB">
      <w:pPr>
        <w:pStyle w:val="ListParagraph"/>
        <w:rPr>
          <w:b/>
          <w:lang w:eastAsia="hu-HU"/>
        </w:rPr>
      </w:pPr>
      <w:r w:rsidRPr="00F323C1">
        <w:rPr>
          <w:b/>
          <w:lang w:eastAsia="hu-HU"/>
        </w:rPr>
        <w:t>Добро остварени (3) стандарди су:</w:t>
      </w:r>
    </w:p>
    <w:p w:rsidR="004935AB" w:rsidRPr="00F323C1" w:rsidRDefault="004935AB" w:rsidP="004935AB">
      <w:pPr>
        <w:pStyle w:val="ListParagraph"/>
        <w:rPr>
          <w:b/>
          <w:lang w:eastAsia="hu-HU"/>
        </w:rPr>
      </w:pPr>
      <w:r w:rsidRPr="00F323C1">
        <w:rPr>
          <w:lang w:eastAsia="hu-HU"/>
        </w:rPr>
        <w:t>1.Регулисани су међуљудски односи у школи</w:t>
      </w:r>
    </w:p>
    <w:p w:rsidR="004935AB" w:rsidRDefault="004935AB" w:rsidP="004935AB">
      <w:pPr>
        <w:ind w:left="360"/>
        <w:rPr>
          <w:lang w:eastAsia="hu-HU"/>
        </w:rPr>
      </w:pPr>
      <w:r w:rsidRPr="00F323C1">
        <w:rPr>
          <w:lang w:eastAsia="hu-HU"/>
        </w:rPr>
        <w:t xml:space="preserve">      4.Школски амбијент је пријатан за све</w:t>
      </w:r>
    </w:p>
    <w:p w:rsidR="004935AB" w:rsidRPr="00F323C1" w:rsidRDefault="004935AB" w:rsidP="004935AB">
      <w:pPr>
        <w:spacing w:before="100" w:beforeAutospacing="1" w:after="100" w:afterAutospacing="1"/>
        <w:rPr>
          <w:lang w:eastAsia="hu-HU"/>
        </w:rPr>
      </w:pPr>
      <w:r w:rsidRPr="00F323C1">
        <w:rPr>
          <w:lang w:eastAsia="hu-HU"/>
        </w:rPr>
        <w:lastRenderedPageBreak/>
        <w:t xml:space="preserve">Узимајући у обзир све добијене резултате, сагледане слабости функционисања школе у области </w:t>
      </w:r>
      <w:r>
        <w:rPr>
          <w:lang w:eastAsia="hu-HU"/>
        </w:rPr>
        <w:t>Етос,</w:t>
      </w:r>
      <w:r w:rsidRPr="00F323C1">
        <w:rPr>
          <w:lang w:eastAsia="hu-HU"/>
        </w:rPr>
        <w:t xml:space="preserve"> Школским развојним планом одредићемо  задатке и активности на побољшању и потпуном санирању постојећих негативних појава.</w:t>
      </w:r>
    </w:p>
    <w:p w:rsidR="004935AB" w:rsidRPr="00F323C1" w:rsidRDefault="004935AB" w:rsidP="004935AB">
      <w:r w:rsidRPr="00F323C1">
        <w:rPr>
          <w:lang w:eastAsia="hu-HU"/>
        </w:rPr>
        <w:t xml:space="preserve">Објективно сагледавајући резултате користећи све параметре можемо констатовати да се област </w:t>
      </w:r>
      <w:r>
        <w:rPr>
          <w:lang w:eastAsia="hu-HU"/>
        </w:rPr>
        <w:t>Етос</w:t>
      </w:r>
      <w:r w:rsidRPr="00F323C1">
        <w:rPr>
          <w:lang w:eastAsia="hu-HU"/>
        </w:rPr>
        <w:t xml:space="preserve"> налази на четвртом нивоу остварености, јер констатујемо присутност више јаких него слабих страна, процењујући да постојеће слабости које нису алармантне ипак умањују укупан квалитет рада школе и пожељно их је отклањати у континуитету. </w:t>
      </w:r>
    </w:p>
    <w:p w:rsidR="004935AB" w:rsidRPr="00D871C7" w:rsidRDefault="004935AB" w:rsidP="004935AB">
      <w:pPr>
        <w:pStyle w:val="ListParagraph"/>
        <w:ind w:left="709"/>
        <w:rPr>
          <w:lang w:val="sr-Cyrl-CS"/>
        </w:rPr>
      </w:pPr>
    </w:p>
    <w:p w:rsidR="004935AB" w:rsidRPr="00D871C7" w:rsidRDefault="004935AB" w:rsidP="004935AB">
      <w:pPr>
        <w:pStyle w:val="ListParagraph"/>
        <w:ind w:left="-55"/>
        <w:rPr>
          <w:lang w:val="sr-Cyrl-CS"/>
        </w:rPr>
      </w:pPr>
    </w:p>
    <w:p w:rsidR="004935AB" w:rsidRDefault="004935AB" w:rsidP="004935AB">
      <w:pPr>
        <w:pStyle w:val="ListParagraph"/>
        <w:ind w:left="-55"/>
        <w:jc w:val="center"/>
        <w:rPr>
          <w:b/>
          <w:lang w:val="sr-Cyrl-CS"/>
        </w:rPr>
      </w:pPr>
      <w:r w:rsidRPr="00D871C7">
        <w:rPr>
          <w:b/>
          <w:lang w:val="sr-Cyrl-CS"/>
        </w:rPr>
        <w:t>АКЦИОНИ ПЛАН</w:t>
      </w:r>
      <w:r>
        <w:rPr>
          <w:b/>
          <w:lang w:val="sr-Cyrl-CS"/>
        </w:rPr>
        <w:t xml:space="preserve"> НАКОН САМОВРЕДНОВАЊА</w:t>
      </w:r>
    </w:p>
    <w:tbl>
      <w:tblPr>
        <w:tblStyle w:val="TableGrid"/>
        <w:tblW w:w="0" w:type="auto"/>
        <w:tblInd w:w="-55" w:type="dxa"/>
        <w:tblLook w:val="04A0" w:firstRow="1" w:lastRow="0" w:firstColumn="1" w:lastColumn="0" w:noHBand="0" w:noVBand="1"/>
      </w:tblPr>
      <w:tblGrid>
        <w:gridCol w:w="3333"/>
        <w:gridCol w:w="2074"/>
        <w:gridCol w:w="2170"/>
        <w:gridCol w:w="1710"/>
      </w:tblGrid>
      <w:tr w:rsidR="004935AB" w:rsidRPr="00F323C1" w:rsidTr="00542E12">
        <w:tc>
          <w:tcPr>
            <w:tcW w:w="3333" w:type="dxa"/>
          </w:tcPr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  <w:r w:rsidRPr="00F323C1">
              <w:t>ИНДИКАТОР/</w:t>
            </w:r>
            <w:r w:rsidRPr="00F323C1">
              <w:rPr>
                <w:lang w:val="sr-Cyrl-CS"/>
              </w:rPr>
              <w:t>ПОКАЗАТЕЉ</w:t>
            </w:r>
          </w:p>
        </w:tc>
        <w:tc>
          <w:tcPr>
            <w:tcW w:w="2074" w:type="dxa"/>
          </w:tcPr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  <w:r w:rsidRPr="00F323C1">
              <w:rPr>
                <w:lang w:val="sr-Cyrl-CS"/>
              </w:rPr>
              <w:t>ПРЕДЛОГ МЕРА</w:t>
            </w:r>
          </w:p>
        </w:tc>
        <w:tc>
          <w:tcPr>
            <w:tcW w:w="2170" w:type="dxa"/>
          </w:tcPr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  <w:r w:rsidRPr="00F323C1">
              <w:rPr>
                <w:lang w:val="sr-Cyrl-CS"/>
              </w:rPr>
              <w:t>НАЧИН ПРАЋЕЊА ОСТВАРИВАЊА</w:t>
            </w:r>
          </w:p>
        </w:tc>
        <w:tc>
          <w:tcPr>
            <w:tcW w:w="1710" w:type="dxa"/>
          </w:tcPr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  <w:r w:rsidRPr="00F323C1">
              <w:rPr>
                <w:lang w:val="sr-Cyrl-CS"/>
              </w:rPr>
              <w:t>Временска динамика</w:t>
            </w:r>
          </w:p>
        </w:tc>
      </w:tr>
      <w:tr w:rsidR="004935AB" w:rsidRPr="00F323C1" w:rsidTr="00542E12">
        <w:tc>
          <w:tcPr>
            <w:tcW w:w="3333" w:type="dxa"/>
          </w:tcPr>
          <w:p w:rsidR="004935AB" w:rsidRPr="00F323C1" w:rsidRDefault="004935AB" w:rsidP="00542E12">
            <w:pPr>
              <w:pStyle w:val="ListParagraph"/>
              <w:ind w:left="0"/>
            </w:pPr>
            <w:r w:rsidRPr="00F323C1">
              <w:t>У личним обраћањима свих видљиво је међусобно уважавање</w:t>
            </w:r>
          </w:p>
        </w:tc>
        <w:tc>
          <w:tcPr>
            <w:tcW w:w="2074" w:type="dxa"/>
          </w:tcPr>
          <w:p w:rsidR="004935AB" w:rsidRPr="00F323C1" w:rsidRDefault="004935AB" w:rsidP="00542E12">
            <w:pPr>
              <w:tabs>
                <w:tab w:val="left" w:pos="3405"/>
              </w:tabs>
              <w:ind w:left="196" w:firstLine="36"/>
            </w:pPr>
            <w:r w:rsidRPr="00F323C1">
              <w:t>Развијати међусобну сарадњу и поштовање међу наставницима</w:t>
            </w:r>
          </w:p>
          <w:p w:rsidR="004935AB" w:rsidRPr="00F323C1" w:rsidRDefault="004935AB" w:rsidP="00542E12">
            <w:pPr>
              <w:tabs>
                <w:tab w:val="left" w:pos="3405"/>
              </w:tabs>
              <w:ind w:left="196"/>
            </w:pPr>
          </w:p>
        </w:tc>
        <w:tc>
          <w:tcPr>
            <w:tcW w:w="2170" w:type="dxa"/>
          </w:tcPr>
          <w:p w:rsidR="004935AB" w:rsidRPr="00F323C1" w:rsidRDefault="004935AB" w:rsidP="00542E12">
            <w:pPr>
              <w:pStyle w:val="ListParagraph"/>
              <w:ind w:left="0"/>
            </w:pPr>
            <w:r w:rsidRPr="00F323C1">
              <w:t>Посматрање наставног часа/активности и током одмора, интервјуисање наставника, стручних сарадника и директора</w:t>
            </w:r>
          </w:p>
        </w:tc>
        <w:tc>
          <w:tcPr>
            <w:tcW w:w="1710" w:type="dxa"/>
          </w:tcPr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  <w:r w:rsidRPr="00F323C1">
              <w:rPr>
                <w:lang w:val="sr-Cyrl-CS"/>
              </w:rPr>
              <w:t>Континуирано</w:t>
            </w:r>
          </w:p>
        </w:tc>
      </w:tr>
      <w:tr w:rsidR="004935AB" w:rsidRPr="00F323C1" w:rsidTr="00542E12">
        <w:tc>
          <w:tcPr>
            <w:tcW w:w="3333" w:type="dxa"/>
          </w:tcPr>
          <w:p w:rsidR="004935AB" w:rsidRPr="00F323C1" w:rsidRDefault="004935AB" w:rsidP="00542E12">
            <w:pPr>
              <w:pStyle w:val="ListParagraph"/>
              <w:ind w:left="0"/>
            </w:pPr>
            <w:r w:rsidRPr="00F323C1">
              <w:t>Школски простор је прилагођен потребама деце са сметњама у развоју</w:t>
            </w:r>
          </w:p>
        </w:tc>
        <w:tc>
          <w:tcPr>
            <w:tcW w:w="2074" w:type="dxa"/>
          </w:tcPr>
          <w:p w:rsidR="004935AB" w:rsidRPr="00F323C1" w:rsidRDefault="004935AB" w:rsidP="00542E12">
            <w:pPr>
              <w:tabs>
                <w:tab w:val="left" w:pos="3405"/>
              </w:tabs>
              <w:ind w:left="196"/>
            </w:pPr>
            <w:r w:rsidRPr="00F323C1">
              <w:t>Ослобађање простора од препрека</w:t>
            </w:r>
          </w:p>
          <w:p w:rsidR="004935AB" w:rsidRPr="00F323C1" w:rsidRDefault="004935AB" w:rsidP="00542E12">
            <w:pPr>
              <w:tabs>
                <w:tab w:val="left" w:pos="3405"/>
              </w:tabs>
              <w:ind w:left="196" w:firstLine="36"/>
              <w:rPr>
                <w:lang w:val="sr-Cyrl-CS"/>
              </w:rPr>
            </w:pPr>
          </w:p>
        </w:tc>
        <w:tc>
          <w:tcPr>
            <w:tcW w:w="2170" w:type="dxa"/>
          </w:tcPr>
          <w:p w:rsidR="004935AB" w:rsidRPr="00F323C1" w:rsidRDefault="004935AB" w:rsidP="00542E12">
            <w:pPr>
              <w:pStyle w:val="ListParagraph"/>
              <w:ind w:left="0"/>
            </w:pPr>
            <w:r w:rsidRPr="00F323C1">
              <w:t>Планирати изградњу рампе и реализовати по потреби, у складу са просторним могућностима школе</w:t>
            </w:r>
          </w:p>
        </w:tc>
        <w:tc>
          <w:tcPr>
            <w:tcW w:w="1710" w:type="dxa"/>
          </w:tcPr>
          <w:p w:rsidR="004935AB" w:rsidRPr="00F323C1" w:rsidRDefault="004935AB" w:rsidP="00542E12">
            <w:pPr>
              <w:pStyle w:val="ListParagraph"/>
              <w:ind w:left="0"/>
              <w:rPr>
                <w:lang w:val="sr-Cyrl-CS"/>
              </w:rPr>
            </w:pPr>
            <w:r w:rsidRPr="00F323C1">
              <w:rPr>
                <w:lang w:val="sr-Cyrl-CS"/>
              </w:rPr>
              <w:t>Септембар</w:t>
            </w:r>
          </w:p>
        </w:tc>
      </w:tr>
    </w:tbl>
    <w:p w:rsidR="00DF0909" w:rsidRPr="004935AB" w:rsidRDefault="00DF0909" w:rsidP="00210C3D">
      <w:pPr>
        <w:pStyle w:val="NormalWeb"/>
        <w:jc w:val="both"/>
      </w:pPr>
    </w:p>
    <w:p w:rsidR="00210C3D" w:rsidRPr="00EE39EB" w:rsidRDefault="00210C3D" w:rsidP="00210C3D">
      <w:pPr>
        <w:pStyle w:val="NormalWeb"/>
        <w:jc w:val="both"/>
      </w:pPr>
      <w:r w:rsidRPr="00EE39EB">
        <w:rPr>
          <w:lang w:val="hu-HU"/>
        </w:rPr>
        <w:t>O</w:t>
      </w:r>
      <w:r w:rsidR="004935AB">
        <w:rPr>
          <w:lang w:val="sr-Cyrl-CS"/>
        </w:rPr>
        <w:t>длуком Наставничком већа 30</w:t>
      </w:r>
      <w:r w:rsidRPr="00EE39EB">
        <w:rPr>
          <w:lang w:val="sr-Cyrl-CS"/>
        </w:rPr>
        <w:t>.08.201</w:t>
      </w:r>
      <w:r w:rsidR="004935AB">
        <w:t>6</w:t>
      </w:r>
      <w:r w:rsidRPr="00EE39EB">
        <w:rPr>
          <w:lang w:val="sr-Cyrl-CS"/>
        </w:rPr>
        <w:t xml:space="preserve">. </w:t>
      </w:r>
      <w:r w:rsidRPr="00EE39EB">
        <w:t>K</w:t>
      </w:r>
      <w:r w:rsidRPr="00EE39EB">
        <w:rPr>
          <w:lang w:val="sr-Cyrl-CS"/>
        </w:rPr>
        <w:t xml:space="preserve">ључна област самовредновања у </w:t>
      </w:r>
      <w:r w:rsidRPr="00EE39EB">
        <w:rPr>
          <w:lang w:val="sr-Cyrl-BA"/>
        </w:rPr>
        <w:t>шк</w:t>
      </w:r>
      <w:r w:rsidRPr="00EE39EB">
        <w:rPr>
          <w:lang w:val="ru-RU"/>
        </w:rPr>
        <w:t>. 201</w:t>
      </w:r>
      <w:r w:rsidR="004935AB">
        <w:t>6</w:t>
      </w:r>
      <w:r w:rsidRPr="00EE39EB">
        <w:rPr>
          <w:lang w:val="ru-RU"/>
        </w:rPr>
        <w:t>/201</w:t>
      </w:r>
      <w:r w:rsidR="004935AB">
        <w:t>7</w:t>
      </w:r>
      <w:r w:rsidRPr="00EE39EB">
        <w:rPr>
          <w:lang w:val="ru-RU"/>
        </w:rPr>
        <w:t>. год.</w:t>
      </w:r>
      <w:r w:rsidRPr="00EE39EB">
        <w:rPr>
          <w:lang w:val="sr-Cyrl-CS"/>
        </w:rPr>
        <w:t xml:space="preserve"> је : Кључна област </w:t>
      </w:r>
      <w:r w:rsidR="00BB10FB" w:rsidRPr="00BB10FB">
        <w:rPr>
          <w:lang w:val="sr-Cyrl-CS"/>
        </w:rPr>
        <w:t>6</w:t>
      </w:r>
      <w:r w:rsidRPr="00BB10FB">
        <w:rPr>
          <w:lang w:val="sr-Cyrl-CS"/>
        </w:rPr>
        <w:t xml:space="preserve">- </w:t>
      </w:r>
      <w:r w:rsidR="00BB10FB" w:rsidRPr="00BB10FB">
        <w:rPr>
          <w:lang w:val="sr-Cyrl-CS"/>
        </w:rPr>
        <w:t>Организација рада школе и руковођење</w:t>
      </w:r>
      <w:r w:rsidR="009E247F">
        <w:rPr>
          <w:lang w:val="sr-Cyrl-CS"/>
        </w:rPr>
        <w:t>.</w:t>
      </w:r>
    </w:p>
    <w:p w:rsidR="00210C3D" w:rsidRPr="00EE39EB" w:rsidRDefault="00210C3D" w:rsidP="00210C3D">
      <w:pPr>
        <w:ind w:firstLine="426"/>
        <w:jc w:val="both"/>
        <w:rPr>
          <w:b/>
          <w:lang w:val="ru-RU"/>
        </w:rPr>
      </w:pPr>
      <w:r w:rsidRPr="00EE39EB">
        <w:rPr>
          <w:b/>
          <w:lang w:val="ru-RU"/>
        </w:rPr>
        <w:t>Вредновања квалитета рада школе:</w:t>
      </w:r>
    </w:p>
    <w:p w:rsidR="00210C3D" w:rsidRPr="00EE39EB" w:rsidRDefault="00210C3D" w:rsidP="00210C3D">
      <w:pPr>
        <w:ind w:firstLine="426"/>
        <w:jc w:val="both"/>
        <w:rPr>
          <w:lang w:val="ru-RU"/>
        </w:rPr>
      </w:pP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>На основу Извештаја о спољашњем вредновању квалитета рада који је достављен школи након општег стручно-педагошког надзора 15. и 16. априла 2014. године, Правилника о стандардима квалитета рада установе, предлога Стручних актива и препорука просветних саветника, у школи је формиран Тим за израду акционог плана у циљу превазилажеља недостатака и отклањања слабости у предвиђеним областима.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ab/>
        <w:t xml:space="preserve">Сумарна процена квалитета рада школе је </w:t>
      </w:r>
      <w:r w:rsidRPr="00EE39EB">
        <w:rPr>
          <w:b/>
          <w:lang w:val="sr-Cyrl-CS"/>
        </w:rPr>
        <w:t>оцена 3.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 xml:space="preserve"> Школа је у 16 стандарда процењена на нивоу остварености четири (4), у 13 стандарда на нивоу остварености три (3) и једним неостварениом стандардом. </w:t>
      </w:r>
      <w:r w:rsidRPr="00EE39EB">
        <w:rPr>
          <w:lang w:val="sr-Cyrl-CS"/>
        </w:rPr>
        <w:t xml:space="preserve">Области у оквиру којих се тежи  унапредити и повећати квалитет рада школе су области </w:t>
      </w:r>
      <w:r w:rsidRPr="00EE39EB">
        <w:rPr>
          <w:b/>
          <w:lang w:val="sr-Cyrl-CS"/>
        </w:rPr>
        <w:t>Образовна постугнућа ученика и Настава и учење</w:t>
      </w:r>
      <w:r w:rsidRPr="00EE39EB">
        <w:rPr>
          <w:lang w:val="sr-Cyrl-CS"/>
        </w:rPr>
        <w:t>. Сматрамо да ће се повећањем квалитета наставе побољшати постигнућа ученика, како на крају основног образовања, тако и на резултатима Завршног испита.</w:t>
      </w:r>
    </w:p>
    <w:p w:rsidR="00210C3D" w:rsidRPr="00EE39EB" w:rsidRDefault="00210C3D" w:rsidP="00210C3D">
      <w:pPr>
        <w:rPr>
          <w:lang w:val="sr-Cyrl-CS"/>
        </w:rPr>
      </w:pPr>
    </w:p>
    <w:p w:rsidR="006E0A7A" w:rsidRDefault="006E0A7A" w:rsidP="00210C3D"/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lastRenderedPageBreak/>
        <w:t>У оквиру ових области процењи су следећи нивои стандарда: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3.1.Успех ученика показује да су остварени образовни стандарди – ниво оставрености 1</w:t>
      </w: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2.1. Наставник примењује одговарајућа дидактичко-методичка решења на часу -  ниво оставрености 3</w:t>
      </w: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2.2. Наставник учи ученике различитим техникама учења на часу - ниво оставрености 3</w:t>
      </w: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2.3. Наставник прилагођава рад на часу образовно-васпитним потребама ученика - ниво оставрености 3</w:t>
      </w: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2.4. Ученици стичу знања на часу - ниво оставрености 3</w:t>
      </w: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2.5.Наставник ефикасно управља процесом учења на часу - ниво оставрености 3</w:t>
      </w:r>
    </w:p>
    <w:p w:rsidR="00210C3D" w:rsidRPr="00EE39EB" w:rsidRDefault="00210C3D" w:rsidP="00047017">
      <w:pPr>
        <w:numPr>
          <w:ilvl w:val="0"/>
          <w:numId w:val="137"/>
        </w:numPr>
        <w:rPr>
          <w:lang w:val="sr-Cyrl-CS"/>
        </w:rPr>
      </w:pPr>
      <w:r w:rsidRPr="00EE39EB">
        <w:rPr>
          <w:lang w:val="sr-Cyrl-CS"/>
        </w:rPr>
        <w:t>2.6. Наставник користи поступке вредновања који су у функцији даљег учења - ниво оставрености 3</w:t>
      </w:r>
    </w:p>
    <w:p w:rsidR="00210C3D" w:rsidRDefault="00210C3D" w:rsidP="00210C3D">
      <w:pPr>
        <w:ind w:left="360"/>
        <w:rPr>
          <w:lang w:val="sr-Cyrl-CS"/>
        </w:rPr>
      </w:pPr>
    </w:p>
    <w:p w:rsidR="00A85AF4" w:rsidRPr="00EE39EB" w:rsidRDefault="00A85AF4" w:rsidP="00210C3D">
      <w:pPr>
        <w:ind w:left="360"/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62"/>
        <w:gridCol w:w="1874"/>
        <w:gridCol w:w="1924"/>
        <w:gridCol w:w="1769"/>
        <w:gridCol w:w="1725"/>
      </w:tblGrid>
      <w:tr w:rsidR="00210C3D" w:rsidRPr="00EE39EB" w:rsidTr="00210C3D">
        <w:tc>
          <w:tcPr>
            <w:tcW w:w="2556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АКТИВНОСТ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ОСТВАРИВАЊЕ СТАНДАРДА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НОСИОЦИ АКТИВНОСТИ</w:t>
            </w:r>
          </w:p>
        </w:tc>
      </w:tr>
      <w:tr w:rsidR="00210C3D" w:rsidRPr="00EE39EB" w:rsidTr="00210C3D"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Планирање провера остварености образовних стандарда и циљева, као и разноврсних адекватних метода и облика рада на часу, које су ефикасне ради остваривања циљева часа.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1.3., 2.1.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Анализа глобалних планова наставника, израда 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јун-септембар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педагог, предметни наставници</w:t>
            </w:r>
          </w:p>
        </w:tc>
      </w:tr>
      <w:tr w:rsidR="00210C3D" w:rsidRPr="00EE39EB" w:rsidTr="00210C3D"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Израда писаних припрема за час са јасним начином истицања циљева учења, уз избор адекватних наставних метода и облика рада, са вођењем рачуна о поступности сложености задатака.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2.1., 2.2, 2.3, 2.4, 2.5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Писање припрема за час уз праћење иновација, кроз сарадњу са стручним сарадницима и унутар актива.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наставници, стручни сарадници</w:t>
            </w:r>
          </w:p>
        </w:tc>
      </w:tr>
      <w:tr w:rsidR="00210C3D" w:rsidRPr="00EE39EB" w:rsidTr="00210C3D"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Угледни часови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2.1., 2.2, 2.3, 2.4, 2.5, 2.6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Одржавање часа, присуство са анализом и дискусијом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наставници, стручни сарадници, директор</w:t>
            </w:r>
          </w:p>
        </w:tc>
      </w:tr>
      <w:tr w:rsidR="00210C3D" w:rsidRPr="00EE39EB" w:rsidTr="00210C3D"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Истицање примера добре праксе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1.3., 2.1., 2.2, 2.3, 2.4, 2.5, 2.6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 xml:space="preserve">Кроз састанке стручних актива, огласна табла, електронским путем у облику </w:t>
            </w:r>
            <w:r w:rsidRPr="00EE39EB">
              <w:t>google</w:t>
            </w:r>
            <w:r w:rsidRPr="00EE39EB">
              <w:rPr>
                <w:lang w:val="ru-RU"/>
              </w:rPr>
              <w:t xml:space="preserve"> школске групе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чланови стручних актива, стручни сарадници</w:t>
            </w:r>
          </w:p>
        </w:tc>
      </w:tr>
      <w:tr w:rsidR="00210C3D" w:rsidRPr="00EE39EB" w:rsidTr="00210C3D">
        <w:tc>
          <w:tcPr>
            <w:tcW w:w="2556" w:type="dxa"/>
          </w:tcPr>
          <w:p w:rsidR="00210C3D" w:rsidRDefault="00210C3D" w:rsidP="00210C3D">
            <w:r w:rsidRPr="00EE39EB">
              <w:rPr>
                <w:lang w:val="sr-Cyrl-CS"/>
              </w:rPr>
              <w:lastRenderedPageBreak/>
              <w:t>Процена и вредновање знања ученика на сваком часу, уз усмеравање на избор најефикаснијих средстава за достизање одређеног циља учења како би знање било корисно и примењиво у свакодневном животу</w:t>
            </w:r>
          </w:p>
          <w:p w:rsidR="00210C3D" w:rsidRDefault="00210C3D" w:rsidP="00210C3D"/>
          <w:p w:rsidR="00210C3D" w:rsidRPr="00EE39EB" w:rsidRDefault="00210C3D" w:rsidP="00210C3D"/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2.1., 2.2, 2.3, 2.4, 2.5, 2.6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Вођење портфолија ученика, праћење напредовања ученика, давање повратне информације ученицима кроз различите облике 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наставници, стручни сарадници</w:t>
            </w:r>
          </w:p>
        </w:tc>
      </w:tr>
      <w:tr w:rsidR="00210C3D" w:rsidRPr="00EE39EB" w:rsidTr="00210C3D"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Развијање унутрашње мотивације ученика на учење која доприноси развоју личности 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2.1., 2.2, 2.3, 2.4, 2.5, 2.6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Јавне похвале, награде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наставници, одељењске старешине, стручни сарадници, директор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-Моделовање којим наставник показује пут до решења неког проблема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-Решавање истог задатка на различите начине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-Захтевање процене тачности и образложења решења/одговора/задатака од ученика.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2.4.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 наставном часу: показивање, тумачење, пропитивање, самопроцена ученика, анализа, дискусија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Изградња знања кроз интеракцију ученика којим се активирају додатне активности: објашњавање, преговарање, неслагање, узајамна регулација...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2.5.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 оквиру наставних и ваннаставних активности: рад у пару, групни рад, дебате, радионице, дискусије, излети, екскурзије, школа у природи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наставници, одељењске старешине, стручни сарадници, директор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Евалуација циљева часова кроз различите облике 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2.5.</w:t>
            </w:r>
          </w:p>
        </w:tc>
        <w:tc>
          <w:tcPr>
            <w:tcW w:w="2062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Дијалог, пропитивање, дискусија, посматрање, евалуациони листићи, наставни листићи и др</w:t>
            </w:r>
            <w:r w:rsidR="00A85AF4">
              <w:rPr>
                <w:lang w:val="sr-Cyrl-CS"/>
              </w:rPr>
              <w:t>.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Развијање вештине праћења сопственог напредовања :  поштовање унапред јасно постављањих критеријума вредновања/оцењивања ученика, на сваком часу, уз давање потпуне и јасне повратне информације ради лакшег самовредновања ученика и давање препорука о начинима праћења напредовања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2.2, 2.6.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Заједничко (интерактивно) утврђивање критеријума и одређивање циљева учења, ученички портфолио, евидентирање напретка у свеску од стране ученика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Интерна евалуација у школи - праћење и анализа образовно-васпитног рада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2.1., 2.2, 2.3, 2.4, 2.5, 2.6, 3.1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Анализа педагошке документације, посматрање наставног часа, педагошко-инструктивни рад са наставницима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директор, стручни сарадници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Организација рада у циљу повећања постигнућа ученика на завршним испитима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-израда плана припремне наставе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-уврштавање припремне наставе у текући распоред часова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-стављање на предлог школским органима: обавезивање ученика на присуствовање припремној настави 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наставници, директор, стручни сарадници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Планирање припремне наставе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Default="00210C3D" w:rsidP="00210C3D">
            <w:pPr>
              <w:rPr>
                <w:sz w:val="20"/>
              </w:rPr>
            </w:pPr>
            <w:r w:rsidRPr="00EE39EB">
              <w:rPr>
                <w:sz w:val="20"/>
                <w:lang w:val="sr-Cyrl-CS"/>
              </w:rPr>
              <w:t xml:space="preserve">израда плана припремне наставе са утврђеним стандардима, индивидуализацијом и начинима процењивања остварености стандарда </w:t>
            </w:r>
          </w:p>
          <w:p w:rsidR="006E0A7A" w:rsidRDefault="006E0A7A" w:rsidP="00210C3D">
            <w:pPr>
              <w:rPr>
                <w:sz w:val="20"/>
              </w:rPr>
            </w:pPr>
          </w:p>
          <w:p w:rsidR="006E0A7A" w:rsidRPr="00EE39EB" w:rsidRDefault="006E0A7A" w:rsidP="00210C3D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 xml:space="preserve">Иницијално тестирање ученика са циљем да се уоче области –стандарди које треба унапредити 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израда пробних тестова на нивоу актива, евидентирање успеха ученика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 предвиђеном плану и програму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Остваривање основног нивоа образовних стандарда код минимум 80% ученика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процена знања у току припремне наставе и планирање потребне надокнаде, све док ученици не постигну захтевани ниво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припремне наставе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Остваривање средњег нивоа образовних стандарда код минимум 50% ученика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процена знања у току припремне наставе и планирање потребне надокнаде, све док ученици не постигну захтевани ниво уз примену мера индивидуализације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припремне наставе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Остваривање напредног нивоа образовних стандарда код минимум 20% ученика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процена знања у току припремне наставе и планирање потребне надокнаде, све док ученици не постигну захтевани ниво уз примену мера индивидуализације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припремне наставе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наставници</w:t>
            </w:r>
          </w:p>
        </w:tc>
      </w:tr>
      <w:tr w:rsidR="00210C3D" w:rsidRPr="00EE39EB" w:rsidTr="00210C3D">
        <w:tblPrEx>
          <w:tblLook w:val="04A0" w:firstRow="1" w:lastRow="0" w:firstColumn="1" w:lastColumn="0" w:noHBand="0" w:noVBand="1"/>
        </w:tblPrEx>
        <w:tc>
          <w:tcPr>
            <w:tcW w:w="255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Подизање нивоа свести о значају образовања и постигнућима ученика</w:t>
            </w:r>
          </w:p>
        </w:tc>
        <w:tc>
          <w:tcPr>
            <w:tcW w:w="159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3.1.</w:t>
            </w:r>
          </w:p>
        </w:tc>
        <w:tc>
          <w:tcPr>
            <w:tcW w:w="206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ЧОС, радионице, програми професионалне оријентације</w:t>
            </w:r>
          </w:p>
        </w:tc>
        <w:tc>
          <w:tcPr>
            <w:tcW w:w="15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континуирано током школске године</w:t>
            </w:r>
          </w:p>
        </w:tc>
        <w:tc>
          <w:tcPr>
            <w:tcW w:w="147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старешине, стручни сарадници</w:t>
            </w:r>
          </w:p>
        </w:tc>
      </w:tr>
    </w:tbl>
    <w:p w:rsidR="00210C3D" w:rsidRDefault="00210C3D" w:rsidP="00210C3D">
      <w:pPr>
        <w:jc w:val="both"/>
        <w:rPr>
          <w:b/>
        </w:rPr>
      </w:pPr>
    </w:p>
    <w:p w:rsidR="00210C3D" w:rsidRPr="00E65EE8" w:rsidRDefault="00210C3D" w:rsidP="00210C3D">
      <w:pPr>
        <w:jc w:val="both"/>
        <w:rPr>
          <w:b/>
        </w:rPr>
      </w:pPr>
    </w:p>
    <w:p w:rsidR="00210C3D" w:rsidRDefault="00210C3D" w:rsidP="00210C3D">
      <w:pPr>
        <w:jc w:val="both"/>
        <w:rPr>
          <w:b/>
        </w:rPr>
      </w:pPr>
    </w:p>
    <w:p w:rsidR="00210C3D" w:rsidRPr="00A85AF4" w:rsidRDefault="00210C3D" w:rsidP="00210C3D">
      <w:pPr>
        <w:jc w:val="both"/>
        <w:rPr>
          <w:b/>
        </w:rPr>
      </w:pPr>
    </w:p>
    <w:p w:rsidR="00210C3D" w:rsidRPr="00856A9F" w:rsidRDefault="00210C3D" w:rsidP="00210C3D">
      <w:pPr>
        <w:jc w:val="both"/>
        <w:rPr>
          <w:b/>
          <w:lang w:val="ru-RU"/>
        </w:rPr>
      </w:pPr>
      <w:r w:rsidRPr="00856A9F">
        <w:rPr>
          <w:b/>
          <w:lang w:val="ru-RU"/>
        </w:rPr>
        <w:t>Активности предвиђене Развојним планом школе:</w:t>
      </w:r>
    </w:p>
    <w:p w:rsidR="00856A9F" w:rsidRDefault="00856A9F" w:rsidP="00210C3D">
      <w:pPr>
        <w:jc w:val="both"/>
        <w:rPr>
          <w:lang w:val="ru-RU"/>
        </w:rPr>
      </w:pPr>
      <w:r w:rsidRPr="00856A9F">
        <w:rPr>
          <w:lang w:val="ru-RU"/>
        </w:rPr>
        <w:t>На основу извештаја Тима за развојно планирање, утврђени су појединачни задаци који се сматрају приоритетним за повећање квалитета образовно-васпитног рада.</w:t>
      </w:r>
    </w:p>
    <w:p w:rsidR="00A159AE" w:rsidRDefault="00A159AE" w:rsidP="00210C3D">
      <w:pPr>
        <w:jc w:val="both"/>
        <w:rPr>
          <w:lang w:val="ru-RU"/>
        </w:rPr>
      </w:pPr>
    </w:p>
    <w:p w:rsidR="00E65EE8" w:rsidRPr="00856A9F" w:rsidRDefault="00E65EE8" w:rsidP="00210C3D">
      <w:pPr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673"/>
        <w:gridCol w:w="1750"/>
        <w:gridCol w:w="1932"/>
        <w:gridCol w:w="1905"/>
      </w:tblGrid>
      <w:tr w:rsidR="00856A9F" w:rsidTr="00D81FC4">
        <w:tc>
          <w:tcPr>
            <w:tcW w:w="2838" w:type="dxa"/>
          </w:tcPr>
          <w:p w:rsidR="00856A9F" w:rsidRPr="00A17A9D" w:rsidRDefault="00856A9F" w:rsidP="00856A9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АКТИВНОСТИ</w:t>
            </w:r>
          </w:p>
        </w:tc>
        <w:tc>
          <w:tcPr>
            <w:tcW w:w="1346" w:type="dxa"/>
          </w:tcPr>
          <w:p w:rsidR="00856A9F" w:rsidRPr="00D81FC4" w:rsidRDefault="00D81FC4" w:rsidP="00856A9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 xml:space="preserve">НОСИОЦИ </w:t>
            </w:r>
          </w:p>
          <w:p w:rsidR="00D81FC4" w:rsidRPr="00A17A9D" w:rsidRDefault="00D81FC4" w:rsidP="00856A9F">
            <w:pPr>
              <w:jc w:val="center"/>
              <w:rPr>
                <w:b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>АКТИВНОСТИ</w:t>
            </w:r>
          </w:p>
        </w:tc>
        <w:tc>
          <w:tcPr>
            <w:tcW w:w="1750" w:type="dxa"/>
          </w:tcPr>
          <w:p w:rsidR="00856A9F" w:rsidRPr="00D81FC4" w:rsidRDefault="00856A9F" w:rsidP="00856A9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>ВРЕМЕ РЕАЛИЗАЦИЈЕ</w:t>
            </w:r>
          </w:p>
        </w:tc>
        <w:tc>
          <w:tcPr>
            <w:tcW w:w="2015" w:type="dxa"/>
          </w:tcPr>
          <w:p w:rsidR="00856A9F" w:rsidRPr="00D81FC4" w:rsidRDefault="00856A9F" w:rsidP="00856A9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>НАЧИН РЕАЛИЗАЦИЈЕ</w:t>
            </w:r>
          </w:p>
        </w:tc>
        <w:tc>
          <w:tcPr>
            <w:tcW w:w="1905" w:type="dxa"/>
          </w:tcPr>
          <w:p w:rsidR="00856A9F" w:rsidRPr="00A17A9D" w:rsidRDefault="00856A9F" w:rsidP="00856A9F">
            <w:pPr>
              <w:jc w:val="center"/>
              <w:rPr>
                <w:b/>
                <w:lang w:val="ru-RU"/>
              </w:rPr>
            </w:pPr>
            <w:r w:rsidRPr="00A17A9D">
              <w:rPr>
                <w:b/>
                <w:lang w:val="ru-RU"/>
              </w:rPr>
              <w:t>ЕВАЛУАЦИЈА</w:t>
            </w:r>
          </w:p>
        </w:tc>
      </w:tr>
      <w:tr w:rsidR="00856A9F" w:rsidRPr="00856A9F" w:rsidTr="00D81FC4">
        <w:tc>
          <w:tcPr>
            <w:tcW w:w="2838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Побољшање успеха ученика на завршном испиту из математике и на комбинованом тесту</w:t>
            </w:r>
          </w:p>
        </w:tc>
        <w:tc>
          <w:tcPr>
            <w:tcW w:w="1346" w:type="dxa"/>
          </w:tcPr>
          <w:p w:rsidR="00856A9F" w:rsidRPr="00856A9F" w:rsidRDefault="00D81FC4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Предметни наставници, одељењске старешине 8.разреда, стручни сарадници</w:t>
            </w:r>
          </w:p>
        </w:tc>
        <w:tc>
          <w:tcPr>
            <w:tcW w:w="1750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2.полугодиште</w:t>
            </w:r>
          </w:p>
        </w:tc>
        <w:tc>
          <w:tcPr>
            <w:tcW w:w="2015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Припрема ученика, мотивација и подршка</w:t>
            </w:r>
          </w:p>
        </w:tc>
        <w:tc>
          <w:tcPr>
            <w:tcW w:w="1905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Резултати у односу на предходну шк. годину</w:t>
            </w:r>
          </w:p>
        </w:tc>
      </w:tr>
      <w:tr w:rsidR="00856A9F" w:rsidRPr="00856A9F" w:rsidTr="00D81FC4">
        <w:tc>
          <w:tcPr>
            <w:tcW w:w="2838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Превенција насиља кроз сарадњу ученика, наставника и родитеља</w:t>
            </w:r>
          </w:p>
        </w:tc>
        <w:tc>
          <w:tcPr>
            <w:tcW w:w="1346" w:type="dxa"/>
          </w:tcPr>
          <w:p w:rsidR="00856A9F" w:rsidRDefault="00D81FC4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Тим за заштиту ученика од насиља</w:t>
            </w:r>
          </w:p>
        </w:tc>
        <w:tc>
          <w:tcPr>
            <w:tcW w:w="1750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Укључивање ученика и родитеља у рад Тима за заштиту од насиља</w:t>
            </w:r>
          </w:p>
        </w:tc>
        <w:tc>
          <w:tcPr>
            <w:tcW w:w="1905" w:type="dxa"/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Процена присутности ученика и родитеља на састанцима</w:t>
            </w:r>
          </w:p>
        </w:tc>
      </w:tr>
      <w:tr w:rsidR="00856A9F" w:rsidRPr="00856A9F" w:rsidTr="00D81FC4">
        <w:tc>
          <w:tcPr>
            <w:tcW w:w="2838" w:type="dxa"/>
            <w:tcBorders>
              <w:top w:val="nil"/>
            </w:tcBorders>
          </w:tcPr>
          <w:p w:rsidR="00856A9F" w:rsidRPr="00856A9F" w:rsidRDefault="00856A9F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Укључивање школе у националне и међунационалне пројекте</w:t>
            </w:r>
          </w:p>
        </w:tc>
        <w:tc>
          <w:tcPr>
            <w:tcW w:w="1346" w:type="dxa"/>
          </w:tcPr>
          <w:p w:rsidR="00856A9F" w:rsidRPr="00856A9F" w:rsidRDefault="00D81FC4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750" w:type="dxa"/>
          </w:tcPr>
          <w:p w:rsidR="00856A9F" w:rsidRPr="00856A9F" w:rsidRDefault="00D81FC4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856A9F" w:rsidRPr="00856A9F" w:rsidRDefault="00D81FC4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Праћење конкурса и писање пројеката</w:t>
            </w:r>
          </w:p>
        </w:tc>
        <w:tc>
          <w:tcPr>
            <w:tcW w:w="1905" w:type="dxa"/>
          </w:tcPr>
          <w:p w:rsidR="00856A9F" w:rsidRPr="00856A9F" w:rsidRDefault="00D81FC4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Резултати конкурса</w:t>
            </w:r>
          </w:p>
        </w:tc>
      </w:tr>
      <w:tr w:rsidR="00856A9F" w:rsidRPr="00856A9F" w:rsidTr="00D81FC4">
        <w:tc>
          <w:tcPr>
            <w:tcW w:w="2838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Увођење нових метода наставе учења и оцењивања ученика</w:t>
            </w:r>
          </w:p>
        </w:tc>
        <w:tc>
          <w:tcPr>
            <w:tcW w:w="1346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Предметни наставници</w:t>
            </w:r>
          </w:p>
        </w:tc>
        <w:tc>
          <w:tcPr>
            <w:tcW w:w="1750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 2. до 4. квартала</w:t>
            </w:r>
          </w:p>
        </w:tc>
        <w:tc>
          <w:tcPr>
            <w:tcW w:w="2015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Угледни часови</w:t>
            </w:r>
          </w:p>
        </w:tc>
        <w:tc>
          <w:tcPr>
            <w:tcW w:w="1905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Посета и анализа часова</w:t>
            </w:r>
          </w:p>
        </w:tc>
      </w:tr>
      <w:tr w:rsidR="00856A9F" w:rsidRPr="00856A9F" w:rsidTr="00D81FC4">
        <w:tc>
          <w:tcPr>
            <w:tcW w:w="2838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Стручно усавршавање наставника, стручних сарадника и директора</w:t>
            </w:r>
          </w:p>
        </w:tc>
        <w:tc>
          <w:tcPr>
            <w:tcW w:w="1346" w:type="dxa"/>
          </w:tcPr>
          <w:p w:rsidR="00856A9F" w:rsidRPr="00856A9F" w:rsidRDefault="008A1E7B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Тим за СУ</w:t>
            </w:r>
          </w:p>
        </w:tc>
        <w:tc>
          <w:tcPr>
            <w:tcW w:w="1750" w:type="dxa"/>
          </w:tcPr>
          <w:p w:rsidR="00856A9F" w:rsidRPr="00856A9F" w:rsidRDefault="00594E7A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856A9F" w:rsidRPr="00856A9F" w:rsidRDefault="00594E7A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Припрема плана, реализација по могућностима и праћење остварености</w:t>
            </w:r>
          </w:p>
        </w:tc>
        <w:tc>
          <w:tcPr>
            <w:tcW w:w="1905" w:type="dxa"/>
          </w:tcPr>
          <w:p w:rsidR="00856A9F" w:rsidRPr="00856A9F" w:rsidRDefault="00594E7A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Извештај о реализацији стручног усавршавања</w:t>
            </w:r>
            <w:r w:rsidR="00970C84">
              <w:rPr>
                <w:lang w:val="ru-RU"/>
              </w:rPr>
              <w:t xml:space="preserve">  </w:t>
            </w:r>
          </w:p>
        </w:tc>
      </w:tr>
      <w:tr w:rsidR="00856A9F" w:rsidRPr="00856A9F" w:rsidTr="00D81FC4">
        <w:tc>
          <w:tcPr>
            <w:tcW w:w="2838" w:type="dxa"/>
          </w:tcPr>
          <w:p w:rsidR="00A159AE" w:rsidRPr="00F323C1" w:rsidRDefault="00A159AE" w:rsidP="00A159AE">
            <w:pPr>
              <w:tabs>
                <w:tab w:val="left" w:pos="3405"/>
              </w:tabs>
              <w:ind w:left="196" w:firstLine="36"/>
            </w:pPr>
            <w:r>
              <w:t>Развијање међусобне сарадње и поштовања</w:t>
            </w:r>
            <w:r w:rsidRPr="00F323C1">
              <w:t xml:space="preserve"> међу наставницима</w:t>
            </w:r>
          </w:p>
          <w:p w:rsidR="00856A9F" w:rsidRPr="00856A9F" w:rsidRDefault="00856A9F" w:rsidP="00210C3D">
            <w:pPr>
              <w:jc w:val="both"/>
              <w:rPr>
                <w:lang w:val="ru-RU"/>
              </w:rPr>
            </w:pPr>
          </w:p>
        </w:tc>
        <w:tc>
          <w:tcPr>
            <w:tcW w:w="1346" w:type="dxa"/>
          </w:tcPr>
          <w:p w:rsidR="00856A9F" w:rsidRPr="00856A9F" w:rsidRDefault="00A159AE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Сви запослени у школи</w:t>
            </w:r>
          </w:p>
        </w:tc>
        <w:tc>
          <w:tcPr>
            <w:tcW w:w="1750" w:type="dxa"/>
          </w:tcPr>
          <w:p w:rsidR="00856A9F" w:rsidRPr="00856A9F" w:rsidRDefault="00A159AE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856A9F" w:rsidRPr="00856A9F" w:rsidRDefault="00A159AE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Стварање атмосере међусобне сарадње у школи и неформалног дружења ван наставе</w:t>
            </w:r>
          </w:p>
        </w:tc>
        <w:tc>
          <w:tcPr>
            <w:tcW w:w="1905" w:type="dxa"/>
          </w:tcPr>
          <w:p w:rsidR="00856A9F" w:rsidRPr="00856A9F" w:rsidRDefault="00A159AE" w:rsidP="00210C3D">
            <w:pPr>
              <w:jc w:val="both"/>
              <w:rPr>
                <w:lang w:val="ru-RU"/>
              </w:rPr>
            </w:pPr>
            <w:r w:rsidRPr="00F323C1">
              <w:t>Посматрање наставног часа/активности и током одмора, интервјуисање наставника, стручних сарадника и директора</w:t>
            </w:r>
          </w:p>
        </w:tc>
      </w:tr>
      <w:tr w:rsidR="00A159AE" w:rsidRPr="00856A9F" w:rsidTr="00D81FC4">
        <w:tc>
          <w:tcPr>
            <w:tcW w:w="2838" w:type="dxa"/>
          </w:tcPr>
          <w:p w:rsidR="00A159AE" w:rsidRPr="00F323C1" w:rsidRDefault="00A159AE" w:rsidP="00A159AE">
            <w:pPr>
              <w:tabs>
                <w:tab w:val="left" w:pos="3405"/>
              </w:tabs>
              <w:ind w:left="196"/>
            </w:pPr>
            <w:r w:rsidRPr="00F323C1">
              <w:t>Ослобађање простора од препрека</w:t>
            </w:r>
          </w:p>
          <w:p w:rsidR="00A159AE" w:rsidRDefault="00A159AE" w:rsidP="00A159AE">
            <w:pPr>
              <w:tabs>
                <w:tab w:val="left" w:pos="3405"/>
              </w:tabs>
              <w:ind w:left="196" w:firstLine="36"/>
            </w:pPr>
          </w:p>
        </w:tc>
        <w:tc>
          <w:tcPr>
            <w:tcW w:w="1346" w:type="dxa"/>
          </w:tcPr>
          <w:p w:rsidR="00A159AE" w:rsidRDefault="00A159AE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750" w:type="dxa"/>
          </w:tcPr>
          <w:p w:rsidR="00A159AE" w:rsidRDefault="00A159AE" w:rsidP="00210C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зависности од финансијских могућности</w:t>
            </w:r>
          </w:p>
        </w:tc>
        <w:tc>
          <w:tcPr>
            <w:tcW w:w="2015" w:type="dxa"/>
          </w:tcPr>
          <w:p w:rsidR="00A159AE" w:rsidRDefault="00A159AE" w:rsidP="00210C3D">
            <w:pPr>
              <w:jc w:val="both"/>
              <w:rPr>
                <w:lang w:val="ru-RU"/>
              </w:rPr>
            </w:pPr>
            <w:r w:rsidRPr="00F323C1">
              <w:t>Планирати изградњу рампе и реализовати по потреби, у складу са просторним могућностима школе</w:t>
            </w:r>
          </w:p>
        </w:tc>
        <w:tc>
          <w:tcPr>
            <w:tcW w:w="1905" w:type="dxa"/>
          </w:tcPr>
          <w:p w:rsidR="00A159AE" w:rsidRPr="00A159AE" w:rsidRDefault="00A159AE" w:rsidP="00210C3D">
            <w:pPr>
              <w:jc w:val="both"/>
            </w:pPr>
            <w:r>
              <w:t>Процена остварености задатка увидом</w:t>
            </w:r>
          </w:p>
        </w:tc>
      </w:tr>
    </w:tbl>
    <w:p w:rsidR="00CE7EDA" w:rsidRPr="00856A9F" w:rsidRDefault="00CE7EDA" w:rsidP="00210C3D">
      <w:pPr>
        <w:jc w:val="both"/>
        <w:rPr>
          <w:b/>
          <w:lang w:val="ru-RU"/>
        </w:rPr>
      </w:pPr>
    </w:p>
    <w:p w:rsidR="00210C3D" w:rsidRDefault="00210C3D" w:rsidP="00210C3D">
      <w:pPr>
        <w:rPr>
          <w:b/>
          <w:color w:val="FF0000"/>
        </w:rPr>
      </w:pPr>
    </w:p>
    <w:p w:rsidR="009C17B0" w:rsidRDefault="009C17B0" w:rsidP="00210C3D">
      <w:pPr>
        <w:rPr>
          <w:b/>
          <w:color w:val="FF0000"/>
        </w:rPr>
      </w:pPr>
    </w:p>
    <w:p w:rsidR="009C17B0" w:rsidRDefault="009C17B0" w:rsidP="00210C3D">
      <w:pPr>
        <w:rPr>
          <w:b/>
          <w:color w:val="FF0000"/>
        </w:rPr>
      </w:pPr>
    </w:p>
    <w:p w:rsidR="009C17B0" w:rsidRPr="009C17B0" w:rsidRDefault="009C17B0" w:rsidP="00210C3D"/>
    <w:p w:rsidR="00E65EE8" w:rsidRDefault="00E65EE8" w:rsidP="00210C3D">
      <w:pPr>
        <w:pStyle w:val="NormalWeb"/>
        <w:jc w:val="both"/>
        <w:rPr>
          <w:b/>
          <w:lang w:val="ru-RU"/>
        </w:rPr>
      </w:pPr>
    </w:p>
    <w:p w:rsidR="00210C3D" w:rsidRPr="00EE39EB" w:rsidRDefault="00210C3D" w:rsidP="00210C3D">
      <w:pPr>
        <w:pStyle w:val="NormalWeb"/>
        <w:jc w:val="both"/>
        <w:rPr>
          <w:b/>
          <w:lang w:val="ru-RU"/>
        </w:rPr>
      </w:pPr>
      <w:r w:rsidRPr="00EE39EB">
        <w:rPr>
          <w:b/>
          <w:lang w:val="ru-RU"/>
        </w:rPr>
        <w:lastRenderedPageBreak/>
        <w:t>Јединствено васпитно деловање свих облика рада</w:t>
      </w:r>
      <w:r w:rsidRPr="00EE39EB">
        <w:rPr>
          <w:lang w:val="ru-RU"/>
        </w:rPr>
        <w:t xml:space="preserve"> (настава, слободне активности, друштвено-користан рад, друштвене организације ученика и др.) доприноси остваривању општег циља васпитања, односно оспособљавање ученика за развијање и неговање квалитетног индивидуалног и друштвеног живота, формирању аутономне, радне, стваралачке, слободне, критичке и одговорне личности. Потребно је код ученика развијати толерантност, демократско понашање, људску солидарност, изграђивати правилан однос према раду и учењу. Остварити непосредније односе на релацији наставник-ученик-родитељ. Смањити вршњачку агресију разним вештинама у оквиру васпитних делатности. Посветити више пажње степену оптерећености ученика наставним и ваннаставним активностима и дужностима, те дати више иницијативе ученицима.</w:t>
      </w:r>
    </w:p>
    <w:p w:rsidR="00210C3D" w:rsidRPr="00EE39EB" w:rsidRDefault="00210C3D" w:rsidP="00210C3D">
      <w:pPr>
        <w:ind w:left="480"/>
        <w:jc w:val="center"/>
        <w:rPr>
          <w:lang w:val="sr-Cyrl-CS"/>
        </w:rPr>
      </w:pPr>
      <w:r w:rsidRPr="00EE39EB">
        <w:rPr>
          <w:b/>
          <w:lang w:val="sr-Latn-CS"/>
        </w:rPr>
        <w:br w:type="page"/>
      </w:r>
      <w:r w:rsidRPr="00EE39EB">
        <w:rPr>
          <w:b/>
          <w:lang w:val="sr-Cyrl-CS"/>
        </w:rPr>
        <w:lastRenderedPageBreak/>
        <w:t>3.МАТЕРИЈАЛНО</w:t>
      </w:r>
      <w:r w:rsidRPr="00EE39EB">
        <w:rPr>
          <w:b/>
          <w:lang w:val="sr-Latn-CS"/>
        </w:rPr>
        <w:t xml:space="preserve"> </w:t>
      </w:r>
      <w:r w:rsidRPr="00EE39EB">
        <w:rPr>
          <w:b/>
          <w:lang w:val="sr-Cyrl-CS"/>
        </w:rPr>
        <w:t>- ТЕХНИЧКИ  И ПРОСТОРНИ УСЛОВИ РАДА</w:t>
      </w: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720"/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 xml:space="preserve">Основи подаци школе ``Хуњади Јанош``: </w:t>
      </w:r>
    </w:p>
    <w:p w:rsidR="00210C3D" w:rsidRPr="00EE39EB" w:rsidRDefault="00210C3D" w:rsidP="00210C3D">
      <w:pPr>
        <w:numPr>
          <w:ilvl w:val="0"/>
          <w:numId w:val="12"/>
        </w:numPr>
        <w:tabs>
          <w:tab w:val="clear" w:pos="1440"/>
          <w:tab w:val="num" w:pos="0"/>
        </w:tabs>
        <w:ind w:left="0" w:firstLine="0"/>
        <w:jc w:val="both"/>
        <w:rPr>
          <w:lang w:val="sr-Cyrl-CS"/>
        </w:rPr>
      </w:pPr>
      <w:r w:rsidRPr="00EE39EB">
        <w:rPr>
          <w:lang w:val="sr-Cyrl-CS"/>
        </w:rPr>
        <w:t>Адреса: Трг слободе 2, Чантавир</w:t>
      </w:r>
    </w:p>
    <w:p w:rsidR="00210C3D" w:rsidRPr="00EE39EB" w:rsidRDefault="00210C3D" w:rsidP="00210C3D">
      <w:pPr>
        <w:numPr>
          <w:ilvl w:val="0"/>
          <w:numId w:val="12"/>
        </w:numPr>
        <w:tabs>
          <w:tab w:val="clear" w:pos="1440"/>
          <w:tab w:val="num" w:pos="709"/>
        </w:tabs>
        <w:ind w:left="0" w:firstLine="0"/>
        <w:jc w:val="both"/>
        <w:rPr>
          <w:lang w:val="sr-Cyrl-CS"/>
        </w:rPr>
      </w:pPr>
      <w:r w:rsidRPr="00EE39EB">
        <w:rPr>
          <w:lang w:val="sr-Cyrl-CS"/>
        </w:rPr>
        <w:t>Бр.телефона и факса: 024/782-025</w:t>
      </w:r>
    </w:p>
    <w:p w:rsidR="00210C3D" w:rsidRPr="00EE39EB" w:rsidRDefault="00210C3D" w:rsidP="00210C3D">
      <w:pPr>
        <w:numPr>
          <w:ilvl w:val="0"/>
          <w:numId w:val="12"/>
        </w:numPr>
        <w:tabs>
          <w:tab w:val="clear" w:pos="1440"/>
          <w:tab w:val="num" w:pos="709"/>
        </w:tabs>
        <w:ind w:left="0" w:firstLine="0"/>
        <w:jc w:val="both"/>
        <w:rPr>
          <w:lang w:val="sr-Cyrl-CS"/>
        </w:rPr>
      </w:pPr>
      <w:r w:rsidRPr="00EE39EB">
        <w:rPr>
          <w:color w:val="000000"/>
          <w:lang w:val="sr-Cyrl-CS"/>
        </w:rPr>
        <w:t>Електронска адреса</w:t>
      </w:r>
      <w:r w:rsidRPr="00EE39EB">
        <w:rPr>
          <w:lang w:val="sr-Cyrl-CS"/>
        </w:rPr>
        <w:t xml:space="preserve">: </w:t>
      </w:r>
      <w:hyperlink r:id="rId10" w:history="1">
        <w:r w:rsidRPr="00EE39EB">
          <w:rPr>
            <w:rStyle w:val="Hyperlink"/>
            <w:lang w:val="hu-HU"/>
          </w:rPr>
          <w:t>suli</w:t>
        </w:r>
        <w:r w:rsidRPr="00EE39EB">
          <w:rPr>
            <w:rStyle w:val="Hyperlink"/>
            <w:lang w:val="ru-RU"/>
          </w:rPr>
          <w:t>@</w:t>
        </w:r>
        <w:r w:rsidRPr="00EE39EB">
          <w:rPr>
            <w:rStyle w:val="Hyperlink"/>
            <w:lang w:val="hu-HU"/>
          </w:rPr>
          <w:t>tippnet.rs</w:t>
        </w:r>
      </w:hyperlink>
    </w:p>
    <w:p w:rsidR="00210C3D" w:rsidRPr="00EE39EB" w:rsidRDefault="00210C3D" w:rsidP="00210C3D">
      <w:pPr>
        <w:jc w:val="both"/>
      </w:pP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Latn-CS"/>
        </w:rPr>
        <w:t xml:space="preserve">Школа се </w:t>
      </w:r>
      <w:r w:rsidRPr="00EE39EB">
        <w:rPr>
          <w:lang w:val="hr-HR"/>
        </w:rPr>
        <w:t>састоји  од централног дела у Чантавиру и два истурена одељења у Вишњевцу и Бачком Душанову.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5" w:line="571" w:lineRule="exact"/>
        <w:ind w:left="567"/>
        <w:jc w:val="center"/>
        <w:rPr>
          <w:color w:val="000000"/>
          <w:spacing w:val="-1"/>
          <w:u w:val="single"/>
          <w:lang w:val="sr-Cyrl-CS"/>
        </w:rPr>
      </w:pPr>
      <w:r w:rsidRPr="00EE39EB">
        <w:rPr>
          <w:color w:val="000000"/>
          <w:spacing w:val="-1"/>
          <w:u w:val="single"/>
          <w:lang w:val="sr-Cyrl-CS"/>
        </w:rPr>
        <w:t>3.1. МАТИЧНА ШКОЛА</w:t>
      </w:r>
    </w:p>
    <w:p w:rsidR="00210C3D" w:rsidRPr="00EE39EB" w:rsidRDefault="00210C3D" w:rsidP="00210C3D">
      <w:pPr>
        <w:shd w:val="clear" w:color="auto" w:fill="FFFFFF"/>
        <w:spacing w:before="5" w:line="571" w:lineRule="exact"/>
        <w:jc w:val="center"/>
        <w:rPr>
          <w:i/>
          <w:color w:val="000000"/>
          <w:spacing w:val="-1"/>
          <w:u w:val="single"/>
          <w:lang w:val="sr-Cyrl-CS"/>
        </w:rPr>
      </w:pPr>
      <w:r w:rsidRPr="00EE39EB">
        <w:rPr>
          <w:i/>
          <w:lang w:val="sr-Latn-CS"/>
        </w:rPr>
        <w:t>Простор</w:t>
      </w:r>
      <w:r w:rsidRPr="00EE39EB">
        <w:rPr>
          <w:i/>
          <w:lang w:val="sr-Cyrl-CS"/>
        </w:rPr>
        <w:t>ни услови рада:</w:t>
      </w:r>
    </w:p>
    <w:p w:rsidR="00210C3D" w:rsidRPr="00EE39EB" w:rsidRDefault="00210C3D" w:rsidP="00210C3D">
      <w:pPr>
        <w:shd w:val="clear" w:color="auto" w:fill="FFFFFF"/>
        <w:spacing w:line="298" w:lineRule="exact"/>
        <w:rPr>
          <w:lang w:val="ru-RU"/>
        </w:rPr>
      </w:pPr>
      <w:r w:rsidRPr="00EE39EB">
        <w:rPr>
          <w:lang w:val="hr-HR"/>
        </w:rPr>
        <w:t>У централном делу школе настава се одвија у седам засебних објекта</w:t>
      </w:r>
    </w:p>
    <w:p w:rsidR="00210C3D" w:rsidRPr="00EE39EB" w:rsidRDefault="00210C3D" w:rsidP="00210C3D">
      <w:pPr>
        <w:shd w:val="clear" w:color="auto" w:fill="FFFFFF"/>
        <w:spacing w:line="298" w:lineRule="exact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4450"/>
        </w:tabs>
        <w:autoSpaceDE w:val="0"/>
        <w:autoSpaceDN w:val="0"/>
        <w:adjustRightInd w:val="0"/>
        <w:spacing w:before="34"/>
      </w:pPr>
      <w:r w:rsidRPr="00EE39EB">
        <w:rPr>
          <w:lang w:val="sr-Cyrl-CS"/>
        </w:rPr>
        <w:t>Број кабинета:</w:t>
      </w:r>
      <w:r w:rsidR="00B45666">
        <w:rPr>
          <w:lang w:val="hu-HU"/>
        </w:rPr>
        <w:t xml:space="preserve"> 1</w:t>
      </w:r>
      <w:r w:rsidR="00B45666">
        <w:t>2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4450"/>
        </w:tabs>
        <w:autoSpaceDE w:val="0"/>
        <w:autoSpaceDN w:val="0"/>
        <w:adjustRightInd w:val="0"/>
        <w:spacing w:before="34"/>
      </w:pP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74"/>
        </w:tabs>
        <w:autoSpaceDE w:val="0"/>
        <w:autoSpaceDN w:val="0"/>
        <w:adjustRightInd w:val="0"/>
        <w:spacing w:before="29"/>
      </w:pPr>
      <w:r w:rsidRPr="00EE39EB">
        <w:rPr>
          <w:spacing w:val="-2"/>
          <w:lang w:val="sr-Cyrl-CS"/>
        </w:rPr>
        <w:t>Број специјализованих учионица</w:t>
      </w:r>
      <w:r w:rsidRPr="00EE39EB">
        <w:t xml:space="preserve">: </w:t>
      </w:r>
      <w:r w:rsidRPr="00EE39EB">
        <w:rPr>
          <w:lang w:val="sr-Cyrl-CS"/>
        </w:rPr>
        <w:t>2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6274"/>
        </w:tabs>
        <w:autoSpaceDE w:val="0"/>
        <w:autoSpaceDN w:val="0"/>
        <w:adjustRightInd w:val="0"/>
        <w:spacing w:before="29"/>
        <w:rPr>
          <w:lang w:val="sr-Cyrl-CS"/>
        </w:rPr>
      </w:pP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</w:pPr>
      <w:r w:rsidRPr="00EE39EB">
        <w:rPr>
          <w:spacing w:val="-1"/>
          <w:lang w:val="sr-Cyrl-CS"/>
        </w:rPr>
        <w:t>Број учионица опште намен</w:t>
      </w:r>
      <w:r w:rsidRPr="00EE39EB">
        <w:rPr>
          <w:spacing w:val="-1"/>
        </w:rPr>
        <w:t>e</w:t>
      </w:r>
      <w:r w:rsidRPr="00EE39EB">
        <w:t>: 1</w:t>
      </w:r>
      <w:r w:rsidRPr="00EE39EB">
        <w:rPr>
          <w:lang w:val="sr-Cyrl-CS"/>
        </w:rPr>
        <w:t>2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rPr>
          <w:color w:val="000000"/>
          <w:highlight w:val="red"/>
        </w:rPr>
      </w:pP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rPr>
          <w:color w:val="000000"/>
          <w:lang w:val="ru-RU"/>
        </w:rPr>
      </w:pPr>
      <w:r w:rsidRPr="00EE39EB">
        <w:rPr>
          <w:color w:val="000000"/>
          <w:lang w:val="sr-Cyrl-CS"/>
        </w:rPr>
        <w:t>Радне собе за припремни предшколски програм: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lang w:val="sr-Cyrl-CS"/>
        </w:rPr>
      </w:pPr>
      <w:r w:rsidRPr="00EE39EB">
        <w:rPr>
          <w:color w:val="000000"/>
          <w:lang w:val="sr-Cyrl-CS"/>
        </w:rPr>
        <w:t xml:space="preserve"> </w:t>
      </w:r>
      <w:r w:rsidRPr="00EE39EB">
        <w:rPr>
          <w:lang w:val="sr-Cyrl-CS"/>
        </w:rPr>
        <w:t>у оквиру централне школе постоје 3 просторије за предшколски примпремни програм, која се налазе у засе</w:t>
      </w:r>
      <w:r w:rsidR="00B45666">
        <w:rPr>
          <w:lang w:val="sr-Cyrl-CS"/>
        </w:rPr>
        <w:t>бном објекту,</w:t>
      </w:r>
      <w:r w:rsidRPr="00EE39EB">
        <w:rPr>
          <w:lang w:val="sr-Cyrl-CS"/>
        </w:rPr>
        <w:t xml:space="preserve"> тоалет за децу и улаз на трпезарију где имају могућност да ужинају.</w:t>
      </w:r>
      <w:r w:rsidRPr="00EE39EB">
        <w:rPr>
          <w:lang w:val="ru-RU"/>
        </w:rPr>
        <w:t xml:space="preserve"> </w:t>
      </w:r>
      <w:r w:rsidRPr="00EE39EB">
        <w:rPr>
          <w:lang w:val="sr-Cyrl-CS"/>
        </w:rPr>
        <w:t>Припремни предшколски програм се одвија у две смене, пре и после подне.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color w:val="000000"/>
          <w:lang w:val="sr-Cyrl-CS"/>
        </w:rPr>
      </w:pPr>
    </w:p>
    <w:p w:rsidR="00210C3D" w:rsidRPr="00EE39EB" w:rsidRDefault="00210C3D" w:rsidP="00210C3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  <w:lang w:val="sr-Cyrl-CS"/>
        </w:rPr>
        <w:t xml:space="preserve">Просторија за продужени боравак: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sr-Cyrl-CS"/>
        </w:rPr>
      </w:pPr>
      <w:r w:rsidRPr="00EE39EB">
        <w:rPr>
          <w:color w:val="000000"/>
          <w:lang w:val="sr-Cyrl-CS"/>
        </w:rPr>
        <w:t xml:space="preserve">Налази се у засебној згради где се одвија васпитно-образовни рад. Како су просторне могућности школе релативно уске, просторија за продужени боравак је мала али функционална.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rPr>
          <w:color w:val="000000"/>
          <w:lang w:val="ru-RU"/>
        </w:rPr>
      </w:pPr>
      <w:r w:rsidRPr="00EE39EB">
        <w:rPr>
          <w:color w:val="000000"/>
          <w:spacing w:val="-1"/>
          <w:lang w:val="sr-Cyrl-CS"/>
        </w:rPr>
        <w:t xml:space="preserve">Информатички кабинет: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</w:pPr>
      <w:r w:rsidRPr="00EE39EB">
        <w:rPr>
          <w:spacing w:val="-1"/>
        </w:rPr>
        <w:t xml:space="preserve">Налази се у 3. Павиљону. Опремљена је у оквиру пројекта „Дигитална школа“. Имамо 25 терминала и 1 сервер. Поред тога имамо 2  посебна рачунара, ласерског штампача, скенера, пројектора и пројектно платно. Функционалност и опремљеност кабинета је одличан.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rPr>
          <w:color w:val="000000"/>
        </w:rPr>
      </w:pPr>
    </w:p>
    <w:p w:rsidR="00210C3D" w:rsidRPr="00EE39EB" w:rsidRDefault="00210C3D" w:rsidP="00210C3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rPr>
          <w:color w:val="000000"/>
          <w:lang w:val="ru-RU"/>
        </w:rPr>
      </w:pPr>
      <w:r w:rsidRPr="00EE39EB">
        <w:rPr>
          <w:color w:val="000000"/>
          <w:spacing w:val="-1"/>
          <w:lang w:val="sr-Cyrl-CS"/>
        </w:rPr>
        <w:t xml:space="preserve">Фискултурна сала: 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ab/>
        <w:t xml:space="preserve">Школа располаже са објектом у оквиру школе и објектима ван оквира школе. Објекти ван школе су бетонски рукометни терен са два метална гола, фудбалски травнати терен са 2 гола, бетоски круг за бацање кугле, бетонски кошаркаски терен са 2 коша, залетиште и јама за скок у даљ и травнати фудбалски терен димензије рукометног игралишта са два метална гола. У оквиру школе се налази сала за физичко вежбање, у њој је обележен кошаркашки терен са 4 бочна и 2 наспрамна кошаркашка обруча, такође исцртане су линије одбојкашког терена, по средини сале налазе се стубови за качење одбојкашке мреже. Сала има и помоћну просторију за одлагање гимнастичких справа. У њој се налазе: двовисински разбој, 2 паралелна разбоја, шведски сандуци и ормани, одскочне даске и неопходне струњаче за извођење вежби на тлу. Сала је опрељена такође шипкама и коноцима за пењања, са по 4 </w:t>
      </w:r>
      <w:r w:rsidRPr="00EE39EB">
        <w:rPr>
          <w:lang w:val="ru-RU"/>
        </w:rPr>
        <w:lastRenderedPageBreak/>
        <w:t>места за извођење. Такође располаже и са морнарским и шведским лествама са по 2 места за извођење пењања.</w:t>
      </w:r>
    </w:p>
    <w:p w:rsidR="00210C3D" w:rsidRPr="00EE39EB" w:rsidRDefault="00210C3D" w:rsidP="00210C3D">
      <w:pPr>
        <w:shd w:val="clear" w:color="auto" w:fill="FFFFFF"/>
        <w:spacing w:line="266" w:lineRule="exact"/>
        <w:ind w:firstLine="720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  <w:spacing w:val="-1"/>
          <w:lang w:val="sr-Cyrl-CS"/>
        </w:rPr>
        <w:t xml:space="preserve">Спортски терени: изградња </w:t>
      </w:r>
      <w:r w:rsidRPr="00EE39EB">
        <w:rPr>
          <w:rFonts w:eastAsia="SimSun"/>
          <w:lang w:val="hr-HR"/>
        </w:rPr>
        <w:t>терен</w:t>
      </w:r>
      <w:r w:rsidRPr="00EE39EB">
        <w:rPr>
          <w:rFonts w:eastAsia="SimSun"/>
          <w:lang w:val="sr-Cyrl-CS"/>
        </w:rPr>
        <w:t>а</w:t>
      </w:r>
      <w:r w:rsidRPr="00EE39EB">
        <w:rPr>
          <w:rFonts w:eastAsia="SimSun"/>
          <w:lang w:val="hr-HR"/>
        </w:rPr>
        <w:t xml:space="preserve"> за спортске активности је у то</w:t>
      </w:r>
      <w:r w:rsidRPr="00EE39EB">
        <w:rPr>
          <w:rFonts w:eastAsia="SimSun"/>
          <w:lang w:val="sr-Cyrl-CS"/>
        </w:rPr>
        <w:t>ку. Поред је велика травната површина погодна</w:t>
      </w:r>
      <w:r w:rsidR="00107F8C">
        <w:rPr>
          <w:rFonts w:eastAsia="SimSun"/>
          <w:lang w:val="sr-Cyrl-CS"/>
        </w:rPr>
        <w:t xml:space="preserve"> за разне активности и игре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ind w:hanging="187"/>
        <w:jc w:val="both"/>
        <w:rPr>
          <w:color w:val="000000"/>
        </w:rPr>
      </w:pPr>
      <w:r w:rsidRPr="00EE39EB">
        <w:rPr>
          <w:color w:val="000000"/>
          <w:spacing w:val="-1"/>
          <w:lang w:val="sr-Cyrl-CS"/>
        </w:rPr>
        <w:t xml:space="preserve">Библиотека: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</w:rPr>
        <w:t>Налази се у објекту за нижа одељења. Фонд књига је задовољавајућа, али због уске просторне могућности школе, библиотека је релативно мала и нефункционална.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highlight w:val="red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  <w:spacing w:val="-1"/>
          <w:lang w:val="sr-Cyrl-CS"/>
        </w:rPr>
        <w:t>Ђачка кухиња и трпезарија: налази се у згради где се одвија припремни предшколски програм, служи за ужинање деце и ученика нижих одељења, које је омогућено у трпезарији, одмах поред кухиње.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highlight w:val="red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5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  <w:spacing w:val="-1"/>
          <w:lang w:val="sr-Cyrl-CS"/>
        </w:rPr>
        <w:t>Простори за реализацију ваннаставних активности</w:t>
      </w:r>
      <w:r w:rsidRPr="00EE39EB">
        <w:rPr>
          <w:color w:val="000000"/>
          <w:spacing w:val="1"/>
          <w:lang w:val="ru-RU"/>
        </w:rPr>
        <w:t>: у првом павиљону постоји  просторија за пријем родитеља, може се користити и у друге намене, а састанци Ученичког парламента се воде у трпезарији школе.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5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  <w:spacing w:val="1"/>
          <w:lang w:val="ru-RU"/>
        </w:rPr>
        <w:t>Летња учионица-налази се у дворишту школе</w:t>
      </w:r>
      <w:r w:rsidR="00107F8C">
        <w:rPr>
          <w:color w:val="000000"/>
          <w:spacing w:val="1"/>
          <w:lang w:val="ru-RU"/>
        </w:rPr>
        <w:t>, али је по</w:t>
      </w:r>
      <w:r w:rsidR="002D7B46">
        <w:rPr>
          <w:color w:val="000000"/>
          <w:spacing w:val="1"/>
          <w:lang w:val="ru-RU"/>
        </w:rPr>
        <w:t>жељно реновирање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rPr>
          <w:color w:val="000000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5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lang w:val="ru-RU"/>
        </w:rPr>
      </w:pPr>
      <w:r w:rsidRPr="00EE39EB">
        <w:rPr>
          <w:color w:val="000000"/>
          <w:spacing w:val="-2"/>
          <w:lang w:val="sr-Cyrl-CS"/>
        </w:rPr>
        <w:t>Други простори: у првом павиљону се налази још канцеларија педагога и психолога, простор</w:t>
      </w:r>
      <w:r w:rsidR="00B45666">
        <w:rPr>
          <w:color w:val="000000"/>
          <w:spacing w:val="-2"/>
          <w:lang w:val="sr-Cyrl-CS"/>
        </w:rPr>
        <w:t>ија за помоћне раднике, у трећем</w:t>
      </w:r>
      <w:r w:rsidRPr="00EE39EB">
        <w:rPr>
          <w:color w:val="000000"/>
          <w:spacing w:val="-2"/>
          <w:lang w:val="sr-Cyrl-CS"/>
        </w:rPr>
        <w:t xml:space="preserve"> павиљону се налази канцеларија директора, кан</w:t>
      </w:r>
      <w:r w:rsidR="00B45666">
        <w:rPr>
          <w:color w:val="000000"/>
          <w:spacing w:val="-2"/>
          <w:lang w:val="sr-Cyrl-CS"/>
        </w:rPr>
        <w:t>целарија секретарице, а у другом</w:t>
      </w:r>
      <w:r w:rsidRPr="00EE39EB">
        <w:rPr>
          <w:color w:val="000000"/>
          <w:spacing w:val="-2"/>
          <w:lang w:val="sr-Cyrl-CS"/>
        </w:rPr>
        <w:t xml:space="preserve"> зуб</w:t>
      </w:r>
      <w:r w:rsidR="00B45666">
        <w:rPr>
          <w:color w:val="000000"/>
          <w:spacing w:val="-2"/>
          <w:lang w:val="sr-Cyrl-CS"/>
        </w:rPr>
        <w:t>на ординација</w:t>
      </w:r>
      <w:r w:rsidRPr="00EE39EB">
        <w:rPr>
          <w:color w:val="000000"/>
          <w:spacing w:val="-2"/>
          <w:lang w:val="sr-Cyrl-CS"/>
        </w:rPr>
        <w:t>, канцеларија рачуновођства, зборница за наставнике. У згради нижих одељења се налази просторија за помоћно особље, зборница за учитеље, котларница. У згради где се одвија припремни предшколски програм, поред наведених се налази зборница за васпитаче, остава, архива, просторија за</w:t>
      </w:r>
      <w:r w:rsidRPr="00EE39EB">
        <w:rPr>
          <w:color w:val="000000"/>
          <w:spacing w:val="-2"/>
          <w:lang w:val="ru-RU"/>
        </w:rPr>
        <w:t xml:space="preserve"> </w:t>
      </w:r>
      <w:r w:rsidRPr="00EE39EB">
        <w:rPr>
          <w:color w:val="000000"/>
          <w:spacing w:val="-2"/>
          <w:lang w:val="sr-Cyrl-CS"/>
        </w:rPr>
        <w:t>помоћно особље, кухиња.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"/>
          <w:lang w:val="sr-Cyrl-CS"/>
        </w:rPr>
      </w:pPr>
    </w:p>
    <w:p w:rsidR="00210C3D" w:rsidRPr="00EE39EB" w:rsidRDefault="00210C3D" w:rsidP="00210C3D">
      <w:pPr>
        <w:shd w:val="clear" w:color="auto" w:fill="FFFFFF"/>
        <w:tabs>
          <w:tab w:val="left" w:pos="2122"/>
        </w:tabs>
        <w:spacing w:before="19" w:line="278" w:lineRule="exact"/>
        <w:ind w:left="567" w:right="2880"/>
        <w:rPr>
          <w:color w:val="000000"/>
          <w:spacing w:val="-2"/>
          <w:lang w:val="ru-RU"/>
        </w:rPr>
      </w:pPr>
    </w:p>
    <w:p w:rsidR="00210C3D" w:rsidRPr="00EE39EB" w:rsidRDefault="00210C3D" w:rsidP="00210C3D">
      <w:pPr>
        <w:numPr>
          <w:ilvl w:val="1"/>
          <w:numId w:val="7"/>
        </w:numPr>
        <w:shd w:val="clear" w:color="auto" w:fill="FFFFFF"/>
        <w:tabs>
          <w:tab w:val="left" w:pos="2122"/>
        </w:tabs>
        <w:spacing w:before="19" w:line="278" w:lineRule="exact"/>
        <w:ind w:right="616"/>
        <w:jc w:val="center"/>
        <w:rPr>
          <w:color w:val="000000"/>
          <w:spacing w:val="-1"/>
          <w:u w:val="single"/>
          <w:lang w:val="sr-Cyrl-CS"/>
        </w:rPr>
      </w:pPr>
      <w:r w:rsidRPr="00EE39EB">
        <w:rPr>
          <w:color w:val="000000"/>
          <w:spacing w:val="-1"/>
          <w:u w:val="single"/>
          <w:lang w:val="sr-Cyrl-CS"/>
        </w:rPr>
        <w:t>3.2.ИЗДВОЈЕНО ОДЕЉЕЊЕ-ВИШЊЕВАЦ</w:t>
      </w:r>
    </w:p>
    <w:p w:rsidR="00210C3D" w:rsidRPr="00EE39EB" w:rsidRDefault="00210C3D" w:rsidP="00210C3D">
      <w:pPr>
        <w:shd w:val="clear" w:color="auto" w:fill="FFFFFF"/>
        <w:tabs>
          <w:tab w:val="left" w:pos="2122"/>
        </w:tabs>
        <w:spacing w:before="19" w:line="278" w:lineRule="exact"/>
        <w:ind w:left="567" w:right="616"/>
        <w:jc w:val="center"/>
        <w:rPr>
          <w:lang w:val="ru-RU"/>
        </w:rPr>
      </w:pPr>
    </w:p>
    <w:p w:rsidR="00210C3D" w:rsidRPr="00EE39EB" w:rsidRDefault="00210C3D" w:rsidP="00210C3D">
      <w:pPr>
        <w:shd w:val="clear" w:color="auto" w:fill="FFFFFF"/>
        <w:spacing w:before="14" w:line="264" w:lineRule="exact"/>
        <w:jc w:val="both"/>
        <w:rPr>
          <w:lang w:val="sr-Cyrl-CS"/>
        </w:rPr>
      </w:pPr>
      <w:r w:rsidRPr="00EE39EB">
        <w:rPr>
          <w:color w:val="000000"/>
          <w:spacing w:val="-1"/>
          <w:lang w:val="sr-Cyrl-CS"/>
        </w:rPr>
        <w:t>Називи издвојених одељења: Марка Орешковића 23, Вишњевац</w:t>
      </w: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color w:val="000000"/>
        </w:rPr>
      </w:pPr>
      <w:r w:rsidRPr="00EE39EB">
        <w:rPr>
          <w:color w:val="000000"/>
          <w:spacing w:val="-1"/>
          <w:lang w:val="sr-Cyrl-CS"/>
        </w:rPr>
        <w:t>Број учионица опште намене</w:t>
      </w:r>
      <w:r w:rsidRPr="00EE39EB">
        <w:rPr>
          <w:color w:val="000000"/>
          <w:lang w:val="sr-Cyrl-CS"/>
        </w:rPr>
        <w:t>:1</w:t>
      </w: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color w:val="000000"/>
          <w:lang w:val="ru-RU"/>
        </w:rPr>
      </w:pPr>
      <w:r w:rsidRPr="00EE39EB">
        <w:rPr>
          <w:color w:val="000000"/>
          <w:spacing w:val="-2"/>
          <w:lang w:val="sr-Cyrl-CS"/>
        </w:rPr>
        <w:t>Радне собе за припремни предшколски програм: постоји једна радна соба за децу предшколског узраста која је опремљена по могућностима школе, али је функционална</w:t>
      </w: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color w:val="000000"/>
          <w:lang w:val="ru-RU"/>
        </w:rPr>
      </w:pPr>
      <w:r w:rsidRPr="00EE39EB">
        <w:rPr>
          <w:color w:val="000000"/>
          <w:spacing w:val="-2"/>
          <w:lang w:val="sr-Cyrl-CS"/>
        </w:rPr>
        <w:t>Зборница:1: која је уједно и чајна кухиња</w:t>
      </w: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color w:val="000000"/>
          <w:lang w:val="ru-RU"/>
        </w:rPr>
      </w:pPr>
      <w:r w:rsidRPr="00EE39EB">
        <w:rPr>
          <w:color w:val="000000"/>
          <w:spacing w:val="-2"/>
          <w:lang w:val="sr-Cyrl-CS"/>
        </w:rPr>
        <w:t>Санитарни чвор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jc w:val="both"/>
        <w:rPr>
          <w:color w:val="000000"/>
          <w:spacing w:val="-2"/>
          <w:lang w:val="ru-RU"/>
        </w:rPr>
      </w:pPr>
      <w:r w:rsidRPr="00EE39EB">
        <w:rPr>
          <w:lang w:val="hr-HR"/>
        </w:rPr>
        <w:t>У овим одељењима се одвија настава од 1. до 4. разреда основног образовања на српском наставном језику.</w:t>
      </w:r>
    </w:p>
    <w:p w:rsidR="00210C3D" w:rsidRPr="00EE39EB" w:rsidRDefault="00210C3D" w:rsidP="00210C3D">
      <w:pPr>
        <w:numPr>
          <w:ilvl w:val="1"/>
          <w:numId w:val="7"/>
        </w:numPr>
        <w:shd w:val="clear" w:color="auto" w:fill="FFFFFF"/>
        <w:tabs>
          <w:tab w:val="left" w:pos="2122"/>
        </w:tabs>
        <w:spacing w:before="19" w:line="278" w:lineRule="exact"/>
        <w:ind w:right="616"/>
        <w:jc w:val="center"/>
        <w:rPr>
          <w:color w:val="000000"/>
          <w:spacing w:val="-1"/>
          <w:u w:val="single"/>
          <w:lang w:val="sr-Cyrl-CS"/>
        </w:rPr>
      </w:pPr>
      <w:r w:rsidRPr="00EE39EB">
        <w:rPr>
          <w:color w:val="000000"/>
          <w:spacing w:val="-1"/>
          <w:u w:val="single"/>
          <w:lang w:val="sr-Cyrl-CS"/>
        </w:rPr>
        <w:t>3.3. ИЗДВОЈЕНО ОДЕЉЕЊЕ-БАЧКО ДУШАНОВО</w:t>
      </w:r>
    </w:p>
    <w:p w:rsidR="00210C3D" w:rsidRPr="00EE39EB" w:rsidRDefault="00210C3D" w:rsidP="00210C3D">
      <w:pPr>
        <w:shd w:val="clear" w:color="auto" w:fill="FFFFFF"/>
        <w:tabs>
          <w:tab w:val="left" w:pos="2122"/>
        </w:tabs>
        <w:spacing w:before="19" w:line="278" w:lineRule="exact"/>
        <w:ind w:right="616"/>
        <w:jc w:val="center"/>
        <w:rPr>
          <w:lang w:val="ru-RU"/>
        </w:rPr>
      </w:pPr>
    </w:p>
    <w:p w:rsidR="00210C3D" w:rsidRPr="00EE39EB" w:rsidRDefault="00210C3D" w:rsidP="00210C3D">
      <w:pPr>
        <w:shd w:val="clear" w:color="auto" w:fill="FFFFFF"/>
        <w:spacing w:before="14" w:line="264" w:lineRule="exact"/>
        <w:rPr>
          <w:lang w:val="ru-RU"/>
        </w:rPr>
      </w:pPr>
      <w:r w:rsidRPr="00EE39EB">
        <w:rPr>
          <w:color w:val="000000"/>
          <w:spacing w:val="-1"/>
          <w:lang w:val="sr-Cyrl-CS"/>
        </w:rPr>
        <w:t>Називи издвојених одељења: Петра Драпшина 51, Бачко Душаново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2122"/>
          <w:tab w:val="left" w:leader="underscore" w:pos="6274"/>
        </w:tabs>
        <w:autoSpaceDE w:val="0"/>
        <w:autoSpaceDN w:val="0"/>
        <w:adjustRightInd w:val="0"/>
        <w:spacing w:before="29"/>
        <w:jc w:val="both"/>
        <w:rPr>
          <w:color w:val="000000"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rPr>
          <w:color w:val="000000"/>
          <w:lang w:val="ru-RU"/>
        </w:rPr>
      </w:pPr>
      <w:r w:rsidRPr="00EE39EB">
        <w:rPr>
          <w:color w:val="000000"/>
          <w:spacing w:val="-1"/>
          <w:lang w:val="sr-Cyrl-CS"/>
        </w:rPr>
        <w:t>Број учионица опште намене</w:t>
      </w:r>
      <w:r w:rsidRPr="00EE39EB">
        <w:rPr>
          <w:color w:val="000000"/>
          <w:lang w:val="sr-Cyrl-CS"/>
        </w:rPr>
        <w:t>:1</w:t>
      </w: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rPr>
          <w:color w:val="000000"/>
          <w:lang w:val="ru-RU"/>
        </w:rPr>
      </w:pPr>
      <w:r w:rsidRPr="00EE39EB">
        <w:rPr>
          <w:color w:val="000000"/>
          <w:spacing w:val="-2"/>
          <w:lang w:val="sr-Cyrl-CS"/>
        </w:rPr>
        <w:t>чајна кухиња</w:t>
      </w:r>
    </w:p>
    <w:p w:rsidR="00210C3D" w:rsidRPr="00EE39EB" w:rsidRDefault="00210C3D" w:rsidP="00210C3D">
      <w:pPr>
        <w:widowControl w:val="0"/>
        <w:numPr>
          <w:ilvl w:val="0"/>
          <w:numId w:val="16"/>
        </w:numPr>
        <w:shd w:val="clear" w:color="auto" w:fill="FFFFFF"/>
        <w:tabs>
          <w:tab w:val="left" w:pos="2122"/>
          <w:tab w:val="left" w:leader="underscore" w:pos="6235"/>
        </w:tabs>
        <w:autoSpaceDE w:val="0"/>
        <w:autoSpaceDN w:val="0"/>
        <w:adjustRightInd w:val="0"/>
        <w:spacing w:before="10"/>
        <w:rPr>
          <w:color w:val="000000"/>
          <w:lang w:val="ru-RU"/>
        </w:rPr>
      </w:pPr>
      <w:r w:rsidRPr="00EE39EB">
        <w:rPr>
          <w:color w:val="000000"/>
          <w:spacing w:val="-2"/>
          <w:lang w:val="sr-Cyrl-CS"/>
        </w:rPr>
        <w:t>Санитарни чворови</w:t>
      </w:r>
    </w:p>
    <w:p w:rsidR="00210C3D" w:rsidRPr="00EE39EB" w:rsidRDefault="00210C3D" w:rsidP="00210C3D">
      <w:pPr>
        <w:widowControl w:val="0"/>
        <w:tabs>
          <w:tab w:val="num" w:pos="1068"/>
        </w:tabs>
        <w:autoSpaceDE w:val="0"/>
        <w:autoSpaceDN w:val="0"/>
        <w:adjustRightInd w:val="0"/>
        <w:jc w:val="center"/>
        <w:rPr>
          <w:b/>
          <w:lang w:val="sr-Latn-CS"/>
        </w:rPr>
      </w:pPr>
    </w:p>
    <w:p w:rsidR="00210C3D" w:rsidRPr="006E0A7A" w:rsidRDefault="00210C3D" w:rsidP="00210C3D">
      <w:pPr>
        <w:ind w:firstLine="720"/>
        <w:jc w:val="both"/>
        <w:rPr>
          <w:lang w:val="hr-HR"/>
        </w:rPr>
      </w:pPr>
      <w:r w:rsidRPr="00EE39EB">
        <w:rPr>
          <w:lang w:val="hr-HR"/>
        </w:rPr>
        <w:t>У овим одељењима се одвија настава од 1. до 4. разреда основног образовања на српском наставном језику.</w:t>
      </w:r>
    </w:p>
    <w:p w:rsidR="00210C3D" w:rsidRPr="00EE39EB" w:rsidRDefault="00210C3D" w:rsidP="00210C3D">
      <w:pPr>
        <w:shd w:val="clear" w:color="auto" w:fill="FFFFFF"/>
        <w:spacing w:line="266" w:lineRule="exact"/>
        <w:jc w:val="both"/>
        <w:rPr>
          <w:lang w:val="sr-Latn-CS"/>
        </w:rPr>
      </w:pPr>
    </w:p>
    <w:p w:rsidR="00210C3D" w:rsidRPr="00AA7E06" w:rsidRDefault="00210C3D" w:rsidP="00210C3D">
      <w:pPr>
        <w:jc w:val="center"/>
        <w:outlineLvl w:val="0"/>
        <w:rPr>
          <w:u w:val="single"/>
          <w:lang w:val="ru-RU"/>
        </w:rPr>
      </w:pPr>
      <w:r w:rsidRPr="00AA7E06">
        <w:rPr>
          <w:u w:val="single"/>
          <w:lang w:val="sr-Cyrl-CS"/>
        </w:rPr>
        <w:lastRenderedPageBreak/>
        <w:t>3.4</w:t>
      </w:r>
      <w:r w:rsidRPr="00AA7E06">
        <w:rPr>
          <w:u w:val="single"/>
          <w:lang w:val="ru-RU"/>
        </w:rPr>
        <w:t xml:space="preserve"> ОПРЕМЉЕНОСТ ШКОЛЕ</w:t>
      </w:r>
      <w:r w:rsidR="007422BC" w:rsidRPr="00AA7E06">
        <w:rPr>
          <w:u w:val="single"/>
          <w:lang w:val="ru-RU"/>
        </w:rPr>
        <w:t xml:space="preserve"> </w:t>
      </w:r>
    </w:p>
    <w:p w:rsidR="00210C3D" w:rsidRPr="00EE39EB" w:rsidRDefault="00210C3D" w:rsidP="00210C3D">
      <w:pPr>
        <w:jc w:val="center"/>
        <w:outlineLvl w:val="0"/>
        <w:rPr>
          <w:u w:val="single"/>
          <w:lang w:val="ru-RU"/>
        </w:rPr>
      </w:pPr>
    </w:p>
    <w:p w:rsidR="00210C3D" w:rsidRPr="00800280" w:rsidRDefault="00210C3D" w:rsidP="00210C3D">
      <w:pPr>
        <w:ind w:firstLine="720"/>
        <w:jc w:val="both"/>
        <w:rPr>
          <w:color w:val="FF0000"/>
          <w:lang w:val="sr-Cyrl-CS"/>
        </w:rPr>
      </w:pPr>
      <w:r w:rsidRPr="00EE39EB">
        <w:rPr>
          <w:lang w:val="ru-RU"/>
        </w:rPr>
        <w:t xml:space="preserve">Од функционалне опреме могу се навести следећи елементи: 31 рачунара и у оквиру дигиталне школе (у власништву Министарства телекомуникације и информационог друштва) обезбеђено је 25 радних места за ученике,  </w:t>
      </w:r>
      <w:r w:rsidR="00800280">
        <w:t>7</w:t>
      </w:r>
      <w:r w:rsidRPr="00EE39EB">
        <w:rPr>
          <w:lang w:val="hu-HU"/>
        </w:rPr>
        <w:t xml:space="preserve"> лап</w:t>
      </w:r>
      <w:r w:rsidRPr="00EE39EB">
        <w:rPr>
          <w:lang w:val="sr-Cyrl-CS"/>
        </w:rPr>
        <w:t>-</w:t>
      </w:r>
      <w:r w:rsidRPr="00EE39EB">
        <w:rPr>
          <w:lang w:val="hu-HU"/>
        </w:rPr>
        <w:t>топа,</w:t>
      </w:r>
      <w:r w:rsidRPr="00EE39EB">
        <w:rPr>
          <w:lang w:val="sr-Cyrl-CS"/>
        </w:rPr>
        <w:t xml:space="preserve"> 6</w:t>
      </w:r>
      <w:r w:rsidRPr="00EE39EB">
        <w:rPr>
          <w:lang w:val="ru-RU"/>
        </w:rPr>
        <w:t xml:space="preserve"> штампача, 1 скенер, 5 видео бим, </w:t>
      </w:r>
      <w:r w:rsidR="00BD376B">
        <w:rPr>
          <w:lang w:val="sr-Cyrl-CS"/>
        </w:rPr>
        <w:t>3</w:t>
      </w:r>
      <w:r w:rsidRPr="00EE39EB">
        <w:rPr>
          <w:lang w:val="ru-RU"/>
        </w:rPr>
        <w:t xml:space="preserve"> апарата за копирање, </w:t>
      </w:r>
      <w:r w:rsidR="00BD376B">
        <w:t>3</w:t>
      </w:r>
      <w:r w:rsidR="00800280">
        <w:rPr>
          <w:lang w:val="ru-RU"/>
        </w:rPr>
        <w:t xml:space="preserve"> телевизора, 1 видеорекор, </w:t>
      </w:r>
      <w:r w:rsidR="00BD376B">
        <w:rPr>
          <w:lang w:val="ru-RU"/>
        </w:rPr>
        <w:t xml:space="preserve">2 ДВД плејера, </w:t>
      </w:r>
      <w:r w:rsidR="00800280">
        <w:t>5</w:t>
      </w:r>
      <w:r w:rsidRPr="00EE39EB">
        <w:rPr>
          <w:lang w:val="ru-RU"/>
        </w:rPr>
        <w:t xml:space="preserve"> графоскопа, 2 микроскопа, 1 интерактивна табла, </w:t>
      </w:r>
      <w:r w:rsidRPr="00BD376B">
        <w:rPr>
          <w:lang w:val="ru-RU"/>
        </w:rPr>
        <w:t>разгласни ур</w:t>
      </w:r>
      <w:r w:rsidR="00BD376B" w:rsidRPr="00BD376B">
        <w:rPr>
          <w:lang w:val="ru-RU"/>
        </w:rPr>
        <w:t>еђај и пасивна миксета, 10 цд-</w:t>
      </w:r>
      <w:r w:rsidRPr="00BD376B">
        <w:rPr>
          <w:lang w:val="ru-RU"/>
        </w:rPr>
        <w:t xml:space="preserve"> касетофо</w:t>
      </w:r>
      <w:r w:rsidR="00800280" w:rsidRPr="00BD376B">
        <w:rPr>
          <w:lang w:val="ru-RU"/>
        </w:rPr>
        <w:t>на</w:t>
      </w:r>
      <w:r w:rsidR="00800280">
        <w:t xml:space="preserve">, 4 клима уређаја. </w:t>
      </w:r>
      <w:r w:rsidRPr="00EE39EB">
        <w:rPr>
          <w:lang w:val="sr-Cyrl-CS"/>
        </w:rPr>
        <w:t xml:space="preserve">Алармни систем је обезбеђен у свим просторијама осим у млин школи и фискултурној сали.  </w:t>
      </w:r>
      <w:r w:rsidR="00BD376B" w:rsidRPr="00AA7E06">
        <w:rPr>
          <w:lang w:val="sr-Cyrl-CS"/>
        </w:rPr>
        <w:t>Школа је обезбеђена са 16 камера.</w:t>
      </w:r>
      <w:r w:rsidR="00BD376B">
        <w:rPr>
          <w:color w:val="FF0000"/>
          <w:lang w:val="sr-Cyrl-CS"/>
        </w:rPr>
        <w:t xml:space="preserve"> </w:t>
      </w:r>
    </w:p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>Кабинет за информатику, који се налази у 3. павиљону, обезбеђује напредно учење и усавршавање, како наставника тако и ученика школе. Школа поседује АДСЛ-стални приступ интернету, захваљујући чему је ученицима омогућено задовољавање разноврсних интересовања, истраживања, учења и забаве.</w:t>
      </w:r>
    </w:p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 xml:space="preserve">Библиотека се налази у згради где се настава одвија у нижим одељењима, и стоји на располагању свим ученицима школе. Тренутно располаже са </w:t>
      </w:r>
      <w:r w:rsidR="002D7B46" w:rsidRPr="002D7B46">
        <w:rPr>
          <w:lang w:val="sr-Cyrl-CS"/>
        </w:rPr>
        <w:t>7247</w:t>
      </w:r>
      <w:r w:rsidRPr="00EE39EB">
        <w:rPr>
          <w:lang w:val="hu-HU"/>
        </w:rPr>
        <w:t xml:space="preserve"> </w:t>
      </w:r>
      <w:r w:rsidRPr="00EE39EB">
        <w:rPr>
          <w:lang w:val="sr-Cyrl-CS"/>
        </w:rPr>
        <w:t>к</w:t>
      </w:r>
      <w:r w:rsidRPr="00EE39EB">
        <w:rPr>
          <w:lang w:val="ru-RU"/>
        </w:rPr>
        <w:t>њиге намењеним за развијање културе читања, те стицању навике за самостално продубљивање знања, задовољавање разноврсних интересовања и стваралачког и страживачког духа. Библиотекар школе у сарадњи са наставницима, учитељима и директором организује посете</w:t>
      </w:r>
      <w:r w:rsidRPr="00EE39EB">
        <w:rPr>
          <w:color w:val="FF0000"/>
          <w:lang w:val="ru-RU"/>
        </w:rPr>
        <w:t xml:space="preserve"> </w:t>
      </w:r>
      <w:r w:rsidRPr="00EE39EB">
        <w:rPr>
          <w:lang w:val="ru-RU"/>
        </w:rPr>
        <w:t>библиотеци, позоришту као и књижевне сусрете.</w:t>
      </w:r>
    </w:p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>Школа има своју фискултурну салу и малу фискултурну салу у оквиру забавишта.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 xml:space="preserve">Намештај којим је школа опремљена је одговарајући, али се временом руинира те је потребно повремено реновирање.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8"/>
          <w:lang w:val="ru-RU"/>
        </w:rPr>
      </w:pPr>
      <w:r w:rsidRPr="00EE39EB">
        <w:rPr>
          <w:lang w:val="ru-RU"/>
        </w:rPr>
        <w:tab/>
        <w:t xml:space="preserve">Школа поседује и комби </w:t>
      </w:r>
      <w:r w:rsidRPr="00EE39EB">
        <w:rPr>
          <w:lang w:val="sl-SI"/>
        </w:rPr>
        <w:t>IMV Renault Trafic</w:t>
      </w:r>
      <w:r w:rsidRPr="00EE39EB">
        <w:rPr>
          <w:lang w:val="sr-Cyrl-CS"/>
        </w:rPr>
        <w:t xml:space="preserve">,  регистарски број: </w:t>
      </w:r>
      <w:r w:rsidRPr="00EE39EB">
        <w:rPr>
          <w:lang w:val="sl-SI"/>
        </w:rPr>
        <w:t>SU</w:t>
      </w:r>
      <w:r w:rsidRPr="00EE39EB">
        <w:rPr>
          <w:lang w:val="sr-Cyrl-CS"/>
        </w:rPr>
        <w:t>040ОЈ</w:t>
      </w:r>
      <w:r w:rsidRPr="00EE39EB">
        <w:rPr>
          <w:spacing w:val="-8"/>
          <w:lang w:val="sl-SI"/>
        </w:rPr>
        <w:t xml:space="preserve">, </w:t>
      </w:r>
      <w:r w:rsidRPr="00EE39EB">
        <w:rPr>
          <w:lang w:val="ru-RU"/>
        </w:rPr>
        <w:t>који је у неупотребљивом стању.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jc w:val="center"/>
        <w:outlineLvl w:val="0"/>
        <w:rPr>
          <w:color w:val="FF0000"/>
          <w:u w:val="single"/>
          <w:lang w:val="sr-Cyrl-CS"/>
        </w:rPr>
      </w:pPr>
      <w:r w:rsidRPr="00EE39EB">
        <w:rPr>
          <w:u w:val="single"/>
          <w:lang w:val="ru-RU"/>
        </w:rPr>
        <w:br w:type="page"/>
      </w:r>
    </w:p>
    <w:p w:rsidR="00210C3D" w:rsidRPr="00D36140" w:rsidRDefault="00210C3D" w:rsidP="00210C3D">
      <w:pPr>
        <w:jc w:val="center"/>
        <w:outlineLvl w:val="0"/>
        <w:rPr>
          <w:u w:val="single"/>
          <w:lang w:val="sr-Cyrl-CS"/>
        </w:rPr>
      </w:pPr>
      <w:r w:rsidRPr="00D36140">
        <w:rPr>
          <w:u w:val="single"/>
          <w:lang w:val="ru-RU"/>
        </w:rPr>
        <w:lastRenderedPageBreak/>
        <w:t>3.5. ПЛАН УНАПРЕЂЕЊА МАТЕРИЈАЛНО-ТЕХНИЧКИХ УСЛОВА РАДА</w:t>
      </w:r>
    </w:p>
    <w:p w:rsidR="00210C3D" w:rsidRPr="00EE39EB" w:rsidRDefault="00210C3D" w:rsidP="00210C3D">
      <w:pPr>
        <w:ind w:firstLine="720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363"/>
        <w:gridCol w:w="1527"/>
        <w:gridCol w:w="2307"/>
        <w:gridCol w:w="1673"/>
      </w:tblGrid>
      <w:tr w:rsidR="00E17A5D" w:rsidRPr="00EE39EB" w:rsidTr="009E247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754817" w:rsidRDefault="00E17A5D" w:rsidP="009E247F">
            <w:pPr>
              <w:jc w:val="center"/>
              <w:rPr>
                <w:b/>
                <w:lang w:val="sr-Cyrl-CS"/>
              </w:rPr>
            </w:pPr>
            <w:r w:rsidRPr="00754817">
              <w:rPr>
                <w:b/>
                <w:lang w:val="sr-Cyrl-CS"/>
              </w:rPr>
              <w:t>Предмет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754817" w:rsidRDefault="00E17A5D" w:rsidP="009E247F">
            <w:pPr>
              <w:jc w:val="center"/>
              <w:rPr>
                <w:b/>
                <w:lang w:val="sr-Cyrl-CS"/>
              </w:rPr>
            </w:pPr>
            <w:r w:rsidRPr="00754817">
              <w:rPr>
                <w:b/>
                <w:lang w:val="sr-Cyrl-CS"/>
              </w:rPr>
              <w:t>Време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754817" w:rsidRDefault="00E17A5D" w:rsidP="009E247F">
            <w:pPr>
              <w:jc w:val="center"/>
              <w:rPr>
                <w:b/>
                <w:lang w:val="sr-Cyrl-CS"/>
              </w:rPr>
            </w:pPr>
            <w:r w:rsidRPr="00754817">
              <w:rPr>
                <w:b/>
                <w:lang w:val="sr-Cyrl-CS"/>
              </w:rPr>
              <w:t>Место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754817" w:rsidRDefault="00E17A5D" w:rsidP="009E247F">
            <w:pPr>
              <w:jc w:val="center"/>
              <w:rPr>
                <w:b/>
                <w:lang w:val="sr-Cyrl-CS"/>
              </w:rPr>
            </w:pPr>
            <w:r w:rsidRPr="00754817">
              <w:rPr>
                <w:b/>
                <w:lang w:val="sr-Cyrl-CS"/>
              </w:rPr>
              <w:t>Начин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754817" w:rsidRDefault="00E17A5D" w:rsidP="009E247F">
            <w:pPr>
              <w:jc w:val="center"/>
              <w:rPr>
                <w:b/>
                <w:lang w:val="sr-Cyrl-CS"/>
              </w:rPr>
            </w:pPr>
            <w:r w:rsidRPr="00754817">
              <w:rPr>
                <w:b/>
                <w:lang w:val="sr-Cyrl-CS"/>
              </w:rPr>
              <w:t>Носиоци</w:t>
            </w:r>
          </w:p>
        </w:tc>
      </w:tr>
      <w:tr w:rsidR="00E17A5D" w:rsidRPr="00EE39EB" w:rsidTr="009E247F">
        <w:trPr>
          <w:trHeight w:val="155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Текуће поправке и одржавање </w:t>
            </w:r>
            <w:r w:rsidRPr="00EE39EB">
              <w:rPr>
                <w:lang w:val="sl-SI"/>
              </w:rPr>
              <w:t>opreme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l-SI"/>
              </w:rPr>
            </w:pPr>
            <w:r w:rsidRPr="00EE39EB">
              <w:rPr>
                <w:lang w:val="sl-SI"/>
              </w:rPr>
              <w:t>201</w:t>
            </w:r>
            <w:r>
              <w:rPr>
                <w:lang w:val="sl-SI"/>
              </w:rPr>
              <w:t>6</w:t>
            </w:r>
            <w:r w:rsidRPr="00EE39EB">
              <w:rPr>
                <w:lang w:val="sl-SI"/>
              </w:rPr>
              <w:t>., 201</w:t>
            </w:r>
            <w:r>
              <w:rPr>
                <w:lang w:val="sl-SI"/>
              </w:rPr>
              <w:t>7.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Град Суботица</w:t>
            </w:r>
          </w:p>
        </w:tc>
      </w:tr>
      <w:tr w:rsidR="00E17A5D" w:rsidRPr="00EE39EB" w:rsidTr="009E247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Набавка и поправка учила и опреме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6724D5" w:rsidRDefault="00E17A5D" w:rsidP="009E247F">
            <w:pPr>
              <w:jc w:val="center"/>
              <w:rPr>
                <w:lang w:val="sl-SI"/>
              </w:rPr>
            </w:pPr>
            <w:r w:rsidRPr="00B52B10">
              <w:rPr>
                <w:lang w:val="sl-SI"/>
              </w:rPr>
              <w:t>2016., 2017.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ru-RU"/>
              </w:rPr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</w:pPr>
            <w:r w:rsidRPr="00EE39EB">
              <w:rPr>
                <w:lang w:val="sr-Cyrl-CS"/>
              </w:rPr>
              <w:t>Град Суботица</w:t>
            </w:r>
          </w:p>
        </w:tc>
      </w:tr>
      <w:tr w:rsidR="00E17A5D" w:rsidRPr="00EE39EB" w:rsidTr="009E247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Набавка наставног и ваннаставног материјала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6724D5" w:rsidRDefault="00E17A5D" w:rsidP="009E247F">
            <w:pPr>
              <w:jc w:val="center"/>
              <w:rPr>
                <w:lang w:val="sl-SI"/>
              </w:rPr>
            </w:pPr>
            <w:r w:rsidRPr="00B52B10">
              <w:rPr>
                <w:lang w:val="sl-SI"/>
              </w:rPr>
              <w:t>2016., 2017.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ru-RU"/>
              </w:rPr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</w:pPr>
            <w:r w:rsidRPr="00EE39EB">
              <w:rPr>
                <w:lang w:val="sr-Cyrl-CS"/>
              </w:rPr>
              <w:t>Град Суботица</w:t>
            </w:r>
          </w:p>
        </w:tc>
      </w:tr>
      <w:tr w:rsidR="00E17A5D" w:rsidRPr="00EE39EB" w:rsidTr="009E247F">
        <w:trPr>
          <w:trHeight w:val="155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Текуће поправке и одржавање зграде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6724D5" w:rsidRDefault="00E17A5D" w:rsidP="009E247F">
            <w:pPr>
              <w:jc w:val="center"/>
              <w:rPr>
                <w:lang w:val="sl-SI"/>
              </w:rPr>
            </w:pPr>
            <w:r w:rsidRPr="00B52B10">
              <w:rPr>
                <w:lang w:val="sl-SI"/>
              </w:rPr>
              <w:t>2016., 2017.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Град Суботица</w:t>
            </w:r>
          </w:p>
        </w:tc>
      </w:tr>
      <w:tr w:rsidR="00E17A5D" w:rsidRPr="00EE39EB" w:rsidTr="009E247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Дозволе у вези реконструкције – изградње зграде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201</w:t>
            </w:r>
            <w:r>
              <w:rPr>
                <w:lang w:val="sl-SI"/>
              </w:rPr>
              <w:t>7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  <w:p w:rsidR="00E17A5D" w:rsidRPr="00EE39EB" w:rsidRDefault="00E17A5D" w:rsidP="009E247F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Град Суботица</w:t>
            </w:r>
          </w:p>
        </w:tc>
      </w:tr>
      <w:tr w:rsidR="00E17A5D" w:rsidRPr="00EE39EB" w:rsidTr="009E247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Реконструкција и изградња предшколске установе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201</w:t>
            </w:r>
            <w:r>
              <w:rPr>
                <w:lang w:val="sl-SI"/>
              </w:rPr>
              <w:t>7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Град Суботица</w:t>
            </w:r>
          </w:p>
        </w:tc>
      </w:tr>
      <w:tr w:rsidR="00E17A5D" w:rsidRPr="00EE39EB" w:rsidTr="009E247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Стручни надзор у вези реконструкција и изградња предшколске установе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201</w:t>
            </w:r>
            <w:r>
              <w:rPr>
                <w:lang w:val="sl-SI"/>
              </w:rPr>
              <w:t>7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Чантавир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 складу са Законом о јавним набавкама (путем понуда, а на основу расположивих средстава)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5D" w:rsidRPr="00EE39EB" w:rsidRDefault="00E17A5D" w:rsidP="009E247F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Град Суботица</w:t>
            </w:r>
          </w:p>
        </w:tc>
      </w:tr>
    </w:tbl>
    <w:p w:rsidR="00210C3D" w:rsidRPr="00EE39EB" w:rsidRDefault="00210C3D" w:rsidP="00210C3D">
      <w:pPr>
        <w:shd w:val="clear" w:color="auto" w:fill="FFFFFF"/>
        <w:ind w:left="360"/>
        <w:jc w:val="both"/>
        <w:rPr>
          <w:lang w:val="ru-RU"/>
        </w:rPr>
      </w:pPr>
    </w:p>
    <w:p w:rsidR="00210C3D" w:rsidRPr="00EE39EB" w:rsidRDefault="00210C3D" w:rsidP="00210C3D">
      <w:pPr>
        <w:shd w:val="clear" w:color="auto" w:fill="FFFFFF"/>
        <w:ind w:left="360"/>
        <w:jc w:val="both"/>
      </w:pPr>
    </w:p>
    <w:p w:rsidR="00210C3D" w:rsidRPr="00EE39EB" w:rsidRDefault="00210C3D" w:rsidP="00210C3D">
      <w:pPr>
        <w:ind w:firstLine="720"/>
        <w:rPr>
          <w:lang w:val="ru-RU"/>
        </w:rPr>
      </w:pPr>
    </w:p>
    <w:p w:rsidR="00210C3D" w:rsidRPr="00EE39EB" w:rsidRDefault="00210C3D" w:rsidP="00210C3D"/>
    <w:p w:rsidR="00210C3D" w:rsidRPr="009E247F" w:rsidRDefault="00210C3D" w:rsidP="00210C3D"/>
    <w:p w:rsidR="00210C3D" w:rsidRPr="00EE39EB" w:rsidRDefault="00210C3D" w:rsidP="00210C3D">
      <w:pPr>
        <w:spacing w:after="200" w:line="276" w:lineRule="auto"/>
        <w:rPr>
          <w:b/>
          <w:color w:val="FF0000"/>
        </w:rPr>
      </w:pPr>
    </w:p>
    <w:p w:rsidR="00210C3D" w:rsidRPr="00EE39EB" w:rsidRDefault="00210C3D" w:rsidP="00210C3D">
      <w:pPr>
        <w:shd w:val="clear" w:color="auto" w:fill="FFFFFF"/>
        <w:jc w:val="center"/>
        <w:outlineLvl w:val="0"/>
        <w:rPr>
          <w:b/>
          <w:lang w:val="sr-Latn-CS"/>
        </w:rPr>
      </w:pPr>
      <w:r w:rsidRPr="00EE39EB">
        <w:rPr>
          <w:b/>
          <w:lang w:val="sr-Cyrl-CS"/>
        </w:rPr>
        <w:lastRenderedPageBreak/>
        <w:t>4.</w:t>
      </w:r>
      <w:r w:rsidRPr="00EE39EB">
        <w:rPr>
          <w:b/>
          <w:lang w:val="sr-Latn-CS"/>
        </w:rPr>
        <w:t xml:space="preserve"> КАДРОВСКИ УСЛОВИ РАДА</w:t>
      </w:r>
    </w:p>
    <w:p w:rsidR="00210C3D" w:rsidRPr="00EE39EB" w:rsidRDefault="00210C3D" w:rsidP="00210C3D">
      <w:pPr>
        <w:jc w:val="center"/>
        <w:rPr>
          <w:b/>
          <w:lang w:val="sr-Latn-CS"/>
        </w:rPr>
      </w:pPr>
    </w:p>
    <w:p w:rsidR="00210C3D" w:rsidRPr="00EE39EB" w:rsidRDefault="00210C3D" w:rsidP="00210C3D">
      <w:pPr>
        <w:ind w:firstLine="360"/>
        <w:jc w:val="both"/>
        <w:rPr>
          <w:lang w:val="sr-Cyrl-CS"/>
        </w:rPr>
      </w:pPr>
      <w:r w:rsidRPr="00EE39EB">
        <w:rPr>
          <w:lang w:val="sr-Latn-CS"/>
        </w:rPr>
        <w:t xml:space="preserve">Квалификациона структура запослених радника на извођењу наставе претежно одговара потребама школе, уз поједине недостатке стручних наставника. </w:t>
      </w:r>
      <w:r w:rsidRPr="00EE39EB">
        <w:rPr>
          <w:lang w:val="sr-Cyrl-CS"/>
        </w:rPr>
        <w:t>Наставни и ненаставни кадар приказан је у табелама 1 и 2.</w:t>
      </w:r>
    </w:p>
    <w:p w:rsidR="00210C3D" w:rsidRPr="00EE39EB" w:rsidRDefault="00210C3D" w:rsidP="00210C3D">
      <w:pPr>
        <w:ind w:firstLine="360"/>
        <w:rPr>
          <w:lang w:val="sr-Latn-CS"/>
        </w:rPr>
      </w:pPr>
    </w:p>
    <w:p w:rsidR="00210C3D" w:rsidRPr="00EE39EB" w:rsidRDefault="00210C3D" w:rsidP="00210C3D">
      <w:pPr>
        <w:rPr>
          <w:spacing w:val="-1"/>
        </w:rPr>
      </w:pPr>
      <w:r w:rsidRPr="00EE39EB">
        <w:rPr>
          <w:spacing w:val="-1"/>
          <w:lang w:val="sr-Cyrl-CS"/>
        </w:rPr>
        <w:t xml:space="preserve">4.1. НАСТАВНИ КАДАР </w:t>
      </w:r>
    </w:p>
    <w:p w:rsidR="00210C3D" w:rsidRPr="00EE39EB" w:rsidRDefault="00210C3D" w:rsidP="00210C3D">
      <w:pPr>
        <w:rPr>
          <w:spacing w:val="-1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638"/>
        <w:gridCol w:w="1584"/>
        <w:gridCol w:w="912"/>
        <w:gridCol w:w="1437"/>
        <w:gridCol w:w="1444"/>
        <w:gridCol w:w="1617"/>
      </w:tblGrid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72"/>
              <w:jc w:val="center"/>
              <w:rPr>
                <w:b/>
              </w:rPr>
            </w:pPr>
            <w:r w:rsidRPr="00EE39EB">
              <w:rPr>
                <w:b/>
                <w:iCs/>
                <w:color w:val="000000"/>
                <w:spacing w:val="17"/>
                <w:lang w:val="sr-Cyrl-CS"/>
              </w:rPr>
              <w:t>Презиме и име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40" w:lineRule="exact"/>
              <w:ind w:right="125"/>
              <w:jc w:val="center"/>
              <w:rPr>
                <w:b/>
              </w:rPr>
            </w:pPr>
            <w:r w:rsidRPr="00EE39EB">
              <w:rPr>
                <w:b/>
                <w:iCs/>
                <w:color w:val="000000"/>
                <w:lang w:val="sr-Cyrl-CS"/>
              </w:rPr>
              <w:t xml:space="preserve">Врста стр. </w:t>
            </w:r>
            <w:r w:rsidRPr="00EE39EB">
              <w:rPr>
                <w:b/>
                <w:iCs/>
                <w:color w:val="000000"/>
                <w:spacing w:val="4"/>
                <w:lang w:val="sr-Cyrl-CS"/>
              </w:rPr>
              <w:t>спреме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40" w:lineRule="exact"/>
              <w:ind w:right="216"/>
              <w:jc w:val="center"/>
              <w:rPr>
                <w:b/>
              </w:rPr>
            </w:pPr>
            <w:r w:rsidRPr="00EE39EB">
              <w:rPr>
                <w:b/>
                <w:iCs/>
                <w:color w:val="000000"/>
                <w:spacing w:val="3"/>
                <w:lang w:val="sr-Cyrl-CS"/>
              </w:rPr>
              <w:t>Предмети који предаје</w:t>
            </w:r>
          </w:p>
        </w:tc>
        <w:tc>
          <w:tcPr>
            <w:tcW w:w="912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34"/>
              <w:jc w:val="center"/>
              <w:rPr>
                <w:b/>
              </w:rPr>
            </w:pPr>
            <w:r w:rsidRPr="00EE39EB">
              <w:rPr>
                <w:b/>
                <w:iCs/>
                <w:color w:val="000000"/>
                <w:spacing w:val="-4"/>
                <w:lang w:val="sr-Cyrl-CS"/>
              </w:rPr>
              <w:t xml:space="preserve">Год. </w:t>
            </w:r>
            <w:r w:rsidRPr="00EE39EB">
              <w:rPr>
                <w:b/>
                <w:iCs/>
                <w:color w:val="000000"/>
                <w:spacing w:val="1"/>
              </w:rPr>
              <w:t xml:space="preserve">пад. </w:t>
            </w:r>
            <w:r w:rsidRPr="00EE39EB">
              <w:rPr>
                <w:b/>
                <w:iCs/>
                <w:color w:val="000000"/>
                <w:spacing w:val="-2"/>
                <w:lang w:val="sr-Cyrl-CS"/>
              </w:rPr>
              <w:t>стажа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40" w:lineRule="exact"/>
              <w:ind w:right="77"/>
              <w:jc w:val="center"/>
              <w:rPr>
                <w:b/>
              </w:rPr>
            </w:pPr>
            <w:r w:rsidRPr="00EE39EB">
              <w:rPr>
                <w:b/>
                <w:iCs/>
                <w:color w:val="000000"/>
                <w:spacing w:val="6"/>
                <w:lang w:val="sr-Cyrl-CS"/>
              </w:rPr>
              <w:t>Лиценца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82"/>
              <w:jc w:val="center"/>
              <w:rPr>
                <w:b/>
              </w:rPr>
            </w:pPr>
            <w:r w:rsidRPr="00EE39EB">
              <w:rPr>
                <w:b/>
                <w:iCs/>
                <w:color w:val="000000"/>
              </w:rPr>
              <w:t xml:space="preserve">% </w:t>
            </w:r>
            <w:r w:rsidRPr="00EE39EB">
              <w:rPr>
                <w:b/>
                <w:iCs/>
                <w:color w:val="000000"/>
                <w:lang w:val="sr-Cyrl-CS"/>
              </w:rPr>
              <w:t xml:space="preserve">ангажо. </w:t>
            </w:r>
            <w:r w:rsidRPr="00EE39EB">
              <w:rPr>
                <w:b/>
                <w:iCs/>
                <w:color w:val="000000"/>
                <w:spacing w:val="8"/>
                <w:lang w:val="sr-Cyrl-CS"/>
              </w:rPr>
              <w:t>у школи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19"/>
              <w:jc w:val="center"/>
              <w:rPr>
                <w:b/>
                <w:lang w:val="ru-RU"/>
              </w:rPr>
            </w:pPr>
            <w:r w:rsidRPr="00EE39EB">
              <w:rPr>
                <w:b/>
                <w:iCs/>
                <w:color w:val="000000"/>
                <w:lang w:val="ru-RU"/>
              </w:rPr>
              <w:t xml:space="preserve">% </w:t>
            </w:r>
            <w:r w:rsidRPr="00EE39EB">
              <w:rPr>
                <w:b/>
                <w:iCs/>
                <w:color w:val="000000"/>
                <w:spacing w:val="3"/>
                <w:lang w:val="sr-Cyrl-CS"/>
              </w:rPr>
              <w:t>ангажовања у  другој школи (којој)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Ађански Лидиа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t>3</w:t>
            </w:r>
            <w:r w:rsidR="007422BC">
              <w:t>3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 xml:space="preserve">Андрић Оливера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="007422BC">
              <w:t>7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Анђал Магдолна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t>3</w:t>
            </w:r>
            <w:r w:rsidR="007422BC">
              <w:t>1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19"/>
              <w:jc w:val="center"/>
              <w:rPr>
                <w:iCs/>
                <w:color w:val="000000"/>
                <w:lang w:val="ru-RU"/>
              </w:rPr>
            </w:pPr>
            <w:r w:rsidRPr="00EE39EB">
              <w:rPr>
                <w:iCs/>
                <w:color w:val="000000"/>
                <w:lang w:val="ru-RU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Анђелић Весна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 w:rsidR="007422BC">
              <w:t>4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 xml:space="preserve">Берењи Каталин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 w:rsidR="007422BC">
              <w:t>4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Cyrl-CS"/>
              </w:rPr>
              <w:t>Биро Едит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EE39EB">
              <w:t>Професор 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="007422BC">
              <w:t>2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-43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Витушка Корнелија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="007422BC">
              <w:t>7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40" w:lineRule="exact"/>
              <w:ind w:right="51"/>
              <w:jc w:val="center"/>
              <w:rPr>
                <w:lang w:val="hu-HU"/>
              </w:rPr>
            </w:pPr>
            <w:r w:rsidRPr="00EE39EB">
              <w:rPr>
                <w:lang w:val="hu-HU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Cyrl-CS"/>
              </w:rPr>
              <w:t>В</w:t>
            </w:r>
            <w:r w:rsidRPr="00EE39EB">
              <w:rPr>
                <w:lang w:val="sr-Latn-CS"/>
              </w:rPr>
              <w:t xml:space="preserve">укелић Ангела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 w:rsidR="007422BC">
              <w:t>6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l-SI"/>
              </w:rPr>
              <w:t>Едит</w:t>
            </w:r>
            <w:r w:rsidRPr="00EE39EB">
              <w:rPr>
                <w:lang w:val="sr-Latn-CS"/>
              </w:rPr>
              <w:t xml:space="preserve"> Зели</w:t>
            </w:r>
            <w:r w:rsidRPr="00EE39EB">
              <w:rPr>
                <w:lang w:val="sl-SI"/>
              </w:rPr>
              <w:t>ћ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7422BC" w:rsidRDefault="007422B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rPr>
                <w:lang w:val="sr-Cyrl-CS"/>
              </w:rPr>
              <w:t>30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CA6E8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CA6E84">
              <w:rPr>
                <w:lang w:val="sr-Latn-CS"/>
              </w:rPr>
              <w:t xml:space="preserve">Јозић Олга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CA6E8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1</w:t>
            </w:r>
            <w:r w:rsidR="00CA6E84">
              <w:t>9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l-SI"/>
              </w:rPr>
              <w:t xml:space="preserve">Лукић Ђурђица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CA6E8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1</w:t>
            </w:r>
            <w:r w:rsidR="00CA6E84">
              <w:t>4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Оровец Јули</w:t>
            </w:r>
            <w:r w:rsidRPr="00EE39EB">
              <w:rPr>
                <w:lang w:val="sr-Cyrl-CS"/>
              </w:rPr>
              <w:t>ј</w:t>
            </w:r>
            <w:r w:rsidRPr="00EE39EB">
              <w:rPr>
                <w:lang w:val="sr-Latn-CS"/>
              </w:rPr>
              <w:t xml:space="preserve">ана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40" w:lineRule="exact"/>
              <w:ind w:right="38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101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CA6E8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 w:rsidR="00CA6E84">
              <w:t>2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Перц Чила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Мастер учитељ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CA6E84" w:rsidRDefault="00CA6E84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не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Пољаковић Н</w:t>
            </w:r>
            <w:r w:rsidRPr="00EE39EB">
              <w:rPr>
                <w:lang w:val="sr-Cyrl-CS"/>
              </w:rPr>
              <w:t>ађ</w:t>
            </w:r>
            <w:r w:rsidRPr="00EE39EB">
              <w:rPr>
                <w:lang w:val="sr-Latn-CS"/>
              </w:rPr>
              <w:t xml:space="preserve"> Ерика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Професор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D21E0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="00D21E0B">
              <w:t>7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Рожа Магдолна 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D21E0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t>2</w:t>
            </w:r>
            <w:r w:rsidR="00D21E0B">
              <w:t>3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jc w:val="center"/>
        </w:trPr>
        <w:tc>
          <w:tcPr>
            <w:tcW w:w="154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Ховањец Векоњ Марта</w:t>
            </w:r>
          </w:p>
        </w:tc>
        <w:tc>
          <w:tcPr>
            <w:tcW w:w="163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t>Мастер разр. наставе</w:t>
            </w:r>
          </w:p>
        </w:tc>
        <w:tc>
          <w:tcPr>
            <w:tcW w:w="158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rPr>
                <w:lang w:val="sr-Cyrl-CS"/>
              </w:rPr>
              <w:t>Разредна настава</w:t>
            </w:r>
          </w:p>
        </w:tc>
        <w:tc>
          <w:tcPr>
            <w:tcW w:w="912" w:type="dxa"/>
            <w:vAlign w:val="center"/>
          </w:tcPr>
          <w:p w:rsidR="00210C3D" w:rsidRPr="00B03AC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t>2</w:t>
            </w:r>
            <w:r w:rsidR="00B03ACC">
              <w:t>1</w:t>
            </w:r>
          </w:p>
        </w:tc>
        <w:tc>
          <w:tcPr>
            <w:tcW w:w="143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44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61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</w:tbl>
    <w:p w:rsidR="00210C3D" w:rsidRPr="00752705" w:rsidRDefault="00752705" w:rsidP="007527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851"/>
        <w:gridCol w:w="1417"/>
        <w:gridCol w:w="1276"/>
        <w:gridCol w:w="1666"/>
      </w:tblGrid>
      <w:tr w:rsidR="00210C3D" w:rsidRPr="00B03ACC" w:rsidTr="00210C3D">
        <w:tc>
          <w:tcPr>
            <w:tcW w:w="1384" w:type="dxa"/>
            <w:shd w:val="clear" w:color="auto" w:fill="auto"/>
            <w:vAlign w:val="center"/>
          </w:tcPr>
          <w:p w:rsidR="00210C3D" w:rsidRPr="00542E12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>
              <w:lastRenderedPageBreak/>
              <w:t>Вереш Шандор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D" w:rsidRPr="00542E12" w:rsidRDefault="00243330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ru-RU"/>
              </w:rPr>
            </w:pPr>
            <w:r>
              <w:t>Мастер проф.физике, мат</w:t>
            </w:r>
            <w:r w:rsidR="00752705">
              <w:t>ематике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0C3D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542E12">
              <w:rPr>
                <w:lang w:val="sr-Cyrl-CS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C3D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C3D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C3D" w:rsidRPr="00752705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752705">
              <w:rPr>
                <w:lang w:val="ru-RU"/>
              </w:rPr>
              <w:t>88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0C3D" w:rsidRPr="00752705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752705">
              <w:rPr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CE7EDA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542E12">
              <w:rPr>
                <w:lang w:val="sr-Latn-CS"/>
              </w:rPr>
              <w:t xml:space="preserve">Вулековић Иван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CE7EDA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Професор географије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CE7EDA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географиија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CE7ED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CE7ED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CE7ED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highlight w:val="red"/>
                <w:lang w:val="ru-RU"/>
              </w:rPr>
            </w:pPr>
            <w:r w:rsidRPr="00542E12">
              <w:rPr>
                <w:lang w:val="ru-RU"/>
              </w:rPr>
              <w:t>34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CE7ED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highlight w:val="red"/>
                <w:lang w:val="ru-RU"/>
              </w:rPr>
            </w:pPr>
            <w:r w:rsidRPr="00542E12">
              <w:rPr>
                <w:lang w:val="ru-RU"/>
              </w:rPr>
              <w:t>65 %</w:t>
            </w:r>
            <w:r w:rsidRPr="00542E12">
              <w:rPr>
                <w:lang w:val="sr-Cyrl-CS"/>
              </w:rPr>
              <w:t xml:space="preserve"> ОШ Вук Караджић, Бајмок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542E12">
              <w:rPr>
                <w:lang w:val="sr-Latn-CS"/>
              </w:rPr>
              <w:t xml:space="preserve">Гере Жолт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Професор географије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 xml:space="preserve">Географија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highlight w:val="red"/>
                <w:lang w:val="ru-RU"/>
              </w:rPr>
            </w:pPr>
            <w:r w:rsidRPr="00542E12">
              <w:rPr>
                <w:lang w:val="ru-RU"/>
              </w:rPr>
              <w:t>103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highlight w:val="red"/>
                <w:lang w:val="sr-Cyrl-CS"/>
              </w:rPr>
            </w:pPr>
            <w:r w:rsidRPr="00542E12">
              <w:rPr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Latn-CS"/>
              </w:rPr>
              <w:t xml:space="preserve">Дер Андраш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Професор историје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542E12">
              <w:rPr>
                <w:lang w:val="ru-RU"/>
              </w:rPr>
              <w:t>историја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49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50 % Економска Средња Школа Боса Милићевић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542E12">
              <w:rPr>
                <w:lang w:val="sr-Latn-CS"/>
              </w:rPr>
              <w:t>Кеченови</w:t>
            </w:r>
            <w:r w:rsidRPr="00542E12">
              <w:rPr>
                <w:lang w:val="sr-Cyrl-CS"/>
              </w:rPr>
              <w:t xml:space="preserve">ћ </w:t>
            </w:r>
            <w:r w:rsidRPr="00542E12">
              <w:rPr>
                <w:lang w:val="sr-Latn-CS"/>
              </w:rPr>
              <w:t xml:space="preserve">Сабо Дора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Професор</w:t>
            </w:r>
            <w:r w:rsidRPr="00542E12">
              <w:rPr>
                <w:lang w:val="sr-Cyrl-CS"/>
              </w:rPr>
              <w:t xml:space="preserve"> мађарског  језика и књижевности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порођајно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sr-Latn-CS"/>
              </w:rPr>
              <w:t xml:space="preserve">Ковачевић Бајрама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Наставник српског језика као нематерњег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F200C">
              <w:rPr>
                <w:lang w:val="sr-Cyrl-CS"/>
              </w:rPr>
              <w:t>српски као нематерњи језик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sr-Cyrl-CS"/>
              </w:rPr>
              <w:t>1</w:t>
            </w:r>
            <w:r w:rsidRPr="00FF200C">
              <w:t>04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Копас Тамара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 xml:space="preserve">Мастер </w:t>
            </w:r>
            <w:r w:rsidRPr="00FF200C">
              <w:rPr>
                <w:lang w:val="sr-Cyrl-CS"/>
              </w:rPr>
              <w:t>мађарског  језика и књижевности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 xml:space="preserve">мађарски језик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109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6B72BF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6B72BF">
              <w:rPr>
                <w:lang w:val="sr-Latn-CS"/>
              </w:rPr>
              <w:t xml:space="preserve">Ладањи Жолт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Професор технике и информатике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информа-тика и рачунарство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6B72BF">
              <w:rPr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6B72BF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6B72BF" w:rsidRDefault="00754817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6B72BF">
              <w:rPr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FF200C">
              <w:rPr>
                <w:lang w:val="sr-Latn-CS"/>
              </w:rPr>
              <w:t xml:space="preserve">Ленђел Андреа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ru-RU"/>
              </w:rPr>
              <w:t>Професор</w:t>
            </w:r>
            <w:r w:rsidRPr="00FF200C">
              <w:rPr>
                <w:lang w:val="sr-Cyrl-CS"/>
              </w:rPr>
              <w:t xml:space="preserve"> мађарског  језика и књижевно-сти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 xml:space="preserve">мађарски језик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104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542E12">
              <w:rPr>
                <w:lang w:val="sr-Latn-CS"/>
              </w:rPr>
              <w:t xml:space="preserve">Леонов Вереш Адриана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Професор физике и математике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109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542E12">
              <w:rPr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tabs>
                <w:tab w:val="center" w:pos="4536"/>
                <w:tab w:val="right" w:pos="9072"/>
              </w:tabs>
              <w:ind w:right="-172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Милутино-вић Никола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Професор физичког васпитања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физичко васпитање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118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FF200C">
              <w:rPr>
                <w:lang w:val="sr-Latn-CS"/>
              </w:rPr>
              <w:t xml:space="preserve">Николић Антон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FF200C">
              <w:rPr>
                <w:lang w:val="sr-Cyrl-CS"/>
              </w:rPr>
              <w:t>Наставник српског језика као нематерњег</w:t>
            </w: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F200C">
              <w:rPr>
                <w:lang w:val="sr-Cyrl-CS"/>
              </w:rPr>
              <w:t>српски као нематерњи језик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ru-RU"/>
              </w:rPr>
              <w:t>3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rPr>
                <w:lang w:val="ru-RU"/>
              </w:rPr>
              <w:t>99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542E12">
              <w:rPr>
                <w:lang w:val="sr-Latn-CS"/>
              </w:rPr>
              <w:t xml:space="preserve">Николић Рожа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542E12">
              <w:rPr>
                <w:lang w:val="sr-Cyrl-CS"/>
              </w:rPr>
              <w:t>Професор биологије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542E12">
              <w:rPr>
                <w:lang w:val="sr-Cyrl-CS"/>
              </w:rPr>
              <w:t>биологија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59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40% ОШ Кизур Иштван, Суботица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FF200C">
              <w:rPr>
                <w:lang w:val="sr-Latn-CS"/>
              </w:rPr>
              <w:t xml:space="preserve">Ожвар Илдико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ru-RU"/>
              </w:rPr>
              <w:t>Професор</w:t>
            </w:r>
            <w:r w:rsidRPr="00FF200C">
              <w:rPr>
                <w:lang w:val="sr-Cyrl-CS"/>
              </w:rPr>
              <w:t xml:space="preserve"> мађарског  језика и </w:t>
            </w:r>
            <w:r w:rsidRPr="00FF200C">
              <w:rPr>
                <w:lang w:val="sr-Cyrl-CS"/>
              </w:rPr>
              <w:lastRenderedPageBreak/>
              <w:t>књижевно-сти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lastRenderedPageBreak/>
              <w:t xml:space="preserve">мађарски језик, језик средине - </w:t>
            </w:r>
            <w:r w:rsidRPr="00FF200C">
              <w:rPr>
                <w:lang w:val="ru-RU"/>
              </w:rPr>
              <w:lastRenderedPageBreak/>
              <w:t>мађарски језик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sr-Cyrl-CS"/>
              </w:rPr>
              <w:lastRenderedPageBreak/>
              <w:t>1</w:t>
            </w:r>
            <w:r w:rsidRPr="00FF200C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sr-Cyrl-CS"/>
              </w:rPr>
              <w:t>87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6B72BF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lastRenderedPageBreak/>
              <w:t xml:space="preserve">Плавшић Ненад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Богословски испит - вероучитељ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Веронаука - православна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60 % ОШ Кизур Иштван, 30 % ОШ Милош Црњански</w:t>
            </w:r>
          </w:p>
        </w:tc>
      </w:tr>
      <w:tr w:rsidR="0069170C" w:rsidRPr="00B03ACC" w:rsidTr="00210C3D">
        <w:tc>
          <w:tcPr>
            <w:tcW w:w="1384" w:type="dxa"/>
            <w:shd w:val="clear" w:color="auto" w:fill="auto"/>
            <w:vAlign w:val="center"/>
          </w:tcPr>
          <w:p w:rsidR="0069170C" w:rsidRPr="0069170C" w:rsidRDefault="0069170C" w:rsidP="00754817">
            <w:pPr>
              <w:tabs>
                <w:tab w:val="center" w:pos="4536"/>
                <w:tab w:val="right" w:pos="9072"/>
              </w:tabs>
              <w:jc w:val="center"/>
            </w:pPr>
            <w:r w:rsidRPr="0069170C">
              <w:t>Рижањи Барна Богларка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70C" w:rsidRPr="00800280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>
              <w:rPr>
                <w:lang w:val="sr-Cyrl-CS"/>
              </w:rPr>
              <w:t>Мастер п</w:t>
            </w:r>
            <w:r w:rsidRPr="00800280">
              <w:rPr>
                <w:lang w:val="sr-Cyrl-CS"/>
              </w:rPr>
              <w:t>рофесор физичког васпитања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70C" w:rsidRPr="00800280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800280">
              <w:rPr>
                <w:lang w:val="sr-Cyrl-CS"/>
              </w:rPr>
              <w:t>физичко васпитање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70C" w:rsidRPr="00800280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70C" w:rsidRPr="00800280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70C" w:rsidRPr="00800280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118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9170C" w:rsidRPr="00800280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800280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Сабо Габор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800280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Мастер проф.биологије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800280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биологија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800280" w:rsidRDefault="00800280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800280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800280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98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800280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00280">
              <w:rPr>
                <w:lang w:val="sr-Cyrl-CS"/>
              </w:rPr>
              <w:t>-</w:t>
            </w:r>
          </w:p>
        </w:tc>
      </w:tr>
      <w:tr w:rsidR="00983EF1" w:rsidRPr="00B03ACC" w:rsidTr="00210C3D">
        <w:tc>
          <w:tcPr>
            <w:tcW w:w="1384" w:type="dxa"/>
            <w:shd w:val="clear" w:color="auto" w:fill="auto"/>
            <w:vAlign w:val="center"/>
          </w:tcPr>
          <w:p w:rsidR="00983EF1" w:rsidRPr="00385CC0" w:rsidRDefault="00983EF1" w:rsidP="00754817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Седлар Ерика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EF1" w:rsidRPr="00385CC0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385CC0">
              <w:rPr>
                <w:spacing w:val="-1"/>
                <w:lang w:val="sr-Cyrl-CS"/>
              </w:rPr>
              <w:t>Професор историје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EF1" w:rsidRPr="00385CC0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385CC0">
              <w:rPr>
                <w:lang w:val="ru-RU"/>
              </w:rPr>
              <w:t>историја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EF1" w:rsidRPr="00385CC0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EF1" w:rsidRPr="00385CC0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EF1" w:rsidRPr="00385CC0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ru-RU"/>
              </w:rPr>
              <w:t>88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3EF1" w:rsidRPr="00FD45C4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D45C4">
              <w:rPr>
                <w:lang w:val="ru-RU"/>
              </w:rPr>
              <w:t>-</w:t>
            </w:r>
          </w:p>
        </w:tc>
      </w:tr>
      <w:tr w:rsidR="00752705" w:rsidRPr="00754817" w:rsidTr="00210C3D">
        <w:tc>
          <w:tcPr>
            <w:tcW w:w="1384" w:type="dxa"/>
            <w:shd w:val="clear" w:color="auto" w:fill="auto"/>
            <w:vAlign w:val="center"/>
          </w:tcPr>
          <w:p w:rsidR="00752705" w:rsidRPr="008545A8" w:rsidRDefault="00385CC0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545A8">
              <w:rPr>
                <w:lang w:val="sr-Cyrl-CS"/>
              </w:rPr>
              <w:t>Утцаи Роберт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385CC0" w:rsidRDefault="00385CC0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385CC0">
              <w:rPr>
                <w:lang w:val="sr-Cyrl-CS"/>
              </w:rPr>
              <w:t>Дипл.катехета католичког вјеронаука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385CC0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католички вјеронаук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8545A8" w:rsidRDefault="008545A8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8545A8">
              <w:rPr>
                <w:lang w:val="sr-Cyrl-CS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385CC0" w:rsidRDefault="00385CC0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385CC0" w:rsidRDefault="00385CC0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385CC0" w:rsidRDefault="00385CC0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hu-HU"/>
              </w:rPr>
            </w:pPr>
            <w:r w:rsidRPr="00FF200C">
              <w:br w:type="page"/>
            </w:r>
          </w:p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FF200C">
              <w:rPr>
                <w:lang w:val="hu-HU"/>
              </w:rPr>
              <w:t xml:space="preserve">Фаћол Катарина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hu-HU"/>
              </w:rPr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ru-RU"/>
              </w:rPr>
              <w:t>Професор</w:t>
            </w:r>
            <w:r w:rsidRPr="00FF200C">
              <w:rPr>
                <w:lang w:val="sr-Cyrl-CS"/>
              </w:rPr>
              <w:t xml:space="preserve"> српске књижевности и језика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hu-HU"/>
              </w:rPr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FF200C">
              <w:rPr>
                <w:lang w:val="sr-Cyrl-CS"/>
              </w:rPr>
              <w:t>српски језик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</w:p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6B72BF">
              <w:rPr>
                <w:lang w:val="sr-Latn-CS"/>
              </w:rPr>
              <w:t xml:space="preserve">Фекеч Тинде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6B72BF">
              <w:t xml:space="preserve">Професор разр. </w:t>
            </w:r>
            <w:r w:rsidRPr="006B72BF">
              <w:rPr>
                <w:lang w:val="sr-Cyrl-CS"/>
              </w:rPr>
              <w:t>н</w:t>
            </w:r>
            <w:r w:rsidRPr="006B72BF">
              <w:t xml:space="preserve">аставе, </w:t>
            </w:r>
            <w:r w:rsidRPr="006B72BF">
              <w:rPr>
                <w:lang w:val="sr-Cyrl-CS"/>
              </w:rPr>
              <w:t>Дипломирани катехета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6B72BF">
              <w:rPr>
                <w:lang w:val="sr-Cyrl-CS"/>
              </w:rPr>
              <w:t>католички вјеронаук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6B72BF">
              <w:rPr>
                <w:lang w:val="sr-Cyrl-CS"/>
              </w:rPr>
              <w:t>1</w:t>
            </w:r>
            <w:r w:rsidRPr="006B72B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6B72BF" w:rsidRDefault="00E65EE8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6B72BF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19"/>
              <w:jc w:val="center"/>
              <w:rPr>
                <w:iCs/>
                <w:lang w:val="ru-RU"/>
              </w:rPr>
            </w:pPr>
            <w:r w:rsidRPr="006B72BF">
              <w:rPr>
                <w:iCs/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542E12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542E12">
              <w:rPr>
                <w:lang w:val="sr-Latn-CS"/>
              </w:rPr>
              <w:t xml:space="preserve">Хатала Золтан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Професор хемије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физика, хемија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107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542E12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19"/>
              <w:jc w:val="center"/>
              <w:rPr>
                <w:iCs/>
                <w:lang w:val="ru-RU"/>
              </w:rPr>
            </w:pPr>
            <w:r w:rsidRPr="00542E12">
              <w:rPr>
                <w:iCs/>
                <w:lang w:val="ru-RU"/>
              </w:rPr>
              <w:t>-</w:t>
            </w:r>
          </w:p>
        </w:tc>
      </w:tr>
      <w:tr w:rsidR="00752705" w:rsidRPr="00B03ACC" w:rsidTr="00210C3D">
        <w:tc>
          <w:tcPr>
            <w:tcW w:w="1384" w:type="dxa"/>
            <w:shd w:val="clear" w:color="auto" w:fill="auto"/>
            <w:vAlign w:val="center"/>
          </w:tcPr>
          <w:p w:rsidR="00752705" w:rsidRPr="00FF200C" w:rsidRDefault="00752705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FF200C">
              <w:rPr>
                <w:lang w:val="sr-Cyrl-CS"/>
              </w:rPr>
              <w:t xml:space="preserve">Шинковић Чила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FF200C">
              <w:rPr>
                <w:lang w:val="sr-Cyrl-CS"/>
              </w:rPr>
              <w:t>Професор енглеског језика, професор математике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highlight w:val="red"/>
              </w:rPr>
            </w:pPr>
            <w:r w:rsidRPr="00FF200C">
              <w:rPr>
                <w:lang w:val="sr-Cyrl-CS"/>
              </w:rPr>
              <w:t>енглески језик, 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lang w:val="sr-Cyrl-CS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110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2705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sr-Cyrl-CS"/>
              </w:rPr>
              <w:t>-</w:t>
            </w:r>
          </w:p>
        </w:tc>
      </w:tr>
    </w:tbl>
    <w:p w:rsidR="00210C3D" w:rsidRPr="00EE39EB" w:rsidRDefault="00210C3D" w:rsidP="00210C3D"/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701"/>
        <w:gridCol w:w="1521"/>
        <w:gridCol w:w="912"/>
        <w:gridCol w:w="1437"/>
        <w:gridCol w:w="1233"/>
        <w:gridCol w:w="1828"/>
      </w:tblGrid>
      <w:tr w:rsidR="00210C3D" w:rsidRPr="00FF200C" w:rsidTr="00210C3D">
        <w:trPr>
          <w:jc w:val="center"/>
        </w:trPr>
        <w:tc>
          <w:tcPr>
            <w:tcW w:w="10178" w:type="dxa"/>
            <w:gridSpan w:val="7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hu-HU"/>
              </w:rPr>
            </w:pPr>
            <w:r w:rsidRPr="006B72BF">
              <w:rPr>
                <w:lang w:val="sr-Latn-CS"/>
              </w:rPr>
              <w:t xml:space="preserve">Списак наставника који </w:t>
            </w:r>
            <w:r w:rsidRPr="00385CC0">
              <w:rPr>
                <w:b/>
                <w:lang w:val="sr-Latn-CS"/>
              </w:rPr>
              <w:t>немају</w:t>
            </w:r>
            <w:r w:rsidRPr="006B72BF">
              <w:rPr>
                <w:lang w:val="sr-Latn-CS"/>
              </w:rPr>
              <w:t xml:space="preserve"> одговарајућу стручну спрему прописану важећим Правилником.</w:t>
            </w:r>
            <w:r w:rsidRPr="006B72BF">
              <w:rPr>
                <w:lang w:val="sr-Cyrl-CS"/>
              </w:rPr>
              <w:t xml:space="preserve"> (до расписивање конкурса)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542E12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Арпад Бакош</w:t>
            </w:r>
          </w:p>
        </w:tc>
        <w:tc>
          <w:tcPr>
            <w:tcW w:w="1701" w:type="dxa"/>
            <w:vAlign w:val="center"/>
          </w:tcPr>
          <w:p w:rsidR="00210C3D" w:rsidRPr="00542E12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542E12">
              <w:rPr>
                <w:lang w:val="sr-Cyrl-CS"/>
              </w:rPr>
              <w:t>електротехни-чар</w:t>
            </w:r>
          </w:p>
        </w:tc>
        <w:tc>
          <w:tcPr>
            <w:tcW w:w="1521" w:type="dxa"/>
            <w:vAlign w:val="center"/>
          </w:tcPr>
          <w:p w:rsidR="00210C3D" w:rsidRPr="00542E12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highlight w:val="red"/>
              </w:rPr>
            </w:pPr>
            <w:r w:rsidRPr="00542E12">
              <w:rPr>
                <w:lang w:val="sr-Cyrl-CS"/>
              </w:rPr>
              <w:t>музичка култура</w:t>
            </w:r>
          </w:p>
        </w:tc>
        <w:tc>
          <w:tcPr>
            <w:tcW w:w="912" w:type="dxa"/>
            <w:vAlign w:val="center"/>
          </w:tcPr>
          <w:p w:rsidR="00210C3D" w:rsidRPr="00542E12" w:rsidRDefault="00542E12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highlight w:val="red"/>
                <w:lang w:val="sr-Cyrl-CS"/>
              </w:rPr>
            </w:pPr>
            <w:r w:rsidRPr="00542E12">
              <w:rPr>
                <w:lang w:val="sr-Cyrl-CS"/>
              </w:rPr>
              <w:t>3</w:t>
            </w:r>
          </w:p>
        </w:tc>
        <w:tc>
          <w:tcPr>
            <w:tcW w:w="1437" w:type="dxa"/>
            <w:vAlign w:val="center"/>
          </w:tcPr>
          <w:p w:rsidR="00210C3D" w:rsidRPr="00542E12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210C3D" w:rsidRPr="00542E12" w:rsidRDefault="00542E12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99</w:t>
            </w:r>
          </w:p>
        </w:tc>
        <w:tc>
          <w:tcPr>
            <w:tcW w:w="1828" w:type="dxa"/>
            <w:vAlign w:val="center"/>
          </w:tcPr>
          <w:p w:rsidR="00210C3D" w:rsidRPr="00542E12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ru-RU"/>
              </w:rPr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FD45C4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FD45C4">
              <w:rPr>
                <w:lang w:val="sr-Cyrl-CS"/>
              </w:rPr>
              <w:t>Бернадета Кузманов-ски Дер</w:t>
            </w:r>
          </w:p>
          <w:p w:rsidR="00210C3D" w:rsidRPr="00FD45C4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D45C4">
              <w:t>Професор разр. наставе</w:t>
            </w:r>
          </w:p>
        </w:tc>
        <w:tc>
          <w:tcPr>
            <w:tcW w:w="1521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FD45C4">
              <w:rPr>
                <w:lang w:val="sr-Cyrl-CS"/>
              </w:rPr>
              <w:t>порођајно</w:t>
            </w:r>
          </w:p>
        </w:tc>
        <w:tc>
          <w:tcPr>
            <w:tcW w:w="912" w:type="dxa"/>
            <w:vAlign w:val="center"/>
          </w:tcPr>
          <w:p w:rsidR="00210C3D" w:rsidRPr="00FD45C4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D45C4">
              <w:rPr>
                <w:lang w:val="sr-Cyrl-CS"/>
              </w:rPr>
              <w:t>8</w:t>
            </w:r>
          </w:p>
        </w:tc>
        <w:tc>
          <w:tcPr>
            <w:tcW w:w="1437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D45C4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D45C4">
              <w:rPr>
                <w:lang w:val="sr-Cyrl-CS"/>
              </w:rPr>
              <w:t>-</w:t>
            </w:r>
          </w:p>
        </w:tc>
        <w:tc>
          <w:tcPr>
            <w:tcW w:w="1828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FD45C4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D45C4">
              <w:rPr>
                <w:lang w:val="sr-Latn-CS"/>
              </w:rPr>
              <w:t xml:space="preserve">Габриела </w:t>
            </w:r>
            <w:r w:rsidRPr="00FD45C4">
              <w:t>Ковач</w:t>
            </w:r>
          </w:p>
        </w:tc>
        <w:tc>
          <w:tcPr>
            <w:tcW w:w="1701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ru-RU"/>
              </w:rPr>
            </w:pPr>
            <w:r w:rsidRPr="00FD45C4">
              <w:t>Професор разр. наставе</w:t>
            </w:r>
          </w:p>
        </w:tc>
        <w:tc>
          <w:tcPr>
            <w:tcW w:w="1521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D45C4">
              <w:rPr>
                <w:lang w:val="sr-Cyrl-CS"/>
              </w:rPr>
              <w:t>математика</w:t>
            </w:r>
          </w:p>
        </w:tc>
        <w:tc>
          <w:tcPr>
            <w:tcW w:w="912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D45C4">
              <w:rPr>
                <w:lang w:val="sr-Cyrl-CS"/>
              </w:rPr>
              <w:t>2</w:t>
            </w:r>
            <w:r w:rsidR="00542E12" w:rsidRPr="00FD45C4">
              <w:rPr>
                <w:lang w:val="sr-Cyrl-CS"/>
              </w:rPr>
              <w:t>2</w:t>
            </w:r>
          </w:p>
        </w:tc>
        <w:tc>
          <w:tcPr>
            <w:tcW w:w="1437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D45C4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210C3D" w:rsidRPr="00FD45C4" w:rsidRDefault="00542E12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D45C4">
              <w:rPr>
                <w:lang w:val="sr-Cyrl-CS"/>
              </w:rPr>
              <w:t>86</w:t>
            </w:r>
          </w:p>
        </w:tc>
        <w:tc>
          <w:tcPr>
            <w:tcW w:w="1828" w:type="dxa"/>
            <w:vAlign w:val="center"/>
          </w:tcPr>
          <w:p w:rsidR="00210C3D" w:rsidRPr="00FD45C4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D45C4">
              <w:rPr>
                <w:lang w:val="sr-Cyrl-CS"/>
              </w:rPr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6B72BF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6B72BF">
              <w:t>Дудаш Хорват Тинде</w:t>
            </w:r>
          </w:p>
        </w:tc>
        <w:tc>
          <w:tcPr>
            <w:tcW w:w="1701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6B72BF">
              <w:rPr>
                <w:lang w:val="sr-Cyrl-CS"/>
              </w:rPr>
              <w:t>Мастер учите</w:t>
            </w:r>
            <w:r w:rsidRPr="006B72BF">
              <w:t>љ</w:t>
            </w:r>
          </w:p>
        </w:tc>
        <w:tc>
          <w:tcPr>
            <w:tcW w:w="1521" w:type="dxa"/>
            <w:vAlign w:val="center"/>
          </w:tcPr>
          <w:p w:rsidR="00210C3D" w:rsidRPr="006B72BF" w:rsidRDefault="006B72BF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Продужени боравак</w:t>
            </w:r>
          </w:p>
        </w:tc>
        <w:tc>
          <w:tcPr>
            <w:tcW w:w="912" w:type="dxa"/>
            <w:vAlign w:val="center"/>
          </w:tcPr>
          <w:p w:rsidR="00210C3D" w:rsidRPr="006B72BF" w:rsidRDefault="006B72BF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9</w:t>
            </w:r>
          </w:p>
        </w:tc>
        <w:tc>
          <w:tcPr>
            <w:tcW w:w="1437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да</w:t>
            </w:r>
          </w:p>
        </w:tc>
        <w:tc>
          <w:tcPr>
            <w:tcW w:w="1233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100</w:t>
            </w:r>
          </w:p>
        </w:tc>
        <w:tc>
          <w:tcPr>
            <w:tcW w:w="1828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FF200C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FF200C">
              <w:rPr>
                <w:lang w:val="sr-Cyrl-CS"/>
              </w:rPr>
              <w:t>Илдико Вираг</w:t>
            </w:r>
          </w:p>
        </w:tc>
        <w:tc>
          <w:tcPr>
            <w:tcW w:w="1701" w:type="dxa"/>
            <w:vAlign w:val="center"/>
          </w:tcPr>
          <w:p w:rsidR="00210C3D" w:rsidRPr="00FF200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гимназија</w:t>
            </w:r>
          </w:p>
        </w:tc>
        <w:tc>
          <w:tcPr>
            <w:tcW w:w="1521" w:type="dxa"/>
            <w:vAlign w:val="center"/>
          </w:tcPr>
          <w:p w:rsidR="00210C3D" w:rsidRPr="00FF200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 xml:space="preserve">мађарски језик / језик средине – </w:t>
            </w:r>
            <w:r w:rsidRPr="00FF200C">
              <w:rPr>
                <w:lang w:val="sr-Cyrl-CS"/>
              </w:rPr>
              <w:lastRenderedPageBreak/>
              <w:t>мађарски језик / српски као нем.језик</w:t>
            </w:r>
          </w:p>
        </w:tc>
        <w:tc>
          <w:tcPr>
            <w:tcW w:w="912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lastRenderedPageBreak/>
              <w:t>13</w:t>
            </w:r>
          </w:p>
        </w:tc>
        <w:tc>
          <w:tcPr>
            <w:tcW w:w="1437" w:type="dxa"/>
            <w:vAlign w:val="center"/>
          </w:tcPr>
          <w:p w:rsidR="00210C3D" w:rsidRPr="00FF200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77</w:t>
            </w:r>
          </w:p>
        </w:tc>
        <w:tc>
          <w:tcPr>
            <w:tcW w:w="1828" w:type="dxa"/>
            <w:vAlign w:val="center"/>
          </w:tcPr>
          <w:p w:rsidR="00210C3D" w:rsidRPr="00FF200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6B72BF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lastRenderedPageBreak/>
              <w:t>Илона Келемен</w:t>
            </w:r>
          </w:p>
        </w:tc>
        <w:tc>
          <w:tcPr>
            <w:tcW w:w="1701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 xml:space="preserve">Наставник </w:t>
            </w:r>
            <w:r w:rsidRPr="006B72BF">
              <w:t xml:space="preserve"> разр. наставе</w:t>
            </w:r>
          </w:p>
        </w:tc>
        <w:tc>
          <w:tcPr>
            <w:tcW w:w="1521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дефектолог</w:t>
            </w:r>
          </w:p>
        </w:tc>
        <w:tc>
          <w:tcPr>
            <w:tcW w:w="912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6B72BF">
              <w:rPr>
                <w:lang w:val="sr-Cyrl-CS"/>
              </w:rPr>
              <w:t>3</w:t>
            </w:r>
            <w:r w:rsidR="006B72BF" w:rsidRPr="006B72BF">
              <w:t>6</w:t>
            </w:r>
          </w:p>
        </w:tc>
        <w:tc>
          <w:tcPr>
            <w:tcW w:w="1437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100</w:t>
            </w:r>
          </w:p>
        </w:tc>
        <w:tc>
          <w:tcPr>
            <w:tcW w:w="1828" w:type="dxa"/>
            <w:vAlign w:val="center"/>
          </w:tcPr>
          <w:p w:rsidR="00210C3D" w:rsidRPr="006B72BF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752705" w:rsidRDefault="00210C3D" w:rsidP="00210C3D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752705">
              <w:rPr>
                <w:lang w:val="sr-Cyrl-CS"/>
              </w:rPr>
              <w:t>Кинга Тот Баги</w:t>
            </w:r>
          </w:p>
        </w:tc>
        <w:tc>
          <w:tcPr>
            <w:tcW w:w="1701" w:type="dxa"/>
            <w:vAlign w:val="center"/>
          </w:tcPr>
          <w:p w:rsidR="00210C3D" w:rsidRPr="00752705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752705">
              <w:rPr>
                <w:lang w:val="sr-Cyrl-CS"/>
              </w:rPr>
              <w:t>дипломирани економиста</w:t>
            </w:r>
          </w:p>
        </w:tc>
        <w:tc>
          <w:tcPr>
            <w:tcW w:w="1521" w:type="dxa"/>
            <w:vAlign w:val="center"/>
          </w:tcPr>
          <w:p w:rsidR="00210C3D" w:rsidRPr="00752705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752705">
              <w:rPr>
                <w:lang w:val="sr-Cyrl-CS"/>
              </w:rPr>
              <w:t>порођајно</w:t>
            </w:r>
          </w:p>
        </w:tc>
        <w:tc>
          <w:tcPr>
            <w:tcW w:w="912" w:type="dxa"/>
            <w:vAlign w:val="center"/>
          </w:tcPr>
          <w:p w:rsidR="00210C3D" w:rsidRPr="00752705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37" w:type="dxa"/>
            <w:vAlign w:val="center"/>
          </w:tcPr>
          <w:p w:rsidR="00210C3D" w:rsidRPr="00752705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752705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210C3D" w:rsidRPr="00752705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752705">
              <w:rPr>
                <w:lang w:val="sr-Cyrl-CS"/>
              </w:rPr>
              <w:t>-</w:t>
            </w:r>
          </w:p>
        </w:tc>
        <w:tc>
          <w:tcPr>
            <w:tcW w:w="1828" w:type="dxa"/>
            <w:vAlign w:val="center"/>
          </w:tcPr>
          <w:p w:rsidR="00210C3D" w:rsidRPr="00752705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752705">
              <w:rPr>
                <w:lang w:val="sr-Cyrl-CS"/>
              </w:rPr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FF200C" w:rsidRDefault="00FF200C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FF200C">
              <w:t>Кукли Чаба</w:t>
            </w:r>
          </w:p>
        </w:tc>
        <w:tc>
          <w:tcPr>
            <w:tcW w:w="1701" w:type="dxa"/>
            <w:vAlign w:val="center"/>
          </w:tcPr>
          <w:p w:rsidR="00210C3D" w:rsidRPr="00FF200C" w:rsidRDefault="00752705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Економски  техничар</w:t>
            </w:r>
          </w:p>
        </w:tc>
        <w:tc>
          <w:tcPr>
            <w:tcW w:w="1521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Енглески језик</w:t>
            </w:r>
          </w:p>
        </w:tc>
        <w:tc>
          <w:tcPr>
            <w:tcW w:w="912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0</w:t>
            </w:r>
          </w:p>
        </w:tc>
        <w:tc>
          <w:tcPr>
            <w:tcW w:w="1437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не</w:t>
            </w:r>
          </w:p>
        </w:tc>
        <w:tc>
          <w:tcPr>
            <w:tcW w:w="1233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75</w:t>
            </w:r>
          </w:p>
        </w:tc>
        <w:tc>
          <w:tcPr>
            <w:tcW w:w="1828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-</w:t>
            </w:r>
          </w:p>
        </w:tc>
      </w:tr>
      <w:tr w:rsidR="00210C3D" w:rsidRPr="00FF200C" w:rsidTr="00210C3D">
        <w:trPr>
          <w:jc w:val="center"/>
        </w:trPr>
        <w:tc>
          <w:tcPr>
            <w:tcW w:w="1546" w:type="dxa"/>
            <w:vAlign w:val="center"/>
          </w:tcPr>
          <w:p w:rsidR="00210C3D" w:rsidRPr="00FF200C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FF200C">
              <w:t>Лилиом Ђенђи</w:t>
            </w:r>
          </w:p>
        </w:tc>
        <w:tc>
          <w:tcPr>
            <w:tcW w:w="1701" w:type="dxa"/>
            <w:vAlign w:val="center"/>
          </w:tcPr>
          <w:p w:rsidR="00210C3D" w:rsidRPr="00FF200C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FF200C">
              <w:t>Наставник разредне наст.</w:t>
            </w:r>
          </w:p>
        </w:tc>
        <w:tc>
          <w:tcPr>
            <w:tcW w:w="1521" w:type="dxa"/>
            <w:vAlign w:val="center"/>
          </w:tcPr>
          <w:p w:rsidR="00210C3D" w:rsidRPr="00FF200C" w:rsidRDefault="00210C3D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FF200C">
              <w:t>Немачки језик</w:t>
            </w:r>
          </w:p>
        </w:tc>
        <w:tc>
          <w:tcPr>
            <w:tcW w:w="912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22</w:t>
            </w:r>
          </w:p>
        </w:tc>
        <w:tc>
          <w:tcPr>
            <w:tcW w:w="1437" w:type="dxa"/>
            <w:vAlign w:val="center"/>
          </w:tcPr>
          <w:p w:rsidR="00210C3D" w:rsidRPr="00FF200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rPr>
                <w:spacing w:val="-1"/>
                <w:lang w:val="sr-Cyrl-CS"/>
              </w:rPr>
              <w:t>да</w:t>
            </w:r>
          </w:p>
        </w:tc>
        <w:tc>
          <w:tcPr>
            <w:tcW w:w="1233" w:type="dxa"/>
            <w:vAlign w:val="center"/>
          </w:tcPr>
          <w:p w:rsidR="00210C3D" w:rsidRPr="00FF200C" w:rsidRDefault="00FF20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98</w:t>
            </w:r>
          </w:p>
        </w:tc>
        <w:tc>
          <w:tcPr>
            <w:tcW w:w="1828" w:type="dxa"/>
            <w:vAlign w:val="center"/>
          </w:tcPr>
          <w:p w:rsidR="00210C3D" w:rsidRPr="00FF200C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-</w:t>
            </w:r>
          </w:p>
        </w:tc>
      </w:tr>
      <w:tr w:rsidR="00983EF1" w:rsidRPr="00FF200C" w:rsidTr="00210C3D">
        <w:trPr>
          <w:jc w:val="center"/>
        </w:trPr>
        <w:tc>
          <w:tcPr>
            <w:tcW w:w="1546" w:type="dxa"/>
            <w:vAlign w:val="center"/>
          </w:tcPr>
          <w:p w:rsidR="00983EF1" w:rsidRPr="00983EF1" w:rsidRDefault="00983EF1" w:rsidP="00754817">
            <w:pPr>
              <w:tabs>
                <w:tab w:val="center" w:pos="4536"/>
                <w:tab w:val="right" w:pos="9072"/>
              </w:tabs>
              <w:jc w:val="center"/>
            </w:pPr>
            <w:r>
              <w:t>Оровец Јанош</w:t>
            </w:r>
          </w:p>
        </w:tc>
        <w:tc>
          <w:tcPr>
            <w:tcW w:w="1701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542E12">
              <w:rPr>
                <w:lang w:val="sr-Cyrl-CS"/>
              </w:rPr>
              <w:t xml:space="preserve">Наставник </w:t>
            </w:r>
            <w:r w:rsidRPr="00542E12">
              <w:t xml:space="preserve"> разр. наставе</w:t>
            </w:r>
          </w:p>
        </w:tc>
        <w:tc>
          <w:tcPr>
            <w:tcW w:w="1521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техничко и информати-чко образовање</w:t>
            </w:r>
          </w:p>
        </w:tc>
        <w:tc>
          <w:tcPr>
            <w:tcW w:w="912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35</w:t>
            </w:r>
          </w:p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1437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983EF1" w:rsidRPr="009323B8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542E12">
              <w:rPr>
                <w:lang w:val="sr-Cyrl-CS"/>
              </w:rPr>
              <w:t>1</w:t>
            </w:r>
            <w:r w:rsidR="009323B8">
              <w:t>18</w:t>
            </w:r>
          </w:p>
        </w:tc>
        <w:tc>
          <w:tcPr>
            <w:tcW w:w="1828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-</w:t>
            </w:r>
          </w:p>
        </w:tc>
      </w:tr>
      <w:tr w:rsidR="00983EF1" w:rsidRPr="00FF200C" w:rsidTr="00210C3D">
        <w:trPr>
          <w:jc w:val="center"/>
        </w:trPr>
        <w:tc>
          <w:tcPr>
            <w:tcW w:w="1546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542E12">
              <w:t>Оровец Марта</w:t>
            </w:r>
          </w:p>
        </w:tc>
        <w:tc>
          <w:tcPr>
            <w:tcW w:w="1701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542E12">
              <w:rPr>
                <w:lang w:val="ru-RU"/>
              </w:rPr>
              <w:t xml:space="preserve">Мастер </w:t>
            </w:r>
            <w:r w:rsidRPr="00542E12">
              <w:rPr>
                <w:lang w:val="sr-Cyrl-CS"/>
              </w:rPr>
              <w:t>мађарског  језика и књижевности</w:t>
            </w:r>
          </w:p>
        </w:tc>
        <w:tc>
          <w:tcPr>
            <w:tcW w:w="1521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542E12">
              <w:rPr>
                <w:lang w:val="sr-Cyrl-CS"/>
              </w:rPr>
              <w:t>Техничко и информатичко оразовање</w:t>
            </w:r>
          </w:p>
        </w:tc>
        <w:tc>
          <w:tcPr>
            <w:tcW w:w="912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542E12">
              <w:t>1</w:t>
            </w:r>
          </w:p>
        </w:tc>
        <w:tc>
          <w:tcPr>
            <w:tcW w:w="1437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542E12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983EF1" w:rsidRPr="00542E12" w:rsidRDefault="009323B8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118</w:t>
            </w:r>
          </w:p>
        </w:tc>
        <w:tc>
          <w:tcPr>
            <w:tcW w:w="1828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542E12">
              <w:t>-</w:t>
            </w:r>
          </w:p>
        </w:tc>
      </w:tr>
      <w:tr w:rsidR="00983EF1" w:rsidRPr="00FF200C" w:rsidTr="00210C3D">
        <w:trPr>
          <w:jc w:val="center"/>
        </w:trPr>
        <w:tc>
          <w:tcPr>
            <w:tcW w:w="1546" w:type="dxa"/>
            <w:vAlign w:val="center"/>
          </w:tcPr>
          <w:p w:rsidR="00983EF1" w:rsidRPr="009323B8" w:rsidRDefault="00983EF1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9323B8">
              <w:t>Петкович Анита</w:t>
            </w:r>
          </w:p>
        </w:tc>
        <w:tc>
          <w:tcPr>
            <w:tcW w:w="1701" w:type="dxa"/>
            <w:vAlign w:val="center"/>
          </w:tcPr>
          <w:p w:rsidR="00983EF1" w:rsidRPr="009323B8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9323B8">
              <w:t>Мастер проф.разредне наставе</w:t>
            </w:r>
          </w:p>
        </w:tc>
        <w:tc>
          <w:tcPr>
            <w:tcW w:w="1521" w:type="dxa"/>
            <w:vAlign w:val="center"/>
          </w:tcPr>
          <w:p w:rsidR="00983EF1" w:rsidRPr="009323B8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9323B8">
              <w:rPr>
                <w:lang w:val="sr-Cyrl-CS"/>
              </w:rPr>
              <w:t>Немачки језик</w:t>
            </w:r>
          </w:p>
        </w:tc>
        <w:tc>
          <w:tcPr>
            <w:tcW w:w="912" w:type="dxa"/>
            <w:vAlign w:val="center"/>
          </w:tcPr>
          <w:p w:rsidR="00983EF1" w:rsidRPr="009323B8" w:rsidRDefault="009323B8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9323B8">
              <w:t>7</w:t>
            </w:r>
          </w:p>
        </w:tc>
        <w:tc>
          <w:tcPr>
            <w:tcW w:w="1437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1828" w:type="dxa"/>
            <w:vAlign w:val="center"/>
          </w:tcPr>
          <w:p w:rsidR="00983EF1" w:rsidRPr="00542E12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983EF1" w:rsidRPr="00FF200C" w:rsidTr="00210C3D">
        <w:trPr>
          <w:jc w:val="center"/>
        </w:trPr>
        <w:tc>
          <w:tcPr>
            <w:tcW w:w="1546" w:type="dxa"/>
            <w:vAlign w:val="center"/>
          </w:tcPr>
          <w:p w:rsidR="00983EF1" w:rsidRPr="00752705" w:rsidRDefault="00983EF1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752705">
              <w:t>Рац Енике</w:t>
            </w:r>
          </w:p>
        </w:tc>
        <w:tc>
          <w:tcPr>
            <w:tcW w:w="1701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Медицинска ссестра техничар</w:t>
            </w:r>
          </w:p>
        </w:tc>
        <w:tc>
          <w:tcPr>
            <w:tcW w:w="1521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дефектолог</w:t>
            </w:r>
          </w:p>
        </w:tc>
        <w:tc>
          <w:tcPr>
            <w:tcW w:w="912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0</w:t>
            </w:r>
          </w:p>
        </w:tc>
        <w:tc>
          <w:tcPr>
            <w:tcW w:w="1437" w:type="dxa"/>
            <w:vAlign w:val="center"/>
          </w:tcPr>
          <w:p w:rsidR="00983EF1" w:rsidRPr="00542E12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983EF1" w:rsidRPr="006B72BF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100</w:t>
            </w:r>
          </w:p>
        </w:tc>
        <w:tc>
          <w:tcPr>
            <w:tcW w:w="1828" w:type="dxa"/>
            <w:vAlign w:val="center"/>
          </w:tcPr>
          <w:p w:rsidR="00983EF1" w:rsidRPr="006B72BF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-</w:t>
            </w:r>
          </w:p>
        </w:tc>
      </w:tr>
      <w:tr w:rsidR="00385CC0" w:rsidRPr="00FF200C" w:rsidTr="00210C3D">
        <w:trPr>
          <w:jc w:val="center"/>
        </w:trPr>
        <w:tc>
          <w:tcPr>
            <w:tcW w:w="1546" w:type="dxa"/>
            <w:vAlign w:val="center"/>
          </w:tcPr>
          <w:p w:rsidR="00385CC0" w:rsidRPr="006B72BF" w:rsidRDefault="00385CC0" w:rsidP="006E0A7A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6B72BF">
              <w:rPr>
                <w:lang w:val="sr-Latn-CS"/>
              </w:rPr>
              <w:t xml:space="preserve">Наталиа </w:t>
            </w:r>
            <w:r w:rsidRPr="006B72BF">
              <w:rPr>
                <w:lang w:val="sr-Cyrl-CS"/>
              </w:rPr>
              <w:t xml:space="preserve">Рекић </w:t>
            </w:r>
            <w:r w:rsidRPr="006B72BF">
              <w:rPr>
                <w:lang w:val="sr-Latn-CS"/>
              </w:rPr>
              <w:t>Муци</w:t>
            </w:r>
          </w:p>
        </w:tc>
        <w:tc>
          <w:tcPr>
            <w:tcW w:w="1701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6B72BF">
              <w:t>Професор разр. наставе</w:t>
            </w:r>
          </w:p>
        </w:tc>
        <w:tc>
          <w:tcPr>
            <w:tcW w:w="1521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highlight w:val="red"/>
              </w:rPr>
            </w:pPr>
            <w:r w:rsidRPr="006B72BF">
              <w:rPr>
                <w:lang w:val="sr-Cyrl-CS"/>
              </w:rPr>
              <w:t>порођајно</w:t>
            </w:r>
          </w:p>
        </w:tc>
        <w:tc>
          <w:tcPr>
            <w:tcW w:w="912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11</w:t>
            </w:r>
          </w:p>
        </w:tc>
        <w:tc>
          <w:tcPr>
            <w:tcW w:w="1437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да</w:t>
            </w:r>
          </w:p>
        </w:tc>
        <w:tc>
          <w:tcPr>
            <w:tcW w:w="1233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100</w:t>
            </w:r>
          </w:p>
        </w:tc>
        <w:tc>
          <w:tcPr>
            <w:tcW w:w="1828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6B72BF">
              <w:rPr>
                <w:lang w:val="ru-RU"/>
              </w:rPr>
              <w:t>-</w:t>
            </w:r>
          </w:p>
        </w:tc>
      </w:tr>
      <w:tr w:rsidR="00983EF1" w:rsidRPr="00FF200C" w:rsidTr="00210C3D">
        <w:trPr>
          <w:jc w:val="center"/>
        </w:trPr>
        <w:tc>
          <w:tcPr>
            <w:tcW w:w="1546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Седлар Барна Рожа</w:t>
            </w:r>
          </w:p>
        </w:tc>
        <w:tc>
          <w:tcPr>
            <w:tcW w:w="1701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Педагошка академија, средњи степен</w:t>
            </w:r>
          </w:p>
        </w:tc>
        <w:tc>
          <w:tcPr>
            <w:tcW w:w="1521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Ликовна култура</w:t>
            </w:r>
          </w:p>
        </w:tc>
        <w:tc>
          <w:tcPr>
            <w:tcW w:w="912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9</w:t>
            </w:r>
          </w:p>
        </w:tc>
        <w:tc>
          <w:tcPr>
            <w:tcW w:w="1437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не</w:t>
            </w:r>
          </w:p>
        </w:tc>
        <w:tc>
          <w:tcPr>
            <w:tcW w:w="1233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FF200C">
              <w:rPr>
                <w:lang w:val="ru-RU"/>
              </w:rPr>
              <w:t>99</w:t>
            </w:r>
          </w:p>
        </w:tc>
        <w:tc>
          <w:tcPr>
            <w:tcW w:w="1828" w:type="dxa"/>
            <w:vAlign w:val="center"/>
          </w:tcPr>
          <w:p w:rsidR="00983EF1" w:rsidRPr="00FF200C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-</w:t>
            </w:r>
          </w:p>
        </w:tc>
      </w:tr>
      <w:tr w:rsidR="00983EF1" w:rsidRPr="00FF200C" w:rsidTr="00210C3D">
        <w:trPr>
          <w:jc w:val="center"/>
        </w:trPr>
        <w:tc>
          <w:tcPr>
            <w:tcW w:w="1546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  <w:lang w:val="sr-Cyrl-CS"/>
              </w:rPr>
            </w:pPr>
            <w:r w:rsidRPr="00542E12">
              <w:rPr>
                <w:lang w:val="sr-Latn-CS"/>
              </w:rPr>
              <w:t>Силвиа Бабић</w:t>
            </w:r>
          </w:p>
        </w:tc>
        <w:tc>
          <w:tcPr>
            <w:tcW w:w="1701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  <w:lang w:val="sr-Cyrl-CS"/>
              </w:rPr>
            </w:pPr>
            <w:r w:rsidRPr="00542E12">
              <w:t>Професор разр. наставе</w:t>
            </w:r>
          </w:p>
        </w:tc>
        <w:tc>
          <w:tcPr>
            <w:tcW w:w="1521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  <w:lang w:val="sr-Cyrl-CS"/>
              </w:rPr>
            </w:pPr>
            <w:r w:rsidRPr="00542E12">
              <w:rPr>
                <w:lang w:val="sr-Cyrl-CS"/>
              </w:rPr>
              <w:t>математика</w:t>
            </w:r>
          </w:p>
        </w:tc>
        <w:tc>
          <w:tcPr>
            <w:tcW w:w="912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</w:rPr>
            </w:pPr>
            <w:r w:rsidRPr="00542E12">
              <w:rPr>
                <w:lang w:val="sr-Cyrl-CS"/>
              </w:rPr>
              <w:t>1</w:t>
            </w:r>
            <w:r w:rsidRPr="00542E12">
              <w:t>2</w:t>
            </w:r>
          </w:p>
        </w:tc>
        <w:tc>
          <w:tcPr>
            <w:tcW w:w="1437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  <w:lang w:val="sr-Cyrl-CS"/>
              </w:rPr>
            </w:pPr>
            <w:r w:rsidRPr="00542E12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</w:rPr>
            </w:pPr>
            <w:r w:rsidRPr="00542E12">
              <w:rPr>
                <w:lang w:val="sr-Cyrl-CS"/>
              </w:rPr>
              <w:t>111</w:t>
            </w:r>
          </w:p>
        </w:tc>
        <w:tc>
          <w:tcPr>
            <w:tcW w:w="1828" w:type="dxa"/>
            <w:vAlign w:val="center"/>
          </w:tcPr>
          <w:p w:rsidR="00983EF1" w:rsidRPr="00542E12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spacing w:val="-1"/>
                <w:lang w:val="sr-Cyrl-CS"/>
              </w:rPr>
            </w:pPr>
            <w:r w:rsidRPr="00542E12">
              <w:rPr>
                <w:lang w:val="sr-Cyrl-CS"/>
              </w:rPr>
              <w:t>-</w:t>
            </w:r>
          </w:p>
        </w:tc>
      </w:tr>
      <w:tr w:rsidR="00385CC0" w:rsidRPr="00FF200C" w:rsidTr="00210C3D">
        <w:trPr>
          <w:jc w:val="center"/>
        </w:trPr>
        <w:tc>
          <w:tcPr>
            <w:tcW w:w="1546" w:type="dxa"/>
            <w:vAlign w:val="center"/>
          </w:tcPr>
          <w:p w:rsidR="00385CC0" w:rsidRPr="00FF200C" w:rsidRDefault="00385CC0" w:rsidP="006E0A7A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Хелга Тризња</w:t>
            </w:r>
          </w:p>
        </w:tc>
        <w:tc>
          <w:tcPr>
            <w:tcW w:w="1701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Образовање струковних васпитача предшколске деце</w:t>
            </w:r>
          </w:p>
        </w:tc>
        <w:tc>
          <w:tcPr>
            <w:tcW w:w="1521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енглески језик</w:t>
            </w:r>
          </w:p>
        </w:tc>
        <w:tc>
          <w:tcPr>
            <w:tcW w:w="912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437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84</w:t>
            </w:r>
          </w:p>
        </w:tc>
        <w:tc>
          <w:tcPr>
            <w:tcW w:w="1828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385CC0" w:rsidRPr="00FF200C" w:rsidTr="00210C3D">
        <w:trPr>
          <w:jc w:val="center"/>
        </w:trPr>
        <w:tc>
          <w:tcPr>
            <w:tcW w:w="1546" w:type="dxa"/>
            <w:vAlign w:val="center"/>
          </w:tcPr>
          <w:p w:rsidR="00385CC0" w:rsidRPr="00FF200C" w:rsidRDefault="00385CC0" w:rsidP="006E0A7A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FF200C">
              <w:rPr>
                <w:lang w:val="sr-Cyrl-CS"/>
              </w:rPr>
              <w:t>Зита Фаркаш</w:t>
            </w:r>
          </w:p>
        </w:tc>
        <w:tc>
          <w:tcPr>
            <w:tcW w:w="1701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FF200C">
              <w:t>Мастер учитељ</w:t>
            </w:r>
          </w:p>
        </w:tc>
        <w:tc>
          <w:tcPr>
            <w:tcW w:w="1521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rPr>
                <w:lang w:val="ru-RU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912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FF200C">
              <w:t>11</w:t>
            </w:r>
          </w:p>
        </w:tc>
        <w:tc>
          <w:tcPr>
            <w:tcW w:w="1437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ru-RU"/>
              </w:rPr>
              <w:t>не</w:t>
            </w:r>
          </w:p>
        </w:tc>
        <w:tc>
          <w:tcPr>
            <w:tcW w:w="1233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ru-RU"/>
              </w:rPr>
              <w:t>100</w:t>
            </w:r>
          </w:p>
        </w:tc>
        <w:tc>
          <w:tcPr>
            <w:tcW w:w="1828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ru-RU"/>
              </w:rPr>
              <w:t>-</w:t>
            </w:r>
          </w:p>
        </w:tc>
      </w:tr>
      <w:tr w:rsidR="00385CC0" w:rsidRPr="00FF200C" w:rsidTr="00210C3D">
        <w:trPr>
          <w:jc w:val="center"/>
        </w:trPr>
        <w:tc>
          <w:tcPr>
            <w:tcW w:w="1546" w:type="dxa"/>
            <w:vAlign w:val="center"/>
          </w:tcPr>
          <w:p w:rsidR="00385CC0" w:rsidRPr="006B72BF" w:rsidRDefault="00385CC0" w:rsidP="006E0A7A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6B72BF">
              <w:t>Форго Ержебет</w:t>
            </w:r>
          </w:p>
        </w:tc>
        <w:tc>
          <w:tcPr>
            <w:tcW w:w="1701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6B72BF">
              <w:rPr>
                <w:lang w:val="sr-Cyrl-CS"/>
              </w:rPr>
              <w:t>Професор разредне наставе</w:t>
            </w:r>
          </w:p>
        </w:tc>
        <w:tc>
          <w:tcPr>
            <w:tcW w:w="1521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ru-RU"/>
              </w:rPr>
            </w:pPr>
            <w:r w:rsidRPr="006B72BF">
              <w:rPr>
                <w:lang w:val="sr-Cyrl-CS"/>
              </w:rPr>
              <w:t>продужени боравак</w:t>
            </w:r>
          </w:p>
        </w:tc>
        <w:tc>
          <w:tcPr>
            <w:tcW w:w="912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6B72BF">
              <w:t>34</w:t>
            </w:r>
          </w:p>
        </w:tc>
        <w:tc>
          <w:tcPr>
            <w:tcW w:w="1437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да</w:t>
            </w:r>
          </w:p>
        </w:tc>
        <w:tc>
          <w:tcPr>
            <w:tcW w:w="1233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highlight w:val="red"/>
                <w:lang w:val="sr-Cyrl-CS"/>
              </w:rPr>
            </w:pPr>
            <w:r w:rsidRPr="006B72BF">
              <w:rPr>
                <w:lang w:val="sr-Cyrl-CS"/>
              </w:rPr>
              <w:t>100</w:t>
            </w:r>
          </w:p>
        </w:tc>
        <w:tc>
          <w:tcPr>
            <w:tcW w:w="1828" w:type="dxa"/>
            <w:vAlign w:val="center"/>
          </w:tcPr>
          <w:p w:rsidR="00385CC0" w:rsidRPr="006B72BF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-</w:t>
            </w:r>
          </w:p>
        </w:tc>
      </w:tr>
      <w:tr w:rsidR="00385CC0" w:rsidRPr="00FF200C" w:rsidTr="00210C3D">
        <w:trPr>
          <w:jc w:val="center"/>
        </w:trPr>
        <w:tc>
          <w:tcPr>
            <w:tcW w:w="1546" w:type="dxa"/>
            <w:vAlign w:val="center"/>
          </w:tcPr>
          <w:p w:rsidR="00385CC0" w:rsidRPr="00385CC0" w:rsidRDefault="00385CC0" w:rsidP="006E0A7A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385CC0">
              <w:rPr>
                <w:lang w:val="sr-Cyrl-CS"/>
              </w:rPr>
              <w:t>Емеше Чуч</w:t>
            </w:r>
          </w:p>
        </w:tc>
        <w:tc>
          <w:tcPr>
            <w:tcW w:w="1701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Професор руског језика</w:t>
            </w:r>
          </w:p>
        </w:tc>
        <w:tc>
          <w:tcPr>
            <w:tcW w:w="1521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српски као нематерњи језик</w:t>
            </w:r>
          </w:p>
        </w:tc>
        <w:tc>
          <w:tcPr>
            <w:tcW w:w="912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5</w:t>
            </w:r>
          </w:p>
        </w:tc>
        <w:tc>
          <w:tcPr>
            <w:tcW w:w="1437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не</w:t>
            </w:r>
          </w:p>
        </w:tc>
        <w:tc>
          <w:tcPr>
            <w:tcW w:w="1233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98</w:t>
            </w:r>
          </w:p>
        </w:tc>
        <w:tc>
          <w:tcPr>
            <w:tcW w:w="1828" w:type="dxa"/>
            <w:vAlign w:val="center"/>
          </w:tcPr>
          <w:p w:rsidR="00385CC0" w:rsidRPr="00FF200C" w:rsidRDefault="00385CC0" w:rsidP="006E0A7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210C3D" w:rsidRPr="00EE39EB" w:rsidRDefault="00210C3D" w:rsidP="00210C3D"/>
    <w:p w:rsidR="00183CDB" w:rsidRDefault="00183CDB" w:rsidP="00210C3D">
      <w:pPr>
        <w:rPr>
          <w:lang w:val="sr-Cyrl-CS"/>
        </w:rPr>
      </w:pPr>
    </w:p>
    <w:p w:rsidR="0069170C" w:rsidRDefault="0069170C" w:rsidP="00210C3D">
      <w:pPr>
        <w:rPr>
          <w:lang w:val="sr-Cyrl-CS"/>
        </w:rPr>
      </w:pPr>
    </w:p>
    <w:p w:rsidR="00385CC0" w:rsidRDefault="00385CC0" w:rsidP="00210C3D">
      <w:pPr>
        <w:rPr>
          <w:lang w:val="sr-Cyrl-CS"/>
        </w:rPr>
      </w:pPr>
    </w:p>
    <w:p w:rsidR="00385CC0" w:rsidRDefault="00385CC0" w:rsidP="00210C3D">
      <w:pPr>
        <w:rPr>
          <w:lang w:val="sr-Cyrl-CS"/>
        </w:rPr>
      </w:pPr>
    </w:p>
    <w:p w:rsidR="00210C3D" w:rsidRDefault="00210C3D" w:rsidP="00210C3D">
      <w:pPr>
        <w:rPr>
          <w:lang w:val="sr-Cyrl-CS"/>
        </w:rPr>
      </w:pPr>
      <w:r w:rsidRPr="00EE39EB">
        <w:rPr>
          <w:lang w:val="sr-Cyrl-CS"/>
        </w:rPr>
        <w:lastRenderedPageBreak/>
        <w:t>ВАННАСТАВНИ КАДАР</w:t>
      </w:r>
    </w:p>
    <w:p w:rsidR="00210C3D" w:rsidRPr="00BB14F4" w:rsidRDefault="00210C3D" w:rsidP="00210C3D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843"/>
        <w:gridCol w:w="1882"/>
        <w:gridCol w:w="1107"/>
        <w:gridCol w:w="1190"/>
        <w:gridCol w:w="995"/>
        <w:gridCol w:w="1440"/>
      </w:tblGrid>
      <w:tr w:rsidR="00210C3D" w:rsidRPr="00EE39EB" w:rsidTr="00210C3D">
        <w:trPr>
          <w:trHeight w:val="1041"/>
          <w:jc w:val="center"/>
        </w:trPr>
        <w:tc>
          <w:tcPr>
            <w:tcW w:w="1371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26" w:lineRule="exact"/>
              <w:ind w:right="82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19"/>
                <w:lang w:val="sr-Cyrl-CS"/>
              </w:rPr>
              <w:t>Презиме</w:t>
            </w:r>
            <w:r w:rsidRPr="00EE39EB">
              <w:rPr>
                <w:b/>
                <w:i/>
                <w:iCs/>
                <w:color w:val="000000"/>
                <w:spacing w:val="19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spacing w:val="19"/>
                <w:lang w:val="sr-Cyrl-CS"/>
              </w:rPr>
              <w:t xml:space="preserve">и </w:t>
            </w:r>
            <w:r w:rsidRPr="00EE39EB">
              <w:rPr>
                <w:b/>
                <w:i/>
                <w:iCs/>
                <w:color w:val="000000"/>
                <w:spacing w:val="2"/>
                <w:lang w:val="sr-Cyrl-CS"/>
              </w:rPr>
              <w:t>име</w:t>
            </w:r>
          </w:p>
        </w:tc>
        <w:tc>
          <w:tcPr>
            <w:tcW w:w="1843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2"/>
                <w:lang w:val="sr-Cyrl-CS"/>
              </w:rPr>
              <w:t>Врста стр. спреме</w:t>
            </w:r>
          </w:p>
        </w:tc>
        <w:tc>
          <w:tcPr>
            <w:tcW w:w="1882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0" w:lineRule="exact"/>
              <w:ind w:right="24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 xml:space="preserve">Послови на којима </w:t>
            </w:r>
            <w:r w:rsidRPr="00EE39EB">
              <w:rPr>
                <w:b/>
                <w:i/>
                <w:iCs/>
                <w:color w:val="000000"/>
                <w:spacing w:val="5"/>
                <w:lang w:val="sr-Cyrl-CS"/>
              </w:rPr>
              <w:t>ради</w:t>
            </w:r>
          </w:p>
        </w:tc>
        <w:tc>
          <w:tcPr>
            <w:tcW w:w="1107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0" w:lineRule="exact"/>
              <w:ind w:right="115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3"/>
                <w:lang w:val="sr-Cyrl-CS"/>
              </w:rPr>
              <w:t xml:space="preserve">Године </w:t>
            </w: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 xml:space="preserve">радног </w:t>
            </w:r>
            <w:r w:rsidRPr="00EE39EB">
              <w:rPr>
                <w:b/>
                <w:i/>
                <w:iCs/>
                <w:color w:val="000000"/>
                <w:lang w:val="sr-Cyrl-CS"/>
              </w:rPr>
              <w:t>стажа</w:t>
            </w:r>
          </w:p>
        </w:tc>
        <w:tc>
          <w:tcPr>
            <w:tcW w:w="119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7"/>
                <w:lang w:val="sr-Cyrl-CS"/>
              </w:rPr>
              <w:t>Лиценца</w:t>
            </w:r>
          </w:p>
        </w:tc>
        <w:tc>
          <w:tcPr>
            <w:tcW w:w="995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0" w:lineRule="exact"/>
              <w:ind w:right="34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</w:rPr>
              <w:t xml:space="preserve">% </w:t>
            </w:r>
            <w:r w:rsidRPr="00EE39EB">
              <w:rPr>
                <w:b/>
                <w:i/>
                <w:iCs/>
                <w:color w:val="000000"/>
                <w:spacing w:val="-1"/>
                <w:lang w:val="sr-Cyrl-CS"/>
              </w:rPr>
              <w:t>ангажовањ</w:t>
            </w:r>
            <w:r w:rsidRPr="00EE39EB">
              <w:rPr>
                <w:b/>
                <w:i/>
                <w:iCs/>
                <w:color w:val="000000"/>
                <w:spacing w:val="12"/>
                <w:lang w:val="sr-Cyrl-CS"/>
              </w:rPr>
              <w:t>а</w:t>
            </w:r>
            <w:r w:rsidRPr="00EE39EB">
              <w:rPr>
                <w:b/>
                <w:i/>
                <w:iCs/>
                <w:color w:val="000000"/>
                <w:spacing w:val="12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spacing w:val="12"/>
                <w:lang w:val="sr-Cyrl-CS"/>
              </w:rPr>
              <w:t>у школи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</w:rPr>
              <w:t>%</w:t>
            </w:r>
          </w:p>
          <w:p w:rsidR="00210C3D" w:rsidRPr="00EE39EB" w:rsidRDefault="00210C3D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lang w:val="sr-Cyrl-CS"/>
              </w:rPr>
              <w:t xml:space="preserve">Ангажов. </w:t>
            </w: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 xml:space="preserve">другој </w:t>
            </w:r>
            <w:r w:rsidRPr="00EE39EB">
              <w:rPr>
                <w:b/>
                <w:i/>
                <w:iCs/>
                <w:color w:val="000000"/>
                <w:spacing w:val="6"/>
                <w:lang w:val="sr-Cyrl-CS"/>
              </w:rPr>
              <w:t>школи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FF200C" w:rsidRDefault="00B45666" w:rsidP="00B45666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 xml:space="preserve">Иштван </w:t>
            </w:r>
            <w:r w:rsidR="00983EF1" w:rsidRPr="00FF200C">
              <w:rPr>
                <w:lang w:val="sr-Cyrl-CS"/>
              </w:rPr>
              <w:t xml:space="preserve">Ервин </w:t>
            </w:r>
          </w:p>
        </w:tc>
        <w:tc>
          <w:tcPr>
            <w:tcW w:w="1843" w:type="dxa"/>
            <w:vAlign w:val="center"/>
          </w:tcPr>
          <w:p w:rsidR="00983EF1" w:rsidRPr="00FF200C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FF200C">
              <w:t>Професор разр. наставе</w:t>
            </w:r>
          </w:p>
        </w:tc>
        <w:tc>
          <w:tcPr>
            <w:tcW w:w="1882" w:type="dxa"/>
            <w:vAlign w:val="center"/>
          </w:tcPr>
          <w:p w:rsidR="00983EF1" w:rsidRPr="0069170C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>
              <w:rPr>
                <w:lang w:val="sr-Cyrl-CS"/>
              </w:rPr>
              <w:t>ВД директора</w:t>
            </w:r>
          </w:p>
        </w:tc>
        <w:tc>
          <w:tcPr>
            <w:tcW w:w="1107" w:type="dxa"/>
            <w:vAlign w:val="center"/>
          </w:tcPr>
          <w:p w:rsidR="00983EF1" w:rsidRPr="00FF200C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9</w:t>
            </w:r>
          </w:p>
        </w:tc>
        <w:tc>
          <w:tcPr>
            <w:tcW w:w="1190" w:type="dxa"/>
            <w:vAlign w:val="center"/>
          </w:tcPr>
          <w:p w:rsidR="00983EF1" w:rsidRPr="00FF200C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995" w:type="dxa"/>
            <w:vAlign w:val="center"/>
          </w:tcPr>
          <w:p w:rsidR="00983EF1" w:rsidRPr="00FF200C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440" w:type="dxa"/>
            <w:vAlign w:val="center"/>
          </w:tcPr>
          <w:p w:rsidR="00983EF1" w:rsidRPr="00FF200C" w:rsidRDefault="00983EF1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FF200C">
              <w:rPr>
                <w:lang w:val="sr-Cyrl-CS"/>
              </w:rPr>
              <w:t>-</w:t>
            </w:r>
          </w:p>
        </w:tc>
      </w:tr>
      <w:tr w:rsidR="0069170C" w:rsidRPr="00EE39EB" w:rsidTr="00210C3D">
        <w:trPr>
          <w:jc w:val="center"/>
        </w:trPr>
        <w:tc>
          <w:tcPr>
            <w:tcW w:w="1371" w:type="dxa"/>
            <w:vAlign w:val="center"/>
          </w:tcPr>
          <w:p w:rsidR="0069170C" w:rsidRPr="0069170C" w:rsidRDefault="0069170C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>
              <w:t>Ладањи Жолт</w:t>
            </w:r>
          </w:p>
        </w:tc>
        <w:tc>
          <w:tcPr>
            <w:tcW w:w="1843" w:type="dxa"/>
            <w:vAlign w:val="center"/>
          </w:tcPr>
          <w:p w:rsidR="0069170C" w:rsidRPr="006B72BF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Професор технике и информатике</w:t>
            </w:r>
          </w:p>
        </w:tc>
        <w:tc>
          <w:tcPr>
            <w:tcW w:w="1882" w:type="dxa"/>
            <w:vAlign w:val="center"/>
          </w:tcPr>
          <w:p w:rsidR="0069170C" w:rsidRPr="006B72BF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  <w:rPr>
                <w:lang w:val="sr-Cyrl-CS"/>
              </w:rPr>
            </w:pPr>
            <w:r w:rsidRPr="006B72BF">
              <w:rPr>
                <w:lang w:val="sr-Cyrl-CS"/>
              </w:rPr>
              <w:t>информа-тика и рачунарство</w:t>
            </w:r>
            <w:r>
              <w:rPr>
                <w:lang w:val="sr-Cyrl-CS"/>
              </w:rPr>
              <w:t>/помоћник директора</w:t>
            </w:r>
          </w:p>
        </w:tc>
        <w:tc>
          <w:tcPr>
            <w:tcW w:w="1107" w:type="dxa"/>
            <w:vAlign w:val="center"/>
          </w:tcPr>
          <w:p w:rsidR="0069170C" w:rsidRPr="006B72BF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6B72BF">
              <w:rPr>
                <w:lang w:val="ru-RU"/>
              </w:rPr>
              <w:t>20</w:t>
            </w:r>
          </w:p>
        </w:tc>
        <w:tc>
          <w:tcPr>
            <w:tcW w:w="1190" w:type="dxa"/>
            <w:vAlign w:val="center"/>
          </w:tcPr>
          <w:p w:rsidR="0069170C" w:rsidRPr="006B72BF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6B72BF">
              <w:rPr>
                <w:lang w:val="ru-RU"/>
              </w:rPr>
              <w:t>да</w:t>
            </w:r>
          </w:p>
        </w:tc>
        <w:tc>
          <w:tcPr>
            <w:tcW w:w="995" w:type="dxa"/>
            <w:vAlign w:val="center"/>
          </w:tcPr>
          <w:p w:rsidR="0069170C" w:rsidRPr="006B72BF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69+50%</w:t>
            </w:r>
          </w:p>
        </w:tc>
        <w:tc>
          <w:tcPr>
            <w:tcW w:w="1440" w:type="dxa"/>
            <w:vAlign w:val="center"/>
          </w:tcPr>
          <w:p w:rsidR="0069170C" w:rsidRPr="006B72BF" w:rsidRDefault="0069170C" w:rsidP="00754817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EE39EB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Оравец</w:t>
            </w:r>
            <w:r w:rsidRPr="00EE39EB">
              <w:rPr>
                <w:lang w:val="sr-Cyrl-CS"/>
              </w:rPr>
              <w:t xml:space="preserve"> Валериа</w:t>
            </w:r>
            <w:r w:rsidRPr="00EE39EB">
              <w:rPr>
                <w:lang w:val="sr-Latn-C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3EF1" w:rsidRPr="00EE39EB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40"/>
              <w:jc w:val="center"/>
            </w:pPr>
            <w:r w:rsidRPr="00EE39EB">
              <w:rPr>
                <w:lang w:val="sr-Cyrl-CS"/>
              </w:rPr>
              <w:t xml:space="preserve">Наставник </w:t>
            </w:r>
            <w:r w:rsidRPr="00EE39EB">
              <w:t xml:space="preserve"> разр. наставе</w:t>
            </w:r>
          </w:p>
        </w:tc>
        <w:tc>
          <w:tcPr>
            <w:tcW w:w="1882" w:type="dxa"/>
            <w:vAlign w:val="center"/>
          </w:tcPr>
          <w:p w:rsidR="00983EF1" w:rsidRPr="00EE39EB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ind w:left="66"/>
              <w:jc w:val="center"/>
            </w:pPr>
            <w:r w:rsidRPr="00EE39EB">
              <w:t>библиотекар</w:t>
            </w:r>
          </w:p>
        </w:tc>
        <w:tc>
          <w:tcPr>
            <w:tcW w:w="1107" w:type="dxa"/>
            <w:vAlign w:val="center"/>
          </w:tcPr>
          <w:p w:rsidR="00983EF1" w:rsidRPr="009C17B0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>
              <w:t>2</w:t>
            </w:r>
          </w:p>
        </w:tc>
        <w:tc>
          <w:tcPr>
            <w:tcW w:w="1190" w:type="dxa"/>
            <w:vAlign w:val="center"/>
          </w:tcPr>
          <w:p w:rsidR="00983EF1" w:rsidRPr="00EE39EB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995" w:type="dxa"/>
            <w:vAlign w:val="center"/>
          </w:tcPr>
          <w:p w:rsidR="00983EF1" w:rsidRPr="00EE39EB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  <w:tc>
          <w:tcPr>
            <w:tcW w:w="1440" w:type="dxa"/>
            <w:vAlign w:val="center"/>
          </w:tcPr>
          <w:p w:rsidR="00983EF1" w:rsidRPr="00EE39EB" w:rsidRDefault="00983EF1" w:rsidP="00210C3D">
            <w:pPr>
              <w:shd w:val="clear" w:color="auto" w:fill="FFFFFF"/>
              <w:tabs>
                <w:tab w:val="center" w:pos="4536"/>
                <w:tab w:val="right" w:pos="9072"/>
              </w:tabs>
              <w:spacing w:line="235" w:lineRule="exact"/>
              <w:ind w:right="19"/>
              <w:jc w:val="center"/>
              <w:rPr>
                <w:iCs/>
                <w:color w:val="000000"/>
                <w:lang w:val="ru-RU"/>
              </w:rPr>
            </w:pPr>
            <w:r w:rsidRPr="00EE39EB">
              <w:rPr>
                <w:iCs/>
                <w:color w:val="000000"/>
                <w:lang w:val="ru-RU"/>
              </w:rPr>
              <w:t>-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Ремете Ангела </w:t>
            </w:r>
          </w:p>
        </w:tc>
        <w:tc>
          <w:tcPr>
            <w:tcW w:w="1843" w:type="dxa"/>
            <w:vAlign w:val="center"/>
          </w:tcPr>
          <w:p w:rsidR="00983EF1" w:rsidRPr="00EE39EB" w:rsidRDefault="003F71F7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</w:rPr>
              <w:t>K</w:t>
            </w:r>
            <w:r w:rsidR="00983EF1" w:rsidRPr="00EE39EB">
              <w:rPr>
                <w:color w:val="000000"/>
                <w:spacing w:val="-1"/>
                <w:lang w:val="sr-Cyrl-CS"/>
              </w:rPr>
              <w:t>њиговођа</w:t>
            </w:r>
          </w:p>
        </w:tc>
        <w:tc>
          <w:tcPr>
            <w:tcW w:w="1882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админ.финан-сијски радник</w:t>
            </w:r>
          </w:p>
        </w:tc>
        <w:tc>
          <w:tcPr>
            <w:tcW w:w="1107" w:type="dxa"/>
            <w:vAlign w:val="center"/>
          </w:tcPr>
          <w:p w:rsidR="00983EF1" w:rsidRPr="009C17B0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3</w:t>
            </w: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190" w:type="dxa"/>
            <w:vAlign w:val="center"/>
          </w:tcPr>
          <w:p w:rsidR="00983EF1" w:rsidRPr="00EE39EB" w:rsidRDefault="00B45666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>-</w:t>
            </w:r>
          </w:p>
        </w:tc>
        <w:tc>
          <w:tcPr>
            <w:tcW w:w="995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100</w:t>
            </w:r>
          </w:p>
        </w:tc>
        <w:tc>
          <w:tcPr>
            <w:tcW w:w="144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-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Рижањи Тинде </w:t>
            </w:r>
          </w:p>
        </w:tc>
        <w:tc>
          <w:tcPr>
            <w:tcW w:w="1843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</w:rPr>
              <w:t>Дипломирани психолог</w:t>
            </w:r>
          </w:p>
        </w:tc>
        <w:tc>
          <w:tcPr>
            <w:tcW w:w="1882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стручни сарадник</w:t>
            </w:r>
            <w:r>
              <w:rPr>
                <w:color w:val="000000"/>
                <w:spacing w:val="-1"/>
                <w:lang w:val="ru-RU"/>
              </w:rPr>
              <w:t>-психолог</w:t>
            </w:r>
          </w:p>
        </w:tc>
        <w:tc>
          <w:tcPr>
            <w:tcW w:w="1107" w:type="dxa"/>
            <w:vAlign w:val="center"/>
          </w:tcPr>
          <w:p w:rsidR="00983EF1" w:rsidRPr="009C17B0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</w:t>
            </w:r>
          </w:p>
        </w:tc>
        <w:tc>
          <w:tcPr>
            <w:tcW w:w="119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да</w:t>
            </w:r>
          </w:p>
        </w:tc>
        <w:tc>
          <w:tcPr>
            <w:tcW w:w="995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Pr="00EE39EB">
              <w:rPr>
                <w:color w:val="000000"/>
                <w:spacing w:val="-1"/>
              </w:rPr>
              <w:t>00</w:t>
            </w:r>
          </w:p>
        </w:tc>
        <w:tc>
          <w:tcPr>
            <w:tcW w:w="144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-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Херњак Ержебет </w:t>
            </w:r>
          </w:p>
        </w:tc>
        <w:tc>
          <w:tcPr>
            <w:tcW w:w="1843" w:type="dxa"/>
            <w:vAlign w:val="center"/>
          </w:tcPr>
          <w:p w:rsidR="00983EF1" w:rsidRPr="00EE39EB" w:rsidRDefault="003F71F7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</w:rPr>
              <w:t>В</w:t>
            </w:r>
            <w:r w:rsidR="00983EF1" w:rsidRPr="00EE39EB">
              <w:rPr>
                <w:color w:val="000000"/>
                <w:spacing w:val="-1"/>
                <w:lang w:val="sr-Cyrl-CS"/>
              </w:rPr>
              <w:t>исока пословна школа</w:t>
            </w:r>
          </w:p>
        </w:tc>
        <w:tc>
          <w:tcPr>
            <w:tcW w:w="1882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шеф рачуноводства</w:t>
            </w:r>
          </w:p>
        </w:tc>
        <w:tc>
          <w:tcPr>
            <w:tcW w:w="1107" w:type="dxa"/>
            <w:vAlign w:val="center"/>
          </w:tcPr>
          <w:p w:rsidR="00983EF1" w:rsidRPr="009C17B0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1190" w:type="dxa"/>
            <w:vAlign w:val="center"/>
          </w:tcPr>
          <w:p w:rsidR="00983EF1" w:rsidRPr="00EE39EB" w:rsidRDefault="00B45666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>-</w:t>
            </w:r>
          </w:p>
        </w:tc>
        <w:tc>
          <w:tcPr>
            <w:tcW w:w="995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100</w:t>
            </w:r>
          </w:p>
        </w:tc>
        <w:tc>
          <w:tcPr>
            <w:tcW w:w="144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-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 Шарњаи Моника</w:t>
            </w:r>
          </w:p>
        </w:tc>
        <w:tc>
          <w:tcPr>
            <w:tcW w:w="1843" w:type="dxa"/>
            <w:vAlign w:val="center"/>
          </w:tcPr>
          <w:p w:rsidR="00983EF1" w:rsidRPr="00EE39EB" w:rsidRDefault="003F71F7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>Д</w:t>
            </w:r>
            <w:r w:rsidR="00983EF1" w:rsidRPr="00EE39EB">
              <w:rPr>
                <w:color w:val="000000"/>
                <w:spacing w:val="-1"/>
                <w:lang w:val="sr-Cyrl-CS"/>
              </w:rPr>
              <w:t>ипл. педагог-мастер</w:t>
            </w:r>
          </w:p>
        </w:tc>
        <w:tc>
          <w:tcPr>
            <w:tcW w:w="1882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стручни сарадник</w:t>
            </w:r>
            <w:r>
              <w:rPr>
                <w:color w:val="000000"/>
                <w:spacing w:val="-1"/>
                <w:lang w:val="sr-Cyrl-CS"/>
              </w:rPr>
              <w:t>-педагог</w:t>
            </w:r>
          </w:p>
        </w:tc>
        <w:tc>
          <w:tcPr>
            <w:tcW w:w="1107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>2</w:t>
            </w:r>
          </w:p>
        </w:tc>
        <w:tc>
          <w:tcPr>
            <w:tcW w:w="119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>да</w:t>
            </w:r>
          </w:p>
        </w:tc>
        <w:tc>
          <w:tcPr>
            <w:tcW w:w="995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100</w:t>
            </w:r>
          </w:p>
        </w:tc>
        <w:tc>
          <w:tcPr>
            <w:tcW w:w="144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-</w:t>
            </w:r>
          </w:p>
        </w:tc>
      </w:tr>
      <w:tr w:rsidR="00983EF1" w:rsidRPr="00EE39EB" w:rsidTr="00210C3D">
        <w:trPr>
          <w:jc w:val="center"/>
        </w:trPr>
        <w:tc>
          <w:tcPr>
            <w:tcW w:w="1371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Шинковић Валерија </w:t>
            </w:r>
          </w:p>
        </w:tc>
        <w:tc>
          <w:tcPr>
            <w:tcW w:w="1843" w:type="dxa"/>
            <w:vAlign w:val="center"/>
          </w:tcPr>
          <w:p w:rsidR="00983EF1" w:rsidRPr="00EE39EB" w:rsidRDefault="003F71F7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>
              <w:rPr>
                <w:color w:val="000000"/>
                <w:spacing w:val="-1"/>
                <w:lang w:val="sr-Cyrl-CS"/>
              </w:rPr>
              <w:t>Д</w:t>
            </w:r>
            <w:r w:rsidR="00983EF1" w:rsidRPr="00EE39EB">
              <w:rPr>
                <w:color w:val="000000"/>
                <w:spacing w:val="-1"/>
                <w:lang w:val="sr-Cyrl-CS"/>
              </w:rPr>
              <w:t>ипл.правник</w:t>
            </w:r>
          </w:p>
        </w:tc>
        <w:tc>
          <w:tcPr>
            <w:tcW w:w="1882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правник школе, секретар</w:t>
            </w:r>
          </w:p>
        </w:tc>
        <w:tc>
          <w:tcPr>
            <w:tcW w:w="1107" w:type="dxa"/>
            <w:vAlign w:val="center"/>
          </w:tcPr>
          <w:p w:rsidR="00983EF1" w:rsidRPr="009C17B0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2</w:t>
            </w:r>
            <w:r>
              <w:rPr>
                <w:color w:val="000000"/>
                <w:spacing w:val="-1"/>
              </w:rPr>
              <w:t>9</w:t>
            </w:r>
          </w:p>
        </w:tc>
        <w:tc>
          <w:tcPr>
            <w:tcW w:w="119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да</w:t>
            </w:r>
          </w:p>
        </w:tc>
        <w:tc>
          <w:tcPr>
            <w:tcW w:w="995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100</w:t>
            </w:r>
          </w:p>
        </w:tc>
        <w:tc>
          <w:tcPr>
            <w:tcW w:w="1440" w:type="dxa"/>
            <w:vAlign w:val="center"/>
          </w:tcPr>
          <w:p w:rsidR="00983EF1" w:rsidRPr="00EE39EB" w:rsidRDefault="00983EF1" w:rsidP="00210C3D">
            <w:pPr>
              <w:tabs>
                <w:tab w:val="center" w:pos="4536"/>
                <w:tab w:val="right" w:pos="9072"/>
              </w:tabs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-</w:t>
            </w:r>
          </w:p>
        </w:tc>
      </w:tr>
    </w:tbl>
    <w:p w:rsidR="00210C3D" w:rsidRPr="00EE39EB" w:rsidRDefault="00210C3D" w:rsidP="00210C3D"/>
    <w:p w:rsidR="00210C3D" w:rsidRPr="00EE39EB" w:rsidRDefault="00210C3D" w:rsidP="00210C3D"/>
    <w:p w:rsidR="00210C3D" w:rsidRDefault="00210C3D" w:rsidP="00210C3D">
      <w:pPr>
        <w:rPr>
          <w:lang w:val="sr-Cyrl-CS"/>
        </w:rPr>
      </w:pPr>
      <w:r w:rsidRPr="00EE39EB">
        <w:rPr>
          <w:lang w:val="sr-Cyrl-CS"/>
        </w:rPr>
        <w:t>ВАСПИТАЧИ</w:t>
      </w:r>
    </w:p>
    <w:p w:rsidR="00210C3D" w:rsidRPr="00EE39EB" w:rsidRDefault="00210C3D" w:rsidP="00210C3D">
      <w:pPr>
        <w:rPr>
          <w:lang w:val="sr-Cyrl-CS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488"/>
        <w:gridCol w:w="1620"/>
        <w:gridCol w:w="900"/>
        <w:gridCol w:w="1260"/>
        <w:gridCol w:w="1286"/>
      </w:tblGrid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17"/>
                <w:lang w:val="sr-Cyrl-CS"/>
              </w:rPr>
              <w:t>Име</w:t>
            </w:r>
            <w:r w:rsidRPr="00EE39EB">
              <w:rPr>
                <w:b/>
                <w:i/>
                <w:iCs/>
                <w:color w:val="000000"/>
                <w:spacing w:val="17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spacing w:val="17"/>
                <w:lang w:val="sr-Cyrl-CS"/>
              </w:rPr>
              <w:t xml:space="preserve">и </w:t>
            </w:r>
            <w:r w:rsidRPr="00EE39EB">
              <w:rPr>
                <w:b/>
                <w:i/>
                <w:iCs/>
                <w:color w:val="000000"/>
                <w:spacing w:val="2"/>
                <w:lang w:val="sr-Cyrl-CS"/>
              </w:rPr>
              <w:t>презиме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lang w:val="sr-Cyrl-CS"/>
              </w:rPr>
              <w:t xml:space="preserve">Врста стр. </w:t>
            </w: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>спреме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40" w:lineRule="exact"/>
              <w:ind w:right="216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3"/>
                <w:lang w:val="sr-Cyrl-CS"/>
              </w:rPr>
              <w:t>Делатност</w:t>
            </w:r>
          </w:p>
        </w:tc>
        <w:tc>
          <w:tcPr>
            <w:tcW w:w="90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35" w:lineRule="exact"/>
              <w:ind w:right="34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4"/>
                <w:lang w:val="sr-Cyrl-CS"/>
              </w:rPr>
              <w:t xml:space="preserve">Год. </w:t>
            </w:r>
            <w:r w:rsidRPr="00EE39EB">
              <w:rPr>
                <w:b/>
                <w:i/>
                <w:iCs/>
                <w:color w:val="000000"/>
                <w:spacing w:val="1"/>
              </w:rPr>
              <w:t xml:space="preserve">пад. </w:t>
            </w: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>стажа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35" w:lineRule="exact"/>
              <w:ind w:right="82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</w:rPr>
              <w:t xml:space="preserve">% </w:t>
            </w:r>
            <w:r w:rsidRPr="00EE39EB">
              <w:rPr>
                <w:b/>
                <w:i/>
                <w:iCs/>
                <w:color w:val="000000"/>
                <w:lang w:val="sr-Cyrl-CS"/>
              </w:rPr>
              <w:t xml:space="preserve">ангажо. </w:t>
            </w:r>
            <w:r w:rsidRPr="00EE39EB">
              <w:rPr>
                <w:b/>
                <w:i/>
                <w:iCs/>
                <w:color w:val="000000"/>
                <w:spacing w:val="8"/>
                <w:lang w:val="sr-Cyrl-CS"/>
              </w:rPr>
              <w:t>у школи</w:t>
            </w:r>
          </w:p>
        </w:tc>
      </w:tr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Беђик Хомоља Валериа 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210C3D" w:rsidRPr="009C17B0" w:rsidRDefault="00210C3D" w:rsidP="00210C3D">
            <w:pPr>
              <w:shd w:val="clear" w:color="auto" w:fill="FFFFFF"/>
              <w:jc w:val="center"/>
            </w:pPr>
            <w:r w:rsidRPr="00EE39EB">
              <w:rPr>
                <w:lang w:val="sr-Cyrl-CS"/>
              </w:rPr>
              <w:t>3</w:t>
            </w:r>
            <w:r w:rsidR="009C17B0">
              <w:t>6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100</w:t>
            </w:r>
          </w:p>
        </w:tc>
      </w:tr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Векоњ 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Вера 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210C3D" w:rsidRPr="009C17B0" w:rsidRDefault="00210C3D" w:rsidP="00210C3D">
            <w:pPr>
              <w:shd w:val="clear" w:color="auto" w:fill="FFFFFF"/>
              <w:jc w:val="center"/>
            </w:pPr>
            <w:r w:rsidRPr="00EE39EB">
              <w:rPr>
                <w:lang w:val="sr-Cyrl-CS"/>
              </w:rPr>
              <w:t>3</w:t>
            </w:r>
            <w:r w:rsidR="009C17B0">
              <w:t>4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100</w:t>
            </w:r>
          </w:p>
        </w:tc>
      </w:tr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Верт Немет Габриела 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40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66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210C3D" w:rsidRPr="009C17B0" w:rsidRDefault="00210C3D" w:rsidP="00210C3D">
            <w:pPr>
              <w:shd w:val="clear" w:color="auto" w:fill="FFFFFF"/>
              <w:jc w:val="center"/>
            </w:pPr>
            <w:r w:rsidRPr="00EE39EB">
              <w:rPr>
                <w:lang w:val="sr-Cyrl-CS"/>
              </w:rPr>
              <w:t>3</w:t>
            </w:r>
            <w:r w:rsidR="009C17B0">
              <w:t>3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</w:tr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Киш Корнелиа 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210C3D" w:rsidRPr="009C17B0" w:rsidRDefault="00210C3D" w:rsidP="00210C3D">
            <w:pPr>
              <w:shd w:val="clear" w:color="auto" w:fill="FFFFFF"/>
              <w:jc w:val="center"/>
            </w:pPr>
            <w:r w:rsidRPr="00EE39EB">
              <w:rPr>
                <w:lang w:val="sr-Cyrl-CS"/>
              </w:rPr>
              <w:t>2</w:t>
            </w:r>
            <w:r w:rsidR="009C17B0">
              <w:t>5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100</w:t>
            </w:r>
          </w:p>
        </w:tc>
      </w:tr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Ковач Ева 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210C3D" w:rsidRPr="009C17B0" w:rsidRDefault="009C17B0" w:rsidP="00210C3D">
            <w:pPr>
              <w:shd w:val="clear" w:color="auto" w:fill="FFFFFF"/>
              <w:jc w:val="center"/>
            </w:pPr>
            <w:r>
              <w:rPr>
                <w:lang w:val="sr-Cyrl-CS"/>
              </w:rPr>
              <w:t>30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  <w:p w:rsidR="00210C3D" w:rsidRPr="00EE39EB" w:rsidRDefault="00210C3D" w:rsidP="00210C3D">
            <w:pPr>
              <w:jc w:val="center"/>
            </w:pPr>
          </w:p>
        </w:tc>
      </w:tr>
      <w:tr w:rsidR="00210C3D" w:rsidRPr="00EE39EB" w:rsidTr="00210C3D">
        <w:trPr>
          <w:jc w:val="center"/>
        </w:trPr>
        <w:tc>
          <w:tcPr>
            <w:tcW w:w="1509" w:type="dxa"/>
            <w:vAlign w:val="center"/>
          </w:tcPr>
          <w:p w:rsidR="00210C3D" w:rsidRPr="00EE39EB" w:rsidRDefault="00210C3D" w:rsidP="00210C3D">
            <w:pPr>
              <w:jc w:val="center"/>
              <w:rPr>
                <w:highlight w:val="red"/>
                <w:lang w:val="sr-Cyrl-CS"/>
              </w:rPr>
            </w:pPr>
            <w:r w:rsidRPr="00EE39EB">
              <w:rPr>
                <w:lang w:val="sr-Cyrl-CS"/>
              </w:rPr>
              <w:t xml:space="preserve">Хорват Хатала Сузана </w:t>
            </w:r>
          </w:p>
        </w:tc>
        <w:tc>
          <w:tcPr>
            <w:tcW w:w="248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40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162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66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васпитач</w:t>
            </w:r>
          </w:p>
        </w:tc>
        <w:tc>
          <w:tcPr>
            <w:tcW w:w="900" w:type="dxa"/>
            <w:vAlign w:val="center"/>
          </w:tcPr>
          <w:p w:rsidR="00210C3D" w:rsidRPr="009C17B0" w:rsidRDefault="00210C3D" w:rsidP="00210C3D">
            <w:pPr>
              <w:shd w:val="clear" w:color="auto" w:fill="FFFFFF"/>
              <w:jc w:val="center"/>
            </w:pPr>
            <w:r w:rsidRPr="00EE39EB">
              <w:rPr>
                <w:lang w:val="sr-Cyrl-CS"/>
              </w:rPr>
              <w:t>1</w:t>
            </w:r>
            <w:r w:rsidR="009C17B0">
              <w:t>9</w:t>
            </w:r>
          </w:p>
        </w:tc>
        <w:tc>
          <w:tcPr>
            <w:tcW w:w="126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</w:t>
            </w:r>
          </w:p>
        </w:tc>
        <w:tc>
          <w:tcPr>
            <w:tcW w:w="128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</w:t>
            </w:r>
          </w:p>
        </w:tc>
      </w:tr>
    </w:tbl>
    <w:p w:rsidR="00210C3D" w:rsidRPr="00EE39EB" w:rsidRDefault="00210C3D" w:rsidP="00210C3D"/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lastRenderedPageBreak/>
        <w:t>ПОМОЋНО ОСОБЉЕ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2880"/>
        <w:gridCol w:w="1576"/>
      </w:tblGrid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17"/>
              </w:rPr>
              <w:t>Презиме и име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lang w:val="sr-Cyrl-CS"/>
              </w:rPr>
              <w:t xml:space="preserve">Врста стр. </w:t>
            </w: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>спреме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40" w:lineRule="exact"/>
              <w:ind w:right="216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 xml:space="preserve">Послови на којима </w:t>
            </w:r>
            <w:r w:rsidRPr="00EE39EB">
              <w:rPr>
                <w:b/>
                <w:i/>
                <w:iCs/>
                <w:color w:val="000000"/>
                <w:spacing w:val="5"/>
                <w:lang w:val="sr-Cyrl-CS"/>
              </w:rPr>
              <w:t>ради</w:t>
            </w:r>
          </w:p>
        </w:tc>
        <w:tc>
          <w:tcPr>
            <w:tcW w:w="1576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35" w:lineRule="exact"/>
              <w:ind w:right="34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4"/>
                <w:lang w:val="sr-Cyrl-CS"/>
              </w:rPr>
              <w:t xml:space="preserve">Год. </w:t>
            </w:r>
            <w:r w:rsidRPr="00EE39EB">
              <w:rPr>
                <w:b/>
                <w:i/>
                <w:iCs/>
                <w:color w:val="000000"/>
                <w:spacing w:val="1"/>
              </w:rPr>
              <w:t xml:space="preserve">пад. </w:t>
            </w: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>стажа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2F4784" w:rsidRDefault="00210C3D" w:rsidP="00210C3D">
            <w:pPr>
              <w:spacing w:line="278" w:lineRule="exact"/>
              <w:jc w:val="center"/>
              <w:rPr>
                <w:spacing w:val="-1"/>
              </w:rPr>
            </w:pPr>
            <w:r w:rsidRPr="00EE39EB">
              <w:rPr>
                <w:spacing w:val="-1"/>
              </w:rPr>
              <w:t>Ба</w:t>
            </w:r>
            <w:r>
              <w:rPr>
                <w:spacing w:val="-1"/>
              </w:rPr>
              <w:t>лаша Каролина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spacing w:val="-1"/>
                <w:lang w:val="sr-Cyrl-CS"/>
              </w:rPr>
            </w:pPr>
            <w:r w:rsidRPr="00EE39EB">
              <w:rPr>
                <w:spacing w:val="-1"/>
                <w:lang w:val="sr-Cyrl-CS"/>
              </w:rPr>
              <w:t>Средња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  <w:rPr>
                <w:spacing w:val="-1"/>
                <w:lang w:val="sr-Cyrl-CS"/>
              </w:rPr>
            </w:pPr>
            <w:r w:rsidRPr="00EE39EB">
              <w:rPr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9C17B0" w:rsidP="00210C3D">
            <w:pPr>
              <w:spacing w:line="27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Кабаи Марта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="009C17B0">
              <w:rPr>
                <w:color w:val="000000"/>
                <w:spacing w:val="-1"/>
              </w:rPr>
              <w:t>5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Коколовец Жужана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="009C17B0">
              <w:rPr>
                <w:color w:val="000000"/>
                <w:spacing w:val="-1"/>
              </w:rPr>
              <w:t>5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Куруц Ева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</w:rPr>
              <w:t>2</w:t>
            </w:r>
            <w:r w:rsidR="009C17B0">
              <w:rPr>
                <w:color w:val="000000"/>
                <w:spacing w:val="-1"/>
              </w:rPr>
              <w:t>3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Куцора Ерика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="009C17B0">
              <w:rPr>
                <w:color w:val="000000"/>
                <w:spacing w:val="-1"/>
              </w:rPr>
              <w:t>6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Лашу Магдолна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сервирка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2</w:t>
            </w:r>
            <w:r w:rsidR="009C17B0">
              <w:rPr>
                <w:color w:val="000000"/>
                <w:spacing w:val="-1"/>
              </w:rPr>
              <w:t>9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Олах Атила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="009C17B0">
              <w:rPr>
                <w:color w:val="000000"/>
                <w:spacing w:val="-1"/>
              </w:rPr>
              <w:t>9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Палић Петер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2</w:t>
            </w:r>
            <w:r w:rsidR="009C17B0">
              <w:rPr>
                <w:color w:val="000000"/>
                <w:spacing w:val="-1"/>
              </w:rPr>
              <w:t>9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Сабо Ервин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електротехничар</w:t>
            </w:r>
          </w:p>
        </w:tc>
        <w:tc>
          <w:tcPr>
            <w:tcW w:w="2880" w:type="dxa"/>
            <w:vAlign w:val="center"/>
          </w:tcPr>
          <w:p w:rsidR="00210C3D" w:rsidRPr="00A97746" w:rsidRDefault="00A97746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sr-Cyrl-CS"/>
              </w:rPr>
              <w:t>л</w:t>
            </w:r>
            <w:r w:rsidR="00210C3D" w:rsidRPr="00EE39EB">
              <w:rPr>
                <w:color w:val="000000"/>
                <w:spacing w:val="-1"/>
                <w:lang w:val="sr-Cyrl-CS"/>
              </w:rPr>
              <w:t>ожач</w:t>
            </w:r>
            <w:r>
              <w:rPr>
                <w:color w:val="000000"/>
                <w:spacing w:val="-1"/>
              </w:rPr>
              <w:t>-домар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="009C17B0">
              <w:rPr>
                <w:color w:val="000000"/>
                <w:spacing w:val="-1"/>
              </w:rPr>
              <w:t>8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spacing w:val="-1"/>
                <w:lang w:val="sr-Cyrl-CS"/>
              </w:rPr>
            </w:pPr>
            <w:r w:rsidRPr="00EE39EB">
              <w:rPr>
                <w:spacing w:val="-1"/>
                <w:lang w:val="sr-Cyrl-CS"/>
              </w:rPr>
              <w:t xml:space="preserve">Сабо Мариа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spacing w:val="-1"/>
                <w:lang w:val="sr-Cyrl-CS"/>
              </w:rPr>
            </w:pPr>
            <w:r w:rsidRPr="00EE39EB">
              <w:rPr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spacing w:val="-1"/>
              </w:rPr>
            </w:pPr>
            <w:r w:rsidRPr="00EE39EB">
              <w:rPr>
                <w:spacing w:val="-1"/>
              </w:rPr>
              <w:t>3</w:t>
            </w:r>
            <w:r w:rsidR="009C17B0">
              <w:rPr>
                <w:spacing w:val="-1"/>
              </w:rPr>
              <w:t>2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Филеп Силвиа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 w:rsidRPr="00EE39EB">
              <w:rPr>
                <w:color w:val="000000"/>
                <w:spacing w:val="-1"/>
                <w:lang w:val="sr-Cyrl-CS"/>
              </w:rPr>
              <w:t>1</w:t>
            </w:r>
            <w:r w:rsidR="009C17B0">
              <w:rPr>
                <w:color w:val="000000"/>
                <w:spacing w:val="-1"/>
              </w:rPr>
              <w:t>9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Хомоља Агота </w:t>
            </w:r>
          </w:p>
        </w:tc>
        <w:tc>
          <w:tcPr>
            <w:tcW w:w="1440" w:type="dxa"/>
            <w:vAlign w:val="center"/>
          </w:tcPr>
          <w:p w:rsidR="00210C3D" w:rsidRPr="00EE39EB" w:rsidRDefault="00210C3D" w:rsidP="00210C3D">
            <w:pPr>
              <w:spacing w:line="278" w:lineRule="exact"/>
              <w:jc w:val="center"/>
              <w:rPr>
                <w:color w:val="000000"/>
                <w:spacing w:val="-1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>основна школа</w:t>
            </w:r>
          </w:p>
        </w:tc>
        <w:tc>
          <w:tcPr>
            <w:tcW w:w="2880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  <w:spacing w:val="-1"/>
                <w:lang w:val="sr-Cyrl-CS"/>
              </w:rPr>
              <w:t>радник на одржавању чистоће</w:t>
            </w:r>
          </w:p>
        </w:tc>
        <w:tc>
          <w:tcPr>
            <w:tcW w:w="1576" w:type="dxa"/>
            <w:vAlign w:val="center"/>
          </w:tcPr>
          <w:p w:rsidR="00210C3D" w:rsidRPr="009C17B0" w:rsidRDefault="009C17B0" w:rsidP="00210C3D">
            <w:pPr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</w:tr>
    </w:tbl>
    <w:p w:rsidR="00210C3D" w:rsidRPr="00EE39EB" w:rsidRDefault="00210C3D" w:rsidP="00210C3D"/>
    <w:p w:rsidR="00210C3D" w:rsidRPr="00EE39EB" w:rsidRDefault="00210C3D" w:rsidP="00210C3D">
      <w:pPr>
        <w:rPr>
          <w:b/>
          <w:lang w:val="sr-Latn-CS"/>
        </w:rPr>
      </w:pPr>
      <w:r w:rsidRPr="00EE39EB">
        <w:br w:type="page"/>
      </w:r>
      <w:r w:rsidRPr="00EE39EB">
        <w:rPr>
          <w:b/>
          <w:lang w:val="sr-Cyrl-CS"/>
        </w:rPr>
        <w:lastRenderedPageBreak/>
        <w:t xml:space="preserve">5. </w:t>
      </w:r>
      <w:r w:rsidRPr="00EE39EB">
        <w:rPr>
          <w:b/>
          <w:lang w:val="sr-Latn-CS"/>
        </w:rPr>
        <w:t xml:space="preserve"> ОРГАНИЗАЦИЈА ВАСПТИНО-ОБРАЗОВНОГ РАДА ШКОЛЕ</w:t>
      </w:r>
    </w:p>
    <w:p w:rsidR="00210C3D" w:rsidRPr="00EE39EB" w:rsidRDefault="00210C3D" w:rsidP="00210C3D">
      <w:pPr>
        <w:pStyle w:val="NormalWeb"/>
        <w:jc w:val="both"/>
        <w:rPr>
          <w:b/>
          <w:lang w:val="sr-Latn-CS"/>
        </w:rPr>
      </w:pPr>
      <w:r w:rsidRPr="00EE39EB">
        <w:rPr>
          <w:b/>
          <w:lang w:val="sr-Latn-CS"/>
        </w:rPr>
        <w:tab/>
      </w:r>
    </w:p>
    <w:p w:rsidR="00210C3D" w:rsidRPr="00A06C6B" w:rsidRDefault="00210C3D" w:rsidP="00210C3D">
      <w:pPr>
        <w:pStyle w:val="NormalWeb"/>
        <w:ind w:firstLine="708"/>
        <w:jc w:val="both"/>
      </w:pPr>
      <w:r w:rsidRPr="00EE39EB">
        <w:rPr>
          <w:lang w:val="sr-Latn-CS"/>
        </w:rPr>
        <w:t>Образовно-васпитни рад школе остварује се у току школске године, која почиње 1. септембра, а завршава се 31. августа наредне године.Образовно-васпитни рад организује се у два полугодишта.Ученици имају школски распуст.Време и трајање школског распуста утврђује се школским календаром.</w:t>
      </w:r>
    </w:p>
    <w:p w:rsidR="00210C3D" w:rsidRPr="00A97746" w:rsidRDefault="00210C3D" w:rsidP="00210C3D">
      <w:pPr>
        <w:pStyle w:val="NormalWeb"/>
        <w:jc w:val="center"/>
        <w:rPr>
          <w:u w:val="single"/>
          <w:lang w:val="sr-Cyrl-CS"/>
        </w:rPr>
      </w:pPr>
      <w:r w:rsidRPr="00A97746">
        <w:rPr>
          <w:u w:val="single"/>
          <w:lang w:val="sr-Cyrl-CS"/>
        </w:rPr>
        <w:t>5.1.</w:t>
      </w:r>
      <w:r w:rsidRPr="00A97746">
        <w:rPr>
          <w:u w:val="single"/>
          <w:lang w:val="sr-Latn-CS"/>
        </w:rPr>
        <w:t>БРОЈНО СТАЊЕ УЧЕНИКА И ОДЕЉЕЊА</w:t>
      </w:r>
    </w:p>
    <w:p w:rsidR="00210C3D" w:rsidRPr="00EE39EB" w:rsidRDefault="00210C3D" w:rsidP="00210C3D">
      <w:pPr>
        <w:shd w:val="clear" w:color="auto" w:fill="FFFFFF"/>
        <w:ind w:left="567"/>
        <w:rPr>
          <w:b/>
          <w:bCs/>
          <w:color w:val="000000"/>
          <w:spacing w:val="-3"/>
          <w:lang w:val="sr-Cyrl-CS"/>
        </w:rPr>
      </w:pPr>
      <w:r w:rsidRPr="00EE39EB">
        <w:rPr>
          <w:b/>
          <w:bCs/>
          <w:color w:val="000000"/>
          <w:spacing w:val="-3"/>
          <w:lang w:val="sr-Cyrl-CS"/>
        </w:rPr>
        <w:t>5.1.1.Матична школа</w:t>
      </w:r>
    </w:p>
    <w:p w:rsidR="00210C3D" w:rsidRPr="00EE39EB" w:rsidRDefault="00210C3D" w:rsidP="00210C3D">
      <w:pPr>
        <w:shd w:val="clear" w:color="auto" w:fill="FFFFFF"/>
        <w:ind w:left="567"/>
        <w:rPr>
          <w:lang w:val="ru-RU"/>
        </w:rPr>
      </w:pPr>
    </w:p>
    <w:tbl>
      <w:tblPr>
        <w:tblW w:w="0" w:type="auto"/>
        <w:jc w:val="center"/>
        <w:tblInd w:w="6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2602"/>
        <w:gridCol w:w="2669"/>
      </w:tblGrid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>Разред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color w:val="000000"/>
                <w:lang w:val="sr-Cyrl-CS"/>
              </w:rPr>
              <w:t>Број</w:t>
            </w:r>
            <w:r w:rsidRPr="00EE39EB">
              <w:rPr>
                <w:b/>
                <w:color w:val="000000"/>
                <w:lang w:val="sr-Cyrl-CS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lang w:val="sr-Cyrl-CS"/>
              </w:rPr>
              <w:t>одељења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>Број ученика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65EE8" w:rsidRDefault="00FD45C4" w:rsidP="00210C3D">
            <w:pPr>
              <w:shd w:val="clear" w:color="auto" w:fill="FFFFFF"/>
              <w:ind w:left="567"/>
              <w:jc w:val="center"/>
            </w:pPr>
            <w:r>
              <w:t>5</w:t>
            </w:r>
            <w:r w:rsidR="00E65EE8">
              <w:t>8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7F63BC" w:rsidRDefault="00FD45C4" w:rsidP="00210C3D">
            <w:pPr>
              <w:shd w:val="clear" w:color="auto" w:fill="FFFFFF"/>
              <w:ind w:left="567"/>
              <w:jc w:val="center"/>
            </w:pPr>
            <w:r>
              <w:t>5</w:t>
            </w:r>
            <w:r w:rsidR="007F63BC">
              <w:t>5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FD45C4" w:rsidRDefault="00FD45C4" w:rsidP="00210C3D">
            <w:pPr>
              <w:shd w:val="clear" w:color="auto" w:fill="FFFFFF"/>
              <w:ind w:left="567"/>
              <w:jc w:val="center"/>
            </w:pPr>
            <w:r>
              <w:t>51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7F63BC" w:rsidRDefault="00FD45C4" w:rsidP="00210C3D">
            <w:pPr>
              <w:shd w:val="clear" w:color="auto" w:fill="FFFFFF"/>
              <w:ind w:left="567"/>
              <w:jc w:val="center"/>
            </w:pPr>
            <w:r>
              <w:t>5</w:t>
            </w:r>
            <w:r w:rsidR="007F63BC">
              <w:t>8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FD45C4" w:rsidRDefault="00FD45C4" w:rsidP="00210C3D">
            <w:pPr>
              <w:shd w:val="clear" w:color="auto" w:fill="FFFFFF"/>
              <w:ind w:left="567"/>
              <w:jc w:val="center"/>
            </w:pPr>
            <w:r>
              <w:t>64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7F63BC" w:rsidRDefault="00FD45C4" w:rsidP="00210C3D">
            <w:pPr>
              <w:shd w:val="clear" w:color="auto" w:fill="FFFFFF"/>
              <w:ind w:left="567"/>
              <w:jc w:val="center"/>
            </w:pPr>
            <w:r>
              <w:t>73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B504B4" w:rsidRDefault="00B504B4" w:rsidP="00210C3D">
            <w:pPr>
              <w:shd w:val="clear" w:color="auto" w:fill="FFFFFF"/>
              <w:ind w:left="567"/>
              <w:jc w:val="center"/>
            </w:pPr>
            <w: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74042C" w:rsidRDefault="00FD45C4" w:rsidP="00210C3D">
            <w:pPr>
              <w:shd w:val="clear" w:color="auto" w:fill="FFFFFF"/>
              <w:ind w:left="567"/>
              <w:jc w:val="center"/>
            </w:pPr>
            <w:r>
              <w:t>7</w:t>
            </w:r>
            <w:r w:rsidR="0074042C">
              <w:t>3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8.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FD45C4" w:rsidRDefault="00FD45C4" w:rsidP="00210C3D">
            <w:pPr>
              <w:shd w:val="clear" w:color="auto" w:fill="FFFFFF"/>
              <w:ind w:left="567"/>
              <w:jc w:val="center"/>
            </w:pPr>
            <w:r>
              <w:t>73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  <w:spacing w:val="-3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  <w:r w:rsidR="00B504B4">
              <w:rPr>
                <w:lang w:val="sr-Cyrl-CS"/>
              </w:rPr>
              <w:t>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65EE8" w:rsidRDefault="00FD45C4" w:rsidP="00210C3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E65EE8">
              <w:rPr>
                <w:b/>
              </w:rPr>
              <w:t>5</w:t>
            </w:r>
          </w:p>
        </w:tc>
      </w:tr>
    </w:tbl>
    <w:p w:rsidR="00210C3D" w:rsidRPr="00EE39EB" w:rsidRDefault="00210C3D" w:rsidP="00210C3D">
      <w:pPr>
        <w:shd w:val="clear" w:color="auto" w:fill="FFFFFF"/>
        <w:rPr>
          <w:lang w:val="sr-Cyrl-CS"/>
        </w:rPr>
      </w:pPr>
    </w:p>
    <w:p w:rsidR="00210C3D" w:rsidRPr="00EE39EB" w:rsidRDefault="00210C3D" w:rsidP="00210C3D">
      <w:pPr>
        <w:shd w:val="clear" w:color="auto" w:fill="FFFFFF"/>
        <w:ind w:firstLine="708"/>
        <w:rPr>
          <w:b/>
          <w:bCs/>
          <w:color w:val="000000"/>
          <w:spacing w:val="-3"/>
          <w:lang w:val="sr-Cyrl-CS"/>
        </w:rPr>
      </w:pPr>
      <w:r w:rsidRPr="00EE39EB">
        <w:rPr>
          <w:b/>
          <w:bCs/>
          <w:color w:val="000000"/>
          <w:spacing w:val="-3"/>
          <w:lang w:val="sr-Cyrl-CS"/>
        </w:rPr>
        <w:t>5.1.2.Истурено одељење-Вишњевац</w:t>
      </w:r>
    </w:p>
    <w:p w:rsidR="00210C3D" w:rsidRPr="00EE39EB" w:rsidRDefault="00210C3D" w:rsidP="00210C3D">
      <w:pPr>
        <w:shd w:val="clear" w:color="auto" w:fill="FFFFFF"/>
        <w:ind w:left="567"/>
      </w:pPr>
    </w:p>
    <w:tbl>
      <w:tblPr>
        <w:tblW w:w="0" w:type="auto"/>
        <w:jc w:val="center"/>
        <w:tblInd w:w="6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2602"/>
        <w:gridCol w:w="2669"/>
      </w:tblGrid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>Разред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color w:val="000000"/>
                <w:lang w:val="sr-Cyrl-CS"/>
              </w:rPr>
              <w:t>Број</w:t>
            </w:r>
            <w:r w:rsidRPr="00EE39EB">
              <w:rPr>
                <w:b/>
                <w:color w:val="000000"/>
                <w:lang w:val="sr-Cyrl-CS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lang w:val="sr-Cyrl-CS"/>
              </w:rPr>
              <w:t>одељења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>Број ученика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lang w:val="sl-SI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FD45C4" w:rsidRDefault="004771F5" w:rsidP="00210C3D">
            <w:pPr>
              <w:jc w:val="center"/>
            </w:pPr>
            <w:r>
              <w:t xml:space="preserve">  </w:t>
            </w:r>
            <w:r w:rsidR="00FD45C4">
              <w:t>5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lang w:val="sl-SI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B504B4" w:rsidRDefault="00B504B4" w:rsidP="00210C3D">
            <w:pPr>
              <w:jc w:val="center"/>
            </w:pPr>
            <w:r>
              <w:t>5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lang w:val="sl-SI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B504B4" w:rsidRDefault="00B504B4" w:rsidP="00210C3D">
            <w:pPr>
              <w:jc w:val="center"/>
            </w:pPr>
            <w:r>
              <w:t>8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lang w:val="sl-SI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B504B4" w:rsidRDefault="00B504B4" w:rsidP="00210C3D">
            <w:pPr>
              <w:jc w:val="center"/>
            </w:pPr>
            <w:r>
              <w:t>4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  <w:spacing w:val="-3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</w:pPr>
            <w:r w:rsidRPr="00EE39EB"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FD45C4" w:rsidRDefault="00FD45C4" w:rsidP="00210C3D">
            <w:pPr>
              <w:jc w:val="center"/>
              <w:rPr>
                <w:b/>
              </w:rPr>
            </w:pPr>
            <w:r>
              <w:rPr>
                <w:b/>
                <w:lang w:val="sl-SI"/>
              </w:rPr>
              <w:t>2</w:t>
            </w:r>
            <w:r>
              <w:rPr>
                <w:b/>
              </w:rPr>
              <w:t>2</w:t>
            </w:r>
          </w:p>
        </w:tc>
      </w:tr>
    </w:tbl>
    <w:p w:rsidR="00210C3D" w:rsidRPr="00EE39EB" w:rsidRDefault="00210C3D" w:rsidP="00210C3D">
      <w:pPr>
        <w:shd w:val="clear" w:color="auto" w:fill="FFFFFF"/>
        <w:ind w:firstLine="567"/>
        <w:rPr>
          <w:color w:val="000000"/>
          <w:spacing w:val="-2"/>
          <w:lang w:val="sr-Cyrl-CS"/>
        </w:rPr>
      </w:pPr>
      <w:r w:rsidRPr="00EE39EB">
        <w:rPr>
          <w:color w:val="000000"/>
          <w:spacing w:val="-2"/>
          <w:lang w:val="sr-Cyrl-CS"/>
        </w:rPr>
        <w:t>Комбинација разреда:1. и 3., 2.  и 4.</w:t>
      </w:r>
    </w:p>
    <w:p w:rsidR="00210C3D" w:rsidRPr="00EE39EB" w:rsidRDefault="00210C3D" w:rsidP="00210C3D">
      <w:pPr>
        <w:shd w:val="clear" w:color="auto" w:fill="FFFFFF"/>
        <w:ind w:left="567"/>
        <w:rPr>
          <w:b/>
          <w:bCs/>
          <w:color w:val="000000"/>
          <w:spacing w:val="-3"/>
          <w:lang w:val="sr-Cyrl-CS"/>
        </w:rPr>
      </w:pPr>
    </w:p>
    <w:p w:rsidR="00210C3D" w:rsidRPr="00EE39EB" w:rsidRDefault="00210C3D" w:rsidP="00210C3D">
      <w:pPr>
        <w:shd w:val="clear" w:color="auto" w:fill="FFFFFF"/>
        <w:ind w:left="567"/>
        <w:rPr>
          <w:b/>
          <w:bCs/>
          <w:color w:val="000000"/>
          <w:spacing w:val="-3"/>
          <w:lang w:val="sr-Cyrl-CS"/>
        </w:rPr>
      </w:pPr>
      <w:r w:rsidRPr="00EE39EB">
        <w:rPr>
          <w:b/>
          <w:bCs/>
          <w:color w:val="000000"/>
          <w:spacing w:val="-3"/>
          <w:lang w:val="sr-Cyrl-CS"/>
        </w:rPr>
        <w:t xml:space="preserve">  5.1.3.Истурено одељење-Бачко Душаново</w:t>
      </w:r>
    </w:p>
    <w:p w:rsidR="00210C3D" w:rsidRPr="00EE39EB" w:rsidRDefault="00210C3D" w:rsidP="00210C3D">
      <w:pPr>
        <w:shd w:val="clear" w:color="auto" w:fill="FFFFFF"/>
        <w:ind w:left="567"/>
      </w:pPr>
    </w:p>
    <w:tbl>
      <w:tblPr>
        <w:tblW w:w="0" w:type="auto"/>
        <w:jc w:val="center"/>
        <w:tblInd w:w="6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2602"/>
        <w:gridCol w:w="2669"/>
      </w:tblGrid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>Разред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color w:val="000000"/>
                <w:lang w:val="sr-Cyrl-CS"/>
              </w:rPr>
              <w:t>Број</w:t>
            </w:r>
            <w:r w:rsidRPr="00EE39EB">
              <w:rPr>
                <w:b/>
                <w:color w:val="000000"/>
                <w:lang w:val="sr-Cyrl-CS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lang w:val="sr-Cyrl-CS"/>
              </w:rPr>
              <w:t>одељења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>Број ученика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FD45C4" w:rsidRDefault="00FD45C4" w:rsidP="00210C3D">
            <w:pPr>
              <w:jc w:val="center"/>
            </w:pPr>
            <w:r>
              <w:t>4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784899" w:rsidRDefault="00784899" w:rsidP="00210C3D">
            <w:pPr>
              <w:jc w:val="center"/>
            </w:pPr>
            <w:r>
              <w:t>7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784899" w:rsidRDefault="00784899" w:rsidP="00210C3D">
            <w:pPr>
              <w:jc w:val="center"/>
            </w:pPr>
            <w:r>
              <w:t>3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lang w:val="sl-SI"/>
              </w:rPr>
            </w:pPr>
            <w:r w:rsidRPr="00EE39EB">
              <w:rPr>
                <w:lang w:val="sl-SI"/>
              </w:rPr>
              <w:t>2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  <w:spacing w:val="-3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FD45C4" w:rsidRDefault="00FD45C4" w:rsidP="00210C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10C3D" w:rsidRPr="00EE39EB" w:rsidRDefault="00210C3D" w:rsidP="00210C3D">
      <w:pPr>
        <w:shd w:val="clear" w:color="auto" w:fill="FFFFFF"/>
        <w:ind w:left="567"/>
        <w:rPr>
          <w:color w:val="000000"/>
          <w:spacing w:val="-2"/>
          <w:lang w:val="sr-Cyrl-CS"/>
        </w:rPr>
      </w:pPr>
      <w:r w:rsidRPr="00EE39EB">
        <w:rPr>
          <w:color w:val="000000"/>
          <w:spacing w:val="-2"/>
          <w:lang w:val="sr-Cyrl-CS"/>
        </w:rPr>
        <w:t>Комбинација разреда:1. и 3., 2.  и 4.</w:t>
      </w:r>
    </w:p>
    <w:p w:rsidR="00210C3D" w:rsidRPr="00EE39EB" w:rsidRDefault="00210C3D" w:rsidP="00210C3D">
      <w:pPr>
        <w:shd w:val="clear" w:color="auto" w:fill="FFFFFF"/>
        <w:ind w:left="567"/>
        <w:rPr>
          <w:color w:val="000000"/>
          <w:spacing w:val="-2"/>
          <w:lang w:val="sr-Cyrl-CS"/>
        </w:rPr>
      </w:pPr>
    </w:p>
    <w:p w:rsidR="00210C3D" w:rsidRPr="00EE39EB" w:rsidRDefault="00210C3D" w:rsidP="00210C3D">
      <w:pPr>
        <w:shd w:val="clear" w:color="auto" w:fill="FFFFFF"/>
        <w:ind w:left="567"/>
        <w:rPr>
          <w:b/>
          <w:bCs/>
          <w:color w:val="000000"/>
          <w:spacing w:val="-3"/>
          <w:lang w:val="sr-Latn-CS"/>
        </w:rPr>
      </w:pPr>
    </w:p>
    <w:p w:rsidR="00210C3D" w:rsidRPr="00EE39EB" w:rsidRDefault="00210C3D" w:rsidP="00210C3D">
      <w:pPr>
        <w:shd w:val="clear" w:color="auto" w:fill="FFFFFF"/>
        <w:ind w:left="567"/>
        <w:rPr>
          <w:color w:val="000000"/>
          <w:spacing w:val="-2"/>
          <w:lang w:val="sr-Cyrl-CS"/>
        </w:rPr>
      </w:pPr>
      <w:r w:rsidRPr="00EE39EB">
        <w:rPr>
          <w:b/>
          <w:bCs/>
          <w:color w:val="000000"/>
          <w:spacing w:val="-3"/>
          <w:lang w:val="sr-Cyrl-CS"/>
        </w:rPr>
        <w:br w:type="page"/>
      </w:r>
      <w:r w:rsidRPr="00EE39EB">
        <w:rPr>
          <w:b/>
          <w:bCs/>
          <w:color w:val="000000"/>
          <w:spacing w:val="-3"/>
          <w:lang w:val="sr-Cyrl-CS"/>
        </w:rPr>
        <w:lastRenderedPageBreak/>
        <w:t xml:space="preserve">5.1.4.Одељења ученика са сметњама у развоју </w:t>
      </w:r>
    </w:p>
    <w:tbl>
      <w:tblPr>
        <w:tblW w:w="0" w:type="auto"/>
        <w:jc w:val="center"/>
        <w:tblInd w:w="6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2602"/>
        <w:gridCol w:w="2669"/>
      </w:tblGrid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2"/>
                <w:lang w:val="sr-Cyrl-CS"/>
              </w:rPr>
              <w:t>Разред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color w:val="000000"/>
                <w:lang w:val="sr-Cyrl-CS"/>
              </w:rPr>
              <w:t>Број</w:t>
            </w:r>
            <w:r w:rsidRPr="00EE39EB">
              <w:rPr>
                <w:b/>
                <w:color w:val="000000"/>
                <w:lang w:val="sr-Cyrl-CS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lang w:val="sr-Cyrl-CS"/>
              </w:rPr>
              <w:t>одељења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4"/>
                <w:lang w:val="sr-Cyrl-CS"/>
              </w:rPr>
              <w:t>Број ученика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1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3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940572" w:rsidRDefault="00940572" w:rsidP="00210C3D">
            <w:pPr>
              <w:shd w:val="clear" w:color="auto" w:fill="FFFFFF"/>
              <w:ind w:left="567"/>
              <w:jc w:val="center"/>
            </w:pPr>
            <w:r>
              <w:t>3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color w:val="000000"/>
                <w:spacing w:val="-3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940572" w:rsidP="00210C3D">
            <w:pPr>
              <w:shd w:val="clear" w:color="auto" w:fill="FFFFFF"/>
              <w:ind w:left="56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</w:tbl>
    <w:p w:rsidR="00210C3D" w:rsidRPr="00EE39EB" w:rsidRDefault="00210C3D" w:rsidP="00210C3D">
      <w:pPr>
        <w:shd w:val="clear" w:color="auto" w:fill="FFFFFF"/>
        <w:ind w:left="567"/>
        <w:rPr>
          <w:color w:val="000000"/>
          <w:spacing w:val="-2"/>
          <w:lang w:val="sr-Cyrl-CS"/>
        </w:rPr>
      </w:pPr>
      <w:r w:rsidRPr="00EE39EB">
        <w:rPr>
          <w:color w:val="000000"/>
          <w:spacing w:val="-2"/>
          <w:lang w:val="sr-Cyrl-CS"/>
        </w:rPr>
        <w:t>Комбинација разреда:1. и 3., 2.  и 4.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Укупно на почетку школске 201</w:t>
      </w:r>
      <w:r w:rsidR="00940572">
        <w:rPr>
          <w:lang w:val="ru-RU"/>
        </w:rPr>
        <w:t>6</w:t>
      </w:r>
      <w:r w:rsidRPr="00EE39EB">
        <w:rPr>
          <w:lang w:val="sr-Cyrl-CS"/>
        </w:rPr>
        <w:t>/201</w:t>
      </w:r>
      <w:r w:rsidR="00940572">
        <w:rPr>
          <w:lang w:val="ru-RU"/>
        </w:rPr>
        <w:t>7</w:t>
      </w:r>
      <w:r w:rsidRPr="00EE39EB">
        <w:rPr>
          <w:lang w:val="sr-Cyrl-CS"/>
        </w:rPr>
        <w:t xml:space="preserve">. године рачунамо </w:t>
      </w:r>
      <w:r w:rsidRPr="00EE39EB">
        <w:rPr>
          <w:b/>
          <w:u w:val="single"/>
          <w:lang w:val="sr-Cyrl-CS"/>
        </w:rPr>
        <w:t>55</w:t>
      </w:r>
      <w:r w:rsidR="00E65EE8">
        <w:rPr>
          <w:b/>
          <w:u w:val="single"/>
          <w:lang w:val="sr-Cyrl-CS"/>
        </w:rPr>
        <w:t>1</w:t>
      </w:r>
      <w:r w:rsidRPr="00EE39EB">
        <w:rPr>
          <w:u w:val="single"/>
          <w:lang w:val="sr-Cyrl-CS"/>
        </w:rPr>
        <w:t xml:space="preserve"> </w:t>
      </w:r>
      <w:r w:rsidRPr="00EE39EB">
        <w:rPr>
          <w:lang w:val="sr-Cyrl-CS"/>
        </w:rPr>
        <w:t>ученика.</w:t>
      </w:r>
    </w:p>
    <w:p w:rsidR="00210C3D" w:rsidRPr="00EE39EB" w:rsidRDefault="00210C3D" w:rsidP="00210C3D">
      <w:pPr>
        <w:shd w:val="clear" w:color="auto" w:fill="FFFFFF"/>
        <w:spacing w:before="250"/>
        <w:ind w:left="567"/>
        <w:rPr>
          <w:bCs/>
          <w:color w:val="000000"/>
          <w:spacing w:val="-3"/>
          <w:lang w:val="sr-Cyrl-CS"/>
        </w:rPr>
      </w:pPr>
      <w:r w:rsidRPr="00EE39EB">
        <w:rPr>
          <w:b/>
          <w:bCs/>
          <w:color w:val="000000"/>
          <w:spacing w:val="-2"/>
          <w:lang w:val="sr-Cyrl-CS"/>
        </w:rPr>
        <w:t>5.1.5.Припремни предшколски програм у организацији школе:</w:t>
      </w:r>
    </w:p>
    <w:tbl>
      <w:tblPr>
        <w:tblW w:w="7426" w:type="dxa"/>
        <w:jc w:val="center"/>
        <w:tblInd w:w="22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3902"/>
        <w:gridCol w:w="2340"/>
      </w:tblGrid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iCs/>
                <w:spacing w:val="1"/>
                <w:lang w:val="sr-Cyrl-CS"/>
              </w:rPr>
              <w:t>група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Васпитач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b/>
              </w:rPr>
            </w:pPr>
            <w:r w:rsidRPr="00EE39EB">
              <w:rPr>
                <w:b/>
                <w:iCs/>
                <w:spacing w:val="1"/>
                <w:lang w:val="sr-Cyrl-CS"/>
              </w:rPr>
              <w:t>Број деце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1.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Верт Немет Габриела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940572" w:rsidRDefault="00940572" w:rsidP="00210C3D">
            <w:pPr>
              <w:jc w:val="center"/>
            </w:pPr>
            <w:r>
              <w:rPr>
                <w:lang w:val="sl-SI"/>
              </w:rPr>
              <w:t>1</w:t>
            </w:r>
            <w:r>
              <w:t>4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Ковач 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940572" w:rsidRDefault="00940572" w:rsidP="00210C3D">
            <w:pPr>
              <w:jc w:val="center"/>
            </w:pPr>
            <w:r>
              <w:t>3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3.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5"/>
                <w:lang w:val="sr-Cyrl-CS"/>
              </w:rPr>
            </w:pPr>
            <w:r w:rsidRPr="00EE39EB">
              <w:rPr>
                <w:spacing w:val="-5"/>
                <w:lang w:val="sr-Cyrl-CS"/>
              </w:rPr>
              <w:t>Хорват Хатала Сузана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jc w:val="center"/>
              <w:rPr>
                <w:lang w:val="sl-SI"/>
              </w:rPr>
            </w:pPr>
            <w:r w:rsidRPr="00EE39EB">
              <w:rPr>
                <w:lang w:val="sl-SI"/>
              </w:rPr>
              <w:t>15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4.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5"/>
                <w:lang w:val="sr-Cyrl-CS"/>
              </w:rPr>
            </w:pPr>
            <w:r w:rsidRPr="00EE39EB">
              <w:rPr>
                <w:spacing w:val="-5"/>
                <w:lang w:val="sr-Cyrl-CS"/>
              </w:rPr>
              <w:t>Киш Корнелија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940572" w:rsidRDefault="00940572" w:rsidP="00210C3D">
            <w:pPr>
              <w:jc w:val="center"/>
            </w:pPr>
            <w:r>
              <w:t>3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5.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5"/>
                <w:lang w:val="sr-Cyrl-CS"/>
              </w:rPr>
            </w:pPr>
            <w:r w:rsidRPr="00EE39EB">
              <w:rPr>
                <w:spacing w:val="-5"/>
                <w:lang w:val="sr-Cyrl-CS"/>
              </w:rPr>
              <w:t>Беђик Х. Валерија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940572" w:rsidRDefault="00940572" w:rsidP="00210C3D">
            <w:pPr>
              <w:jc w:val="center"/>
            </w:pPr>
            <w:r>
              <w:t>17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6.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85BDD">
            <w:pPr>
              <w:shd w:val="clear" w:color="auto" w:fill="FFFFFF"/>
              <w:ind w:left="567"/>
              <w:jc w:val="center"/>
              <w:rPr>
                <w:spacing w:val="-5"/>
                <w:lang w:val="sr-Cyrl-CS"/>
              </w:rPr>
            </w:pPr>
            <w:r w:rsidRPr="00EE39EB">
              <w:rPr>
                <w:spacing w:val="-5"/>
                <w:lang w:val="sr-Cyrl-CS"/>
              </w:rPr>
              <w:t>Векоњ Вера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285BDD" w:rsidRDefault="00285BDD" w:rsidP="00285BDD">
            <w:pPr>
              <w:jc w:val="center"/>
            </w:pPr>
            <w:r>
              <w:t>11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285BDD" w:rsidRDefault="00210C3D" w:rsidP="00210C3D">
            <w:pPr>
              <w:shd w:val="clear" w:color="auto" w:fill="FFFFFF"/>
              <w:ind w:left="567"/>
              <w:jc w:val="center"/>
              <w:rPr>
                <w:b/>
                <w:spacing w:val="-5"/>
                <w:lang w:val="sr-Cyrl-CS"/>
              </w:rPr>
            </w:pPr>
            <w:r w:rsidRPr="00285BDD">
              <w:rPr>
                <w:b/>
                <w:spacing w:val="-5"/>
                <w:lang w:val="sr-Cyrl-CS"/>
              </w:rPr>
              <w:t>УКУПНО: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285BDD" w:rsidRDefault="00940572" w:rsidP="00210C3D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85BDD">
              <w:rPr>
                <w:b/>
              </w:rPr>
              <w:t>63</w:t>
            </w:r>
          </w:p>
        </w:tc>
      </w:tr>
    </w:tbl>
    <w:p w:rsidR="00210C3D" w:rsidRPr="00EE39EB" w:rsidRDefault="00210C3D" w:rsidP="00210C3D">
      <w:pPr>
        <w:shd w:val="clear" w:color="auto" w:fill="FFFFFF"/>
        <w:tabs>
          <w:tab w:val="left" w:pos="6750"/>
        </w:tabs>
        <w:jc w:val="both"/>
        <w:rPr>
          <w:lang w:val="ru-RU"/>
        </w:rPr>
      </w:pPr>
      <w:r w:rsidRPr="00EE39EB">
        <w:rPr>
          <w:bCs/>
          <w:color w:val="000000"/>
          <w:spacing w:val="-1"/>
          <w:lang w:val="sr-Cyrl-CS"/>
        </w:rPr>
        <w:t>Деца која похађају припремни предшколски програм у одељењима првог</w:t>
      </w:r>
      <w:r w:rsidRPr="00EE39EB">
        <w:rPr>
          <w:bCs/>
          <w:color w:val="000000"/>
          <w:spacing w:val="-1"/>
          <w:lang w:val="sr-Cyrl-CS"/>
        </w:rPr>
        <w:br/>
        <w:t>циклуса: Број такве деце:</w:t>
      </w:r>
      <w:r w:rsidRPr="00EE39EB">
        <w:rPr>
          <w:bCs/>
          <w:color w:val="000000"/>
          <w:lang w:val="sr-Cyrl-CS"/>
        </w:rPr>
        <w:t>__</w:t>
      </w:r>
      <w:r w:rsidR="00285BDD">
        <w:rPr>
          <w:bCs/>
          <w:color w:val="000000"/>
          <w:lang w:val="sr-Cyrl-CS"/>
        </w:rPr>
        <w:t>63</w:t>
      </w:r>
      <w:r w:rsidRPr="00EE39EB">
        <w:rPr>
          <w:bCs/>
          <w:lang w:val="sr-Cyrl-CS"/>
        </w:rPr>
        <w:t>_</w:t>
      </w:r>
      <w:r w:rsidRPr="00EE39EB">
        <w:rPr>
          <w:bCs/>
          <w:color w:val="000000"/>
          <w:lang w:val="sr-Cyrl-CS"/>
        </w:rPr>
        <w:t>__</w:t>
      </w:r>
      <w:r w:rsidRPr="00EE39EB">
        <w:rPr>
          <w:bCs/>
          <w:color w:val="000000"/>
          <w:spacing w:val="-2"/>
          <w:lang w:val="sr-Cyrl-CS"/>
        </w:rPr>
        <w:t>; распоређена су у :</w:t>
      </w:r>
      <w:r w:rsidRPr="00EE39EB">
        <w:rPr>
          <w:bCs/>
          <w:color w:val="000000"/>
          <w:lang w:val="sr-Cyrl-CS"/>
        </w:rPr>
        <w:t>____6__група, од којих је једна у издвојеном одељењу у Вишњевцу.</w:t>
      </w:r>
    </w:p>
    <w:p w:rsidR="00210C3D" w:rsidRPr="00EE39EB" w:rsidRDefault="00210C3D" w:rsidP="00210C3D">
      <w:pPr>
        <w:shd w:val="clear" w:color="auto" w:fill="FFFFFF"/>
        <w:tabs>
          <w:tab w:val="left" w:leader="underscore" w:pos="3605"/>
          <w:tab w:val="left" w:leader="underscore" w:pos="8131"/>
        </w:tabs>
        <w:spacing w:line="278" w:lineRule="exact"/>
        <w:ind w:left="567" w:right="482"/>
        <w:jc w:val="both"/>
        <w:rPr>
          <w:bCs/>
          <w:color w:val="000000"/>
          <w:lang w:val="sr-Cyrl-CS"/>
        </w:rPr>
      </w:pPr>
      <w:r w:rsidRPr="00EE39EB">
        <w:rPr>
          <w:bCs/>
          <w:color w:val="000000"/>
          <w:lang w:val="sr-Cyrl-CS"/>
        </w:rPr>
        <w:t>На мађарском језику има 5 а на српском 1 група.</w:t>
      </w:r>
    </w:p>
    <w:p w:rsidR="00210C3D" w:rsidRPr="00EE39EB" w:rsidRDefault="00210C3D" w:rsidP="00210C3D">
      <w:pPr>
        <w:shd w:val="clear" w:color="auto" w:fill="FFFFFF"/>
        <w:spacing w:before="250"/>
        <w:ind w:left="567"/>
        <w:rPr>
          <w:bCs/>
          <w:spacing w:val="-3"/>
          <w:lang w:val="sr-Cyrl-CS"/>
        </w:rPr>
      </w:pPr>
      <w:r w:rsidRPr="00EE39EB">
        <w:rPr>
          <w:b/>
          <w:bCs/>
          <w:spacing w:val="-1"/>
          <w:lang w:val="sr-Cyrl-CS"/>
        </w:rPr>
        <w:t>5.1.6.Продужени боравак:</w:t>
      </w:r>
    </w:p>
    <w:tbl>
      <w:tblPr>
        <w:tblW w:w="0" w:type="auto"/>
        <w:jc w:val="center"/>
        <w:tblInd w:w="10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3120"/>
      </w:tblGrid>
      <w:tr w:rsidR="00210C3D" w:rsidRPr="00EE39EB" w:rsidTr="00210C3D">
        <w:trPr>
          <w:trHeight w:hRule="exact" w:val="29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Број група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Број ученика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</w:t>
            </w:r>
            <w:r w:rsidRPr="00EE39EB">
              <w:rPr>
                <w:lang w:val="ru-RU"/>
              </w:rPr>
              <w:t xml:space="preserve"> </w:t>
            </w:r>
            <w:r w:rsidRPr="00EE39EB">
              <w:rPr>
                <w:lang w:val="sr-Cyrl-CS"/>
              </w:rPr>
              <w:t>разред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3F71F7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 разред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3F71F7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210C3D" w:rsidRPr="00EE39EB" w:rsidTr="00210C3D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3F71F7" w:rsidRDefault="00210C3D" w:rsidP="00210C3D">
            <w:pPr>
              <w:shd w:val="clear" w:color="auto" w:fill="FFFFFF"/>
              <w:ind w:left="567"/>
              <w:jc w:val="center"/>
              <w:rPr>
                <w:b/>
                <w:lang w:val="ru-RU"/>
              </w:rPr>
            </w:pPr>
            <w:r w:rsidRPr="003F71F7">
              <w:rPr>
                <w:b/>
                <w:spacing w:val="-5"/>
                <w:lang w:val="sr-Cyrl-CS"/>
              </w:rPr>
              <w:t>УКУПНО: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3F71F7" w:rsidRDefault="003F71F7" w:rsidP="00210C3D">
            <w:pPr>
              <w:shd w:val="clear" w:color="auto" w:fill="FFFFFF"/>
              <w:ind w:left="567"/>
              <w:jc w:val="center"/>
              <w:rPr>
                <w:b/>
                <w:lang w:val="ru-RU"/>
              </w:rPr>
            </w:pPr>
            <w:r w:rsidRPr="003F71F7">
              <w:rPr>
                <w:b/>
                <w:lang w:val="ru-RU"/>
              </w:rPr>
              <w:t>56</w:t>
            </w:r>
          </w:p>
        </w:tc>
      </w:tr>
    </w:tbl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ind w:left="540"/>
        <w:rPr>
          <w:b/>
          <w:color w:val="000000"/>
          <w:spacing w:val="3"/>
          <w:lang w:val="sr-Cyrl-CS"/>
        </w:rPr>
      </w:pPr>
      <w:r w:rsidRPr="00EE39EB">
        <w:rPr>
          <w:b/>
          <w:color w:val="000000"/>
          <w:spacing w:val="3"/>
          <w:lang w:val="sr-Cyrl-CS"/>
        </w:rPr>
        <w:t xml:space="preserve">5.1.7.Бројно стање ученика </w:t>
      </w:r>
      <w:r w:rsidRPr="00EE39EB">
        <w:rPr>
          <w:b/>
          <w:color w:val="000000"/>
          <w:spacing w:val="3"/>
          <w:lang w:val="ru-RU"/>
        </w:rPr>
        <w:t xml:space="preserve">10 </w:t>
      </w:r>
      <w:r w:rsidRPr="00EE39EB">
        <w:rPr>
          <w:b/>
          <w:color w:val="000000"/>
          <w:spacing w:val="3"/>
          <w:lang w:val="sr-Cyrl-CS"/>
        </w:rPr>
        <w:t>година уназад:</w:t>
      </w:r>
    </w:p>
    <w:p w:rsidR="00210C3D" w:rsidRPr="00EE39EB" w:rsidRDefault="00210C3D" w:rsidP="00210C3D">
      <w:pPr>
        <w:rPr>
          <w:b/>
          <w:color w:val="000000"/>
          <w:spacing w:val="3"/>
          <w:lang w:val="sr-Cyrl-CS"/>
        </w:rPr>
      </w:pPr>
    </w:p>
    <w:tbl>
      <w:tblPr>
        <w:tblW w:w="0" w:type="auto"/>
        <w:jc w:val="center"/>
        <w:tblInd w:w="9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6"/>
        <w:gridCol w:w="4013"/>
      </w:tblGrid>
      <w:tr w:rsidR="00210C3D" w:rsidRPr="00EE39EB" w:rsidTr="00210C3D">
        <w:trPr>
          <w:trHeight w:hRule="exact" w:val="595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Школска година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color w:val="000000"/>
                <w:spacing w:val="1"/>
                <w:lang w:val="sr-Cyrl-CS"/>
              </w:rPr>
              <w:t>Укупан бројученика у школи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  <w:r w:rsidRPr="00EE39EB">
              <w:rPr>
                <w:i/>
                <w:iCs/>
                <w:color w:val="000000"/>
                <w:spacing w:val="2"/>
                <w:lang w:val="sr-Cyrl-CS"/>
              </w:rPr>
              <w:t>(матична школа и ИО)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color w:val="000000"/>
                <w:spacing w:val="-4"/>
              </w:rPr>
              <w:t>2004/2005.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871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color w:val="000000"/>
                <w:spacing w:val="-4"/>
              </w:rPr>
              <w:t>2005/2006.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783</w:t>
            </w:r>
          </w:p>
        </w:tc>
      </w:tr>
      <w:tr w:rsidR="00210C3D" w:rsidRPr="00EE39EB" w:rsidTr="00210C3D">
        <w:trPr>
          <w:trHeight w:hRule="exact"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color w:val="000000"/>
                <w:spacing w:val="-4"/>
              </w:rPr>
              <w:t>2006/2007.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805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color w:val="000000"/>
                <w:spacing w:val="-4"/>
              </w:rPr>
              <w:t>2007/2008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781</w:t>
            </w:r>
          </w:p>
        </w:tc>
      </w:tr>
      <w:tr w:rsidR="00210C3D" w:rsidRPr="00EE39EB" w:rsidTr="00210C3D">
        <w:trPr>
          <w:trHeight w:hRule="exact"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color w:val="000000"/>
                <w:spacing w:val="-3"/>
              </w:rPr>
              <w:t>2008/2009.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692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color w:val="000000"/>
                <w:spacing w:val="-4"/>
              </w:rPr>
              <w:t>2009/2010.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685</w:t>
            </w:r>
          </w:p>
        </w:tc>
      </w:tr>
      <w:tr w:rsidR="00210C3D" w:rsidRPr="00EE39EB" w:rsidTr="00210C3D">
        <w:trPr>
          <w:trHeight w:hRule="exact"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2010/2011.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692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2011/2012.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673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2012/2013.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616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lang w:val="ru-RU"/>
              </w:rPr>
              <w:t>2013./</w:t>
            </w:r>
            <w:r w:rsidRPr="00EE39EB">
              <w:t>2014.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633</w:t>
            </w:r>
          </w:p>
        </w:tc>
      </w:tr>
      <w:tr w:rsidR="00210C3D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2014/2015.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592</w:t>
            </w:r>
          </w:p>
        </w:tc>
      </w:tr>
      <w:tr w:rsidR="00940572" w:rsidRPr="00EE39EB" w:rsidTr="00210C3D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572" w:rsidRPr="00940572" w:rsidRDefault="00940572" w:rsidP="00210C3D">
            <w:pPr>
              <w:shd w:val="clear" w:color="auto" w:fill="FFFFFF"/>
              <w:ind w:left="567"/>
              <w:jc w:val="center"/>
            </w:pPr>
            <w:r>
              <w:t>2015/2016.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572" w:rsidRPr="00940572" w:rsidRDefault="00940572" w:rsidP="00210C3D">
            <w:pPr>
              <w:shd w:val="clear" w:color="auto" w:fill="FFFFFF"/>
              <w:ind w:left="567"/>
              <w:jc w:val="center"/>
            </w:pPr>
            <w:r>
              <w:t>553</w:t>
            </w:r>
          </w:p>
        </w:tc>
      </w:tr>
    </w:tbl>
    <w:p w:rsidR="00210C3D" w:rsidRPr="00EE39EB" w:rsidRDefault="00210C3D" w:rsidP="00210C3D">
      <w:pPr>
        <w:widowControl w:val="0"/>
        <w:shd w:val="clear" w:color="auto" w:fill="FFFFFF"/>
        <w:tabs>
          <w:tab w:val="num" w:pos="2520"/>
        </w:tabs>
        <w:autoSpaceDE w:val="0"/>
        <w:autoSpaceDN w:val="0"/>
        <w:adjustRightInd w:val="0"/>
        <w:spacing w:before="264"/>
        <w:ind w:left="206"/>
        <w:rPr>
          <w:b/>
          <w:bCs/>
          <w:spacing w:val="-3"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num" w:pos="2520"/>
        </w:tabs>
        <w:autoSpaceDE w:val="0"/>
        <w:autoSpaceDN w:val="0"/>
        <w:adjustRightInd w:val="0"/>
        <w:spacing w:before="264"/>
        <w:ind w:left="206"/>
        <w:rPr>
          <w:b/>
          <w:bCs/>
          <w:spacing w:val="-3"/>
          <w:lang w:val="sr-Cyrl-CS"/>
        </w:rPr>
      </w:pPr>
      <w:r w:rsidRPr="00EE39EB">
        <w:rPr>
          <w:b/>
          <w:bCs/>
          <w:spacing w:val="-3"/>
          <w:lang w:val="sr-Cyrl-CS"/>
        </w:rPr>
        <w:br w:type="page"/>
      </w:r>
      <w:r w:rsidRPr="00EE39EB">
        <w:rPr>
          <w:b/>
          <w:bCs/>
          <w:spacing w:val="-3"/>
          <w:lang w:val="sr-Cyrl-CS"/>
        </w:rPr>
        <w:lastRenderedPageBreak/>
        <w:t>5.1.8.Путовање ученика до школе</w:t>
      </w:r>
    </w:p>
    <w:p w:rsidR="00210C3D" w:rsidRPr="00EE39EB" w:rsidRDefault="00210C3D" w:rsidP="00210C3D">
      <w:pPr>
        <w:shd w:val="clear" w:color="auto" w:fill="FFFFFF"/>
        <w:spacing w:before="20"/>
        <w:ind w:left="567"/>
        <w:rPr>
          <w:lang w:val="sr-Cyrl-CS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1795"/>
        <w:gridCol w:w="2160"/>
        <w:gridCol w:w="1834"/>
      </w:tblGrid>
      <w:tr w:rsidR="00210C3D" w:rsidRPr="00EE39EB" w:rsidTr="00210C3D">
        <w:trPr>
          <w:trHeight w:hRule="exact" w:val="317"/>
          <w:jc w:val="center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54" w:lineRule="exact"/>
              <w:ind w:left="567" w:right="62"/>
              <w:jc w:val="center"/>
              <w:rPr>
                <w:b/>
                <w:i/>
                <w:iCs/>
                <w:spacing w:val="-7"/>
                <w:lang w:val="sr-Cyrl-CS"/>
              </w:rPr>
            </w:pPr>
            <w:r w:rsidRPr="00EE39EB">
              <w:rPr>
                <w:b/>
                <w:bCs/>
                <w:i/>
                <w:iCs/>
                <w:spacing w:val="-7"/>
                <w:lang w:val="sr-Cyrl-CS"/>
              </w:rPr>
              <w:t xml:space="preserve">Број </w:t>
            </w:r>
            <w:r w:rsidRPr="00EE39EB">
              <w:rPr>
                <w:b/>
                <w:i/>
                <w:iCs/>
                <w:spacing w:val="-7"/>
                <w:lang w:val="sr-Cyrl-CS"/>
              </w:rPr>
              <w:t>ученика који путују аутобуским превозом</w:t>
            </w:r>
          </w:p>
          <w:p w:rsidR="00210C3D" w:rsidRPr="00EE39EB" w:rsidRDefault="00210C3D" w:rsidP="00210C3D">
            <w:pPr>
              <w:shd w:val="clear" w:color="auto" w:fill="FFFFFF"/>
              <w:spacing w:line="254" w:lineRule="exact"/>
              <w:ind w:left="567" w:right="62"/>
              <w:jc w:val="center"/>
              <w:rPr>
                <w:b/>
                <w:lang w:val="ru-RU"/>
              </w:rPr>
            </w:pP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 w:right="259"/>
              <w:jc w:val="center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1"/>
                <w:lang w:val="sr-Cyrl-CS"/>
              </w:rPr>
              <w:t>Број ученика пешака који пешаче у једном правцу</w:t>
            </w:r>
          </w:p>
        </w:tc>
      </w:tr>
      <w:tr w:rsidR="00210C3D" w:rsidRPr="00EE39EB" w:rsidTr="00210C3D">
        <w:trPr>
          <w:trHeight w:hRule="exact" w:val="464"/>
          <w:jc w:val="center"/>
        </w:trPr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ind w:left="567"/>
              <w:jc w:val="center"/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i/>
                <w:iCs/>
                <w:spacing w:val="35"/>
              </w:rPr>
              <w:t xml:space="preserve">3-5 </w:t>
            </w:r>
            <w:r w:rsidRPr="00EE39EB">
              <w:rPr>
                <w:b/>
                <w:bCs/>
                <w:i/>
                <w:iCs/>
                <w:spacing w:val="35"/>
                <w:lang w:val="sr-Cyrl-CS"/>
              </w:rPr>
              <w:t>км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i/>
                <w:iCs/>
                <w:spacing w:val="18"/>
              </w:rPr>
              <w:t xml:space="preserve">6 -10 </w:t>
            </w:r>
            <w:r w:rsidRPr="00EE39EB">
              <w:rPr>
                <w:b/>
                <w:bCs/>
                <w:i/>
                <w:iCs/>
                <w:spacing w:val="18"/>
                <w:lang w:val="sr-Cyrl-CS"/>
              </w:rPr>
              <w:t>км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 w:right="144"/>
              <w:jc w:val="center"/>
              <w:rPr>
                <w:b/>
                <w:bCs/>
                <w:i/>
                <w:iCs/>
                <w:spacing w:val="3"/>
                <w:lang w:val="sr-Cyrl-CS"/>
              </w:rPr>
            </w:pPr>
            <w:r w:rsidRPr="00EE39EB">
              <w:rPr>
                <w:b/>
                <w:bCs/>
                <w:i/>
                <w:iCs/>
                <w:spacing w:val="3"/>
                <w:lang w:val="sr-Cyrl-CS"/>
              </w:rPr>
              <w:t xml:space="preserve">Преко </w:t>
            </w:r>
            <w:r w:rsidRPr="00EE39EB">
              <w:rPr>
                <w:b/>
                <w:bCs/>
                <w:i/>
                <w:iCs/>
                <w:spacing w:val="3"/>
              </w:rPr>
              <w:t>10</w:t>
            </w:r>
          </w:p>
          <w:p w:rsidR="00210C3D" w:rsidRPr="00EE39EB" w:rsidRDefault="00210C3D" w:rsidP="00210C3D">
            <w:pPr>
              <w:shd w:val="clear" w:color="auto" w:fill="FFFFFF"/>
              <w:ind w:left="567" w:right="144"/>
              <w:jc w:val="center"/>
              <w:rPr>
                <w:b/>
                <w:bCs/>
                <w:i/>
                <w:iCs/>
                <w:spacing w:val="3"/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 w:right="144"/>
              <w:jc w:val="center"/>
            </w:pPr>
            <w:r w:rsidRPr="00EE39EB">
              <w:rPr>
                <w:b/>
                <w:bCs/>
                <w:i/>
                <w:iCs/>
                <w:spacing w:val="3"/>
                <w:lang w:val="sr-Cyrl-CS"/>
              </w:rPr>
              <w:t>км</w:t>
            </w:r>
          </w:p>
        </w:tc>
      </w:tr>
      <w:tr w:rsidR="00210C3D" w:rsidRPr="00EE39EB" w:rsidTr="00210C3D">
        <w:trPr>
          <w:trHeight w:hRule="exact" w:val="556"/>
          <w:jc w:val="center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6E0A7A" w:rsidRDefault="006E0A7A" w:rsidP="00210C3D">
            <w:pPr>
              <w:shd w:val="clear" w:color="auto" w:fill="FFFFFF"/>
              <w:ind w:left="567"/>
              <w:jc w:val="center"/>
            </w:pPr>
            <w:r w:rsidRPr="006E0A7A">
              <w:t>42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6E0A7A" w:rsidRDefault="006E0A7A" w:rsidP="00210C3D">
            <w:pPr>
              <w:shd w:val="clear" w:color="auto" w:fill="FFFFFF"/>
              <w:jc w:val="center"/>
            </w:pPr>
            <w:r w:rsidRPr="006E0A7A"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6E0A7A" w:rsidRDefault="006E0A7A" w:rsidP="00210C3D">
            <w:pPr>
              <w:shd w:val="clear" w:color="auto" w:fill="FFFFFF"/>
              <w:ind w:left="567"/>
              <w:jc w:val="center"/>
            </w:pPr>
            <w:r w:rsidRPr="006E0A7A"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6E0A7A" w:rsidRDefault="006E0A7A" w:rsidP="00210C3D">
            <w:pPr>
              <w:shd w:val="clear" w:color="auto" w:fill="FFFFFF"/>
              <w:ind w:left="567"/>
              <w:jc w:val="center"/>
            </w:pPr>
            <w:r w:rsidRPr="006E0A7A">
              <w:t>-</w:t>
            </w:r>
          </w:p>
        </w:tc>
      </w:tr>
    </w:tbl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jc w:val="center"/>
        <w:rPr>
          <w:u w:val="single"/>
          <w:lang w:val="sr-Cyrl-CS"/>
        </w:rPr>
      </w:pPr>
      <w:r w:rsidRPr="00EE39EB">
        <w:rPr>
          <w:u w:val="single"/>
          <w:lang w:val="sr-Cyrl-CS"/>
        </w:rPr>
        <w:t>5.</w:t>
      </w:r>
      <w:r w:rsidRPr="00EE39EB">
        <w:rPr>
          <w:u w:val="single"/>
          <w:lang w:val="hu-HU"/>
        </w:rPr>
        <w:t xml:space="preserve">2. </w:t>
      </w:r>
      <w:r w:rsidRPr="00EE39EB">
        <w:rPr>
          <w:u w:val="single"/>
          <w:lang w:val="sr-Latn-CS"/>
        </w:rPr>
        <w:t>РИТАМ РАД</w:t>
      </w:r>
      <w:r w:rsidRPr="00EE39EB">
        <w:rPr>
          <w:u w:val="single"/>
          <w:lang w:val="sr-Cyrl-CS"/>
        </w:rPr>
        <w:t>А</w:t>
      </w:r>
    </w:p>
    <w:p w:rsidR="00210C3D" w:rsidRPr="00EE39EB" w:rsidRDefault="00210C3D" w:rsidP="00210C3D">
      <w:pPr>
        <w:ind w:left="360"/>
        <w:jc w:val="center"/>
        <w:rPr>
          <w:b/>
          <w:lang w:val="sr-Cyrl-CS"/>
        </w:rPr>
      </w:pPr>
    </w:p>
    <w:p w:rsidR="00210C3D" w:rsidRPr="00EE39EB" w:rsidRDefault="00210C3D" w:rsidP="00210C3D">
      <w:pPr>
        <w:ind w:left="180"/>
        <w:rPr>
          <w:lang w:val="sr-Latn-CS"/>
        </w:rPr>
      </w:pPr>
      <w:r w:rsidRPr="00EE39EB">
        <w:rPr>
          <w:lang w:val="sr-Cyrl-CS"/>
        </w:rPr>
        <w:t>Распоред звоњења у матичној школи и истуреним одељењима</w:t>
      </w:r>
    </w:p>
    <w:p w:rsidR="00210C3D" w:rsidRPr="00EE39EB" w:rsidRDefault="00210C3D" w:rsidP="00210C3D">
      <w:pPr>
        <w:ind w:left="720"/>
        <w:rPr>
          <w:lang w:val="sr-Latn-CS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14"/>
        <w:gridCol w:w="1780"/>
        <w:gridCol w:w="2570"/>
      </w:tblGrid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час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пре подне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одмори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после подне</w:t>
            </w:r>
          </w:p>
        </w:tc>
      </w:tr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1.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7:30 – 8:15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5'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13:30 – 14:15</w:t>
            </w:r>
          </w:p>
        </w:tc>
      </w:tr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2. 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8:20 – 9:05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15'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14:20 – 15:05</w:t>
            </w:r>
          </w:p>
        </w:tc>
      </w:tr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 xml:space="preserve">3. 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9:20 – 10:05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10'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15:20 – 16:05</w:t>
            </w:r>
          </w:p>
        </w:tc>
      </w:tr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4.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10:15 – 11:00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5'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16:15 – 17:00</w:t>
            </w:r>
          </w:p>
        </w:tc>
      </w:tr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5.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11:05 – 11:50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5'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17:05 – 17:50</w:t>
            </w:r>
          </w:p>
        </w:tc>
      </w:tr>
      <w:tr w:rsidR="00210C3D" w:rsidRPr="00EE39EB" w:rsidTr="00210C3D">
        <w:trPr>
          <w:trHeight w:val="270"/>
          <w:jc w:val="center"/>
        </w:trPr>
        <w:tc>
          <w:tcPr>
            <w:tcW w:w="536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6.</w:t>
            </w:r>
          </w:p>
        </w:tc>
        <w:tc>
          <w:tcPr>
            <w:tcW w:w="2314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11:55 – 12:40</w:t>
            </w:r>
          </w:p>
        </w:tc>
        <w:tc>
          <w:tcPr>
            <w:tcW w:w="178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50'</w:t>
            </w:r>
          </w:p>
        </w:tc>
        <w:tc>
          <w:tcPr>
            <w:tcW w:w="257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17:55 – 18:40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  <w:r w:rsidRPr="00EE39EB">
        <w:rPr>
          <w:lang w:val="sr-Latn-CS"/>
        </w:rPr>
        <w:t xml:space="preserve">       </w:t>
      </w:r>
    </w:p>
    <w:p w:rsidR="00210C3D" w:rsidRPr="00EE39EB" w:rsidRDefault="00210C3D" w:rsidP="00210C3D">
      <w:pPr>
        <w:ind w:left="720"/>
        <w:rPr>
          <w:lang w:val="sr-Cyrl-CS"/>
        </w:rPr>
      </w:pPr>
      <w:r w:rsidRPr="00EE39EB">
        <w:rPr>
          <w:lang w:val="sr-Cyrl-CS"/>
        </w:rPr>
        <w:t>Распоред смена</w:t>
      </w:r>
    </w:p>
    <w:p w:rsidR="00210C3D" w:rsidRPr="00EE39EB" w:rsidRDefault="00210C3D" w:rsidP="00210C3D">
      <w:pPr>
        <w:ind w:left="720"/>
        <w:rPr>
          <w:lang w:val="sr-Cyrl-CS"/>
        </w:rPr>
      </w:pPr>
    </w:p>
    <w:p w:rsidR="00210C3D" w:rsidRPr="00EE39EB" w:rsidRDefault="00210C3D" w:rsidP="00210C3D">
      <w:pPr>
        <w:ind w:left="360" w:firstLine="348"/>
        <w:jc w:val="both"/>
        <w:rPr>
          <w:lang w:val="sr-Cyrl-CS"/>
        </w:rPr>
      </w:pPr>
      <w:r w:rsidRPr="00EE39EB">
        <w:rPr>
          <w:lang w:val="sr-Latn-CS"/>
        </w:rPr>
        <w:t xml:space="preserve">Школа ради у две смене. </w:t>
      </w:r>
      <w:r w:rsidRPr="00EE39EB">
        <w:rPr>
          <w:lang w:val="sr-Cyrl-CS"/>
        </w:rPr>
        <w:t>Сви ученици од 5. до 8. разреда похађају наставу у пре подневној смени. Ученици у нижим одељењима мењају смену месечно. Школску годину у пре подневној смени почињу 3. и 4. разред, а у поподневној 1. и 2. разред.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Продужени боравак траје од 8 до 14 часова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Предшколски припремни програм је у две смене, у трајанју од 7:30 до 12:30 и 12:30 до 17:30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Педагог и психолог раде од 7:30 до 13:30 у преподневној смени и од 10:30 до 17:30 сати у поподневно смени, наизменично.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Директор школе своје радно време усклађује са потребама школе.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Правник школе и администрација ради од 7 до 15 часова.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Школска библиотека ради понедељком и средом послеподне од 11 до 17 часова, уторак, четвртак и петак од 7:30 до 13:30 часова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Помоћно и техничко особље раде наизменично у две смене, и то преподне од 5:30 до 13:30 часова, послеподне од 12 до 20 часова</w:t>
      </w:r>
    </w:p>
    <w:p w:rsidR="00210C3D" w:rsidRPr="00EE39EB" w:rsidRDefault="00210C3D" w:rsidP="00210C3D">
      <w:pPr>
        <w:numPr>
          <w:ilvl w:val="0"/>
          <w:numId w:val="17"/>
        </w:numPr>
        <w:jc w:val="both"/>
        <w:rPr>
          <w:lang w:val="sr-Cyrl-CS"/>
        </w:rPr>
      </w:pPr>
      <w:r w:rsidRPr="00EE39EB">
        <w:rPr>
          <w:lang w:val="sr-Cyrl-CS"/>
        </w:rPr>
        <w:t>Зубар ради понедељком и уторком у две смене</w:t>
      </w: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285BDD" w:rsidRDefault="00210C3D" w:rsidP="00210C3D">
      <w:pPr>
        <w:ind w:left="360"/>
        <w:jc w:val="both"/>
      </w:pPr>
      <w:r w:rsidRPr="00285BDD">
        <w:rPr>
          <w:lang w:val="sr-Cyrl-CS"/>
        </w:rPr>
        <w:t>Дан школе је 17</w:t>
      </w:r>
      <w:r w:rsidRPr="00285BDD">
        <w:rPr>
          <w:lang w:val="hu-HU"/>
        </w:rPr>
        <w:t>.</w:t>
      </w:r>
      <w:r w:rsidRPr="00285BDD">
        <w:rPr>
          <w:lang w:val="sr-Cyrl-CS"/>
        </w:rPr>
        <w:t xml:space="preserve"> фебруара, обележава се свечаном прославом у организацији комисије за прославе школе, ове шк. год. 1</w:t>
      </w:r>
      <w:r w:rsidR="00285BDD" w:rsidRPr="00285BDD">
        <w:t>8</w:t>
      </w:r>
      <w:r w:rsidRPr="00285BDD">
        <w:rPr>
          <w:lang w:val="sr-Cyrl-CS"/>
        </w:rPr>
        <w:t>.02.201</w:t>
      </w:r>
      <w:r w:rsidR="00285BDD" w:rsidRPr="00285BDD">
        <w:t>7</w:t>
      </w:r>
      <w:r w:rsidRPr="00285BDD">
        <w:t>.</w:t>
      </w:r>
    </w:p>
    <w:p w:rsidR="00210C3D" w:rsidRPr="000A18FD" w:rsidRDefault="00210C3D" w:rsidP="00210C3D">
      <w:pPr>
        <w:ind w:left="360"/>
        <w:rPr>
          <w:color w:val="000000" w:themeColor="text1"/>
          <w:u w:val="single"/>
          <w:lang w:val="sr-Cyrl-CS"/>
        </w:rPr>
      </w:pPr>
      <w:r w:rsidRPr="00940572">
        <w:rPr>
          <w:color w:val="FF0000"/>
          <w:u w:val="single"/>
          <w:lang w:val="sr-Cyrl-CS"/>
        </w:rPr>
        <w:br w:type="page"/>
      </w:r>
      <w:r w:rsidRPr="000A18FD">
        <w:rPr>
          <w:color w:val="000000" w:themeColor="text1"/>
          <w:u w:val="single"/>
          <w:lang w:val="sr-Cyrl-CS"/>
        </w:rPr>
        <w:lastRenderedPageBreak/>
        <w:t>5.3. ПОДЕЛА ОДЕЉЕЊА НА НАСТАВНИКЕ И ОСТАЛА ЗАДУЖЕЊА</w:t>
      </w:r>
    </w:p>
    <w:p w:rsidR="006E0A7A" w:rsidRPr="00B45666" w:rsidRDefault="006E0A7A" w:rsidP="00210C3D"/>
    <w:p w:rsidR="006E0A7A" w:rsidRPr="00755BDB" w:rsidRDefault="006E0A7A" w:rsidP="00210C3D"/>
    <w:tbl>
      <w:tblPr>
        <w:tblW w:w="9661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24"/>
        <w:gridCol w:w="2550"/>
        <w:gridCol w:w="1860"/>
        <w:gridCol w:w="2407"/>
      </w:tblGrid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р.бр</w:t>
            </w: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Презиме и име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Предмет(и) које наст. предаје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Разр., одељ. у коме предаје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Одељ</w:t>
            </w:r>
            <w:r w:rsidRPr="00EE39EB">
              <w:rPr>
                <w:lang w:val="sr-Cyrl-CS"/>
              </w:rPr>
              <w:t>ењски старешина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Анђал Магдолна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Перц Чила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1</w:t>
            </w:r>
            <w:r w:rsidRPr="00EE39EB">
              <w:t>.б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1</w:t>
            </w:r>
            <w:r w:rsidRPr="00EE39EB">
              <w:t>.б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Пољаковић Н</w:t>
            </w:r>
            <w:r w:rsidRPr="00EE39EB">
              <w:rPr>
                <w:lang w:val="sr-Cyrl-CS"/>
              </w:rPr>
              <w:t xml:space="preserve">ађ </w:t>
            </w:r>
            <w:r w:rsidRPr="00EE39EB">
              <w:t>Ерика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rPr>
                <w:lang w:val="sr-Cyrl-CS"/>
              </w:rPr>
              <w:t>1</w:t>
            </w:r>
            <w:r w:rsidRPr="00EE39EB">
              <w:t>.ц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1</w:t>
            </w:r>
            <w:r w:rsidRPr="00EE39EB">
              <w:t>.ц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Витушка Корнелија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Pr="00EE39EB">
              <w:t>.а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Pr="00EE39EB">
              <w:t>.а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Ађански Лидиа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Pr="00EE39EB">
              <w:t>.б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Pr="00EE39EB">
              <w:t>.б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Берењи Каталин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Pr="00EE39EB">
              <w:t>.ц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2</w:t>
            </w:r>
            <w:r w:rsidRPr="00EE39EB">
              <w:t>.ц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Оровец Јулијана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Биро Едит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3.б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3.б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Ховањец Векоњ Марта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 w:rsidRPr="00EE39EB">
              <w:t>.ц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3</w:t>
            </w:r>
            <w:r w:rsidRPr="00EE39EB">
              <w:t>.ц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Зелић Едит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4.а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4.а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Рожа Магдолна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4.б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4.б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Вукелић Ангела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4.ц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4.ц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Андрић Оливера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1</w:t>
            </w:r>
            <w:r w:rsidRPr="00EE39EB">
              <w:rPr>
                <w:lang w:val="sr-Cyrl-CS"/>
              </w:rPr>
              <w:t>.</w:t>
            </w:r>
            <w:r w:rsidRPr="00EE39EB">
              <w:t>-3</w:t>
            </w:r>
            <w:r w:rsidRPr="00EE39EB">
              <w:rPr>
                <w:lang w:val="sr-Cyrl-CS"/>
              </w:rPr>
              <w:t>.Б.Д.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1</w:t>
            </w:r>
            <w:r w:rsidRPr="00EE39EB">
              <w:rPr>
                <w:lang w:val="sr-Cyrl-CS"/>
              </w:rPr>
              <w:t>.</w:t>
            </w:r>
            <w:r w:rsidRPr="00EE39EB">
              <w:t>-3</w:t>
            </w:r>
            <w:r w:rsidRPr="00EE39EB">
              <w:rPr>
                <w:lang w:val="sr-Cyrl-CS"/>
              </w:rPr>
              <w:t>.Б.Д.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Анђелић Весна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2.-4. Б.</w:t>
            </w:r>
            <w:r w:rsidRPr="00EE39EB">
              <w:t xml:space="preserve"> Д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2.-4. Б.</w:t>
            </w:r>
            <w:r w:rsidRPr="00EE39EB">
              <w:t xml:space="preserve"> Д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Лукић Ђурђица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1</w:t>
            </w:r>
            <w:r w:rsidRPr="00EE39EB">
              <w:rPr>
                <w:lang w:val="sr-Cyrl-CS"/>
              </w:rPr>
              <w:t>.</w:t>
            </w:r>
            <w:r w:rsidRPr="00EE39EB">
              <w:t>-3</w:t>
            </w:r>
            <w:r w:rsidRPr="00EE39EB">
              <w:rPr>
                <w:lang w:val="sr-Cyrl-CS"/>
              </w:rPr>
              <w:t>.</w:t>
            </w:r>
            <w:r w:rsidRPr="00EE39EB">
              <w:t xml:space="preserve"> Виш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1</w:t>
            </w:r>
            <w:r w:rsidRPr="00EE39EB">
              <w:rPr>
                <w:lang w:val="sr-Cyrl-CS"/>
              </w:rPr>
              <w:t>.</w:t>
            </w:r>
            <w:r w:rsidRPr="00EE39EB">
              <w:t>-3</w:t>
            </w:r>
            <w:r w:rsidRPr="00EE39EB">
              <w:rPr>
                <w:lang w:val="sr-Cyrl-CS"/>
              </w:rPr>
              <w:t>.</w:t>
            </w:r>
            <w:r w:rsidRPr="00EE39EB">
              <w:t xml:space="preserve"> Виш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Јозић Олга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</w:t>
            </w:r>
            <w:r w:rsidRPr="00EE39EB">
              <w:t>-</w:t>
            </w:r>
            <w:r w:rsidRPr="00EE39EB">
              <w:rPr>
                <w:lang w:val="sr-Cyrl-CS"/>
              </w:rPr>
              <w:t>4.</w:t>
            </w:r>
            <w:r w:rsidRPr="00EE39EB">
              <w:t xml:space="preserve"> Виш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</w:t>
            </w:r>
            <w:r w:rsidRPr="00EE39EB">
              <w:t>-</w:t>
            </w:r>
            <w:r w:rsidRPr="00EE39EB">
              <w:rPr>
                <w:lang w:val="sr-Cyrl-CS"/>
              </w:rPr>
              <w:t>4.</w:t>
            </w:r>
            <w:r w:rsidRPr="00EE39EB">
              <w:t xml:space="preserve"> Виш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CC709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Рац Енике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1-3 Сп.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1-3 Сп.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5F1225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CC7097">
              <w:t>Келемен Илона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разредна настава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2-4 Сп.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2-4 Сп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Фаћол Катарина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српски језик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5.д, 6.д, 7.д</w:t>
            </w:r>
            <w:r w:rsidRPr="00EE39EB">
              <w:rPr>
                <w:lang w:val="sr-Cyrl-CS"/>
              </w:rPr>
              <w:t>, 8.д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8.д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D551FC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D551FC">
              <w:rPr>
                <w:lang w:val="sr-Latn-CS"/>
              </w:rPr>
              <w:t>Николић Антон</w:t>
            </w:r>
          </w:p>
        </w:tc>
        <w:tc>
          <w:tcPr>
            <w:tcW w:w="2550" w:type="dxa"/>
            <w:vAlign w:val="center"/>
          </w:tcPr>
          <w:p w:rsidR="00755BDB" w:rsidRPr="00D551FC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D551FC">
              <w:rPr>
                <w:lang w:val="sr-Latn-CS"/>
              </w:rPr>
              <w:t>српски као нем. језик</w:t>
            </w:r>
          </w:p>
        </w:tc>
        <w:tc>
          <w:tcPr>
            <w:tcW w:w="1860" w:type="dxa"/>
            <w:vAlign w:val="center"/>
          </w:tcPr>
          <w:p w:rsidR="00755BDB" w:rsidRPr="00D551FC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D551FC">
              <w:t>1аб, 4.а, 6абц, 8.ц</w:t>
            </w:r>
          </w:p>
        </w:tc>
        <w:tc>
          <w:tcPr>
            <w:tcW w:w="2407" w:type="dxa"/>
            <w:vAlign w:val="center"/>
          </w:tcPr>
          <w:p w:rsidR="00755BDB" w:rsidRPr="005F1225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color w:val="FF0000"/>
              </w:rPr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Ковачевић Бајрама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r-Latn-CS"/>
              </w:rPr>
              <w:t>српски као нем. језик</w:t>
            </w:r>
          </w:p>
        </w:tc>
        <w:tc>
          <w:tcPr>
            <w:tcW w:w="1860" w:type="dxa"/>
            <w:vAlign w:val="center"/>
          </w:tcPr>
          <w:p w:rsidR="00755BDB" w:rsidRPr="00D551FC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3.аб, 7.абц, 8.аб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Чуч Емеше</w:t>
            </w:r>
          </w:p>
        </w:tc>
        <w:tc>
          <w:tcPr>
            <w:tcW w:w="2550" w:type="dxa"/>
            <w:vAlign w:val="center"/>
          </w:tcPr>
          <w:p w:rsidR="00755BDB" w:rsidRPr="00BC6F2F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српски као нем. Језик</w:t>
            </w:r>
            <w:r>
              <w:t>/енглески језик/грађанско васпитање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1ц, 2.абц, 5.абц/8.б/1 група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5-8.разред СНЈ, 1 група 5-8.разред МНЈ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Вираг Илдико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српски као нем. језик</w:t>
            </w:r>
            <w:r w:rsidRPr="00EE39EB">
              <w:t>/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језик средине - мађарски</w:t>
            </w:r>
          </w:p>
        </w:tc>
        <w:tc>
          <w:tcPr>
            <w:tcW w:w="1860" w:type="dxa"/>
            <w:vAlign w:val="center"/>
          </w:tcPr>
          <w:p w:rsidR="00755BDB" w:rsidRPr="00E0048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3.ц, 4.бц, 5.а/5-8.разред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5.а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Копас Тамара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rPr>
                <w:lang w:val="sr-Latn-CS"/>
              </w:rPr>
              <w:t>мађарски језик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6.аб, 7.ц, 8. ац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EE39EB">
              <w:rPr>
                <w:lang w:val="sr-Cyrl-CS"/>
              </w:rPr>
              <w:t>.ц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r-Latn-CS"/>
              </w:rPr>
              <w:t>Ожвар Илдико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мађарски језик</w:t>
            </w:r>
            <w:r w:rsidRPr="00EE39EB">
              <w:t>/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Cyrl-CS"/>
              </w:rPr>
              <w:t>језик средине - мађарски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6.ц, 7.aб/</w:t>
            </w:r>
          </w:p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1 група Вишњевац, </w:t>
            </w:r>
          </w:p>
          <w:p w:rsidR="00755BDB" w:rsidRPr="00E0048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 група Душаново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7</w:t>
            </w:r>
            <w:r w:rsidRPr="00EE39EB">
              <w:t>.а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Ленђел Андреа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мађарски језик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 абц, 8.б</w:t>
            </w:r>
          </w:p>
          <w:p w:rsidR="006E0A7A" w:rsidRPr="00E00489" w:rsidRDefault="006E0A7A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07" w:type="dxa"/>
            <w:vAlign w:val="center"/>
          </w:tcPr>
          <w:p w:rsidR="00755BDB" w:rsidRPr="00E0048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</w:t>
            </w:r>
            <w:r w:rsidRPr="00EE39EB">
              <w:t>.</w:t>
            </w:r>
            <w:r>
              <w:t>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2124" w:type="dxa"/>
            <w:vAlign w:val="center"/>
          </w:tcPr>
          <w:p w:rsidR="00755BDB" w:rsidRPr="00CC709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Фаркаш Зита</w:t>
            </w:r>
          </w:p>
        </w:tc>
        <w:tc>
          <w:tcPr>
            <w:tcW w:w="2550" w:type="dxa"/>
            <w:vAlign w:val="center"/>
          </w:tcPr>
          <w:p w:rsidR="00755BDB" w:rsidRPr="00CC709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Енглески језик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1.абц, 2.абц, 3.абц, 4ц</w:t>
            </w:r>
          </w:p>
        </w:tc>
        <w:tc>
          <w:tcPr>
            <w:tcW w:w="2407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r-Cyrl-CS"/>
              </w:rPr>
              <w:t>Шинковић Чила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 xml:space="preserve">енглески језик / </w:t>
            </w:r>
            <w:r w:rsidRPr="00EE39EB">
              <w:rPr>
                <w:lang w:val="sr-Latn-CS"/>
              </w:rPr>
              <w:lastRenderedPageBreak/>
              <w:t>математика</w:t>
            </w:r>
          </w:p>
        </w:tc>
        <w:tc>
          <w:tcPr>
            <w:tcW w:w="1860" w:type="dxa"/>
            <w:vAlign w:val="center"/>
          </w:tcPr>
          <w:p w:rsidR="00755BDB" w:rsidRPr="00210090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lang w:val="sr-Cyrl-CS"/>
              </w:rPr>
              <w:lastRenderedPageBreak/>
              <w:t>5.ц</w:t>
            </w:r>
            <w:r w:rsidRPr="00EE39EB">
              <w:rPr>
                <w:lang w:val="sr-Cyrl-CS"/>
              </w:rPr>
              <w:t>, 6.аб, 7.а</w:t>
            </w:r>
            <w:r>
              <w:rPr>
                <w:lang w:val="sr-Cyrl-CS"/>
              </w:rPr>
              <w:t xml:space="preserve">б, </w:t>
            </w:r>
            <w:r>
              <w:rPr>
                <w:lang w:val="sr-Cyrl-CS"/>
              </w:rPr>
              <w:lastRenderedPageBreak/>
              <w:t>8.а /</w:t>
            </w:r>
            <w:r>
              <w:t>5.ц, 7.б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lastRenderedPageBreak/>
              <w:t>7</w:t>
            </w:r>
            <w:r w:rsidRPr="00EE39EB">
              <w:rPr>
                <w:lang w:val="sr-Cyrl-CS"/>
              </w:rPr>
              <w:t>.б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Кукли Чаба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енглески језик</w:t>
            </w:r>
          </w:p>
        </w:tc>
        <w:tc>
          <w:tcPr>
            <w:tcW w:w="1860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4.аб, 5.аб, 6.ц, 7.ц, 8.ц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t>Тризња Хелга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енглески језик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1-4. Б. Душ, 1</w:t>
            </w:r>
            <w:r w:rsidRPr="00EE39EB">
              <w:t>-4. Виш, 5.д, 6.д, 7.е, 8д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983EF1" w:rsidRDefault="00983EF1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Петкович Анита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немачки језик</w:t>
            </w:r>
          </w:p>
        </w:tc>
        <w:tc>
          <w:tcPr>
            <w:tcW w:w="1860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5.абцд, 6.абд</w:t>
            </w:r>
          </w:p>
        </w:tc>
        <w:tc>
          <w:tcPr>
            <w:tcW w:w="2407" w:type="dxa"/>
            <w:vAlign w:val="center"/>
          </w:tcPr>
          <w:p w:rsidR="00755BDB" w:rsidRPr="00BB104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Лилиом Ђенђи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немачки језик</w:t>
            </w:r>
          </w:p>
        </w:tc>
        <w:tc>
          <w:tcPr>
            <w:tcW w:w="1860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6.ц, 7.абцд, 8.абцд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t>6</w:t>
            </w:r>
            <w:r w:rsidRPr="00EE39EB">
              <w:rPr>
                <w:lang w:val="sr-Cyrl-CS"/>
              </w:rPr>
              <w:t>.ц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</w:pPr>
            <w:r w:rsidRPr="00EE39EB">
              <w:t>Седлар Барна Рожа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ликовна култура</w:t>
            </w:r>
          </w:p>
        </w:tc>
        <w:tc>
          <w:tcPr>
            <w:tcW w:w="1860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5.абцд, 6.абцд, 7.абцд, 8.абцд</w:t>
            </w:r>
          </w:p>
        </w:tc>
        <w:tc>
          <w:tcPr>
            <w:tcW w:w="2407" w:type="dxa"/>
            <w:vAlign w:val="center"/>
          </w:tcPr>
          <w:p w:rsidR="00755BDB" w:rsidRPr="00EE39EB" w:rsidRDefault="00BB1047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6.б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Бакош Арпад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музичка култура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hu-HU"/>
              </w:rPr>
              <w:t>5.абцд</w:t>
            </w:r>
            <w:r w:rsidRPr="00EE39EB">
              <w:t xml:space="preserve">, </w:t>
            </w:r>
            <w:r w:rsidRPr="00EE39EB">
              <w:rPr>
                <w:lang w:val="hu-HU"/>
              </w:rPr>
              <w:t>6.абцд</w:t>
            </w:r>
            <w:r w:rsidRPr="00EE39EB">
              <w:t xml:space="preserve">, </w:t>
            </w:r>
            <w:r w:rsidRPr="00EE39EB">
              <w:rPr>
                <w:lang w:val="hu-HU"/>
              </w:rPr>
              <w:t>7.абцд</w:t>
            </w:r>
            <w:r w:rsidRPr="00EE39EB">
              <w:t>е,</w:t>
            </w:r>
            <w:r w:rsidRPr="00EE39EB">
              <w:rPr>
                <w:lang w:val="hu-HU"/>
              </w:rPr>
              <w:t xml:space="preserve"> 8.абцд</w:t>
            </w:r>
          </w:p>
        </w:tc>
        <w:tc>
          <w:tcPr>
            <w:tcW w:w="2407" w:type="dxa"/>
            <w:vAlign w:val="center"/>
          </w:tcPr>
          <w:p w:rsidR="00755BDB" w:rsidRPr="00EE39EB" w:rsidRDefault="00B45666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lang w:val="sr-Cyrl-CS"/>
              </w:rPr>
              <w:t>6</w:t>
            </w:r>
            <w:r w:rsidRPr="00EE39EB">
              <w:rPr>
                <w:lang w:val="sr-Cyrl-CS"/>
              </w:rPr>
              <w:t>.д</w:t>
            </w: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Дер Андраш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r-Latn-CS"/>
              </w:rPr>
              <w:t>историја</w:t>
            </w:r>
          </w:p>
        </w:tc>
        <w:tc>
          <w:tcPr>
            <w:tcW w:w="1860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5.абцд, 6.д, 7.д, 8.е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2124" w:type="dxa"/>
            <w:vAlign w:val="center"/>
          </w:tcPr>
          <w:p w:rsidR="00755BDB" w:rsidRPr="00C058DF" w:rsidRDefault="00C058DF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Седлар Ерика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историја</w:t>
            </w:r>
          </w:p>
        </w:tc>
        <w:tc>
          <w:tcPr>
            <w:tcW w:w="1860" w:type="dxa"/>
            <w:vAlign w:val="center"/>
          </w:tcPr>
          <w:p w:rsidR="00755BDB" w:rsidRPr="006574E7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6.абц, 7.абц, 8.абц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Вулековић Иван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географија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5.д, 6.д, 7.е, 8.e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Гере Жолт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г</w:t>
            </w:r>
            <w:r w:rsidRPr="00EE39EB">
              <w:rPr>
                <w:lang w:val="sr-Latn-CS"/>
              </w:rPr>
              <w:t>еографија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5.абц, 6.</w:t>
            </w:r>
            <w:r>
              <w:t>aбц, 7.абц</w:t>
            </w:r>
            <w:r w:rsidRPr="00EE39EB">
              <w:t>, 8.абц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8.б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Вереш Шандор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физика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6.абц, 7.абц</w:t>
            </w:r>
            <w:r w:rsidRPr="00EE39EB">
              <w:t xml:space="preserve">, 8.абц 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Хатала Золтан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физика</w:t>
            </w:r>
            <w:r w:rsidRPr="00EE39EB">
              <w:rPr>
                <w:lang w:val="sr-Cyrl-CS"/>
              </w:rPr>
              <w:t xml:space="preserve"> /</w:t>
            </w:r>
            <w:r w:rsidRPr="00EE39EB">
              <w:rPr>
                <w:lang w:val="sr-Latn-CS"/>
              </w:rPr>
              <w:t xml:space="preserve"> хемија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6.д, 7.д</w:t>
            </w:r>
            <w:r w:rsidRPr="00EE39EB">
              <w:t>, 8.д /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7.абцд</w:t>
            </w:r>
            <w:r w:rsidRPr="00EE39EB">
              <w:t>, 8.абцд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Леонов Вереш Адриана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rPr>
                <w:lang w:val="sl-SI"/>
              </w:rPr>
              <w:t>математика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5.б</w:t>
            </w:r>
            <w:r w:rsidRPr="00EE39EB">
              <w:t>, 6.</w:t>
            </w:r>
            <w:r>
              <w:t>ц</w:t>
            </w:r>
            <w:r w:rsidRPr="00EE39EB">
              <w:t>, 7.ц, 8.бц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EE39EB">
              <w:rPr>
                <w:lang w:val="sr-Cyrl-CS"/>
              </w:rPr>
              <w:t>.ц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444AA9">
              <w:t xml:space="preserve">Ковач </w:t>
            </w:r>
            <w:r w:rsidRPr="00444AA9">
              <w:rPr>
                <w:lang w:val="sr-Latn-CS"/>
              </w:rPr>
              <w:t>Габриела</w:t>
            </w:r>
          </w:p>
        </w:tc>
        <w:tc>
          <w:tcPr>
            <w:tcW w:w="2550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444AA9">
              <w:t>математика</w:t>
            </w:r>
          </w:p>
        </w:tc>
        <w:tc>
          <w:tcPr>
            <w:tcW w:w="1860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444AA9">
              <w:t>6.д, 7.д, 8.ад</w:t>
            </w:r>
          </w:p>
        </w:tc>
        <w:tc>
          <w:tcPr>
            <w:tcW w:w="2407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444AA9">
              <w:rPr>
                <w:lang w:val="sr-Cyrl-CS"/>
              </w:rPr>
              <w:t>8.а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Бабић Силвиа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l-SI"/>
              </w:rPr>
            </w:pPr>
            <w:r w:rsidRPr="00EE39EB">
              <w:t>математика</w:t>
            </w:r>
          </w:p>
        </w:tc>
        <w:tc>
          <w:tcPr>
            <w:tcW w:w="1860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5.ад, 6.аб,7.а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EE39EB">
              <w:rPr>
                <w:lang w:val="sr-Cyrl-CS"/>
              </w:rPr>
              <w:t>.а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Сабо Габор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биологија</w:t>
            </w:r>
          </w:p>
        </w:tc>
        <w:tc>
          <w:tcPr>
            <w:tcW w:w="1860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5.абц, 6.а, 7.абц,8.абц</w:t>
            </w:r>
          </w:p>
        </w:tc>
        <w:tc>
          <w:tcPr>
            <w:tcW w:w="2407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5.б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Николић Рожа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биологија</w:t>
            </w:r>
          </w:p>
        </w:tc>
        <w:tc>
          <w:tcPr>
            <w:tcW w:w="1860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5.д, 6.абцд, 7.д, 8.д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7</w:t>
            </w:r>
            <w:r w:rsidRPr="00EE39EB">
              <w:t>.д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Cyrl-CS"/>
              </w:rPr>
              <w:t>Милутиновић Никола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физичко васпитање /</w:t>
            </w:r>
            <w:r w:rsidRPr="00EE39EB">
              <w:rPr>
                <w:lang w:val="sr-Cyrl-CS"/>
              </w:rPr>
              <w:t xml:space="preserve"> изабрани спорт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5.цд, 6.цд, 7.цд, 8.цд</w:t>
            </w:r>
            <w:r w:rsidRPr="00EE39EB">
              <w:t>/</w:t>
            </w:r>
          </w:p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5.цд, 6.цд, 7.цд, 8.цд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5.д</w:t>
            </w: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444AA9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Рижањи Барна Богларка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физичко васпитање /</w:t>
            </w:r>
            <w:r w:rsidRPr="00EE39EB">
              <w:rPr>
                <w:lang w:val="sr-Cyrl-CS"/>
              </w:rPr>
              <w:t xml:space="preserve"> изабрани спорт</w:t>
            </w:r>
          </w:p>
        </w:tc>
        <w:tc>
          <w:tcPr>
            <w:tcW w:w="1860" w:type="dxa"/>
            <w:vAlign w:val="center"/>
          </w:tcPr>
          <w:p w:rsidR="00755BDB" w:rsidRPr="00EE39EB" w:rsidRDefault="003331D7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5.aб,</w:t>
            </w:r>
            <w:r w:rsidR="00755BDB" w:rsidRPr="00EE39EB">
              <w:t>6.аб, 7.абд, 8.цд/</w:t>
            </w:r>
          </w:p>
          <w:p w:rsidR="00755BDB" w:rsidRPr="00EE39EB" w:rsidRDefault="003331D7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5.аб,</w:t>
            </w:r>
            <w:r w:rsidR="00755BDB" w:rsidRPr="00EE39EB">
              <w:t>6.аб, 7.абд, 8.цд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Оровец Јанош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техничко и информатичко обр</w:t>
            </w:r>
            <w:r w:rsidRPr="00EE39EB">
              <w:rPr>
                <w:lang w:val="sr-Cyrl-CS"/>
              </w:rPr>
              <w:t>азовање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5.д</w:t>
            </w:r>
            <w:r w:rsidRPr="00EE39EB">
              <w:rPr>
                <w:lang w:val="sr-Cyrl-CS"/>
              </w:rPr>
              <w:t>, 6.</w:t>
            </w:r>
            <w:r>
              <w:rPr>
                <w:lang w:val="sr-Cyrl-CS"/>
              </w:rPr>
              <w:t>а</w:t>
            </w:r>
            <w:r w:rsidRPr="00EE39EB">
              <w:rPr>
                <w:lang w:val="sr-Cyrl-CS"/>
              </w:rPr>
              <w:t>б</w:t>
            </w:r>
            <w:r w:rsidR="008545A8">
              <w:rPr>
                <w:lang w:val="sr-Cyrl-CS"/>
              </w:rPr>
              <w:t>цд, 7.абцд</w:t>
            </w:r>
            <w:r>
              <w:rPr>
                <w:lang w:val="sr-Cyrl-CS"/>
              </w:rPr>
              <w:t>,</w:t>
            </w:r>
            <w:r w:rsidR="008545A8">
              <w:rPr>
                <w:lang w:val="sr-Cyrl-CS"/>
              </w:rPr>
              <w:t>8.ацд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6276BC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Оровец Марта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rPr>
                <w:lang w:val="sr-Latn-CS"/>
              </w:rPr>
              <w:t>техничко и информатичко обр</w:t>
            </w:r>
            <w:r w:rsidRPr="00EE39EB">
              <w:rPr>
                <w:lang w:val="sr-Cyrl-CS"/>
              </w:rPr>
              <w:t>азовање</w:t>
            </w:r>
          </w:p>
        </w:tc>
        <w:tc>
          <w:tcPr>
            <w:tcW w:w="186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5.аб</w:t>
            </w:r>
            <w:r w:rsidR="008545A8">
              <w:t>ц</w:t>
            </w:r>
            <w:r w:rsidRPr="00EE39EB">
              <w:t xml:space="preserve">, 6.абц, </w:t>
            </w:r>
            <w:r>
              <w:t>7.абц, 8.a</w:t>
            </w:r>
            <w:r w:rsidR="008545A8">
              <w:t>б</w:t>
            </w:r>
            <w:r w:rsidRPr="00EE39EB">
              <w:t>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Ладањи Жолт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rPr>
                <w:lang w:val="sr-Cyrl-CS"/>
              </w:rPr>
              <w:t>информатика и рачунарство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5.абц, 6.абц, 7.абц,8.абц, 1 група СЊ 5-7.</w:t>
            </w:r>
          </w:p>
          <w:p w:rsidR="00755BDB" w:rsidRPr="006276BC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 група СЊ 6-8.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Фекеч Тинде</w:t>
            </w:r>
          </w:p>
        </w:tc>
        <w:tc>
          <w:tcPr>
            <w:tcW w:w="2550" w:type="dxa"/>
            <w:vAlign w:val="center"/>
          </w:tcPr>
          <w:p w:rsidR="00755BDB" w:rsidRPr="00EE39EB" w:rsidRDefault="00E65EE8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755BDB" w:rsidRPr="00EE39EB">
              <w:rPr>
                <w:lang w:val="sr-Cyrl-CS"/>
              </w:rPr>
              <w:t>атолички вјеронаук</w:t>
            </w:r>
          </w:p>
        </w:tc>
        <w:tc>
          <w:tcPr>
            <w:tcW w:w="1860" w:type="dxa"/>
            <w:vAlign w:val="center"/>
          </w:tcPr>
          <w:p w:rsidR="00755BDB" w:rsidRPr="00C058DF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1.абц, 2.абц, 3.абц, 4.абц, 5.абц, 6.аб</w:t>
            </w:r>
            <w:r w:rsidR="00C058DF">
              <w:t>ц</w:t>
            </w:r>
            <w:r>
              <w:t>, 7.абц</w:t>
            </w:r>
            <w:r w:rsidR="00C058DF">
              <w:t>, 8.абц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C058DF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Утцаи Роберт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Католички вјеронаук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 група Вишњевац 1-4, 1 група Душаново 1-4</w:t>
            </w:r>
          </w:p>
          <w:p w:rsidR="00755BDB" w:rsidRPr="006276BC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 група 5-8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Плавшић Ненад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t>Православн</w:t>
            </w:r>
            <w:r w:rsidRPr="00EE39EB">
              <w:rPr>
                <w:lang w:val="sr-Cyrl-CS"/>
              </w:rPr>
              <w:t>и</w:t>
            </w:r>
            <w:r w:rsidR="00BB1047">
              <w:rPr>
                <w:lang w:val="sr-Cyrl-CS"/>
              </w:rPr>
              <w:t xml:space="preserve"> </w:t>
            </w:r>
            <w:r w:rsidRPr="00EE39EB">
              <w:rPr>
                <w:lang w:val="sr-Cyrl-CS"/>
              </w:rPr>
              <w:t>катихизис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група Вишњевац 1-4.</w:t>
            </w:r>
          </w:p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група</w:t>
            </w:r>
          </w:p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Б. Душаново </w:t>
            </w:r>
          </w:p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1-4</w:t>
            </w:r>
          </w:p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група</w:t>
            </w:r>
          </w:p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5-8.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Форго Ержебет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Продужени боравак</w:t>
            </w:r>
          </w:p>
        </w:tc>
        <w:tc>
          <w:tcPr>
            <w:tcW w:w="1860" w:type="dxa"/>
            <w:vAlign w:val="center"/>
          </w:tcPr>
          <w:p w:rsidR="00755BDB" w:rsidRPr="00BC6F2F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 група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  <w:tr w:rsidR="00755BDB" w:rsidRPr="00EE39EB" w:rsidTr="00755BDB">
        <w:trPr>
          <w:trHeight w:val="70"/>
          <w:jc w:val="center"/>
        </w:trPr>
        <w:tc>
          <w:tcPr>
            <w:tcW w:w="720" w:type="dxa"/>
            <w:vAlign w:val="center"/>
          </w:tcPr>
          <w:p w:rsidR="00755BDB" w:rsidRPr="00EE39EB" w:rsidRDefault="00755BDB" w:rsidP="00047017">
            <w:pPr>
              <w:pStyle w:val="ListParagraph"/>
              <w:numPr>
                <w:ilvl w:val="0"/>
                <w:numId w:val="151"/>
              </w:numPr>
              <w:tabs>
                <w:tab w:val="center" w:pos="4536"/>
                <w:tab w:val="right" w:pos="9072"/>
              </w:tabs>
              <w:jc w:val="center"/>
              <w:rPr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755BDB" w:rsidRPr="00BC6F2F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Хорват Тинде</w:t>
            </w:r>
          </w:p>
        </w:tc>
        <w:tc>
          <w:tcPr>
            <w:tcW w:w="2550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 w:rsidRPr="00EE39EB">
              <w:t>Продужени боравак</w:t>
            </w:r>
          </w:p>
        </w:tc>
        <w:tc>
          <w:tcPr>
            <w:tcW w:w="1860" w:type="dxa"/>
            <w:vAlign w:val="center"/>
          </w:tcPr>
          <w:p w:rsidR="00755BDB" w:rsidRDefault="00755BDB" w:rsidP="00755BDB">
            <w:pPr>
              <w:tabs>
                <w:tab w:val="center" w:pos="4536"/>
                <w:tab w:val="right" w:pos="9072"/>
              </w:tabs>
              <w:jc w:val="center"/>
            </w:pPr>
            <w:r>
              <w:t>1 група</w:t>
            </w:r>
          </w:p>
        </w:tc>
        <w:tc>
          <w:tcPr>
            <w:tcW w:w="2407" w:type="dxa"/>
            <w:vAlign w:val="center"/>
          </w:tcPr>
          <w:p w:rsidR="00755BDB" w:rsidRPr="00EE39EB" w:rsidRDefault="00755BDB" w:rsidP="00755BDB">
            <w:pPr>
              <w:tabs>
                <w:tab w:val="center" w:pos="4536"/>
                <w:tab w:val="right" w:pos="9072"/>
              </w:tabs>
              <w:jc w:val="center"/>
              <w:rPr>
                <w:lang w:val="sr-Cyrl-CS"/>
              </w:rPr>
            </w:pPr>
          </w:p>
        </w:tc>
      </w:tr>
    </w:tbl>
    <w:p w:rsidR="00210C3D" w:rsidRPr="00EE39EB" w:rsidRDefault="00210C3D" w:rsidP="00210C3D">
      <w:r w:rsidRPr="00EE39EB">
        <w:br w:type="page"/>
      </w:r>
    </w:p>
    <w:p w:rsidR="00210C3D" w:rsidRPr="00EE39EB" w:rsidRDefault="00210C3D" w:rsidP="00210C3D">
      <w:pPr>
        <w:jc w:val="center"/>
        <w:rPr>
          <w:lang w:val="ru-RU"/>
        </w:rPr>
      </w:pPr>
      <w:r w:rsidRPr="00EE39EB">
        <w:rPr>
          <w:u w:val="single"/>
          <w:lang w:val="sr-Cyrl-CS"/>
        </w:rPr>
        <w:lastRenderedPageBreak/>
        <w:t xml:space="preserve">5.4.СТРУКТУРА   И   РАСПОРЕД   ОБАВЕЗА   НАСТАВНИКА,   ВАСПИТАЧА   И </w:t>
      </w:r>
      <w:r w:rsidRPr="00EE39EB">
        <w:rPr>
          <w:spacing w:val="7"/>
          <w:u w:val="single"/>
          <w:lang w:val="sr-Cyrl-CS"/>
        </w:rPr>
        <w:t>СТРУЧНИХ САРАДНИКА У ОКВИРУ РАДНЕ НЕДЕЉЕ</w:t>
      </w:r>
    </w:p>
    <w:p w:rsidR="00210C3D" w:rsidRPr="00EE39EB" w:rsidRDefault="00210C3D" w:rsidP="00210C3D">
      <w:pPr>
        <w:rPr>
          <w:color w:val="FF6600"/>
          <w:spacing w:val="7"/>
          <w:u w:val="single"/>
          <w:lang w:val="sr-Cyrl-CS"/>
        </w:rPr>
      </w:pPr>
    </w:p>
    <w:p w:rsidR="00210C3D" w:rsidRPr="00EE39EB" w:rsidRDefault="00210C3D" w:rsidP="00210C3D">
      <w:pPr>
        <w:rPr>
          <w:color w:val="000000"/>
          <w:spacing w:val="7"/>
          <w:lang w:val="sr-Cyrl-CS"/>
        </w:rPr>
      </w:pPr>
      <w:r w:rsidRPr="00EE39EB">
        <w:rPr>
          <w:color w:val="000000"/>
          <w:spacing w:val="7"/>
          <w:lang w:val="sr-Cyrl-CS"/>
        </w:rPr>
        <w:t>Представља анекс школског програма.</w:t>
      </w:r>
    </w:p>
    <w:p w:rsidR="00210C3D" w:rsidRPr="00EE39EB" w:rsidRDefault="00210C3D" w:rsidP="00210C3D">
      <w:pPr>
        <w:rPr>
          <w:color w:val="000000"/>
          <w:spacing w:val="7"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  <w:r w:rsidRPr="00EE39EB">
        <w:rPr>
          <w:b/>
          <w:lang w:val="sr-Cyrl-CS"/>
        </w:rPr>
        <w:t>5.4.1. Задужења за чланове стручних актива и тимова</w:t>
      </w: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numPr>
          <w:ilvl w:val="0"/>
          <w:numId w:val="18"/>
        </w:numPr>
        <w:jc w:val="both"/>
        <w:rPr>
          <w:u w:val="single"/>
          <w:lang w:val="sr-Latn-CS"/>
        </w:rPr>
      </w:pPr>
      <w:r w:rsidRPr="00EE39EB">
        <w:rPr>
          <w:u w:val="single"/>
          <w:lang w:val="sr-Cyrl-CS"/>
        </w:rPr>
        <w:t>Стручни актив за развојно планирање:</w:t>
      </w:r>
    </w:p>
    <w:p w:rsidR="00210C3D" w:rsidRPr="000F0943" w:rsidRDefault="000F0943" w:rsidP="00047017">
      <w:pPr>
        <w:numPr>
          <w:ilvl w:val="0"/>
          <w:numId w:val="95"/>
        </w:numPr>
        <w:jc w:val="both"/>
        <w:rPr>
          <w:lang w:val="sl-SI"/>
        </w:rPr>
      </w:pPr>
      <w:r>
        <w:rPr>
          <w:lang w:val="sr-Cyrl-CS"/>
        </w:rPr>
        <w:t>Леонов Вереш Адриана</w:t>
      </w:r>
      <w:r w:rsidR="00210C3D" w:rsidRPr="00EE39EB">
        <w:rPr>
          <w:lang w:val="sr-Cyrl-CS"/>
        </w:rPr>
        <w:t>– председник</w:t>
      </w:r>
    </w:p>
    <w:p w:rsidR="000F0943" w:rsidRPr="00EE39EB" w:rsidRDefault="000F0943" w:rsidP="00047017">
      <w:pPr>
        <w:numPr>
          <w:ilvl w:val="0"/>
          <w:numId w:val="95"/>
        </w:numPr>
        <w:jc w:val="both"/>
        <w:rPr>
          <w:lang w:val="sl-SI"/>
        </w:rPr>
      </w:pPr>
      <w:r>
        <w:rPr>
          <w:lang w:val="sr-Cyrl-CS"/>
        </w:rPr>
        <w:t>Иштван Ервин</w:t>
      </w:r>
    </w:p>
    <w:p w:rsidR="00210C3D" w:rsidRPr="000F0943" w:rsidRDefault="00210C3D" w:rsidP="00047017">
      <w:pPr>
        <w:numPr>
          <w:ilvl w:val="0"/>
          <w:numId w:val="95"/>
        </w:numPr>
        <w:jc w:val="both"/>
        <w:rPr>
          <w:lang w:val="sl-SI"/>
        </w:rPr>
      </w:pPr>
      <w:r w:rsidRPr="00EE39EB">
        <w:rPr>
          <w:lang w:val="sr-Cyrl-CS"/>
        </w:rPr>
        <w:t>Шарњаи Моника</w:t>
      </w:r>
    </w:p>
    <w:p w:rsidR="00210C3D" w:rsidRPr="00EE39EB" w:rsidRDefault="00210C3D" w:rsidP="00047017">
      <w:pPr>
        <w:numPr>
          <w:ilvl w:val="0"/>
          <w:numId w:val="95"/>
        </w:numPr>
        <w:jc w:val="both"/>
        <w:rPr>
          <w:lang w:val="sl-SI"/>
        </w:rPr>
      </w:pPr>
      <w:r w:rsidRPr="00EE39EB">
        <w:rPr>
          <w:lang w:val="sr-Cyrl-CS"/>
        </w:rPr>
        <w:t>Рижањи Тинде</w:t>
      </w:r>
    </w:p>
    <w:p w:rsidR="00210C3D" w:rsidRPr="00EE39EB" w:rsidRDefault="00210C3D" w:rsidP="00047017">
      <w:pPr>
        <w:numPr>
          <w:ilvl w:val="0"/>
          <w:numId w:val="95"/>
        </w:numPr>
        <w:jc w:val="both"/>
        <w:rPr>
          <w:lang w:val="sl-SI"/>
        </w:rPr>
      </w:pPr>
      <w:r w:rsidRPr="00EE39EB">
        <w:rPr>
          <w:lang w:val="sr-Cyrl-CS"/>
        </w:rPr>
        <w:t>Вукелић Ангела</w:t>
      </w:r>
    </w:p>
    <w:p w:rsidR="00210C3D" w:rsidRPr="00EE39EB" w:rsidRDefault="000F0943" w:rsidP="00047017">
      <w:pPr>
        <w:numPr>
          <w:ilvl w:val="0"/>
          <w:numId w:val="95"/>
        </w:numPr>
        <w:jc w:val="both"/>
      </w:pPr>
      <w:r>
        <w:rPr>
          <w:lang w:val="sr-Cyrl-CS"/>
        </w:rPr>
        <w:t>Сабо Габор</w:t>
      </w:r>
    </w:p>
    <w:p w:rsidR="00210C3D" w:rsidRPr="00EE39EB" w:rsidRDefault="00210C3D" w:rsidP="00047017">
      <w:pPr>
        <w:numPr>
          <w:ilvl w:val="0"/>
          <w:numId w:val="95"/>
        </w:numPr>
        <w:jc w:val="both"/>
        <w:rPr>
          <w:lang w:val="sl-SI"/>
        </w:rPr>
      </w:pPr>
      <w:r w:rsidRPr="00EE39EB">
        <w:rPr>
          <w:lang w:val="sr-Cyrl-CS"/>
        </w:rPr>
        <w:t>Забош Арпад</w:t>
      </w:r>
    </w:p>
    <w:p w:rsidR="00210C3D" w:rsidRPr="00EE39EB" w:rsidRDefault="00210C3D" w:rsidP="00047017">
      <w:pPr>
        <w:numPr>
          <w:ilvl w:val="0"/>
          <w:numId w:val="95"/>
        </w:numPr>
        <w:jc w:val="both"/>
      </w:pPr>
      <w:r w:rsidRPr="00EE39EB">
        <w:rPr>
          <w:lang w:val="sr-Cyrl-CS"/>
        </w:rPr>
        <w:t>Хатала Хорват Сузана</w:t>
      </w:r>
    </w:p>
    <w:p w:rsidR="00210C3D" w:rsidRPr="00EE39EB" w:rsidRDefault="00210C3D" w:rsidP="00047017">
      <w:pPr>
        <w:numPr>
          <w:ilvl w:val="0"/>
          <w:numId w:val="95"/>
        </w:numPr>
        <w:jc w:val="both"/>
      </w:pPr>
      <w:r w:rsidRPr="00EE39EB">
        <w:rPr>
          <w:lang w:val="sr-Cyrl-CS"/>
        </w:rPr>
        <w:t>представник Ученичког парламента</w:t>
      </w:r>
    </w:p>
    <w:p w:rsidR="00210C3D" w:rsidRPr="00EE39EB" w:rsidRDefault="00210C3D" w:rsidP="00210C3D">
      <w:pPr>
        <w:ind w:left="36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ind w:leftChars="118" w:left="355" w:hangingChars="30" w:hanging="72"/>
        <w:rPr>
          <w:u w:val="single"/>
          <w:lang w:val="sr-Latn-CS"/>
        </w:rPr>
      </w:pPr>
      <w:r w:rsidRPr="00EE39EB">
        <w:rPr>
          <w:u w:val="single"/>
          <w:lang w:val="sr-Cyrl-CS"/>
        </w:rPr>
        <w:t>Стручни актив за развој школског програма:</w:t>
      </w:r>
    </w:p>
    <w:p w:rsidR="00210C3D" w:rsidRPr="00EE39EB" w:rsidRDefault="00210C3D" w:rsidP="00210C3D">
      <w:pPr>
        <w:ind w:left="355"/>
        <w:rPr>
          <w:u w:val="single"/>
          <w:lang w:val="sr-Latn-CS"/>
        </w:rPr>
      </w:pPr>
      <w:r>
        <w:rPr>
          <w:lang w:val="sr-Cyrl-CS"/>
        </w:rPr>
        <w:t>1. Шарњаи Моника</w:t>
      </w:r>
      <w:r w:rsidRPr="00EE39EB">
        <w:rPr>
          <w:lang w:val="sr-Cyrl-CS"/>
        </w:rPr>
        <w:t>- председник</w:t>
      </w:r>
    </w:p>
    <w:p w:rsidR="00210C3D" w:rsidRPr="00EE39EB" w:rsidRDefault="00210C3D" w:rsidP="00210C3D">
      <w:pPr>
        <w:ind w:leftChars="118" w:left="353" w:hangingChars="29" w:hanging="70"/>
        <w:jc w:val="both"/>
        <w:rPr>
          <w:lang w:val="sr-Cyrl-CS"/>
        </w:rPr>
      </w:pPr>
      <w:r w:rsidRPr="00EE39EB">
        <w:rPr>
          <w:lang w:val="sr-Cyrl-CS"/>
        </w:rPr>
        <w:t>2. Зелић Едит</w:t>
      </w:r>
    </w:p>
    <w:p w:rsidR="00210C3D" w:rsidRPr="000B3B67" w:rsidRDefault="00210C3D" w:rsidP="00210C3D">
      <w:pPr>
        <w:ind w:leftChars="118" w:left="353" w:hangingChars="29" w:hanging="70"/>
        <w:jc w:val="both"/>
      </w:pPr>
      <w:r w:rsidRPr="00EE39EB">
        <w:rPr>
          <w:lang w:val="sr-Cyrl-CS"/>
        </w:rPr>
        <w:t xml:space="preserve">3. </w:t>
      </w:r>
      <w:r w:rsidR="000B3B67">
        <w:t>Бабић Силвиа</w:t>
      </w:r>
    </w:p>
    <w:p w:rsidR="00210C3D" w:rsidRPr="00EE39EB" w:rsidRDefault="00210C3D" w:rsidP="00210C3D">
      <w:pPr>
        <w:ind w:leftChars="118" w:left="355" w:hangingChars="30" w:hanging="72"/>
        <w:rPr>
          <w:lang w:val="sr-Cyrl-CS"/>
        </w:rPr>
      </w:pPr>
    </w:p>
    <w:p w:rsidR="00210C3D" w:rsidRPr="00EE39EB" w:rsidRDefault="00210C3D" w:rsidP="00210C3D">
      <w:pPr>
        <w:numPr>
          <w:ilvl w:val="0"/>
          <w:numId w:val="18"/>
        </w:numPr>
        <w:ind w:leftChars="118" w:left="355" w:hangingChars="30" w:hanging="72"/>
        <w:rPr>
          <w:u w:val="single"/>
          <w:lang w:val="sr-Latn-CS"/>
        </w:rPr>
      </w:pPr>
      <w:r w:rsidRPr="00EE39EB">
        <w:rPr>
          <w:u w:val="single"/>
          <w:lang w:val="sr-Cyrl-CS"/>
        </w:rPr>
        <w:t>Стручни тим за инклузивно образовање:</w:t>
      </w:r>
    </w:p>
    <w:p w:rsidR="00210C3D" w:rsidRP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Ковачевић Бајрама–</w:t>
      </w:r>
      <w:r w:rsidR="00210C3D" w:rsidRPr="000B3B67">
        <w:rPr>
          <w:lang w:val="sr-Cyrl-CS"/>
        </w:rPr>
        <w:t xml:space="preserve"> председник</w:t>
      </w:r>
    </w:p>
    <w:p w:rsid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 w:rsidRPr="000B3B67">
        <w:rPr>
          <w:lang w:val="sr-Cyrl-CS"/>
        </w:rPr>
        <w:t>Ожвар Илдико</w:t>
      </w:r>
    </w:p>
    <w:p w:rsid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Фаћол Катарина</w:t>
      </w:r>
    </w:p>
    <w:p w:rsid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Анђелић Весна</w:t>
      </w:r>
    </w:p>
    <w:p w:rsid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Рац Енике</w:t>
      </w:r>
    </w:p>
    <w:p w:rsid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Рожа Магдолна</w:t>
      </w:r>
    </w:p>
    <w:p w:rsid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Шарњаи Моника</w:t>
      </w:r>
    </w:p>
    <w:p w:rsidR="000B3B67" w:rsidRPr="000B3B67" w:rsidRDefault="000B3B67" w:rsidP="00047017">
      <w:pPr>
        <w:pStyle w:val="ListParagraph"/>
        <w:numPr>
          <w:ilvl w:val="0"/>
          <w:numId w:val="96"/>
        </w:numPr>
        <w:rPr>
          <w:lang w:val="sr-Cyrl-CS"/>
        </w:rPr>
      </w:pPr>
      <w:r>
        <w:rPr>
          <w:lang w:val="sr-Cyrl-CS"/>
        </w:rPr>
        <w:t>Рижањи Тинде</w:t>
      </w:r>
    </w:p>
    <w:p w:rsidR="00210C3D" w:rsidRPr="00EE39EB" w:rsidRDefault="00210C3D" w:rsidP="00210C3D">
      <w:pPr>
        <w:ind w:left="705"/>
        <w:rPr>
          <w:lang w:val="sr-Cyrl-CS"/>
        </w:rPr>
      </w:pPr>
    </w:p>
    <w:p w:rsidR="00210C3D" w:rsidRPr="00EE39EB" w:rsidRDefault="00210C3D" w:rsidP="00210C3D">
      <w:pPr>
        <w:ind w:left="114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u w:val="single"/>
          <w:lang w:val="sr-Cyrl-CS"/>
        </w:rPr>
        <w:t>Тим за заштиту деце/ученика од насиља, злостављања и занемаривања:</w:t>
      </w:r>
    </w:p>
    <w:p w:rsidR="00210C3D" w:rsidRPr="00EE39EB" w:rsidRDefault="00210C3D" w:rsidP="00047017">
      <w:pPr>
        <w:numPr>
          <w:ilvl w:val="0"/>
          <w:numId w:val="97"/>
        </w:numPr>
        <w:rPr>
          <w:lang w:val="sr-Cyrl-CS"/>
        </w:rPr>
      </w:pPr>
      <w:r w:rsidRPr="00EE39EB">
        <w:rPr>
          <w:lang w:val="sr-Cyrl-CS"/>
        </w:rPr>
        <w:t>Рижањи Тинде, психолог-председник тима</w:t>
      </w:r>
    </w:p>
    <w:p w:rsidR="00210C3D" w:rsidRPr="00EE39EB" w:rsidRDefault="00210C3D" w:rsidP="00047017">
      <w:pPr>
        <w:numPr>
          <w:ilvl w:val="0"/>
          <w:numId w:val="97"/>
        </w:numPr>
        <w:rPr>
          <w:lang w:val="sr-Cyrl-CS"/>
        </w:rPr>
      </w:pPr>
      <w:r w:rsidRPr="00EE39EB">
        <w:rPr>
          <w:lang w:val="sr-Cyrl-CS"/>
        </w:rPr>
        <w:t xml:space="preserve">Шарњаи   Моника, педагог </w:t>
      </w:r>
    </w:p>
    <w:p w:rsidR="00210C3D" w:rsidRPr="00EE39EB" w:rsidRDefault="0004701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Иштван Ервин</w:t>
      </w:r>
      <w:r w:rsidR="00210C3D" w:rsidRPr="00EE39EB">
        <w:rPr>
          <w:lang w:val="sr-Cyrl-CS"/>
        </w:rPr>
        <w:t xml:space="preserve">, </w:t>
      </w:r>
      <w:r>
        <w:rPr>
          <w:lang w:val="sr-Cyrl-CS"/>
        </w:rPr>
        <w:t xml:space="preserve">ВД </w:t>
      </w:r>
      <w:r w:rsidR="00210C3D" w:rsidRPr="00EE39EB">
        <w:rPr>
          <w:lang w:val="sr-Cyrl-CS"/>
        </w:rPr>
        <w:t>директор</w:t>
      </w:r>
      <w:r>
        <w:rPr>
          <w:lang w:val="sr-Cyrl-CS"/>
        </w:rPr>
        <w:t>а</w:t>
      </w:r>
    </w:p>
    <w:p w:rsidR="00210C3D" w:rsidRPr="00EE39EB" w:rsidRDefault="00210C3D" w:rsidP="00047017">
      <w:pPr>
        <w:numPr>
          <w:ilvl w:val="0"/>
          <w:numId w:val="97"/>
        </w:numPr>
        <w:rPr>
          <w:lang w:val="sr-Cyrl-CS"/>
        </w:rPr>
      </w:pPr>
      <w:r w:rsidRPr="00EE39EB">
        <w:rPr>
          <w:lang w:val="sr-Cyrl-CS"/>
        </w:rPr>
        <w:t>Шинковић Валерија, секретар</w:t>
      </w:r>
    </w:p>
    <w:p w:rsidR="00210C3D" w:rsidRPr="00EE39EB" w:rsidRDefault="00210C3D" w:rsidP="00047017">
      <w:pPr>
        <w:numPr>
          <w:ilvl w:val="0"/>
          <w:numId w:val="97"/>
        </w:numPr>
        <w:rPr>
          <w:lang w:val="sr-Cyrl-CS"/>
        </w:rPr>
      </w:pPr>
      <w:r w:rsidRPr="00EE39EB">
        <w:rPr>
          <w:lang w:val="sr-Cyrl-CS"/>
        </w:rPr>
        <w:t>Зелић Едит, председник одељенског већа нижих разреда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Милутиновић Никола</w:t>
      </w:r>
      <w:r w:rsidR="00210C3D" w:rsidRPr="00EE39EB">
        <w:rPr>
          <w:lang w:val="sr-Cyrl-CS"/>
        </w:rPr>
        <w:t>, председник разредног већа 5</w:t>
      </w:r>
      <w:r w:rsidR="00210C3D" w:rsidRPr="00EE39EB">
        <w:rPr>
          <w:lang w:val="ru-RU"/>
        </w:rPr>
        <w:t xml:space="preserve">. </w:t>
      </w:r>
      <w:r w:rsidR="00210C3D" w:rsidRPr="00EE39EB">
        <w:rPr>
          <w:lang w:val="sr-Cyrl-CS"/>
        </w:rPr>
        <w:t>разреда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Лилиом Ђенђи</w:t>
      </w:r>
      <w:r w:rsidR="00210C3D" w:rsidRPr="00EE39EB">
        <w:rPr>
          <w:lang w:val="sr-Cyrl-CS"/>
        </w:rPr>
        <w:t>, председник разредног већа 6</w:t>
      </w:r>
      <w:r w:rsidR="00210C3D" w:rsidRPr="00EE39EB">
        <w:rPr>
          <w:lang w:val="ru-RU"/>
        </w:rPr>
        <w:t xml:space="preserve">. </w:t>
      </w:r>
      <w:r w:rsidR="00210C3D" w:rsidRPr="00EE39EB">
        <w:rPr>
          <w:lang w:val="sr-Cyrl-CS"/>
        </w:rPr>
        <w:t>разреда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Николић Рожа</w:t>
      </w:r>
      <w:r w:rsidR="00210C3D" w:rsidRPr="00EE39EB">
        <w:rPr>
          <w:lang w:val="sr-Cyrl-CS"/>
        </w:rPr>
        <w:t>, председник разредног већа 7</w:t>
      </w:r>
      <w:r w:rsidR="00210C3D" w:rsidRPr="00EE39EB">
        <w:rPr>
          <w:lang w:val="ru-RU"/>
        </w:rPr>
        <w:t xml:space="preserve">. </w:t>
      </w:r>
      <w:r w:rsidR="00210C3D" w:rsidRPr="00EE39EB">
        <w:rPr>
          <w:lang w:val="sr-Cyrl-CS"/>
        </w:rPr>
        <w:t>разреда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Фаћол Катарина</w:t>
      </w:r>
      <w:r w:rsidR="00210C3D" w:rsidRPr="00EE39EB">
        <w:rPr>
          <w:lang w:val="sr-Cyrl-CS"/>
        </w:rPr>
        <w:t>, председник разредног већа 8</w:t>
      </w:r>
      <w:r w:rsidR="00210C3D" w:rsidRPr="00EE39EB">
        <w:rPr>
          <w:lang w:val="ru-RU"/>
        </w:rPr>
        <w:t xml:space="preserve">. </w:t>
      </w:r>
      <w:r w:rsidR="00210C3D" w:rsidRPr="00EE39EB">
        <w:rPr>
          <w:lang w:val="sr-Cyrl-CS"/>
        </w:rPr>
        <w:t>разреда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Беђик Хомоља Валериа</w:t>
      </w:r>
      <w:r w:rsidR="00210C3D" w:rsidRPr="00EE39EB">
        <w:rPr>
          <w:lang w:val="sr-Cyrl-CS"/>
        </w:rPr>
        <w:t>, васпитачица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 xml:space="preserve"> Лукић Ђурђица</w:t>
      </w:r>
      <w:r w:rsidR="00210C3D" w:rsidRPr="00EE39EB">
        <w:rPr>
          <w:lang w:val="sr-Cyrl-CS"/>
        </w:rPr>
        <w:t>, представник истурених одељења</w:t>
      </w:r>
    </w:p>
    <w:p w:rsidR="00210C3D" w:rsidRPr="00EE39EB" w:rsidRDefault="000B3B67" w:rsidP="00047017">
      <w:pPr>
        <w:numPr>
          <w:ilvl w:val="0"/>
          <w:numId w:val="97"/>
        </w:numPr>
        <w:rPr>
          <w:lang w:val="sr-Cyrl-CS"/>
        </w:rPr>
      </w:pPr>
      <w:r>
        <w:rPr>
          <w:lang w:val="sr-Cyrl-CS"/>
        </w:rPr>
        <w:t>Рижањи Барна Богларка</w:t>
      </w:r>
      <w:r w:rsidR="00210C3D" w:rsidRPr="00EE39EB">
        <w:rPr>
          <w:lang w:val="sr-Cyrl-CS"/>
        </w:rPr>
        <w:t>, наставник физичког васпитања</w:t>
      </w:r>
    </w:p>
    <w:p w:rsidR="00210C3D" w:rsidRPr="00EE39EB" w:rsidRDefault="00210C3D" w:rsidP="00047017">
      <w:pPr>
        <w:numPr>
          <w:ilvl w:val="0"/>
          <w:numId w:val="97"/>
        </w:numPr>
        <w:rPr>
          <w:lang w:val="sr-Cyrl-CS"/>
        </w:rPr>
      </w:pPr>
      <w:r w:rsidRPr="00EE39EB">
        <w:rPr>
          <w:lang w:val="sr-Cyrl-CS"/>
        </w:rPr>
        <w:t xml:space="preserve"> Забош Арпад, представник Школског одбора</w:t>
      </w:r>
    </w:p>
    <w:p w:rsidR="00210C3D" w:rsidRPr="00EE39EB" w:rsidRDefault="00210C3D" w:rsidP="00047017">
      <w:pPr>
        <w:numPr>
          <w:ilvl w:val="0"/>
          <w:numId w:val="97"/>
        </w:numPr>
        <w:rPr>
          <w:lang w:val="sr-Cyrl-CS"/>
        </w:rPr>
      </w:pPr>
      <w:r w:rsidRPr="00EE39EB">
        <w:rPr>
          <w:lang w:val="sr-Cyrl-CS"/>
        </w:rPr>
        <w:t>представник Савета родитеља</w:t>
      </w:r>
    </w:p>
    <w:p w:rsidR="00210C3D" w:rsidRPr="00EE39EB" w:rsidRDefault="00210C3D" w:rsidP="00047017">
      <w:pPr>
        <w:numPr>
          <w:ilvl w:val="0"/>
          <w:numId w:val="97"/>
        </w:numPr>
      </w:pPr>
      <w:r w:rsidRPr="00EE39EB">
        <w:rPr>
          <w:lang w:val="sr-Cyrl-CS"/>
        </w:rPr>
        <w:t>представник Ученичког парламента</w:t>
      </w:r>
    </w:p>
    <w:p w:rsidR="00210C3D" w:rsidRPr="00EE39EB" w:rsidRDefault="00210C3D" w:rsidP="00210C3D">
      <w:pPr>
        <w:rPr>
          <w:caps/>
          <w:u w:val="single"/>
          <w:lang w:val="sr-Cyrl-CS"/>
        </w:rPr>
      </w:pPr>
    </w:p>
    <w:p w:rsidR="00210C3D" w:rsidRPr="00EE39EB" w:rsidRDefault="00210C3D" w:rsidP="00210C3D">
      <w:pPr>
        <w:rPr>
          <w:caps/>
          <w:u w:val="single"/>
          <w:lang w:val="sr-Cyrl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caps/>
          <w:u w:val="single"/>
          <w:lang w:val="sr-Cyrl-CS"/>
        </w:rPr>
      </w:pPr>
      <w:r w:rsidRPr="00EE39EB">
        <w:rPr>
          <w:u w:val="single"/>
          <w:lang w:val="sr-Cyrl-CS"/>
        </w:rPr>
        <w:lastRenderedPageBreak/>
        <w:t>Тим за професионалну оријентацију</w:t>
      </w:r>
    </w:p>
    <w:p w:rsidR="00210C3D" w:rsidRPr="00EE39EB" w:rsidRDefault="00210C3D" w:rsidP="00047017">
      <w:pPr>
        <w:numPr>
          <w:ilvl w:val="0"/>
          <w:numId w:val="98"/>
        </w:numPr>
        <w:tabs>
          <w:tab w:val="clear" w:pos="1065"/>
          <w:tab w:val="num" w:pos="709"/>
        </w:tabs>
        <w:ind w:hanging="639"/>
        <w:rPr>
          <w:lang w:val="sr-Cyrl-CS"/>
        </w:rPr>
      </w:pPr>
      <w:r w:rsidRPr="00EE39EB">
        <w:rPr>
          <w:lang w:val="sr-Cyrl-CS"/>
        </w:rPr>
        <w:t>Шарњаи   Моника– председник</w:t>
      </w:r>
    </w:p>
    <w:p w:rsidR="00210C3D" w:rsidRPr="00EE39EB" w:rsidRDefault="00210C3D" w:rsidP="00047017">
      <w:pPr>
        <w:numPr>
          <w:ilvl w:val="0"/>
          <w:numId w:val="98"/>
        </w:numPr>
        <w:tabs>
          <w:tab w:val="clear" w:pos="1065"/>
          <w:tab w:val="num" w:pos="709"/>
        </w:tabs>
        <w:ind w:hanging="639"/>
        <w:rPr>
          <w:lang w:val="sr-Cyrl-CS"/>
        </w:rPr>
      </w:pPr>
      <w:r w:rsidRPr="00EE39EB">
        <w:rPr>
          <w:lang w:val="sr-Cyrl-CS"/>
        </w:rPr>
        <w:t>Рижањи Тинде</w:t>
      </w:r>
    </w:p>
    <w:p w:rsidR="00210C3D" w:rsidRPr="00EE39EB" w:rsidRDefault="00266A43" w:rsidP="00047017">
      <w:pPr>
        <w:numPr>
          <w:ilvl w:val="0"/>
          <w:numId w:val="98"/>
        </w:numPr>
        <w:tabs>
          <w:tab w:val="clear" w:pos="1065"/>
          <w:tab w:val="num" w:pos="709"/>
        </w:tabs>
        <w:ind w:hanging="639"/>
        <w:rPr>
          <w:lang w:val="sr-Cyrl-CS"/>
        </w:rPr>
      </w:pPr>
      <w:r>
        <w:rPr>
          <w:lang w:val="sr-Cyrl-CS"/>
        </w:rPr>
        <w:t>Ковач Габриела</w:t>
      </w:r>
    </w:p>
    <w:p w:rsidR="00210C3D" w:rsidRPr="00EE39EB" w:rsidRDefault="00266A43" w:rsidP="00047017">
      <w:pPr>
        <w:numPr>
          <w:ilvl w:val="0"/>
          <w:numId w:val="98"/>
        </w:numPr>
        <w:tabs>
          <w:tab w:val="clear" w:pos="1065"/>
          <w:tab w:val="num" w:pos="709"/>
        </w:tabs>
        <w:ind w:hanging="639"/>
        <w:rPr>
          <w:lang w:val="sr-Cyrl-CS"/>
        </w:rPr>
      </w:pPr>
      <w:r>
        <w:rPr>
          <w:lang w:val="sr-Cyrl-CS"/>
        </w:rPr>
        <w:t>Гере Жолт</w:t>
      </w:r>
    </w:p>
    <w:p w:rsidR="00210C3D" w:rsidRPr="00EE39EB" w:rsidRDefault="00266A43" w:rsidP="00047017">
      <w:pPr>
        <w:numPr>
          <w:ilvl w:val="0"/>
          <w:numId w:val="98"/>
        </w:numPr>
        <w:tabs>
          <w:tab w:val="clear" w:pos="1065"/>
          <w:tab w:val="num" w:pos="709"/>
        </w:tabs>
        <w:ind w:hanging="639"/>
        <w:rPr>
          <w:lang w:val="sr-Cyrl-CS"/>
        </w:rPr>
      </w:pPr>
      <w:r>
        <w:rPr>
          <w:lang w:val="sr-Cyrl-CS"/>
        </w:rPr>
        <w:t>Копас Тамара</w:t>
      </w:r>
    </w:p>
    <w:p w:rsidR="00210C3D" w:rsidRPr="00EE39EB" w:rsidRDefault="00266A43" w:rsidP="00047017">
      <w:pPr>
        <w:numPr>
          <w:ilvl w:val="0"/>
          <w:numId w:val="98"/>
        </w:numPr>
        <w:tabs>
          <w:tab w:val="clear" w:pos="1065"/>
          <w:tab w:val="num" w:pos="709"/>
        </w:tabs>
        <w:ind w:hanging="639"/>
        <w:rPr>
          <w:lang w:val="sr-Cyrl-CS"/>
        </w:rPr>
      </w:pPr>
      <w:r>
        <w:rPr>
          <w:lang w:val="sr-Cyrl-CS"/>
        </w:rPr>
        <w:t>Фаћол Катарина</w:t>
      </w: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u w:val="single"/>
          <w:lang w:val="sr-Cyrl-CS"/>
        </w:rPr>
        <w:t>Комисија Дечјег савеза (виша одељења):</w:t>
      </w:r>
    </w:p>
    <w:p w:rsidR="00210C3D" w:rsidRPr="00EE39EB" w:rsidRDefault="00266A43" w:rsidP="00047017">
      <w:pPr>
        <w:numPr>
          <w:ilvl w:val="0"/>
          <w:numId w:val="99"/>
        </w:numPr>
        <w:rPr>
          <w:lang w:val="sr-Cyrl-CS"/>
        </w:rPr>
      </w:pPr>
      <w:r w:rsidRPr="00EE39EB">
        <w:rPr>
          <w:lang w:val="sr-Cyrl-CS"/>
        </w:rPr>
        <w:t>Бабић Силвиа</w:t>
      </w:r>
      <w:r w:rsidR="00210C3D" w:rsidRPr="00EE39EB">
        <w:rPr>
          <w:lang w:val="sr-Cyrl-CS"/>
        </w:rPr>
        <w:t xml:space="preserve"> – координатор</w:t>
      </w:r>
    </w:p>
    <w:p w:rsidR="00210C3D" w:rsidRPr="00EE39EB" w:rsidRDefault="00266A43" w:rsidP="00047017">
      <w:pPr>
        <w:numPr>
          <w:ilvl w:val="0"/>
          <w:numId w:val="99"/>
        </w:numPr>
        <w:rPr>
          <w:lang w:val="sr-Cyrl-CS"/>
        </w:rPr>
      </w:pPr>
      <w:r>
        <w:rPr>
          <w:lang w:val="sr-Cyrl-CS"/>
        </w:rPr>
        <w:t>Вираг Илдико</w:t>
      </w:r>
      <w:r w:rsidR="00210C3D" w:rsidRPr="00EE39EB">
        <w:rPr>
          <w:lang w:val="sr-Cyrl-CS"/>
        </w:rPr>
        <w:t>– за 5. разред</w:t>
      </w:r>
    </w:p>
    <w:p w:rsidR="00210C3D" w:rsidRPr="00EE39EB" w:rsidRDefault="00E277E3" w:rsidP="00047017">
      <w:pPr>
        <w:numPr>
          <w:ilvl w:val="0"/>
          <w:numId w:val="99"/>
        </w:numPr>
        <w:rPr>
          <w:lang w:val="sr-Cyrl-CS"/>
        </w:rPr>
      </w:pPr>
      <w:r>
        <w:rPr>
          <w:lang w:val="sr-Cyrl-CS"/>
        </w:rPr>
        <w:t>Бакош Арпад</w:t>
      </w:r>
      <w:r w:rsidR="00210C3D" w:rsidRPr="00EE39EB">
        <w:rPr>
          <w:lang w:val="sr-Cyrl-CS"/>
        </w:rPr>
        <w:t xml:space="preserve"> - за 6. разред</w:t>
      </w:r>
    </w:p>
    <w:p w:rsidR="00210C3D" w:rsidRPr="00EE39EB" w:rsidRDefault="00266A43" w:rsidP="00047017">
      <w:pPr>
        <w:numPr>
          <w:ilvl w:val="0"/>
          <w:numId w:val="99"/>
        </w:numPr>
        <w:rPr>
          <w:lang w:val="sr-Cyrl-CS"/>
        </w:rPr>
      </w:pPr>
      <w:r>
        <w:rPr>
          <w:lang w:val="sr-Cyrl-CS"/>
        </w:rPr>
        <w:t>Рижањи Барна Богларка</w:t>
      </w:r>
      <w:r w:rsidR="00210C3D" w:rsidRPr="00EE39EB">
        <w:rPr>
          <w:lang w:val="sr-Cyrl-CS"/>
        </w:rPr>
        <w:t>- за 7. разред</w:t>
      </w:r>
    </w:p>
    <w:p w:rsidR="00210C3D" w:rsidRPr="00EE39EB" w:rsidRDefault="00266A43" w:rsidP="00047017">
      <w:pPr>
        <w:numPr>
          <w:ilvl w:val="0"/>
          <w:numId w:val="99"/>
        </w:numPr>
        <w:rPr>
          <w:lang w:val="sr-Cyrl-CS"/>
        </w:rPr>
      </w:pPr>
      <w:r>
        <w:rPr>
          <w:lang w:val="sr-Cyrl-CS"/>
        </w:rPr>
        <w:t>Копас Тамара</w:t>
      </w:r>
      <w:r w:rsidR="00210C3D" w:rsidRPr="00EE39EB">
        <w:rPr>
          <w:lang w:val="sr-Cyrl-CS"/>
        </w:rPr>
        <w:t>- за 8. разред</w:t>
      </w:r>
    </w:p>
    <w:p w:rsidR="00210C3D" w:rsidRPr="00EE39EB" w:rsidRDefault="00210C3D" w:rsidP="00210C3D">
      <w:pPr>
        <w:ind w:left="1140"/>
        <w:rPr>
          <w:lang w:val="sr-Cyrl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lang w:val="sr-Cyrl-CS"/>
        </w:rPr>
        <w:t xml:space="preserve"> </w:t>
      </w:r>
      <w:r w:rsidRPr="00EE39EB">
        <w:rPr>
          <w:u w:val="single"/>
          <w:lang w:val="sr-Cyrl-CS"/>
        </w:rPr>
        <w:t>Комисија Дечјег савеза (нижа одељења):</w:t>
      </w:r>
    </w:p>
    <w:p w:rsidR="00210C3D" w:rsidRPr="00EE39EB" w:rsidRDefault="00210C3D" w:rsidP="00047017">
      <w:pPr>
        <w:numPr>
          <w:ilvl w:val="0"/>
          <w:numId w:val="100"/>
        </w:numPr>
        <w:rPr>
          <w:lang w:val="sr-Cyrl-CS"/>
        </w:rPr>
      </w:pPr>
      <w:r w:rsidRPr="00EE39EB">
        <w:rPr>
          <w:lang w:val="sr-Cyrl-CS"/>
        </w:rPr>
        <w:t>Фаркаш Зита - координатор</w:t>
      </w:r>
    </w:p>
    <w:p w:rsidR="00210C3D" w:rsidRPr="00EE39EB" w:rsidRDefault="00210C3D" w:rsidP="00047017">
      <w:pPr>
        <w:numPr>
          <w:ilvl w:val="0"/>
          <w:numId w:val="100"/>
        </w:numPr>
        <w:rPr>
          <w:lang w:val="sr-Cyrl-CS"/>
        </w:rPr>
      </w:pPr>
      <w:r w:rsidRPr="00EE39EB">
        <w:rPr>
          <w:lang w:val="sr-Cyrl-CS"/>
        </w:rPr>
        <w:t xml:space="preserve"> </w:t>
      </w:r>
      <w:r w:rsidR="00842130" w:rsidRPr="00EE39EB">
        <w:rPr>
          <w:lang w:val="sr-Cyrl-CS"/>
        </w:rPr>
        <w:t xml:space="preserve">Перц Чила </w:t>
      </w:r>
      <w:r w:rsidRPr="00EE39EB">
        <w:rPr>
          <w:lang w:val="sr-Cyrl-CS"/>
        </w:rPr>
        <w:t>– за 1. разред</w:t>
      </w:r>
    </w:p>
    <w:p w:rsidR="00210C3D" w:rsidRPr="00EE39EB" w:rsidRDefault="00842130" w:rsidP="00047017">
      <w:pPr>
        <w:numPr>
          <w:ilvl w:val="0"/>
          <w:numId w:val="100"/>
        </w:numPr>
        <w:rPr>
          <w:lang w:val="sr-Cyrl-CS"/>
        </w:rPr>
      </w:pPr>
      <w:r>
        <w:rPr>
          <w:lang w:val="sr-Cyrl-CS"/>
        </w:rPr>
        <w:t>Витушка Корнелиа</w:t>
      </w:r>
      <w:r w:rsidR="00210C3D" w:rsidRPr="00EE39EB">
        <w:rPr>
          <w:lang w:val="sr-Cyrl-CS"/>
        </w:rPr>
        <w:t xml:space="preserve"> - за 2. разред</w:t>
      </w:r>
    </w:p>
    <w:p w:rsidR="00210C3D" w:rsidRPr="00EE39EB" w:rsidRDefault="00842130" w:rsidP="00047017">
      <w:pPr>
        <w:numPr>
          <w:ilvl w:val="0"/>
          <w:numId w:val="100"/>
        </w:numPr>
        <w:rPr>
          <w:lang w:val="sr-Cyrl-CS"/>
        </w:rPr>
      </w:pPr>
      <w:r>
        <w:rPr>
          <w:lang w:val="sr-Cyrl-CS"/>
        </w:rPr>
        <w:t>Оровец Јулијана</w:t>
      </w:r>
      <w:r w:rsidR="00210C3D" w:rsidRPr="00EE39EB">
        <w:rPr>
          <w:lang w:val="sr-Cyrl-CS"/>
        </w:rPr>
        <w:t>- за 3. разред</w:t>
      </w:r>
    </w:p>
    <w:p w:rsidR="00210C3D" w:rsidRPr="00EE39EB" w:rsidRDefault="00842130" w:rsidP="00047017">
      <w:pPr>
        <w:numPr>
          <w:ilvl w:val="0"/>
          <w:numId w:val="100"/>
        </w:numPr>
        <w:rPr>
          <w:lang w:val="sr-Cyrl-CS"/>
        </w:rPr>
      </w:pPr>
      <w:r w:rsidRPr="00EE39EB">
        <w:rPr>
          <w:lang w:val="sr-Cyrl-CS"/>
        </w:rPr>
        <w:t xml:space="preserve">Зелић Едит </w:t>
      </w:r>
      <w:r w:rsidR="00210C3D" w:rsidRPr="00EE39EB">
        <w:rPr>
          <w:lang w:val="sr-Cyrl-CS"/>
        </w:rPr>
        <w:t>- за 4. разред</w:t>
      </w:r>
    </w:p>
    <w:p w:rsidR="00210C3D" w:rsidRPr="00EE39EB" w:rsidRDefault="00210C3D" w:rsidP="00210C3D">
      <w:pPr>
        <w:ind w:left="720"/>
        <w:rPr>
          <w:lang w:val="sr-Cyrl-CS"/>
        </w:rPr>
      </w:pPr>
    </w:p>
    <w:p w:rsidR="00210C3D" w:rsidRPr="00EE39EB" w:rsidRDefault="00210C3D" w:rsidP="00210C3D">
      <w:pPr>
        <w:ind w:left="360"/>
        <w:rPr>
          <w:u w:val="single"/>
          <w:lang w:val="sr-Latn-CS"/>
        </w:rPr>
      </w:pPr>
      <w:r w:rsidRPr="00EE39EB">
        <w:rPr>
          <w:u w:val="single"/>
          <w:lang w:val="sr-Cyrl-CS"/>
        </w:rPr>
        <w:t>Тим за самовредновање:</w:t>
      </w:r>
    </w:p>
    <w:p w:rsidR="00842130" w:rsidRPr="00EE39EB" w:rsidRDefault="00842130" w:rsidP="00047017">
      <w:pPr>
        <w:numPr>
          <w:ilvl w:val="0"/>
          <w:numId w:val="101"/>
        </w:numPr>
        <w:rPr>
          <w:lang w:val="sl-SI"/>
        </w:rPr>
      </w:pPr>
      <w:r w:rsidRPr="00EE39EB">
        <w:rPr>
          <w:lang w:val="sr-Cyrl-CS"/>
        </w:rPr>
        <w:t>Тризња Хелга</w:t>
      </w:r>
      <w:r w:rsidRPr="00EE39EB">
        <w:rPr>
          <w:lang w:val="sl-SI"/>
        </w:rPr>
        <w:t>- председник</w:t>
      </w:r>
    </w:p>
    <w:p w:rsidR="00842130" w:rsidRPr="00EE39EB" w:rsidRDefault="00842130" w:rsidP="00047017">
      <w:pPr>
        <w:numPr>
          <w:ilvl w:val="0"/>
          <w:numId w:val="101"/>
        </w:numPr>
        <w:rPr>
          <w:lang w:val="sl-SI"/>
        </w:rPr>
      </w:pPr>
      <w:r w:rsidRPr="00EE39EB">
        <w:rPr>
          <w:lang w:val="sr-Cyrl-CS"/>
        </w:rPr>
        <w:t>Рижањи Тинде</w:t>
      </w:r>
    </w:p>
    <w:p w:rsidR="00842130" w:rsidRPr="00EE39EB" w:rsidRDefault="00842130" w:rsidP="00047017">
      <w:pPr>
        <w:numPr>
          <w:ilvl w:val="0"/>
          <w:numId w:val="101"/>
        </w:numPr>
        <w:rPr>
          <w:lang w:val="sl-SI"/>
        </w:rPr>
      </w:pPr>
      <w:r w:rsidRPr="00EE39EB">
        <w:rPr>
          <w:lang w:val="sr-Cyrl-CS"/>
        </w:rPr>
        <w:t>Шарњаи   Моника</w:t>
      </w:r>
    </w:p>
    <w:p w:rsidR="00842130" w:rsidRPr="00EE39EB" w:rsidRDefault="00842130" w:rsidP="00047017">
      <w:pPr>
        <w:numPr>
          <w:ilvl w:val="0"/>
          <w:numId w:val="101"/>
        </w:numPr>
        <w:rPr>
          <w:lang w:val="sl-SI"/>
        </w:rPr>
      </w:pPr>
      <w:r w:rsidRPr="00EE39EB">
        <w:rPr>
          <w:lang w:val="sr-Cyrl-CS"/>
        </w:rPr>
        <w:t>Вереш Шандор</w:t>
      </w:r>
    </w:p>
    <w:p w:rsidR="00842130" w:rsidRPr="00EE39EB" w:rsidRDefault="00842130" w:rsidP="00047017">
      <w:pPr>
        <w:numPr>
          <w:ilvl w:val="0"/>
          <w:numId w:val="101"/>
        </w:numPr>
        <w:rPr>
          <w:lang w:val="sl-SI"/>
        </w:rPr>
      </w:pPr>
      <w:r>
        <w:t>Рижањи Барна Богларка</w:t>
      </w:r>
    </w:p>
    <w:p w:rsidR="00210C3D" w:rsidRPr="00EE39EB" w:rsidRDefault="00842130" w:rsidP="00047017">
      <w:pPr>
        <w:numPr>
          <w:ilvl w:val="0"/>
          <w:numId w:val="101"/>
        </w:numPr>
        <w:rPr>
          <w:lang w:val="sl-SI"/>
        </w:rPr>
      </w:pPr>
      <w:r>
        <w:rPr>
          <w:lang w:val="sr-Cyrl-CS"/>
        </w:rPr>
        <w:t>Кукли Чаба</w:t>
      </w:r>
    </w:p>
    <w:p w:rsidR="00210C3D" w:rsidRPr="00EE39EB" w:rsidRDefault="00842130" w:rsidP="00047017">
      <w:pPr>
        <w:numPr>
          <w:ilvl w:val="0"/>
          <w:numId w:val="101"/>
        </w:numPr>
        <w:rPr>
          <w:lang w:val="sl-SI"/>
        </w:rPr>
      </w:pPr>
      <w:r>
        <w:rPr>
          <w:lang w:val="sr-Cyrl-CS"/>
        </w:rPr>
        <w:t>Лукић Ђурђица</w:t>
      </w:r>
    </w:p>
    <w:p w:rsidR="00210C3D" w:rsidRPr="00EE39EB" w:rsidRDefault="00210C3D" w:rsidP="00047017">
      <w:pPr>
        <w:numPr>
          <w:ilvl w:val="0"/>
          <w:numId w:val="101"/>
        </w:numPr>
        <w:rPr>
          <w:lang w:val="sl-SI"/>
        </w:rPr>
      </w:pPr>
      <w:r w:rsidRPr="00EE39EB">
        <w:rPr>
          <w:lang w:val="sr-Cyrl-CS"/>
        </w:rPr>
        <w:t>Влашчић Ева</w:t>
      </w:r>
    </w:p>
    <w:p w:rsidR="00210C3D" w:rsidRPr="00EE39EB" w:rsidRDefault="00210C3D" w:rsidP="00047017">
      <w:pPr>
        <w:numPr>
          <w:ilvl w:val="0"/>
          <w:numId w:val="101"/>
        </w:numPr>
        <w:rPr>
          <w:lang w:val="sl-SI"/>
        </w:rPr>
      </w:pPr>
      <w:r w:rsidRPr="00EE39EB">
        <w:rPr>
          <w:lang w:val="sr-Cyrl-CS"/>
        </w:rPr>
        <w:t>представник ученика</w:t>
      </w: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360"/>
        <w:rPr>
          <w:b/>
          <w:lang w:val="sr-Cyrl-CS"/>
        </w:rPr>
      </w:pPr>
      <w:r w:rsidRPr="00EE39EB">
        <w:rPr>
          <w:b/>
          <w:lang w:val="sr-Cyrl-CS"/>
        </w:rPr>
        <w:t>Задужења за остале активности:</w:t>
      </w:r>
    </w:p>
    <w:p w:rsidR="00210C3D" w:rsidRPr="00EE39EB" w:rsidRDefault="00210C3D" w:rsidP="00210C3D">
      <w:pPr>
        <w:ind w:left="360"/>
        <w:rPr>
          <w:b/>
          <w:lang w:val="sr-Cyrl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u w:val="single"/>
          <w:lang w:val="sr-Cyrl-CS"/>
        </w:rPr>
        <w:t>Тим за преглед извештаја школе:</w:t>
      </w:r>
    </w:p>
    <w:p w:rsidR="00210C3D" w:rsidRPr="00EE39EB" w:rsidRDefault="00210C3D" w:rsidP="00047017">
      <w:pPr>
        <w:numPr>
          <w:ilvl w:val="0"/>
          <w:numId w:val="122"/>
        </w:numPr>
        <w:rPr>
          <w:lang w:val="sr-Latn-CS"/>
        </w:rPr>
      </w:pPr>
      <w:r w:rsidRPr="00EE39EB">
        <w:rPr>
          <w:lang w:val="sr-Cyrl-CS"/>
        </w:rPr>
        <w:t>Чуч Емеше (нижа одељења)</w:t>
      </w:r>
    </w:p>
    <w:p w:rsidR="00210C3D" w:rsidRPr="00EE39EB" w:rsidRDefault="00210C3D" w:rsidP="00047017">
      <w:pPr>
        <w:numPr>
          <w:ilvl w:val="0"/>
          <w:numId w:val="122"/>
        </w:numPr>
        <w:rPr>
          <w:lang w:val="sr-Latn-CS"/>
        </w:rPr>
      </w:pPr>
      <w:r w:rsidRPr="00EE39EB">
        <w:rPr>
          <w:lang w:val="sr-Cyrl-CS"/>
        </w:rPr>
        <w:t>Андрић Оливера (нижа одељења)</w:t>
      </w:r>
    </w:p>
    <w:p w:rsidR="00210C3D" w:rsidRPr="00EE39EB" w:rsidRDefault="00842130" w:rsidP="00047017">
      <w:pPr>
        <w:numPr>
          <w:ilvl w:val="0"/>
          <w:numId w:val="122"/>
        </w:numPr>
        <w:rPr>
          <w:lang w:val="sr-Latn-CS"/>
        </w:rPr>
      </w:pPr>
      <w:r>
        <w:rPr>
          <w:lang w:val="sr-Cyrl-CS"/>
        </w:rPr>
        <w:t>Тризња Хелга</w:t>
      </w:r>
      <w:r w:rsidR="00210C3D" w:rsidRPr="00EE39EB">
        <w:rPr>
          <w:lang w:val="sr-Cyrl-CS"/>
        </w:rPr>
        <w:t xml:space="preserve"> (виша одељења)</w:t>
      </w:r>
    </w:p>
    <w:p w:rsidR="00210C3D" w:rsidRPr="00EE39EB" w:rsidRDefault="00210C3D" w:rsidP="00047017">
      <w:pPr>
        <w:numPr>
          <w:ilvl w:val="0"/>
          <w:numId w:val="122"/>
        </w:numPr>
        <w:rPr>
          <w:lang w:val="sr-Latn-CS"/>
        </w:rPr>
      </w:pPr>
      <w:r w:rsidRPr="00EE39EB">
        <w:rPr>
          <w:lang w:val="sr-Cyrl-CS"/>
        </w:rPr>
        <w:t>Ковачевић Бајрама (виша одељења</w:t>
      </w:r>
      <w:r w:rsidRPr="00EE39EB">
        <w:t>)</w:t>
      </w:r>
    </w:p>
    <w:p w:rsidR="00210C3D" w:rsidRPr="00EE39EB" w:rsidRDefault="00210C3D" w:rsidP="00047017">
      <w:pPr>
        <w:numPr>
          <w:ilvl w:val="0"/>
          <w:numId w:val="122"/>
        </w:numPr>
        <w:rPr>
          <w:lang w:val="sr-Latn-CS"/>
        </w:rPr>
      </w:pPr>
      <w:r w:rsidRPr="00EE39EB">
        <w:t xml:space="preserve">Фаћол Катарина </w:t>
      </w:r>
    </w:p>
    <w:p w:rsidR="00210C3D" w:rsidRPr="00EE39EB" w:rsidRDefault="00210C3D" w:rsidP="00047017">
      <w:pPr>
        <w:numPr>
          <w:ilvl w:val="0"/>
          <w:numId w:val="122"/>
        </w:numPr>
        <w:rPr>
          <w:lang w:val="sr-Latn-CS"/>
        </w:rPr>
      </w:pPr>
      <w:r w:rsidRPr="00EE39EB">
        <w:rPr>
          <w:lang w:val="sr-Cyrl-CS"/>
        </w:rPr>
        <w:t>Векоњ Вера (забавиште)</w:t>
      </w:r>
    </w:p>
    <w:p w:rsidR="00210C3D" w:rsidRPr="00EE39EB" w:rsidRDefault="00210C3D" w:rsidP="00210C3D">
      <w:pPr>
        <w:ind w:left="36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u w:val="single"/>
          <w:lang w:val="sr-Cyrl-CS"/>
        </w:rPr>
        <w:t>Комисија за школски маркетинг:</w:t>
      </w:r>
    </w:p>
    <w:p w:rsidR="00047017" w:rsidRPr="00EE39EB" w:rsidRDefault="00047017" w:rsidP="00047017">
      <w:pPr>
        <w:numPr>
          <w:ilvl w:val="0"/>
          <w:numId w:val="92"/>
        </w:numPr>
        <w:tabs>
          <w:tab w:val="clear" w:pos="1440"/>
          <w:tab w:val="num" w:pos="709"/>
        </w:tabs>
        <w:ind w:hanging="1014"/>
        <w:rPr>
          <w:lang w:val="sr-Cyrl-CS"/>
        </w:rPr>
      </w:pPr>
      <w:r w:rsidRPr="00EE39EB">
        <w:rPr>
          <w:lang w:val="sr-Cyrl-CS"/>
        </w:rPr>
        <w:t>Иштван Ервин</w:t>
      </w:r>
      <w:r>
        <w:rPr>
          <w:lang w:val="sr-Cyrl-CS"/>
        </w:rPr>
        <w:t>– председник</w:t>
      </w:r>
    </w:p>
    <w:p w:rsidR="00047017" w:rsidRPr="00EE39EB" w:rsidRDefault="00047017" w:rsidP="00047017">
      <w:pPr>
        <w:numPr>
          <w:ilvl w:val="0"/>
          <w:numId w:val="92"/>
        </w:numPr>
        <w:tabs>
          <w:tab w:val="clear" w:pos="1440"/>
          <w:tab w:val="num" w:pos="709"/>
        </w:tabs>
        <w:ind w:hanging="1014"/>
        <w:rPr>
          <w:lang w:val="sr-Cyrl-CS"/>
        </w:rPr>
      </w:pPr>
      <w:r w:rsidRPr="00EE39EB">
        <w:rPr>
          <w:lang w:val="sr-Cyrl-CS"/>
        </w:rPr>
        <w:t>Николић Антон</w:t>
      </w:r>
    </w:p>
    <w:p w:rsidR="00047017" w:rsidRPr="00EE39EB" w:rsidRDefault="00047017" w:rsidP="00047017">
      <w:pPr>
        <w:pStyle w:val="ListParagraph"/>
        <w:numPr>
          <w:ilvl w:val="0"/>
          <w:numId w:val="92"/>
        </w:numPr>
        <w:tabs>
          <w:tab w:val="clear" w:pos="1440"/>
          <w:tab w:val="num" w:pos="709"/>
        </w:tabs>
        <w:ind w:left="567" w:hanging="141"/>
        <w:rPr>
          <w:lang w:val="sr-Latn-CS"/>
        </w:rPr>
      </w:pPr>
      <w:r w:rsidRPr="00EE39EB">
        <w:t>Копас Тамара</w:t>
      </w:r>
    </w:p>
    <w:p w:rsidR="00047017" w:rsidRPr="00EE39EB" w:rsidRDefault="00047017" w:rsidP="00047017">
      <w:pPr>
        <w:ind w:left="1440"/>
        <w:rPr>
          <w:lang w:val="sr-Cyrl-CS"/>
        </w:rPr>
      </w:pPr>
    </w:p>
    <w:p w:rsidR="00210C3D" w:rsidRPr="00EE39EB" w:rsidRDefault="00210C3D" w:rsidP="00210C3D">
      <w:pPr>
        <w:ind w:left="1440"/>
        <w:rPr>
          <w:lang w:val="sr-Cyrl-CS"/>
        </w:rPr>
      </w:pPr>
    </w:p>
    <w:p w:rsidR="00210C3D" w:rsidRPr="00EE39EB" w:rsidRDefault="00210C3D" w:rsidP="00210C3D">
      <w:pPr>
        <w:ind w:left="108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tabs>
          <w:tab w:val="clear" w:pos="720"/>
          <w:tab w:val="num" w:pos="426"/>
        </w:tabs>
        <w:rPr>
          <w:u w:val="single"/>
          <w:lang w:val="sr-Latn-CS"/>
        </w:rPr>
      </w:pPr>
      <w:r w:rsidRPr="00EE39EB">
        <w:rPr>
          <w:u w:val="single"/>
          <w:lang w:val="sr-Cyrl-CS"/>
        </w:rPr>
        <w:br w:type="page"/>
      </w:r>
      <w:r w:rsidRPr="00EE39EB">
        <w:rPr>
          <w:u w:val="single"/>
          <w:lang w:val="sr-Cyrl-CS"/>
        </w:rPr>
        <w:lastRenderedPageBreak/>
        <w:t>Одбор за безбедност и здравље:</w:t>
      </w:r>
    </w:p>
    <w:p w:rsidR="00210C3D" w:rsidRPr="00EE39EB" w:rsidRDefault="00210C3D" w:rsidP="00210C3D">
      <w:pPr>
        <w:numPr>
          <w:ilvl w:val="0"/>
          <w:numId w:val="20"/>
        </w:numPr>
        <w:tabs>
          <w:tab w:val="clear" w:pos="1080"/>
          <w:tab w:val="num" w:pos="426"/>
          <w:tab w:val="num" w:pos="709"/>
        </w:tabs>
        <w:ind w:hanging="654"/>
        <w:rPr>
          <w:lang w:val="sr-Cyrl-CS"/>
        </w:rPr>
      </w:pPr>
      <w:r w:rsidRPr="00EE39EB">
        <w:rPr>
          <w:lang w:val="sr-Cyrl-CS"/>
        </w:rPr>
        <w:t>Зелић Едит-председник</w:t>
      </w:r>
    </w:p>
    <w:p w:rsidR="00210C3D" w:rsidRPr="00EE39EB" w:rsidRDefault="00210C3D" w:rsidP="00210C3D">
      <w:pPr>
        <w:numPr>
          <w:ilvl w:val="0"/>
          <w:numId w:val="20"/>
        </w:numPr>
        <w:tabs>
          <w:tab w:val="clear" w:pos="1080"/>
          <w:tab w:val="num" w:pos="426"/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Шинковић Валерија – заменик председника</w:t>
      </w:r>
    </w:p>
    <w:p w:rsidR="00210C3D" w:rsidRPr="00EE39EB" w:rsidRDefault="00727A6F" w:rsidP="00210C3D">
      <w:pPr>
        <w:numPr>
          <w:ilvl w:val="0"/>
          <w:numId w:val="20"/>
        </w:numPr>
        <w:tabs>
          <w:tab w:val="clear" w:pos="1080"/>
          <w:tab w:val="num" w:pos="426"/>
          <w:tab w:val="num" w:pos="709"/>
        </w:tabs>
        <w:ind w:hanging="654"/>
        <w:rPr>
          <w:lang w:val="sr-Latn-CS"/>
        </w:rPr>
      </w:pPr>
      <w:r>
        <w:rPr>
          <w:lang w:val="sr-Cyrl-CS"/>
        </w:rPr>
        <w:t>Сабо Ервин</w:t>
      </w:r>
    </w:p>
    <w:p w:rsidR="00210C3D" w:rsidRPr="00EE39EB" w:rsidRDefault="00210C3D" w:rsidP="00210C3D">
      <w:pPr>
        <w:tabs>
          <w:tab w:val="num" w:pos="426"/>
        </w:tabs>
        <w:ind w:left="720" w:hanging="36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tabs>
          <w:tab w:val="clear" w:pos="720"/>
          <w:tab w:val="num" w:pos="426"/>
        </w:tabs>
        <w:rPr>
          <w:u w:val="single"/>
          <w:lang w:val="sr-Latn-CS"/>
        </w:rPr>
      </w:pPr>
      <w:r w:rsidRPr="00EE39EB">
        <w:rPr>
          <w:u w:val="single"/>
          <w:lang w:val="sr-Cyrl-CS"/>
        </w:rPr>
        <w:t>Комисија за социјална питања:</w:t>
      </w:r>
    </w:p>
    <w:p w:rsidR="00727A6F" w:rsidRPr="00EE39EB" w:rsidRDefault="00727A6F" w:rsidP="00727A6F">
      <w:pPr>
        <w:numPr>
          <w:ilvl w:val="0"/>
          <w:numId w:val="21"/>
        </w:numPr>
        <w:tabs>
          <w:tab w:val="clear" w:pos="1080"/>
          <w:tab w:val="num" w:pos="426"/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Фекеч Тинде-председник</w:t>
      </w:r>
    </w:p>
    <w:p w:rsidR="00727A6F" w:rsidRPr="00EE39EB" w:rsidRDefault="00727A6F" w:rsidP="00727A6F">
      <w:pPr>
        <w:numPr>
          <w:ilvl w:val="0"/>
          <w:numId w:val="21"/>
        </w:numPr>
        <w:tabs>
          <w:tab w:val="clear" w:pos="1080"/>
          <w:tab w:val="num" w:pos="426"/>
          <w:tab w:val="num" w:pos="709"/>
        </w:tabs>
        <w:ind w:hanging="654"/>
        <w:rPr>
          <w:lang w:val="sr-Cyrl-CS"/>
        </w:rPr>
      </w:pPr>
      <w:r w:rsidRPr="00EE39EB">
        <w:rPr>
          <w:lang w:val="sr-Cyrl-CS"/>
        </w:rPr>
        <w:t>Келемен Илона</w:t>
      </w:r>
    </w:p>
    <w:p w:rsidR="00727A6F" w:rsidRPr="00EE39EB" w:rsidRDefault="00727A6F" w:rsidP="00727A6F">
      <w:pPr>
        <w:numPr>
          <w:ilvl w:val="0"/>
          <w:numId w:val="21"/>
        </w:numPr>
        <w:tabs>
          <w:tab w:val="clear" w:pos="1080"/>
          <w:tab w:val="num" w:pos="426"/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Ковач Ева</w:t>
      </w:r>
    </w:p>
    <w:p w:rsidR="00727A6F" w:rsidRPr="00727A6F" w:rsidRDefault="00727A6F" w:rsidP="00727A6F">
      <w:pPr>
        <w:numPr>
          <w:ilvl w:val="0"/>
          <w:numId w:val="21"/>
        </w:numPr>
        <w:tabs>
          <w:tab w:val="clear" w:pos="1080"/>
          <w:tab w:val="num" w:pos="426"/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Дудаш Хорват Тинде</w:t>
      </w:r>
    </w:p>
    <w:p w:rsidR="00210C3D" w:rsidRPr="00EE39EB" w:rsidRDefault="00210C3D" w:rsidP="00210C3D">
      <w:pPr>
        <w:numPr>
          <w:ilvl w:val="0"/>
          <w:numId w:val="21"/>
        </w:numPr>
        <w:tabs>
          <w:tab w:val="clear" w:pos="1080"/>
          <w:tab w:val="num" w:pos="426"/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Фаркаш Зита</w:t>
      </w:r>
    </w:p>
    <w:p w:rsidR="00210C3D" w:rsidRPr="00EE39EB" w:rsidRDefault="00210C3D" w:rsidP="00210C3D">
      <w:pPr>
        <w:ind w:left="36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u w:val="single"/>
          <w:lang w:val="sr-Cyrl-CS"/>
        </w:rPr>
        <w:t>Комисија за прославе:</w:t>
      </w:r>
    </w:p>
    <w:p w:rsidR="00727A6F" w:rsidRPr="00EE39EB" w:rsidRDefault="00727A6F" w:rsidP="00047017">
      <w:pPr>
        <w:numPr>
          <w:ilvl w:val="0"/>
          <w:numId w:val="102"/>
        </w:numPr>
        <w:rPr>
          <w:lang w:val="sr-Cyrl-CS"/>
        </w:rPr>
      </w:pPr>
      <w:r w:rsidRPr="00EE39EB">
        <w:rPr>
          <w:lang w:val="sr-Cyrl-CS"/>
        </w:rPr>
        <w:t>Седлар Барна Рожа- председник</w:t>
      </w:r>
    </w:p>
    <w:p w:rsidR="00727A6F" w:rsidRPr="00EE39EB" w:rsidRDefault="00727A6F" w:rsidP="00047017">
      <w:pPr>
        <w:numPr>
          <w:ilvl w:val="0"/>
          <w:numId w:val="102"/>
        </w:numPr>
        <w:rPr>
          <w:lang w:val="sr-Cyrl-CS"/>
        </w:rPr>
      </w:pPr>
      <w:r w:rsidRPr="00EE39EB">
        <w:rPr>
          <w:lang w:val="sr-Cyrl-CS"/>
        </w:rPr>
        <w:t>Фаћол Катарина</w:t>
      </w:r>
    </w:p>
    <w:p w:rsidR="00727A6F" w:rsidRPr="00EE39EB" w:rsidRDefault="00727A6F" w:rsidP="00047017">
      <w:pPr>
        <w:numPr>
          <w:ilvl w:val="0"/>
          <w:numId w:val="102"/>
        </w:numPr>
        <w:rPr>
          <w:lang w:val="sr-Cyrl-CS"/>
        </w:rPr>
      </w:pPr>
      <w:r w:rsidRPr="00EE39EB">
        <w:rPr>
          <w:lang w:val="sr-Cyrl-CS"/>
        </w:rPr>
        <w:t>Хатала Хорват Сузана</w:t>
      </w:r>
    </w:p>
    <w:p w:rsidR="00727A6F" w:rsidRDefault="00727A6F" w:rsidP="00047017">
      <w:pPr>
        <w:numPr>
          <w:ilvl w:val="0"/>
          <w:numId w:val="102"/>
        </w:numPr>
        <w:rPr>
          <w:lang w:val="sr-Cyrl-CS"/>
        </w:rPr>
      </w:pPr>
      <w:r w:rsidRPr="00EE39EB">
        <w:rPr>
          <w:lang w:val="sr-Cyrl-CS"/>
        </w:rPr>
        <w:t>Бакош Арпад</w:t>
      </w:r>
    </w:p>
    <w:p w:rsidR="00210C3D" w:rsidRPr="00727A6F" w:rsidRDefault="00727A6F" w:rsidP="00047017">
      <w:pPr>
        <w:numPr>
          <w:ilvl w:val="0"/>
          <w:numId w:val="102"/>
        </w:numPr>
        <w:rPr>
          <w:lang w:val="sr-Cyrl-CS"/>
        </w:rPr>
      </w:pPr>
      <w:r>
        <w:rPr>
          <w:lang w:val="sr-Cyrl-CS"/>
        </w:rPr>
        <w:t>Ленђел Андреа</w:t>
      </w:r>
      <w:r w:rsidR="00210C3D" w:rsidRPr="00EE39EB">
        <w:rPr>
          <w:lang w:val="sr-Cyrl-CS"/>
        </w:rPr>
        <w:t xml:space="preserve"> </w:t>
      </w:r>
    </w:p>
    <w:p w:rsidR="00210C3D" w:rsidRPr="00EE39EB" w:rsidRDefault="00210C3D" w:rsidP="00210C3D">
      <w:pPr>
        <w:ind w:left="360"/>
        <w:rPr>
          <w:lang w:val="sr-Latn-CS"/>
        </w:rPr>
      </w:pPr>
    </w:p>
    <w:p w:rsidR="00210C3D" w:rsidRPr="00EE39EB" w:rsidRDefault="00210C3D" w:rsidP="00210C3D">
      <w:pPr>
        <w:numPr>
          <w:ilvl w:val="0"/>
          <w:numId w:val="18"/>
        </w:numPr>
        <w:rPr>
          <w:u w:val="single"/>
          <w:lang w:val="sr-Latn-CS"/>
        </w:rPr>
      </w:pPr>
      <w:r w:rsidRPr="00EE39EB">
        <w:rPr>
          <w:u w:val="single"/>
          <w:lang w:val="sr-Cyrl-CS"/>
        </w:rPr>
        <w:t xml:space="preserve">Комисија за преглед сведочанства и матичних књига </w:t>
      </w:r>
    </w:p>
    <w:p w:rsidR="00210C3D" w:rsidRPr="00EE39EB" w:rsidRDefault="00210C3D" w:rsidP="00210C3D">
      <w:pPr>
        <w:ind w:left="360"/>
        <w:rPr>
          <w:u w:val="single"/>
          <w:lang w:val="sr-Latn-CS"/>
        </w:rPr>
      </w:pPr>
      <w:r w:rsidRPr="00EE39EB">
        <w:rPr>
          <w:lang w:val="sr-Cyrl-CS"/>
        </w:rPr>
        <w:t>за виша одељења</w:t>
      </w:r>
      <w:r w:rsidRPr="00EE39EB">
        <w:rPr>
          <w:u w:val="single"/>
          <w:lang w:val="sr-Cyrl-CS"/>
        </w:rPr>
        <w:t>:</w:t>
      </w:r>
    </w:p>
    <w:p w:rsidR="00210C3D" w:rsidRPr="00EE39EB" w:rsidRDefault="00727A6F" w:rsidP="00210C3D">
      <w:pPr>
        <w:numPr>
          <w:ilvl w:val="1"/>
          <w:numId w:val="18"/>
        </w:numPr>
        <w:rPr>
          <w:lang w:val="sr-Cyrl-CS"/>
        </w:rPr>
      </w:pPr>
      <w:r w:rsidRPr="00EE39EB">
        <w:rPr>
          <w:lang w:val="sr-Cyrl-CS"/>
        </w:rPr>
        <w:t>Гере Жолт</w:t>
      </w:r>
      <w:r w:rsidR="00210C3D" w:rsidRPr="00EE39EB">
        <w:rPr>
          <w:lang w:val="sr-Cyrl-CS"/>
        </w:rPr>
        <w:t xml:space="preserve"> - супервизор</w:t>
      </w:r>
    </w:p>
    <w:p w:rsidR="00210C3D" w:rsidRPr="00EE39EB" w:rsidRDefault="00727A6F" w:rsidP="00210C3D">
      <w:pPr>
        <w:numPr>
          <w:ilvl w:val="1"/>
          <w:numId w:val="18"/>
        </w:numPr>
        <w:rPr>
          <w:lang w:val="sr-Cyrl-CS"/>
        </w:rPr>
      </w:pPr>
      <w:r>
        <w:rPr>
          <w:lang w:val="sr-Cyrl-CS"/>
        </w:rPr>
        <w:t>Иштван Ервин</w:t>
      </w:r>
      <w:r w:rsidR="00210C3D" w:rsidRPr="00EE39EB">
        <w:rPr>
          <w:lang w:val="sr-Cyrl-CS"/>
        </w:rPr>
        <w:t xml:space="preserve"> – за 5.р.</w:t>
      </w:r>
    </w:p>
    <w:p w:rsidR="00210C3D" w:rsidRPr="00EE39EB" w:rsidRDefault="00727A6F" w:rsidP="00210C3D">
      <w:pPr>
        <w:numPr>
          <w:ilvl w:val="1"/>
          <w:numId w:val="18"/>
        </w:numPr>
        <w:rPr>
          <w:lang w:val="sr-Cyrl-CS"/>
        </w:rPr>
      </w:pPr>
      <w:r>
        <w:rPr>
          <w:lang w:val="sr-Cyrl-CS"/>
        </w:rPr>
        <w:t>Шинкович Чила</w:t>
      </w:r>
      <w:r w:rsidR="00210C3D" w:rsidRPr="00EE39EB">
        <w:rPr>
          <w:lang w:val="sr-Cyrl-CS"/>
        </w:rPr>
        <w:t>– за 6.р.</w:t>
      </w:r>
    </w:p>
    <w:p w:rsidR="00210C3D" w:rsidRPr="00EE39EB" w:rsidRDefault="00727A6F" w:rsidP="00210C3D">
      <w:pPr>
        <w:numPr>
          <w:ilvl w:val="1"/>
          <w:numId w:val="18"/>
        </w:numPr>
        <w:rPr>
          <w:lang w:val="sr-Cyrl-CS"/>
        </w:rPr>
      </w:pPr>
      <w:r>
        <w:rPr>
          <w:lang w:val="sr-Cyrl-CS"/>
        </w:rPr>
        <w:t>Ковач Габриела</w:t>
      </w:r>
      <w:r w:rsidR="00210C3D" w:rsidRPr="00EE39EB">
        <w:rPr>
          <w:lang w:val="sr-Cyrl-CS"/>
        </w:rPr>
        <w:t xml:space="preserve"> – за 7.р.</w:t>
      </w:r>
    </w:p>
    <w:p w:rsidR="00210C3D" w:rsidRPr="00EE39EB" w:rsidRDefault="00727A6F" w:rsidP="00210C3D">
      <w:pPr>
        <w:numPr>
          <w:ilvl w:val="1"/>
          <w:numId w:val="18"/>
        </w:numPr>
        <w:rPr>
          <w:lang w:val="sr-Cyrl-CS"/>
        </w:rPr>
      </w:pPr>
      <w:r>
        <w:rPr>
          <w:lang w:val="sr-Cyrl-CS"/>
        </w:rPr>
        <w:t>Оровец Јанош</w:t>
      </w:r>
      <w:r w:rsidR="00210C3D" w:rsidRPr="00EE39EB">
        <w:rPr>
          <w:lang w:val="sr-Cyrl-CS"/>
        </w:rPr>
        <w:t>- за 8.р.</w:t>
      </w:r>
    </w:p>
    <w:p w:rsidR="00210C3D" w:rsidRPr="00EE39EB" w:rsidRDefault="00210C3D" w:rsidP="00210C3D">
      <w:pPr>
        <w:ind w:left="360"/>
        <w:rPr>
          <w:lang w:val="sr-Cyrl-CS"/>
        </w:rPr>
      </w:pPr>
      <w:r w:rsidRPr="00EE39EB">
        <w:rPr>
          <w:lang w:val="sr-Cyrl-CS"/>
        </w:rPr>
        <w:t>и одељењске старешине</w:t>
      </w: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360"/>
        <w:rPr>
          <w:lang w:val="sr-Cyrl-CS"/>
        </w:rPr>
      </w:pPr>
      <w:r w:rsidRPr="00EE39EB">
        <w:rPr>
          <w:lang w:val="sr-Cyrl-CS"/>
        </w:rPr>
        <w:t xml:space="preserve">за нижа одељења: </w:t>
      </w:r>
    </w:p>
    <w:p w:rsidR="00210C3D" w:rsidRPr="00EE39EB" w:rsidRDefault="00210C3D" w:rsidP="00210C3D">
      <w:pPr>
        <w:numPr>
          <w:ilvl w:val="2"/>
          <w:numId w:val="18"/>
        </w:numPr>
        <w:rPr>
          <w:lang w:val="sr-Cyrl-CS"/>
        </w:rPr>
      </w:pPr>
      <w:r w:rsidRPr="00EE39EB">
        <w:rPr>
          <w:lang w:val="sr-Cyrl-CS"/>
        </w:rPr>
        <w:t>Вукелић Ангела - супервизор</w:t>
      </w:r>
    </w:p>
    <w:p w:rsidR="00210C3D" w:rsidRPr="00EE39EB" w:rsidRDefault="00727A6F" w:rsidP="00210C3D">
      <w:pPr>
        <w:numPr>
          <w:ilvl w:val="2"/>
          <w:numId w:val="18"/>
        </w:numPr>
        <w:rPr>
          <w:lang w:val="sr-Cyrl-CS"/>
        </w:rPr>
      </w:pPr>
      <w:r w:rsidRPr="00EE39EB">
        <w:rPr>
          <w:lang w:val="sr-Cyrl-CS"/>
        </w:rPr>
        <w:t xml:space="preserve">Ађански Лидиа  </w:t>
      </w:r>
      <w:r w:rsidR="00210C3D" w:rsidRPr="00EE39EB">
        <w:rPr>
          <w:lang w:val="sr-Cyrl-CS"/>
        </w:rPr>
        <w:t>– за 1.р.</w:t>
      </w:r>
    </w:p>
    <w:p w:rsidR="00210C3D" w:rsidRPr="00EE39EB" w:rsidRDefault="00727A6F" w:rsidP="00210C3D">
      <w:pPr>
        <w:numPr>
          <w:ilvl w:val="2"/>
          <w:numId w:val="18"/>
        </w:numPr>
        <w:rPr>
          <w:lang w:val="sr-Cyrl-CS"/>
        </w:rPr>
      </w:pPr>
      <w:r>
        <w:rPr>
          <w:lang w:val="sr-Cyrl-CS"/>
        </w:rPr>
        <w:t>Ховањец Векоњ Марта</w:t>
      </w:r>
      <w:r w:rsidR="00210C3D" w:rsidRPr="00EE39EB">
        <w:rPr>
          <w:lang w:val="sr-Cyrl-CS"/>
        </w:rPr>
        <w:t>– за 2.р.</w:t>
      </w:r>
    </w:p>
    <w:p w:rsidR="00210C3D" w:rsidRPr="00EE39EB" w:rsidRDefault="00210C3D" w:rsidP="00210C3D">
      <w:pPr>
        <w:numPr>
          <w:ilvl w:val="2"/>
          <w:numId w:val="18"/>
        </w:numPr>
        <w:rPr>
          <w:lang w:val="sr-Cyrl-CS"/>
        </w:rPr>
      </w:pPr>
      <w:r w:rsidRPr="00EE39EB">
        <w:rPr>
          <w:lang w:val="sr-Cyrl-CS"/>
        </w:rPr>
        <w:t xml:space="preserve"> </w:t>
      </w:r>
      <w:r w:rsidR="00727A6F" w:rsidRPr="00EE39EB">
        <w:rPr>
          <w:lang w:val="sr-Cyrl-CS"/>
        </w:rPr>
        <w:t xml:space="preserve">Рожа Магдолна </w:t>
      </w:r>
      <w:r w:rsidRPr="00EE39EB">
        <w:rPr>
          <w:lang w:val="sr-Cyrl-CS"/>
        </w:rPr>
        <w:t>– за 3.р.</w:t>
      </w:r>
    </w:p>
    <w:p w:rsidR="00210C3D" w:rsidRPr="00EE39EB" w:rsidRDefault="00727A6F" w:rsidP="00210C3D">
      <w:pPr>
        <w:numPr>
          <w:ilvl w:val="2"/>
          <w:numId w:val="18"/>
        </w:numPr>
        <w:rPr>
          <w:lang w:val="sr-Cyrl-CS"/>
        </w:rPr>
      </w:pPr>
      <w:r>
        <w:rPr>
          <w:lang w:val="sr-Cyrl-CS"/>
        </w:rPr>
        <w:t>Перц Чила</w:t>
      </w:r>
      <w:r w:rsidR="00210C3D" w:rsidRPr="00EE39EB">
        <w:rPr>
          <w:lang w:val="sr-Cyrl-CS"/>
        </w:rPr>
        <w:t>- за 4.р</w:t>
      </w:r>
    </w:p>
    <w:p w:rsidR="00210C3D" w:rsidRPr="00EE39EB" w:rsidRDefault="00210C3D" w:rsidP="00210C3D">
      <w:pPr>
        <w:ind w:left="720"/>
        <w:rPr>
          <w:lang w:val="sr-Cyrl-CS"/>
        </w:rPr>
      </w:pPr>
      <w:r w:rsidRPr="00EE39EB">
        <w:rPr>
          <w:lang w:val="sr-Cyrl-CS"/>
        </w:rPr>
        <w:t>и одељењске старешине</w:t>
      </w: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pStyle w:val="ListParagraph"/>
        <w:numPr>
          <w:ilvl w:val="0"/>
          <w:numId w:val="18"/>
        </w:numPr>
        <w:rPr>
          <w:u w:val="single"/>
        </w:rPr>
      </w:pPr>
      <w:r w:rsidRPr="00EE39EB">
        <w:rPr>
          <w:u w:val="single"/>
        </w:rPr>
        <w:t>Комисија за утврђивање права на бесплатну ужину</w:t>
      </w:r>
    </w:p>
    <w:tbl>
      <w:tblPr>
        <w:tblStyle w:val="TableGrid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2"/>
      </w:tblGrid>
      <w:tr w:rsidR="00210C3D" w:rsidRPr="00EE39EB" w:rsidTr="00210C3D">
        <w:trPr>
          <w:trHeight w:val="40"/>
        </w:trPr>
        <w:tc>
          <w:tcPr>
            <w:tcW w:w="6342" w:type="dxa"/>
          </w:tcPr>
          <w:p w:rsidR="00210C3D" w:rsidRPr="00EE39EB" w:rsidRDefault="00727A6F" w:rsidP="00210C3D">
            <w:r>
              <w:t xml:space="preserve">1. </w:t>
            </w:r>
            <w:r w:rsidR="00210C3D" w:rsidRPr="00EE39EB">
              <w:t xml:space="preserve"> </w:t>
            </w:r>
            <w:r w:rsidRPr="00EE39EB">
              <w:t xml:space="preserve">Биро Едит </w:t>
            </w:r>
            <w:r w:rsidR="00210C3D" w:rsidRPr="00EE39EB">
              <w:t>- председник</w:t>
            </w:r>
          </w:p>
        </w:tc>
      </w:tr>
      <w:tr w:rsidR="00210C3D" w:rsidRPr="00EE39EB" w:rsidTr="00210C3D">
        <w:trPr>
          <w:trHeight w:val="40"/>
        </w:trPr>
        <w:tc>
          <w:tcPr>
            <w:tcW w:w="6342" w:type="dxa"/>
          </w:tcPr>
          <w:p w:rsidR="00210C3D" w:rsidRPr="00727A6F" w:rsidRDefault="00210C3D" w:rsidP="00727A6F">
            <w:r w:rsidRPr="00EE39EB">
              <w:t xml:space="preserve">2. </w:t>
            </w:r>
            <w:r w:rsidR="00727A6F">
              <w:t>Оровец Марта</w:t>
            </w:r>
          </w:p>
        </w:tc>
      </w:tr>
      <w:tr w:rsidR="00210C3D" w:rsidRPr="00EE39EB" w:rsidTr="00210C3D">
        <w:trPr>
          <w:trHeight w:val="40"/>
        </w:trPr>
        <w:tc>
          <w:tcPr>
            <w:tcW w:w="6342" w:type="dxa"/>
          </w:tcPr>
          <w:p w:rsidR="00210C3D" w:rsidRPr="00EE39EB" w:rsidRDefault="00210C3D" w:rsidP="00210C3D">
            <w:r w:rsidRPr="00EE39EB">
              <w:t>3. Јозић Олга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p w:rsidR="00210C3D" w:rsidRPr="00EB011C" w:rsidRDefault="00210C3D" w:rsidP="00210C3D">
      <w:pPr>
        <w:pStyle w:val="ListParagraph"/>
        <w:numPr>
          <w:ilvl w:val="0"/>
          <w:numId w:val="18"/>
        </w:numPr>
        <w:rPr>
          <w:u w:val="single"/>
          <w:lang w:val="sr-Cyrl-CS"/>
        </w:rPr>
      </w:pPr>
      <w:r w:rsidRPr="00EB011C">
        <w:rPr>
          <w:u w:val="single"/>
          <w:lang w:val="sr-Cyrl-CS"/>
        </w:rPr>
        <w:t>Тим задужен за праћење интерног стручног усавршавања</w:t>
      </w:r>
    </w:p>
    <w:p w:rsidR="00210C3D" w:rsidRPr="00EB011C" w:rsidRDefault="00210C3D" w:rsidP="00047017">
      <w:pPr>
        <w:pStyle w:val="ListParagraph"/>
        <w:numPr>
          <w:ilvl w:val="0"/>
          <w:numId w:val="138"/>
        </w:numPr>
        <w:rPr>
          <w:lang w:val="sr-Cyrl-CS"/>
        </w:rPr>
      </w:pPr>
      <w:r w:rsidRPr="00EB011C">
        <w:rPr>
          <w:lang w:val="sr-Cyrl-CS"/>
        </w:rPr>
        <w:t>Оровец Јулијана – председник</w:t>
      </w:r>
    </w:p>
    <w:p w:rsidR="00210C3D" w:rsidRPr="00EB011C" w:rsidRDefault="00EB011C" w:rsidP="00047017">
      <w:pPr>
        <w:pStyle w:val="ListParagraph"/>
        <w:numPr>
          <w:ilvl w:val="0"/>
          <w:numId w:val="138"/>
        </w:numPr>
        <w:rPr>
          <w:lang w:val="sr-Cyrl-CS"/>
        </w:rPr>
      </w:pPr>
      <w:r w:rsidRPr="00EB011C">
        <w:rPr>
          <w:lang w:val="sr-Cyrl-CS"/>
        </w:rPr>
        <w:t>Ожвар Илдико</w:t>
      </w:r>
    </w:p>
    <w:p w:rsidR="00210C3D" w:rsidRPr="00EB011C" w:rsidRDefault="00285BDD" w:rsidP="00047017">
      <w:pPr>
        <w:pStyle w:val="ListParagraph"/>
        <w:numPr>
          <w:ilvl w:val="0"/>
          <w:numId w:val="138"/>
        </w:numPr>
        <w:rPr>
          <w:lang w:val="sr-Cyrl-CS"/>
        </w:rPr>
      </w:pPr>
      <w:r w:rsidRPr="00EB011C">
        <w:rPr>
          <w:lang w:val="sr-Cyrl-CS"/>
        </w:rPr>
        <w:t>Ковач Ева</w:t>
      </w:r>
    </w:p>
    <w:p w:rsidR="00210C3D" w:rsidRPr="00EB011C" w:rsidRDefault="00210C3D" w:rsidP="00047017">
      <w:pPr>
        <w:pStyle w:val="ListParagraph"/>
        <w:numPr>
          <w:ilvl w:val="0"/>
          <w:numId w:val="138"/>
        </w:numPr>
        <w:rPr>
          <w:lang w:val="sr-Cyrl-CS"/>
        </w:rPr>
      </w:pPr>
      <w:r w:rsidRPr="00EB011C">
        <w:rPr>
          <w:lang w:val="sr-Cyrl-CS"/>
        </w:rPr>
        <w:t>Оровец Марта</w:t>
      </w:r>
    </w:p>
    <w:p w:rsidR="00210C3D" w:rsidRPr="00EB011C" w:rsidRDefault="00210C3D" w:rsidP="00047017">
      <w:pPr>
        <w:pStyle w:val="ListParagraph"/>
        <w:numPr>
          <w:ilvl w:val="0"/>
          <w:numId w:val="138"/>
        </w:numPr>
        <w:rPr>
          <w:lang w:val="sr-Cyrl-CS"/>
        </w:rPr>
      </w:pPr>
      <w:r w:rsidRPr="00EB011C">
        <w:rPr>
          <w:lang w:val="sr-Cyrl-CS"/>
        </w:rPr>
        <w:t>Јозић Олга</w:t>
      </w:r>
    </w:p>
    <w:p w:rsidR="00210C3D" w:rsidRPr="00EE39EB" w:rsidRDefault="00210C3D" w:rsidP="00210C3D">
      <w:pPr>
        <w:pStyle w:val="ListParagraph"/>
        <w:ind w:left="1440"/>
        <w:rPr>
          <w:lang w:val="sr-Cyrl-CS"/>
        </w:rPr>
      </w:pPr>
    </w:p>
    <w:p w:rsidR="00210C3D" w:rsidRDefault="00210C3D" w:rsidP="00210C3D">
      <w:pPr>
        <w:rPr>
          <w:caps/>
          <w:u w:val="single"/>
        </w:rPr>
      </w:pPr>
    </w:p>
    <w:p w:rsidR="00210C3D" w:rsidRDefault="00210C3D" w:rsidP="00210C3D">
      <w:pPr>
        <w:rPr>
          <w:caps/>
          <w:u w:val="single"/>
        </w:rPr>
      </w:pPr>
    </w:p>
    <w:p w:rsidR="00210C3D" w:rsidRDefault="00210C3D" w:rsidP="00210C3D">
      <w:pPr>
        <w:rPr>
          <w:caps/>
          <w:u w:val="single"/>
        </w:rPr>
      </w:pPr>
    </w:p>
    <w:p w:rsidR="00210C3D" w:rsidRDefault="00210C3D" w:rsidP="00210C3D">
      <w:pPr>
        <w:rPr>
          <w:caps/>
          <w:u w:val="single"/>
        </w:rPr>
      </w:pPr>
    </w:p>
    <w:p w:rsidR="00210C3D" w:rsidRPr="00EE39EB" w:rsidRDefault="00210C3D" w:rsidP="00210C3D">
      <w:pPr>
        <w:rPr>
          <w:caps/>
          <w:lang w:val="sr-Cyrl-CS"/>
        </w:rPr>
      </w:pPr>
      <w:r w:rsidRPr="00EE39EB">
        <w:rPr>
          <w:caps/>
          <w:u w:val="single"/>
          <w:lang w:val="sr-Cyrl-CS"/>
        </w:rPr>
        <w:lastRenderedPageBreak/>
        <w:t>Председници разредних већа:</w:t>
      </w:r>
    </w:p>
    <w:p w:rsidR="00210C3D" w:rsidRPr="00EE39EB" w:rsidRDefault="00210C3D" w:rsidP="00210C3D">
      <w:pPr>
        <w:rPr>
          <w:lang w:val="sr-Cyrl-CS"/>
        </w:rPr>
      </w:pPr>
      <w:r w:rsidRPr="00EE39EB">
        <w:rPr>
          <w:b/>
          <w:lang w:val="sr-Cyrl-CS"/>
        </w:rPr>
        <w:tab/>
      </w:r>
      <w:r w:rsidRPr="00EE39EB">
        <w:rPr>
          <w:b/>
          <w:lang w:val="sr-Cyrl-CS"/>
        </w:rPr>
        <w:tab/>
      </w:r>
      <w:r w:rsidR="009B23C3">
        <w:rPr>
          <w:lang w:val="sr-Cyrl-CS"/>
        </w:rPr>
        <w:t>1. разред – Перц Чила</w:t>
      </w:r>
    </w:p>
    <w:p w:rsidR="00210C3D" w:rsidRPr="00EE39EB" w:rsidRDefault="009B23C3" w:rsidP="00210C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2. разред – Витушка Корнелиа</w:t>
      </w:r>
    </w:p>
    <w:p w:rsidR="00210C3D" w:rsidRPr="00EE39EB" w:rsidRDefault="009B23C3" w:rsidP="00210C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3. разред – Биро Едит</w:t>
      </w:r>
    </w:p>
    <w:p w:rsidR="00210C3D" w:rsidRPr="00EE39EB" w:rsidRDefault="009B23C3" w:rsidP="00210C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4. разред – Рожа</w:t>
      </w:r>
      <w:r w:rsidR="00210C3D" w:rsidRPr="00EE39EB">
        <w:rPr>
          <w:lang w:val="sr-Cyrl-CS"/>
        </w:rPr>
        <w:t xml:space="preserve"> Магдолна</w:t>
      </w:r>
    </w:p>
    <w:p w:rsidR="00210C3D" w:rsidRPr="00EE39EB" w:rsidRDefault="009B23C3" w:rsidP="00210C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5. разред – Милутиновић Никола</w:t>
      </w: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ab/>
      </w:r>
      <w:r w:rsidRPr="00EE39EB">
        <w:rPr>
          <w:lang w:val="sr-Cyrl-CS"/>
        </w:rPr>
        <w:tab/>
      </w:r>
      <w:r w:rsidR="009B23C3">
        <w:rPr>
          <w:lang w:val="sr-Cyrl-CS"/>
        </w:rPr>
        <w:t>6. разред – Лилиом Ђенђи</w:t>
      </w: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ab/>
      </w:r>
      <w:r w:rsidRPr="00EE39EB">
        <w:rPr>
          <w:lang w:val="sr-Cyrl-CS"/>
        </w:rPr>
        <w:tab/>
        <w:t>7. р</w:t>
      </w:r>
      <w:r w:rsidR="009B23C3">
        <w:rPr>
          <w:lang w:val="sr-Cyrl-CS"/>
        </w:rPr>
        <w:t>азред – Николић Рожа</w:t>
      </w:r>
    </w:p>
    <w:p w:rsidR="00210C3D" w:rsidRPr="00EE39EB" w:rsidRDefault="009B23C3" w:rsidP="00210C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8. разред – Фаћол Катарина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>Председник образовно-васпитног већа: Верт Немет Габриела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>Председник актива за нижа одељења: Зелић Едит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  <w:r w:rsidRPr="00EE39EB">
        <w:rPr>
          <w:lang w:val="sr-Cyrl-CS"/>
        </w:rPr>
        <w:t>Председник акти</w:t>
      </w:r>
      <w:r w:rsidR="009B23C3">
        <w:rPr>
          <w:lang w:val="sr-Cyrl-CS"/>
        </w:rPr>
        <w:t>ва истурених одељења: Лукић Ђурђица</w:t>
      </w:r>
    </w:p>
    <w:p w:rsidR="00210C3D" w:rsidRPr="00EE39EB" w:rsidRDefault="00210C3D" w:rsidP="00210C3D">
      <w:pPr>
        <w:rPr>
          <w:b/>
          <w:lang w:val="sr-Cyrl-CS"/>
        </w:rPr>
      </w:pPr>
    </w:p>
    <w:p w:rsidR="00210C3D" w:rsidRDefault="00210C3D" w:rsidP="00047017">
      <w:pPr>
        <w:pStyle w:val="ListParagraph"/>
        <w:numPr>
          <w:ilvl w:val="1"/>
          <w:numId w:val="138"/>
        </w:numPr>
        <w:shd w:val="clear" w:color="auto" w:fill="FFFFFF"/>
        <w:tabs>
          <w:tab w:val="left" w:pos="0"/>
        </w:tabs>
        <w:spacing w:before="254"/>
        <w:jc w:val="center"/>
        <w:rPr>
          <w:b/>
          <w:color w:val="000000"/>
          <w:spacing w:val="-1"/>
          <w:u w:val="single"/>
          <w:lang w:val="sr-Cyrl-CS"/>
        </w:rPr>
      </w:pPr>
      <w:r w:rsidRPr="00EE39EB">
        <w:rPr>
          <w:b/>
          <w:color w:val="000000"/>
          <w:spacing w:val="-1"/>
          <w:u w:val="single"/>
          <w:lang w:val="sr-Cyrl-CS"/>
        </w:rPr>
        <w:br w:type="page"/>
      </w:r>
      <w:r w:rsidRPr="00EE39EB">
        <w:rPr>
          <w:b/>
          <w:color w:val="000000"/>
          <w:spacing w:val="-1"/>
          <w:u w:val="single"/>
          <w:lang w:val="sr-Cyrl-CS"/>
        </w:rPr>
        <w:lastRenderedPageBreak/>
        <w:t>ШКОЛСКИ КАЛЕНДАР ЗНАЧАЈНИЈИХ АКТИВНОСТИ У ШКОЛИ</w:t>
      </w:r>
    </w:p>
    <w:p w:rsidR="00315363" w:rsidRPr="00EE39EB" w:rsidRDefault="00315363" w:rsidP="00315363">
      <w:pPr>
        <w:pStyle w:val="ListParagraph"/>
        <w:shd w:val="clear" w:color="auto" w:fill="FFFFFF"/>
        <w:tabs>
          <w:tab w:val="left" w:pos="0"/>
        </w:tabs>
        <w:spacing w:before="254"/>
        <w:ind w:left="1440"/>
        <w:jc w:val="center"/>
        <w:rPr>
          <w:b/>
          <w:color w:val="000000"/>
          <w:spacing w:val="-1"/>
          <w:u w:val="single"/>
          <w:lang w:val="sr-Cyrl-CS"/>
        </w:rPr>
      </w:pPr>
    </w:p>
    <w:p w:rsidR="00210C3D" w:rsidRPr="00EE39EB" w:rsidRDefault="00210C3D" w:rsidP="00210C3D">
      <w:pPr>
        <w:numPr>
          <w:ilvl w:val="0"/>
          <w:numId w:val="24"/>
        </w:numPr>
        <w:shd w:val="clear" w:color="auto" w:fill="FFFFFF"/>
        <w:tabs>
          <w:tab w:val="clear" w:pos="927"/>
          <w:tab w:val="num" w:pos="284"/>
        </w:tabs>
        <w:ind w:left="0" w:firstLine="0"/>
        <w:jc w:val="both"/>
        <w:rPr>
          <w:spacing w:val="-3"/>
          <w:lang w:val="sr-Cyrl-CS"/>
        </w:rPr>
      </w:pPr>
      <w:r w:rsidRPr="00EE39EB">
        <w:rPr>
          <w:spacing w:val="-3"/>
          <w:lang w:val="sr-Cyrl-CS"/>
        </w:rPr>
        <w:t>квартал траје од 0</w:t>
      </w:r>
      <w:r w:rsidRPr="00EE39EB">
        <w:rPr>
          <w:spacing w:val="-3"/>
          <w:lang w:val="ru-RU"/>
        </w:rPr>
        <w:t>1</w:t>
      </w:r>
      <w:r w:rsidRPr="00EE39EB">
        <w:rPr>
          <w:spacing w:val="-3"/>
          <w:lang w:val="sr-Cyrl-CS"/>
        </w:rPr>
        <w:t>.09.201</w:t>
      </w:r>
      <w:r w:rsidR="00207971">
        <w:rPr>
          <w:spacing w:val="-3"/>
          <w:lang w:val="ru-RU"/>
        </w:rPr>
        <w:t>6</w:t>
      </w:r>
      <w:r w:rsidRPr="00EE39EB">
        <w:rPr>
          <w:spacing w:val="-3"/>
          <w:lang w:val="sr-Cyrl-CS"/>
        </w:rPr>
        <w:t>. до 2</w:t>
      </w:r>
      <w:r w:rsidR="00207971">
        <w:rPr>
          <w:spacing w:val="-3"/>
          <w:lang w:val="ru-RU"/>
        </w:rPr>
        <w:t>6</w:t>
      </w:r>
      <w:r w:rsidR="00207971">
        <w:rPr>
          <w:spacing w:val="-3"/>
          <w:lang w:val="sr-Cyrl-CS"/>
        </w:rPr>
        <w:t>.10.2016</w:t>
      </w:r>
      <w:r w:rsidRPr="00EE39EB">
        <w:rPr>
          <w:spacing w:val="-3"/>
          <w:lang w:val="sr-Cyrl-CS"/>
        </w:rPr>
        <w:t>., има 4</w:t>
      </w:r>
      <w:r w:rsidR="00207971">
        <w:rPr>
          <w:spacing w:val="-3"/>
        </w:rPr>
        <w:t>0</w:t>
      </w:r>
      <w:r w:rsidRPr="00EE39EB">
        <w:rPr>
          <w:spacing w:val="-3"/>
          <w:lang w:val="sr-Cyrl-CS"/>
        </w:rPr>
        <w:t xml:space="preserve"> наставн</w:t>
      </w:r>
      <w:r w:rsidRPr="00EE39EB">
        <w:rPr>
          <w:spacing w:val="-3"/>
        </w:rPr>
        <w:t>их</w:t>
      </w:r>
      <w:r w:rsidRPr="00EE39EB">
        <w:rPr>
          <w:spacing w:val="-3"/>
          <w:lang w:val="sr-Cyrl-CS"/>
        </w:rPr>
        <w:t xml:space="preserve"> дана</w:t>
      </w:r>
    </w:p>
    <w:p w:rsidR="00210C3D" w:rsidRPr="00EE39EB" w:rsidRDefault="00210C3D" w:rsidP="00210C3D">
      <w:pPr>
        <w:numPr>
          <w:ilvl w:val="0"/>
          <w:numId w:val="24"/>
        </w:numPr>
        <w:shd w:val="clear" w:color="auto" w:fill="FFFFFF"/>
        <w:tabs>
          <w:tab w:val="clear" w:pos="927"/>
          <w:tab w:val="num" w:pos="284"/>
        </w:tabs>
        <w:ind w:left="0" w:firstLine="0"/>
        <w:jc w:val="both"/>
        <w:rPr>
          <w:spacing w:val="-3"/>
          <w:lang w:val="sr-Cyrl-CS"/>
        </w:rPr>
      </w:pPr>
      <w:r w:rsidRPr="00EE39EB">
        <w:rPr>
          <w:spacing w:val="-3"/>
          <w:lang w:val="sr-Cyrl-CS"/>
        </w:rPr>
        <w:t>квартал траје од 2</w:t>
      </w:r>
      <w:r w:rsidR="00207971">
        <w:rPr>
          <w:spacing w:val="-3"/>
          <w:lang w:val="ru-RU"/>
        </w:rPr>
        <w:t>7</w:t>
      </w:r>
      <w:r w:rsidRPr="00EE39EB">
        <w:rPr>
          <w:spacing w:val="-3"/>
          <w:lang w:val="sr-Cyrl-CS"/>
        </w:rPr>
        <w:t>.10.201</w:t>
      </w:r>
      <w:r w:rsidR="00207971">
        <w:rPr>
          <w:spacing w:val="-3"/>
          <w:lang w:val="ru-RU"/>
        </w:rPr>
        <w:t>6</w:t>
      </w:r>
      <w:r w:rsidRPr="00EE39EB">
        <w:rPr>
          <w:spacing w:val="-3"/>
          <w:lang w:val="sr-Cyrl-CS"/>
        </w:rPr>
        <w:t>. до 2</w:t>
      </w:r>
      <w:r w:rsidRPr="00EE39EB">
        <w:rPr>
          <w:spacing w:val="-3"/>
          <w:lang w:val="ru-RU"/>
        </w:rPr>
        <w:t>3</w:t>
      </w:r>
      <w:r w:rsidRPr="00EE39EB">
        <w:rPr>
          <w:spacing w:val="-3"/>
          <w:lang w:val="sr-Cyrl-CS"/>
        </w:rPr>
        <w:t>.12.201</w:t>
      </w:r>
      <w:r w:rsidR="00207971">
        <w:rPr>
          <w:spacing w:val="-3"/>
          <w:lang w:val="ru-RU"/>
        </w:rPr>
        <w:t>6, има 41</w:t>
      </w:r>
      <w:r w:rsidRPr="00EE39EB">
        <w:rPr>
          <w:spacing w:val="-3"/>
          <w:lang w:val="ru-RU"/>
        </w:rPr>
        <w:t xml:space="preserve"> наставна дана</w:t>
      </w:r>
    </w:p>
    <w:p w:rsidR="00210C3D" w:rsidRPr="00EE39EB" w:rsidRDefault="00210C3D" w:rsidP="00210C3D">
      <w:pPr>
        <w:numPr>
          <w:ilvl w:val="0"/>
          <w:numId w:val="24"/>
        </w:numPr>
        <w:shd w:val="clear" w:color="auto" w:fill="FFFFFF"/>
        <w:tabs>
          <w:tab w:val="clear" w:pos="927"/>
          <w:tab w:val="num" w:pos="284"/>
        </w:tabs>
        <w:ind w:left="0" w:firstLine="0"/>
        <w:jc w:val="both"/>
        <w:rPr>
          <w:spacing w:val="-3"/>
          <w:lang w:val="sr-Cyrl-CS"/>
        </w:rPr>
      </w:pPr>
      <w:r w:rsidRPr="00EE39EB">
        <w:rPr>
          <w:spacing w:val="-3"/>
          <w:lang w:val="sr-Cyrl-CS"/>
        </w:rPr>
        <w:t>квартал траје од 1</w:t>
      </w:r>
      <w:r w:rsidR="00207971">
        <w:rPr>
          <w:spacing w:val="-3"/>
          <w:lang w:val="ru-RU"/>
        </w:rPr>
        <w:t>6</w:t>
      </w:r>
      <w:r w:rsidRPr="00EE39EB">
        <w:rPr>
          <w:spacing w:val="-3"/>
          <w:lang w:val="sr-Cyrl-CS"/>
        </w:rPr>
        <w:t>.01.201</w:t>
      </w:r>
      <w:r w:rsidR="00207971">
        <w:rPr>
          <w:spacing w:val="-3"/>
          <w:lang w:val="ru-RU"/>
        </w:rPr>
        <w:t>7</w:t>
      </w:r>
      <w:r w:rsidRPr="00EE39EB">
        <w:rPr>
          <w:spacing w:val="-3"/>
          <w:lang w:val="sr-Cyrl-CS"/>
        </w:rPr>
        <w:t xml:space="preserve">. до </w:t>
      </w:r>
      <w:r w:rsidR="00207971">
        <w:rPr>
          <w:spacing w:val="-3"/>
          <w:lang w:val="ru-RU"/>
        </w:rPr>
        <w:t>24</w:t>
      </w:r>
      <w:r w:rsidRPr="00EE39EB">
        <w:rPr>
          <w:spacing w:val="-3"/>
          <w:lang w:val="sr-Cyrl-CS"/>
        </w:rPr>
        <w:t>.03.201</w:t>
      </w:r>
      <w:r w:rsidR="00207971">
        <w:rPr>
          <w:spacing w:val="-3"/>
          <w:lang w:val="ru-RU"/>
        </w:rPr>
        <w:t>7, има 47</w:t>
      </w:r>
      <w:r w:rsidRPr="00EE39EB">
        <w:rPr>
          <w:spacing w:val="-3"/>
          <w:lang w:val="ru-RU"/>
        </w:rPr>
        <w:t xml:space="preserve"> наставних дана.</w:t>
      </w:r>
    </w:p>
    <w:p w:rsidR="00210C3D" w:rsidRPr="00EE39EB" w:rsidRDefault="00207971" w:rsidP="00210C3D">
      <w:pPr>
        <w:numPr>
          <w:ilvl w:val="0"/>
          <w:numId w:val="24"/>
        </w:numPr>
        <w:shd w:val="clear" w:color="auto" w:fill="FFFFFF"/>
        <w:tabs>
          <w:tab w:val="clear" w:pos="927"/>
          <w:tab w:val="num" w:pos="284"/>
        </w:tabs>
        <w:ind w:left="0" w:firstLine="0"/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>квартал траје од 27.03.2017</w:t>
      </w:r>
      <w:r w:rsidR="00210C3D" w:rsidRPr="00EE39EB">
        <w:rPr>
          <w:spacing w:val="-3"/>
          <w:lang w:val="sr-Cyrl-CS"/>
        </w:rPr>
        <w:t>.</w:t>
      </w:r>
      <w:r>
        <w:rPr>
          <w:spacing w:val="-3"/>
          <w:lang w:val="sr-Cyrl-CS"/>
        </w:rPr>
        <w:t xml:space="preserve"> </w:t>
      </w:r>
      <w:r w:rsidR="00210C3D" w:rsidRPr="00EE39EB">
        <w:rPr>
          <w:spacing w:val="-3"/>
          <w:lang w:val="sr-Cyrl-CS"/>
        </w:rPr>
        <w:t xml:space="preserve">до </w:t>
      </w:r>
      <w:r>
        <w:rPr>
          <w:spacing w:val="-3"/>
          <w:lang w:val="ru-RU"/>
        </w:rPr>
        <w:t>13</w:t>
      </w:r>
      <w:r w:rsidR="00210C3D" w:rsidRPr="00EE39EB">
        <w:rPr>
          <w:spacing w:val="-3"/>
          <w:lang w:val="sr-Cyrl-CS"/>
        </w:rPr>
        <w:t>.0</w:t>
      </w:r>
      <w:r w:rsidR="00210C3D" w:rsidRPr="00EE39EB">
        <w:rPr>
          <w:spacing w:val="-3"/>
          <w:lang w:val="ru-RU"/>
        </w:rPr>
        <w:t>6</w:t>
      </w:r>
      <w:r>
        <w:rPr>
          <w:spacing w:val="-3"/>
          <w:lang w:val="sr-Cyrl-CS"/>
        </w:rPr>
        <w:t>.2017</w:t>
      </w:r>
      <w:r w:rsidR="00210C3D" w:rsidRPr="00EE39EB">
        <w:rPr>
          <w:spacing w:val="-3"/>
          <w:lang w:val="sr-Cyrl-CS"/>
        </w:rPr>
        <w:t xml:space="preserve">., </w:t>
      </w:r>
      <w:r>
        <w:rPr>
          <w:spacing w:val="-3"/>
          <w:lang w:val="ru-RU"/>
        </w:rPr>
        <w:t>има 52</w:t>
      </w:r>
      <w:r w:rsidR="00210C3D" w:rsidRPr="00EE39EB">
        <w:rPr>
          <w:spacing w:val="-3"/>
          <w:lang w:val="ru-RU"/>
        </w:rPr>
        <w:t xml:space="preserve"> наставних дана.</w:t>
      </w:r>
    </w:p>
    <w:p w:rsidR="00210C3D" w:rsidRPr="00EE39EB" w:rsidRDefault="00210C3D" w:rsidP="00210C3D">
      <w:pPr>
        <w:shd w:val="clear" w:color="auto" w:fill="FFFFFF"/>
        <w:jc w:val="both"/>
        <w:rPr>
          <w:color w:val="FF0000"/>
          <w:spacing w:val="-3"/>
        </w:rPr>
      </w:pPr>
    </w:p>
    <w:p w:rsidR="001C2C72" w:rsidRPr="00662C04" w:rsidRDefault="00210C3D" w:rsidP="001C2C72">
      <w:pPr>
        <w:ind w:firstLine="540"/>
        <w:jc w:val="both"/>
        <w:rPr>
          <w:color w:val="000000"/>
          <w:lang w:val="sr-Cyrl-CS"/>
        </w:rPr>
      </w:pPr>
      <w:r w:rsidRPr="00EE39EB">
        <w:tab/>
      </w:r>
      <w:r w:rsidR="001C2C72" w:rsidRPr="00662C04">
        <w:rPr>
          <w:color w:val="000000"/>
          <w:lang w:val="ru-RU"/>
        </w:rPr>
        <w:t>Настава и други облици образовно - васпитног рада у основној школи</w:t>
      </w:r>
      <w:r w:rsidR="001C2C72" w:rsidRPr="00662C04">
        <w:rPr>
          <w:color w:val="000000"/>
          <w:lang w:val="sr-Cyrl-CS"/>
        </w:rPr>
        <w:t xml:space="preserve"> се</w:t>
      </w:r>
      <w:r w:rsidR="001C2C72" w:rsidRPr="00662C04">
        <w:rPr>
          <w:color w:val="000000"/>
          <w:lang w:val="ru-RU"/>
        </w:rPr>
        <w:t xml:space="preserve"> остварују у току два полугодишта.</w:t>
      </w:r>
    </w:p>
    <w:p w:rsidR="001C2C72" w:rsidRPr="00662C04" w:rsidRDefault="001C2C72" w:rsidP="001C2C72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u w:val="single"/>
          <w:lang w:val="sr-Cyrl-CS"/>
        </w:rPr>
        <w:t>Прво полугодиште</w:t>
      </w:r>
      <w:r w:rsidRPr="00662C0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почиње </w:t>
      </w:r>
      <w:r>
        <w:t>четвртак</w:t>
      </w:r>
      <w:r w:rsidRPr="003D0A85">
        <w:rPr>
          <w:lang w:val="sr-Cyrl-CS"/>
        </w:rPr>
        <w:t xml:space="preserve">, </w:t>
      </w:r>
      <w:r w:rsidRPr="003D0A85">
        <w:rPr>
          <w:lang w:val="sr-Latn-CS"/>
        </w:rPr>
        <w:t>1</w:t>
      </w:r>
      <w:r w:rsidRPr="003D0A85">
        <w:rPr>
          <w:lang w:val="sr-Cyrl-CS"/>
        </w:rPr>
        <w:t>. септембра</w:t>
      </w:r>
      <w:r w:rsidRPr="003D0A85">
        <w:rPr>
          <w:lang w:val="ru-RU"/>
        </w:rPr>
        <w:t xml:space="preserve"> 201</w:t>
      </w:r>
      <w:r>
        <w:t>6</w:t>
      </w:r>
      <w:r w:rsidRPr="003D0A85">
        <w:rPr>
          <w:lang w:val="ru-RU"/>
        </w:rPr>
        <w:t>.</w:t>
      </w:r>
      <w:r w:rsidRPr="005371AA">
        <w:rPr>
          <w:color w:val="000000"/>
          <w:lang w:val="ru-RU"/>
        </w:rPr>
        <w:t xml:space="preserve"> године</w:t>
      </w:r>
      <w:r w:rsidRPr="00662C04">
        <w:rPr>
          <w:color w:val="000000"/>
          <w:lang w:val="sr-Cyrl-CS"/>
        </w:rPr>
        <w:t xml:space="preserve">, а завршава се у </w:t>
      </w:r>
      <w:r>
        <w:rPr>
          <w:color w:val="000000"/>
          <w:lang w:val="sr-Cyrl-CS"/>
        </w:rPr>
        <w:t>петак</w:t>
      </w:r>
      <w:r w:rsidRPr="00662C04">
        <w:rPr>
          <w:color w:val="000000"/>
          <w:lang w:val="sr-Cyrl-CS"/>
        </w:rPr>
        <w:t xml:space="preserve">, 23. </w:t>
      </w:r>
      <w:r w:rsidRPr="003D0A85">
        <w:rPr>
          <w:lang w:val="sr-Cyrl-CS"/>
        </w:rPr>
        <w:t>децембра 201</w:t>
      </w:r>
      <w:r>
        <w:rPr>
          <w:lang w:val="sr-Cyrl-CS"/>
        </w:rPr>
        <w:t>6</w:t>
      </w:r>
      <w:r w:rsidRPr="003D0A85">
        <w:rPr>
          <w:lang w:val="sr-Cyrl-CS"/>
        </w:rPr>
        <w:t>. године.</w:t>
      </w:r>
      <w:r w:rsidRPr="00662C04">
        <w:rPr>
          <w:color w:val="000000"/>
          <w:lang w:val="sr-Cyrl-CS"/>
        </w:rPr>
        <w:t xml:space="preserve"> У првом полугодишту има </w:t>
      </w:r>
      <w:r w:rsidRPr="00662C04">
        <w:rPr>
          <w:color w:val="000000"/>
          <w:lang w:val="ru-RU"/>
        </w:rPr>
        <w:t>8</w:t>
      </w:r>
      <w:r>
        <w:rPr>
          <w:color w:val="000000"/>
          <w:lang w:val="ru-RU"/>
        </w:rPr>
        <w:t>1</w:t>
      </w:r>
      <w:r w:rsidRPr="00662C04">
        <w:rPr>
          <w:color w:val="000000"/>
          <w:lang w:val="sr-Cyrl-CS"/>
        </w:rPr>
        <w:t xml:space="preserve"> наставн</w:t>
      </w:r>
      <w:r>
        <w:rPr>
          <w:color w:val="000000"/>
          <w:lang w:val="sr-Cyrl-CS"/>
        </w:rPr>
        <w:t>и</w:t>
      </w:r>
      <w:r w:rsidRPr="00662C04">
        <w:rPr>
          <w:color w:val="000000"/>
          <w:lang w:val="sr-Cyrl-CS"/>
        </w:rPr>
        <w:t xml:space="preserve"> дан.</w:t>
      </w:r>
    </w:p>
    <w:p w:rsidR="001C2C72" w:rsidRPr="00662C04" w:rsidRDefault="001C2C72" w:rsidP="001C2C72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u w:val="single"/>
          <w:lang w:val="sr-Cyrl-CS"/>
        </w:rPr>
        <w:t>Д</w:t>
      </w:r>
      <w:r w:rsidRPr="00662C04">
        <w:rPr>
          <w:color w:val="000000"/>
          <w:u w:val="single"/>
          <w:lang w:val="ru-RU"/>
        </w:rPr>
        <w:t>руго полугодиште</w:t>
      </w:r>
      <w:r w:rsidRPr="00662C04">
        <w:rPr>
          <w:color w:val="000000"/>
          <w:lang w:val="ru-RU"/>
        </w:rPr>
        <w:t xml:space="preserve"> почиње у  </w:t>
      </w:r>
      <w:r>
        <w:rPr>
          <w:color w:val="000000"/>
          <w:lang w:val="ru-RU"/>
        </w:rPr>
        <w:t>понедељак</w:t>
      </w:r>
      <w:r w:rsidRPr="003D0A85">
        <w:rPr>
          <w:lang w:val="ru-RU"/>
        </w:rPr>
        <w:t>, 1</w:t>
      </w:r>
      <w:r>
        <w:rPr>
          <w:lang w:val="ru-RU"/>
        </w:rPr>
        <w:t>6</w:t>
      </w:r>
      <w:r w:rsidRPr="003D0A85">
        <w:rPr>
          <w:lang w:val="ru-RU"/>
        </w:rPr>
        <w:t>. јануара 201</w:t>
      </w:r>
      <w:r>
        <w:rPr>
          <w:lang w:val="ru-RU"/>
        </w:rPr>
        <w:t>7</w:t>
      </w:r>
      <w:r w:rsidRPr="003D0A85">
        <w:rPr>
          <w:lang w:val="ru-RU"/>
        </w:rPr>
        <w:t>. године</w:t>
      </w:r>
      <w:r w:rsidRPr="00662C04">
        <w:rPr>
          <w:color w:val="000000"/>
          <w:lang w:val="ru-RU"/>
        </w:rPr>
        <w:t xml:space="preserve"> и завршава се: </w:t>
      </w:r>
    </w:p>
    <w:p w:rsidR="001C2C72" w:rsidRPr="003D0A85" w:rsidRDefault="001C2C72" w:rsidP="001C2C72">
      <w:pPr>
        <w:ind w:firstLine="540"/>
        <w:jc w:val="both"/>
        <w:rPr>
          <w:lang w:val="sr-Cyrl-CS"/>
        </w:rPr>
      </w:pPr>
      <w:r w:rsidRPr="00F55F02">
        <w:rPr>
          <w:lang w:val="sr-Cyrl-CS"/>
        </w:rPr>
        <w:t>- у уторак</w:t>
      </w:r>
      <w:r w:rsidRPr="00F55F02">
        <w:rPr>
          <w:lang w:val="ru-RU"/>
        </w:rPr>
        <w:t xml:space="preserve"> 13. јуна 2017. године</w:t>
      </w:r>
      <w:smartTag w:uri="urn:schemas-microsoft-com:office:smarttags" w:element="PersonName">
        <w:r w:rsidRPr="00F55F02">
          <w:rPr>
            <w:lang w:val="ru-RU"/>
          </w:rPr>
          <w:t>,</w:t>
        </w:r>
      </w:smartTag>
      <w:r w:rsidRPr="00F55F02">
        <w:rPr>
          <w:lang w:val="ru-RU"/>
        </w:rPr>
        <w:t xml:space="preserve"> за ученике од првог до седмог разреда</w:t>
      </w:r>
      <w:r w:rsidRPr="00F55F02">
        <w:rPr>
          <w:lang w:val="sr-Cyrl-CS"/>
        </w:rPr>
        <w:t xml:space="preserve">  и </w:t>
      </w:r>
      <w:r w:rsidRPr="00D73496">
        <w:rPr>
          <w:lang w:val="sr-Cyrl-CS"/>
        </w:rPr>
        <w:t>има 99 наставн</w:t>
      </w:r>
      <w:r>
        <w:t>их</w:t>
      </w:r>
      <w:r w:rsidRPr="003D0A85">
        <w:rPr>
          <w:lang w:val="sr-Cyrl-CS"/>
        </w:rPr>
        <w:t xml:space="preserve"> дана</w:t>
      </w:r>
    </w:p>
    <w:p w:rsidR="001C2C72" w:rsidRPr="00662C04" w:rsidRDefault="001C2C72" w:rsidP="001C2C72">
      <w:pPr>
        <w:ind w:firstLine="540"/>
        <w:jc w:val="both"/>
        <w:rPr>
          <w:color w:val="000000"/>
          <w:lang w:val="sr-Cyrl-CS"/>
        </w:rPr>
      </w:pPr>
      <w:r w:rsidRPr="003D0A85">
        <w:rPr>
          <w:lang w:val="sr-Cyrl-CS"/>
        </w:rPr>
        <w:t>- у у</w:t>
      </w:r>
      <w:r>
        <w:rPr>
          <w:lang w:val="sr-Cyrl-CS"/>
        </w:rPr>
        <w:t>торак</w:t>
      </w:r>
      <w:r w:rsidRPr="003D0A85">
        <w:rPr>
          <w:lang w:val="sr-Cyrl-CS"/>
        </w:rPr>
        <w:t xml:space="preserve">, </w:t>
      </w:r>
      <w:r>
        <w:rPr>
          <w:lang w:val="sr-Cyrl-CS"/>
        </w:rPr>
        <w:t>30</w:t>
      </w:r>
      <w:r w:rsidRPr="003D0A85">
        <w:rPr>
          <w:lang w:val="sr-Cyrl-CS"/>
        </w:rPr>
        <w:t>.</w:t>
      </w:r>
      <w:r>
        <w:rPr>
          <w:lang w:val="sr-Cyrl-CS"/>
        </w:rPr>
        <w:t xml:space="preserve"> маја</w:t>
      </w:r>
      <w:r w:rsidRPr="003D0A85">
        <w:rPr>
          <w:lang w:val="sr-Cyrl-CS"/>
        </w:rPr>
        <w:t xml:space="preserve"> 201</w:t>
      </w:r>
      <w:r>
        <w:rPr>
          <w:lang w:val="sr-Cyrl-CS"/>
        </w:rPr>
        <w:t>7</w:t>
      </w:r>
      <w:r w:rsidRPr="003D0A85">
        <w:rPr>
          <w:lang w:val="sr-Cyrl-CS"/>
        </w:rPr>
        <w:t>. године</w:t>
      </w:r>
      <w:smartTag w:uri="urn:schemas-microsoft-com:office:smarttags" w:element="PersonName">
        <w:r w:rsidRPr="003D0A85">
          <w:rPr>
            <w:lang w:val="sr-Cyrl-CS"/>
          </w:rPr>
          <w:t>,</w:t>
        </w:r>
      </w:smartTag>
      <w:r w:rsidRPr="003D0A85">
        <w:rPr>
          <w:lang w:val="sr-Cyrl-CS"/>
        </w:rPr>
        <w:t xml:space="preserve">  за ученике</w:t>
      </w:r>
      <w:r w:rsidRPr="00662C04">
        <w:rPr>
          <w:color w:val="000000"/>
          <w:lang w:val="ru-RU"/>
        </w:rPr>
        <w:t xml:space="preserve"> </w:t>
      </w:r>
      <w:r w:rsidRPr="00662C04">
        <w:rPr>
          <w:color w:val="000000"/>
          <w:lang w:val="sr-Cyrl-CS"/>
        </w:rPr>
        <w:t>осмог разреда и има 8</w:t>
      </w:r>
      <w:r>
        <w:rPr>
          <w:color w:val="000000"/>
          <w:lang w:val="sr-Cyrl-CS"/>
        </w:rPr>
        <w:t>9</w:t>
      </w:r>
      <w:r w:rsidRPr="00662C04">
        <w:rPr>
          <w:color w:val="000000"/>
          <w:lang w:val="sr-Cyrl-CS"/>
        </w:rPr>
        <w:t xml:space="preserve"> наставн</w:t>
      </w:r>
      <w:r>
        <w:rPr>
          <w:color w:val="000000"/>
        </w:rPr>
        <w:t>их</w:t>
      </w:r>
      <w:r w:rsidRPr="00662C04">
        <w:rPr>
          <w:color w:val="000000"/>
          <w:lang w:val="sr-Cyrl-CS"/>
        </w:rPr>
        <w:t xml:space="preserve">  дана</w:t>
      </w:r>
    </w:p>
    <w:p w:rsidR="001C2C72" w:rsidRPr="00662C04" w:rsidRDefault="001C2C72" w:rsidP="001C2C72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>У току школске године ученици имају</w:t>
      </w:r>
      <w:r w:rsidRPr="00662C04">
        <w:rPr>
          <w:color w:val="000000"/>
          <w:lang w:val="sr-Cyrl-CS"/>
        </w:rPr>
        <w:t xml:space="preserve">  </w:t>
      </w:r>
      <w:r w:rsidRPr="00662C04">
        <w:rPr>
          <w:color w:val="000000"/>
          <w:lang w:val="ru-RU"/>
        </w:rPr>
        <w:t>зимски, пролећни и летњи распуст.</w:t>
      </w:r>
    </w:p>
    <w:p w:rsidR="001C2C72" w:rsidRPr="00662C04" w:rsidRDefault="001C2C72" w:rsidP="001C2C72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З</w:t>
      </w:r>
      <w:r w:rsidRPr="00662C04">
        <w:rPr>
          <w:color w:val="000000"/>
          <w:lang w:val="ru-RU"/>
        </w:rPr>
        <w:t>имски распуст почиње</w:t>
      </w:r>
      <w:r w:rsidRPr="00662C04">
        <w:rPr>
          <w:color w:val="000000"/>
          <w:lang w:val="sr-Cyrl-CS"/>
        </w:rPr>
        <w:t xml:space="preserve"> у </w:t>
      </w:r>
      <w:r>
        <w:rPr>
          <w:lang w:val="sr-Cyrl-CS"/>
        </w:rPr>
        <w:t>понедељак,</w:t>
      </w:r>
      <w:r w:rsidRPr="003D0A85">
        <w:rPr>
          <w:lang w:val="sr-Cyrl-CS"/>
        </w:rPr>
        <w:t xml:space="preserve"> 2</w:t>
      </w:r>
      <w:r>
        <w:rPr>
          <w:lang w:val="sr-Cyrl-CS"/>
        </w:rPr>
        <w:t>6</w:t>
      </w:r>
      <w:r w:rsidRPr="003D0A85">
        <w:rPr>
          <w:lang w:val="sr-Cyrl-CS"/>
        </w:rPr>
        <w:t>. децембра 201</w:t>
      </w:r>
      <w:r>
        <w:rPr>
          <w:lang w:val="sr-Cyrl-CS"/>
        </w:rPr>
        <w:t>6</w:t>
      </w:r>
      <w:r w:rsidRPr="00662C04">
        <w:rPr>
          <w:color w:val="000000"/>
          <w:lang w:val="sr-Cyrl-CS"/>
        </w:rPr>
        <w:t>. године, а завршава се у</w:t>
      </w:r>
      <w:r>
        <w:rPr>
          <w:color w:val="000000"/>
          <w:lang w:val="sr-Cyrl-CS"/>
        </w:rPr>
        <w:t xml:space="preserve"> петак</w:t>
      </w:r>
      <w:r w:rsidRPr="003D0A85">
        <w:rPr>
          <w:lang w:val="sr-Cyrl-CS"/>
        </w:rPr>
        <w:t>, 1</w:t>
      </w:r>
      <w:r>
        <w:rPr>
          <w:lang w:val="sr-Cyrl-CS"/>
        </w:rPr>
        <w:t>3</w:t>
      </w:r>
      <w:r w:rsidRPr="003D0A85">
        <w:rPr>
          <w:lang w:val="sr-Cyrl-CS"/>
        </w:rPr>
        <w:t>. јануара 201</w:t>
      </w:r>
      <w:r>
        <w:rPr>
          <w:lang w:val="sr-Cyrl-CS"/>
        </w:rPr>
        <w:t>7</w:t>
      </w:r>
      <w:r w:rsidRPr="003D0A85">
        <w:rPr>
          <w:lang w:val="sr-Cyrl-CS"/>
        </w:rPr>
        <w:t>. године</w:t>
      </w:r>
      <w:r w:rsidRPr="00294F35">
        <w:rPr>
          <w:color w:val="FF0000"/>
          <w:lang w:val="sr-Cyrl-CS"/>
        </w:rPr>
        <w:t>.</w:t>
      </w:r>
    </w:p>
    <w:p w:rsidR="001C2C72" w:rsidRPr="00662C04" w:rsidRDefault="001C2C72" w:rsidP="001C2C72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ru-RU"/>
        </w:rPr>
        <w:t xml:space="preserve">Пролећни распуст </w:t>
      </w:r>
      <w:r w:rsidRPr="00662C04">
        <w:rPr>
          <w:color w:val="000000"/>
          <w:lang w:val="sr-Cyrl-CS"/>
        </w:rPr>
        <w:t xml:space="preserve">почиње у </w:t>
      </w:r>
      <w:r>
        <w:rPr>
          <w:color w:val="000000"/>
          <w:lang w:val="sr-Cyrl-CS"/>
        </w:rPr>
        <w:t>четвртак, 13</w:t>
      </w:r>
      <w:r w:rsidRPr="00662C04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априла</w:t>
      </w:r>
      <w:r>
        <w:rPr>
          <w:lang w:val="ru-RU"/>
        </w:rPr>
        <w:t xml:space="preserve"> 2017</w:t>
      </w:r>
      <w:r w:rsidRPr="003D0A85">
        <w:rPr>
          <w:lang w:val="ru-RU"/>
        </w:rPr>
        <w:t>. године,</w:t>
      </w:r>
      <w:r w:rsidRPr="00662C04">
        <w:rPr>
          <w:color w:val="000000"/>
          <w:lang w:val="sr-Cyrl-CS"/>
        </w:rPr>
        <w:t xml:space="preserve"> а завршава се у </w:t>
      </w:r>
      <w:r>
        <w:rPr>
          <w:color w:val="000000"/>
          <w:lang w:val="sr-Cyrl-CS"/>
        </w:rPr>
        <w:t>понедељак, 17</w:t>
      </w:r>
      <w:r w:rsidRPr="00662C04">
        <w:rPr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априла</w:t>
      </w:r>
      <w:r w:rsidRPr="00662C04">
        <w:rPr>
          <w:color w:val="000000"/>
          <w:lang w:val="sr-Cyrl-CS"/>
        </w:rPr>
        <w:t xml:space="preserve"> </w:t>
      </w:r>
      <w:r w:rsidRPr="003D0A85">
        <w:rPr>
          <w:lang w:val="sr-Cyrl-CS"/>
        </w:rPr>
        <w:t>201</w:t>
      </w:r>
      <w:r>
        <w:rPr>
          <w:lang w:val="sr-Cyrl-CS"/>
        </w:rPr>
        <w:t>7</w:t>
      </w:r>
      <w:r w:rsidRPr="003D0A85">
        <w:rPr>
          <w:lang w:val="sr-Cyrl-CS"/>
        </w:rPr>
        <w:t>. године.</w:t>
      </w:r>
      <w:r w:rsidRPr="00662C04">
        <w:rPr>
          <w:color w:val="000000"/>
          <w:lang w:val="ru-RU"/>
        </w:rPr>
        <w:t xml:space="preserve"> </w:t>
      </w:r>
    </w:p>
    <w:p w:rsidR="001C2C72" w:rsidRPr="00294F35" w:rsidRDefault="001C2C72" w:rsidP="001C2C72">
      <w:pPr>
        <w:ind w:firstLine="540"/>
        <w:jc w:val="both"/>
        <w:rPr>
          <w:color w:val="FF0000"/>
          <w:lang w:val="sr-Cyrl-CS"/>
        </w:rPr>
      </w:pPr>
      <w:r w:rsidRPr="003D0A85">
        <w:rPr>
          <w:lang w:val="ru-RU"/>
        </w:rPr>
        <w:t>За ученике од првог до седмог</w:t>
      </w:r>
      <w:r w:rsidRPr="003D0A85">
        <w:rPr>
          <w:lang w:val="sr-Cyrl-CS"/>
        </w:rPr>
        <w:t xml:space="preserve"> разреда</w:t>
      </w:r>
      <w:smartTag w:uri="urn:schemas-microsoft-com:office:smarttags" w:element="PersonName">
        <w:r w:rsidRPr="003D0A85">
          <w:rPr>
            <w:lang w:val="sr-Latn-CS"/>
          </w:rPr>
          <w:t>,</w:t>
        </w:r>
      </w:smartTag>
      <w:r w:rsidRPr="003D0A85">
        <w:rPr>
          <w:lang w:val="sr-Latn-CS"/>
        </w:rPr>
        <w:t xml:space="preserve"> </w:t>
      </w:r>
      <w:r w:rsidRPr="003D0A85">
        <w:rPr>
          <w:lang w:val="sr-Cyrl-CS"/>
        </w:rPr>
        <w:t>л</w:t>
      </w:r>
      <w:r w:rsidRPr="003D0A85">
        <w:rPr>
          <w:lang w:val="ru-RU"/>
        </w:rPr>
        <w:t xml:space="preserve">етњи распуст почиње </w:t>
      </w:r>
      <w:r w:rsidRPr="00F77EB1">
        <w:rPr>
          <w:lang w:val="ru-RU"/>
        </w:rPr>
        <w:t xml:space="preserve">у </w:t>
      </w:r>
      <w:r>
        <w:rPr>
          <w:lang w:val="ru-RU"/>
        </w:rPr>
        <w:t>среду</w:t>
      </w:r>
      <w:r w:rsidRPr="00F77EB1">
        <w:rPr>
          <w:lang w:val="ru-RU"/>
        </w:rPr>
        <w:t xml:space="preserve">, </w:t>
      </w:r>
      <w:r>
        <w:rPr>
          <w:lang w:val="ru-RU"/>
        </w:rPr>
        <w:t>14</w:t>
      </w:r>
      <w:r w:rsidRPr="00F77EB1">
        <w:rPr>
          <w:lang w:val="ru-RU"/>
        </w:rPr>
        <w:t>. јуна 201</w:t>
      </w:r>
      <w:r>
        <w:rPr>
          <w:lang w:val="ru-RU"/>
        </w:rPr>
        <w:t>7</w:t>
      </w:r>
      <w:r w:rsidRPr="00F77EB1">
        <w:rPr>
          <w:lang w:val="ru-RU"/>
        </w:rPr>
        <w:t>, а</w:t>
      </w:r>
      <w:r w:rsidRPr="003D0A85">
        <w:rPr>
          <w:lang w:val="ru-RU"/>
        </w:rPr>
        <w:t xml:space="preserve"> завршава се у </w:t>
      </w:r>
      <w:r>
        <w:rPr>
          <w:lang w:val="ru-RU"/>
        </w:rPr>
        <w:t>четвртак</w:t>
      </w:r>
      <w:r w:rsidRPr="003D0A85">
        <w:rPr>
          <w:lang w:val="ru-RU"/>
        </w:rPr>
        <w:t>, 31. августа 201</w:t>
      </w:r>
      <w:r>
        <w:rPr>
          <w:lang w:val="ru-RU"/>
        </w:rPr>
        <w:t>7</w:t>
      </w:r>
      <w:r w:rsidRPr="003D0A85">
        <w:rPr>
          <w:lang w:val="ru-RU"/>
        </w:rPr>
        <w:t>. године.</w:t>
      </w:r>
      <w:r w:rsidRPr="00662C04">
        <w:rPr>
          <w:color w:val="000000"/>
          <w:lang w:val="sr-Cyrl-CS"/>
        </w:rPr>
        <w:t xml:space="preserve"> За ученике осмог</w:t>
      </w:r>
      <w:r w:rsidRPr="00662C04">
        <w:rPr>
          <w:color w:val="000000"/>
          <w:lang w:val="ru-RU"/>
        </w:rPr>
        <w:t xml:space="preserve"> </w:t>
      </w:r>
      <w:r w:rsidRPr="00662C04">
        <w:rPr>
          <w:color w:val="000000"/>
          <w:lang w:val="sr-Cyrl-CS"/>
        </w:rPr>
        <w:t xml:space="preserve">разреда летњи </w:t>
      </w:r>
      <w:r w:rsidRPr="003D0A85">
        <w:rPr>
          <w:lang w:val="sr-Cyrl-CS"/>
        </w:rPr>
        <w:t xml:space="preserve">распуст почиње по завршетку завршног испита, а завршава се у </w:t>
      </w:r>
      <w:r>
        <w:rPr>
          <w:lang w:val="sr-Cyrl-CS"/>
        </w:rPr>
        <w:t>четвртак,</w:t>
      </w:r>
      <w:r w:rsidRPr="003D0A85">
        <w:rPr>
          <w:lang w:val="sr-Cyrl-CS"/>
        </w:rPr>
        <w:t xml:space="preserve"> 31. августа</w:t>
      </w:r>
      <w:r>
        <w:rPr>
          <w:lang w:val="sr-Cyrl-CS"/>
        </w:rPr>
        <w:t xml:space="preserve"> 2017</w:t>
      </w:r>
      <w:r w:rsidRPr="003D0A85">
        <w:rPr>
          <w:lang w:val="sr-Cyrl-CS"/>
        </w:rPr>
        <w:t>. године.</w:t>
      </w:r>
      <w:r w:rsidRPr="00294F35">
        <w:rPr>
          <w:color w:val="FF0000"/>
          <w:lang w:val="sr-Cyrl-CS"/>
        </w:rPr>
        <w:t xml:space="preserve"> </w:t>
      </w:r>
    </w:p>
    <w:p w:rsidR="001C2C72" w:rsidRPr="001C2C72" w:rsidRDefault="001C2C72" w:rsidP="001C2C72">
      <w:pPr>
        <w:shd w:val="clear" w:color="auto" w:fill="FFFFFF"/>
        <w:jc w:val="both"/>
        <w:rPr>
          <w:color w:val="000000"/>
        </w:rPr>
      </w:pPr>
    </w:p>
    <w:p w:rsidR="00210C3D" w:rsidRPr="00EE39EB" w:rsidRDefault="001C2C72" w:rsidP="00210C3D">
      <w:pPr>
        <w:shd w:val="clear" w:color="auto" w:fill="FFFFFF"/>
        <w:jc w:val="both"/>
      </w:pPr>
      <w:r>
        <w:t>У уторак, 17. јануара 2017</w:t>
      </w:r>
      <w:r w:rsidR="00210C3D" w:rsidRPr="00EE39EB">
        <w:t>. године настава се изводи пре</w:t>
      </w:r>
      <w:r>
        <w:t>ма распореду часова за петак</w:t>
      </w:r>
      <w:r w:rsidR="00210C3D" w:rsidRPr="00EE39EB">
        <w:t>.</w:t>
      </w:r>
    </w:p>
    <w:p w:rsidR="00210C3D" w:rsidRPr="00EE39EB" w:rsidRDefault="00210C3D" w:rsidP="00210C3D">
      <w:pPr>
        <w:shd w:val="clear" w:color="auto" w:fill="FFFFFF"/>
        <w:jc w:val="both"/>
        <w:rPr>
          <w:color w:val="FF0000"/>
          <w:spacing w:val="-3"/>
        </w:rPr>
      </w:pPr>
    </w:p>
    <w:p w:rsidR="00210C3D" w:rsidRPr="00EE39EB" w:rsidRDefault="00210C3D" w:rsidP="00210C3D">
      <w:pPr>
        <w:shd w:val="clear" w:color="auto" w:fill="FFFFFF"/>
        <w:jc w:val="both"/>
        <w:rPr>
          <w:spacing w:val="-3"/>
          <w:lang w:val="sr-Cyrl-CS"/>
        </w:rPr>
      </w:pPr>
      <w:r w:rsidRPr="00EE39EB">
        <w:rPr>
          <w:spacing w:val="-3"/>
          <w:lang w:val="sr-Cyrl-CS"/>
        </w:rPr>
        <w:t>Школским календаром се предвиђају следеће радне суботе:</w:t>
      </w:r>
    </w:p>
    <w:p w:rsidR="00210C3D" w:rsidRPr="00EE39EB" w:rsidRDefault="001C2C72" w:rsidP="00210C3D">
      <w:pPr>
        <w:shd w:val="clear" w:color="auto" w:fill="FFFFFF"/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>- 03. септембар 2016</w:t>
      </w:r>
      <w:r w:rsidR="00210C3D" w:rsidRPr="00EE39EB">
        <w:rPr>
          <w:spacing w:val="-3"/>
          <w:lang w:val="sr-Cyrl-CS"/>
        </w:rPr>
        <w:t>., радна суб</w:t>
      </w:r>
      <w:r>
        <w:rPr>
          <w:spacing w:val="-3"/>
          <w:lang w:val="sr-Cyrl-CS"/>
        </w:rPr>
        <w:t>оа- Благослов школских торби, католичка миса</w:t>
      </w:r>
    </w:p>
    <w:p w:rsidR="00210C3D" w:rsidRPr="00EE39EB" w:rsidRDefault="001C2C72" w:rsidP="00210C3D">
      <w:pPr>
        <w:shd w:val="clear" w:color="auto" w:fill="FFFFFF"/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>- 18.фебруар 2017</w:t>
      </w:r>
      <w:r w:rsidR="00210C3D" w:rsidRPr="00EE39EB">
        <w:rPr>
          <w:spacing w:val="-3"/>
          <w:lang w:val="sr-Cyrl-CS"/>
        </w:rPr>
        <w:t>., радна субота – прослава Дана школе</w:t>
      </w:r>
    </w:p>
    <w:p w:rsidR="00210C3D" w:rsidRPr="00EE39EB" w:rsidRDefault="001C2C72" w:rsidP="00210C3D">
      <w:pPr>
        <w:shd w:val="clear" w:color="auto" w:fill="FFFFFF"/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>- 03. јун 2017</w:t>
      </w:r>
      <w:r w:rsidR="00210C3D" w:rsidRPr="00EE39EB">
        <w:rPr>
          <w:spacing w:val="-3"/>
          <w:lang w:val="sr-Cyrl-CS"/>
        </w:rPr>
        <w:t>., радна субота – организовање акције озелењавања и уређења школе и околине</w:t>
      </w:r>
      <w:r w:rsidR="00210C3D" w:rsidRPr="00EE39EB">
        <w:rPr>
          <w:color w:val="FF0000"/>
          <w:lang w:val="ru-RU"/>
        </w:rPr>
        <w:tab/>
      </w:r>
    </w:p>
    <w:p w:rsidR="00210C3D" w:rsidRPr="00EE39EB" w:rsidRDefault="00210C3D" w:rsidP="00210C3D">
      <w:pPr>
        <w:rPr>
          <w:color w:val="FF0000"/>
          <w:lang w:val="sr-Cyrl-CS"/>
        </w:rPr>
      </w:pPr>
    </w:p>
    <w:p w:rsidR="00210C3D" w:rsidRPr="00EE39EB" w:rsidRDefault="00210C3D" w:rsidP="00210C3D">
      <w:pPr>
        <w:shd w:val="clear" w:color="auto" w:fill="FFFFFF"/>
        <w:jc w:val="both"/>
        <w:rPr>
          <w:spacing w:val="-3"/>
          <w:lang w:val="sr-Cyrl-CS"/>
        </w:rPr>
      </w:pPr>
      <w:r w:rsidRPr="00EE39EB">
        <w:rPr>
          <w:spacing w:val="-3"/>
          <w:lang w:val="sr-Cyrl-CS"/>
        </w:rPr>
        <w:t xml:space="preserve">Подела књижица: </w:t>
      </w:r>
      <w:r w:rsidR="001C2C72">
        <w:rPr>
          <w:spacing w:val="-3"/>
          <w:lang w:val="sr-Cyrl-CS"/>
        </w:rPr>
        <w:t>-1.полугодиште 30. децембар 2016</w:t>
      </w:r>
      <w:r w:rsidRPr="00EE39EB">
        <w:rPr>
          <w:spacing w:val="-3"/>
          <w:lang w:val="sr-Cyrl-CS"/>
        </w:rPr>
        <w:t>.</w:t>
      </w:r>
    </w:p>
    <w:p w:rsidR="00210C3D" w:rsidRPr="00EE39EB" w:rsidRDefault="00210C3D" w:rsidP="00210C3D">
      <w:pPr>
        <w:shd w:val="clear" w:color="auto" w:fill="FFFFFF"/>
        <w:jc w:val="both"/>
        <w:rPr>
          <w:spacing w:val="-3"/>
          <w:lang w:val="sr-Cyrl-CS"/>
        </w:rPr>
      </w:pPr>
      <w:r w:rsidRPr="00EE39EB">
        <w:rPr>
          <w:spacing w:val="-3"/>
          <w:lang w:val="sr-Cyrl-CS"/>
        </w:rPr>
        <w:t xml:space="preserve">                  </w:t>
      </w:r>
      <w:r w:rsidR="001C2C72">
        <w:rPr>
          <w:spacing w:val="-3"/>
          <w:lang w:val="sr-Cyrl-CS"/>
        </w:rPr>
        <w:t xml:space="preserve">              -2. полугодиште 23.јун 2017</w:t>
      </w:r>
      <w:r w:rsidRPr="00EE39EB">
        <w:rPr>
          <w:spacing w:val="-3"/>
          <w:lang w:val="sr-Cyrl-CS"/>
        </w:rPr>
        <w:t>.</w:t>
      </w:r>
    </w:p>
    <w:p w:rsidR="00210C3D" w:rsidRPr="00EE39EB" w:rsidRDefault="00210C3D" w:rsidP="00210C3D">
      <w:pPr>
        <w:jc w:val="center"/>
        <w:rPr>
          <w:lang w:val="sr-Cyrl-CS"/>
        </w:rPr>
      </w:pPr>
    </w:p>
    <w:p w:rsidR="00210C3D" w:rsidRPr="00EE39EB" w:rsidRDefault="00210C3D" w:rsidP="00210C3D">
      <w:pPr>
        <w:jc w:val="center"/>
        <w:rPr>
          <w:lang w:val="sr-Cyrl-CS"/>
        </w:rPr>
      </w:pPr>
    </w:p>
    <w:p w:rsidR="00210C3D" w:rsidRPr="00EE39EB" w:rsidRDefault="00210C3D" w:rsidP="00210C3D">
      <w:pPr>
        <w:jc w:val="center"/>
        <w:rPr>
          <w:lang w:val="sr-Cyrl-CS"/>
        </w:rPr>
      </w:pPr>
    </w:p>
    <w:p w:rsidR="00821F90" w:rsidRPr="00EE39EB" w:rsidRDefault="00821F90" w:rsidP="00210C3D">
      <w:pPr>
        <w:jc w:val="center"/>
        <w:rPr>
          <w:b/>
          <w:lang w:val="sr-Cyrl-CS"/>
        </w:rPr>
      </w:pPr>
    </w:p>
    <w:p w:rsidR="00210C3D" w:rsidRDefault="00210C3D" w:rsidP="00210C3D">
      <w:pPr>
        <w:jc w:val="center"/>
        <w:rPr>
          <w:b/>
          <w:lang w:val="sr-Cyrl-CS"/>
        </w:rPr>
      </w:pPr>
      <w:r w:rsidRPr="00EE39EB">
        <w:rPr>
          <w:b/>
          <w:lang w:val="sr-Cyrl-CS"/>
        </w:rPr>
        <w:t>Табелар</w:t>
      </w:r>
      <w:r w:rsidR="001C2C72">
        <w:rPr>
          <w:b/>
          <w:lang w:val="sr-Cyrl-CS"/>
        </w:rPr>
        <w:t>ни преглед календара за шк. 2016/2017</w:t>
      </w:r>
      <w:r w:rsidRPr="00EE39EB">
        <w:rPr>
          <w:b/>
          <w:lang w:val="sr-Cyrl-CS"/>
        </w:rPr>
        <w:t>.</w:t>
      </w:r>
    </w:p>
    <w:tbl>
      <w:tblPr>
        <w:tblW w:w="7186" w:type="dxa"/>
        <w:tblInd w:w="93" w:type="dxa"/>
        <w:tblLook w:val="0000" w:firstRow="0" w:lastRow="0" w:firstColumn="0" w:lastColumn="0" w:noHBand="0" w:noVBand="0"/>
      </w:tblPr>
      <w:tblGrid>
        <w:gridCol w:w="420"/>
        <w:gridCol w:w="903"/>
        <w:gridCol w:w="855"/>
        <w:gridCol w:w="1037"/>
        <w:gridCol w:w="944"/>
        <w:gridCol w:w="860"/>
        <w:gridCol w:w="992"/>
        <w:gridCol w:w="1175"/>
      </w:tblGrid>
      <w:tr w:rsidR="00821F90" w:rsidRPr="00556FD3" w:rsidTr="00821F90">
        <w:trPr>
          <w:trHeight w:val="291"/>
        </w:trPr>
        <w:tc>
          <w:tcPr>
            <w:tcW w:w="7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E420A6" w:rsidRDefault="00821F90" w:rsidP="00821F90">
            <w:pPr>
              <w:ind w:left="-180" w:firstLine="180"/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Септембар 2016                                   22                     </w:t>
            </w: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ind w:left="-180" w:firstLine="18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4</w:t>
            </w: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</w:tbl>
    <w:p w:rsidR="001C2C72" w:rsidRPr="00EE39EB" w:rsidRDefault="001C2C72" w:rsidP="001C2C72">
      <w:pPr>
        <w:rPr>
          <w:b/>
          <w:lang w:val="sr-Cyrl-CS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093"/>
        <w:gridCol w:w="850"/>
        <w:gridCol w:w="877"/>
        <w:gridCol w:w="967"/>
        <w:gridCol w:w="877"/>
        <w:gridCol w:w="877"/>
        <w:gridCol w:w="877"/>
        <w:gridCol w:w="766"/>
      </w:tblGrid>
      <w:tr w:rsidR="00821F90" w:rsidRPr="00556FD3" w:rsidTr="00821F90">
        <w:trPr>
          <w:trHeight w:val="319"/>
        </w:trPr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E420A6" w:rsidRDefault="00821F90" w:rsidP="00821F90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lastRenderedPageBreak/>
              <w:t xml:space="preserve">Октобар 2016                                        21                </w:t>
            </w: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ind w:left="-180" w:firstLine="180"/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</w:t>
            </w: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</w:tr>
      <w:tr w:rsidR="00821F90" w:rsidRPr="00556FD3" w:rsidTr="00821F90">
        <w:trPr>
          <w:trHeight w:val="319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34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</w:tr>
      <w:tr w:rsidR="00821F90" w:rsidRPr="00556FD3" w:rsidTr="00821F90">
        <w:trPr>
          <w:trHeight w:val="234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34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</w:tr>
      <w:tr w:rsidR="00821F90" w:rsidRPr="00556FD3" w:rsidTr="00821F90">
        <w:trPr>
          <w:trHeight w:val="234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ind w:left="-180" w:firstLine="18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ind w:left="-180" w:firstLine="180"/>
              <w:jc w:val="center"/>
              <w:rPr>
                <w:sz w:val="18"/>
                <w:szCs w:val="18"/>
              </w:rPr>
            </w:pPr>
          </w:p>
        </w:tc>
      </w:tr>
    </w:tbl>
    <w:p w:rsidR="00210C3D" w:rsidRDefault="00210C3D" w:rsidP="00821F90">
      <w:pPr>
        <w:rPr>
          <w:b/>
          <w:lang w:val="sr-Cyrl-CS"/>
        </w:rPr>
      </w:pPr>
    </w:p>
    <w:tbl>
      <w:tblPr>
        <w:tblW w:w="7213" w:type="dxa"/>
        <w:tblInd w:w="93" w:type="dxa"/>
        <w:tblLook w:val="0000" w:firstRow="0" w:lastRow="0" w:firstColumn="0" w:lastColumn="0" w:noHBand="0" w:noVBand="0"/>
      </w:tblPr>
      <w:tblGrid>
        <w:gridCol w:w="1118"/>
        <w:gridCol w:w="817"/>
        <w:gridCol w:w="817"/>
        <w:gridCol w:w="818"/>
        <w:gridCol w:w="818"/>
        <w:gridCol w:w="1189"/>
        <w:gridCol w:w="818"/>
        <w:gridCol w:w="818"/>
      </w:tblGrid>
      <w:tr w:rsidR="00821F90" w:rsidRPr="00556FD3" w:rsidTr="00821F90">
        <w:trPr>
          <w:trHeight w:val="31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556FD3" w:rsidRDefault="00821F90" w:rsidP="00821F90">
            <w:pPr>
              <w:rPr>
                <w:b/>
                <w:bCs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t>Новембар 2016                                 21</w:t>
            </w:r>
            <w:r w:rsidRPr="00556FD3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556FD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</w:tr>
      <w:tr w:rsidR="00821F90" w:rsidRPr="00556FD3" w:rsidTr="00821F90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1F90" w:rsidRDefault="00821F90" w:rsidP="00821F90">
      <w:pPr>
        <w:rPr>
          <w:b/>
          <w:lang w:val="sr-Cyrl-CS"/>
        </w:rPr>
      </w:pPr>
    </w:p>
    <w:tbl>
      <w:tblPr>
        <w:tblW w:w="7183" w:type="dxa"/>
        <w:tblInd w:w="93" w:type="dxa"/>
        <w:tblLook w:val="0000" w:firstRow="0" w:lastRow="0" w:firstColumn="0" w:lastColumn="0" w:noHBand="0" w:noVBand="0"/>
      </w:tblPr>
      <w:tblGrid>
        <w:gridCol w:w="1100"/>
        <w:gridCol w:w="804"/>
        <w:gridCol w:w="804"/>
        <w:gridCol w:w="925"/>
        <w:gridCol w:w="1047"/>
        <w:gridCol w:w="895"/>
        <w:gridCol w:w="804"/>
        <w:gridCol w:w="804"/>
      </w:tblGrid>
      <w:tr w:rsidR="00821F90" w:rsidRPr="00E420A6" w:rsidTr="00821F90">
        <w:trPr>
          <w:trHeight w:val="3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E420A6" w:rsidRDefault="00821F90" w:rsidP="00821F90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Децембар 2016           </w:t>
            </w:r>
            <w:r w:rsidRPr="00E420A6">
              <w:rPr>
                <w:b/>
                <w:bCs/>
                <w:color w:val="FFFFFF"/>
                <w:sz w:val="18"/>
                <w:szCs w:val="18"/>
                <w:lang w:val="sr-Cyrl-CS"/>
              </w:rPr>
              <w:t xml:space="preserve">                  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17             </w:t>
            </w: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4</w:t>
            </w: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556FD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</w:tr>
      <w:tr w:rsidR="00821F90" w:rsidRPr="00556FD3" w:rsidTr="00821F90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</w:tr>
    </w:tbl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BB1047" w:rsidRDefault="00BB1047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tbl>
      <w:tblPr>
        <w:tblW w:w="4870" w:type="dxa"/>
        <w:tblInd w:w="93" w:type="dxa"/>
        <w:tblLook w:val="0000" w:firstRow="0" w:lastRow="0" w:firstColumn="0" w:lastColumn="0" w:noHBand="0" w:noVBand="0"/>
      </w:tblPr>
      <w:tblGrid>
        <w:gridCol w:w="649"/>
        <w:gridCol w:w="578"/>
        <w:gridCol w:w="578"/>
        <w:gridCol w:w="693"/>
        <w:gridCol w:w="578"/>
        <w:gridCol w:w="637"/>
        <w:gridCol w:w="578"/>
        <w:gridCol w:w="579"/>
      </w:tblGrid>
      <w:tr w:rsidR="00821F90" w:rsidRPr="00556FD3" w:rsidTr="009D7B94">
        <w:trPr>
          <w:trHeight w:val="228"/>
        </w:trPr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E420A6" w:rsidRDefault="00821F90" w:rsidP="00821F90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lastRenderedPageBreak/>
              <w:t xml:space="preserve">Јануар 2017                                      </w:t>
            </w:r>
            <w:r w:rsidRPr="00E420A6">
              <w:rPr>
                <w:b/>
                <w:bCs/>
                <w:color w:val="FFFFFF"/>
                <w:sz w:val="18"/>
                <w:szCs w:val="18"/>
                <w:lang w:val="sr-Cyrl-CS"/>
              </w:rPr>
              <w:t xml:space="preserve">           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11              </w:t>
            </w:r>
          </w:p>
        </w:tc>
      </w:tr>
      <w:tr w:rsidR="00821F90" w:rsidRPr="00556FD3" w:rsidTr="00821F90">
        <w:trPr>
          <w:trHeight w:val="22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228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x</w:t>
            </w: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</w:t>
            </w:r>
          </w:p>
        </w:tc>
      </w:tr>
      <w:tr w:rsidR="00821F90" w:rsidRPr="00556FD3" w:rsidTr="00821F90">
        <w:trPr>
          <w:trHeight w:val="22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</w:p>
        </w:tc>
      </w:tr>
      <w:tr w:rsidR="00821F90" w:rsidRPr="00556FD3" w:rsidTr="00821F90">
        <w:trPr>
          <w:trHeight w:val="228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90" w:rsidRPr="00556FD3" w:rsidRDefault="00821F90" w:rsidP="00821F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</w:tr>
      <w:tr w:rsidR="00821F90" w:rsidRPr="00556FD3" w:rsidTr="00821F90">
        <w:trPr>
          <w:trHeight w:val="228"/>
        </w:trPr>
        <w:tc>
          <w:tcPr>
            <w:tcW w:w="6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</w:tr>
      <w:tr w:rsidR="00821F90" w:rsidRPr="00556FD3" w:rsidTr="00821F90">
        <w:trPr>
          <w:trHeight w:val="306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</w:tr>
      <w:tr w:rsidR="00821F90" w:rsidRPr="00556FD3" w:rsidTr="00821F90">
        <w:trPr>
          <w:trHeight w:val="30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7D73A4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</w:tr>
      <w:tr w:rsidR="00821F90" w:rsidRPr="00556FD3" w:rsidTr="00821F90">
        <w:trPr>
          <w:trHeight w:val="30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-2619"/>
        <w:tblW w:w="4632" w:type="dxa"/>
        <w:tblLook w:val="0000" w:firstRow="0" w:lastRow="0" w:firstColumn="0" w:lastColumn="0" w:noHBand="0" w:noVBand="0"/>
      </w:tblPr>
      <w:tblGrid>
        <w:gridCol w:w="591"/>
        <w:gridCol w:w="562"/>
        <w:gridCol w:w="652"/>
        <w:gridCol w:w="597"/>
        <w:gridCol w:w="597"/>
        <w:gridCol w:w="544"/>
        <w:gridCol w:w="544"/>
        <w:gridCol w:w="545"/>
      </w:tblGrid>
      <w:tr w:rsidR="009D7B94" w:rsidRPr="00556FD3" w:rsidTr="009D7B94">
        <w:trPr>
          <w:trHeight w:val="322"/>
        </w:trPr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9D7B94" w:rsidRPr="00E420A6" w:rsidRDefault="009D7B94" w:rsidP="009D7B94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  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Фебруар 2017                                  </w:t>
            </w:r>
            <w:r w:rsidRPr="00E420A6">
              <w:rPr>
                <w:b/>
                <w:bCs/>
                <w:color w:val="FFFFFF"/>
                <w:sz w:val="18"/>
                <w:szCs w:val="18"/>
                <w:lang w:val="sr-Cyrl-CS"/>
              </w:rPr>
              <w:t xml:space="preserve">             1</w:t>
            </w:r>
            <w:r>
              <w:rPr>
                <w:b/>
                <w:bCs/>
                <w:color w:val="FFFFFF"/>
                <w:sz w:val="18"/>
                <w:szCs w:val="18"/>
              </w:rPr>
              <w:t>8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       </w:t>
            </w:r>
          </w:p>
        </w:tc>
      </w:tr>
      <w:tr w:rsidR="009D7B94" w:rsidRPr="00556FD3" w:rsidTr="009D7B94">
        <w:trPr>
          <w:trHeight w:val="32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7B94" w:rsidRPr="00556FD3" w:rsidRDefault="009D7B94" w:rsidP="009D7B94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9D7B94" w:rsidRPr="00556FD3" w:rsidTr="009D7B94">
        <w:trPr>
          <w:trHeight w:val="3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</w:tr>
      <w:tr w:rsidR="009D7B94" w:rsidRPr="00556FD3" w:rsidTr="009D7B94">
        <w:trPr>
          <w:trHeight w:val="3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</w:tr>
      <w:tr w:rsidR="009D7B94" w:rsidRPr="00556FD3" w:rsidTr="009D7B94">
        <w:trPr>
          <w:trHeight w:val="322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94" w:rsidRPr="00556FD3" w:rsidRDefault="009D7B94" w:rsidP="009D7B94">
            <w:pPr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7B94" w:rsidRPr="00FC5824" w:rsidRDefault="009D7B94" w:rsidP="009D7B94">
            <w:pPr>
              <w:jc w:val="center"/>
              <w:rPr>
                <w:sz w:val="18"/>
                <w:szCs w:val="18"/>
              </w:rPr>
            </w:pPr>
            <w:r w:rsidRPr="00FC5824">
              <w:rPr>
                <w:sz w:val="18"/>
                <w:szCs w:val="18"/>
              </w:rPr>
              <w:t>15*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7B94" w:rsidRPr="00FC5824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7B94" w:rsidRPr="00EE7689" w:rsidRDefault="009D7B94" w:rsidP="009D7B94">
            <w:pPr>
              <w:jc w:val="center"/>
              <w:rPr>
                <w:sz w:val="18"/>
                <w:szCs w:val="18"/>
              </w:rPr>
            </w:pPr>
            <w:r w:rsidRPr="00EE7689">
              <w:rPr>
                <w:sz w:val="18"/>
                <w:szCs w:val="18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</w:tr>
      <w:tr w:rsidR="009D7B94" w:rsidRPr="00556FD3" w:rsidTr="009D7B94">
        <w:trPr>
          <w:trHeight w:val="32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</w:tr>
      <w:tr w:rsidR="009D7B94" w:rsidRPr="00556FD3" w:rsidTr="009D7B94">
        <w:trPr>
          <w:trHeight w:val="322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B94" w:rsidRPr="00556FD3" w:rsidRDefault="009D7B94" w:rsidP="009D7B94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556FD3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94" w:rsidRPr="00556FD3" w:rsidRDefault="009D7B94" w:rsidP="009D7B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</w:tr>
      <w:tr w:rsidR="009D7B94" w:rsidRPr="00556FD3" w:rsidTr="009D7B94">
        <w:trPr>
          <w:trHeight w:val="32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94" w:rsidRPr="00556FD3" w:rsidRDefault="009D7B94" w:rsidP="009D7B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B94" w:rsidRPr="00556FD3" w:rsidRDefault="009D7B94" w:rsidP="009D7B94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7B94" w:rsidRPr="00556FD3" w:rsidRDefault="009D7B94" w:rsidP="009D7B94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</w:tr>
    </w:tbl>
    <w:p w:rsidR="00821F90" w:rsidRDefault="00821F90" w:rsidP="00821F90">
      <w:pPr>
        <w:rPr>
          <w:b/>
          <w:lang w:val="sr-Cyrl-CS"/>
        </w:rPr>
      </w:pPr>
    </w:p>
    <w:tbl>
      <w:tblPr>
        <w:tblW w:w="4367" w:type="dxa"/>
        <w:tblInd w:w="93" w:type="dxa"/>
        <w:tblLook w:val="0000" w:firstRow="0" w:lastRow="0" w:firstColumn="0" w:lastColumn="0" w:noHBand="0" w:noVBand="0"/>
      </w:tblPr>
      <w:tblGrid>
        <w:gridCol w:w="575"/>
        <w:gridCol w:w="669"/>
        <w:gridCol w:w="456"/>
        <w:gridCol w:w="513"/>
        <w:gridCol w:w="513"/>
        <w:gridCol w:w="615"/>
        <w:gridCol w:w="513"/>
        <w:gridCol w:w="513"/>
      </w:tblGrid>
      <w:tr w:rsidR="00821F90" w:rsidRPr="00556FD3" w:rsidTr="00821F90">
        <w:trPr>
          <w:trHeight w:val="273"/>
        </w:trPr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E420A6" w:rsidRDefault="00821F90" w:rsidP="00821F90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Март 2017                                      </w:t>
            </w:r>
            <w:r w:rsidRPr="00E420A6">
              <w:rPr>
                <w:b/>
                <w:bCs/>
                <w:color w:val="FFFFFF"/>
                <w:sz w:val="18"/>
                <w:szCs w:val="18"/>
                <w:lang w:val="sr-Cyrl-CS"/>
              </w:rPr>
              <w:t xml:space="preserve">        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 23   </w:t>
            </w: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>2</w:t>
            </w:r>
            <w:r w:rsidRPr="00556FD3">
              <w:rPr>
                <w:b/>
                <w:bCs/>
                <w:sz w:val="18"/>
                <w:szCs w:val="18"/>
              </w:rPr>
              <w:t>4</w:t>
            </w: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</w:rPr>
              <w:t>20 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1F90" w:rsidRDefault="00821F90" w:rsidP="00821F90">
      <w:pPr>
        <w:rPr>
          <w:b/>
          <w:lang w:val="sr-Cyrl-CS"/>
        </w:rPr>
      </w:pPr>
    </w:p>
    <w:p w:rsidR="00821F90" w:rsidRDefault="00821F90" w:rsidP="00821F90">
      <w:pPr>
        <w:rPr>
          <w:b/>
          <w:lang w:val="sr-Cyrl-CS"/>
        </w:rPr>
      </w:pPr>
    </w:p>
    <w:tbl>
      <w:tblPr>
        <w:tblpPr w:leftFromText="180" w:rightFromText="180" w:vertAnchor="text" w:horzAnchor="margin" w:tblpXSpec="right" w:tblpY="-3050"/>
        <w:tblW w:w="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470"/>
        <w:gridCol w:w="548"/>
        <w:gridCol w:w="510"/>
        <w:gridCol w:w="489"/>
        <w:gridCol w:w="687"/>
        <w:gridCol w:w="515"/>
        <w:gridCol w:w="516"/>
      </w:tblGrid>
      <w:tr w:rsidR="00821F90" w:rsidRPr="00556FD3" w:rsidTr="00821F90">
        <w:trPr>
          <w:trHeight w:val="282"/>
        </w:trPr>
        <w:tc>
          <w:tcPr>
            <w:tcW w:w="4310" w:type="dxa"/>
            <w:gridSpan w:val="8"/>
            <w:shd w:val="clear" w:color="auto" w:fill="666699"/>
          </w:tcPr>
          <w:p w:rsidR="00821F90" w:rsidRPr="00E420A6" w:rsidRDefault="00821F90" w:rsidP="00821F90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t>Април 2017                                        1</w:t>
            </w:r>
            <w:r>
              <w:rPr>
                <w:b/>
                <w:bCs/>
                <w:color w:val="FFFFFF"/>
                <w:sz w:val="18"/>
                <w:szCs w:val="18"/>
              </w:rPr>
              <w:t>7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       </w:t>
            </w:r>
          </w:p>
        </w:tc>
      </w:tr>
      <w:tr w:rsidR="00821F90" w:rsidRPr="00556FD3" w:rsidTr="00821F90">
        <w:trPr>
          <w:trHeight w:val="282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28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  <w:lang w:val="sr-Cyrl-CS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2</w:t>
            </w:r>
          </w:p>
        </w:tc>
      </w:tr>
      <w:tr w:rsidR="00821F90" w:rsidRPr="00556FD3" w:rsidTr="00821F90">
        <w:trPr>
          <w:trHeight w:val="28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282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</w:tr>
      <w:tr w:rsidR="00821F90" w:rsidRPr="00556FD3" w:rsidTr="00821F90">
        <w:trPr>
          <w:trHeight w:val="282"/>
        </w:trPr>
        <w:tc>
          <w:tcPr>
            <w:tcW w:w="575" w:type="dxa"/>
            <w:vMerge/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F90" w:rsidRPr="00927674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F90" w:rsidRPr="00927674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21F90" w:rsidRPr="00556FD3" w:rsidTr="00821F90">
        <w:trPr>
          <w:trHeight w:val="282"/>
        </w:trPr>
        <w:tc>
          <w:tcPr>
            <w:tcW w:w="575" w:type="dxa"/>
            <w:vMerge w:val="restart"/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FD62DD">
              <w:rPr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16</w:t>
            </w:r>
          </w:p>
        </w:tc>
      </w:tr>
      <w:tr w:rsidR="00821F90" w:rsidRPr="00556FD3" w:rsidTr="00821F90">
        <w:trPr>
          <w:trHeight w:val="327"/>
        </w:trPr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  <w:lang w:val="sr-Cyrl-CS"/>
              </w:rPr>
              <w:t>17</w:t>
            </w:r>
            <w:r w:rsidRPr="00556FD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</w:t>
            </w:r>
          </w:p>
        </w:tc>
      </w:tr>
      <w:tr w:rsidR="00821F90" w:rsidRPr="00556FD3" w:rsidTr="00821F90">
        <w:trPr>
          <w:trHeight w:val="327"/>
        </w:trPr>
        <w:tc>
          <w:tcPr>
            <w:tcW w:w="575" w:type="dxa"/>
            <w:vMerge w:val="restart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556FD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9" w:type="dxa"/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5" w:type="dxa"/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6" w:type="dxa"/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21F90" w:rsidRPr="00556FD3" w:rsidTr="00821F90">
        <w:trPr>
          <w:trHeight w:val="327"/>
        </w:trPr>
        <w:tc>
          <w:tcPr>
            <w:tcW w:w="575" w:type="dxa"/>
            <w:vMerge/>
            <w:tcBorders>
              <w:bottom w:val="nil"/>
            </w:tcBorders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nil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8" w:type="dxa"/>
            <w:tcBorders>
              <w:bottom w:val="nil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489" w:type="dxa"/>
            <w:tcBorders>
              <w:bottom w:val="nil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  <w:lang w:val="sr-Cyrl-CS"/>
              </w:rPr>
            </w:pPr>
            <w:r w:rsidRPr="00556FD3">
              <w:rPr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</w:tr>
    </w:tbl>
    <w:p w:rsidR="00821F90" w:rsidRDefault="00821F90" w:rsidP="00821F90">
      <w:pPr>
        <w:rPr>
          <w:b/>
          <w:lang w:val="sr-Cyrl-CS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542"/>
        <w:gridCol w:w="486"/>
        <w:gridCol w:w="486"/>
        <w:gridCol w:w="396"/>
        <w:gridCol w:w="396"/>
        <w:gridCol w:w="396"/>
        <w:gridCol w:w="396"/>
        <w:gridCol w:w="396"/>
      </w:tblGrid>
      <w:tr w:rsidR="00821F90" w:rsidRPr="00556FD3" w:rsidTr="00821F9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:rsidR="00821F90" w:rsidRPr="00E420A6" w:rsidRDefault="00821F90" w:rsidP="00821F90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Мај 2017                                            </w:t>
            </w:r>
            <w:r w:rsidRPr="00E420A6">
              <w:rPr>
                <w:b/>
                <w:bCs/>
                <w:color w:val="FFFFFF"/>
                <w:sz w:val="18"/>
                <w:szCs w:val="18"/>
                <w:lang w:val="sr-Cyrl-CS"/>
              </w:rPr>
              <w:t>2</w:t>
            </w:r>
            <w:r w:rsidRPr="00E420A6">
              <w:rPr>
                <w:b/>
                <w:bCs/>
                <w:color w:val="FFFFFF"/>
                <w:sz w:val="18"/>
                <w:szCs w:val="18"/>
              </w:rPr>
              <w:t xml:space="preserve">1          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1*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2*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  <w:lang w:val="sr-Cyrl-CS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E17407" w:rsidRDefault="00821F90" w:rsidP="00821F90">
            <w:pPr>
              <w:jc w:val="center"/>
              <w:rPr>
                <w:sz w:val="18"/>
                <w:szCs w:val="18"/>
              </w:rPr>
            </w:pPr>
            <w:r w:rsidRPr="00E1740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927674" w:rsidRDefault="00821F90" w:rsidP="0082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-3366"/>
        <w:tblW w:w="4075" w:type="dxa"/>
        <w:tblLook w:val="0000" w:firstRow="0" w:lastRow="0" w:firstColumn="0" w:lastColumn="0" w:noHBand="0" w:noVBand="0"/>
      </w:tblPr>
      <w:tblGrid>
        <w:gridCol w:w="640"/>
        <w:gridCol w:w="468"/>
        <w:gridCol w:w="468"/>
        <w:gridCol w:w="574"/>
        <w:gridCol w:w="468"/>
        <w:gridCol w:w="521"/>
        <w:gridCol w:w="468"/>
        <w:gridCol w:w="468"/>
      </w:tblGrid>
      <w:tr w:rsidR="00821F90" w:rsidRPr="00556FD3" w:rsidTr="00821F9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6699"/>
          </w:tcPr>
          <w:p w:rsidR="00821F90" w:rsidRPr="002C5CCB" w:rsidRDefault="00821F90" w:rsidP="00821F90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2C5CCB">
              <w:rPr>
                <w:b/>
                <w:bCs/>
                <w:color w:val="FFFFFF"/>
                <w:sz w:val="20"/>
                <w:szCs w:val="20"/>
              </w:rPr>
              <w:t>Јун                                                      9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F90" w:rsidRPr="00556FD3" w:rsidRDefault="00821F90" w:rsidP="00821F90">
            <w:pPr>
              <w:jc w:val="both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Н.Н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Н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  <w:r w:rsidRPr="00556FD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color w:val="000000"/>
                <w:sz w:val="18"/>
                <w:szCs w:val="18"/>
              </w:rPr>
              <w:t>4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color w:val="000000"/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11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 </w:t>
            </w: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821F90" w:rsidRPr="00556FD3" w:rsidRDefault="00821F90" w:rsidP="00821F90">
            <w:pPr>
              <w:rPr>
                <w:b/>
                <w:bCs/>
                <w:sz w:val="18"/>
                <w:szCs w:val="18"/>
              </w:rPr>
            </w:pPr>
            <w:r w:rsidRPr="00556F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18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E17407" w:rsidRDefault="00821F90" w:rsidP="00821F90">
            <w:pPr>
              <w:jc w:val="center"/>
              <w:rPr>
                <w:sz w:val="18"/>
                <w:szCs w:val="18"/>
              </w:rPr>
            </w:pPr>
            <w:r w:rsidRPr="00E1740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25</w:t>
            </w:r>
          </w:p>
        </w:tc>
      </w:tr>
      <w:tr w:rsidR="00821F90" w:rsidRPr="00556FD3" w:rsidTr="00821F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  <w:p w:rsidR="00821F90" w:rsidRPr="00556FD3" w:rsidRDefault="00821F90" w:rsidP="00821F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C709F5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1F90" w:rsidRPr="00556FD3" w:rsidRDefault="00821F90" w:rsidP="00821F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1F90" w:rsidRDefault="00821F90" w:rsidP="00821F90">
      <w:pPr>
        <w:rPr>
          <w:b/>
          <w:lang w:val="sr-Cyrl-CS"/>
        </w:rPr>
      </w:pPr>
    </w:p>
    <w:p w:rsidR="00821F90" w:rsidRPr="00EE39EB" w:rsidRDefault="00821F90" w:rsidP="00821F90">
      <w:pPr>
        <w:rPr>
          <w:b/>
          <w:lang w:val="sr-Cyrl-CS"/>
        </w:rPr>
      </w:pPr>
    </w:p>
    <w:p w:rsidR="00210C3D" w:rsidRPr="00EE39EB" w:rsidRDefault="00210C3D" w:rsidP="00210C3D">
      <w:pPr>
        <w:pStyle w:val="ListParagraph"/>
        <w:numPr>
          <w:ilvl w:val="0"/>
          <w:numId w:val="18"/>
        </w:numPr>
        <w:rPr>
          <w:vanish/>
        </w:rPr>
      </w:pPr>
    </w:p>
    <w:p w:rsidR="00210C3D" w:rsidRPr="00EE39EB" w:rsidRDefault="00210C3D" w:rsidP="00210C3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11755794"/>
      <w:bookmarkStart w:id="2" w:name="_Toc398716830"/>
      <w:r w:rsidRPr="00EE39EB">
        <w:rPr>
          <w:rFonts w:ascii="Times New Roman" w:hAnsi="Times New Roman" w:cs="Times New Roman"/>
          <w:color w:val="auto"/>
          <w:sz w:val="24"/>
          <w:szCs w:val="24"/>
        </w:rPr>
        <w:t>СТРАНИ ЈЕЗИЦИ</w:t>
      </w:r>
      <w:bookmarkEnd w:id="1"/>
      <w:bookmarkEnd w:id="2"/>
    </w:p>
    <w:p w:rsidR="00210C3D" w:rsidRPr="00EE39EB" w:rsidRDefault="00821F90" w:rsidP="00210C3D">
      <w:r>
        <w:t>У школској 2016/17</w:t>
      </w:r>
      <w:r w:rsidR="00210C3D" w:rsidRPr="00EE39EB">
        <w:t>. години изучаваће се следећи страни језици:</w:t>
      </w:r>
    </w:p>
    <w:p w:rsidR="00210C3D" w:rsidRPr="00EE39EB" w:rsidRDefault="00210C3D" w:rsidP="00210C3D">
      <w:r w:rsidRPr="00EE39EB">
        <w:tab/>
      </w:r>
    </w:p>
    <w:p w:rsidR="00210C3D" w:rsidRPr="00EE39EB" w:rsidRDefault="00210C3D" w:rsidP="00210C3D">
      <w:r w:rsidRPr="00EE39EB">
        <w:t>ОБАВЕЗНИ СТРАНИ ЈЕЗИК (од 1-8 разреда)</w:t>
      </w:r>
    </w:p>
    <w:p w:rsidR="00210C3D" w:rsidRPr="00EE39EB" w:rsidRDefault="00210C3D" w:rsidP="00210C3D">
      <w:pPr>
        <w:ind w:left="720"/>
      </w:pPr>
      <w:r w:rsidRPr="00EE39EB">
        <w:t xml:space="preserve">-енглески језик </w:t>
      </w:r>
    </w:p>
    <w:p w:rsidR="00210C3D" w:rsidRPr="00EE39EB" w:rsidRDefault="00E277E3" w:rsidP="00210C3D">
      <w:r>
        <w:t xml:space="preserve"> ОБАВЕЗНИ </w:t>
      </w:r>
      <w:r w:rsidR="00210C3D" w:rsidRPr="00EE39EB">
        <w:t>ИЗБОРНИ СТРАНИ ЈЕЗИК (од 5-8 разреда)</w:t>
      </w:r>
    </w:p>
    <w:p w:rsidR="00210C3D" w:rsidRPr="00EE39EB" w:rsidRDefault="00210C3D" w:rsidP="00210C3D">
      <w:pPr>
        <w:ind w:left="720"/>
      </w:pPr>
      <w:r w:rsidRPr="00EE39EB">
        <w:t xml:space="preserve">-немачки језик </w:t>
      </w:r>
    </w:p>
    <w:p w:rsidR="00210C3D" w:rsidRPr="00EE39EB" w:rsidRDefault="00210C3D" w:rsidP="00210C3D">
      <w:pPr>
        <w:pStyle w:val="Heading2"/>
        <w:spacing w:line="192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11755795"/>
      <w:bookmarkStart w:id="4" w:name="_Toc398716831"/>
      <w:r w:rsidRPr="00EE39EB">
        <w:rPr>
          <w:rFonts w:ascii="Times New Roman" w:hAnsi="Times New Roman" w:cs="Times New Roman"/>
          <w:color w:val="auto"/>
          <w:sz w:val="24"/>
          <w:szCs w:val="24"/>
        </w:rPr>
        <w:t>ИЗБОРНИ П</w:t>
      </w:r>
      <w:r w:rsidR="00821F90">
        <w:rPr>
          <w:rFonts w:ascii="Times New Roman" w:hAnsi="Times New Roman" w:cs="Times New Roman"/>
          <w:color w:val="auto"/>
          <w:sz w:val="24"/>
          <w:szCs w:val="24"/>
        </w:rPr>
        <w:t>РЕДМЕТИ У ШКОЛСКОЈ 2016/17</w:t>
      </w:r>
      <w:r w:rsidRPr="00EE39EB">
        <w:rPr>
          <w:rFonts w:ascii="Times New Roman" w:hAnsi="Times New Roman" w:cs="Times New Roman"/>
          <w:color w:val="auto"/>
          <w:sz w:val="24"/>
          <w:szCs w:val="24"/>
        </w:rPr>
        <w:t>. ГОДИНИ</w:t>
      </w:r>
      <w:bookmarkEnd w:id="3"/>
      <w:bookmarkEnd w:id="4"/>
    </w:p>
    <w:p w:rsidR="00210C3D" w:rsidRPr="00EE39EB" w:rsidRDefault="00210C3D" w:rsidP="00210C3D">
      <w:pPr>
        <w:spacing w:line="192" w:lineRule="auto"/>
      </w:pPr>
      <w:r w:rsidRPr="00EE39EB">
        <w:tab/>
        <w:t>Поред обавезних изборних предмета (грађанско васпитање и верска настава у 1-8. разреду, немачког језика у 5-8. разреду и изабраног спорта у 5-8. разреду), Школа је на основу интересовања ученика и материјално техничких услова, понудила ученицима следеће изборне предмете:</w:t>
      </w:r>
    </w:p>
    <w:p w:rsidR="00210C3D" w:rsidRPr="00EE39EB" w:rsidRDefault="00210C3D" w:rsidP="00210C3D">
      <w:pPr>
        <w:spacing w:line="192" w:lineRule="auto"/>
      </w:pPr>
    </w:p>
    <w:p w:rsidR="00210C3D" w:rsidRPr="00EE39EB" w:rsidRDefault="00210C3D" w:rsidP="00210C3D">
      <w:pPr>
        <w:spacing w:line="192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1.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821F90" w:rsidRDefault="00210C3D" w:rsidP="00210C3D">
            <w:r w:rsidRPr="00EE39EB">
              <w:t>руке у тесту</w:t>
            </w:r>
          </w:p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r w:rsidRPr="00EE39EB">
              <w:t>народна традиција</w:t>
            </w:r>
          </w:p>
          <w:p w:rsidR="00210C3D" w:rsidRPr="00821F90" w:rsidRDefault="00210C3D" w:rsidP="00210C3D">
            <w:r w:rsidRPr="00EE39EB">
              <w:t>лепо писање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2.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r w:rsidRPr="00EE39EB">
              <w:t>народна традиција</w:t>
            </w:r>
          </w:p>
          <w:p w:rsidR="00210C3D" w:rsidRPr="00821F90" w:rsidRDefault="00210C3D" w:rsidP="00210C3D">
            <w:pPr>
              <w:spacing w:line="192" w:lineRule="auto"/>
            </w:pP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3.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r w:rsidRPr="00EE39EB">
              <w:t>народна традиција</w:t>
            </w:r>
          </w:p>
          <w:p w:rsidR="00210C3D" w:rsidRPr="00821F90" w:rsidRDefault="00210C3D" w:rsidP="00210C3D">
            <w:pPr>
              <w:spacing w:line="192" w:lineRule="auto"/>
            </w:pP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4.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pPr>
              <w:spacing w:line="192" w:lineRule="auto"/>
            </w:pPr>
            <w:r w:rsidRPr="00EE39EB">
              <w:t>народна традиција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5.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хор и оркестар</w:t>
            </w:r>
          </w:p>
          <w:p w:rsidR="00210C3D" w:rsidRPr="00EE39EB" w:rsidRDefault="00210C3D" w:rsidP="00210C3D">
            <w:r w:rsidRPr="00EE39EB">
              <w:t>свакодневни живот у прошлости</w:t>
            </w:r>
          </w:p>
          <w:p w:rsidR="00210C3D" w:rsidRPr="00EE39EB" w:rsidRDefault="00210C3D" w:rsidP="00210C3D">
            <w:r w:rsidRPr="00EE39EB">
              <w:t>информатика и рачунарство</w:t>
            </w:r>
          </w:p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6.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хор и оркестар</w:t>
            </w:r>
          </w:p>
          <w:p w:rsidR="00210C3D" w:rsidRPr="00EE39EB" w:rsidRDefault="00210C3D" w:rsidP="00210C3D">
            <w:r w:rsidRPr="00EE39EB">
              <w:t>свакодневни живот у прошлости</w:t>
            </w:r>
          </w:p>
          <w:p w:rsidR="00210C3D" w:rsidRPr="00EE39EB" w:rsidRDefault="00210C3D" w:rsidP="00210C3D">
            <w:r w:rsidRPr="00EE39EB">
              <w:t>информатика и рачунарство</w:t>
            </w:r>
          </w:p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7.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хор и оркестар</w:t>
            </w:r>
          </w:p>
          <w:p w:rsidR="00210C3D" w:rsidRPr="00EE39EB" w:rsidRDefault="00210C3D" w:rsidP="00210C3D">
            <w:r w:rsidRPr="00EE39EB">
              <w:t>свакодневни живот у прошлости</w:t>
            </w:r>
          </w:p>
          <w:p w:rsidR="00210C3D" w:rsidRPr="00EE39EB" w:rsidRDefault="00210C3D" w:rsidP="00210C3D">
            <w:r w:rsidRPr="00EE39EB">
              <w:t>информатика и рачунарство</w:t>
            </w:r>
          </w:p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8.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хор и оркестар</w:t>
            </w:r>
          </w:p>
          <w:p w:rsidR="00210C3D" w:rsidRPr="00EE39EB" w:rsidRDefault="00210C3D" w:rsidP="00210C3D">
            <w:r w:rsidRPr="00EE39EB">
              <w:t>свакодневни живот у прошлости</w:t>
            </w:r>
          </w:p>
          <w:p w:rsidR="00210C3D" w:rsidRPr="00EE39EB" w:rsidRDefault="00210C3D" w:rsidP="00210C3D">
            <w:r w:rsidRPr="00EE39EB">
              <w:t>информатика и рачунарство</w:t>
            </w:r>
          </w:p>
          <w:p w:rsidR="00210C3D" w:rsidRPr="00EE39EB" w:rsidRDefault="00210C3D" w:rsidP="00210C3D">
            <w:r w:rsidRPr="00EE39EB">
              <w:t>чувари природе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</w:tr>
    </w:tbl>
    <w:p w:rsidR="00210C3D" w:rsidRPr="00EE39EB" w:rsidRDefault="00210C3D" w:rsidP="00210C3D">
      <w:pPr>
        <w:spacing w:line="192" w:lineRule="auto"/>
      </w:pPr>
    </w:p>
    <w:p w:rsidR="00210C3D" w:rsidRPr="00EE39EB" w:rsidRDefault="00210C3D" w:rsidP="00210C3D">
      <w:pPr>
        <w:ind w:left="360"/>
        <w:rPr>
          <w:highlight w:val="yellow"/>
        </w:rPr>
      </w:pPr>
    </w:p>
    <w:p w:rsidR="00210C3D" w:rsidRPr="00EE39EB" w:rsidRDefault="00210C3D" w:rsidP="00210C3D">
      <w:pPr>
        <w:spacing w:line="192" w:lineRule="auto"/>
        <w:rPr>
          <w:b/>
        </w:rPr>
      </w:pPr>
      <w:bookmarkStart w:id="5" w:name="_Toc211755796"/>
      <w:r w:rsidRPr="00EE39EB">
        <w:rPr>
          <w:b/>
        </w:rPr>
        <w:t>На основу изјашњавања учен</w:t>
      </w:r>
      <w:r w:rsidR="00821F90">
        <w:rPr>
          <w:b/>
        </w:rPr>
        <w:t>ика (родитеља),  у школској 2016/17</w:t>
      </w:r>
      <w:r w:rsidRPr="00EE39EB">
        <w:rPr>
          <w:b/>
        </w:rPr>
        <w:t>. години изводиће се следећи изборни предмети: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1.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природе*</w:t>
            </w:r>
          </w:p>
          <w:p w:rsidR="00210C3D" w:rsidRPr="00EE39EB" w:rsidRDefault="00210C3D" w:rsidP="00210C3D">
            <w:r w:rsidRPr="00EE39EB">
              <w:t>народна традиција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2.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природе*</w:t>
            </w:r>
          </w:p>
          <w:p w:rsidR="00210C3D" w:rsidRPr="00EE39EB" w:rsidRDefault="00210C3D" w:rsidP="00210C3D">
            <w:r w:rsidRPr="00EE39EB">
              <w:t>народна традиција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3.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природе*</w:t>
            </w:r>
          </w:p>
          <w:p w:rsidR="00210C3D" w:rsidRPr="00EE39EB" w:rsidRDefault="00210C3D" w:rsidP="00210C3D">
            <w:r w:rsidRPr="00EE39EB">
              <w:t>народна традиција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4. РАЗРЕД</w:t>
            </w:r>
          </w:p>
          <w:p w:rsidR="00210C3D" w:rsidRPr="00EE39EB" w:rsidRDefault="00210C3D" w:rsidP="00210C3D">
            <w:pPr>
              <w:spacing w:line="192" w:lineRule="auto"/>
            </w:pP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чувари природе*</w:t>
            </w:r>
          </w:p>
          <w:p w:rsidR="00210C3D" w:rsidRPr="00EE39EB" w:rsidRDefault="00210C3D" w:rsidP="00210C3D">
            <w:pPr>
              <w:spacing w:line="192" w:lineRule="auto"/>
            </w:pPr>
            <w:r w:rsidRPr="00EE39EB">
              <w:t>народна традиција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5. РАЗРЕД</w:t>
            </w: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информатика и рачунарство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6. РАЗРЕД</w:t>
            </w:r>
          </w:p>
        </w:tc>
        <w:tc>
          <w:tcPr>
            <w:tcW w:w="4927" w:type="dxa"/>
          </w:tcPr>
          <w:p w:rsidR="00210C3D" w:rsidRPr="00EE39EB" w:rsidRDefault="00210C3D" w:rsidP="00210C3D">
            <w:r w:rsidRPr="00EE39EB">
              <w:t>информатика и рачунарство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7. РАЗРЕД</w:t>
            </w:r>
          </w:p>
        </w:tc>
        <w:tc>
          <w:tcPr>
            <w:tcW w:w="4927" w:type="dxa"/>
          </w:tcPr>
          <w:p w:rsidR="00210C3D" w:rsidRPr="00EE39EB" w:rsidRDefault="00210C3D" w:rsidP="00210C3D">
            <w:pPr>
              <w:spacing w:line="192" w:lineRule="auto"/>
            </w:pPr>
            <w:r w:rsidRPr="00EE39EB">
              <w:t xml:space="preserve">информатика и рачунарство </w:t>
            </w:r>
          </w:p>
        </w:tc>
      </w:tr>
      <w:tr w:rsidR="00210C3D" w:rsidRPr="00EE39EB" w:rsidTr="00210C3D">
        <w:tc>
          <w:tcPr>
            <w:tcW w:w="4927" w:type="dxa"/>
          </w:tcPr>
          <w:p w:rsidR="00210C3D" w:rsidRPr="00EE39EB" w:rsidRDefault="00210C3D" w:rsidP="00210C3D">
            <w:r w:rsidRPr="00EE39EB">
              <w:t>8. РАЗРЕД</w:t>
            </w:r>
          </w:p>
        </w:tc>
        <w:tc>
          <w:tcPr>
            <w:tcW w:w="4927" w:type="dxa"/>
          </w:tcPr>
          <w:p w:rsidR="00210C3D" w:rsidRPr="00EE39EB" w:rsidRDefault="00210C3D" w:rsidP="00210C3D">
            <w:pPr>
              <w:spacing w:line="192" w:lineRule="auto"/>
            </w:pPr>
            <w:r w:rsidRPr="00EE39EB">
              <w:t xml:space="preserve">информатика и рачунарство </w:t>
            </w:r>
          </w:p>
        </w:tc>
      </w:tr>
    </w:tbl>
    <w:p w:rsidR="00210C3D" w:rsidRPr="00EE39EB" w:rsidRDefault="00210C3D" w:rsidP="00210C3D">
      <w:pPr>
        <w:spacing w:line="192" w:lineRule="auto"/>
      </w:pPr>
      <w:r w:rsidRPr="00EE39EB">
        <w:t>*у истуреним одељењима Вишњевац и Бачко Душаново</w:t>
      </w:r>
    </w:p>
    <w:p w:rsidR="00210C3D" w:rsidRPr="00EE39EB" w:rsidRDefault="00210C3D" w:rsidP="00210C3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98716832"/>
      <w:r w:rsidRPr="00EE39EB">
        <w:rPr>
          <w:rFonts w:ascii="Times New Roman" w:hAnsi="Times New Roman" w:cs="Times New Roman"/>
          <w:color w:val="auto"/>
          <w:sz w:val="24"/>
          <w:szCs w:val="24"/>
        </w:rPr>
        <w:lastRenderedPageBreak/>
        <w:t>ГОДИШЊИ ФОНД ОБАВЕЗНЕ, ИЗБОРНЕ, ДОПИУСКЕ И ДОДАТНЕ НАСТАВЕ</w:t>
      </w:r>
      <w:bookmarkEnd w:id="5"/>
      <w:bookmarkEnd w:id="6"/>
    </w:p>
    <w:p w:rsidR="00210C3D" w:rsidRPr="00EE39EB" w:rsidRDefault="00210C3D" w:rsidP="00210C3D">
      <w:pPr>
        <w:pStyle w:val="Heading3"/>
        <w:rPr>
          <w:rFonts w:ascii="Times New Roman" w:hAnsi="Times New Roman" w:cs="Times New Roman"/>
          <w:color w:val="auto"/>
        </w:rPr>
      </w:pPr>
      <w:r w:rsidRPr="00EE39EB">
        <w:rPr>
          <w:rFonts w:ascii="Times New Roman" w:hAnsi="Times New Roman" w:cs="Times New Roman"/>
          <w:color w:val="auto"/>
        </w:rPr>
        <w:t>Нижи разреди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1"/>
        <w:gridCol w:w="2308"/>
        <w:gridCol w:w="762"/>
        <w:gridCol w:w="813"/>
        <w:gridCol w:w="794"/>
        <w:gridCol w:w="762"/>
        <w:gridCol w:w="880"/>
        <w:gridCol w:w="762"/>
        <w:gridCol w:w="794"/>
        <w:gridCol w:w="762"/>
      </w:tblGrid>
      <w:tr w:rsidR="00210C3D" w:rsidRPr="00EE39EB" w:rsidTr="00210C3D">
        <w:tc>
          <w:tcPr>
            <w:tcW w:w="651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Ред. бр.</w:t>
            </w:r>
          </w:p>
        </w:tc>
        <w:tc>
          <w:tcPr>
            <w:tcW w:w="2308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Обавезни наставни предмет</w:t>
            </w:r>
          </w:p>
        </w:tc>
        <w:tc>
          <w:tcPr>
            <w:tcW w:w="1575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ПРВИ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ДРУГИ РАЗРЕД</w:t>
            </w:r>
          </w:p>
        </w:tc>
        <w:tc>
          <w:tcPr>
            <w:tcW w:w="1642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ТРЕЋИ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ЧЕТВРТИ РАЗРЕД</w:t>
            </w:r>
          </w:p>
        </w:tc>
      </w:tr>
      <w:tr w:rsidR="00210C3D" w:rsidRPr="00EE39EB" w:rsidTr="00210C3D">
        <w:tc>
          <w:tcPr>
            <w:tcW w:w="651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Матерњи језик: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Српски језик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Мађарски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Српски као нематерњи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Енглески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Математика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Свет око нас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Природа и друштво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Ликовна култура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Музичка култура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1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Физичко васпитања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Изборни наставни предмет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Верска настава / Грађанско васпитање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Народна традиција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Чувари природе*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</w:tbl>
    <w:p w:rsidR="00210C3D" w:rsidRPr="00B33E54" w:rsidRDefault="00210C3D" w:rsidP="00210C3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1"/>
        <w:gridCol w:w="2305"/>
        <w:gridCol w:w="762"/>
        <w:gridCol w:w="813"/>
        <w:gridCol w:w="794"/>
        <w:gridCol w:w="762"/>
        <w:gridCol w:w="881"/>
        <w:gridCol w:w="762"/>
        <w:gridCol w:w="794"/>
        <w:gridCol w:w="762"/>
      </w:tblGrid>
      <w:tr w:rsidR="00210C3D" w:rsidRPr="00EE39EB" w:rsidTr="00210C3D">
        <w:tc>
          <w:tcPr>
            <w:tcW w:w="651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Ред. бр.</w:t>
            </w:r>
          </w:p>
        </w:tc>
        <w:tc>
          <w:tcPr>
            <w:tcW w:w="2305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Облик образовно-васпитног рада</w:t>
            </w:r>
          </w:p>
        </w:tc>
        <w:tc>
          <w:tcPr>
            <w:tcW w:w="1575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ПРВИ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ДРУГИ РАЗРЕД</w:t>
            </w:r>
          </w:p>
        </w:tc>
        <w:tc>
          <w:tcPr>
            <w:tcW w:w="1643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ТРЕЋИ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ЧЕТВРТИ РАЗРЕД</w:t>
            </w:r>
          </w:p>
        </w:tc>
      </w:tr>
      <w:tr w:rsidR="00210C3D" w:rsidRPr="00EE39EB" w:rsidTr="00210C3D">
        <w:tc>
          <w:tcPr>
            <w:tcW w:w="651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Редовна настава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21-24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756-864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22-25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792-900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22-26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792-936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22-26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792-936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Допунска настава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Додатни рад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81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1"/>
        <w:gridCol w:w="2305"/>
        <w:gridCol w:w="762"/>
        <w:gridCol w:w="813"/>
        <w:gridCol w:w="794"/>
        <w:gridCol w:w="762"/>
        <w:gridCol w:w="881"/>
        <w:gridCol w:w="762"/>
        <w:gridCol w:w="794"/>
        <w:gridCol w:w="762"/>
      </w:tblGrid>
      <w:tr w:rsidR="00210C3D" w:rsidRPr="00EE39EB" w:rsidTr="00210C3D">
        <w:tc>
          <w:tcPr>
            <w:tcW w:w="651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Ред. бр.</w:t>
            </w:r>
          </w:p>
        </w:tc>
        <w:tc>
          <w:tcPr>
            <w:tcW w:w="2305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Остали облици образовно-васпитног рада</w:t>
            </w:r>
          </w:p>
        </w:tc>
        <w:tc>
          <w:tcPr>
            <w:tcW w:w="1575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ПРВИ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ДРУГИ РАЗРЕД</w:t>
            </w:r>
          </w:p>
        </w:tc>
        <w:tc>
          <w:tcPr>
            <w:tcW w:w="1643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ТРЕЋИ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ЧЕТВРТИ РАЗРЕД</w:t>
            </w:r>
          </w:p>
        </w:tc>
      </w:tr>
      <w:tr w:rsidR="00210C3D" w:rsidRPr="00EE39EB" w:rsidTr="00210C3D">
        <w:tc>
          <w:tcPr>
            <w:tcW w:w="651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Час одељењске старешине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Слободне активности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Фестивал и драма из енглеског језика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</w:tr>
      <w:tr w:rsidR="00210C3D" w:rsidRPr="00EE39EB" w:rsidTr="00210C3D">
        <w:trPr>
          <w:trHeight w:val="1043"/>
        </w:trPr>
        <w:tc>
          <w:tcPr>
            <w:tcW w:w="651" w:type="dxa"/>
            <w:vAlign w:val="center"/>
          </w:tcPr>
          <w:p w:rsidR="00210C3D" w:rsidRPr="00EE39EB" w:rsidRDefault="00210C3D" w:rsidP="00210C3D">
            <w:p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Мађарски језик као језик средине - факултативни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*Издвојена одељења: Вишњевац и Бачко Душаново</w:t>
      </w:r>
    </w:p>
    <w:p w:rsidR="00210C3D" w:rsidRPr="00EE39EB" w:rsidRDefault="00210C3D" w:rsidP="00210C3D">
      <w:pPr>
        <w:jc w:val="both"/>
        <w:rPr>
          <w:b/>
          <w:lang w:val="sr-Cyrl-CS"/>
        </w:rPr>
      </w:pPr>
      <w:bookmarkStart w:id="7" w:name="_Toc211755797"/>
      <w:r w:rsidRPr="00EE39EB">
        <w:br w:type="page"/>
      </w:r>
      <w:bookmarkStart w:id="8" w:name="_Toc398716834"/>
      <w:r w:rsidRPr="00EE39EB">
        <w:lastRenderedPageBreak/>
        <w:t>Виши  разреди</w:t>
      </w:r>
      <w:bookmarkEnd w:id="7"/>
      <w:bookmarkEnd w:id="8"/>
    </w:p>
    <w:p w:rsidR="00210C3D" w:rsidRPr="00EE39EB" w:rsidRDefault="00210C3D" w:rsidP="00210C3D"/>
    <w:tbl>
      <w:tblPr>
        <w:tblStyle w:val="TableGrid"/>
        <w:tblW w:w="9524" w:type="dxa"/>
        <w:tblLook w:val="01E0" w:firstRow="1" w:lastRow="1" w:firstColumn="1" w:lastColumn="1" w:noHBand="0" w:noVBand="0"/>
      </w:tblPr>
      <w:tblGrid>
        <w:gridCol w:w="887"/>
        <w:gridCol w:w="2308"/>
        <w:gridCol w:w="762"/>
        <w:gridCol w:w="813"/>
        <w:gridCol w:w="794"/>
        <w:gridCol w:w="762"/>
        <w:gridCol w:w="880"/>
        <w:gridCol w:w="762"/>
        <w:gridCol w:w="794"/>
        <w:gridCol w:w="762"/>
      </w:tblGrid>
      <w:tr w:rsidR="00210C3D" w:rsidRPr="00EE39EB" w:rsidTr="00210C3D">
        <w:tc>
          <w:tcPr>
            <w:tcW w:w="887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Ред. бр.</w:t>
            </w:r>
          </w:p>
        </w:tc>
        <w:tc>
          <w:tcPr>
            <w:tcW w:w="2308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Обавезни наставни предмет</w:t>
            </w:r>
          </w:p>
        </w:tc>
        <w:tc>
          <w:tcPr>
            <w:tcW w:w="1575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ПЕТИ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ШЕСТИ РАЗРЕД</w:t>
            </w:r>
          </w:p>
        </w:tc>
        <w:tc>
          <w:tcPr>
            <w:tcW w:w="1642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СЕДМИ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ОСМИ РАЗРЕД</w:t>
            </w:r>
          </w:p>
        </w:tc>
      </w:tr>
      <w:tr w:rsidR="00210C3D" w:rsidRPr="00EE39EB" w:rsidTr="00210C3D">
        <w:tc>
          <w:tcPr>
            <w:tcW w:w="887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Матерњи језик: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Српски језик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Мађарски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5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180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144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144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136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Српски као нематерњи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108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Енглески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Ликовна култура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Музичка култура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Историја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Географија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Физика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Математика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144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144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144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4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136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Биологија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Хемија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2"/>
              </w:numPr>
              <w:jc w:val="center"/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Физичко васпитање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Обавезни изборни наставни предмет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Верска настава / Грађанско васпитање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Немачки језик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68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Физичко васпитање – Изабрани спорт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b/>
                <w:lang w:val="sr-Cyrl-CS"/>
              </w:rPr>
              <w:t>Изборни наставни предмет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</w:t>
            </w:r>
          </w:p>
        </w:tc>
        <w:tc>
          <w:tcPr>
            <w:tcW w:w="2308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Информатика и рачарство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0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</w:tbl>
    <w:p w:rsidR="00210C3D" w:rsidRDefault="00210C3D" w:rsidP="00210C3D"/>
    <w:p w:rsidR="00210C3D" w:rsidRDefault="00210C3D" w:rsidP="00210C3D"/>
    <w:p w:rsidR="00210C3D" w:rsidRDefault="00210C3D" w:rsidP="00210C3D"/>
    <w:p w:rsidR="00210C3D" w:rsidRDefault="00210C3D" w:rsidP="00210C3D"/>
    <w:p w:rsidR="00210C3D" w:rsidRPr="00EE39EB" w:rsidRDefault="00210C3D" w:rsidP="00210C3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4"/>
        <w:gridCol w:w="2272"/>
        <w:gridCol w:w="762"/>
        <w:gridCol w:w="812"/>
        <w:gridCol w:w="793"/>
        <w:gridCol w:w="776"/>
        <w:gridCol w:w="877"/>
        <w:gridCol w:w="776"/>
        <w:gridCol w:w="793"/>
        <w:gridCol w:w="776"/>
      </w:tblGrid>
      <w:tr w:rsidR="00210C3D" w:rsidRPr="00EE39EB" w:rsidTr="00210C3D">
        <w:tc>
          <w:tcPr>
            <w:tcW w:w="934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Ред. бр.</w:t>
            </w:r>
          </w:p>
        </w:tc>
        <w:tc>
          <w:tcPr>
            <w:tcW w:w="2272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Облик образовно-васпитног рада</w:t>
            </w:r>
          </w:p>
        </w:tc>
        <w:tc>
          <w:tcPr>
            <w:tcW w:w="1574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ПЕТИ РАЗРЕД</w:t>
            </w:r>
          </w:p>
        </w:tc>
        <w:tc>
          <w:tcPr>
            <w:tcW w:w="1569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ШЕСТИ РАЗРЕД</w:t>
            </w:r>
          </w:p>
        </w:tc>
        <w:tc>
          <w:tcPr>
            <w:tcW w:w="1653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СЕДМИ РАЗРЕД</w:t>
            </w:r>
          </w:p>
        </w:tc>
        <w:tc>
          <w:tcPr>
            <w:tcW w:w="1569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ОСМИ РАЗРЕД</w:t>
            </w:r>
          </w:p>
        </w:tc>
      </w:tr>
      <w:tr w:rsidR="00210C3D" w:rsidRPr="00EE39EB" w:rsidTr="00210C3D">
        <w:tc>
          <w:tcPr>
            <w:tcW w:w="934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81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877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</w:tr>
      <w:tr w:rsidR="00210C3D" w:rsidRPr="00EE39EB" w:rsidTr="00210C3D">
        <w:tc>
          <w:tcPr>
            <w:tcW w:w="93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</w:t>
            </w:r>
          </w:p>
        </w:tc>
        <w:tc>
          <w:tcPr>
            <w:tcW w:w="227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Редовна настава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28-31</w:t>
            </w:r>
          </w:p>
        </w:tc>
        <w:tc>
          <w:tcPr>
            <w:tcW w:w="81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1008-1116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29-32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1044-1152</w:t>
            </w:r>
          </w:p>
        </w:tc>
        <w:tc>
          <w:tcPr>
            <w:tcW w:w="87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31-34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1116-1224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31-33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1054-1122</w:t>
            </w:r>
          </w:p>
        </w:tc>
      </w:tr>
      <w:tr w:rsidR="00210C3D" w:rsidRPr="00EE39EB" w:rsidTr="00210C3D">
        <w:tc>
          <w:tcPr>
            <w:tcW w:w="93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2.</w:t>
            </w:r>
          </w:p>
        </w:tc>
        <w:tc>
          <w:tcPr>
            <w:tcW w:w="227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Допунска настава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7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c>
          <w:tcPr>
            <w:tcW w:w="93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3.</w:t>
            </w:r>
          </w:p>
        </w:tc>
        <w:tc>
          <w:tcPr>
            <w:tcW w:w="227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Додатни рад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77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76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</w:tbl>
    <w:p w:rsidR="00210C3D" w:rsidRPr="00EE39EB" w:rsidRDefault="00210C3D" w:rsidP="00210C3D"/>
    <w:p w:rsidR="00210C3D" w:rsidRDefault="00210C3D" w:rsidP="00210C3D"/>
    <w:p w:rsidR="00210C3D" w:rsidRDefault="00210C3D" w:rsidP="00210C3D"/>
    <w:p w:rsidR="00210C3D" w:rsidRPr="00EE39EB" w:rsidRDefault="00210C3D" w:rsidP="00210C3D"/>
    <w:tbl>
      <w:tblPr>
        <w:tblStyle w:val="TableGrid"/>
        <w:tblW w:w="9522" w:type="dxa"/>
        <w:tblLook w:val="01E0" w:firstRow="1" w:lastRow="1" w:firstColumn="1" w:lastColumn="1" w:noHBand="0" w:noVBand="0"/>
      </w:tblPr>
      <w:tblGrid>
        <w:gridCol w:w="887"/>
        <w:gridCol w:w="2305"/>
        <w:gridCol w:w="762"/>
        <w:gridCol w:w="813"/>
        <w:gridCol w:w="794"/>
        <w:gridCol w:w="762"/>
        <w:gridCol w:w="881"/>
        <w:gridCol w:w="762"/>
        <w:gridCol w:w="794"/>
        <w:gridCol w:w="762"/>
      </w:tblGrid>
      <w:tr w:rsidR="00210C3D" w:rsidRPr="00EE39EB" w:rsidTr="00210C3D">
        <w:tc>
          <w:tcPr>
            <w:tcW w:w="887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Ред. бр.</w:t>
            </w:r>
          </w:p>
        </w:tc>
        <w:tc>
          <w:tcPr>
            <w:tcW w:w="2305" w:type="dxa"/>
            <w:vMerge w:val="restart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Остали облици образовно-васпитног рада</w:t>
            </w:r>
          </w:p>
        </w:tc>
        <w:tc>
          <w:tcPr>
            <w:tcW w:w="1575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ПЕТИ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ШЕСТИ РАЗРЕД</w:t>
            </w:r>
          </w:p>
        </w:tc>
        <w:tc>
          <w:tcPr>
            <w:tcW w:w="1643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СЕДМИ РАЗРЕД</w:t>
            </w:r>
          </w:p>
        </w:tc>
        <w:tc>
          <w:tcPr>
            <w:tcW w:w="1556" w:type="dxa"/>
            <w:gridSpan w:val="2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ОСМИ РАЗРЕД</w:t>
            </w:r>
          </w:p>
        </w:tc>
      </w:tr>
      <w:tr w:rsidR="00210C3D" w:rsidRPr="00EE39EB" w:rsidTr="00210C3D">
        <w:tc>
          <w:tcPr>
            <w:tcW w:w="887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нед. фонд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Cyrl-CS"/>
              </w:rPr>
              <w:t>год. фонд</w:t>
            </w:r>
          </w:p>
        </w:tc>
      </w:tr>
      <w:tr w:rsidR="00210C3D" w:rsidRPr="00EE39EB" w:rsidTr="00210C3D"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Час одељењске старешине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rPr>
          <w:trHeight w:val="1043"/>
        </w:trPr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Мађарски језик као језик средине - факултативни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72</w:t>
            </w:r>
          </w:p>
        </w:tc>
      </w:tr>
      <w:tr w:rsidR="00210C3D" w:rsidRPr="00EE39EB" w:rsidTr="00210C3D">
        <w:trPr>
          <w:trHeight w:val="460"/>
        </w:trPr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Драмска секција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34</w:t>
            </w:r>
          </w:p>
        </w:tc>
      </w:tr>
      <w:tr w:rsidR="00210C3D" w:rsidRPr="00EE39EB" w:rsidTr="00210C3D">
        <w:trPr>
          <w:trHeight w:val="704"/>
        </w:trPr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Моделарска секција из техничког образовања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trHeight w:val="1043"/>
        </w:trPr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Машинска секција из техничког образовања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210C3D" w:rsidRPr="00EE39EB" w:rsidTr="00210C3D">
        <w:trPr>
          <w:trHeight w:val="333"/>
        </w:trPr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210C3D" w:rsidP="00210C3D">
            <w:pPr>
              <w:jc w:val="center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Архитектура и грађевинарство из техничког образовања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</w:tr>
      <w:tr w:rsidR="003F71F7" w:rsidRPr="00EE39EB" w:rsidTr="00210C3D">
        <w:trPr>
          <w:trHeight w:val="333"/>
        </w:trPr>
        <w:tc>
          <w:tcPr>
            <w:tcW w:w="887" w:type="dxa"/>
            <w:vAlign w:val="center"/>
          </w:tcPr>
          <w:p w:rsidR="003F71F7" w:rsidRPr="00EE39EB" w:rsidRDefault="003F71F7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3F71F7" w:rsidRPr="00EE39EB" w:rsidRDefault="003F71F7" w:rsidP="00210C3D">
            <w:pPr>
              <w:jc w:val="center"/>
              <w:rPr>
                <w:bCs/>
                <w:color w:val="000000"/>
                <w:highlight w:val="yellow"/>
                <w:lang w:val="sr-Cyrl-CS"/>
              </w:rPr>
            </w:pPr>
            <w:r w:rsidRPr="00EE39EB">
              <w:rPr>
                <w:bCs/>
                <w:lang w:val="sr-Cyrl-CS"/>
              </w:rPr>
              <w:t>Одбојка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210C3D" w:rsidRPr="00EE39EB" w:rsidTr="00210C3D">
        <w:trPr>
          <w:trHeight w:val="333"/>
        </w:trPr>
        <w:tc>
          <w:tcPr>
            <w:tcW w:w="887" w:type="dxa"/>
            <w:vAlign w:val="center"/>
          </w:tcPr>
          <w:p w:rsidR="00210C3D" w:rsidRPr="00EE39EB" w:rsidRDefault="00210C3D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210C3D" w:rsidRPr="00EE39EB" w:rsidRDefault="003F71F7" w:rsidP="00210C3D">
            <w:pPr>
              <w:jc w:val="center"/>
              <w:rPr>
                <w:bCs/>
                <w:highlight w:val="yellow"/>
                <w:lang w:val="sr-Cyrl-CS"/>
              </w:rPr>
            </w:pPr>
            <w:r w:rsidRPr="00EE39EB">
              <w:rPr>
                <w:bCs/>
                <w:lang w:val="sr-Cyrl-CS"/>
              </w:rPr>
              <w:t>Мали фудбал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3F71F7" w:rsidRPr="00EE39EB" w:rsidTr="00210C3D">
        <w:trPr>
          <w:trHeight w:val="333"/>
        </w:trPr>
        <w:tc>
          <w:tcPr>
            <w:tcW w:w="887" w:type="dxa"/>
            <w:vAlign w:val="center"/>
          </w:tcPr>
          <w:p w:rsidR="003F71F7" w:rsidRPr="00EE39EB" w:rsidRDefault="003F71F7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3F71F7" w:rsidRPr="003F71F7" w:rsidRDefault="003F71F7" w:rsidP="00210C3D">
            <w:pPr>
              <w:jc w:val="center"/>
              <w:rPr>
                <w:bCs/>
                <w:lang w:val="sr-Cyrl-CS"/>
              </w:rPr>
            </w:pPr>
            <w:r w:rsidRPr="003F71F7">
              <w:rPr>
                <w:bCs/>
                <w:lang w:val="sr-Cyrl-CS"/>
              </w:rPr>
              <w:t>Аеробик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  <w:tr w:rsidR="003F71F7" w:rsidRPr="00EE39EB" w:rsidTr="00210C3D">
        <w:trPr>
          <w:trHeight w:val="333"/>
        </w:trPr>
        <w:tc>
          <w:tcPr>
            <w:tcW w:w="887" w:type="dxa"/>
            <w:vAlign w:val="center"/>
          </w:tcPr>
          <w:p w:rsidR="003F71F7" w:rsidRPr="00EE39EB" w:rsidRDefault="003F71F7" w:rsidP="00047017">
            <w:pPr>
              <w:numPr>
                <w:ilvl w:val="0"/>
                <w:numId w:val="143"/>
              </w:numPr>
              <w:jc w:val="center"/>
            </w:pPr>
          </w:p>
        </w:tc>
        <w:tc>
          <w:tcPr>
            <w:tcW w:w="2305" w:type="dxa"/>
            <w:vAlign w:val="center"/>
          </w:tcPr>
          <w:p w:rsidR="003F71F7" w:rsidRPr="003F71F7" w:rsidRDefault="003F71F7" w:rsidP="00210C3D">
            <w:pPr>
              <w:jc w:val="center"/>
              <w:rPr>
                <w:bCs/>
                <w:lang w:val="sr-Cyrl-CS"/>
              </w:rPr>
            </w:pPr>
            <w:r w:rsidRPr="003F71F7">
              <w:rPr>
                <w:bCs/>
                <w:lang w:val="sr-Cyrl-CS"/>
              </w:rPr>
              <w:t>Стони тенис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813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881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  <w:tc>
          <w:tcPr>
            <w:tcW w:w="794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</w:t>
            </w:r>
          </w:p>
        </w:tc>
        <w:tc>
          <w:tcPr>
            <w:tcW w:w="762" w:type="dxa"/>
            <w:vAlign w:val="center"/>
          </w:tcPr>
          <w:p w:rsidR="003F71F7" w:rsidRPr="00EE39EB" w:rsidRDefault="003F71F7" w:rsidP="003F71F7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36</w:t>
            </w:r>
          </w:p>
        </w:tc>
      </w:tr>
    </w:tbl>
    <w:p w:rsidR="00210C3D" w:rsidRPr="00EE39EB" w:rsidRDefault="00210C3D" w:rsidP="00210C3D">
      <w:pPr>
        <w:pStyle w:val="Heading2"/>
        <w:rPr>
          <w:rFonts w:ascii="Times New Roman" w:hAnsi="Times New Roman" w:cs="Times New Roman"/>
          <w:sz w:val="24"/>
          <w:szCs w:val="24"/>
          <w:highlight w:val="yellow"/>
        </w:rPr>
        <w:sectPr w:rsidR="00210C3D" w:rsidRPr="00EE39EB" w:rsidSect="00210C3D">
          <w:footerReference w:type="default" r:id="rId11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54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560"/>
        <w:gridCol w:w="2922"/>
      </w:tblGrid>
      <w:tr w:rsidR="0069071D" w:rsidRPr="00EE39EB" w:rsidTr="0069071D">
        <w:trPr>
          <w:trHeight w:val="416"/>
        </w:trPr>
        <w:tc>
          <w:tcPr>
            <w:tcW w:w="8997" w:type="dxa"/>
            <w:gridSpan w:val="3"/>
          </w:tcPr>
          <w:p w:rsidR="0069071D" w:rsidRPr="00EE39EB" w:rsidRDefault="0069071D" w:rsidP="00210C3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ЗНАЧАЈНЕ АКТИВНОСТИ</w:t>
            </w:r>
          </w:p>
        </w:tc>
      </w:tr>
      <w:tr w:rsidR="00210C3D" w:rsidRPr="00EE39EB" w:rsidTr="0069071D">
        <w:trPr>
          <w:trHeight w:val="415"/>
        </w:trPr>
        <w:tc>
          <w:tcPr>
            <w:tcW w:w="3515" w:type="dxa"/>
          </w:tcPr>
          <w:p w:rsidR="00210C3D" w:rsidRPr="00EE39EB" w:rsidRDefault="00210C3D" w:rsidP="0069071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Активност</w:t>
            </w:r>
          </w:p>
        </w:tc>
        <w:tc>
          <w:tcPr>
            <w:tcW w:w="2560" w:type="dxa"/>
          </w:tcPr>
          <w:p w:rsidR="00210C3D" w:rsidRPr="00EE39EB" w:rsidRDefault="00210C3D" w:rsidP="0069071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922" w:type="dxa"/>
          </w:tcPr>
          <w:p w:rsidR="00210C3D" w:rsidRPr="00EE39EB" w:rsidRDefault="00210C3D" w:rsidP="0069071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Носиоци активности</w:t>
            </w:r>
          </w:p>
        </w:tc>
      </w:tr>
      <w:tr w:rsidR="00210C3D" w:rsidRPr="00EE39EB" w:rsidTr="00210C3D">
        <w:trPr>
          <w:trHeight w:val="824"/>
        </w:trPr>
        <w:tc>
          <w:tcPr>
            <w:tcW w:w="351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Latn-CS"/>
              </w:rPr>
              <w:t>Свечано отварање школ</w:t>
            </w:r>
            <w:r w:rsidRPr="00EE39EB">
              <w:rPr>
                <w:lang w:val="sr-Cyrl-CS"/>
              </w:rPr>
              <w:t>ске године, приредба за пријем првака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01. септембар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прославе, директор, учитељи</w:t>
            </w:r>
          </w:p>
        </w:tc>
      </w:tr>
      <w:tr w:rsidR="00210C3D" w:rsidRPr="00EE39EB" w:rsidTr="00210C3D">
        <w:trPr>
          <w:trHeight w:val="1094"/>
        </w:trPr>
        <w:tc>
          <w:tcPr>
            <w:tcW w:w="351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</w:t>
            </w:r>
            <w:r w:rsidRPr="00EE39EB">
              <w:rPr>
                <w:lang w:val="sr-Latn-CS"/>
              </w:rPr>
              <w:t>о</w:t>
            </w:r>
            <w:r w:rsidRPr="00EE39EB">
              <w:rPr>
                <w:lang w:val="sr-Cyrl-CS"/>
              </w:rPr>
              <w:t>мовисање програма и плана заштите ученика од насиља, злостављања и занемаривања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1.полугодиште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заштиту деце/ученика од насиља, злостављања и занемаривања</w:t>
            </w:r>
          </w:p>
        </w:tc>
      </w:tr>
      <w:tr w:rsidR="00210C3D" w:rsidRPr="00EE39EB" w:rsidTr="00210C3D">
        <w:trPr>
          <w:trHeight w:val="331"/>
        </w:trPr>
        <w:tc>
          <w:tcPr>
            <w:tcW w:w="3515" w:type="dxa"/>
          </w:tcPr>
          <w:p w:rsidR="00210C3D" w:rsidRPr="00EE39EB" w:rsidRDefault="000435CF" w:rsidP="00210C3D">
            <w:pPr>
              <w:rPr>
                <w:lang w:val="sr-Cyrl-CS"/>
              </w:rPr>
            </w:pPr>
            <w:r>
              <w:rPr>
                <w:lang w:val="sr-Cyrl-CS"/>
              </w:rPr>
              <w:t>Благослов школских торби</w:t>
            </w:r>
          </w:p>
        </w:tc>
        <w:tc>
          <w:tcPr>
            <w:tcW w:w="2560" w:type="dxa"/>
          </w:tcPr>
          <w:p w:rsidR="00210C3D" w:rsidRPr="00EE39EB" w:rsidRDefault="000435CF" w:rsidP="00210C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03</w:t>
            </w:r>
            <w:r w:rsidR="00210C3D" w:rsidRPr="00EE39EB">
              <w:rPr>
                <w:lang w:val="sr-Cyrl-CS"/>
              </w:rPr>
              <w:t>. септембар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Католички вјероучитељ</w:t>
            </w:r>
          </w:p>
        </w:tc>
      </w:tr>
      <w:tr w:rsidR="00210C3D" w:rsidRPr="00EE39EB" w:rsidTr="00210C3D">
        <w:trPr>
          <w:trHeight w:val="539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Обележавање дечје недеље</w:t>
            </w:r>
          </w:p>
        </w:tc>
        <w:tc>
          <w:tcPr>
            <w:tcW w:w="2560" w:type="dxa"/>
          </w:tcPr>
          <w:p w:rsidR="00210C3D" w:rsidRPr="00EE39EB" w:rsidRDefault="000435CF" w:rsidP="00210C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 03.до 07</w:t>
            </w:r>
            <w:r w:rsidR="00210C3D" w:rsidRPr="00EE39EB">
              <w:rPr>
                <w:lang w:val="sr-Cyrl-CS"/>
              </w:rPr>
              <w:t>.октобра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Чланови дечјег савеза, ученички парламент</w:t>
            </w:r>
          </w:p>
        </w:tc>
      </w:tr>
      <w:tr w:rsidR="00210C3D" w:rsidRPr="00EE39EB" w:rsidTr="00210C3D">
        <w:trPr>
          <w:trHeight w:val="554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Јесењи крос</w:t>
            </w:r>
          </w:p>
        </w:tc>
        <w:tc>
          <w:tcPr>
            <w:tcW w:w="2560" w:type="dxa"/>
          </w:tcPr>
          <w:p w:rsidR="00210C3D" w:rsidRPr="00EE39EB" w:rsidRDefault="000435CF" w:rsidP="00210C3D">
            <w:pPr>
              <w:jc w:val="center"/>
              <w:rPr>
                <w:lang w:val="sr-Cyrl-CS"/>
              </w:rPr>
            </w:pPr>
            <w:r>
              <w:t>07</w:t>
            </w:r>
            <w:r w:rsidR="00210C3D" w:rsidRPr="00EE39EB">
              <w:rPr>
                <w:lang w:val="sr-Cyrl-CS"/>
              </w:rPr>
              <w:t>. октобар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Стручни актив за физичко васпитање</w:t>
            </w:r>
          </w:p>
        </w:tc>
      </w:tr>
      <w:tr w:rsidR="00210C3D" w:rsidRPr="00EE39EB" w:rsidTr="00210C3D">
        <w:trPr>
          <w:trHeight w:val="539"/>
        </w:trPr>
        <w:tc>
          <w:tcPr>
            <w:tcW w:w="3515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Сећање на родољубе Арад</w:t>
            </w:r>
          </w:p>
        </w:tc>
        <w:tc>
          <w:tcPr>
            <w:tcW w:w="2560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6.октобар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наставници историје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</w:t>
            </w:r>
          </w:p>
        </w:tc>
      </w:tr>
      <w:tr w:rsidR="00210C3D" w:rsidRPr="00EE39EB" w:rsidTr="00210C3D">
        <w:trPr>
          <w:trHeight w:val="902"/>
        </w:trPr>
        <w:tc>
          <w:tcPr>
            <w:tcW w:w="3515" w:type="dxa"/>
          </w:tcPr>
          <w:p w:rsidR="00210C3D" w:rsidRPr="000A18FD" w:rsidRDefault="00210C3D" w:rsidP="00210C3D">
            <w:pPr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Отворени час историје поводом Дана ослобођења села од фашистичке окупације</w:t>
            </w:r>
          </w:p>
        </w:tc>
        <w:tc>
          <w:tcPr>
            <w:tcW w:w="2560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</w:p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12. октобар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наставници историје</w:t>
            </w:r>
          </w:p>
        </w:tc>
      </w:tr>
      <w:tr w:rsidR="00210C3D" w:rsidRPr="00EE39EB" w:rsidTr="00210C3D">
        <w:trPr>
          <w:trHeight w:val="364"/>
        </w:trPr>
        <w:tc>
          <w:tcPr>
            <w:tcW w:w="3515" w:type="dxa"/>
          </w:tcPr>
          <w:p w:rsidR="00210C3D" w:rsidRPr="000A18FD" w:rsidRDefault="00210C3D" w:rsidP="00210C3D">
            <w:pPr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Дан просветних радника</w:t>
            </w:r>
          </w:p>
        </w:tc>
        <w:tc>
          <w:tcPr>
            <w:tcW w:w="2560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08.новемабр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</w:t>
            </w:r>
          </w:p>
        </w:tc>
      </w:tr>
      <w:tr w:rsidR="00210C3D" w:rsidRPr="00EE39EB" w:rsidTr="00210C3D">
        <w:trPr>
          <w:trHeight w:val="824"/>
        </w:trPr>
        <w:tc>
          <w:tcPr>
            <w:tcW w:w="351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Обележавање светског Дана детета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2922" w:type="dxa"/>
          </w:tcPr>
          <w:p w:rsidR="00210C3D" w:rsidRPr="00117024" w:rsidRDefault="00210C3D" w:rsidP="00210C3D">
            <w:pPr>
              <w:jc w:val="center"/>
              <w:rPr>
                <w:sz w:val="20"/>
                <w:lang w:val="sr-Cyrl-CS"/>
              </w:rPr>
            </w:pPr>
            <w:r w:rsidRPr="00117024">
              <w:rPr>
                <w:sz w:val="20"/>
                <w:lang w:val="sr-Cyrl-CS"/>
              </w:rPr>
              <w:t>Дечји савез, Ученички парламент, одељењске старешине</w:t>
            </w:r>
          </w:p>
        </w:tc>
      </w:tr>
      <w:tr w:rsidR="00210C3D" w:rsidRPr="00EE39EB" w:rsidTr="00210C3D">
        <w:trPr>
          <w:trHeight w:val="554"/>
        </w:trPr>
        <w:tc>
          <w:tcPr>
            <w:tcW w:w="351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Обележавање Дана толеранције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Дечји савез, Ученички парламент</w:t>
            </w:r>
          </w:p>
        </w:tc>
      </w:tr>
      <w:tr w:rsidR="00210C3D" w:rsidRPr="00EE39EB" w:rsidTr="00210C3D">
        <w:trPr>
          <w:trHeight w:val="539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Микулаш </w:t>
            </w:r>
            <w:r w:rsidRPr="00EE39EB">
              <w:rPr>
                <w:lang w:val="sr-Latn-CS"/>
              </w:rPr>
              <w:t>у забавишту и у нижим одељењима</w:t>
            </w:r>
          </w:p>
        </w:tc>
        <w:tc>
          <w:tcPr>
            <w:tcW w:w="2560" w:type="dxa"/>
          </w:tcPr>
          <w:p w:rsidR="00210C3D" w:rsidRPr="00EE39EB" w:rsidRDefault="000435CF" w:rsidP="00210C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06</w:t>
            </w:r>
            <w:r w:rsidR="00210C3D" w:rsidRPr="00EE39EB">
              <w:rPr>
                <w:lang w:val="sr-Cyrl-CS"/>
              </w:rPr>
              <w:t>.децембар</w:t>
            </w:r>
          </w:p>
        </w:tc>
        <w:tc>
          <w:tcPr>
            <w:tcW w:w="2922" w:type="dxa"/>
          </w:tcPr>
          <w:p w:rsidR="00210C3D" w:rsidRPr="00EE39EB" w:rsidRDefault="000A18F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</w:t>
            </w:r>
            <w:r w:rsidR="00210C3D" w:rsidRPr="00EE39EB">
              <w:rPr>
                <w:lang w:val="sr-Cyrl-CS"/>
              </w:rPr>
              <w:t>аспитачи</w:t>
            </w:r>
            <w:r>
              <w:rPr>
                <w:lang w:val="sr-Cyrl-CS"/>
              </w:rPr>
              <w:t>, учитељи</w:t>
            </w:r>
          </w:p>
        </w:tc>
      </w:tr>
      <w:tr w:rsidR="00210C3D" w:rsidRPr="00EE39EB" w:rsidTr="00210C3D">
        <w:trPr>
          <w:trHeight w:val="809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Хуманитарна акција-прикупљање слаткиша поводом Божићних празника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highlight w:val="red"/>
                <w:lang w:val="sr-Cyrl-CS"/>
              </w:rPr>
            </w:pPr>
            <w:r w:rsidRPr="00EE39EB">
              <w:rPr>
                <w:lang w:val="sr-Cyrl-CS"/>
              </w:rPr>
              <w:t>Ученички парламент</w:t>
            </w:r>
          </w:p>
        </w:tc>
      </w:tr>
      <w:tr w:rsidR="00210C3D" w:rsidRPr="00EE39EB" w:rsidTr="00210C3D">
        <w:trPr>
          <w:trHeight w:val="824"/>
        </w:trPr>
        <w:tc>
          <w:tcPr>
            <w:tcW w:w="3515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Прослава Божићних празника</w:t>
            </w:r>
          </w:p>
        </w:tc>
        <w:tc>
          <w:tcPr>
            <w:tcW w:w="2560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23. децембар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прославе, директор, католички свећеник</w:t>
            </w:r>
          </w:p>
        </w:tc>
      </w:tr>
      <w:tr w:rsidR="00210C3D" w:rsidRPr="00EE39EB" w:rsidTr="00210C3D">
        <w:trPr>
          <w:trHeight w:val="554"/>
        </w:trPr>
        <w:tc>
          <w:tcPr>
            <w:tcW w:w="3515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Latn-CS"/>
              </w:rPr>
              <w:t xml:space="preserve">Сећања на жртве </w:t>
            </w:r>
            <w:r w:rsidRPr="000A18FD">
              <w:rPr>
                <w:color w:val="000000" w:themeColor="text1"/>
                <w:lang w:val="sr-Cyrl-CS"/>
              </w:rPr>
              <w:t>холокауста</w:t>
            </w:r>
          </w:p>
        </w:tc>
        <w:tc>
          <w:tcPr>
            <w:tcW w:w="2560" w:type="dxa"/>
          </w:tcPr>
          <w:p w:rsidR="00210C3D" w:rsidRPr="000A18FD" w:rsidRDefault="000A18F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27</w:t>
            </w:r>
            <w:r w:rsidR="00210C3D" w:rsidRPr="000A18FD">
              <w:rPr>
                <w:color w:val="000000" w:themeColor="text1"/>
                <w:lang w:val="sr-Cyrl-CS"/>
              </w:rPr>
              <w:t>. јануар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наставници историје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</w:t>
            </w:r>
          </w:p>
        </w:tc>
      </w:tr>
      <w:tr w:rsidR="00210C3D" w:rsidRPr="00EE39EB" w:rsidTr="00210C3D">
        <w:trPr>
          <w:trHeight w:val="539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Свечаност поводом Светог Саве           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27. јануар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Стручни актив српског језика</w:t>
            </w:r>
          </w:p>
        </w:tc>
      </w:tr>
      <w:tr w:rsidR="00210C3D" w:rsidRPr="00EE39EB" w:rsidTr="00210C3D">
        <w:trPr>
          <w:trHeight w:val="270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Школска такмичења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Стручна већа</w:t>
            </w:r>
          </w:p>
        </w:tc>
      </w:tr>
      <w:tr w:rsidR="00210C3D" w:rsidRPr="00EE39EB" w:rsidTr="00210C3D">
        <w:trPr>
          <w:trHeight w:val="554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Прослава Дана школе</w:t>
            </w:r>
            <w:r w:rsidRPr="00EE39EB">
              <w:t xml:space="preserve"> 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BA"/>
              </w:rPr>
              <w:t>1</w:t>
            </w:r>
            <w:r w:rsidR="000435CF">
              <w:rPr>
                <w:lang w:val="sr-Cyrl-CS"/>
              </w:rPr>
              <w:t>8</w:t>
            </w:r>
            <w:r w:rsidRPr="00EE39EB">
              <w:rPr>
                <w:lang w:val="sr-Cyrl-CS"/>
              </w:rPr>
              <w:t>.фебруар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прославе, директор</w:t>
            </w:r>
          </w:p>
        </w:tc>
      </w:tr>
      <w:tr w:rsidR="00210C3D" w:rsidRPr="00EE39EB" w:rsidTr="00210C3D">
        <w:trPr>
          <w:trHeight w:val="270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Школска такмичења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Стручна већа</w:t>
            </w:r>
          </w:p>
        </w:tc>
      </w:tr>
      <w:tr w:rsidR="00210C3D" w:rsidRPr="00EE39EB" w:rsidTr="00210C3D">
        <w:trPr>
          <w:trHeight w:val="270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Школска такмичења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Стручна већа</w:t>
            </w:r>
          </w:p>
        </w:tc>
      </w:tr>
      <w:tr w:rsidR="00210C3D" w:rsidRPr="00EE39EB" w:rsidTr="00210C3D">
        <w:trPr>
          <w:trHeight w:val="539"/>
        </w:trPr>
        <w:tc>
          <w:tcPr>
            <w:tcW w:w="351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Дан планете Земље</w:t>
            </w:r>
          </w:p>
        </w:tc>
        <w:tc>
          <w:tcPr>
            <w:tcW w:w="256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22. април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Стручни актив за биологију</w:t>
            </w:r>
          </w:p>
        </w:tc>
      </w:tr>
      <w:tr w:rsidR="00210C3D" w:rsidRPr="00EE39EB" w:rsidTr="00210C3D">
        <w:trPr>
          <w:trHeight w:val="554"/>
        </w:trPr>
        <w:tc>
          <w:tcPr>
            <w:tcW w:w="3515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Дан изазова</w:t>
            </w:r>
          </w:p>
        </w:tc>
        <w:tc>
          <w:tcPr>
            <w:tcW w:w="2560" w:type="dxa"/>
          </w:tcPr>
          <w:p w:rsidR="00210C3D" w:rsidRPr="009D7B94" w:rsidRDefault="009D7B94" w:rsidP="00210C3D">
            <w:pPr>
              <w:jc w:val="center"/>
              <w:rPr>
                <w:lang w:val="sr-Cyrl-CS"/>
              </w:rPr>
            </w:pPr>
            <w:r w:rsidRPr="009D7B94">
              <w:rPr>
                <w:lang w:val="sr-Cyrl-CS"/>
              </w:rPr>
              <w:t>25</w:t>
            </w:r>
            <w:r w:rsidR="00210C3D" w:rsidRPr="009D7B94">
              <w:rPr>
                <w:lang w:val="sr-Cyrl-CS"/>
              </w:rPr>
              <w:t>. мај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Стручни актив за физичко васпитање</w:t>
            </w:r>
          </w:p>
        </w:tc>
      </w:tr>
      <w:tr w:rsidR="00210C3D" w:rsidRPr="00EE39EB" w:rsidTr="00210C3D">
        <w:tc>
          <w:tcPr>
            <w:tcW w:w="3515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Завршна свечаност за осмаке</w:t>
            </w:r>
          </w:p>
        </w:tc>
        <w:tc>
          <w:tcPr>
            <w:tcW w:w="2560" w:type="dxa"/>
          </w:tcPr>
          <w:p w:rsidR="00210C3D" w:rsidRPr="000A18FD" w:rsidRDefault="000A18F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09</w:t>
            </w:r>
            <w:r w:rsidR="00210C3D" w:rsidRPr="000A18FD">
              <w:rPr>
                <w:color w:val="000000" w:themeColor="text1"/>
                <w:lang w:val="sr-Cyrl-CS"/>
              </w:rPr>
              <w:t>. јун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Одељењско веће 7. разреда</w:t>
            </w:r>
          </w:p>
        </w:tc>
      </w:tr>
      <w:tr w:rsidR="00210C3D" w:rsidRPr="00EE39EB" w:rsidTr="00210C3D">
        <w:tc>
          <w:tcPr>
            <w:tcW w:w="3515" w:type="dxa"/>
          </w:tcPr>
          <w:p w:rsidR="00210C3D" w:rsidRPr="000A18FD" w:rsidRDefault="00210C3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 xml:space="preserve">Свечаност поводом </w:t>
            </w:r>
            <w:r w:rsidR="000A18FD" w:rsidRPr="000A18FD">
              <w:rPr>
                <w:color w:val="000000" w:themeColor="text1"/>
                <w:lang w:val="sr-Cyrl-CS"/>
              </w:rPr>
              <w:t>завршетка школске године</w:t>
            </w:r>
          </w:p>
        </w:tc>
        <w:tc>
          <w:tcPr>
            <w:tcW w:w="2560" w:type="dxa"/>
          </w:tcPr>
          <w:p w:rsidR="00210C3D" w:rsidRPr="000A18FD" w:rsidRDefault="000A18FD" w:rsidP="00210C3D">
            <w:pPr>
              <w:jc w:val="center"/>
              <w:rPr>
                <w:color w:val="000000" w:themeColor="text1"/>
                <w:lang w:val="sr-Cyrl-CS"/>
              </w:rPr>
            </w:pPr>
            <w:r w:rsidRPr="000A18FD">
              <w:rPr>
                <w:color w:val="000000" w:themeColor="text1"/>
                <w:lang w:val="sr-Cyrl-CS"/>
              </w:rPr>
              <w:t>13</w:t>
            </w:r>
            <w:r w:rsidR="00210C3D" w:rsidRPr="000A18FD">
              <w:rPr>
                <w:color w:val="000000" w:themeColor="text1"/>
                <w:lang w:val="sr-Cyrl-CS"/>
              </w:rPr>
              <w:t>. јун</w:t>
            </w:r>
          </w:p>
        </w:tc>
        <w:tc>
          <w:tcPr>
            <w:tcW w:w="292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прославе, директор</w:t>
            </w:r>
          </w:p>
        </w:tc>
      </w:tr>
    </w:tbl>
    <w:p w:rsidR="00210C3D" w:rsidRPr="00EE39EB" w:rsidRDefault="00210C3D" w:rsidP="0017429E">
      <w:pPr>
        <w:jc w:val="center"/>
        <w:rPr>
          <w:lang w:val="sr-Cyrl-BA"/>
        </w:rPr>
      </w:pPr>
      <w:r w:rsidRPr="00EE39EB">
        <w:rPr>
          <w:b/>
          <w:lang w:val="sr-Cyrl-CS"/>
        </w:rPr>
        <w:lastRenderedPageBreak/>
        <w:t>З</w:t>
      </w:r>
      <w:r w:rsidRPr="00EE39EB">
        <w:rPr>
          <w:b/>
          <w:lang w:val="sl-SI"/>
        </w:rPr>
        <w:t>начајн</w:t>
      </w:r>
      <w:r w:rsidRPr="00EE39EB">
        <w:rPr>
          <w:b/>
          <w:lang w:val="sr-Cyrl-CS"/>
        </w:rPr>
        <w:t>е планиране</w:t>
      </w:r>
      <w:r w:rsidRPr="00EE39EB">
        <w:rPr>
          <w:b/>
          <w:lang w:val="sl-SI"/>
        </w:rPr>
        <w:t xml:space="preserve"> активности</w:t>
      </w:r>
      <w:r w:rsidRPr="00EE39EB">
        <w:rPr>
          <w:b/>
          <w:lang w:val="sr-Cyrl-CS"/>
        </w:rPr>
        <w:t xml:space="preserve"> у </w:t>
      </w:r>
      <w:r w:rsidR="0017429E">
        <w:rPr>
          <w:b/>
          <w:lang w:val="sr-Cyrl-CS"/>
        </w:rPr>
        <w:t xml:space="preserve"> </w:t>
      </w:r>
      <w:r w:rsidR="0069170C">
        <w:rPr>
          <w:b/>
          <w:lang w:val="sr-Cyrl-CS"/>
        </w:rPr>
        <w:t>школи</w:t>
      </w:r>
    </w:p>
    <w:p w:rsidR="00210C3D" w:rsidRPr="00EE39EB" w:rsidRDefault="00210C3D" w:rsidP="00210C3D">
      <w:pPr>
        <w:ind w:firstLine="720"/>
        <w:jc w:val="both"/>
        <w:rPr>
          <w:lang w:val="sr-Cyrl-CS"/>
        </w:rPr>
      </w:pPr>
      <w:r w:rsidRPr="00EE39EB">
        <w:rPr>
          <w:lang w:val="sr-Cyrl-BA"/>
        </w:rPr>
        <w:t>Ученици полажу завршни испит из три теста: матерњи језик, математика и комбиновани тест из следећих предмета: биологија, географија, истортија, физика и хемија. У циљу постизања што бољег квалитета рада, односно бољих постигнућа ученика, припрема ученика ће се реализовати по следећем плану:</w:t>
      </w:r>
    </w:p>
    <w:p w:rsidR="00210C3D" w:rsidRPr="00EE39EB" w:rsidRDefault="00210C3D" w:rsidP="00210C3D">
      <w:pPr>
        <w:ind w:firstLine="720"/>
        <w:jc w:val="both"/>
        <w:rPr>
          <w:color w:val="FF0000"/>
          <w:lang w:val="sr-Cyrl-CS"/>
        </w:rPr>
      </w:pPr>
      <w:r w:rsidRPr="00EE39EB">
        <w:rPr>
          <w:lang w:val="sr-Cyrl-CS"/>
        </w:rPr>
        <w:t>-припремна настава је планирана да се одржава током читаве школске годие, а минимум који ће се реализовати:</w:t>
      </w:r>
    </w:p>
    <w:p w:rsidR="00210C3D" w:rsidRPr="00EE39EB" w:rsidRDefault="00210C3D" w:rsidP="00210C3D">
      <w:pPr>
        <w:ind w:firstLine="360"/>
        <w:jc w:val="both"/>
        <w:rPr>
          <w:color w:val="000000"/>
          <w:spacing w:val="-3"/>
          <w:lang w:val="sr-Cyrl-CS"/>
        </w:rPr>
      </w:pPr>
      <w:r w:rsidRPr="00EE39EB">
        <w:rPr>
          <w:color w:val="000000"/>
          <w:spacing w:val="-3"/>
          <w:lang w:val="sr-Cyrl-CS"/>
        </w:rPr>
        <w:t>-наставници из матерњег језика и математике планирају на годишњем нивоу 36 часова при чему ће те часове одржати по предвиђеном плану (а 10 часова десет дана пре полагања завршног испита).</w:t>
      </w:r>
    </w:p>
    <w:p w:rsidR="00210C3D" w:rsidRPr="00EE39EB" w:rsidRDefault="00210C3D" w:rsidP="00210C3D">
      <w:pPr>
        <w:ind w:firstLine="360"/>
        <w:jc w:val="both"/>
        <w:rPr>
          <w:color w:val="000000"/>
          <w:spacing w:val="-3"/>
          <w:lang w:val="sr-Cyrl-CS"/>
        </w:rPr>
      </w:pPr>
      <w:r w:rsidRPr="00EE39EB">
        <w:rPr>
          <w:color w:val="000000"/>
          <w:spacing w:val="-3"/>
          <w:lang w:val="sr-Cyrl-CS"/>
        </w:rPr>
        <w:t>-наставници горе наведених предмета планирају 10 часова припремне наставе, од којих ће се 8 часова одржати током другог полугодишта а 2 часа десет дана пре полагања завршног испита.</w:t>
      </w:r>
    </w:p>
    <w:p w:rsidR="00210C3D" w:rsidRPr="00EE39EB" w:rsidRDefault="00210C3D" w:rsidP="00210C3D">
      <w:pPr>
        <w:ind w:firstLine="360"/>
        <w:jc w:val="both"/>
        <w:rPr>
          <w:color w:val="000000"/>
          <w:spacing w:val="-3"/>
          <w:lang w:val="sr-Cyrl-CS"/>
        </w:rPr>
      </w:pPr>
    </w:p>
    <w:p w:rsidR="00210C3D" w:rsidRPr="00EE39EB" w:rsidRDefault="00210C3D" w:rsidP="00210C3D">
      <w:pPr>
        <w:ind w:firstLine="360"/>
        <w:jc w:val="both"/>
        <w:rPr>
          <w:lang w:val="ru-RU"/>
        </w:rPr>
      </w:pPr>
      <w:r w:rsidRPr="00EE39EB">
        <w:rPr>
          <w:b/>
          <w:color w:val="000000"/>
          <w:spacing w:val="-2"/>
          <w:lang w:val="sr-Cyrl-CS"/>
        </w:rPr>
        <w:t>Такмичења</w:t>
      </w:r>
      <w:r w:rsidRPr="00EE39EB">
        <w:rPr>
          <w:lang w:val="ru-RU"/>
        </w:rPr>
        <w:t>: такмичење је ваннаставна активност ученика која се организује у циљу вредновања и рангирања знања, умења, вештина и способности ученика из одређених предмета.</w:t>
      </w:r>
    </w:p>
    <w:p w:rsidR="00210C3D" w:rsidRPr="00EE39EB" w:rsidRDefault="00210C3D" w:rsidP="00210C3D">
      <w:pPr>
        <w:ind w:firstLine="360"/>
        <w:jc w:val="both"/>
        <w:rPr>
          <w:lang w:val="ru-RU"/>
        </w:rPr>
      </w:pPr>
      <w:r w:rsidRPr="00EE39EB">
        <w:rPr>
          <w:lang w:val="ru-RU"/>
        </w:rPr>
        <w:t>Смотра је ваннаставна активност која се организује у циљу представљања, односно вредновања и рангирања способности, умења, вештина ученика из одређених предмета или активности.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Циљ такмичења и смотри је афирмација образовно-васпитног рада, постигнућа ученика и подизање квалитета образовања.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Задаци такмичења су: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-вредновање нивоа стечених зања, умења, вештина, слободности ученика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-рангирање нивоа постигнућа ученика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Задаци смотре су: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-јавно представљање способности, сколности, умења, знања и вештина ученика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-вредновање и рангирање нивоа постигнућа ученика</w:t>
      </w:r>
    </w:p>
    <w:p w:rsidR="00210C3D" w:rsidRPr="00EE39EB" w:rsidRDefault="00210C3D" w:rsidP="00210C3D">
      <w:pPr>
        <w:ind w:firstLine="708"/>
        <w:jc w:val="both"/>
        <w:rPr>
          <w:lang w:val="ru-RU"/>
        </w:rPr>
      </w:pPr>
      <w:r w:rsidRPr="00EE39EB">
        <w:rPr>
          <w:lang w:val="ru-RU"/>
        </w:rPr>
        <w:t>Школа најпре организује такмичење и смотре на школском нивоу (из матерњег језика, математике и осталих наставних предмета, као и у рецитовању, спортским активностима) а затим учествује на следећим нивоима: општинском, окружном (градском)/међуокружном (регионалном), републичком (државном) и међународном нивоу.</w:t>
      </w:r>
    </w:p>
    <w:p w:rsidR="00210C3D" w:rsidRPr="00EE39EB" w:rsidRDefault="00210C3D" w:rsidP="00210C3D">
      <w:pPr>
        <w:ind w:firstLine="708"/>
        <w:jc w:val="both"/>
        <w:rPr>
          <w:lang w:val="ru-RU"/>
        </w:rPr>
      </w:pPr>
      <w:r w:rsidRPr="00EE39EB">
        <w:rPr>
          <w:lang w:val="ru-RU"/>
        </w:rPr>
        <w:t>Садржај такмичења и смотри примерен је узратсу ученика и заснива се наставном плану из програму одређених предмета.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color w:val="000000"/>
          <w:spacing w:val="-2"/>
          <w:lang w:val="sr-Cyrl-CS"/>
        </w:rPr>
      </w:pPr>
      <w:r w:rsidRPr="00EE39EB">
        <w:rPr>
          <w:b/>
          <w:color w:val="000000"/>
          <w:spacing w:val="-2"/>
          <w:lang w:val="sr-Cyrl-CS"/>
        </w:rPr>
        <w:tab/>
        <w:t>Значајне културне активности и акције које школа реализује</w:t>
      </w:r>
      <w:r w:rsidRPr="00EE39EB">
        <w:rPr>
          <w:color w:val="000000"/>
          <w:spacing w:val="-2"/>
          <w:lang w:val="sr-Cyrl-CS"/>
        </w:rPr>
        <w:t>: сећање на родољубе Арад, прослава Божићних празника кроз осврт на народне трад</w:t>
      </w:r>
      <w:r w:rsidR="009D7B94">
        <w:rPr>
          <w:color w:val="000000"/>
          <w:spacing w:val="-2"/>
          <w:lang w:val="sr-Cyrl-CS"/>
        </w:rPr>
        <w:t>иције и  различитости културе, прослава</w:t>
      </w:r>
      <w:r w:rsidRPr="00EE39EB">
        <w:rPr>
          <w:color w:val="000000"/>
          <w:spacing w:val="-2"/>
          <w:lang w:val="sr-Cyrl-CS"/>
        </w:rPr>
        <w:t xml:space="preserve"> Светог Саве, Сећање на жртве холокауста, Дан школе 17. фебруар, 15. март., хуманитарне акције.</w:t>
      </w:r>
    </w:p>
    <w:p w:rsidR="00210C3D" w:rsidRPr="00EE39EB" w:rsidRDefault="00210C3D" w:rsidP="00210C3D">
      <w:pPr>
        <w:jc w:val="center"/>
        <w:rPr>
          <w:b/>
          <w:u w:val="single"/>
          <w:lang w:val="sr-Cyrl-CS"/>
        </w:rPr>
      </w:pPr>
      <w:r w:rsidRPr="00EE39EB">
        <w:rPr>
          <w:b/>
          <w:color w:val="000000"/>
          <w:spacing w:val="-11"/>
          <w:u w:val="single"/>
          <w:lang w:val="ru-RU"/>
        </w:rPr>
        <w:br w:type="page"/>
      </w:r>
      <w:r w:rsidRPr="00EE39EB">
        <w:rPr>
          <w:b/>
          <w:color w:val="000000"/>
          <w:spacing w:val="-11"/>
          <w:u w:val="single"/>
          <w:lang w:val="ru-RU"/>
        </w:rPr>
        <w:lastRenderedPageBreak/>
        <w:t>5.6.</w:t>
      </w:r>
      <w:r w:rsidRPr="00EE39EB">
        <w:rPr>
          <w:b/>
          <w:color w:val="000000"/>
          <w:u w:val="single"/>
          <w:lang w:val="ru-RU"/>
        </w:rPr>
        <w:t xml:space="preserve"> </w:t>
      </w:r>
      <w:r w:rsidRPr="00EE39EB">
        <w:rPr>
          <w:b/>
          <w:color w:val="000000"/>
          <w:spacing w:val="-2"/>
          <w:u w:val="single"/>
          <w:lang w:val="sr-Cyrl-CS"/>
        </w:rPr>
        <w:t>РАСПОРЕД ЧАСОВА НАСТАВНИХ И ВАННАСТАВНИХ АКТИВНОСТИ</w:t>
      </w:r>
    </w:p>
    <w:p w:rsidR="00210C3D" w:rsidRPr="00EE39EB" w:rsidRDefault="00210C3D" w:rsidP="00210C3D">
      <w:pPr>
        <w:rPr>
          <w:lang w:val="sr-Cyrl-CS"/>
        </w:rPr>
      </w:pPr>
    </w:p>
    <w:p w:rsidR="00210C3D" w:rsidRPr="00C30CA3" w:rsidRDefault="00210C3D" w:rsidP="00C30CA3">
      <w:pPr>
        <w:ind w:firstLine="708"/>
        <w:jc w:val="both"/>
        <w:rPr>
          <w:lang w:val="sr-Cyrl-CS"/>
        </w:rPr>
      </w:pPr>
      <w:r w:rsidRPr="00EE39EB">
        <w:rPr>
          <w:lang w:val="sr-Cyrl-CS"/>
        </w:rPr>
        <w:t>Распоред часова се месечно, представља део годишњег плана рада и чини његов анекс.</w:t>
      </w:r>
    </w:p>
    <w:p w:rsidR="00210C3D" w:rsidRPr="00EE39EB" w:rsidRDefault="00210C3D" w:rsidP="00210C3D">
      <w:pPr>
        <w:shd w:val="clear" w:color="auto" w:fill="FFFFFF"/>
        <w:tabs>
          <w:tab w:val="left" w:pos="638"/>
        </w:tabs>
        <w:spacing w:before="278" w:line="274" w:lineRule="exact"/>
        <w:ind w:left="567"/>
        <w:jc w:val="center"/>
        <w:rPr>
          <w:b/>
          <w:color w:val="000000"/>
          <w:spacing w:val="4"/>
          <w:u w:val="single"/>
          <w:lang w:val="sr-Cyrl-CS"/>
        </w:rPr>
      </w:pPr>
      <w:r w:rsidRPr="00EE39EB">
        <w:rPr>
          <w:b/>
          <w:color w:val="000000"/>
          <w:spacing w:val="-10"/>
          <w:u w:val="single"/>
          <w:lang w:val="ru-RU"/>
        </w:rPr>
        <w:t>5.7.</w:t>
      </w:r>
      <w:r w:rsidRPr="00EE39EB">
        <w:rPr>
          <w:b/>
          <w:color w:val="000000"/>
          <w:u w:val="single"/>
          <w:lang w:val="ru-RU"/>
        </w:rPr>
        <w:t xml:space="preserve"> </w:t>
      </w:r>
      <w:r w:rsidRPr="00EE39EB">
        <w:rPr>
          <w:b/>
          <w:color w:val="000000"/>
          <w:spacing w:val="4"/>
          <w:u w:val="single"/>
          <w:lang w:val="sr-Cyrl-CS"/>
        </w:rPr>
        <w:t>ПРОШИРЕНА  ДЕЛАТНОСТ  ШКОЛЕ</w:t>
      </w:r>
    </w:p>
    <w:p w:rsidR="00210C3D" w:rsidRPr="00EE39EB" w:rsidRDefault="00210C3D" w:rsidP="00210C3D">
      <w:pPr>
        <w:rPr>
          <w:color w:val="000000"/>
          <w:spacing w:val="4"/>
          <w:lang w:val="sr-Cyrl-CS"/>
        </w:rPr>
      </w:pPr>
    </w:p>
    <w:p w:rsidR="00210C3D" w:rsidRPr="00EE39EB" w:rsidRDefault="00210C3D" w:rsidP="00210C3D">
      <w:pPr>
        <w:jc w:val="both"/>
        <w:rPr>
          <w:color w:val="000000"/>
          <w:spacing w:val="4"/>
          <w:lang w:val="sr-Cyrl-CS"/>
        </w:rPr>
      </w:pPr>
      <w:r w:rsidRPr="00EE39EB">
        <w:rPr>
          <w:color w:val="000000"/>
          <w:spacing w:val="4"/>
          <w:lang w:val="sr-Cyrl-CS"/>
        </w:rPr>
        <w:tab/>
        <w:t xml:space="preserve">Претежна делатност школе је: </w:t>
      </w:r>
    </w:p>
    <w:p w:rsidR="00210C3D" w:rsidRPr="00EE39EB" w:rsidRDefault="00210C3D" w:rsidP="00210C3D">
      <w:pPr>
        <w:jc w:val="both"/>
        <w:rPr>
          <w:color w:val="000000"/>
          <w:spacing w:val="4"/>
          <w:lang w:val="sr-Cyrl-CS"/>
        </w:rPr>
      </w:pPr>
      <w:r w:rsidRPr="00EE39EB">
        <w:rPr>
          <w:color w:val="000000"/>
          <w:spacing w:val="4"/>
          <w:lang w:val="sr-Cyrl-CS"/>
        </w:rPr>
        <w:t>- 85.20 основно образовање.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b/>
          <w:lang w:val="sr-Cyrl-CS"/>
        </w:rPr>
        <w:t xml:space="preserve">- </w:t>
      </w:r>
      <w:r w:rsidRPr="00EE39EB">
        <w:rPr>
          <w:lang w:val="sr-Cyrl-CS"/>
        </w:rPr>
        <w:t>основно специјално образовање</w:t>
      </w:r>
      <w:r w:rsidRPr="00EE39EB">
        <w:rPr>
          <w:b/>
          <w:lang w:val="sr-Cyrl-CS"/>
        </w:rPr>
        <w:t xml:space="preserve"> </w:t>
      </w:r>
      <w:r w:rsidRPr="00EE39EB">
        <w:rPr>
          <w:lang w:val="sr-Cyrl-CS"/>
        </w:rPr>
        <w:t>(делатност је без шифре у Уредби о квалификацији делатности)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Школа обавља и следеће делатности: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- 85.10 предшколско образовање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- 85.59 остало образовање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уписано у судски регистар Привредног суда у Суботици, број регистарског улошка 5-100, број решења Фи 156/10.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Решење о утврђивању услова за обављање васпитно-образовне делатности основног васпитања и образовања, предшколско образовање, специјално образовање и образовање и васпитање и основно образовање одраслих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Секретаријата за друштвене делатности  скупштине општине Суботице број:02-61-15/1 од 03.05.1979.</w:t>
      </w:r>
    </w:p>
    <w:p w:rsidR="00210C3D" w:rsidRPr="00315363" w:rsidRDefault="00210C3D" w:rsidP="00315363">
      <w:pPr>
        <w:shd w:val="clear" w:color="auto" w:fill="FFFFFF"/>
        <w:spacing w:before="240"/>
        <w:jc w:val="center"/>
        <w:rPr>
          <w:b/>
          <w:bCs/>
          <w:color w:val="000000"/>
          <w:spacing w:val="-2"/>
          <w:lang w:val="sr-Cyrl-CS"/>
        </w:rPr>
      </w:pPr>
      <w:r w:rsidRPr="00EE39EB">
        <w:rPr>
          <w:b/>
          <w:bCs/>
          <w:color w:val="000000"/>
          <w:spacing w:val="-1"/>
          <w:lang w:val="ru-RU"/>
        </w:rPr>
        <w:br w:type="page"/>
      </w:r>
      <w:r w:rsidRPr="00EE39EB">
        <w:rPr>
          <w:b/>
          <w:bCs/>
          <w:color w:val="000000"/>
          <w:spacing w:val="-1"/>
          <w:lang w:val="ru-RU"/>
        </w:rPr>
        <w:lastRenderedPageBreak/>
        <w:t xml:space="preserve">6. </w:t>
      </w:r>
      <w:r w:rsidRPr="00EE39EB">
        <w:rPr>
          <w:b/>
          <w:bCs/>
          <w:color w:val="000000"/>
          <w:spacing w:val="-1"/>
          <w:lang w:val="sr-Cyrl-CS"/>
        </w:rPr>
        <w:t>ПРОГРАМИ СТРУЧНИХ, РУКОВОДЕЋИХ, УПРАВНИХ И САВЕТОДАВНИХ</w:t>
      </w:r>
      <w:r w:rsidRPr="00EE39EB">
        <w:rPr>
          <w:b/>
          <w:lang w:val="sr-Cyrl-CS"/>
        </w:rPr>
        <w:t xml:space="preserve"> </w:t>
      </w:r>
      <w:r w:rsidRPr="00EE39EB">
        <w:rPr>
          <w:b/>
          <w:bCs/>
          <w:color w:val="000000"/>
          <w:spacing w:val="-2"/>
          <w:lang w:val="sr-Cyrl-CS"/>
        </w:rPr>
        <w:t>ОРГАНА ШКОЛЕ</w:t>
      </w: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shd w:val="clear" w:color="auto" w:fill="FFFFFF"/>
        <w:ind w:left="567" w:right="2409"/>
        <w:jc w:val="both"/>
        <w:rPr>
          <w:color w:val="000000"/>
          <w:spacing w:val="-3"/>
          <w:lang w:val="ru-RU"/>
        </w:rPr>
      </w:pPr>
      <w:r w:rsidRPr="00EE39EB">
        <w:rPr>
          <w:color w:val="000000"/>
          <w:spacing w:val="-3"/>
          <w:lang w:val="ru-RU"/>
        </w:rPr>
        <w:t xml:space="preserve">6.1. </w:t>
      </w:r>
      <w:r w:rsidRPr="00EE39EB">
        <w:rPr>
          <w:color w:val="000000"/>
          <w:spacing w:val="-3"/>
          <w:lang w:val="sr-Cyrl-CS"/>
        </w:rPr>
        <w:t xml:space="preserve">ПРОГРАМИ СТРУЧНИХ ОРГАНА </w:t>
      </w:r>
    </w:p>
    <w:p w:rsidR="00210C3D" w:rsidRPr="00EE39EB" w:rsidRDefault="00210C3D" w:rsidP="00210C3D">
      <w:pPr>
        <w:shd w:val="clear" w:color="auto" w:fill="FFFFFF"/>
        <w:tabs>
          <w:tab w:val="left" w:pos="8460"/>
        </w:tabs>
        <w:spacing w:line="547" w:lineRule="exact"/>
        <w:ind w:left="567" w:right="28"/>
        <w:rPr>
          <w:b/>
          <w:bCs/>
          <w:color w:val="000000"/>
          <w:lang w:val="sr-Cyrl-CS"/>
        </w:rPr>
      </w:pPr>
      <w:r w:rsidRPr="00EE39EB">
        <w:rPr>
          <w:b/>
          <w:bCs/>
          <w:color w:val="000000"/>
          <w:lang w:val="ru-RU"/>
        </w:rPr>
        <w:t xml:space="preserve">6.1.1. </w:t>
      </w:r>
      <w:r w:rsidRPr="00EE39EB">
        <w:rPr>
          <w:b/>
          <w:bCs/>
          <w:color w:val="000000"/>
          <w:lang w:val="sr-Cyrl-CS"/>
        </w:rPr>
        <w:t>Програм наставничког већа</w:t>
      </w:r>
    </w:p>
    <w:p w:rsidR="00210C3D" w:rsidRPr="00EE39EB" w:rsidRDefault="00210C3D" w:rsidP="00210C3D">
      <w:pPr>
        <w:ind w:firstLine="360"/>
        <w:jc w:val="both"/>
        <w:rPr>
          <w:lang w:val="sr-Cyrl-CS"/>
        </w:rPr>
      </w:pPr>
      <w:r w:rsidRPr="00EE39EB">
        <w:rPr>
          <w:lang w:val="sr-Latn-CS"/>
        </w:rPr>
        <w:t>Наставничко веће чине сви наставници, васпитачи, стручни сарадници и директор школе. План рада за 201</w:t>
      </w:r>
      <w:r w:rsidR="000435CF">
        <w:rPr>
          <w:lang w:val="sr-Cyrl-CS"/>
        </w:rPr>
        <w:t>6</w:t>
      </w:r>
      <w:r w:rsidRPr="00EE39EB">
        <w:rPr>
          <w:lang w:val="sr-Latn-CS"/>
        </w:rPr>
        <w:t>/20</w:t>
      </w:r>
      <w:r w:rsidR="000435CF">
        <w:rPr>
          <w:lang w:val="sr-Cyrl-CS"/>
        </w:rPr>
        <w:t>17</w:t>
      </w:r>
      <w:r w:rsidRPr="00EE39EB">
        <w:rPr>
          <w:lang w:val="sr-Latn-CS"/>
        </w:rPr>
        <w:t>. школску годину приказан је у</w:t>
      </w:r>
      <w:r w:rsidRPr="00EE39EB">
        <w:rPr>
          <w:lang w:val="sr-Cyrl-CS"/>
        </w:rPr>
        <w:t xml:space="preserve"> табели, планирано је 11 састанака:</w:t>
      </w:r>
    </w:p>
    <w:tbl>
      <w:tblPr>
        <w:tblW w:w="92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3590"/>
        <w:gridCol w:w="1850"/>
        <w:gridCol w:w="1961"/>
      </w:tblGrid>
      <w:tr w:rsidR="00210C3D" w:rsidRPr="00EE39EB" w:rsidTr="00210C3D">
        <w:trPr>
          <w:trHeight w:hRule="exact" w:val="612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480"/>
              <w:jc w:val="center"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Време реализацијее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78" w:lineRule="exact"/>
              <w:ind w:left="567" w:right="67"/>
              <w:jc w:val="center"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>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  <w:jc w:val="center"/>
            </w:pP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Начин реализације: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4977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Б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Latn-CS"/>
              </w:rPr>
              <w:t>-</w:t>
            </w:r>
            <w:r w:rsidRPr="00EE39EB">
              <w:rPr>
                <w:lang w:val="sr-Cyrl-CS"/>
              </w:rPr>
              <w:t xml:space="preserve">разматрање и усвајање </w:t>
            </w:r>
            <w:r w:rsidRPr="00EE39EB">
              <w:rPr>
                <w:lang w:val="sr-Latn-CS"/>
              </w:rPr>
              <w:t>извештај</w:t>
            </w:r>
            <w:r w:rsidRPr="00EE39EB">
              <w:rPr>
                <w:lang w:val="sr-Cyrl-CS"/>
              </w:rPr>
              <w:t xml:space="preserve">а </w:t>
            </w:r>
            <w:r w:rsidRPr="00EE39EB">
              <w:rPr>
                <w:lang w:val="sr-Latn-CS"/>
              </w:rPr>
              <w:t>о раду школе за претходну школску годину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</w:t>
            </w:r>
            <w:r w:rsidRPr="00EE39EB">
              <w:rPr>
                <w:lang w:val="sr-Cyrl-CS"/>
              </w:rPr>
              <w:t xml:space="preserve"> разматрање и усвајање </w:t>
            </w:r>
            <w:r w:rsidRPr="00EE39EB">
              <w:rPr>
                <w:lang w:val="sr-Latn-CS"/>
              </w:rPr>
              <w:t>годишњ</w:t>
            </w:r>
            <w:r w:rsidRPr="00EE39EB">
              <w:rPr>
                <w:lang w:val="sr-Cyrl-CS"/>
              </w:rPr>
              <w:t>ег</w:t>
            </w:r>
            <w:r w:rsidRPr="00EE39EB">
              <w:rPr>
                <w:lang w:val="sr-Latn-CS"/>
              </w:rPr>
              <w:t xml:space="preserve"> п</w:t>
            </w:r>
            <w:r w:rsidRPr="00EE39EB">
              <w:rPr>
                <w:lang w:val="sr-Cyrl-CS"/>
              </w:rPr>
              <w:t>лана</w:t>
            </w:r>
            <w:r w:rsidRPr="00EE39EB">
              <w:rPr>
                <w:lang w:val="sr-Latn-CS"/>
              </w:rPr>
              <w:t xml:space="preserve"> рада </w:t>
            </w:r>
            <w:r w:rsidRPr="00EE39EB">
              <w:rPr>
                <w:lang w:val="sr-Cyrl-CS"/>
              </w:rPr>
              <w:t>установе</w:t>
            </w:r>
            <w:r w:rsidRPr="00EE39EB">
              <w:rPr>
                <w:lang w:val="sr-Latn-CS"/>
              </w:rPr>
              <w:t xml:space="preserve"> за </w:t>
            </w:r>
            <w:r w:rsidR="000435CF">
              <w:rPr>
                <w:lang w:val="sr-Cyrl-CS"/>
              </w:rPr>
              <w:t>2016/2017</w:t>
            </w:r>
            <w:r w:rsidRPr="00EE39EB">
              <w:rPr>
                <w:lang w:val="sr-Cyrl-CS"/>
              </w:rPr>
              <w:t xml:space="preserve">. </w:t>
            </w:r>
            <w:r w:rsidRPr="00EE39EB">
              <w:rPr>
                <w:lang w:val="sr-Latn-CS"/>
              </w:rPr>
              <w:t>школску годину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-усвајање анекса школског програма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-упозавање чланова Наставничког већа са програмом заштите деце/ученика од насиља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-Предлог коришћења школских просторија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 и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 и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 и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Презентација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Договор, усвајање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ПП служба, чланови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ПП служба, чланови већа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чланови већа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заштиту деце/ученика од насиља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чланови већа</w:t>
            </w:r>
          </w:p>
        </w:tc>
      </w:tr>
      <w:tr w:rsidR="00210C3D" w:rsidRPr="00EE39EB" w:rsidTr="00210C3D">
        <w:trPr>
          <w:trHeight w:hRule="exact" w:val="4266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Б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-упознавање чланова Наставничког већа са потребом идентификације ученика којима је потребна додатна помоћ и подршка као и израда ИОП-а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 успеха ученика на завршном испиту током година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-анализа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92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92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Презентација</w:t>
            </w:r>
          </w:p>
          <w:p w:rsidR="00210C3D" w:rsidRPr="00EE39EB" w:rsidRDefault="00210C3D" w:rsidP="00210C3D">
            <w:pPr>
              <w:shd w:val="clear" w:color="auto" w:fill="FFFFFF"/>
              <w:ind w:left="92"/>
              <w:jc w:val="center"/>
              <w:rPr>
                <w:lang w:val="sr-Cyrl-C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СТИО (стручни тим инклузивног образовања)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Подтим ШРП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rPr>
          <w:trHeight w:hRule="exact" w:val="4693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Н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Б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</w:t>
            </w:r>
            <w:r w:rsidRPr="00EE39EB">
              <w:rPr>
                <w:lang w:val="sr-Cyrl-CS"/>
              </w:rPr>
              <w:t>разматрање</w:t>
            </w:r>
            <w:r w:rsidRPr="00EE39EB">
              <w:rPr>
                <w:lang w:val="sr-Latn-CS"/>
              </w:rPr>
              <w:t xml:space="preserve"> успеха </w:t>
            </w:r>
            <w:r w:rsidRPr="00EE39EB">
              <w:rPr>
                <w:lang w:val="sr-Cyrl-CS"/>
              </w:rPr>
              <w:t xml:space="preserve">и владања </w:t>
            </w:r>
            <w:r w:rsidRPr="00EE39EB">
              <w:rPr>
                <w:lang w:val="sr-Latn-CS"/>
              </w:rPr>
              <w:t xml:space="preserve">ученика на крају </w:t>
            </w:r>
            <w:r w:rsidRPr="00EE39EB">
              <w:rPr>
                <w:lang w:val="sr-Cyrl-CS"/>
              </w:rPr>
              <w:t>1.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sr-Cyrl-CS"/>
              </w:rPr>
              <w:t>квартала периода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-идентификација ученика за допунску и додатну наставу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-извештавање о примени Програма за заштиту ученика од насиља, злостављања и занемаривања (укупан број, врсте, облик и учесталост, као и бр. позитивно решених насилних ситуација)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11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11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1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1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1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11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1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1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председници разредних већа,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Пред.стручних већа, одељењске старешине,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заштиту деце/ученика од насиља</w:t>
            </w:r>
          </w:p>
        </w:tc>
      </w:tr>
      <w:tr w:rsidR="00210C3D" w:rsidRPr="00EE39EB" w:rsidTr="00210C3D">
        <w:trPr>
          <w:trHeight w:hRule="exact" w:val="4242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Ц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Е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Б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рада на крају 1. полугодишта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-анализа дисиплинске одговорноати ученика и предлог мера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рада и успеха ученика на крају 1. полугодишта, дисциплина ученика, процена постигнућа код првака, анализа постигнућа ученика са ИОП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-извештај о педагошко-инструктивном раду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чланови већа, тимова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чланови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председници разредних већа,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стручни сарадници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rPr>
          <w:trHeight w:hRule="exact" w:val="4819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рада стручних и разредних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-праћење примене ШРП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-вредновање рада школе-шта смо до сада урадили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Latn-CS"/>
              </w:rPr>
            </w:pPr>
            <w:r w:rsidRPr="00EE39EB">
              <w:rPr>
                <w:lang w:val="sr-Cyrl-CS"/>
              </w:rPr>
              <w:t>-</w:t>
            </w:r>
            <w:r w:rsidRPr="00EE39EB">
              <w:rPr>
                <w:lang w:val="sr-Latn-CS"/>
              </w:rPr>
              <w:t xml:space="preserve"> припреме за прославу Светог Саве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-припрема за прославу Дана школе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Извештавање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Председници стручних и разредних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Чланови Тима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самовредновање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културне и друштвне дел.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Директор, Тим за културне и </w:t>
            </w:r>
          </w:p>
        </w:tc>
      </w:tr>
      <w:tr w:rsidR="00210C3D" w:rsidRPr="00EE39EB" w:rsidTr="00210C3D">
        <w:trPr>
          <w:trHeight w:hRule="exact" w:val="3203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  <w:r w:rsidRPr="00EE39EB">
              <w:t>М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hu-HU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hu-H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hu-HU"/>
              </w:rPr>
            </w:pPr>
            <w:r w:rsidRPr="00EE39EB">
              <w:rPr>
                <w:lang w:val="sr-Cyrl-CS"/>
              </w:rPr>
              <w:t>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hu-H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-аналитички преглед рада стручних </w:t>
            </w:r>
            <w:r w:rsidRPr="00EE39EB">
              <w:rPr>
                <w:lang w:val="sr-Cyrl-CS"/>
              </w:rPr>
              <w:t>органа и стручних сарадника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hu-HU"/>
              </w:rPr>
            </w:pPr>
            <w:r w:rsidRPr="00EE39EB">
              <w:rPr>
                <w:lang w:val="sr-Cyrl-CS"/>
              </w:rPr>
              <w:t>-упознавање са резултатима истраживања о безбедности ученика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презентација,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анализа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32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32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председници струч.органа,ПП служба</w:t>
            </w: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ru-RU"/>
              </w:rPr>
            </w:pPr>
            <w:r w:rsidRPr="00EE39EB">
              <w:rPr>
                <w:lang w:val="sr-Cyrl-CS"/>
              </w:rPr>
              <w:t>Тим за заштиту деце/ученика од насиља</w:t>
            </w:r>
          </w:p>
        </w:tc>
      </w:tr>
      <w:tr w:rsidR="00210C3D" w:rsidRPr="00EE39EB" w:rsidTr="00210C3D">
        <w:trPr>
          <w:trHeight w:hRule="exact" w:val="4714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Л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 разматрање</w:t>
            </w:r>
            <w:r w:rsidRPr="00EE39EB">
              <w:rPr>
                <w:lang w:val="sr-Latn-CS"/>
              </w:rPr>
              <w:t xml:space="preserve"> успеха </w:t>
            </w:r>
            <w:r w:rsidRPr="00EE39EB">
              <w:rPr>
                <w:lang w:val="sr-Cyrl-CS"/>
              </w:rPr>
              <w:t xml:space="preserve">и владања </w:t>
            </w:r>
            <w:r w:rsidRPr="00EE39EB">
              <w:rPr>
                <w:lang w:val="sr-Latn-CS"/>
              </w:rPr>
              <w:t xml:space="preserve">ученика на крају </w:t>
            </w:r>
            <w:r w:rsidRPr="00EE39EB">
              <w:rPr>
                <w:lang w:val="sr-Cyrl-CS"/>
              </w:rPr>
              <w:t>3.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sr-Cyrl-CS"/>
              </w:rPr>
              <w:t>квартала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-извештавање о примени Програма за заштиту ученика од насиља, злостављања и занемаривања (укупан број, врсте, облик и учесталост, као и бр. позитивно решених насилних ситуација)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-учешће ученика на такмичењима и постигнути резултати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председници разредних већа,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4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заштиту деце/ученика од насиља</w:t>
            </w:r>
          </w:p>
          <w:p w:rsidR="00210C3D" w:rsidRPr="00EE39EB" w:rsidRDefault="00210C3D" w:rsidP="00210C3D">
            <w:pPr>
              <w:shd w:val="clear" w:color="auto" w:fill="FFFFFF"/>
              <w:ind w:left="32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председници стручних актива, предметни наст.</w:t>
            </w:r>
          </w:p>
        </w:tc>
      </w:tr>
      <w:tr w:rsidR="00210C3D" w:rsidRPr="00EE39EB" w:rsidTr="00210C3D">
        <w:trPr>
          <w:trHeight w:hRule="exact" w:val="3700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М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Ј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-организовање припрема ученика осмих разреда за полагање </w:t>
            </w:r>
            <w:r w:rsidRPr="00EE39EB">
              <w:rPr>
                <w:lang w:val="sr-Cyrl-CS"/>
              </w:rPr>
              <w:t xml:space="preserve">завршног </w:t>
            </w:r>
            <w:r w:rsidRPr="00EE39EB">
              <w:rPr>
                <w:lang w:val="sr-Latn-CS"/>
              </w:rPr>
              <w:t xml:space="preserve"> испита</w:t>
            </w:r>
            <w:r w:rsidRPr="00EE39EB">
              <w:rPr>
                <w:lang w:val="sr-Cyrl-CS"/>
              </w:rPr>
              <w:t>, формирање комисија за полагање поправних испита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-доношење одлука о додели награда, похвала, посебних и Вукових диплома, других признања као и избор ученика и спортисте генерације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успеха и владања ученика 8. разреда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 уз примену правилника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предметни наставници, председници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разредно веће 8. разреда</w:t>
            </w: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разредно веће 8. разреда</w:t>
            </w:r>
          </w:p>
        </w:tc>
      </w:tr>
      <w:tr w:rsidR="00210C3D" w:rsidRPr="00EE39EB" w:rsidTr="00210C3D">
        <w:trPr>
          <w:trHeight w:hRule="exact" w:val="30"/>
          <w:jc w:val="center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147"/>
              <w:jc w:val="center"/>
              <w:rPr>
                <w:lang w:val="sr-Cyrl-CS"/>
              </w:rPr>
            </w:pPr>
          </w:p>
        </w:tc>
      </w:tr>
      <w:tr w:rsidR="00210C3D" w:rsidRPr="00EE39EB" w:rsidTr="00210C3D">
        <w:trPr>
          <w:trHeight w:hRule="exact" w:val="14385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-стручно усавршавање наставника и стручних сарадника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- реализација програмских задатака, успеха и дисциплина ученика на крају </w:t>
            </w:r>
            <w:r w:rsidRPr="00EE39EB">
              <w:rPr>
                <w:lang w:val="sr-Cyrl-CS"/>
              </w:rPr>
              <w:t>другог полугодишта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-припрема за израду ГПР</w:t>
            </w:r>
            <w:r w:rsidRPr="00EE39EB">
              <w:rPr>
                <w:lang w:val="sr-Cyrl-CS"/>
              </w:rPr>
              <w:t>У</w:t>
            </w:r>
            <w:r w:rsidRPr="00EE39EB">
              <w:rPr>
                <w:lang w:val="sr-Latn-CS"/>
              </w:rPr>
              <w:t xml:space="preserve"> за школску 20</w:t>
            </w:r>
            <w:r w:rsidR="000435CF">
              <w:rPr>
                <w:lang w:val="sr-Cyrl-CS"/>
              </w:rPr>
              <w:t>17</w:t>
            </w:r>
            <w:r w:rsidRPr="00EE39EB">
              <w:rPr>
                <w:lang w:val="sr-Latn-CS"/>
              </w:rPr>
              <w:t>/201</w:t>
            </w:r>
            <w:r w:rsidR="000435CF">
              <w:rPr>
                <w:lang w:val="sr-Cyrl-CS"/>
              </w:rPr>
              <w:t>8</w:t>
            </w:r>
            <w:r w:rsidRPr="00EE39EB">
              <w:rPr>
                <w:lang w:val="sr-Cyrl-CS"/>
              </w:rPr>
              <w:t>.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-доношење одлука о похвалама и наградама ученика од 1. до 7. разреда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-извештај о самовредновању и акциони план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 упознавање са</w:t>
            </w:r>
            <w:r w:rsidR="000435CF">
              <w:rPr>
                <w:lang w:val="sr-Cyrl-CS"/>
              </w:rPr>
              <w:t xml:space="preserve"> школским календаром за шк. 2017/2018</w:t>
            </w:r>
            <w:r w:rsidRPr="00EE39EB">
              <w:rPr>
                <w:lang w:val="sr-Cyrl-CS"/>
              </w:rPr>
              <w:t>.г.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-предлог програма екскурзија и наставе у природи за наредну школску годину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-извештаји стручних актива и већа о свом раду и резултатима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-испраћај осмака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 разматрање</w:t>
            </w:r>
            <w:r w:rsidRPr="00EE39EB">
              <w:rPr>
                <w:lang w:val="sr-Latn-CS"/>
              </w:rPr>
              <w:t xml:space="preserve"> успеха </w:t>
            </w:r>
            <w:r w:rsidRPr="00EE39EB">
              <w:rPr>
                <w:lang w:val="sr-Cyrl-CS"/>
              </w:rPr>
              <w:t xml:space="preserve">и владања </w:t>
            </w:r>
            <w:r w:rsidRPr="00EE39EB">
              <w:rPr>
                <w:lang w:val="sr-Latn-CS"/>
              </w:rPr>
              <w:t xml:space="preserve">ученика на крају </w:t>
            </w:r>
            <w:r w:rsidRPr="00EE39EB">
              <w:rPr>
                <w:lang w:val="sr-Cyrl-CS"/>
              </w:rPr>
              <w:t>2.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sr-Cyrl-CS"/>
              </w:rPr>
              <w:t>полугодишта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-извештавање о примени Програма за заштиту ученика од насиља, злостављања и занемаривања (укупан број, врсте, облик и учесталост, као и бр. позитивно решених насилних ситуација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-извештај о педагошко-инструктивном раду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Извештаји, 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 и подела задужења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Председници стручних већа,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председници разредних већа, одељ.старешине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самовредновање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Учитељица Вукелић Ангела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представници разредних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представници актива и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преставници разредног већа 7. и 8. разреда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председници разредних већа, ПП служба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Тим за заштиту деце/ученика од насиља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стручни сарадници</w:t>
            </w:r>
          </w:p>
        </w:tc>
      </w:tr>
      <w:tr w:rsidR="00210C3D" w:rsidRPr="00EE39EB" w:rsidTr="00210C3D">
        <w:trPr>
          <w:trHeight w:hRule="exact" w:val="10090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Г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Т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-извештавање о анализи евиденција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-извештај о школском развојном планирању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-усвајање распореда часова припремне наставе, задужења наставника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-распоред полагања поправних испита и именовање испитних комисија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-успех ученика на поправним испитима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-организација почетка школске године: формирање одељења, додела одељењских старешинстава 5. разреда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-</w:t>
            </w:r>
            <w:r w:rsidRPr="00EE39EB">
              <w:rPr>
                <w:lang w:val="sr-Cyrl-CS"/>
              </w:rPr>
              <w:t xml:space="preserve">доношење одлуке о </w:t>
            </w:r>
            <w:r w:rsidRPr="00EE39EB">
              <w:rPr>
                <w:lang w:val="sr-Latn-CS"/>
              </w:rPr>
              <w:t>подел</w:t>
            </w:r>
            <w:r w:rsidRPr="00EE39EB">
              <w:rPr>
                <w:lang w:val="sr-Cyrl-CS"/>
              </w:rPr>
              <w:t>и</w:t>
            </w:r>
            <w:r w:rsidRPr="00EE39EB">
              <w:rPr>
                <w:lang w:val="sr-Latn-CS"/>
              </w:rPr>
              <w:t xml:space="preserve"> предмета </w:t>
            </w:r>
            <w:r w:rsidRPr="00EE39EB">
              <w:rPr>
                <w:lang w:val="sr-Cyrl-CS"/>
              </w:rPr>
              <w:t>и одељења и остала 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-усвајање распореда часо</w:t>
            </w:r>
            <w:r w:rsidR="000435CF">
              <w:rPr>
                <w:lang w:val="sr-Cyrl-CS"/>
              </w:rPr>
              <w:t>ва и распореда смена за шк. 2017/2018</w:t>
            </w:r>
            <w:r w:rsidRPr="00EE39EB">
              <w:rPr>
                <w:lang w:val="sr-Cyrl-CS"/>
              </w:rPr>
              <w:t>. г.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 усвајање плана рада </w:t>
            </w:r>
            <w:r w:rsidR="000435CF">
              <w:rPr>
                <w:lang w:val="sr-Cyrl-CS"/>
              </w:rPr>
              <w:t>наставничког већа за шк. 2017/2018</w:t>
            </w:r>
            <w:r w:rsidRPr="00EE39EB">
              <w:rPr>
                <w:lang w:val="sr-Cyrl-CS"/>
              </w:rPr>
              <w:t>.г.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ученика на крају школске године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Дискусија, 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педагог, тим за преглед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тима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Председници стручних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председници стручних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Директор, чланови Наставничког већа</w:t>
            </w: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ПП служба</w:t>
            </w:r>
          </w:p>
        </w:tc>
      </w:tr>
      <w:tr w:rsidR="00210C3D" w:rsidRPr="00EE39EB" w:rsidTr="00210C3D">
        <w:trPr>
          <w:trHeight w:hRule="exact" w:val="1252"/>
          <w:jc w:val="center"/>
        </w:trPr>
        <w:tc>
          <w:tcPr>
            <w:tcW w:w="92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Праћење реализације програма Наставничког већа вршиће се помоћу извештаја, односно записника, разговором,  непосредним увидом и инспекцијским прегледом.</w:t>
            </w:r>
          </w:p>
          <w:p w:rsidR="00210C3D" w:rsidRPr="00EE39EB" w:rsidRDefault="00210C3D" w:rsidP="00210C3D">
            <w:pPr>
              <w:shd w:val="clear" w:color="auto" w:fill="FFFFFF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Носиоци праћења су:директор, Школски одбор, надзорници и просветна инспекција.</w:t>
            </w:r>
          </w:p>
        </w:tc>
      </w:tr>
    </w:tbl>
    <w:p w:rsidR="00210C3D" w:rsidRPr="00EE39EB" w:rsidRDefault="00210C3D" w:rsidP="00210C3D">
      <w:pPr>
        <w:numPr>
          <w:ilvl w:val="2"/>
          <w:numId w:val="19"/>
        </w:numPr>
        <w:shd w:val="clear" w:color="auto" w:fill="FFFFFF"/>
        <w:spacing w:before="19"/>
        <w:ind w:right="-1077"/>
        <w:rPr>
          <w:b/>
          <w:bCs/>
          <w:color w:val="000000"/>
          <w:spacing w:val="-3"/>
          <w:lang w:val="sr-Cyrl-CS"/>
        </w:rPr>
      </w:pPr>
      <w:r w:rsidRPr="00EE39EB">
        <w:rPr>
          <w:lang w:val="sr-Latn-CS"/>
        </w:rPr>
        <w:br w:type="page"/>
      </w:r>
      <w:r w:rsidRPr="00EE39EB">
        <w:rPr>
          <w:b/>
        </w:rPr>
        <w:lastRenderedPageBreak/>
        <w:t xml:space="preserve">6.1.2 </w:t>
      </w:r>
      <w:r w:rsidRPr="00EE39EB">
        <w:rPr>
          <w:b/>
          <w:bCs/>
          <w:color w:val="000000"/>
          <w:spacing w:val="-3"/>
          <w:lang w:val="sr-Cyrl-CS"/>
        </w:rPr>
        <w:t>Програми одељењских већа</w:t>
      </w:r>
    </w:p>
    <w:p w:rsidR="00210C3D" w:rsidRPr="00EE39EB" w:rsidRDefault="00210C3D" w:rsidP="00210C3D">
      <w:pPr>
        <w:numPr>
          <w:ilvl w:val="2"/>
          <w:numId w:val="19"/>
        </w:numPr>
        <w:shd w:val="clear" w:color="auto" w:fill="FFFFFF"/>
        <w:spacing w:before="19"/>
        <w:ind w:right="-1077"/>
        <w:rPr>
          <w:b/>
          <w:bCs/>
          <w:color w:val="000000"/>
          <w:spacing w:val="-3"/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19"/>
        <w:ind w:left="360" w:right="-1077"/>
        <w:rPr>
          <w:b/>
          <w:bCs/>
          <w:color w:val="000000"/>
          <w:spacing w:val="-3"/>
        </w:rPr>
      </w:pPr>
      <w:r w:rsidRPr="00EE39EB">
        <w:rPr>
          <w:b/>
          <w:bCs/>
          <w:color w:val="000000"/>
          <w:spacing w:val="-3"/>
          <w:lang w:val="sr-Cyrl-CS"/>
        </w:rPr>
        <w:t>1.разред</w:t>
      </w:r>
    </w:p>
    <w:p w:rsidR="00210C3D" w:rsidRPr="00EE39EB" w:rsidRDefault="00210C3D" w:rsidP="00210C3D">
      <w:pPr>
        <w:shd w:val="clear" w:color="auto" w:fill="FFFFFF"/>
        <w:tabs>
          <w:tab w:val="left" w:pos="4287"/>
        </w:tabs>
        <w:spacing w:before="19"/>
        <w:ind w:left="567" w:right="-1077"/>
        <w:rPr>
          <w:b/>
          <w:bCs/>
          <w:color w:val="000000"/>
          <w:spacing w:val="-3"/>
        </w:rPr>
      </w:pPr>
      <w:r w:rsidRPr="00EE39EB">
        <w:rPr>
          <w:bCs/>
          <w:color w:val="000000"/>
          <w:spacing w:val="-3"/>
          <w:lang w:val="sr-Cyrl-CS"/>
        </w:rPr>
        <w:t>Чланови већа:</w:t>
      </w:r>
    </w:p>
    <w:p w:rsidR="00210C3D" w:rsidRPr="00EE39EB" w:rsidRDefault="000435CF" w:rsidP="00210C3D">
      <w:pPr>
        <w:numPr>
          <w:ilvl w:val="0"/>
          <w:numId w:val="22"/>
        </w:numPr>
        <w:shd w:val="clear" w:color="auto" w:fill="FFFFFF"/>
        <w:spacing w:before="19"/>
        <w:ind w:right="-1077"/>
        <w:rPr>
          <w:bCs/>
          <w:color w:val="000000"/>
          <w:spacing w:val="-3"/>
          <w:lang w:val="sr-Cyrl-CS"/>
        </w:rPr>
      </w:pPr>
      <w:r>
        <w:rPr>
          <w:bCs/>
          <w:color w:val="000000"/>
          <w:spacing w:val="-3"/>
          <w:lang w:val="sr-Cyrl-CS"/>
        </w:rPr>
        <w:t>Анђал Магдолна</w:t>
      </w:r>
    </w:p>
    <w:p w:rsidR="00210C3D" w:rsidRPr="00EE39EB" w:rsidRDefault="000435CF" w:rsidP="00210C3D">
      <w:pPr>
        <w:numPr>
          <w:ilvl w:val="0"/>
          <w:numId w:val="22"/>
        </w:numPr>
        <w:shd w:val="clear" w:color="auto" w:fill="FFFFFF"/>
        <w:spacing w:before="19"/>
        <w:ind w:right="-1077"/>
        <w:rPr>
          <w:bCs/>
          <w:color w:val="000000"/>
          <w:spacing w:val="-3"/>
          <w:lang w:val="sr-Cyrl-CS"/>
        </w:rPr>
      </w:pPr>
      <w:r>
        <w:rPr>
          <w:bCs/>
          <w:color w:val="000000"/>
          <w:spacing w:val="-3"/>
          <w:lang w:val="sr-Cyrl-CS"/>
        </w:rPr>
        <w:t>Перц Чила</w:t>
      </w:r>
    </w:p>
    <w:p w:rsidR="00210C3D" w:rsidRPr="00EE39EB" w:rsidRDefault="000435CF" w:rsidP="00210C3D">
      <w:pPr>
        <w:numPr>
          <w:ilvl w:val="0"/>
          <w:numId w:val="22"/>
        </w:numPr>
        <w:shd w:val="clear" w:color="auto" w:fill="FFFFFF"/>
        <w:spacing w:before="19"/>
        <w:ind w:right="-1077"/>
        <w:rPr>
          <w:bCs/>
          <w:color w:val="000000"/>
          <w:spacing w:val="-3"/>
          <w:lang w:val="sr-Cyrl-CS"/>
        </w:rPr>
      </w:pPr>
      <w:r>
        <w:rPr>
          <w:bCs/>
          <w:color w:val="000000"/>
          <w:spacing w:val="-3"/>
          <w:lang w:val="sr-Cyrl-CS"/>
        </w:rPr>
        <w:t>Пољаковиђ Нађ Ерика</w:t>
      </w:r>
    </w:p>
    <w:p w:rsidR="00210C3D" w:rsidRPr="00EE39EB" w:rsidRDefault="00210C3D" w:rsidP="00210C3D">
      <w:pPr>
        <w:shd w:val="clear" w:color="auto" w:fill="FFFFFF"/>
        <w:spacing w:before="19"/>
        <w:ind w:left="1887" w:right="-1077"/>
        <w:rPr>
          <w:bCs/>
          <w:color w:val="000000"/>
          <w:spacing w:val="-3"/>
          <w:lang w:val="sr-Cyrl-C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388"/>
        <w:gridCol w:w="2018"/>
      </w:tblGrid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hd w:val="clear" w:color="auto" w:fill="FFFFFF"/>
              <w:ind w:left="176"/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Време реализације</w:t>
            </w:r>
          </w:p>
          <w:p w:rsidR="00210C3D" w:rsidRPr="00EE39EB" w:rsidRDefault="00210C3D" w:rsidP="00210C3D">
            <w:pPr>
              <w:shd w:val="clear" w:color="auto" w:fill="FFFFFF"/>
              <w:ind w:left="176"/>
              <w:rPr>
                <w:lang w:val="ru-RU"/>
              </w:rPr>
            </w:pPr>
          </w:p>
        </w:tc>
        <w:tc>
          <w:tcPr>
            <w:tcW w:w="2835" w:type="dxa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176" w:right="62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>е</w:t>
            </w:r>
          </w:p>
        </w:tc>
        <w:tc>
          <w:tcPr>
            <w:tcW w:w="2388" w:type="dxa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реализације:</w:t>
            </w:r>
          </w:p>
        </w:tc>
        <w:tc>
          <w:tcPr>
            <w:tcW w:w="2018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pacing w:before="19"/>
              <w:ind w:right="-107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2835" w:type="dxa"/>
          </w:tcPr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-израда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</w:pPr>
            <w:r w:rsidRPr="00EE39EB">
              <w:rPr>
                <w:lang w:val="sr-Cyrl-CS"/>
              </w:rPr>
              <w:t>-анализа Закона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lang w:val="sr-Cyrl-CS"/>
              </w:rPr>
            </w:pPr>
            <w:r w:rsidRPr="00EE39EB">
              <w:t>-</w:t>
            </w:r>
            <w:r w:rsidRPr="00EE39EB">
              <w:rPr>
                <w:lang w:val="sr-Cyrl-CS"/>
              </w:rPr>
              <w:t>формирање од.већа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</w:p>
        </w:tc>
        <w:tc>
          <w:tcPr>
            <w:tcW w:w="2388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018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bCs/>
                <w:color w:val="000000"/>
                <w:spacing w:val="-3"/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2835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</w:p>
        </w:tc>
        <w:tc>
          <w:tcPr>
            <w:tcW w:w="2388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018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bCs/>
                <w:color w:val="000000"/>
                <w:spacing w:val="-3"/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hd w:val="clear" w:color="auto" w:fill="FFFFFF"/>
              <w:ind w:left="34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</w:p>
        </w:tc>
        <w:tc>
          <w:tcPr>
            <w:tcW w:w="2835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</w:tc>
        <w:tc>
          <w:tcPr>
            <w:tcW w:w="2388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018" w:type="dxa"/>
          </w:tcPr>
          <w:p w:rsidR="00210C3D" w:rsidRPr="00EE39EB" w:rsidRDefault="00210C3D" w:rsidP="00210C3D">
            <w:r w:rsidRPr="00EE39EB">
              <w:rPr>
                <w:bCs/>
                <w:color w:val="000000"/>
                <w:spacing w:val="-3"/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Април</w:t>
            </w:r>
          </w:p>
        </w:tc>
        <w:tc>
          <w:tcPr>
            <w:tcW w:w="2835" w:type="dxa"/>
          </w:tcPr>
          <w:p w:rsidR="00210C3D" w:rsidRPr="00EE39EB" w:rsidRDefault="000435CF" w:rsidP="000435CF">
            <w:pPr>
              <w:shd w:val="clear" w:color="auto" w:fill="FFFFFF"/>
              <w:ind w:left="197"/>
              <w:rPr>
                <w:lang w:val="sr-Cyrl-CS"/>
              </w:rPr>
            </w:pPr>
            <w:r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</w:p>
        </w:tc>
        <w:tc>
          <w:tcPr>
            <w:tcW w:w="2388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018" w:type="dxa"/>
          </w:tcPr>
          <w:p w:rsidR="00210C3D" w:rsidRPr="00EE39EB" w:rsidRDefault="00210C3D" w:rsidP="00210C3D">
            <w:r w:rsidRPr="00EE39EB">
              <w:rPr>
                <w:bCs/>
                <w:color w:val="000000"/>
                <w:spacing w:val="-3"/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bCs/>
                <w:color w:val="000000"/>
                <w:spacing w:val="-3"/>
                <w:lang w:val="sr-Cyrl-CS"/>
              </w:rPr>
              <w:t>Јун</w:t>
            </w:r>
          </w:p>
        </w:tc>
        <w:tc>
          <w:tcPr>
            <w:tcW w:w="2835" w:type="dxa"/>
          </w:tcPr>
          <w:p w:rsidR="00210C3D" w:rsidRPr="00EE39EB" w:rsidRDefault="000435CF" w:rsidP="00210C3D">
            <w:pPr>
              <w:shd w:val="clear" w:color="auto" w:fill="FFFFFF"/>
              <w:ind w:left="197"/>
              <w:rPr>
                <w:lang w:val="sr-Cyrl-CS"/>
              </w:rPr>
            </w:pPr>
            <w:r>
              <w:rPr>
                <w:lang w:val="sr-Cyrl-CS"/>
              </w:rPr>
              <w:t>-извештај са семинара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</w:p>
        </w:tc>
        <w:tc>
          <w:tcPr>
            <w:tcW w:w="2388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018" w:type="dxa"/>
          </w:tcPr>
          <w:p w:rsidR="00210C3D" w:rsidRPr="00EE39EB" w:rsidRDefault="00210C3D" w:rsidP="00210C3D">
            <w:r w:rsidRPr="00EE39EB">
              <w:rPr>
                <w:bCs/>
                <w:color w:val="000000"/>
                <w:spacing w:val="-3"/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85" w:type="dxa"/>
          </w:tcPr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bCs/>
                <w:color w:val="000000"/>
                <w:spacing w:val="-3"/>
                <w:lang w:val="sr-Cyrl-CS"/>
              </w:rPr>
              <w:t>У току целе</w:t>
            </w:r>
          </w:p>
          <w:p w:rsidR="00210C3D" w:rsidRPr="00EE39EB" w:rsidRDefault="00210C3D" w:rsidP="00210C3D">
            <w:pPr>
              <w:spacing w:before="19"/>
              <w:ind w:right="-1077"/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bCs/>
                <w:color w:val="000000"/>
                <w:spacing w:val="-3"/>
                <w:lang w:val="sr-Cyrl-CS"/>
              </w:rPr>
              <w:t xml:space="preserve"> године</w:t>
            </w:r>
          </w:p>
        </w:tc>
        <w:tc>
          <w:tcPr>
            <w:tcW w:w="2835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-насиље усмерено на дете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-припреме за празнике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-припреме за такмичења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сарадње и успеха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2388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018" w:type="dxa"/>
          </w:tcPr>
          <w:p w:rsidR="00210C3D" w:rsidRPr="00EE39EB" w:rsidRDefault="00210C3D" w:rsidP="00210C3D">
            <w:pPr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bCs/>
                <w:color w:val="000000"/>
                <w:spacing w:val="-3"/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9226" w:type="dxa"/>
            <w:gridSpan w:val="4"/>
          </w:tcPr>
          <w:p w:rsidR="00210C3D" w:rsidRPr="00EE39EB" w:rsidRDefault="00210C3D" w:rsidP="00210C3D">
            <w:pPr>
              <w:rPr>
                <w:bCs/>
                <w:color w:val="000000"/>
                <w:spacing w:val="-3"/>
                <w:lang w:val="sr-Cyrl-CS"/>
              </w:rPr>
            </w:pPr>
            <w:r w:rsidRPr="00EE39EB">
              <w:rPr>
                <w:color w:val="000000"/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color w:val="000000"/>
                <w:spacing w:val="-2"/>
                <w:lang w:val="ru-RU"/>
              </w:rPr>
              <w:t xml:space="preserve"> увидом у педагошку документацију, а носиоци праћења су ПП служба и директор.</w:t>
            </w:r>
          </w:p>
        </w:tc>
      </w:tr>
    </w:tbl>
    <w:p w:rsidR="00210C3D" w:rsidRPr="00EE39EB" w:rsidRDefault="00210C3D" w:rsidP="00210C3D">
      <w:pPr>
        <w:shd w:val="clear" w:color="auto" w:fill="FFFFFF"/>
        <w:spacing w:before="19"/>
        <w:ind w:left="1887" w:right="-1077"/>
        <w:rPr>
          <w:bCs/>
          <w:color w:val="000000"/>
          <w:spacing w:val="-3"/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19"/>
        <w:ind w:right="-1077"/>
        <w:rPr>
          <w:bCs/>
          <w:color w:val="000000"/>
          <w:spacing w:val="-3"/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19"/>
        <w:ind w:right="-1077"/>
        <w:rPr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spacing w:after="200" w:line="276" w:lineRule="auto"/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  <w:r w:rsidRPr="00EE39EB">
        <w:rPr>
          <w:b/>
          <w:lang w:val="sr-Cyrl-CS"/>
        </w:rPr>
        <w:lastRenderedPageBreak/>
        <w:t>2.разред</w:t>
      </w:r>
    </w:p>
    <w:p w:rsidR="00210C3D" w:rsidRDefault="00210C3D" w:rsidP="00210C3D">
      <w:pPr>
        <w:ind w:left="360"/>
        <w:rPr>
          <w:lang w:val="sr-Cyrl-CS"/>
        </w:rPr>
      </w:pPr>
      <w:r w:rsidRPr="00EE39EB">
        <w:rPr>
          <w:lang w:val="sr-Cyrl-CS"/>
        </w:rPr>
        <w:t>Чланови већа:</w:t>
      </w:r>
    </w:p>
    <w:p w:rsidR="000435CF" w:rsidRPr="000435CF" w:rsidRDefault="000435CF" w:rsidP="00047017">
      <w:pPr>
        <w:pStyle w:val="ListParagraph"/>
        <w:numPr>
          <w:ilvl w:val="0"/>
          <w:numId w:val="176"/>
        </w:numPr>
        <w:rPr>
          <w:lang w:val="sl-SI"/>
        </w:rPr>
      </w:pPr>
      <w:r>
        <w:t>Витушка Корнелија</w:t>
      </w:r>
    </w:p>
    <w:p w:rsidR="000435CF" w:rsidRPr="000435CF" w:rsidRDefault="000435CF" w:rsidP="00047017">
      <w:pPr>
        <w:pStyle w:val="ListParagraph"/>
        <w:numPr>
          <w:ilvl w:val="0"/>
          <w:numId w:val="176"/>
        </w:numPr>
        <w:rPr>
          <w:lang w:val="sl-SI"/>
        </w:rPr>
      </w:pPr>
      <w:r>
        <w:t>Ађански Лидиа</w:t>
      </w:r>
    </w:p>
    <w:p w:rsidR="000435CF" w:rsidRPr="000435CF" w:rsidRDefault="000435CF" w:rsidP="00047017">
      <w:pPr>
        <w:pStyle w:val="ListParagraph"/>
        <w:numPr>
          <w:ilvl w:val="0"/>
          <w:numId w:val="176"/>
        </w:numPr>
        <w:rPr>
          <w:lang w:val="sl-SI"/>
        </w:rPr>
      </w:pPr>
      <w:r>
        <w:t>Берењи Каталин</w:t>
      </w:r>
    </w:p>
    <w:p w:rsidR="00210C3D" w:rsidRPr="00EE39EB" w:rsidRDefault="00210C3D" w:rsidP="00210C3D">
      <w:pPr>
        <w:tabs>
          <w:tab w:val="left" w:pos="1289"/>
        </w:tabs>
        <w:rPr>
          <w:lang w:val="sr-Cyrl-CS"/>
        </w:rPr>
      </w:pPr>
    </w:p>
    <w:tbl>
      <w:tblPr>
        <w:tblpPr w:leftFromText="180" w:rightFromText="180" w:vertAnchor="text" w:horzAnchor="margin" w:tblpXSpec="center" w:tblpY="-34"/>
        <w:tblW w:w="9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2577"/>
        <w:gridCol w:w="2520"/>
        <w:gridCol w:w="1900"/>
      </w:tblGrid>
      <w:tr w:rsidR="00210C3D" w:rsidRPr="00EE39EB" w:rsidTr="00210C3D">
        <w:trPr>
          <w:trHeight w:hRule="exact" w:val="605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567" w:right="62"/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Активности/ тем</w:t>
            </w: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>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</w:pP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реализације: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48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Септембар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-израда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436"/>
        </w:trPr>
        <w:tc>
          <w:tcPr>
            <w:tcW w:w="2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-припрема за родитељски састанак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-Дечја недеља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Анализа 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</w:pPr>
            <w:r w:rsidRPr="00EE39EB">
              <w:rPr>
                <w:lang w:val="sr-Cyrl-CS"/>
              </w:rPr>
              <w:t xml:space="preserve">         чланови</w:t>
            </w:r>
          </w:p>
        </w:tc>
      </w:tr>
      <w:tr w:rsidR="00210C3D" w:rsidRPr="00EE39EB" w:rsidTr="00210C3D">
        <w:trPr>
          <w:trHeight w:hRule="exact" w:val="627"/>
        </w:trPr>
        <w:tc>
          <w:tcPr>
            <w:tcW w:w="2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-укључивање у рад ЗОО Палић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43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-припрема за родитељаки састанак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-Зимски празнични венац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-успех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Неговање традиција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88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-успех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-припрема за родитељски састанак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71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Април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38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Мај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-излет, шетња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98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Јун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-израда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-припрема за родитељаки састанак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50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У току целе године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-насиље усмерено на дете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-припреме ученика за школу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Договор, 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 Договор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  чланови</w:t>
            </w:r>
          </w:p>
        </w:tc>
      </w:tr>
      <w:tr w:rsidR="00210C3D" w:rsidRPr="00EE39EB" w:rsidTr="00210C3D">
        <w:trPr>
          <w:trHeight w:hRule="exact" w:val="644"/>
        </w:trPr>
        <w:tc>
          <w:tcPr>
            <w:tcW w:w="9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color w:val="000000"/>
                <w:spacing w:val="-2"/>
                <w:lang w:val="ru-RU"/>
              </w:rPr>
            </w:pPr>
            <w:r w:rsidRPr="00EE39EB">
              <w:rPr>
                <w:color w:val="000000"/>
                <w:spacing w:val="-2"/>
                <w:lang w:val="ru-RU"/>
              </w:rPr>
              <w:t xml:space="preserve"> </w:t>
            </w:r>
            <w:r w:rsidRPr="00EE39EB">
              <w:rPr>
                <w:color w:val="000000"/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color w:val="000000"/>
                <w:spacing w:val="-2"/>
                <w:lang w:val="ru-RU"/>
              </w:rPr>
              <w:t xml:space="preserve"> увидом у педагошку документацију, а носиоци праћења су ПП служба и директор.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color w:val="000000"/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color w:val="000000"/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color w:val="000000"/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</w:tbl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</w:p>
    <w:p w:rsidR="000435CF" w:rsidRPr="00EE39EB" w:rsidRDefault="000435CF" w:rsidP="00210C3D">
      <w:pPr>
        <w:rPr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19"/>
        <w:ind w:right="-1077"/>
        <w:rPr>
          <w:b/>
          <w:bCs/>
          <w:color w:val="000000"/>
          <w:spacing w:val="-3"/>
          <w:lang w:val="ru-RU"/>
        </w:rPr>
      </w:pPr>
      <w:r w:rsidRPr="00EE39EB">
        <w:rPr>
          <w:b/>
          <w:bCs/>
          <w:color w:val="000000"/>
          <w:spacing w:val="-3"/>
          <w:lang w:val="sr-Cyrl-CS"/>
        </w:rPr>
        <w:lastRenderedPageBreak/>
        <w:t>3.разред</w:t>
      </w:r>
      <w:r w:rsidRPr="00EE39EB">
        <w:rPr>
          <w:b/>
          <w:bCs/>
          <w:color w:val="000000"/>
          <w:spacing w:val="-3"/>
          <w:lang w:val="ru-RU"/>
        </w:rPr>
        <w:tab/>
      </w:r>
    </w:p>
    <w:p w:rsidR="00210C3D" w:rsidRDefault="00210C3D" w:rsidP="00210C3D">
      <w:pPr>
        <w:shd w:val="clear" w:color="auto" w:fill="FFFFFF"/>
        <w:spacing w:before="19"/>
        <w:ind w:left="567" w:right="-1077"/>
        <w:rPr>
          <w:bCs/>
          <w:color w:val="000000"/>
          <w:spacing w:val="-3"/>
          <w:lang w:val="sr-Cyrl-CS"/>
        </w:rPr>
      </w:pPr>
      <w:r w:rsidRPr="00EE39EB">
        <w:rPr>
          <w:bCs/>
          <w:color w:val="000000"/>
          <w:spacing w:val="-3"/>
          <w:lang w:val="sr-Cyrl-CS"/>
        </w:rPr>
        <w:t>Чланови већа:</w:t>
      </w:r>
    </w:p>
    <w:p w:rsidR="000435CF" w:rsidRPr="00EE39EB" w:rsidRDefault="000435CF" w:rsidP="000435CF">
      <w:pPr>
        <w:numPr>
          <w:ilvl w:val="0"/>
          <w:numId w:val="23"/>
        </w:numPr>
        <w:rPr>
          <w:lang w:val="sr-Cyrl-CS"/>
        </w:rPr>
      </w:pPr>
      <w:r w:rsidRPr="00EE39EB">
        <w:rPr>
          <w:lang w:val="sr-Cyrl-CS"/>
        </w:rPr>
        <w:t>Оровец Јулијана</w:t>
      </w:r>
    </w:p>
    <w:p w:rsidR="000435CF" w:rsidRPr="00EE39EB" w:rsidRDefault="000435CF" w:rsidP="000435CF">
      <w:pPr>
        <w:numPr>
          <w:ilvl w:val="0"/>
          <w:numId w:val="23"/>
        </w:numPr>
        <w:rPr>
          <w:lang w:val="sr-Cyrl-CS"/>
        </w:rPr>
      </w:pPr>
      <w:r w:rsidRPr="00EE39EB">
        <w:rPr>
          <w:lang w:val="sr-Cyrl-CS"/>
        </w:rPr>
        <w:t>Биро Едит</w:t>
      </w:r>
    </w:p>
    <w:p w:rsidR="000435CF" w:rsidRPr="00EE39EB" w:rsidRDefault="000435CF" w:rsidP="000435CF">
      <w:pPr>
        <w:numPr>
          <w:ilvl w:val="0"/>
          <w:numId w:val="23"/>
        </w:numPr>
        <w:rPr>
          <w:lang w:val="sr-Cyrl-CS"/>
        </w:rPr>
      </w:pPr>
      <w:r w:rsidRPr="00EE39EB">
        <w:rPr>
          <w:lang w:val="sr-Cyrl-CS"/>
        </w:rPr>
        <w:t>Ховањец Векоњ Марта</w:t>
      </w:r>
    </w:p>
    <w:p w:rsidR="000435CF" w:rsidRPr="00EE39EB" w:rsidRDefault="000435CF" w:rsidP="00210C3D">
      <w:pPr>
        <w:shd w:val="clear" w:color="auto" w:fill="FFFFFF"/>
        <w:spacing w:before="19"/>
        <w:ind w:left="567" w:right="-1077"/>
        <w:rPr>
          <w:bCs/>
          <w:color w:val="000000"/>
          <w:spacing w:val="-3"/>
          <w:lang w:val="sl-SI"/>
        </w:rPr>
      </w:pPr>
    </w:p>
    <w:tbl>
      <w:tblPr>
        <w:tblpPr w:leftFromText="180" w:rightFromText="180" w:vertAnchor="text" w:horzAnchor="margin" w:tblpY="280"/>
        <w:tblW w:w="90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1"/>
        <w:gridCol w:w="2235"/>
        <w:gridCol w:w="1974"/>
        <w:gridCol w:w="2523"/>
      </w:tblGrid>
      <w:tr w:rsidR="00210C3D" w:rsidRPr="00EE39EB" w:rsidTr="000435CF">
        <w:trPr>
          <w:trHeight w:hRule="exact" w:val="529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567" w:right="62"/>
              <w:contextualSpacing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>е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  <w:contextualSpacing/>
            </w:pP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реализације: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0435CF">
        <w:trPr>
          <w:trHeight w:hRule="exact" w:val="1213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</w:p>
          <w:p w:rsidR="00210C3D" w:rsidRPr="0083252C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       Септембар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contextualSpacing/>
              <w:jc w:val="both"/>
              <w:rPr>
                <w:lang w:val="hu-HU"/>
              </w:rPr>
            </w:pPr>
            <w:r>
              <w:rPr>
                <w:lang w:val="hu-HU"/>
              </w:rPr>
              <w:t>-формирање разредног већа</w:t>
            </w:r>
          </w:p>
          <w:p w:rsidR="00210C3D" w:rsidRDefault="00E43395" w:rsidP="00210C3D">
            <w:pPr>
              <w:shd w:val="clear" w:color="auto" w:fill="FFFFFF"/>
              <w:ind w:left="197"/>
              <w:contextualSpacing/>
              <w:jc w:val="both"/>
              <w:rPr>
                <w:lang w:val="hu-HU"/>
              </w:rPr>
            </w:pPr>
            <w:r>
              <w:rPr>
                <w:lang w:val="hu-HU"/>
              </w:rPr>
              <w:t>-израда плановa</w:t>
            </w:r>
          </w:p>
          <w:p w:rsidR="00210C3D" w:rsidRPr="001A3CBB" w:rsidRDefault="00210C3D" w:rsidP="00210C3D">
            <w:pPr>
              <w:shd w:val="clear" w:color="auto" w:fill="FFFFFF"/>
              <w:ind w:left="197"/>
              <w:contextualSpacing/>
              <w:jc w:val="both"/>
              <w:rPr>
                <w:lang w:val="hu-HU"/>
              </w:rPr>
            </w:pPr>
            <w:r>
              <w:rPr>
                <w:lang w:val="hu-HU"/>
              </w:rPr>
              <w:t>-разно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lang w:val="sr-Cyrl-CS"/>
              </w:rPr>
            </w:pPr>
            <w:r>
              <w:rPr>
                <w:lang w:val="hu-HU"/>
              </w:rPr>
              <w:t xml:space="preserve">          </w:t>
            </w:r>
            <w:r w:rsidRPr="00EE39EB">
              <w:rPr>
                <w:lang w:val="sr-Cyrl-CS"/>
              </w:rPr>
              <w:t>Договор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contextualSpacing/>
              <w:rPr>
                <w:lang w:val="hu-HU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contextualSpacing/>
              <w:rPr>
                <w:lang w:val="hu-H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0435CF">
        <w:trPr>
          <w:trHeight w:hRule="exact" w:val="1251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  </w:t>
            </w:r>
            <w:r w:rsidRPr="00EE39EB">
              <w:rPr>
                <w:lang w:val="hu-HU"/>
              </w:rPr>
              <w:t>-дечја недеља</w:t>
            </w:r>
          </w:p>
          <w:p w:rsidR="00210C3D" w:rsidRPr="006B3269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  <w:r w:rsidRPr="00EE39EB">
              <w:rPr>
                <w:lang w:val="hu-HU"/>
              </w:rPr>
              <w:t>-</w:t>
            </w:r>
            <w:r>
              <w:rPr>
                <w:lang w:val="hu-HU"/>
              </w:rPr>
              <w:t>разно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</w:pPr>
            <w:r>
              <w:rPr>
                <w:lang w:val="hu-HU"/>
              </w:rPr>
              <w:t xml:space="preserve">         </w:t>
            </w: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0435CF">
        <w:trPr>
          <w:trHeight w:hRule="exact" w:val="1265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contextualSpacing/>
              <w:rPr>
                <w:lang w:val="hu-HU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0D1A01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 -владање ученика</w:t>
            </w:r>
          </w:p>
          <w:p w:rsidR="00210C3D" w:rsidRPr="00566E94" w:rsidRDefault="00210C3D" w:rsidP="00210C3D">
            <w:pPr>
              <w:shd w:val="clear" w:color="auto" w:fill="FFFFFF"/>
              <w:ind w:left="197"/>
              <w:contextualSpacing/>
              <w:rPr>
                <w:lang w:val="hu-HU"/>
              </w:rPr>
            </w:pPr>
            <w:r>
              <w:rPr>
                <w:lang w:val="hu-HU"/>
              </w:rPr>
              <w:t>-разно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lang w:val="sr-Cyrl-CS"/>
              </w:rPr>
              <w:t>Анализа, дискусија Договор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0435CF">
        <w:trPr>
          <w:trHeight w:hRule="exact" w:val="1283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3222C0" w:rsidRDefault="00210C3D" w:rsidP="00210C3D">
            <w:pPr>
              <w:shd w:val="clear" w:color="auto" w:fill="FFFFFF"/>
              <w:ind w:left="567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Март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contextualSpacing/>
              <w:rPr>
                <w:lang w:val="hu-HU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Default="00210C3D" w:rsidP="00210C3D">
            <w:pPr>
              <w:shd w:val="clear" w:color="auto" w:fill="FFFFFF"/>
              <w:ind w:left="197"/>
              <w:contextualSpacing/>
              <w:rPr>
                <w:lang w:val="hu-HU"/>
              </w:rPr>
            </w:pPr>
            <w:r>
              <w:rPr>
                <w:lang w:val="hu-HU"/>
              </w:rPr>
              <w:t>-уџбеници</w:t>
            </w:r>
          </w:p>
          <w:p w:rsidR="00210C3D" w:rsidRPr="000C1899" w:rsidRDefault="00210C3D" w:rsidP="00210C3D">
            <w:pPr>
              <w:shd w:val="clear" w:color="auto" w:fill="FFFFFF"/>
              <w:ind w:left="197"/>
              <w:contextualSpacing/>
              <w:rPr>
                <w:lang w:val="hu-HU"/>
              </w:rPr>
            </w:pPr>
            <w:r>
              <w:rPr>
                <w:lang w:val="hu-HU"/>
              </w:rPr>
              <w:t>-разно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lang w:val="sr-Cyrl-CS"/>
              </w:rPr>
              <w:t>Анализа, дискусија Договор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0435CF">
        <w:trPr>
          <w:trHeight w:hRule="exact" w:val="1239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        </w:t>
            </w:r>
            <w:r w:rsidRPr="00EE39EB">
              <w:rPr>
                <w:lang w:val="sr-Cyrl-CS"/>
              </w:rPr>
              <w:t xml:space="preserve"> Јун </w:t>
            </w:r>
          </w:p>
          <w:p w:rsidR="00210C3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</w:p>
          <w:p w:rsidR="00210C3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</w:p>
          <w:p w:rsidR="00210C3D" w:rsidRPr="00A46136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>.</w:t>
            </w:r>
          </w:p>
          <w:p w:rsidR="00210C3D" w:rsidRPr="00A46136" w:rsidRDefault="00210C3D" w:rsidP="00210C3D">
            <w:pPr>
              <w:rPr>
                <w:lang w:val="hu-H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</w:t>
            </w:r>
            <w:r w:rsidRPr="00EE39EB">
              <w:rPr>
                <w:lang w:val="sr-Cyrl-CS"/>
              </w:rPr>
              <w:t xml:space="preserve">-резултати успеха </w:t>
            </w:r>
            <w:r>
              <w:rPr>
                <w:lang w:val="hu-HU"/>
              </w:rPr>
              <w:t xml:space="preserve">      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lang w:val="sr-Cyrl-CS"/>
              </w:rPr>
            </w:pPr>
            <w:r>
              <w:rPr>
                <w:lang w:val="hu-HU"/>
              </w:rPr>
              <w:t xml:space="preserve">     </w:t>
            </w:r>
            <w:r w:rsidRPr="00EE39EB">
              <w:rPr>
                <w:lang w:val="sr-Cyrl-CS"/>
              </w:rPr>
              <w:t>учења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lang w:val="sr-Cyrl-CS"/>
              </w:rPr>
            </w:pPr>
            <w:r>
              <w:rPr>
                <w:lang w:val="hu-HU"/>
              </w:rPr>
              <w:t xml:space="preserve">  </w:t>
            </w:r>
            <w:r w:rsidRPr="00EE39EB">
              <w:rPr>
                <w:lang w:val="sr-Cyrl-CS"/>
              </w:rPr>
              <w:t>-израда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contextualSpacing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contextualSpacing/>
              <w:rPr>
                <w:lang w:val="sr-Cyrl-CS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  <w:r>
              <w:rPr>
                <w:lang w:val="hu-HU"/>
              </w:rPr>
              <w:t xml:space="preserve">         </w:t>
            </w:r>
            <w:r w:rsidRPr="00EE39EB">
              <w:rPr>
                <w:lang w:val="sr-Cyrl-CS"/>
              </w:rPr>
              <w:t xml:space="preserve">Анализа, </w:t>
            </w:r>
            <w:r>
              <w:rPr>
                <w:lang w:val="hu-HU"/>
              </w:rPr>
              <w:t xml:space="preserve">           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lang w:val="sr-Cyrl-CS"/>
              </w:rPr>
            </w:pPr>
            <w:r>
              <w:rPr>
                <w:lang w:val="hu-HU"/>
              </w:rPr>
              <w:t xml:space="preserve">         </w:t>
            </w: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  <w:p w:rsidR="00210C3D" w:rsidRPr="003474B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  <w:p w:rsidR="00210C3D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  <w:p w:rsidR="00210C3D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  <w:p w:rsidR="00210C3D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  <w:r w:rsidRPr="00EE39EB">
              <w:rPr>
                <w:color w:val="000000"/>
                <w:spacing w:val="-2"/>
                <w:lang w:val="sr-Cyrl-CS"/>
              </w:rPr>
              <w:t>стручног већа и носиоци праћења:</w:t>
            </w:r>
            <w:r w:rsidRPr="00EE39EB">
              <w:rPr>
                <w:color w:val="000000"/>
                <w:spacing w:val="-2"/>
                <w:lang w:val="ru-RU"/>
              </w:rPr>
              <w:t xml:space="preserve"> увидом у 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  <w:r w:rsidRPr="00EE39EB">
              <w:rPr>
                <w:color w:val="000000"/>
                <w:spacing w:val="-2"/>
                <w:lang w:val="ru-RU"/>
              </w:rPr>
              <w:t>педагошку документацију, а носиоци праћења су ПП служба и директор.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  <w:p w:rsidR="00210C3D" w:rsidRPr="003474BD" w:rsidRDefault="00210C3D" w:rsidP="00210C3D">
            <w:pPr>
              <w:shd w:val="clear" w:color="auto" w:fill="FFFFFF"/>
              <w:contextualSpacing/>
              <w:rPr>
                <w:lang w:val="hu-H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contextualSpacing/>
            </w:pPr>
            <w:r>
              <w:rPr>
                <w:lang w:val="hu-HU"/>
              </w:rPr>
              <w:t xml:space="preserve">           </w:t>
            </w: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0435CF">
        <w:trPr>
          <w:trHeight w:hRule="exact" w:val="595"/>
        </w:trPr>
        <w:tc>
          <w:tcPr>
            <w:tcW w:w="9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  <w:r w:rsidRPr="00EE39EB">
              <w:rPr>
                <w:color w:val="000000"/>
                <w:spacing w:val="-2"/>
                <w:lang w:val="ru-RU"/>
              </w:rPr>
              <w:t xml:space="preserve"> </w:t>
            </w:r>
            <w:r w:rsidRPr="00EE39EB">
              <w:rPr>
                <w:color w:val="000000"/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color w:val="000000"/>
                <w:spacing w:val="-2"/>
                <w:lang w:val="ru-RU"/>
              </w:rPr>
              <w:t xml:space="preserve"> увидом у </w:t>
            </w:r>
          </w:p>
          <w:p w:rsidR="00210C3D" w:rsidRPr="00EE39EB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  <w:r w:rsidRPr="00EE39EB">
              <w:rPr>
                <w:color w:val="000000"/>
                <w:spacing w:val="-2"/>
                <w:lang w:val="ru-RU"/>
              </w:rPr>
              <w:t>педагошку документацију, а носиоци праћења су ПП служба и директор.</w:t>
            </w:r>
          </w:p>
          <w:p w:rsidR="00210C3D" w:rsidRPr="00EE39EB" w:rsidRDefault="00210C3D" w:rsidP="00210C3D">
            <w:pPr>
              <w:shd w:val="clear" w:color="auto" w:fill="FFFFFF"/>
              <w:tabs>
                <w:tab w:val="left" w:pos="3015"/>
              </w:tabs>
              <w:contextualSpacing/>
              <w:rPr>
                <w:color w:val="000000"/>
                <w:spacing w:val="-2"/>
                <w:lang w:val="hu-HU"/>
              </w:rPr>
            </w:pPr>
            <w:r>
              <w:rPr>
                <w:color w:val="000000"/>
                <w:spacing w:val="-2"/>
                <w:lang w:val="hu-HU"/>
              </w:rPr>
              <w:tab/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color w:val="000000"/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color w:val="000000"/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color w:val="000000"/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contextualSpacing/>
              <w:rPr>
                <w:lang w:val="ru-RU"/>
              </w:rPr>
            </w:pPr>
          </w:p>
        </w:tc>
      </w:tr>
      <w:tr w:rsidR="00210C3D" w:rsidRPr="00EE39EB" w:rsidTr="000435CF">
        <w:trPr>
          <w:trHeight w:hRule="exact" w:val="147"/>
        </w:trPr>
        <w:tc>
          <w:tcPr>
            <w:tcW w:w="9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  <w:p w:rsidR="00210C3D" w:rsidRPr="000452D9" w:rsidRDefault="00210C3D" w:rsidP="00210C3D">
            <w:pPr>
              <w:shd w:val="clear" w:color="auto" w:fill="FFFFFF"/>
              <w:contextualSpacing/>
              <w:rPr>
                <w:color w:val="000000"/>
                <w:spacing w:val="-2"/>
                <w:lang w:val="hu-HU"/>
              </w:rPr>
            </w:pPr>
          </w:p>
        </w:tc>
      </w:tr>
    </w:tbl>
    <w:p w:rsidR="00210C3D" w:rsidRPr="00EE39EB" w:rsidRDefault="00210C3D" w:rsidP="00210C3D">
      <w:pPr>
        <w:shd w:val="clear" w:color="auto" w:fill="FFFFFF"/>
        <w:ind w:left="1710" w:right="-1077"/>
        <w:rPr>
          <w:bCs/>
          <w:color w:val="000000"/>
          <w:spacing w:val="-3"/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19"/>
        <w:ind w:left="360" w:right="-1077"/>
        <w:rPr>
          <w:b/>
          <w:bCs/>
          <w:color w:val="000000"/>
          <w:spacing w:val="-3"/>
          <w:lang w:val="ru-RU"/>
        </w:rPr>
      </w:pPr>
      <w:r w:rsidRPr="00EE39EB">
        <w:rPr>
          <w:b/>
          <w:bCs/>
          <w:color w:val="000000"/>
          <w:spacing w:val="-3"/>
          <w:lang w:val="sr-Cyrl-CS"/>
        </w:rPr>
        <w:br w:type="page"/>
      </w:r>
      <w:r w:rsidRPr="00EE39EB">
        <w:rPr>
          <w:b/>
          <w:bCs/>
          <w:color w:val="000000"/>
          <w:spacing w:val="-3"/>
          <w:lang w:val="sr-Cyrl-CS"/>
        </w:rPr>
        <w:lastRenderedPageBreak/>
        <w:t>4.разред</w:t>
      </w:r>
      <w:r w:rsidRPr="00EE39EB">
        <w:rPr>
          <w:b/>
          <w:bCs/>
          <w:color w:val="000000"/>
          <w:spacing w:val="-3"/>
          <w:lang w:val="ru-RU"/>
        </w:rPr>
        <w:tab/>
      </w:r>
    </w:p>
    <w:p w:rsidR="00210C3D" w:rsidRDefault="00210C3D" w:rsidP="00210C3D">
      <w:pPr>
        <w:shd w:val="clear" w:color="auto" w:fill="FFFFFF"/>
        <w:spacing w:before="19"/>
        <w:ind w:left="567" w:right="-1077"/>
        <w:rPr>
          <w:bCs/>
          <w:color w:val="000000"/>
          <w:spacing w:val="-3"/>
          <w:lang w:val="sr-Cyrl-CS"/>
        </w:rPr>
      </w:pPr>
      <w:r w:rsidRPr="00EE39EB">
        <w:rPr>
          <w:bCs/>
          <w:color w:val="000000"/>
          <w:spacing w:val="-3"/>
          <w:lang w:val="sr-Cyrl-CS"/>
        </w:rPr>
        <w:t>Чланови већа:</w:t>
      </w:r>
    </w:p>
    <w:p w:rsidR="000435CF" w:rsidRPr="00EE39EB" w:rsidRDefault="000435CF" w:rsidP="000435CF">
      <w:pPr>
        <w:numPr>
          <w:ilvl w:val="0"/>
          <w:numId w:val="90"/>
        </w:numPr>
        <w:shd w:val="clear" w:color="auto" w:fill="FFFFFF"/>
        <w:spacing w:before="19"/>
        <w:ind w:right="-1077"/>
        <w:rPr>
          <w:bCs/>
          <w:color w:val="000000"/>
          <w:spacing w:val="-3"/>
          <w:lang w:val="sr-Cyrl-CS"/>
        </w:rPr>
      </w:pPr>
      <w:r w:rsidRPr="00EE39EB">
        <w:rPr>
          <w:bCs/>
          <w:color w:val="000000"/>
          <w:spacing w:val="-3"/>
          <w:lang w:val="sr-Cyrl-CS"/>
        </w:rPr>
        <w:t>Зелић Едит</w:t>
      </w:r>
    </w:p>
    <w:p w:rsidR="000435CF" w:rsidRPr="00EE39EB" w:rsidRDefault="000435CF" w:rsidP="000435CF">
      <w:pPr>
        <w:numPr>
          <w:ilvl w:val="0"/>
          <w:numId w:val="90"/>
        </w:numPr>
        <w:shd w:val="clear" w:color="auto" w:fill="FFFFFF"/>
        <w:spacing w:before="19"/>
        <w:ind w:right="-1077"/>
        <w:rPr>
          <w:bCs/>
          <w:color w:val="000000"/>
          <w:spacing w:val="-3"/>
          <w:lang w:val="sr-Cyrl-CS"/>
        </w:rPr>
      </w:pPr>
      <w:r w:rsidRPr="00EE39EB">
        <w:rPr>
          <w:bCs/>
          <w:color w:val="000000"/>
          <w:spacing w:val="-3"/>
          <w:lang w:val="sr-Cyrl-CS"/>
        </w:rPr>
        <w:t>Рожа Магдолна</w:t>
      </w:r>
    </w:p>
    <w:p w:rsidR="000435CF" w:rsidRPr="000435CF" w:rsidRDefault="000435CF" w:rsidP="000435CF">
      <w:pPr>
        <w:numPr>
          <w:ilvl w:val="0"/>
          <w:numId w:val="90"/>
        </w:numPr>
        <w:shd w:val="clear" w:color="auto" w:fill="FFFFFF"/>
        <w:ind w:right="-1077"/>
        <w:rPr>
          <w:bCs/>
          <w:color w:val="000000"/>
          <w:spacing w:val="-3"/>
          <w:lang w:val="sr-Cyrl-CS"/>
        </w:rPr>
      </w:pPr>
      <w:r w:rsidRPr="00EE39EB">
        <w:rPr>
          <w:bCs/>
          <w:color w:val="000000"/>
          <w:spacing w:val="-3"/>
          <w:lang w:val="sr-Cyrl-CS"/>
        </w:rPr>
        <w:t>Вукелић Ангела</w:t>
      </w:r>
    </w:p>
    <w:tbl>
      <w:tblPr>
        <w:tblpPr w:leftFromText="180" w:rightFromText="180" w:vertAnchor="text" w:horzAnchor="margin" w:tblpY="553"/>
        <w:tblW w:w="9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3117"/>
        <w:gridCol w:w="1980"/>
        <w:gridCol w:w="2160"/>
      </w:tblGrid>
      <w:tr w:rsidR="00210C3D" w:rsidRPr="000A7B92" w:rsidTr="00210C3D">
        <w:trPr>
          <w:trHeight w:hRule="exact" w:val="605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0A7B92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0A7B92" w:rsidRDefault="00210C3D" w:rsidP="00210C3D">
            <w:pPr>
              <w:shd w:val="clear" w:color="auto" w:fill="FFFFFF"/>
              <w:spacing w:line="274" w:lineRule="exact"/>
              <w:ind w:left="567" w:right="62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Активности/тем</w:t>
            </w:r>
            <w:r>
              <w:rPr>
                <w:b/>
                <w:bCs/>
                <w:i/>
                <w:iCs/>
                <w:color w:val="000000"/>
                <w:lang w:val="sr-Cyrl-CS"/>
              </w:rPr>
              <w:t>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0A7B92" w:rsidRDefault="00210C3D" w:rsidP="00210C3D">
            <w:pPr>
              <w:shd w:val="clear" w:color="auto" w:fill="FFFFFF"/>
              <w:spacing w:line="283" w:lineRule="exact"/>
              <w:ind w:left="567" w:right="216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sr-Cyrl-CS"/>
              </w:rPr>
              <w:t xml:space="preserve">Начин </w:t>
            </w:r>
            <w:r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реализације: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0A7B92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Носиоци реализације</w:t>
            </w:r>
          </w:p>
        </w:tc>
      </w:tr>
      <w:tr w:rsidR="00210C3D" w:rsidTr="00210C3D">
        <w:trPr>
          <w:trHeight w:hRule="exact" w:val="2091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</w:p>
          <w:p w:rsidR="00210C3D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0C0283" w:rsidRDefault="00210C3D" w:rsidP="00210C3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 xml:space="preserve">           Септембар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>
              <w:rPr>
                <w:lang w:val="sr-Cyrl-CS"/>
              </w:rPr>
              <w:t>-израда планова</w:t>
            </w:r>
          </w:p>
          <w:p w:rsidR="00210C3D" w:rsidRDefault="00210C3D" w:rsidP="00210C3D">
            <w:pPr>
              <w:shd w:val="clear" w:color="auto" w:fill="FFFFFF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210C3D" w:rsidRDefault="00210C3D" w:rsidP="00210C3D">
            <w:pPr>
              <w:shd w:val="clear" w:color="auto" w:fill="FFFFFF"/>
              <w:jc w:val="both"/>
            </w:pPr>
            <w:r>
              <w:rPr>
                <w:lang w:val="sr-Cyrl-CS"/>
              </w:rPr>
              <w:t xml:space="preserve">   -анализа закона</w:t>
            </w:r>
          </w:p>
          <w:p w:rsidR="00210C3D" w:rsidRPr="009F2890" w:rsidRDefault="00210C3D" w:rsidP="00210C3D">
            <w:pPr>
              <w:shd w:val="clear" w:color="auto" w:fill="FFFFFF"/>
              <w:jc w:val="both"/>
            </w:pPr>
          </w:p>
          <w:p w:rsidR="00210C3D" w:rsidRPr="009F2890" w:rsidRDefault="00210C3D" w:rsidP="00210C3D">
            <w:pPr>
              <w:shd w:val="clear" w:color="auto" w:fill="FFFFFF"/>
              <w:jc w:val="both"/>
            </w:pPr>
            <w:r>
              <w:rPr>
                <w:lang w:val="hu-HU"/>
              </w:rPr>
              <w:t xml:space="preserve">   -формирање одељењског већа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:rsidR="00210C3D" w:rsidRDefault="00210C3D" w:rsidP="00210C3D">
            <w:pPr>
              <w:shd w:val="clear" w:color="auto" w:fill="FFFFFF"/>
              <w:ind w:left="130"/>
              <w:rPr>
                <w:lang w:val="sr-Cyrl-CS"/>
              </w:rPr>
            </w:pPr>
            <w:r>
              <w:rPr>
                <w:lang w:val="sr-Cyrl-CS"/>
              </w:rPr>
              <w:t xml:space="preserve">    Извештавање</w:t>
            </w:r>
          </w:p>
          <w:p w:rsidR="00210C3D" w:rsidRPr="000C0283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Анализа, дискусија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210C3D" w:rsidRPr="000C0283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</w:tr>
      <w:tr w:rsidR="00210C3D" w:rsidTr="00210C3D">
        <w:trPr>
          <w:trHeight w:hRule="exact" w:val="144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0C0283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  <w:r>
              <w:rPr>
                <w:lang w:val="sr-Cyrl-CS"/>
              </w:rPr>
              <w:t>-резултати успеха учења</w:t>
            </w:r>
          </w:p>
          <w:p w:rsidR="00210C3D" w:rsidRPr="00FD7FAD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  <w:r>
              <w:rPr>
                <w:lang w:val="hu-HU"/>
              </w:rPr>
              <w:t>-</w:t>
            </w:r>
            <w:r>
              <w:rPr>
                <w:lang w:val="sr-Cyrl-CS"/>
              </w:rPr>
              <w:t>-разно</w:t>
            </w:r>
          </w:p>
          <w:p w:rsidR="00210C3D" w:rsidRDefault="00210C3D" w:rsidP="00210C3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210C3D" w:rsidRPr="00370F9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Анализа, дискусија</w:t>
            </w:r>
          </w:p>
          <w:p w:rsidR="00210C3D" w:rsidRDefault="00210C3D" w:rsidP="00210C3D">
            <w:pPr>
              <w:shd w:val="clear" w:color="auto" w:fill="FFFFFF"/>
              <w:ind w:left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</w:pPr>
            <w:r>
              <w:rPr>
                <w:lang w:val="sr-Cyrl-CS"/>
              </w:rPr>
              <w:t>чланови</w:t>
            </w:r>
          </w:p>
        </w:tc>
      </w:tr>
      <w:tr w:rsidR="00210C3D" w:rsidTr="00210C3D">
        <w:trPr>
          <w:trHeight w:hRule="exact" w:val="71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C464A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210C3D" w:rsidRPr="000C0283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  <w:r>
              <w:rPr>
                <w:lang w:val="sr-Cyrl-CS"/>
              </w:rPr>
              <w:t>-резултати успеха учења</w:t>
            </w:r>
          </w:p>
          <w:p w:rsidR="00210C3D" w:rsidRPr="00FD7FAD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  <w:r>
              <w:rPr>
                <w:lang w:val="hu-HU"/>
              </w:rPr>
              <w:t>-</w:t>
            </w:r>
            <w:r>
              <w:rPr>
                <w:lang w:val="sr-Cyrl-CS"/>
              </w:rPr>
              <w:t>-разно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</w:pPr>
            <w:r>
              <w:rPr>
                <w:lang w:val="sr-Cyrl-CS"/>
              </w:rPr>
              <w:t>Анализа, дискусија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</w:pPr>
            <w:r>
              <w:rPr>
                <w:lang w:val="sr-Cyrl-CS"/>
              </w:rPr>
              <w:t>чланови</w:t>
            </w:r>
          </w:p>
        </w:tc>
      </w:tr>
      <w:tr w:rsidR="00210C3D" w:rsidTr="00210C3D">
        <w:trPr>
          <w:trHeight w:hRule="exact" w:val="109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0C0283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 xml:space="preserve">Април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</w:pPr>
            <w:r>
              <w:rPr>
                <w:lang w:val="sr-Cyrl-CS"/>
              </w:rPr>
              <w:t>-резултати успеха учења</w:t>
            </w:r>
          </w:p>
          <w:p w:rsidR="00210C3D" w:rsidRPr="00B437C1" w:rsidRDefault="00210C3D" w:rsidP="00210C3D">
            <w:pPr>
              <w:shd w:val="clear" w:color="auto" w:fill="FFFFFF"/>
              <w:ind w:left="197"/>
            </w:pPr>
          </w:p>
          <w:p w:rsidR="00210C3D" w:rsidRPr="009F2890" w:rsidRDefault="00210C3D" w:rsidP="00210C3D">
            <w:pPr>
              <w:shd w:val="clear" w:color="auto" w:fill="FFFFFF"/>
              <w:ind w:left="19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 xml:space="preserve">       Анализа,             </w:t>
            </w:r>
          </w:p>
          <w:p w:rsidR="00210C3D" w:rsidRDefault="00210C3D" w:rsidP="00210C3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 xml:space="preserve">        дискусија</w:t>
            </w: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:rsidR="00210C3D" w:rsidRDefault="00210C3D" w:rsidP="00210C3D">
            <w:pPr>
              <w:shd w:val="clear" w:color="auto" w:fill="FFFFFF"/>
              <w:ind w:left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</w:pPr>
            <w:r>
              <w:rPr>
                <w:lang w:val="sr-Cyrl-CS"/>
              </w:rPr>
              <w:t>чланови</w:t>
            </w:r>
          </w:p>
        </w:tc>
      </w:tr>
      <w:tr w:rsidR="00210C3D" w:rsidTr="00210C3D">
        <w:trPr>
          <w:trHeight w:hRule="exact" w:val="306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 xml:space="preserve">   Јун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>
              <w:rPr>
                <w:lang w:val="sr-Cyrl-CS"/>
              </w:rPr>
              <w:t>-резултати успеха учења</w:t>
            </w:r>
          </w:p>
          <w:p w:rsidR="00210C3D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370F9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>
              <w:rPr>
                <w:lang w:val="sr-Cyrl-CS"/>
              </w:rPr>
              <w:t>-извештај са семинара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Анализа, дискусија</w:t>
            </w: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 xml:space="preserve">Договор </w:t>
            </w: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370F9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>
              <w:rPr>
                <w:lang w:val="sr-Cyrl-CS"/>
              </w:rPr>
              <w:t>Анализа, дискусија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Default="00210C3D" w:rsidP="00210C3D">
            <w:pPr>
              <w:shd w:val="clear" w:color="auto" w:fill="FFFFFF"/>
              <w:ind w:left="567"/>
            </w:pPr>
            <w:r>
              <w:rPr>
                <w:lang w:val="sr-Cyrl-CS"/>
              </w:rPr>
              <w:t>чланови</w:t>
            </w:r>
          </w:p>
        </w:tc>
      </w:tr>
      <w:tr w:rsidR="00210C3D" w:rsidRPr="00C258C2" w:rsidTr="00210C3D">
        <w:trPr>
          <w:trHeight w:hRule="exact" w:val="644"/>
        </w:trPr>
        <w:tc>
          <w:tcPr>
            <w:tcW w:w="9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3D" w:rsidRPr="00C258C2" w:rsidRDefault="00210C3D" w:rsidP="00210C3D">
            <w:pPr>
              <w:shd w:val="clear" w:color="auto" w:fill="FFFFFF"/>
              <w:rPr>
                <w:color w:val="000000"/>
                <w:spacing w:val="-2"/>
                <w:lang w:val="ru-RU"/>
              </w:rPr>
            </w:pPr>
            <w:r w:rsidRPr="00C258C2">
              <w:rPr>
                <w:color w:val="000000"/>
                <w:spacing w:val="-2"/>
                <w:lang w:val="ru-RU"/>
              </w:rPr>
              <w:t xml:space="preserve"> </w:t>
            </w:r>
            <w:r>
              <w:rPr>
                <w:color w:val="000000"/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C258C2">
              <w:rPr>
                <w:color w:val="000000"/>
                <w:spacing w:val="-2"/>
                <w:lang w:val="ru-RU"/>
              </w:rPr>
              <w:t xml:space="preserve"> </w:t>
            </w:r>
            <w:r>
              <w:rPr>
                <w:color w:val="000000"/>
                <w:spacing w:val="-2"/>
                <w:lang w:val="ru-RU"/>
              </w:rPr>
              <w:t>увидом у педагошку документацију, а носиоци праћења су ПП служба и директор.</w:t>
            </w:r>
          </w:p>
          <w:p w:rsidR="00210C3D" w:rsidRPr="00C258C2" w:rsidRDefault="00210C3D" w:rsidP="00210C3D">
            <w:pPr>
              <w:shd w:val="clear" w:color="auto" w:fill="FFFFFF"/>
              <w:ind w:left="567"/>
              <w:rPr>
                <w:color w:val="000000"/>
                <w:spacing w:val="-2"/>
                <w:lang w:val="ru-RU"/>
              </w:rPr>
            </w:pPr>
          </w:p>
          <w:p w:rsidR="00210C3D" w:rsidRPr="00C258C2" w:rsidRDefault="00210C3D" w:rsidP="00210C3D">
            <w:pPr>
              <w:shd w:val="clear" w:color="auto" w:fill="FFFFFF"/>
              <w:ind w:left="567"/>
              <w:rPr>
                <w:color w:val="000000"/>
                <w:spacing w:val="-2"/>
                <w:lang w:val="ru-RU"/>
              </w:rPr>
            </w:pPr>
          </w:p>
          <w:p w:rsidR="00210C3D" w:rsidRPr="00C258C2" w:rsidRDefault="00210C3D" w:rsidP="00210C3D">
            <w:pPr>
              <w:shd w:val="clear" w:color="auto" w:fill="FFFFFF"/>
              <w:ind w:left="567"/>
              <w:rPr>
                <w:color w:val="000000"/>
                <w:spacing w:val="-2"/>
                <w:lang w:val="ru-RU"/>
              </w:rPr>
            </w:pPr>
          </w:p>
          <w:p w:rsidR="00210C3D" w:rsidRPr="00C258C2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</w:tbl>
    <w:p w:rsidR="00210C3D" w:rsidRPr="00EE39EB" w:rsidRDefault="00210C3D" w:rsidP="00210C3D">
      <w:pPr>
        <w:rPr>
          <w:b/>
          <w:lang w:val="sr-Cyrl-CS"/>
        </w:rPr>
      </w:pPr>
      <w:r w:rsidRPr="00EE39EB">
        <w:rPr>
          <w:b/>
          <w:lang w:val="sr-Cyrl-CS"/>
        </w:rPr>
        <w:br w:type="page"/>
      </w:r>
      <w:r w:rsidRPr="00EE39EB">
        <w:rPr>
          <w:b/>
          <w:lang w:val="sr-Cyrl-CS"/>
        </w:rPr>
        <w:lastRenderedPageBreak/>
        <w:t>5.разред</w:t>
      </w:r>
    </w:p>
    <w:p w:rsidR="00210C3D" w:rsidRDefault="00210C3D" w:rsidP="00210C3D">
      <w:r w:rsidRPr="00EE39EB">
        <w:rPr>
          <w:lang w:val="sr-Cyrl-CS"/>
        </w:rPr>
        <w:t>Чланови већа:</w:t>
      </w:r>
    </w:p>
    <w:p w:rsidR="00E43395" w:rsidRDefault="00E43395" w:rsidP="00047017">
      <w:pPr>
        <w:pStyle w:val="ListParagraph"/>
        <w:numPr>
          <w:ilvl w:val="0"/>
          <w:numId w:val="177"/>
        </w:numPr>
      </w:pPr>
      <w:r>
        <w:t>Вираг Илдико</w:t>
      </w:r>
    </w:p>
    <w:p w:rsidR="00E43395" w:rsidRPr="00E43395" w:rsidRDefault="00E43395" w:rsidP="00047017">
      <w:pPr>
        <w:pStyle w:val="ListParagraph"/>
        <w:numPr>
          <w:ilvl w:val="0"/>
          <w:numId w:val="177"/>
        </w:numPr>
      </w:pPr>
      <w:r>
        <w:t>Сабо Габор</w:t>
      </w:r>
    </w:p>
    <w:p w:rsidR="00E43395" w:rsidRPr="00E43395" w:rsidRDefault="00E43395" w:rsidP="00047017">
      <w:pPr>
        <w:pStyle w:val="ListParagraph"/>
        <w:numPr>
          <w:ilvl w:val="0"/>
          <w:numId w:val="177"/>
        </w:numPr>
      </w:pPr>
      <w:r>
        <w:t>Ленђел Андреа</w:t>
      </w:r>
    </w:p>
    <w:p w:rsidR="00E43395" w:rsidRPr="00E43395" w:rsidRDefault="00E43395" w:rsidP="00047017">
      <w:pPr>
        <w:pStyle w:val="ListParagraph"/>
        <w:numPr>
          <w:ilvl w:val="0"/>
          <w:numId w:val="177"/>
        </w:numPr>
      </w:pPr>
      <w:r>
        <w:t>Милутиновић Никола</w:t>
      </w:r>
    </w:p>
    <w:tbl>
      <w:tblPr>
        <w:tblpPr w:leftFromText="180" w:rightFromText="180" w:vertAnchor="text" w:horzAnchor="margin" w:tblpY="194"/>
        <w:tblW w:w="91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2257"/>
        <w:gridCol w:w="1994"/>
        <w:gridCol w:w="2548"/>
      </w:tblGrid>
      <w:tr w:rsidR="00210C3D" w:rsidRPr="00EE39EB" w:rsidTr="00210C3D">
        <w:trPr>
          <w:trHeight w:hRule="exact" w:val="646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567" w:right="62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lang w:val="sr-Cyrl-CS"/>
              </w:rPr>
              <w:t>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</w:pPr>
            <w:r w:rsidRPr="00EE39EB">
              <w:rPr>
                <w:b/>
                <w:bCs/>
                <w:i/>
                <w:iCs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spacing w:val="-1"/>
                <w:lang w:val="sr-Cyrl-CS"/>
              </w:rPr>
              <w:t>реализације: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148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 Септембар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-формирање разреденог већа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-израда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341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3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919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Март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-излети</w:t>
            </w:r>
          </w:p>
          <w:p w:rsidR="00210C3D" w:rsidRPr="006E0A7A" w:rsidRDefault="00210C3D" w:rsidP="00210C3D">
            <w:pPr>
              <w:shd w:val="clear" w:color="auto" w:fill="FFFFFF"/>
              <w:ind w:left="197"/>
            </w:pPr>
            <w:r w:rsidRPr="00EE39EB">
              <w:rPr>
                <w:lang w:val="sr-Cyrl-CS"/>
              </w:rPr>
              <w:t>-уџбеници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736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Јун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753"/>
        </w:trPr>
        <w:tc>
          <w:tcPr>
            <w:tcW w:w="9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jc w:val="both"/>
              <w:rPr>
                <w:spacing w:val="-2"/>
                <w:lang w:val="ru-RU"/>
              </w:rPr>
            </w:pPr>
            <w:r w:rsidRPr="00EE39EB">
              <w:rPr>
                <w:spacing w:val="-2"/>
                <w:lang w:val="ru-RU"/>
              </w:rPr>
              <w:t xml:space="preserve"> </w:t>
            </w:r>
            <w:r w:rsidRPr="00EE39EB">
              <w:rPr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spacing w:val="-2"/>
                <w:lang w:val="ru-RU"/>
              </w:rPr>
              <w:t xml:space="preserve"> увидом у педагошку документацију, а носиоци праћења су ПП служба и директор.</w:t>
            </w:r>
          </w:p>
        </w:tc>
      </w:tr>
    </w:tbl>
    <w:p w:rsidR="00210C3D" w:rsidRPr="00EE39EB" w:rsidRDefault="00210C3D" w:rsidP="00210C3D">
      <w:pPr>
        <w:rPr>
          <w:b/>
          <w:lang w:val="ru-RU"/>
        </w:rPr>
      </w:pPr>
      <w:r w:rsidRPr="00EE39EB">
        <w:rPr>
          <w:b/>
          <w:lang w:val="ru-RU"/>
        </w:rPr>
        <w:br w:type="page"/>
      </w:r>
      <w:r w:rsidRPr="00EE39EB">
        <w:rPr>
          <w:b/>
          <w:lang w:val="ru-RU"/>
        </w:rPr>
        <w:lastRenderedPageBreak/>
        <w:t>6.разред</w:t>
      </w:r>
    </w:p>
    <w:p w:rsidR="00210C3D" w:rsidRDefault="00210C3D" w:rsidP="00210C3D">
      <w:pPr>
        <w:ind w:left="360"/>
      </w:pPr>
      <w:r w:rsidRPr="00EE39EB">
        <w:rPr>
          <w:lang w:val="ru-RU"/>
        </w:rPr>
        <w:tab/>
        <w:t>Чланови већа:</w:t>
      </w:r>
    </w:p>
    <w:p w:rsidR="00E43395" w:rsidRPr="00EE39EB" w:rsidRDefault="00E43395" w:rsidP="00047017">
      <w:pPr>
        <w:pStyle w:val="ListParagraph"/>
        <w:numPr>
          <w:ilvl w:val="0"/>
          <w:numId w:val="139"/>
        </w:numPr>
        <w:rPr>
          <w:lang w:val="sl-SI"/>
        </w:rPr>
      </w:pPr>
      <w:r w:rsidRPr="00EE39EB">
        <w:t>Бабић Силвиа</w:t>
      </w:r>
    </w:p>
    <w:p w:rsidR="00E43395" w:rsidRPr="00EE39EB" w:rsidRDefault="00E277E3" w:rsidP="00047017">
      <w:pPr>
        <w:pStyle w:val="ListParagraph"/>
        <w:numPr>
          <w:ilvl w:val="0"/>
          <w:numId w:val="139"/>
        </w:numPr>
        <w:rPr>
          <w:lang w:val="sl-SI"/>
        </w:rPr>
      </w:pPr>
      <w:r>
        <w:t>Седлар Барна Рожа</w:t>
      </w:r>
    </w:p>
    <w:p w:rsidR="00E43395" w:rsidRPr="00EE39EB" w:rsidRDefault="00E43395" w:rsidP="00047017">
      <w:pPr>
        <w:pStyle w:val="ListParagraph"/>
        <w:numPr>
          <w:ilvl w:val="0"/>
          <w:numId w:val="139"/>
        </w:numPr>
        <w:rPr>
          <w:lang w:val="sl-SI"/>
        </w:rPr>
      </w:pPr>
      <w:r w:rsidRPr="00EE39EB">
        <w:t>Лилион Ђенђи</w:t>
      </w:r>
    </w:p>
    <w:p w:rsidR="00E43395" w:rsidRPr="00E43395" w:rsidRDefault="00E277E3" w:rsidP="00047017">
      <w:pPr>
        <w:pStyle w:val="ListParagraph"/>
        <w:numPr>
          <w:ilvl w:val="0"/>
          <w:numId w:val="139"/>
        </w:numPr>
        <w:rPr>
          <w:lang w:val="sl-SI"/>
        </w:rPr>
      </w:pPr>
      <w:r>
        <w:t>Бакош Арпад</w:t>
      </w:r>
    </w:p>
    <w:p w:rsidR="00210C3D" w:rsidRPr="00EE39EB" w:rsidRDefault="00210C3D" w:rsidP="00210C3D">
      <w:pPr>
        <w:ind w:left="360"/>
        <w:rPr>
          <w:lang w:val="ru-RU"/>
        </w:rPr>
      </w:pPr>
    </w:p>
    <w:tbl>
      <w:tblPr>
        <w:tblpPr w:leftFromText="180" w:rightFromText="180" w:vertAnchor="text" w:horzAnchor="margin" w:tblpY="83"/>
        <w:tblW w:w="9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2227"/>
        <w:gridCol w:w="1968"/>
        <w:gridCol w:w="2515"/>
      </w:tblGrid>
      <w:tr w:rsidR="00210C3D" w:rsidRPr="00EE39EB" w:rsidTr="00210C3D">
        <w:trPr>
          <w:trHeight w:hRule="exact" w:val="605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567" w:right="62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lang w:val="sr-Cyrl-CS"/>
              </w:rPr>
              <w:t>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spacing w:val="-1"/>
                <w:lang w:val="sr-Cyrl-CS"/>
              </w:rPr>
              <w:t>реализације: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138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 Септембар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-формирање разреденог већа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-израда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08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257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797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Април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-излети</w:t>
            </w:r>
          </w:p>
          <w:p w:rsidR="00210C3D" w:rsidRPr="006E0A7A" w:rsidRDefault="00210C3D" w:rsidP="00210C3D">
            <w:pPr>
              <w:shd w:val="clear" w:color="auto" w:fill="FFFFFF"/>
              <w:ind w:left="197"/>
            </w:pPr>
            <w:r w:rsidRPr="00EE39EB">
              <w:rPr>
                <w:lang w:val="sr-Cyrl-CS"/>
              </w:rPr>
              <w:t>-уџбеници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6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Јун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644"/>
        </w:trPr>
        <w:tc>
          <w:tcPr>
            <w:tcW w:w="9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spacing w:val="-2"/>
                <w:lang w:val="ru-RU"/>
              </w:rPr>
            </w:pPr>
            <w:r w:rsidRPr="00EE39EB">
              <w:rPr>
                <w:spacing w:val="-2"/>
                <w:lang w:val="ru-RU"/>
              </w:rPr>
              <w:t xml:space="preserve"> </w:t>
            </w:r>
            <w:r w:rsidRPr="00EE39EB">
              <w:rPr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spacing w:val="-2"/>
                <w:lang w:val="ru-RU"/>
              </w:rPr>
              <w:t xml:space="preserve"> увидом у педагошку документацију, а носиоци праћења су ПП служба и директор.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</w:tbl>
    <w:p w:rsidR="00210C3D" w:rsidRPr="00EE39EB" w:rsidRDefault="00210C3D" w:rsidP="00210C3D">
      <w:pPr>
        <w:ind w:left="360"/>
        <w:rPr>
          <w:b/>
          <w:lang w:val="ru-RU"/>
        </w:rPr>
      </w:pPr>
    </w:p>
    <w:p w:rsidR="00210C3D" w:rsidRPr="00EE39EB" w:rsidRDefault="00210C3D" w:rsidP="00210C3D">
      <w:pPr>
        <w:ind w:left="360"/>
        <w:rPr>
          <w:b/>
          <w:lang w:val="ru-RU"/>
        </w:rPr>
      </w:pPr>
      <w:r w:rsidRPr="00EE39EB">
        <w:rPr>
          <w:b/>
          <w:lang w:val="ru-RU"/>
        </w:rPr>
        <w:br w:type="page"/>
      </w:r>
      <w:r w:rsidRPr="00EE39EB">
        <w:rPr>
          <w:b/>
          <w:lang w:val="ru-RU"/>
        </w:rPr>
        <w:lastRenderedPageBreak/>
        <w:t>7.разред</w:t>
      </w:r>
    </w:p>
    <w:p w:rsidR="00210C3D" w:rsidRDefault="00210C3D" w:rsidP="00210C3D">
      <w:pPr>
        <w:ind w:left="360"/>
      </w:pPr>
      <w:r w:rsidRPr="00EE39EB">
        <w:rPr>
          <w:lang w:val="ru-RU"/>
        </w:rPr>
        <w:tab/>
        <w:t>Чланови већа:</w:t>
      </w:r>
    </w:p>
    <w:p w:rsidR="00E43395" w:rsidRPr="00EE39EB" w:rsidRDefault="00E43395" w:rsidP="00E43395">
      <w:pPr>
        <w:numPr>
          <w:ilvl w:val="0"/>
          <w:numId w:val="91"/>
        </w:numPr>
        <w:rPr>
          <w:lang w:val="sr-Cyrl-CS"/>
        </w:rPr>
      </w:pPr>
      <w:r w:rsidRPr="00EE39EB">
        <w:rPr>
          <w:lang w:val="sr-Cyrl-CS"/>
        </w:rPr>
        <w:t>Ожвар Илдико</w:t>
      </w:r>
    </w:p>
    <w:p w:rsidR="00E43395" w:rsidRPr="00EE39EB" w:rsidRDefault="00E43395" w:rsidP="00E43395">
      <w:pPr>
        <w:numPr>
          <w:ilvl w:val="0"/>
          <w:numId w:val="91"/>
        </w:numPr>
        <w:rPr>
          <w:lang w:val="sr-Cyrl-CS"/>
        </w:rPr>
      </w:pPr>
      <w:r w:rsidRPr="00EE39EB">
        <w:rPr>
          <w:lang w:val="sr-Cyrl-CS"/>
        </w:rPr>
        <w:t>Шинкович Чила</w:t>
      </w:r>
    </w:p>
    <w:p w:rsidR="00E43395" w:rsidRPr="00EE39EB" w:rsidRDefault="00E43395" w:rsidP="00E43395">
      <w:pPr>
        <w:numPr>
          <w:ilvl w:val="0"/>
          <w:numId w:val="91"/>
        </w:numPr>
        <w:rPr>
          <w:lang w:val="sr-Cyrl-CS"/>
        </w:rPr>
      </w:pPr>
      <w:r w:rsidRPr="00EE39EB">
        <w:rPr>
          <w:lang w:val="sr-Cyrl-CS"/>
        </w:rPr>
        <w:t>Леонов Вереш Адриана</w:t>
      </w:r>
    </w:p>
    <w:p w:rsidR="00E43395" w:rsidRPr="009D7B94" w:rsidRDefault="00E43395" w:rsidP="009D7B94">
      <w:pPr>
        <w:numPr>
          <w:ilvl w:val="0"/>
          <w:numId w:val="91"/>
        </w:numPr>
        <w:rPr>
          <w:lang w:val="sr-Cyrl-CS"/>
        </w:rPr>
      </w:pPr>
      <w:r w:rsidRPr="00EE39EB">
        <w:rPr>
          <w:lang w:val="sr-Cyrl-CS"/>
        </w:rPr>
        <w:t>Николић Рожа</w:t>
      </w:r>
    </w:p>
    <w:tbl>
      <w:tblPr>
        <w:tblpPr w:leftFromText="180" w:rightFromText="180" w:vertAnchor="text" w:horzAnchor="margin" w:tblpXSpec="center" w:tblpY="104"/>
        <w:tblW w:w="90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8"/>
        <w:gridCol w:w="2242"/>
        <w:gridCol w:w="1981"/>
        <w:gridCol w:w="2532"/>
      </w:tblGrid>
      <w:tr w:rsidR="00210C3D" w:rsidRPr="00EE39EB" w:rsidTr="00210C3D">
        <w:trPr>
          <w:trHeight w:hRule="exact" w:val="6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567" w:right="62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lang w:val="sr-Cyrl-CS"/>
              </w:rPr>
              <w:t>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</w:pPr>
            <w:r w:rsidRPr="00EE39EB">
              <w:rPr>
                <w:b/>
                <w:bCs/>
                <w:i/>
                <w:iCs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spacing w:val="-1"/>
                <w:lang w:val="sr-Cyrl-CS"/>
              </w:rPr>
              <w:t>реализације: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27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 Септембар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-формирање разреденог већа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-социјално стање, тешкоће у у чењу код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-промене наставних планова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-излети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-актуелне теме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90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-актуелне теме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219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-планови за распуст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-припреме за прославу мале матуре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239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Март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-излети</w:t>
            </w:r>
          </w:p>
          <w:p w:rsidR="00210C3D" w:rsidRPr="006E0A7A" w:rsidRDefault="00210C3D" w:rsidP="00210C3D">
            <w:pPr>
              <w:shd w:val="clear" w:color="auto" w:fill="FFFFFF"/>
              <w:ind w:left="197"/>
            </w:pPr>
            <w:r w:rsidRPr="00EE39EB">
              <w:rPr>
                <w:lang w:val="sr-Cyrl-CS"/>
              </w:rPr>
              <w:t>-уџбеници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-актуелни проблемии потешкоће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договор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255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Јун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-уџбеници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-планирање излета за наредну школску годину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-вредновање рада Наставничког већа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660"/>
        </w:trPr>
        <w:tc>
          <w:tcPr>
            <w:tcW w:w="9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spacing w:val="-2"/>
                <w:lang w:val="ru-RU"/>
              </w:rPr>
            </w:pPr>
            <w:r w:rsidRPr="00EE39EB">
              <w:rPr>
                <w:spacing w:val="-2"/>
                <w:lang w:val="ru-RU"/>
              </w:rPr>
              <w:t xml:space="preserve"> </w:t>
            </w:r>
            <w:r w:rsidRPr="00EE39EB">
              <w:rPr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spacing w:val="-2"/>
                <w:lang w:val="ru-RU"/>
              </w:rPr>
              <w:t xml:space="preserve"> увидом у педагошку документацију, а носиоци праћења су ПП служба и директор.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</w:tbl>
    <w:p w:rsidR="00210C3D" w:rsidRPr="00EE39EB" w:rsidRDefault="00210C3D" w:rsidP="00210C3D"/>
    <w:p w:rsidR="00210C3D" w:rsidRPr="00EE39EB" w:rsidRDefault="00210C3D" w:rsidP="00210C3D">
      <w:pPr>
        <w:rPr>
          <w:b/>
          <w:lang w:val="ru-RU"/>
        </w:rPr>
      </w:pPr>
      <w:r w:rsidRPr="00EE39EB">
        <w:rPr>
          <w:b/>
          <w:lang w:val="ru-RU"/>
        </w:rPr>
        <w:br w:type="page"/>
      </w:r>
      <w:r w:rsidRPr="00EE39EB">
        <w:rPr>
          <w:b/>
          <w:lang w:val="ru-RU"/>
        </w:rPr>
        <w:lastRenderedPageBreak/>
        <w:t>8.разред</w:t>
      </w:r>
    </w:p>
    <w:p w:rsidR="00210C3D" w:rsidRDefault="00210C3D" w:rsidP="00210C3D">
      <w:pPr>
        <w:ind w:left="360"/>
      </w:pPr>
      <w:r w:rsidRPr="00EE39EB">
        <w:rPr>
          <w:lang w:val="ru-RU"/>
        </w:rPr>
        <w:tab/>
        <w:t>Чланови већа:</w:t>
      </w:r>
    </w:p>
    <w:p w:rsidR="00E43395" w:rsidRPr="00EE39EB" w:rsidRDefault="00E43395" w:rsidP="00047017">
      <w:pPr>
        <w:numPr>
          <w:ilvl w:val="0"/>
          <w:numId w:val="123"/>
        </w:numPr>
        <w:suppressAutoHyphens/>
      </w:pPr>
      <w:r w:rsidRPr="00EE39EB">
        <w:t>Габриела Ковач</w:t>
      </w:r>
    </w:p>
    <w:p w:rsidR="00E43395" w:rsidRPr="00EE39EB" w:rsidRDefault="00E43395" w:rsidP="00047017">
      <w:pPr>
        <w:numPr>
          <w:ilvl w:val="0"/>
          <w:numId w:val="123"/>
        </w:numPr>
        <w:suppressAutoHyphens/>
      </w:pPr>
      <w:r w:rsidRPr="00EE39EB">
        <w:t>Копас Тамара</w:t>
      </w:r>
    </w:p>
    <w:p w:rsidR="00E43395" w:rsidRPr="00EE39EB" w:rsidRDefault="00E43395" w:rsidP="00047017">
      <w:pPr>
        <w:numPr>
          <w:ilvl w:val="0"/>
          <w:numId w:val="123"/>
        </w:numPr>
        <w:suppressAutoHyphens/>
      </w:pPr>
      <w:r w:rsidRPr="00EE39EB">
        <w:t>Жолт Гере</w:t>
      </w:r>
    </w:p>
    <w:p w:rsidR="00E43395" w:rsidRPr="009D7B94" w:rsidRDefault="00E43395" w:rsidP="009D7B94">
      <w:pPr>
        <w:numPr>
          <w:ilvl w:val="0"/>
          <w:numId w:val="123"/>
        </w:numPr>
        <w:suppressAutoHyphens/>
        <w:rPr>
          <w:b/>
          <w:lang w:val="ru-RU"/>
        </w:rPr>
      </w:pPr>
      <w:r w:rsidRPr="00EE39EB">
        <w:t>Катарина Фаћол</w:t>
      </w:r>
    </w:p>
    <w:tbl>
      <w:tblPr>
        <w:tblpPr w:leftFromText="180" w:rightFromText="180" w:vertAnchor="text" w:horzAnchor="margin" w:tblpXSpec="center" w:tblpY="413"/>
        <w:tblW w:w="9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2227"/>
        <w:gridCol w:w="1968"/>
        <w:gridCol w:w="2515"/>
      </w:tblGrid>
      <w:tr w:rsidR="00210C3D" w:rsidRPr="00EE39EB" w:rsidTr="00210C3D">
        <w:trPr>
          <w:trHeight w:hRule="exact" w:val="605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74" w:lineRule="exact"/>
              <w:ind w:left="567" w:right="62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lang w:val="sr-Cyrl-CS"/>
              </w:rPr>
              <w:t>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567" w:right="216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lang w:val="sr-Cyrl-CS"/>
              </w:rPr>
              <w:t xml:space="preserve">Начин </w:t>
            </w:r>
            <w:r w:rsidRPr="00EE39EB">
              <w:rPr>
                <w:b/>
                <w:bCs/>
                <w:i/>
                <w:iCs/>
                <w:spacing w:val="-1"/>
                <w:lang w:val="sr-Cyrl-CS"/>
              </w:rPr>
              <w:t>реализације: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  <w:r w:rsidRPr="00EE39EB">
              <w:rPr>
                <w:b/>
                <w:bCs/>
                <w:i/>
                <w:iCs/>
                <w:spacing w:val="-2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263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   Септембар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-формирање разреденог већа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-промене у наставним плановима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-превенција ризичног понашања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-актуелне теме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дискусија Анализа,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08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 xml:space="preserve">Договор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257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797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   Март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-излети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-уџбеници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6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Јун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-резултати успеха учења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-владање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Анализа, дискусија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644"/>
        </w:trPr>
        <w:tc>
          <w:tcPr>
            <w:tcW w:w="90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rPr>
                <w:spacing w:val="-2"/>
                <w:lang w:val="ru-RU"/>
              </w:rPr>
            </w:pPr>
            <w:r w:rsidRPr="00EE39EB">
              <w:rPr>
                <w:spacing w:val="-2"/>
                <w:lang w:val="ru-RU"/>
              </w:rPr>
              <w:t xml:space="preserve"> </w:t>
            </w:r>
            <w:r w:rsidRPr="00EE39EB">
              <w:rPr>
                <w:spacing w:val="-2"/>
                <w:lang w:val="sr-Cyrl-CS"/>
              </w:rPr>
              <w:t>Начини праћења реализације програма стручног већа и носиоци праћења:</w:t>
            </w:r>
            <w:r w:rsidRPr="00EE39EB">
              <w:rPr>
                <w:spacing w:val="-2"/>
                <w:lang w:val="ru-RU"/>
              </w:rPr>
              <w:t xml:space="preserve"> увидом у педагошку документацију, а носиоци праћења су ПП служба и директор.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spacing w:val="-2"/>
                <w:lang w:val="ru-RU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</w:tbl>
    <w:p w:rsidR="00210C3D" w:rsidRPr="00C30CA3" w:rsidRDefault="00210C3D" w:rsidP="00210C3D">
      <w:pPr>
        <w:rPr>
          <w:b/>
          <w:color w:val="FF0000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ru-RU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9900D6" w:rsidRDefault="00210C3D" w:rsidP="00210C3D">
      <w:pPr>
        <w:spacing w:before="19"/>
        <w:ind w:right="-1077"/>
        <w:textAlignment w:val="baseline"/>
      </w:pPr>
      <w:r w:rsidRPr="009900D6">
        <w:rPr>
          <w:b/>
          <w:bCs/>
        </w:rPr>
        <w:lastRenderedPageBreak/>
        <w:t>Програми одељењских већа Комбинованих одељења Б.Дишаново и Вишњевац</w:t>
      </w:r>
    </w:p>
    <w:p w:rsidR="00210C3D" w:rsidRPr="004C1D6D" w:rsidRDefault="00210C3D" w:rsidP="00210C3D">
      <w:pPr>
        <w:spacing w:before="19"/>
        <w:ind w:left="360" w:right="-1077"/>
        <w:rPr>
          <w:color w:val="FF0000"/>
        </w:rPr>
      </w:pPr>
      <w:r w:rsidRPr="009900D6">
        <w:rPr>
          <w:b/>
          <w:bCs/>
        </w:rPr>
        <w:t>1.2.3.4.разред</w:t>
      </w:r>
    </w:p>
    <w:p w:rsidR="00210C3D" w:rsidRPr="00EE39EB" w:rsidRDefault="00210C3D" w:rsidP="00210C3D">
      <w:pPr>
        <w:spacing w:before="19"/>
        <w:ind w:left="567" w:right="-1077"/>
      </w:pPr>
      <w:r w:rsidRPr="00EE39EB">
        <w:rPr>
          <w:color w:val="000000"/>
        </w:rPr>
        <w:t>Чланови већа:</w:t>
      </w:r>
    </w:p>
    <w:p w:rsidR="00BD376B" w:rsidRPr="00EE39EB" w:rsidRDefault="00BD376B" w:rsidP="00047017">
      <w:pPr>
        <w:numPr>
          <w:ilvl w:val="0"/>
          <w:numId w:val="140"/>
        </w:numPr>
        <w:spacing w:before="19"/>
        <w:ind w:right="-1077"/>
        <w:textAlignment w:val="baseline"/>
        <w:rPr>
          <w:color w:val="000000"/>
        </w:rPr>
      </w:pPr>
      <w:r w:rsidRPr="00EE39EB">
        <w:rPr>
          <w:color w:val="000000"/>
        </w:rPr>
        <w:t>Лукић Ђурђица-председник</w:t>
      </w:r>
    </w:p>
    <w:p w:rsidR="00BD376B" w:rsidRPr="00EE39EB" w:rsidRDefault="00BD376B" w:rsidP="00047017">
      <w:pPr>
        <w:numPr>
          <w:ilvl w:val="0"/>
          <w:numId w:val="140"/>
        </w:numPr>
        <w:spacing w:before="19"/>
        <w:ind w:right="-1077"/>
        <w:textAlignment w:val="baseline"/>
        <w:rPr>
          <w:color w:val="000000"/>
        </w:rPr>
      </w:pPr>
      <w:r w:rsidRPr="00EE39EB">
        <w:rPr>
          <w:color w:val="000000"/>
        </w:rPr>
        <w:t>Јозић Олга</w:t>
      </w:r>
    </w:p>
    <w:p w:rsidR="00BD376B" w:rsidRPr="00EE39EB" w:rsidRDefault="00BD376B" w:rsidP="00047017">
      <w:pPr>
        <w:numPr>
          <w:ilvl w:val="0"/>
          <w:numId w:val="140"/>
        </w:numPr>
        <w:spacing w:before="19"/>
        <w:ind w:right="-1077"/>
        <w:textAlignment w:val="baseline"/>
        <w:rPr>
          <w:color w:val="000000"/>
        </w:rPr>
      </w:pPr>
      <w:r w:rsidRPr="00EE39EB">
        <w:rPr>
          <w:color w:val="000000"/>
        </w:rPr>
        <w:t>Андрић Оливера</w:t>
      </w:r>
    </w:p>
    <w:p w:rsidR="00BD376B" w:rsidRPr="00BD376B" w:rsidRDefault="00BD376B" w:rsidP="00047017">
      <w:pPr>
        <w:numPr>
          <w:ilvl w:val="0"/>
          <w:numId w:val="140"/>
        </w:numPr>
        <w:spacing w:before="19"/>
        <w:ind w:right="-1077"/>
        <w:textAlignment w:val="baseline"/>
        <w:rPr>
          <w:color w:val="000000"/>
        </w:rPr>
      </w:pPr>
      <w:r w:rsidRPr="00EE39EB">
        <w:rPr>
          <w:color w:val="000000"/>
        </w:rPr>
        <w:t>Анђелић Весна</w:t>
      </w:r>
    </w:p>
    <w:p w:rsidR="00210C3D" w:rsidRPr="00EE39EB" w:rsidRDefault="00210C3D" w:rsidP="00210C3D">
      <w:pPr>
        <w:spacing w:before="19"/>
        <w:ind w:left="720" w:right="-1077"/>
        <w:textAlignment w:val="baseline"/>
        <w:rPr>
          <w:color w:val="000000"/>
        </w:rPr>
      </w:pPr>
    </w:p>
    <w:tbl>
      <w:tblPr>
        <w:tblW w:w="9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796"/>
        <w:gridCol w:w="2307"/>
        <w:gridCol w:w="2172"/>
      </w:tblGrid>
      <w:tr w:rsidR="00210C3D" w:rsidRPr="00EE39EB" w:rsidTr="00210C3D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b/>
                <w:bCs/>
                <w:i/>
                <w:iCs/>
                <w:color w:val="000000"/>
              </w:rPr>
              <w:t>Време реализације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 w:right="62"/>
              <w:jc w:val="center"/>
            </w:pPr>
            <w:r w:rsidRPr="00EE39EB">
              <w:rPr>
                <w:b/>
                <w:bCs/>
                <w:i/>
                <w:iCs/>
                <w:color w:val="000000"/>
              </w:rPr>
              <w:t>Активности/теме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 w:right="216"/>
              <w:jc w:val="center"/>
            </w:pPr>
            <w:r w:rsidRPr="00EE39EB">
              <w:rPr>
                <w:b/>
                <w:bCs/>
                <w:i/>
                <w:iCs/>
                <w:color w:val="000000"/>
              </w:rPr>
              <w:t>Начин реализације: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b/>
                <w:bCs/>
                <w:i/>
                <w:iCs/>
                <w:color w:val="000000"/>
              </w:rPr>
              <w:t>Носиоци реализације</w:t>
            </w:r>
          </w:p>
        </w:tc>
      </w:tr>
      <w:tr w:rsidR="00210C3D" w:rsidRPr="00EE39EB" w:rsidTr="00210C3D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right="535"/>
              <w:jc w:val="center"/>
            </w:pPr>
          </w:p>
          <w:p w:rsidR="00210C3D" w:rsidRPr="00EE39EB" w:rsidRDefault="00210C3D" w:rsidP="00210C3D">
            <w:pPr>
              <w:ind w:right="535"/>
              <w:jc w:val="center"/>
            </w:pPr>
          </w:p>
          <w:p w:rsidR="00210C3D" w:rsidRPr="00EE39EB" w:rsidRDefault="00210C3D" w:rsidP="00210C3D">
            <w:pPr>
              <w:ind w:right="535"/>
              <w:jc w:val="center"/>
            </w:pPr>
            <w:r w:rsidRPr="00EE39EB">
              <w:rPr>
                <w:color w:val="000000"/>
              </w:rPr>
              <w:t>Септембар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197"/>
              <w:jc w:val="both"/>
            </w:pPr>
            <w:r w:rsidRPr="00EE39EB">
              <w:rPr>
                <w:color w:val="000000"/>
              </w:rPr>
              <w:t>-израда планова</w:t>
            </w:r>
          </w:p>
          <w:p w:rsidR="00210C3D" w:rsidRPr="00EE39EB" w:rsidRDefault="00210C3D" w:rsidP="00210C3D">
            <w:pPr>
              <w:ind w:left="197"/>
              <w:jc w:val="both"/>
            </w:pPr>
            <w:r w:rsidRPr="00EE39EB">
              <w:rPr>
                <w:color w:val="000000"/>
              </w:rPr>
              <w:t>-анализа Закона</w:t>
            </w:r>
          </w:p>
          <w:p w:rsidR="00210C3D" w:rsidRPr="00EE39EB" w:rsidRDefault="00210C3D" w:rsidP="00210C3D">
            <w:pPr>
              <w:ind w:left="197"/>
              <w:jc w:val="both"/>
            </w:pPr>
            <w:r w:rsidRPr="00EE39EB">
              <w:rPr>
                <w:color w:val="000000"/>
              </w:rPr>
              <w:t>-формирање од.већа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Договор</w:t>
            </w:r>
          </w:p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Анализа, дискусија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/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чланови</w:t>
            </w:r>
          </w:p>
        </w:tc>
      </w:tr>
      <w:tr w:rsidR="00210C3D" w:rsidRPr="00EE39EB" w:rsidTr="00210C3D">
        <w:trPr>
          <w:trHeight w:val="9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 w:right="535"/>
              <w:jc w:val="center"/>
              <w:rPr>
                <w:color w:val="000000"/>
              </w:rPr>
            </w:pPr>
          </w:p>
          <w:p w:rsidR="00210C3D" w:rsidRPr="00EE39EB" w:rsidRDefault="00210C3D" w:rsidP="00210C3D">
            <w:pPr>
              <w:ind w:left="567" w:right="535"/>
              <w:jc w:val="center"/>
            </w:pPr>
            <w:r w:rsidRPr="00EE39EB">
              <w:rPr>
                <w:color w:val="000000"/>
              </w:rPr>
              <w:t>Октобар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-резултати успеха учења</w:t>
            </w:r>
          </w:p>
          <w:p w:rsidR="00210C3D" w:rsidRPr="00EE39EB" w:rsidRDefault="00210C3D" w:rsidP="00210C3D">
            <w:r w:rsidRPr="00EE39EB">
              <w:t xml:space="preserve"> -дечија недеља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Анализа, дискусија</w:t>
            </w:r>
          </w:p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 xml:space="preserve">Договор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/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чланови</w:t>
            </w:r>
          </w:p>
        </w:tc>
      </w:tr>
      <w:tr w:rsidR="00210C3D" w:rsidRPr="00EE39EB" w:rsidTr="00210C3D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 w:right="535"/>
              <w:jc w:val="center"/>
              <w:rPr>
                <w:color w:val="000000"/>
              </w:rPr>
            </w:pPr>
          </w:p>
          <w:p w:rsidR="00210C3D" w:rsidRPr="00EE39EB" w:rsidRDefault="00210C3D" w:rsidP="00210C3D">
            <w:pPr>
              <w:ind w:left="567" w:right="535"/>
              <w:jc w:val="center"/>
            </w:pPr>
            <w:r w:rsidRPr="00EE39EB">
              <w:rPr>
                <w:color w:val="000000"/>
              </w:rPr>
              <w:t>Децембар</w:t>
            </w:r>
          </w:p>
          <w:p w:rsidR="00210C3D" w:rsidRPr="00EE39EB" w:rsidRDefault="00210C3D" w:rsidP="00210C3D">
            <w:pPr>
              <w:ind w:right="535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-141"/>
              <w:jc w:val="center"/>
              <w:rPr>
                <w:color w:val="000000"/>
              </w:rPr>
            </w:pPr>
            <w:r w:rsidRPr="00EE39EB">
              <w:rPr>
                <w:color w:val="000000"/>
              </w:rPr>
              <w:t>-резултати успеха учења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-организација школске славе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Анализа, дискусија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чланови</w:t>
            </w:r>
          </w:p>
        </w:tc>
      </w:tr>
      <w:tr w:rsidR="00210C3D" w:rsidRPr="00EE39EB" w:rsidTr="00210C3D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 w:right="535"/>
              <w:jc w:val="center"/>
              <w:rPr>
                <w:color w:val="000000"/>
              </w:rPr>
            </w:pPr>
          </w:p>
          <w:p w:rsidR="00210C3D" w:rsidRPr="00EE39EB" w:rsidRDefault="00210C3D" w:rsidP="00210C3D">
            <w:pPr>
              <w:ind w:left="567" w:right="535"/>
              <w:jc w:val="center"/>
            </w:pPr>
            <w:r w:rsidRPr="00EE39EB">
              <w:rPr>
                <w:color w:val="000000"/>
              </w:rPr>
              <w:t>Април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BD376B" w:rsidRDefault="00210C3D" w:rsidP="00210C3D">
            <w:pPr>
              <w:ind w:left="-850"/>
              <w:jc w:val="center"/>
            </w:pPr>
          </w:p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-резултаи успеха 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Анализа, дискусија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чланови</w:t>
            </w:r>
          </w:p>
        </w:tc>
      </w:tr>
      <w:tr w:rsidR="00210C3D" w:rsidRPr="00EE39EB" w:rsidTr="00210C3D">
        <w:trPr>
          <w:trHeight w:val="1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 w:right="535"/>
              <w:jc w:val="center"/>
              <w:rPr>
                <w:color w:val="000000"/>
              </w:rPr>
            </w:pPr>
          </w:p>
          <w:p w:rsidR="00210C3D" w:rsidRPr="00EE39EB" w:rsidRDefault="00210C3D" w:rsidP="00210C3D">
            <w:pPr>
              <w:ind w:left="567" w:right="535"/>
              <w:jc w:val="center"/>
            </w:pPr>
            <w:r w:rsidRPr="00EE39EB">
              <w:rPr>
                <w:color w:val="000000"/>
              </w:rPr>
              <w:t>Јун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-израда планова</w:t>
            </w:r>
          </w:p>
          <w:p w:rsidR="00210C3D" w:rsidRPr="00EE39EB" w:rsidRDefault="00210C3D" w:rsidP="00210C3D"/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-резултати успеха учењa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Договор</w:t>
            </w:r>
          </w:p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Анализа, дискусија</w:t>
            </w:r>
          </w:p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 xml:space="preserve">Договор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spacing w:after="240"/>
            </w:pPr>
            <w:r w:rsidRPr="00EE39EB">
              <w:br/>
              <w:t xml:space="preserve">               </w:t>
            </w:r>
            <w:r w:rsidRPr="00EE39EB">
              <w:rPr>
                <w:color w:val="000000"/>
              </w:rPr>
              <w:t>чланови</w:t>
            </w:r>
          </w:p>
        </w:tc>
      </w:tr>
      <w:tr w:rsidR="00210C3D" w:rsidRPr="00EE39EB" w:rsidTr="00210C3D">
        <w:trPr>
          <w:trHeight w:val="3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spacing w:after="240"/>
              <w:ind w:right="535"/>
              <w:jc w:val="center"/>
            </w:pPr>
            <w:r w:rsidRPr="00EE39EB">
              <w:br/>
            </w:r>
          </w:p>
          <w:p w:rsidR="00210C3D" w:rsidRPr="00EE39EB" w:rsidRDefault="00210C3D" w:rsidP="00210C3D">
            <w:pPr>
              <w:ind w:left="567" w:right="535"/>
              <w:jc w:val="center"/>
            </w:pPr>
            <w:r w:rsidRPr="00EE39EB">
              <w:rPr>
                <w:color w:val="000000"/>
              </w:rPr>
              <w:t>У току целе године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197"/>
              <w:jc w:val="center"/>
            </w:pPr>
            <w:r w:rsidRPr="00EE39EB">
              <w:rPr>
                <w:color w:val="000000"/>
              </w:rPr>
              <w:t>-насиље усмерено на дете</w:t>
            </w:r>
          </w:p>
          <w:p w:rsidR="00210C3D" w:rsidRPr="00EE39EB" w:rsidRDefault="00210C3D" w:rsidP="00210C3D">
            <w:pPr>
              <w:spacing w:after="240"/>
            </w:pPr>
          </w:p>
          <w:p w:rsidR="00210C3D" w:rsidRPr="00EE39EB" w:rsidRDefault="00210C3D" w:rsidP="00210C3D">
            <w:pPr>
              <w:ind w:left="197"/>
              <w:jc w:val="center"/>
            </w:pPr>
            <w:r w:rsidRPr="00EE39EB">
              <w:rPr>
                <w:color w:val="000000"/>
              </w:rPr>
              <w:t>-припреме за празнике у школи</w:t>
            </w:r>
          </w:p>
          <w:p w:rsidR="00210C3D" w:rsidRPr="00EE39EB" w:rsidRDefault="00210C3D" w:rsidP="00210C3D"/>
          <w:p w:rsidR="00210C3D" w:rsidRPr="00EE39EB" w:rsidRDefault="00210C3D" w:rsidP="00210C3D">
            <w:pPr>
              <w:ind w:left="197"/>
              <w:jc w:val="center"/>
            </w:pPr>
            <w:r w:rsidRPr="00EE39EB">
              <w:rPr>
                <w:color w:val="000000"/>
              </w:rPr>
              <w:t>-припреме за такмичења</w:t>
            </w:r>
          </w:p>
          <w:p w:rsidR="00210C3D" w:rsidRPr="00EE39EB" w:rsidRDefault="00210C3D" w:rsidP="00210C3D"/>
          <w:p w:rsidR="00210C3D" w:rsidRPr="00EE39EB" w:rsidRDefault="00210C3D" w:rsidP="00210C3D">
            <w:pPr>
              <w:ind w:left="197"/>
              <w:jc w:val="center"/>
            </w:pPr>
            <w:r w:rsidRPr="00EE39EB">
              <w:rPr>
                <w:color w:val="000000"/>
              </w:rPr>
              <w:t>-анализа сарадње и успеха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ind w:left="567"/>
              <w:jc w:val="center"/>
            </w:pPr>
            <w:r w:rsidRPr="00EE39EB">
              <w:rPr>
                <w:color w:val="000000"/>
              </w:rPr>
              <w:t>Договор, анализа, дискусија</w:t>
            </w:r>
          </w:p>
          <w:p w:rsidR="00210C3D" w:rsidRPr="00EE39EB" w:rsidRDefault="00210C3D" w:rsidP="00210C3D"/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          Договор</w:t>
            </w:r>
          </w:p>
          <w:p w:rsidR="00210C3D" w:rsidRPr="00EE39EB" w:rsidRDefault="00210C3D" w:rsidP="00210C3D">
            <w:pPr>
              <w:spacing w:after="240"/>
            </w:pPr>
          </w:p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          Договор</w:t>
            </w:r>
          </w:p>
          <w:p w:rsidR="00210C3D" w:rsidRPr="00EE39EB" w:rsidRDefault="00210C3D" w:rsidP="00210C3D">
            <w:pPr>
              <w:spacing w:after="240"/>
            </w:pPr>
          </w:p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 xml:space="preserve">          Договор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spacing w:after="240"/>
            </w:pPr>
            <w:r w:rsidRPr="00EE39EB">
              <w:br/>
            </w:r>
            <w:r w:rsidRPr="00EE39EB">
              <w:br/>
            </w:r>
            <w:r w:rsidRPr="00EE39EB">
              <w:br/>
            </w:r>
            <w:r w:rsidRPr="00EE39EB">
              <w:br/>
            </w:r>
            <w:r w:rsidRPr="00EE39EB">
              <w:br/>
            </w:r>
            <w:r w:rsidRPr="00EE39EB">
              <w:br/>
            </w:r>
            <w:r w:rsidRPr="00EE39EB">
              <w:br/>
            </w:r>
          </w:p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           чланови</w:t>
            </w:r>
          </w:p>
        </w:tc>
      </w:tr>
      <w:tr w:rsidR="00210C3D" w:rsidRPr="00EE39EB" w:rsidTr="00210C3D">
        <w:trPr>
          <w:trHeight w:val="824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color w:val="000000"/>
              </w:rPr>
              <w:t>Начини праћења реализације програма стручног већа и носиоци праћења: увидом у педагошку документацију, а носиоци праћења су ПП служба и директор.</w:t>
            </w:r>
          </w:p>
        </w:tc>
      </w:tr>
    </w:tbl>
    <w:p w:rsidR="00210C3D" w:rsidRPr="00EE39EB" w:rsidRDefault="00210C3D" w:rsidP="00210C3D"/>
    <w:p w:rsidR="00210C3D" w:rsidRPr="00EE39EB" w:rsidRDefault="00210C3D" w:rsidP="00210C3D">
      <w:pPr>
        <w:ind w:firstLine="708"/>
        <w:jc w:val="both"/>
        <w:rPr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sr-Cyrl-CS"/>
        </w:rPr>
      </w:pPr>
      <w:r w:rsidRPr="00EE39EB">
        <w:rPr>
          <w:lang w:val="sr-Cyrl-CS"/>
        </w:rPr>
        <w:t xml:space="preserve">Планови и програми стручних већа природних и друштвених наука, као и планови и програми стручних актива чине </w:t>
      </w:r>
      <w:r w:rsidRPr="00EE39EB">
        <w:rPr>
          <w:lang w:val="sr-Latn-CS"/>
        </w:rPr>
        <w:t xml:space="preserve">део годишњег </w:t>
      </w:r>
      <w:r w:rsidRPr="00EE39EB">
        <w:rPr>
          <w:lang w:val="sr-Cyrl-BA"/>
        </w:rPr>
        <w:t>плана</w:t>
      </w:r>
      <w:r w:rsidRPr="00EE39EB">
        <w:rPr>
          <w:lang w:val="sr-Latn-CS"/>
        </w:rPr>
        <w:t xml:space="preserve"> и представља</w:t>
      </w:r>
      <w:r w:rsidRPr="00EE39EB">
        <w:rPr>
          <w:lang w:val="sr-Cyrl-CS"/>
        </w:rPr>
        <w:t>ју</w:t>
      </w:r>
      <w:r w:rsidRPr="00EE39EB">
        <w:rPr>
          <w:lang w:val="sr-Latn-CS"/>
        </w:rPr>
        <w:t xml:space="preserve"> његов анек</w:t>
      </w:r>
      <w:r w:rsidRPr="00EE39EB">
        <w:rPr>
          <w:lang w:val="sr-Cyrl-CS"/>
        </w:rPr>
        <w:t>с.</w:t>
      </w:r>
    </w:p>
    <w:p w:rsidR="00210C3D" w:rsidRPr="00EE39EB" w:rsidRDefault="00210C3D" w:rsidP="00210C3D">
      <w:pPr>
        <w:jc w:val="center"/>
        <w:rPr>
          <w:b/>
          <w:bCs/>
          <w:lang w:val="sr-Cyrl-CS"/>
        </w:rPr>
      </w:pPr>
    </w:p>
    <w:p w:rsidR="00210C3D" w:rsidRPr="00EE39EB" w:rsidRDefault="00210C3D" w:rsidP="00210C3D">
      <w:pPr>
        <w:jc w:val="center"/>
        <w:rPr>
          <w:b/>
          <w:bCs/>
        </w:rPr>
      </w:pPr>
    </w:p>
    <w:p w:rsidR="00210C3D" w:rsidRPr="00EE39EB" w:rsidRDefault="00210C3D" w:rsidP="00210C3D">
      <w:pPr>
        <w:jc w:val="center"/>
        <w:rPr>
          <w:b/>
          <w:bCs/>
        </w:rPr>
      </w:pPr>
    </w:p>
    <w:p w:rsidR="009D7B94" w:rsidRDefault="009D7B9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10C3D" w:rsidRPr="00BD376B" w:rsidRDefault="00210C3D" w:rsidP="00210C3D">
      <w:pPr>
        <w:jc w:val="center"/>
        <w:rPr>
          <w:b/>
          <w:bCs/>
        </w:rPr>
      </w:pPr>
      <w:r w:rsidRPr="00EE39EB">
        <w:rPr>
          <w:b/>
          <w:bCs/>
        </w:rPr>
        <w:lastRenderedPageBreak/>
        <w:t>ПЛАН РАДА</w:t>
      </w:r>
      <w:r w:rsidR="00BD376B">
        <w:rPr>
          <w:b/>
          <w:bCs/>
        </w:rPr>
        <w:t xml:space="preserve"> ВАСПИТНО – ОБРАЗОВНОГ ВЕЋА 2016/2017.</w:t>
      </w:r>
    </w:p>
    <w:p w:rsidR="00210C3D" w:rsidRPr="00EE39EB" w:rsidRDefault="00210C3D" w:rsidP="00210C3D">
      <w:pPr>
        <w:jc w:val="both"/>
      </w:pPr>
      <w:r w:rsidRPr="00EE39EB">
        <w:t>Васпитно – образовно веће планира 4 састанка током године, а заседа и више пута по потреби.</w:t>
      </w:r>
    </w:p>
    <w:p w:rsidR="00210C3D" w:rsidRPr="00EE39EB" w:rsidRDefault="00210C3D" w:rsidP="00210C3D">
      <w:pPr>
        <w:jc w:val="both"/>
      </w:pPr>
      <w:r w:rsidRPr="00EE39EB"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626"/>
        <w:gridCol w:w="2001"/>
        <w:gridCol w:w="1801"/>
        <w:gridCol w:w="1847"/>
      </w:tblGrid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Бр.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Активности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Носиоци Активности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Временска Динамика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Напомена</w:t>
            </w: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Израда годишњих и месечних програма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Септембар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2.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Израда технике праћења и документовање развоја детета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  <w:r w:rsidRPr="00EE39EB">
              <w:t>Израда технике праћења и документовање развоја детета</w:t>
            </w: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3.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Процена потреба за додатном подршком (ИПП)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до новембра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4.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Избор стручне теме за превенцију:</w:t>
            </w:r>
          </w:p>
          <w:p w:rsidR="00210C3D" w:rsidRPr="00EE39EB" w:rsidRDefault="00210C3D" w:rsidP="00210C3D">
            <w:pPr>
              <w:jc w:val="both"/>
            </w:pPr>
            <w:r w:rsidRPr="00EE39EB">
              <w:t>деслексије, дисграфије и дискалкулије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Септембар</w:t>
            </w:r>
          </w:p>
          <w:p w:rsidR="00210C3D" w:rsidRPr="00EE39EB" w:rsidRDefault="00210C3D" w:rsidP="00210C3D">
            <w:pPr>
              <w:jc w:val="both"/>
            </w:pPr>
            <w:r w:rsidRPr="00EE39EB">
              <w:t>Октобар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5.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Имплементација искуства и материјала са стручних усавршавања – различите развојне игре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6.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Планирање и реализација програма сарадње са родитељима – родитељски састанци, отворени дани, радионице, приредбе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 xml:space="preserve">7. 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Планирање једнодневних излета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Зооврт, васпитачи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Јесен, пролеће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8.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Планирање и реализација програма заштите животне средине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9.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Осврт на значајне датуме – међународни дани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10.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Планирање и реализација сарадње са школом – различите активности, програми, процене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Школска стручна служба</w:t>
            </w:r>
          </w:p>
          <w:p w:rsidR="00210C3D" w:rsidRPr="00EE39EB" w:rsidRDefault="00210C3D" w:rsidP="00210C3D">
            <w:pPr>
              <w:jc w:val="both"/>
            </w:pPr>
            <w:r w:rsidRPr="00EE39EB">
              <w:t>Васпитачи, учитељи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11.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Планирање и релизација сарадње са здавственом установом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 xml:space="preserve">Васпитачи, патронажа, педиатар, зубар 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626"/>
        <w:gridCol w:w="2001"/>
        <w:gridCol w:w="1801"/>
        <w:gridCol w:w="1847"/>
      </w:tblGrid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lastRenderedPageBreak/>
              <w:t>12.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 xml:space="preserve">Планирање и реализација сарадње са Месном заједницом – учешће на манифестацијама 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Организатор МЗ,црква – свећеник, одабрани васпитачи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Божићна и Новогодишња приредба, Дан села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13.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Планирање и реализација стручног усавршавања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  <w:r w:rsidRPr="00EE39EB">
              <w:t>по могућности</w:t>
            </w: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14.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Вођење евиденц</w:t>
            </w:r>
            <w:r w:rsidRPr="00EE39EB">
              <w:rPr>
                <w:lang w:val="sr-Cyrl-CS"/>
              </w:rPr>
              <w:t>и</w:t>
            </w:r>
            <w:r w:rsidRPr="00EE39EB">
              <w:t>је о свом раду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Записничар, председник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Током школске године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15.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Анализа рада - еваулација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Након реализовања планираних активности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16.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Извештај о раду педагошког већа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Председник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Јун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  <w:tr w:rsidR="00210C3D" w:rsidRPr="00EE39EB" w:rsidTr="00210C3D">
        <w:tc>
          <w:tcPr>
            <w:tcW w:w="535" w:type="dxa"/>
          </w:tcPr>
          <w:p w:rsidR="00210C3D" w:rsidRPr="00EE39EB" w:rsidRDefault="00210C3D" w:rsidP="00210C3D">
            <w:pPr>
              <w:jc w:val="both"/>
            </w:pPr>
            <w:r w:rsidRPr="00EE39EB">
              <w:t>17.</w:t>
            </w:r>
          </w:p>
        </w:tc>
        <w:tc>
          <w:tcPr>
            <w:tcW w:w="2626" w:type="dxa"/>
          </w:tcPr>
          <w:p w:rsidR="00210C3D" w:rsidRPr="00EE39EB" w:rsidRDefault="00210C3D" w:rsidP="00210C3D">
            <w:pPr>
              <w:jc w:val="both"/>
            </w:pPr>
            <w:r w:rsidRPr="00EE39EB">
              <w:t>Израда новог плана већа за нову васпитно – образовну годину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jc w:val="both"/>
            </w:pPr>
            <w:r w:rsidRPr="00EE39EB">
              <w:t>Чланови актива</w:t>
            </w:r>
          </w:p>
        </w:tc>
        <w:tc>
          <w:tcPr>
            <w:tcW w:w="1801" w:type="dxa"/>
          </w:tcPr>
          <w:p w:rsidR="00210C3D" w:rsidRPr="00EE39EB" w:rsidRDefault="00210C3D" w:rsidP="00210C3D">
            <w:pPr>
              <w:jc w:val="both"/>
            </w:pPr>
            <w:r w:rsidRPr="00EE39EB">
              <w:t>Август</w:t>
            </w:r>
          </w:p>
        </w:tc>
        <w:tc>
          <w:tcPr>
            <w:tcW w:w="1847" w:type="dxa"/>
          </w:tcPr>
          <w:p w:rsidR="00210C3D" w:rsidRPr="00EE39EB" w:rsidRDefault="00210C3D" w:rsidP="00210C3D">
            <w:pPr>
              <w:jc w:val="both"/>
            </w:pPr>
          </w:p>
        </w:tc>
      </w:tr>
    </w:tbl>
    <w:p w:rsidR="00210C3D" w:rsidRPr="00EE39EB" w:rsidRDefault="00210C3D" w:rsidP="00210C3D">
      <w:pPr>
        <w:jc w:val="both"/>
      </w:pPr>
    </w:p>
    <w:p w:rsidR="00210C3D" w:rsidRPr="00EE39EB" w:rsidRDefault="00210C3D" w:rsidP="00210C3D"/>
    <w:p w:rsidR="00210C3D" w:rsidRPr="00EE39EB" w:rsidRDefault="00210C3D" w:rsidP="00210C3D">
      <w:pPr>
        <w:ind w:left="360"/>
        <w:rPr>
          <w:b/>
          <w:color w:val="FF0000"/>
          <w:lang w:val="sr-Cyrl-CS"/>
        </w:rPr>
      </w:pPr>
    </w:p>
    <w:p w:rsidR="00C74DDE" w:rsidRDefault="00C74DDE" w:rsidP="00C74DDE">
      <w:pPr>
        <w:shd w:val="clear" w:color="auto" w:fill="FFFFFF"/>
        <w:spacing w:before="254"/>
        <w:ind w:left="567"/>
        <w:rPr>
          <w:b/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Чланови васпитно-образовног већа:</w:t>
      </w:r>
    </w:p>
    <w:p w:rsidR="00C74DDE" w:rsidRPr="00C74DDE" w:rsidRDefault="00C74DDE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Верт Немет Габриела-председник</w:t>
      </w:r>
    </w:p>
    <w:p w:rsidR="00C74DDE" w:rsidRPr="00C74DDE" w:rsidRDefault="00C74DDE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Хатала Хорват Сузана</w:t>
      </w:r>
    </w:p>
    <w:p w:rsidR="00C74DDE" w:rsidRPr="00C74DDE" w:rsidRDefault="00C74DDE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Беђик Хомоља Валериа</w:t>
      </w:r>
    </w:p>
    <w:p w:rsidR="00C74DDE" w:rsidRPr="00C74DDE" w:rsidRDefault="00C74DDE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Ковач Ева</w:t>
      </w:r>
    </w:p>
    <w:p w:rsidR="00C74DDE" w:rsidRPr="00C74DDE" w:rsidRDefault="00C74DDE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Киш Корнелиа</w:t>
      </w:r>
    </w:p>
    <w:p w:rsidR="00C74DDE" w:rsidRPr="00C74DDE" w:rsidRDefault="00C74DDE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Cs/>
          <w:color w:val="000000"/>
          <w:spacing w:val="-10"/>
          <w:lang w:val="sr-Cyrl-CS"/>
        </w:rPr>
      </w:pPr>
      <w:r w:rsidRPr="00C74DDE">
        <w:rPr>
          <w:bCs/>
          <w:color w:val="000000"/>
          <w:spacing w:val="-10"/>
          <w:lang w:val="sr-Cyrl-CS"/>
        </w:rPr>
        <w:t>Векоњ Вера</w:t>
      </w:r>
    </w:p>
    <w:p w:rsidR="00210C3D" w:rsidRPr="00C74DDE" w:rsidRDefault="00210C3D" w:rsidP="00C74DDE">
      <w:pPr>
        <w:pStyle w:val="ListParagraph"/>
        <w:numPr>
          <w:ilvl w:val="0"/>
          <w:numId w:val="187"/>
        </w:numPr>
        <w:shd w:val="clear" w:color="auto" w:fill="FFFFFF"/>
        <w:spacing w:before="254"/>
        <w:rPr>
          <w:b/>
          <w:bCs/>
          <w:color w:val="000000"/>
          <w:spacing w:val="-10"/>
          <w:lang w:val="sr-Cyrl-CS"/>
        </w:rPr>
      </w:pPr>
      <w:r w:rsidRPr="00C74DDE">
        <w:rPr>
          <w:b/>
          <w:bCs/>
          <w:color w:val="000000"/>
          <w:spacing w:val="-10"/>
          <w:lang w:val="sr-Cyrl-CS"/>
        </w:rPr>
        <w:br w:type="page"/>
      </w:r>
      <w:r w:rsidRPr="00C74DDE">
        <w:rPr>
          <w:b/>
          <w:bCs/>
          <w:color w:val="000000"/>
          <w:spacing w:val="-10"/>
          <w:lang w:val="sr-Cyrl-CS"/>
        </w:rPr>
        <w:lastRenderedPageBreak/>
        <w:t>Програм рада стручних актива</w:t>
      </w:r>
    </w:p>
    <w:p w:rsidR="00210C3D" w:rsidRPr="00EE39EB" w:rsidRDefault="00210C3D" w:rsidP="00210C3D">
      <w:pPr>
        <w:shd w:val="clear" w:color="auto" w:fill="FFFFFF"/>
        <w:spacing w:before="254" w:line="283" w:lineRule="exact"/>
        <w:ind w:right="130"/>
        <w:jc w:val="both"/>
        <w:rPr>
          <w:b/>
          <w:bCs/>
          <w:color w:val="000000"/>
          <w:spacing w:val="-9"/>
          <w:lang w:val="sr-Cyrl-CS"/>
        </w:rPr>
      </w:pPr>
      <w:r w:rsidRPr="00EE39EB">
        <w:rPr>
          <w:b/>
          <w:bCs/>
          <w:color w:val="000000"/>
          <w:spacing w:val="-9"/>
          <w:lang w:val="sr-Cyrl-CS"/>
        </w:rPr>
        <w:t xml:space="preserve"> Актив за развој школског програма </w:t>
      </w:r>
    </w:p>
    <w:p w:rsidR="00210C3D" w:rsidRPr="00EE39EB" w:rsidRDefault="00210C3D" w:rsidP="00210C3D">
      <w:pPr>
        <w:rPr>
          <w:lang w:val="sr-Cyrl-CS"/>
        </w:rPr>
      </w:pPr>
      <w:r w:rsidRPr="00EE39EB">
        <w:t>Чланови актива су:</w:t>
      </w:r>
    </w:p>
    <w:p w:rsidR="00210C3D" w:rsidRPr="00EE39EB" w:rsidRDefault="00210C3D" w:rsidP="00210C3D">
      <w:pPr>
        <w:numPr>
          <w:ilvl w:val="0"/>
          <w:numId w:val="30"/>
        </w:numPr>
        <w:rPr>
          <w:lang w:val="sr-Latn-CS"/>
        </w:rPr>
      </w:pPr>
      <w:r w:rsidRPr="00EE39EB">
        <w:rPr>
          <w:lang w:val="sr-Cyrl-CS"/>
        </w:rPr>
        <w:t>Шарњаи   Моника –председник</w:t>
      </w:r>
    </w:p>
    <w:p w:rsidR="00210C3D" w:rsidRPr="00EE39EB" w:rsidRDefault="00210C3D" w:rsidP="00210C3D">
      <w:pPr>
        <w:numPr>
          <w:ilvl w:val="0"/>
          <w:numId w:val="30"/>
        </w:numPr>
        <w:rPr>
          <w:lang w:val="sr-Latn-CS"/>
        </w:rPr>
      </w:pPr>
      <w:r w:rsidRPr="00EE39EB">
        <w:rPr>
          <w:lang w:val="sr-Cyrl-CS"/>
        </w:rPr>
        <w:t>Зелић Едит</w:t>
      </w:r>
    </w:p>
    <w:p w:rsidR="00210C3D" w:rsidRPr="00EE39EB" w:rsidRDefault="00BD376B" w:rsidP="00210C3D">
      <w:pPr>
        <w:numPr>
          <w:ilvl w:val="0"/>
          <w:numId w:val="30"/>
        </w:numPr>
        <w:rPr>
          <w:lang w:val="sr-Latn-CS"/>
        </w:rPr>
      </w:pPr>
      <w:r>
        <w:rPr>
          <w:lang w:val="sr-Cyrl-CS"/>
        </w:rPr>
        <w:t>Бабић Сивиа</w:t>
      </w:r>
    </w:p>
    <w:p w:rsidR="00210C3D" w:rsidRPr="00EE39EB" w:rsidRDefault="00210C3D" w:rsidP="00210C3D">
      <w:pPr>
        <w:spacing w:after="264" w:line="1" w:lineRule="exact"/>
        <w:ind w:left="567"/>
        <w:rPr>
          <w:lang w:val="ru-RU"/>
        </w:rPr>
      </w:pPr>
    </w:p>
    <w:tbl>
      <w:tblPr>
        <w:tblW w:w="977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4"/>
        <w:gridCol w:w="4258"/>
        <w:gridCol w:w="1800"/>
        <w:gridCol w:w="1862"/>
      </w:tblGrid>
      <w:tr w:rsidR="00210C3D" w:rsidRPr="00EE39EB" w:rsidTr="00210C3D">
        <w:trPr>
          <w:trHeight w:hRule="exact" w:val="760"/>
          <w:jc w:val="center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374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spacing w:val="-6"/>
                <w:lang w:val="sr-Cyrl-CS"/>
              </w:rPr>
              <w:t>Време реализације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78" w:lineRule="exact"/>
              <w:ind w:left="567" w:right="67"/>
              <w:jc w:val="center"/>
              <w:rPr>
                <w:b/>
                <w:i/>
                <w:iCs/>
                <w:lang w:val="sr-Cyrl-CS"/>
              </w:rPr>
            </w:pPr>
            <w:r w:rsidRPr="00EE39EB">
              <w:rPr>
                <w:b/>
                <w:i/>
                <w:iCs/>
                <w:lang w:val="sr-Cyrl-CS"/>
              </w:rPr>
              <w:t>Актшности/</w:t>
            </w:r>
          </w:p>
          <w:p w:rsidR="00210C3D" w:rsidRPr="00EE39EB" w:rsidRDefault="00210C3D" w:rsidP="00210C3D">
            <w:pPr>
              <w:shd w:val="clear" w:color="auto" w:fill="FFFFFF"/>
              <w:spacing w:line="278" w:lineRule="exact"/>
              <w:ind w:left="567" w:right="67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lang w:val="sr-Cyrl-CS"/>
              </w:rPr>
              <w:t>теме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78" w:lineRule="exact"/>
              <w:ind w:right="221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spacing w:val="1"/>
                <w:lang w:val="sr-Cyrl-CS"/>
              </w:rPr>
              <w:t xml:space="preserve">Начин </w:t>
            </w:r>
            <w:r w:rsidRPr="00EE39EB">
              <w:rPr>
                <w:b/>
                <w:i/>
                <w:iCs/>
                <w:spacing w:val="-4"/>
                <w:lang w:val="sr-Cyrl-CS"/>
              </w:rPr>
              <w:t>реализације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C3D" w:rsidRPr="00EE39EB" w:rsidRDefault="00210C3D" w:rsidP="00210C3D">
            <w:pPr>
              <w:shd w:val="clear" w:color="auto" w:fill="FFFFFF"/>
              <w:ind w:left="140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spacing w:val="-4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hRule="exact" w:val="2499"/>
          <w:jc w:val="center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40"/>
              <w:rPr>
                <w:lang w:val="sr-Cyrl-CS"/>
              </w:rPr>
            </w:pPr>
            <w:r w:rsidRPr="00EE39EB">
              <w:rPr>
                <w:lang w:val="sr-Cyrl-CS"/>
              </w:rPr>
              <w:t>-Сарадња чланова при изради школског програма – измене и допуне у складу  са Законом и Правилницима</w:t>
            </w:r>
          </w:p>
          <w:p w:rsidR="00210C3D" w:rsidRPr="00EE39EB" w:rsidRDefault="00210C3D" w:rsidP="00210C3D">
            <w:pPr>
              <w:shd w:val="clear" w:color="auto" w:fill="FFFFFF"/>
              <w:ind w:left="40"/>
              <w:rPr>
                <w:lang w:val="sr-Cyrl-CS"/>
              </w:rPr>
            </w:pPr>
            <w:r w:rsidRPr="00EE39EB">
              <w:rPr>
                <w:lang w:val="sr-Cyrl-CS"/>
              </w:rPr>
              <w:t>-увид у израђене школске програме</w:t>
            </w:r>
          </w:p>
          <w:p w:rsidR="00210C3D" w:rsidRPr="00EE39EB" w:rsidRDefault="00210C3D" w:rsidP="00210C3D">
            <w:pPr>
              <w:shd w:val="clear" w:color="auto" w:fill="FFFFFF"/>
              <w:ind w:left="40"/>
              <w:rPr>
                <w:lang w:val="sr-Cyrl-CS"/>
              </w:rPr>
            </w:pPr>
            <w:r w:rsidRPr="00EE39EB">
              <w:rPr>
                <w:lang w:val="sr-Cyrl-CS"/>
              </w:rPr>
              <w:t>-договор о начину праћења реализације школског програма (увид у педагошку документацију, у записнике стручних већа, анализу посећених часова)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906"/>
          <w:jc w:val="center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78"/>
              <w:rPr>
                <w:lang w:val="sr-Cyrl-CS"/>
              </w:rPr>
            </w:pPr>
            <w:r w:rsidRPr="00EE39EB">
              <w:rPr>
                <w:lang w:val="sr-Cyrl-CS"/>
              </w:rPr>
              <w:t>Увид у извештај Школске управе о прегледаним школским програмима и могућим корекцијама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140"/>
              <w:rPr>
                <w:lang w:val="sr-Cyrl-CS"/>
              </w:rPr>
            </w:pPr>
            <w:r w:rsidRPr="00EE39EB">
              <w:rPr>
                <w:lang w:val="sr-Cyrl-CS"/>
              </w:rPr>
              <w:t>По достављеном извештају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</w:tc>
      </w:tr>
      <w:tr w:rsidR="00210C3D" w:rsidRPr="00EE39EB" w:rsidTr="00210C3D">
        <w:trPr>
          <w:trHeight w:hRule="exact" w:val="897"/>
          <w:jc w:val="center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78"/>
              <w:rPr>
                <w:lang w:val="sr-Cyrl-CS"/>
              </w:rPr>
            </w:pPr>
            <w:r w:rsidRPr="00EE39EB">
              <w:rPr>
                <w:lang w:val="sr-Cyrl-CS"/>
              </w:rPr>
              <w:t>Праћење реализације школског програма на крају 1. полугодишта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257"/>
          <w:jc w:val="center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78"/>
              <w:rPr>
                <w:lang w:val="sr-Cyrl-CS"/>
              </w:rPr>
            </w:pPr>
            <w:r w:rsidRPr="00EE39EB">
              <w:rPr>
                <w:lang w:val="sr-Cyrl-CS"/>
              </w:rPr>
              <w:t>-Праћење реализације школског програма на крају 2. полугодишта</w:t>
            </w:r>
          </w:p>
          <w:p w:rsidR="00210C3D" w:rsidRPr="00EE39EB" w:rsidRDefault="00210C3D" w:rsidP="00210C3D">
            <w:pPr>
              <w:shd w:val="clear" w:color="auto" w:fill="FFFFFF"/>
              <w:ind w:left="78"/>
              <w:rPr>
                <w:lang w:val="ru-RU"/>
              </w:rPr>
            </w:pPr>
            <w:r w:rsidRPr="00EE39EB">
              <w:rPr>
                <w:lang w:val="sr-Cyrl-CS"/>
              </w:rPr>
              <w:t>-праћење измена и допуна наставних планова и програма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Анализа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Извештај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rPr>
          <w:trHeight w:hRule="exact" w:val="1077"/>
          <w:jc w:val="center"/>
        </w:trPr>
        <w:tc>
          <w:tcPr>
            <w:tcW w:w="9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shd w:val="clear" w:color="auto" w:fill="FFFFFF"/>
              <w:jc w:val="both"/>
              <w:rPr>
                <w:lang w:val="ru-RU"/>
              </w:rPr>
            </w:pPr>
            <w:r w:rsidRPr="00EE39EB">
              <w:rPr>
                <w:color w:val="000000"/>
                <w:spacing w:val="-2"/>
                <w:lang w:val="sr-Cyrl-CS"/>
              </w:rPr>
              <w:t>Начини праћења реализације програма стручног већа и носиоци праћења</w:t>
            </w:r>
            <w:r w:rsidRPr="00EE39EB">
              <w:rPr>
                <w:lang w:val="ru-RU"/>
              </w:rPr>
              <w:t>: на састанцима стручног актива за развој школског програма, пратиће се степен остварености програма месечно и о томе водити записник. Носиоци праћења су председник актива и остали чланови.</w:t>
            </w:r>
          </w:p>
        </w:tc>
      </w:tr>
    </w:tbl>
    <w:p w:rsidR="00210C3D" w:rsidRPr="00EE39EB" w:rsidRDefault="00210C3D" w:rsidP="00210C3D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lang w:val="ru-RU"/>
        </w:rPr>
      </w:pPr>
    </w:p>
    <w:p w:rsidR="00210C3D" w:rsidRPr="00EE39EB" w:rsidRDefault="00210C3D" w:rsidP="00210C3D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lang w:val="ru-RU"/>
        </w:rPr>
      </w:pPr>
    </w:p>
    <w:p w:rsidR="00210C3D" w:rsidRPr="00EE39EB" w:rsidRDefault="00210C3D" w:rsidP="00210C3D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lang w:val="ru-RU"/>
        </w:rPr>
      </w:pPr>
    </w:p>
    <w:p w:rsidR="00210C3D" w:rsidRPr="00EE39EB" w:rsidRDefault="00210C3D" w:rsidP="00210C3D">
      <w:pPr>
        <w:shd w:val="clear" w:color="auto" w:fill="FFFFFF"/>
        <w:spacing w:before="264" w:line="278" w:lineRule="exact"/>
        <w:ind w:left="567"/>
        <w:jc w:val="both"/>
        <w:rPr>
          <w:color w:val="000000"/>
          <w:spacing w:val="-10"/>
          <w:lang w:val="sr-Cyrl-CS"/>
        </w:rPr>
      </w:pPr>
      <w:r w:rsidRPr="00EE39EB">
        <w:rPr>
          <w:b/>
          <w:bCs/>
          <w:color w:val="000000"/>
          <w:spacing w:val="-10"/>
          <w:lang w:val="ru-RU"/>
        </w:rPr>
        <w:br w:type="page"/>
      </w:r>
      <w:r w:rsidRPr="00EE39EB">
        <w:rPr>
          <w:b/>
          <w:bCs/>
          <w:color w:val="000000"/>
          <w:spacing w:val="-10"/>
          <w:lang w:val="ru-RU"/>
        </w:rPr>
        <w:lastRenderedPageBreak/>
        <w:t xml:space="preserve">6.1.4. </w:t>
      </w:r>
      <w:r w:rsidRPr="00EE39EB">
        <w:rPr>
          <w:b/>
          <w:bCs/>
          <w:color w:val="000000"/>
          <w:spacing w:val="-10"/>
          <w:lang w:val="sr-Cyrl-CS"/>
        </w:rPr>
        <w:t xml:space="preserve">Актив за развојно планирање </w:t>
      </w:r>
    </w:p>
    <w:p w:rsidR="00210C3D" w:rsidRPr="00EE39EB" w:rsidRDefault="00210C3D" w:rsidP="00210C3D">
      <w:pPr>
        <w:shd w:val="clear" w:color="auto" w:fill="FFFFFF"/>
        <w:spacing w:before="254" w:line="283" w:lineRule="exact"/>
        <w:ind w:left="567" w:right="130"/>
        <w:jc w:val="both"/>
        <w:rPr>
          <w:lang w:val="ru-RU"/>
        </w:rPr>
      </w:pPr>
      <w:r w:rsidRPr="00EE39EB">
        <w:rPr>
          <w:lang w:val="ru-RU"/>
        </w:rPr>
        <w:t>Чланови актива су:</w:t>
      </w:r>
    </w:p>
    <w:p w:rsidR="009900D6" w:rsidRPr="000F0943" w:rsidRDefault="009900D6" w:rsidP="00047017">
      <w:pPr>
        <w:numPr>
          <w:ilvl w:val="0"/>
          <w:numId w:val="178"/>
        </w:numPr>
        <w:jc w:val="both"/>
        <w:rPr>
          <w:lang w:val="sl-SI"/>
        </w:rPr>
      </w:pPr>
      <w:r>
        <w:rPr>
          <w:lang w:val="sr-Cyrl-CS"/>
        </w:rPr>
        <w:t>Леонов Вереш Адриана</w:t>
      </w:r>
      <w:r w:rsidRPr="00EE39EB">
        <w:rPr>
          <w:lang w:val="sr-Cyrl-CS"/>
        </w:rPr>
        <w:t>– председник</w:t>
      </w:r>
    </w:p>
    <w:p w:rsidR="009900D6" w:rsidRPr="00EE39EB" w:rsidRDefault="009900D6" w:rsidP="00047017">
      <w:pPr>
        <w:numPr>
          <w:ilvl w:val="0"/>
          <w:numId w:val="178"/>
        </w:numPr>
        <w:jc w:val="both"/>
        <w:rPr>
          <w:lang w:val="sl-SI"/>
        </w:rPr>
      </w:pPr>
      <w:r>
        <w:rPr>
          <w:lang w:val="sr-Cyrl-CS"/>
        </w:rPr>
        <w:t>Иштван Ервин</w:t>
      </w:r>
    </w:p>
    <w:p w:rsidR="009900D6" w:rsidRPr="000F0943" w:rsidRDefault="009900D6" w:rsidP="00047017">
      <w:pPr>
        <w:numPr>
          <w:ilvl w:val="0"/>
          <w:numId w:val="178"/>
        </w:numPr>
        <w:jc w:val="both"/>
        <w:rPr>
          <w:lang w:val="sl-SI"/>
        </w:rPr>
      </w:pPr>
      <w:r w:rsidRPr="00EE39EB">
        <w:rPr>
          <w:lang w:val="sr-Cyrl-CS"/>
        </w:rPr>
        <w:t>Шарњаи Моника</w:t>
      </w:r>
    </w:p>
    <w:p w:rsidR="009900D6" w:rsidRPr="00EE39EB" w:rsidRDefault="009900D6" w:rsidP="00047017">
      <w:pPr>
        <w:numPr>
          <w:ilvl w:val="0"/>
          <w:numId w:val="178"/>
        </w:numPr>
        <w:jc w:val="both"/>
        <w:rPr>
          <w:lang w:val="sl-SI"/>
        </w:rPr>
      </w:pPr>
      <w:r w:rsidRPr="00EE39EB">
        <w:rPr>
          <w:lang w:val="sr-Cyrl-CS"/>
        </w:rPr>
        <w:t>Рижањи Тинде</w:t>
      </w:r>
    </w:p>
    <w:p w:rsidR="009900D6" w:rsidRPr="00EE39EB" w:rsidRDefault="009900D6" w:rsidP="00047017">
      <w:pPr>
        <w:numPr>
          <w:ilvl w:val="0"/>
          <w:numId w:val="178"/>
        </w:numPr>
        <w:jc w:val="both"/>
        <w:rPr>
          <w:lang w:val="sl-SI"/>
        </w:rPr>
      </w:pPr>
      <w:r w:rsidRPr="00EE39EB">
        <w:rPr>
          <w:lang w:val="sr-Cyrl-CS"/>
        </w:rPr>
        <w:t>Вукелић Ангела</w:t>
      </w:r>
    </w:p>
    <w:p w:rsidR="009900D6" w:rsidRPr="00EE39EB" w:rsidRDefault="009900D6" w:rsidP="00047017">
      <w:pPr>
        <w:numPr>
          <w:ilvl w:val="0"/>
          <w:numId w:val="178"/>
        </w:numPr>
        <w:jc w:val="both"/>
      </w:pPr>
      <w:r>
        <w:rPr>
          <w:lang w:val="sr-Cyrl-CS"/>
        </w:rPr>
        <w:t>Сабо Габор</w:t>
      </w:r>
    </w:p>
    <w:p w:rsidR="009900D6" w:rsidRPr="00EE39EB" w:rsidRDefault="009900D6" w:rsidP="00047017">
      <w:pPr>
        <w:numPr>
          <w:ilvl w:val="0"/>
          <w:numId w:val="178"/>
        </w:numPr>
        <w:jc w:val="both"/>
        <w:rPr>
          <w:lang w:val="sl-SI"/>
        </w:rPr>
      </w:pPr>
      <w:r w:rsidRPr="00EE39EB">
        <w:rPr>
          <w:lang w:val="sr-Cyrl-CS"/>
        </w:rPr>
        <w:t>Забош Арпад</w:t>
      </w:r>
    </w:p>
    <w:p w:rsidR="009900D6" w:rsidRPr="00EE39EB" w:rsidRDefault="009900D6" w:rsidP="00047017">
      <w:pPr>
        <w:numPr>
          <w:ilvl w:val="0"/>
          <w:numId w:val="178"/>
        </w:numPr>
        <w:jc w:val="both"/>
      </w:pPr>
      <w:r w:rsidRPr="00EE39EB">
        <w:rPr>
          <w:lang w:val="sr-Cyrl-CS"/>
        </w:rPr>
        <w:t>Хатала Хорват Сузана</w:t>
      </w:r>
    </w:p>
    <w:p w:rsidR="009900D6" w:rsidRPr="00EE39EB" w:rsidRDefault="009900D6" w:rsidP="00047017">
      <w:pPr>
        <w:numPr>
          <w:ilvl w:val="0"/>
          <w:numId w:val="178"/>
        </w:numPr>
        <w:jc w:val="both"/>
      </w:pPr>
      <w:r w:rsidRPr="00EE39EB">
        <w:rPr>
          <w:lang w:val="sr-Cyrl-CS"/>
        </w:rPr>
        <w:t>представник Ученичког парламента</w:t>
      </w:r>
    </w:p>
    <w:p w:rsidR="00210C3D" w:rsidRPr="00EE39EB" w:rsidRDefault="00210C3D" w:rsidP="00210C3D">
      <w:pPr>
        <w:ind w:left="630"/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ab/>
        <w:t xml:space="preserve">Тим за Развојни план школе је израдио акциони план мера унапређења који се спроводи током школске године, израђен на основу резултата самовреновања школе, анализе анкете сарадње са породицом (родитељем) и предлозима стручних актива. </w:t>
      </w:r>
    </w:p>
    <w:p w:rsidR="00210C3D" w:rsidRPr="00641B70" w:rsidRDefault="00210C3D" w:rsidP="00210C3D"/>
    <w:p w:rsidR="00210C3D" w:rsidRDefault="00641B70" w:rsidP="00210C3D">
      <w:r>
        <w:rPr>
          <w:lang w:val="ru-RU"/>
        </w:rPr>
        <w:t>Акциони план за школску 201</w:t>
      </w:r>
      <w:r>
        <w:t>6</w:t>
      </w:r>
      <w:r>
        <w:rPr>
          <w:lang w:val="ru-RU"/>
        </w:rPr>
        <w:t>/201</w:t>
      </w:r>
      <w:r>
        <w:t>7</w:t>
      </w:r>
      <w:r w:rsidR="00210C3D" w:rsidRPr="00EE39EB">
        <w:rPr>
          <w:lang w:val="ru-RU"/>
        </w:rPr>
        <w:t>. годину, ради унапређења рада школе:</w:t>
      </w:r>
    </w:p>
    <w:p w:rsidR="00641B70" w:rsidRPr="00641B70" w:rsidRDefault="00641B70" w:rsidP="00210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1673"/>
        <w:gridCol w:w="1750"/>
        <w:gridCol w:w="1763"/>
        <w:gridCol w:w="1905"/>
      </w:tblGrid>
      <w:tr w:rsidR="00641B70" w:rsidTr="009E247F">
        <w:tc>
          <w:tcPr>
            <w:tcW w:w="2838" w:type="dxa"/>
          </w:tcPr>
          <w:p w:rsidR="00641B70" w:rsidRPr="00A17A9D" w:rsidRDefault="00641B70" w:rsidP="009E24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АКТИВНОСТИ</w:t>
            </w:r>
          </w:p>
        </w:tc>
        <w:tc>
          <w:tcPr>
            <w:tcW w:w="1346" w:type="dxa"/>
          </w:tcPr>
          <w:p w:rsidR="00641B70" w:rsidRPr="00D81FC4" w:rsidRDefault="00641B70" w:rsidP="009E247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 xml:space="preserve">НОСИОЦИ </w:t>
            </w:r>
          </w:p>
          <w:p w:rsidR="00641B70" w:rsidRPr="00A17A9D" w:rsidRDefault="00641B70" w:rsidP="009E247F">
            <w:pPr>
              <w:jc w:val="center"/>
              <w:rPr>
                <w:b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>АКТИВНОСТИ</w:t>
            </w:r>
          </w:p>
        </w:tc>
        <w:tc>
          <w:tcPr>
            <w:tcW w:w="1750" w:type="dxa"/>
          </w:tcPr>
          <w:p w:rsidR="00641B70" w:rsidRPr="00D81FC4" w:rsidRDefault="00641B70" w:rsidP="009E247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>ВРЕМЕ РЕАЛИЗАЦИЈЕ</w:t>
            </w:r>
          </w:p>
        </w:tc>
        <w:tc>
          <w:tcPr>
            <w:tcW w:w="2015" w:type="dxa"/>
          </w:tcPr>
          <w:p w:rsidR="00641B70" w:rsidRPr="00D81FC4" w:rsidRDefault="00641B70" w:rsidP="009E247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81FC4">
              <w:rPr>
                <w:b/>
                <w:sz w:val="20"/>
                <w:szCs w:val="20"/>
                <w:lang w:val="ru-RU"/>
              </w:rPr>
              <w:t>НАЧИН РЕАЛИЗАЦИЈЕ</w:t>
            </w:r>
          </w:p>
        </w:tc>
        <w:tc>
          <w:tcPr>
            <w:tcW w:w="1905" w:type="dxa"/>
          </w:tcPr>
          <w:p w:rsidR="00641B70" w:rsidRPr="00A17A9D" w:rsidRDefault="00641B70" w:rsidP="009E247F">
            <w:pPr>
              <w:jc w:val="center"/>
              <w:rPr>
                <w:b/>
                <w:lang w:val="ru-RU"/>
              </w:rPr>
            </w:pPr>
            <w:r w:rsidRPr="00A17A9D">
              <w:rPr>
                <w:b/>
                <w:lang w:val="ru-RU"/>
              </w:rPr>
              <w:t>ЕВАЛУАЦИЈА</w:t>
            </w:r>
          </w:p>
        </w:tc>
      </w:tr>
      <w:tr w:rsidR="00641B70" w:rsidRPr="00856A9F" w:rsidTr="009E247F">
        <w:tc>
          <w:tcPr>
            <w:tcW w:w="2838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Побољшање успеха ученика на завршном испиту из математике и на комбинованом тесту</w:t>
            </w:r>
          </w:p>
        </w:tc>
        <w:tc>
          <w:tcPr>
            <w:tcW w:w="1346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Предметни наставници, одељењске старешине 8.разреда, стручни сарадници</w:t>
            </w:r>
          </w:p>
        </w:tc>
        <w:tc>
          <w:tcPr>
            <w:tcW w:w="1750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2.полугодиште</w:t>
            </w:r>
          </w:p>
        </w:tc>
        <w:tc>
          <w:tcPr>
            <w:tcW w:w="201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Припрема ученика, мотивација и подршка</w:t>
            </w:r>
          </w:p>
        </w:tc>
        <w:tc>
          <w:tcPr>
            <w:tcW w:w="190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 w:rsidRPr="00856A9F">
              <w:rPr>
                <w:lang w:val="ru-RU"/>
              </w:rPr>
              <w:t>Резултати у односу на предходну шк. годину</w:t>
            </w:r>
          </w:p>
        </w:tc>
      </w:tr>
      <w:tr w:rsidR="00641B70" w:rsidRPr="00856A9F" w:rsidTr="009E247F">
        <w:tc>
          <w:tcPr>
            <w:tcW w:w="2838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Превенција насиља кроз сарадњу ученика, наставника и родитеља</w:t>
            </w:r>
          </w:p>
        </w:tc>
        <w:tc>
          <w:tcPr>
            <w:tcW w:w="1346" w:type="dxa"/>
          </w:tcPr>
          <w:p w:rsidR="00641B70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Тим за заштиту ученика од насиља</w:t>
            </w:r>
          </w:p>
        </w:tc>
        <w:tc>
          <w:tcPr>
            <w:tcW w:w="1750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Укључивање ученика и родитеља у рад Тима за заштиту од насиља</w:t>
            </w:r>
          </w:p>
        </w:tc>
        <w:tc>
          <w:tcPr>
            <w:tcW w:w="190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Процена присутности ученика и родитеља на састанцима</w:t>
            </w:r>
          </w:p>
        </w:tc>
      </w:tr>
      <w:tr w:rsidR="00641B70" w:rsidRPr="00856A9F" w:rsidTr="009E247F">
        <w:tc>
          <w:tcPr>
            <w:tcW w:w="2838" w:type="dxa"/>
            <w:tcBorders>
              <w:top w:val="nil"/>
            </w:tcBorders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Укључивање школе у националне и међунационалне пројекте</w:t>
            </w:r>
          </w:p>
        </w:tc>
        <w:tc>
          <w:tcPr>
            <w:tcW w:w="1346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750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Праћење конкурса и писање пројеката</w:t>
            </w:r>
          </w:p>
        </w:tc>
        <w:tc>
          <w:tcPr>
            <w:tcW w:w="190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Резултати конкурса</w:t>
            </w:r>
          </w:p>
        </w:tc>
      </w:tr>
      <w:tr w:rsidR="00641B70" w:rsidRPr="00856A9F" w:rsidTr="009E247F">
        <w:tc>
          <w:tcPr>
            <w:tcW w:w="2838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Увођење нових метода наставе учења и оцењивања ученика</w:t>
            </w:r>
          </w:p>
        </w:tc>
        <w:tc>
          <w:tcPr>
            <w:tcW w:w="1346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Предметни наставници</w:t>
            </w:r>
          </w:p>
        </w:tc>
        <w:tc>
          <w:tcPr>
            <w:tcW w:w="1750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 2. до 4. квартала</w:t>
            </w:r>
          </w:p>
        </w:tc>
        <w:tc>
          <w:tcPr>
            <w:tcW w:w="201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Угледни часови</w:t>
            </w:r>
          </w:p>
        </w:tc>
        <w:tc>
          <w:tcPr>
            <w:tcW w:w="190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Посета и анализа часова</w:t>
            </w:r>
          </w:p>
        </w:tc>
      </w:tr>
      <w:tr w:rsidR="00641B70" w:rsidRPr="00856A9F" w:rsidTr="009E247F">
        <w:tc>
          <w:tcPr>
            <w:tcW w:w="2838" w:type="dxa"/>
          </w:tcPr>
          <w:p w:rsidR="00641B70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Стручно усавршавање наставника, стручних сарадника и директора</w:t>
            </w:r>
          </w:p>
          <w:p w:rsidR="009D7B94" w:rsidRPr="00856A9F" w:rsidRDefault="009D7B94" w:rsidP="009E247F">
            <w:pPr>
              <w:jc w:val="both"/>
              <w:rPr>
                <w:lang w:val="ru-RU"/>
              </w:rPr>
            </w:pPr>
          </w:p>
        </w:tc>
        <w:tc>
          <w:tcPr>
            <w:tcW w:w="1346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Тим за СУ</w:t>
            </w:r>
          </w:p>
        </w:tc>
        <w:tc>
          <w:tcPr>
            <w:tcW w:w="1750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Припрема плана, реализација по могућностима и праћење остварености</w:t>
            </w:r>
          </w:p>
        </w:tc>
        <w:tc>
          <w:tcPr>
            <w:tcW w:w="190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Извештај о реализацији стручног усавршавања  </w:t>
            </w:r>
          </w:p>
        </w:tc>
      </w:tr>
      <w:tr w:rsidR="00641B70" w:rsidRPr="00856A9F" w:rsidTr="009E247F">
        <w:tc>
          <w:tcPr>
            <w:tcW w:w="2838" w:type="dxa"/>
          </w:tcPr>
          <w:p w:rsidR="00641B70" w:rsidRPr="00F323C1" w:rsidRDefault="00641B70" w:rsidP="009E247F">
            <w:pPr>
              <w:tabs>
                <w:tab w:val="left" w:pos="3405"/>
              </w:tabs>
              <w:ind w:left="196" w:firstLine="36"/>
            </w:pPr>
            <w:r>
              <w:lastRenderedPageBreak/>
              <w:t>Развијање међусобне сарадње и поштовања</w:t>
            </w:r>
            <w:r w:rsidRPr="00F323C1">
              <w:t xml:space="preserve"> међу наставницима</w:t>
            </w:r>
          </w:p>
          <w:p w:rsidR="00641B70" w:rsidRPr="00856A9F" w:rsidRDefault="00641B70" w:rsidP="009E247F">
            <w:pPr>
              <w:jc w:val="both"/>
              <w:rPr>
                <w:lang w:val="ru-RU"/>
              </w:rPr>
            </w:pPr>
          </w:p>
        </w:tc>
        <w:tc>
          <w:tcPr>
            <w:tcW w:w="1346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Сви запослени у школи</w:t>
            </w:r>
          </w:p>
        </w:tc>
        <w:tc>
          <w:tcPr>
            <w:tcW w:w="1750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току шк. године</w:t>
            </w:r>
          </w:p>
        </w:tc>
        <w:tc>
          <w:tcPr>
            <w:tcW w:w="201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Стварање атмосере међусобне сарадње у школи и неформалног дружења ван наставе</w:t>
            </w:r>
          </w:p>
        </w:tc>
        <w:tc>
          <w:tcPr>
            <w:tcW w:w="1905" w:type="dxa"/>
          </w:tcPr>
          <w:p w:rsidR="00641B70" w:rsidRPr="00856A9F" w:rsidRDefault="00641B70" w:rsidP="009E247F">
            <w:pPr>
              <w:jc w:val="both"/>
              <w:rPr>
                <w:lang w:val="ru-RU"/>
              </w:rPr>
            </w:pPr>
            <w:r w:rsidRPr="00F323C1">
              <w:t>Посматрање наставног часа/активности и током одмора, интервјуисање наставника, стручних сарадника и директора</w:t>
            </w:r>
          </w:p>
        </w:tc>
      </w:tr>
      <w:tr w:rsidR="00641B70" w:rsidRPr="00856A9F" w:rsidTr="009E247F">
        <w:tc>
          <w:tcPr>
            <w:tcW w:w="2838" w:type="dxa"/>
          </w:tcPr>
          <w:p w:rsidR="00641B70" w:rsidRPr="00F323C1" w:rsidRDefault="00641B70" w:rsidP="009E247F">
            <w:pPr>
              <w:tabs>
                <w:tab w:val="left" w:pos="3405"/>
              </w:tabs>
              <w:ind w:left="196"/>
            </w:pPr>
            <w:r w:rsidRPr="00F323C1">
              <w:t>Ослобађање простора од препрека</w:t>
            </w:r>
          </w:p>
          <w:p w:rsidR="00641B70" w:rsidRDefault="00641B70" w:rsidP="009E247F">
            <w:pPr>
              <w:tabs>
                <w:tab w:val="left" w:pos="3405"/>
              </w:tabs>
              <w:ind w:left="196" w:firstLine="36"/>
            </w:pPr>
          </w:p>
        </w:tc>
        <w:tc>
          <w:tcPr>
            <w:tcW w:w="1346" w:type="dxa"/>
          </w:tcPr>
          <w:p w:rsidR="00641B70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750" w:type="dxa"/>
          </w:tcPr>
          <w:p w:rsidR="00641B70" w:rsidRDefault="00641B70" w:rsidP="009E2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 зависности од финансијских могућности</w:t>
            </w:r>
          </w:p>
        </w:tc>
        <w:tc>
          <w:tcPr>
            <w:tcW w:w="2015" w:type="dxa"/>
          </w:tcPr>
          <w:p w:rsidR="00641B70" w:rsidRDefault="00641B70" w:rsidP="009E247F">
            <w:pPr>
              <w:jc w:val="both"/>
              <w:rPr>
                <w:lang w:val="ru-RU"/>
              </w:rPr>
            </w:pPr>
            <w:r w:rsidRPr="00F323C1">
              <w:t>Планирати изградњу рампе и реализовати по потреби, у складу са просторним могућностима школе</w:t>
            </w:r>
          </w:p>
        </w:tc>
        <w:tc>
          <w:tcPr>
            <w:tcW w:w="1905" w:type="dxa"/>
          </w:tcPr>
          <w:p w:rsidR="00641B70" w:rsidRPr="00A159AE" w:rsidRDefault="00641B70" w:rsidP="009E247F">
            <w:pPr>
              <w:jc w:val="both"/>
            </w:pPr>
            <w:r>
              <w:t>Процена остварености задатка увидом</w:t>
            </w:r>
          </w:p>
        </w:tc>
      </w:tr>
    </w:tbl>
    <w:p w:rsidR="00641B70" w:rsidRDefault="00641B70" w:rsidP="00210C3D"/>
    <w:p w:rsidR="00210C3D" w:rsidRPr="00EE39EB" w:rsidRDefault="00641B70" w:rsidP="00210C3D">
      <w:pPr>
        <w:rPr>
          <w:lang w:val="ru-RU"/>
        </w:rPr>
      </w:pPr>
      <w:r>
        <w:t xml:space="preserve">Стручни тим за развој школско развојно планирање ће израдити нови план развоја школе на период од </w:t>
      </w:r>
      <w:r w:rsidR="0085252E">
        <w:t>01.09.2016. до 01.09.2020.</w:t>
      </w:r>
      <w:r w:rsidR="00210C3D" w:rsidRPr="00EE39EB">
        <w:rPr>
          <w:lang w:val="ru-RU"/>
        </w:rPr>
        <w:br w:type="page"/>
      </w:r>
      <w:r w:rsidR="00210C3D" w:rsidRPr="00EE39EB">
        <w:rPr>
          <w:b/>
          <w:bCs/>
          <w:spacing w:val="-11"/>
          <w:lang w:val="sr-Cyrl-CS"/>
        </w:rPr>
        <w:lastRenderedPageBreak/>
        <w:t xml:space="preserve">6.1.5. Програм рада педагошког колегијума </w:t>
      </w:r>
    </w:p>
    <w:p w:rsidR="00210C3D" w:rsidRPr="00EE39EB" w:rsidRDefault="00210C3D" w:rsidP="00210C3D">
      <w:pPr>
        <w:shd w:val="clear" w:color="auto" w:fill="FFFFFF"/>
        <w:spacing w:before="269" w:line="278" w:lineRule="exact"/>
        <w:ind w:left="567" w:right="154"/>
        <w:jc w:val="both"/>
        <w:rPr>
          <w:bCs/>
          <w:color w:val="000000"/>
          <w:spacing w:val="-11"/>
          <w:u w:val="single"/>
          <w:lang w:val="sr-Cyrl-CS"/>
        </w:rPr>
      </w:pPr>
      <w:r w:rsidRPr="00EE39EB">
        <w:rPr>
          <w:bCs/>
          <w:color w:val="000000"/>
          <w:spacing w:val="-11"/>
          <w:u w:val="single"/>
          <w:lang w:val="sr-Cyrl-CS"/>
        </w:rPr>
        <w:t>Чланови педагошког колегијума су:</w:t>
      </w:r>
    </w:p>
    <w:p w:rsidR="00210C3D" w:rsidRPr="00EE39EB" w:rsidRDefault="008545A8" w:rsidP="00210C3D">
      <w:pPr>
        <w:numPr>
          <w:ilvl w:val="0"/>
          <w:numId w:val="26"/>
        </w:numPr>
      </w:pPr>
      <w:r>
        <w:t>Иштван Ервин</w:t>
      </w:r>
      <w:r w:rsidR="00210C3D" w:rsidRPr="00EE39EB">
        <w:t>,</w:t>
      </w:r>
      <w:r>
        <w:t xml:space="preserve"> ВД </w:t>
      </w:r>
      <w:r w:rsidR="00210C3D" w:rsidRPr="00EE39EB">
        <w:t xml:space="preserve"> директор</w:t>
      </w:r>
    </w:p>
    <w:p w:rsidR="00210C3D" w:rsidRPr="00EE39EB" w:rsidRDefault="00210C3D" w:rsidP="00210C3D">
      <w:pPr>
        <w:numPr>
          <w:ilvl w:val="0"/>
          <w:numId w:val="26"/>
        </w:numPr>
        <w:rPr>
          <w:lang w:val="ru-RU"/>
        </w:rPr>
      </w:pPr>
      <w:r w:rsidRPr="00EE39EB">
        <w:rPr>
          <w:lang w:val="sr-Cyrl-CS"/>
        </w:rPr>
        <w:t>Копас Тамара</w:t>
      </w:r>
    </w:p>
    <w:p w:rsidR="00210C3D" w:rsidRPr="00EE39EB" w:rsidRDefault="00210C3D" w:rsidP="00210C3D">
      <w:pPr>
        <w:numPr>
          <w:ilvl w:val="0"/>
          <w:numId w:val="26"/>
        </w:numPr>
        <w:rPr>
          <w:lang w:val="ru-RU"/>
        </w:rPr>
      </w:pPr>
      <w:r w:rsidRPr="00EE39EB">
        <w:rPr>
          <w:lang w:val="sr-Cyrl-CS"/>
        </w:rPr>
        <w:t>Ладањи Жолт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Рижањи Тинде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Леонов Вереш Адриана</w:t>
      </w:r>
    </w:p>
    <w:p w:rsidR="00210C3D" w:rsidRPr="00EE39EB" w:rsidRDefault="00CC5FD9" w:rsidP="00210C3D">
      <w:pPr>
        <w:numPr>
          <w:ilvl w:val="0"/>
          <w:numId w:val="26"/>
        </w:numPr>
      </w:pPr>
      <w:r>
        <w:t>Сабо Габор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Вереш Шандор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Гере Жолт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Оровец Јанош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Ленђел Андреа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Ковачевић Бајрама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Шинковић Чила</w:t>
      </w:r>
    </w:p>
    <w:p w:rsidR="00210C3D" w:rsidRPr="00EE39EB" w:rsidRDefault="00210C3D" w:rsidP="00210C3D">
      <w:pPr>
        <w:numPr>
          <w:ilvl w:val="0"/>
          <w:numId w:val="26"/>
        </w:numPr>
      </w:pPr>
      <w:r w:rsidRPr="00EE39EB">
        <w:rPr>
          <w:lang w:val="sr-Cyrl-CS"/>
        </w:rPr>
        <w:t>Седлар Барна Рожа</w:t>
      </w:r>
    </w:p>
    <w:p w:rsidR="00210C3D" w:rsidRPr="00EE39EB" w:rsidRDefault="00CC5FD9" w:rsidP="00210C3D">
      <w:pPr>
        <w:numPr>
          <w:ilvl w:val="0"/>
          <w:numId w:val="26"/>
        </w:numPr>
      </w:pPr>
      <w:r>
        <w:rPr>
          <w:lang w:val="sr-Cyrl-CS"/>
        </w:rPr>
        <w:t>Дер Андраш</w:t>
      </w:r>
    </w:p>
    <w:p w:rsidR="00210C3D" w:rsidRPr="00BB1047" w:rsidRDefault="00CC5FD9" w:rsidP="00210C3D">
      <w:pPr>
        <w:numPr>
          <w:ilvl w:val="0"/>
          <w:numId w:val="26"/>
        </w:numPr>
      </w:pPr>
      <w:r>
        <w:rPr>
          <w:lang w:val="sr-Cyrl-CS"/>
        </w:rPr>
        <w:t>Милутиновић Никола</w:t>
      </w:r>
    </w:p>
    <w:p w:rsidR="00BB1047" w:rsidRPr="00BB1047" w:rsidRDefault="00BB1047" w:rsidP="00210C3D">
      <w:pPr>
        <w:numPr>
          <w:ilvl w:val="0"/>
          <w:numId w:val="26"/>
        </w:numPr>
      </w:pPr>
      <w:r>
        <w:t>Перц Чила</w:t>
      </w:r>
    </w:p>
    <w:p w:rsidR="00BB1047" w:rsidRPr="00BB1047" w:rsidRDefault="00BB1047" w:rsidP="00210C3D">
      <w:pPr>
        <w:numPr>
          <w:ilvl w:val="0"/>
          <w:numId w:val="26"/>
        </w:numPr>
      </w:pPr>
      <w:r>
        <w:t>Витушка Корнелиа</w:t>
      </w:r>
    </w:p>
    <w:p w:rsidR="00BB1047" w:rsidRPr="00BB1047" w:rsidRDefault="00BB1047" w:rsidP="00210C3D">
      <w:pPr>
        <w:numPr>
          <w:ilvl w:val="0"/>
          <w:numId w:val="26"/>
        </w:numPr>
      </w:pPr>
      <w:r>
        <w:t>Биро Едит</w:t>
      </w:r>
    </w:p>
    <w:p w:rsidR="00BB1047" w:rsidRPr="00BB1047" w:rsidRDefault="00BB1047" w:rsidP="00210C3D">
      <w:pPr>
        <w:numPr>
          <w:ilvl w:val="0"/>
          <w:numId w:val="26"/>
        </w:numPr>
      </w:pPr>
      <w:r>
        <w:t>Рожа Магдола</w:t>
      </w:r>
    </w:p>
    <w:p w:rsidR="00BB1047" w:rsidRPr="00BB1047" w:rsidRDefault="00BB1047" w:rsidP="00210C3D">
      <w:pPr>
        <w:numPr>
          <w:ilvl w:val="0"/>
          <w:numId w:val="26"/>
        </w:numPr>
      </w:pPr>
      <w:r>
        <w:t>Лукић Ђурђица</w:t>
      </w:r>
    </w:p>
    <w:p w:rsidR="00BB1047" w:rsidRPr="00EE39EB" w:rsidRDefault="00BB1047" w:rsidP="00210C3D">
      <w:pPr>
        <w:numPr>
          <w:ilvl w:val="0"/>
          <w:numId w:val="26"/>
        </w:numPr>
      </w:pPr>
      <w:r>
        <w:t>Верт Немет Габриела</w:t>
      </w: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847"/>
        <w:gridCol w:w="2017"/>
        <w:gridCol w:w="1921"/>
      </w:tblGrid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</w:pPr>
            <w:r w:rsidRPr="00EE39EB">
              <w:rPr>
                <w:b/>
                <w:bCs/>
                <w:i/>
                <w:iCs/>
                <w:color w:val="000000"/>
                <w:spacing w:val="-2"/>
                <w:lang w:val="sr-Cyrl-CS"/>
              </w:rPr>
              <w:t>Време реализације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spacing w:line="288" w:lineRule="exact"/>
              <w:ind w:left="567" w:right="58"/>
            </w:pP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Активности/тем</w:t>
            </w:r>
            <w:r w:rsidRPr="00EE39EB">
              <w:rPr>
                <w:b/>
                <w:bCs/>
                <w:i/>
                <w:iCs/>
                <w:color w:val="000000"/>
                <w:lang w:val="sr-Cyrl-CS"/>
              </w:rPr>
              <w:t>е</w:t>
            </w: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  <w:spacing w:line="283" w:lineRule="exact"/>
              <w:ind w:left="140" w:right="221"/>
            </w:pP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Начин реализац.ије</w:t>
            </w: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ind w:left="140"/>
            </w:pPr>
            <w:r w:rsidRPr="00EE39EB">
              <w:rPr>
                <w:b/>
                <w:bCs/>
                <w:i/>
                <w:iCs/>
                <w:color w:val="000000"/>
                <w:spacing w:val="-1"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</w:t>
            </w: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-разматрање задатака око превенције насиља и повећане хигијене ученика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-доношење Програма рада педагошког колегијума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-договор око израде Годишњег плана рада установе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-планирање и организација образовно-васпитног рада и осталих ваннаставних активности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-разматрање задатака ради унапређења образовно васпитног рада</w:t>
            </w:r>
          </w:p>
          <w:p w:rsidR="00210C3D" w:rsidRPr="00BB1047" w:rsidRDefault="00210C3D" w:rsidP="00210C3D">
            <w:pPr>
              <w:shd w:val="clear" w:color="auto" w:fill="FFFFFF"/>
              <w:ind w:left="197"/>
            </w:pPr>
            <w:r w:rsidRPr="00EE39EB">
              <w:rPr>
                <w:lang w:val="sr-Cyrl-CS"/>
              </w:rPr>
              <w:t>-усвајање ИОП-а по предлозим</w:t>
            </w:r>
            <w:r w:rsidR="00BB1047">
              <w:rPr>
                <w:lang w:val="sr-Cyrl-CS"/>
              </w:rPr>
              <w:t>а</w:t>
            </w:r>
          </w:p>
          <w:p w:rsidR="00210C3D" w:rsidRDefault="00210C3D" w:rsidP="00210C3D">
            <w:pPr>
              <w:shd w:val="clear" w:color="auto" w:fill="FFFFFF"/>
              <w:ind w:left="197"/>
            </w:pPr>
          </w:p>
          <w:p w:rsidR="00BB1047" w:rsidRPr="00BB1047" w:rsidRDefault="00BB1047" w:rsidP="00210C3D">
            <w:pPr>
              <w:shd w:val="clear" w:color="auto" w:fill="FFFFFF"/>
              <w:ind w:left="197"/>
            </w:pPr>
          </w:p>
          <w:p w:rsidR="00210C3D" w:rsidRPr="00122CB5" w:rsidRDefault="00210C3D" w:rsidP="00210C3D">
            <w:pPr>
              <w:shd w:val="clear" w:color="auto" w:fill="FFFFFF"/>
              <w:ind w:left="197"/>
            </w:pP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чланови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октобар/</w:t>
            </w: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-изарада плана стручног усавршавања по предлозима стручних актива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успеха и дисциплине ученика на крају 1. квартала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-усвајање ИОП-а по предлозима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  <w:r w:rsidRPr="00EE39EB">
              <w:rPr>
                <w:lang w:val="sr-Cyrl-CS"/>
              </w:rPr>
              <w:t>-анализа реализације наставног плана и програма</w:t>
            </w: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Анализа,   договор</w:t>
            </w: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ind w:left="140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децембар/</w:t>
            </w: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успеха и дисциплине ученика на крају 1. полугод.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-усвајање ИОП-а по предлозима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  <w:r w:rsidRPr="00EE39EB">
              <w:rPr>
                <w:lang w:val="sr-Cyrl-CS"/>
              </w:rPr>
              <w:t>-анализа реализације наставног плана и програма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hu-HU"/>
              </w:rPr>
            </w:pP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</w:pPr>
            <w:r w:rsidRPr="00EE39EB">
              <w:rPr>
                <w:lang w:val="sr-Cyrl-CS"/>
              </w:rPr>
              <w:t>Анализа, договор</w:t>
            </w: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ind w:left="140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фебруар/</w:t>
            </w: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  <w:r w:rsidRPr="00EE39EB">
              <w:rPr>
                <w:lang w:val="sr-Cyrl-CS"/>
              </w:rPr>
              <w:t>-организација такмичења</w:t>
            </w:r>
          </w:p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рада стручних органа, актива</w:t>
            </w:r>
          </w:p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  <w:r w:rsidRPr="00EE39EB">
              <w:rPr>
                <w:lang w:val="sr-Cyrl-CS"/>
              </w:rPr>
              <w:t>-усвајање ИОП-а по предлозима</w:t>
            </w:r>
          </w:p>
          <w:p w:rsidR="00210C3D" w:rsidRPr="00EE39EB" w:rsidRDefault="00210C3D" w:rsidP="00210C3D">
            <w:pPr>
              <w:shd w:val="clear" w:color="auto" w:fill="FFFFFF"/>
              <w:ind w:left="17"/>
            </w:pP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</w:pPr>
            <w:r w:rsidRPr="00EE39EB">
              <w:rPr>
                <w:lang w:val="sr-Cyrl-CS"/>
              </w:rPr>
              <w:t>Анализа, договор</w:t>
            </w: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ind w:left="140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април/мај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успеха и дисциплине ученика на крају 3. квартала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-припреме и задужења око завршног испита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-припреме за израду извештаја рада школе</w:t>
            </w:r>
          </w:p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</w:pPr>
            <w:r w:rsidRPr="00EE39EB">
              <w:rPr>
                <w:lang w:val="sr-Cyrl-CS"/>
              </w:rPr>
              <w:t>Анализа, договор</w:t>
            </w: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ind w:left="140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  <w:r w:rsidRPr="00EE39EB">
              <w:rPr>
                <w:lang w:val="sr-Cyrl-CS"/>
              </w:rPr>
              <w:t>-разматрање акционог плана самовредновања</w:t>
            </w:r>
          </w:p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  <w:r w:rsidRPr="00EE39EB">
              <w:rPr>
                <w:lang w:val="sr-Cyrl-CS"/>
              </w:rPr>
              <w:t>-разматарње остварености активности школског развојног планирања</w:t>
            </w:r>
          </w:p>
          <w:p w:rsidR="00210C3D" w:rsidRPr="00EE39EB" w:rsidRDefault="00210C3D" w:rsidP="00210C3D">
            <w:pPr>
              <w:shd w:val="clear" w:color="auto" w:fill="FFFFFF"/>
              <w:ind w:left="17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реализације наставног плана и програма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-анализа успеха и дисциплине ученика на крају 1. полугод.</w:t>
            </w:r>
          </w:p>
          <w:p w:rsidR="00210C3D" w:rsidRDefault="00210C3D" w:rsidP="00210C3D">
            <w:pPr>
              <w:shd w:val="clear" w:color="auto" w:fill="FFFFFF"/>
              <w:ind w:left="17"/>
            </w:pPr>
            <w:r w:rsidRPr="00EE39EB">
              <w:rPr>
                <w:lang w:val="sr-Cyrl-CS"/>
              </w:rPr>
              <w:t>-евалуација стручног усавршавања</w:t>
            </w:r>
          </w:p>
          <w:p w:rsidR="00210C3D" w:rsidRDefault="00210C3D" w:rsidP="00210C3D">
            <w:pPr>
              <w:shd w:val="clear" w:color="auto" w:fill="FFFFFF"/>
              <w:ind w:left="17"/>
            </w:pPr>
          </w:p>
          <w:p w:rsidR="00210C3D" w:rsidRDefault="00210C3D" w:rsidP="00210C3D">
            <w:pPr>
              <w:shd w:val="clear" w:color="auto" w:fill="FFFFFF"/>
              <w:ind w:left="17"/>
            </w:pPr>
          </w:p>
          <w:p w:rsidR="00210C3D" w:rsidRPr="00122CB5" w:rsidRDefault="00210C3D" w:rsidP="00210C3D">
            <w:pPr>
              <w:shd w:val="clear" w:color="auto" w:fill="FFFFFF"/>
              <w:ind w:left="17"/>
            </w:pP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</w:pPr>
            <w:r w:rsidRPr="00EE39EB">
              <w:rPr>
                <w:lang w:val="sr-Cyrl-CS"/>
              </w:rPr>
              <w:t>Анализа, договор</w:t>
            </w: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ind w:left="140"/>
            </w:pPr>
            <w:r w:rsidRPr="00EE39EB">
              <w:rPr>
                <w:lang w:val="sr-Cyrl-CS"/>
              </w:rPr>
              <w:t>чланови</w:t>
            </w:r>
          </w:p>
        </w:tc>
      </w:tr>
      <w:tr w:rsidR="00210C3D" w:rsidRPr="00EE39EB" w:rsidTr="00210C3D">
        <w:tc>
          <w:tcPr>
            <w:tcW w:w="1919" w:type="dxa"/>
          </w:tcPr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180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 август</w:t>
            </w:r>
          </w:p>
        </w:tc>
        <w:tc>
          <w:tcPr>
            <w:tcW w:w="2847" w:type="dxa"/>
          </w:tcPr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-разматрање задатака око превенције насиља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-доношење Програма рада педагошког колегијума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-договор око израде Годишњег плана рада установе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-планирање и организација образовно-васпитног рада и осталих ваннаставних активности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-разматрање задатака ради унапређења образовно васпитног рада</w:t>
            </w:r>
          </w:p>
          <w:p w:rsidR="00210C3D" w:rsidRPr="00EE39EB" w:rsidRDefault="00210C3D" w:rsidP="00210C3D">
            <w:pPr>
              <w:shd w:val="clear" w:color="auto" w:fill="FFFFFF"/>
              <w:ind w:left="197"/>
              <w:rPr>
                <w:lang w:val="sr-Cyrl-CS"/>
              </w:rPr>
            </w:pPr>
            <w:r w:rsidRPr="00EE39EB">
              <w:rPr>
                <w:lang w:val="sr-Cyrl-CS"/>
              </w:rPr>
              <w:t>-усвајање ИОП-а по предлозима</w:t>
            </w:r>
          </w:p>
        </w:tc>
        <w:tc>
          <w:tcPr>
            <w:tcW w:w="2017" w:type="dxa"/>
          </w:tcPr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ind w:left="567"/>
              <w:rPr>
                <w:lang w:val="sr-Cyrl-CS"/>
              </w:rPr>
            </w:pPr>
          </w:p>
        </w:tc>
        <w:tc>
          <w:tcPr>
            <w:tcW w:w="1921" w:type="dxa"/>
          </w:tcPr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чланови</w:t>
            </w:r>
          </w:p>
        </w:tc>
      </w:tr>
      <w:tr w:rsidR="00210C3D" w:rsidRPr="00EE39EB" w:rsidTr="00210C3D">
        <w:tc>
          <w:tcPr>
            <w:tcW w:w="8704" w:type="dxa"/>
            <w:gridSpan w:val="4"/>
          </w:tcPr>
          <w:p w:rsidR="00210C3D" w:rsidRPr="00EE39EB" w:rsidRDefault="00210C3D" w:rsidP="00210C3D">
            <w:pPr>
              <w:shd w:val="clear" w:color="auto" w:fill="FFFFFF"/>
              <w:spacing w:line="298" w:lineRule="exact"/>
              <w:ind w:right="562"/>
              <w:rPr>
                <w:color w:val="000000"/>
                <w:spacing w:val="-4"/>
                <w:lang w:val="sr-Cyrl-CS"/>
              </w:rPr>
            </w:pPr>
            <w:r w:rsidRPr="00EE39EB">
              <w:rPr>
                <w:color w:val="000000"/>
                <w:spacing w:val="-1"/>
                <w:lang w:val="sr-Cyrl-CS"/>
              </w:rPr>
              <w:t xml:space="preserve">Начини праћења реализације програма рада педагошког колегијума и носиоци </w:t>
            </w:r>
            <w:r w:rsidRPr="00EE39EB">
              <w:rPr>
                <w:color w:val="000000"/>
                <w:spacing w:val="-4"/>
                <w:lang w:val="sr-Cyrl-CS"/>
              </w:rPr>
              <w:t>праћења:</w:t>
            </w:r>
          </w:p>
          <w:p w:rsidR="00210C3D" w:rsidRPr="00EE39EB" w:rsidRDefault="00210C3D" w:rsidP="00210C3D">
            <w:pPr>
              <w:shd w:val="clear" w:color="auto" w:fill="FFFFFF"/>
              <w:ind w:left="180"/>
              <w:jc w:val="both"/>
              <w:rPr>
                <w:lang w:val="hu-HU"/>
              </w:rPr>
            </w:pPr>
            <w:r w:rsidRPr="00EE39EB">
              <w:rPr>
                <w:color w:val="000000"/>
                <w:spacing w:val="-4"/>
                <w:lang w:val="sr-Cyrl-CS"/>
              </w:rPr>
              <w:t>Рад педагошког колегијума ће се пратити увидом у записнике,извештаје, кроз разговор,  непосредан увид и инспекцијски преглед, а носиоци праћења су:директор, председници већа и просветна инспекција.</w:t>
            </w:r>
          </w:p>
          <w:p w:rsidR="00210C3D" w:rsidRPr="00EE39EB" w:rsidRDefault="00210C3D" w:rsidP="00210C3D">
            <w:pPr>
              <w:shd w:val="clear" w:color="auto" w:fill="FFFFFF"/>
              <w:rPr>
                <w:lang w:val="sr-Cyrl-CS"/>
              </w:rPr>
            </w:pPr>
          </w:p>
        </w:tc>
      </w:tr>
    </w:tbl>
    <w:p w:rsidR="00210C3D" w:rsidRPr="00EE39EB" w:rsidRDefault="00210C3D" w:rsidP="00210C3D">
      <w:pPr>
        <w:ind w:left="360"/>
        <w:rPr>
          <w:b/>
          <w:color w:val="FF0000"/>
          <w:lang w:val="ru-R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hu-HU"/>
        </w:rPr>
      </w:pPr>
    </w:p>
    <w:p w:rsidR="00210C3D" w:rsidRPr="00EE39EB" w:rsidRDefault="00210C3D" w:rsidP="00210C3D">
      <w:pPr>
        <w:shd w:val="clear" w:color="auto" w:fill="FFFFFF"/>
        <w:spacing w:line="566" w:lineRule="exact"/>
        <w:ind w:left="567"/>
        <w:rPr>
          <w:b/>
          <w:color w:val="FF0000"/>
          <w:lang w:val="sr-Cyrl-CS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  <w:lang w:val="sr-Cyrl-CS"/>
        </w:rPr>
      </w:pPr>
      <w:r w:rsidRPr="00EE39EB">
        <w:rPr>
          <w:b/>
          <w:bCs/>
          <w:color w:val="000000"/>
          <w:spacing w:val="-3"/>
          <w:lang w:val="ru-RU"/>
        </w:rPr>
        <w:lastRenderedPageBreak/>
        <w:t xml:space="preserve">6.1.6. </w:t>
      </w:r>
      <w:r w:rsidRPr="00EE39EB">
        <w:rPr>
          <w:b/>
          <w:bCs/>
          <w:color w:val="000000"/>
          <w:spacing w:val="-3"/>
          <w:lang w:val="sr-Cyrl-CS"/>
        </w:rPr>
        <w:t>Програм рада стручних сарадника школе</w:t>
      </w:r>
    </w:p>
    <w:p w:rsidR="00730A8C" w:rsidRPr="00EE39EB" w:rsidRDefault="00730A8C" w:rsidP="00210C3D">
      <w:pPr>
        <w:shd w:val="clear" w:color="auto" w:fill="FFFFFF"/>
        <w:spacing w:line="566" w:lineRule="exact"/>
        <w:ind w:left="567"/>
        <w:rPr>
          <w:b/>
          <w:bCs/>
          <w:color w:val="000000"/>
          <w:spacing w:val="-3"/>
          <w:lang w:val="sr-Cyrl-BA"/>
        </w:rPr>
      </w:pPr>
      <w:r>
        <w:rPr>
          <w:b/>
          <w:bCs/>
          <w:color w:val="000000"/>
          <w:spacing w:val="-3"/>
          <w:lang w:val="sr-Cyrl-BA"/>
        </w:rPr>
        <w:t>Програм рада психолога</w:t>
      </w:r>
    </w:p>
    <w:tbl>
      <w:tblPr>
        <w:tblpPr w:leftFromText="180" w:rightFromText="180" w:vertAnchor="page" w:horzAnchor="margin" w:tblpXSpec="center" w:tblpY="242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6782"/>
        <w:gridCol w:w="992"/>
        <w:gridCol w:w="1028"/>
      </w:tblGrid>
      <w:tr w:rsidR="00210C3D" w:rsidRPr="00EE39EB" w:rsidTr="00210C3D">
        <w:tc>
          <w:tcPr>
            <w:tcW w:w="10350" w:type="dxa"/>
            <w:gridSpan w:val="5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ГЛОБАЛНИ П</w:t>
            </w:r>
            <w:r w:rsidRPr="00EE39EB">
              <w:rPr>
                <w:b/>
                <w:lang w:val="sr-Cyrl-CS"/>
              </w:rPr>
              <w:t>РОГРАМ</w:t>
            </w:r>
            <w:r w:rsidRPr="00EE39EB">
              <w:rPr>
                <w:b/>
                <w:lang w:val="sr-Latn-CS"/>
              </w:rPr>
              <w:t xml:space="preserve"> РАДА ПСИХОЛОГА 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ЗА ШКОЛСКУ 20</w:t>
            </w:r>
            <w:r w:rsidR="00CC5FD9">
              <w:rPr>
                <w:b/>
                <w:lang w:val="sr-Cyrl-CS"/>
              </w:rPr>
              <w:t>16</w:t>
            </w:r>
            <w:r w:rsidRPr="00EE39EB">
              <w:rPr>
                <w:b/>
                <w:lang w:val="sr-Latn-CS"/>
              </w:rPr>
              <w:t>/20</w:t>
            </w:r>
            <w:r w:rsidR="00CC5FD9">
              <w:rPr>
                <w:b/>
                <w:lang w:val="sr-Cyrl-CS"/>
              </w:rPr>
              <w:t>17</w:t>
            </w:r>
            <w:r w:rsidRPr="00EE39EB">
              <w:rPr>
                <w:b/>
                <w:lang w:val="sr-Cyrl-CS"/>
              </w:rPr>
              <w:t xml:space="preserve">. </w:t>
            </w:r>
            <w:r w:rsidRPr="00EE39EB">
              <w:rPr>
                <w:b/>
                <w:lang w:val="sr-Latn-CS"/>
              </w:rPr>
              <w:t>ГОДИНУ</w:t>
            </w:r>
          </w:p>
        </w:tc>
      </w:tr>
      <w:tr w:rsidR="00210C3D" w:rsidRPr="00EE39EB" w:rsidTr="00210C3D">
        <w:tc>
          <w:tcPr>
            <w:tcW w:w="1548" w:type="dxa"/>
            <w:gridSpan w:val="2"/>
          </w:tcPr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outlineLvl w:val="0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jc w:val="center"/>
              <w:outlineLvl w:val="0"/>
              <w:rPr>
                <w:b/>
                <w:lang w:val="sr-Cyrl-CS"/>
              </w:rPr>
            </w:pPr>
            <w:r w:rsidRPr="00EE39EB">
              <w:rPr>
                <w:b/>
              </w:rPr>
              <w:t>ОБЛАСТИ РАДА</w:t>
            </w:r>
          </w:p>
        </w:tc>
        <w:tc>
          <w:tcPr>
            <w:tcW w:w="6782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АКТИВНОСТИ</w:t>
            </w:r>
          </w:p>
        </w:tc>
        <w:tc>
          <w:tcPr>
            <w:tcW w:w="2020" w:type="dxa"/>
            <w:gridSpan w:val="2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 xml:space="preserve">ВРЕМЕ </w:t>
            </w:r>
          </w:p>
          <w:p w:rsidR="00210C3D" w:rsidRPr="00122CB5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  <w:lang w:val="sr-Latn-CS"/>
              </w:rPr>
              <w:t>РЕАЛИЗ</w:t>
            </w:r>
            <w:r>
              <w:rPr>
                <w:b/>
              </w:rPr>
              <w:t>ИЈЕ</w:t>
            </w:r>
          </w:p>
        </w:tc>
      </w:tr>
      <w:tr w:rsidR="00210C3D" w:rsidRPr="00EE39EB" w:rsidTr="00210C3D">
        <w:tc>
          <w:tcPr>
            <w:tcW w:w="10350" w:type="dxa"/>
            <w:gridSpan w:val="5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НЕПОСРЕДАН РАД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</w:tr>
      <w:tr w:rsidR="00210C3D" w:rsidRPr="00EE39EB" w:rsidTr="00730A8C">
        <w:trPr>
          <w:cantSplit/>
          <w:trHeight w:val="2693"/>
        </w:trPr>
        <w:tc>
          <w:tcPr>
            <w:tcW w:w="1368" w:type="dxa"/>
            <w:textDirection w:val="tbRl"/>
          </w:tcPr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ind w:left="113" w:right="113"/>
              <w:jc w:val="left"/>
              <w:outlineLvl w:val="0"/>
              <w:rPr>
                <w:lang w:val="sr-Cyrl-CS"/>
              </w:rPr>
            </w:pPr>
          </w:p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ind w:left="113" w:right="113"/>
              <w:jc w:val="left"/>
              <w:outlineLvl w:val="0"/>
              <w:rPr>
                <w:b/>
                <w:lang w:val="sr-Latn-CS"/>
              </w:rPr>
            </w:pPr>
            <w:r w:rsidRPr="00EE39EB">
              <w:rPr>
                <w:b/>
                <w:lang w:val="sr-Cyrl-CS"/>
              </w:rPr>
              <w:t>1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lang w:val="ru-RU"/>
              </w:rPr>
              <w:t xml:space="preserve">ПРАЋЕЊЕ И ВРЕДНО-ВАЊЕ </w:t>
            </w:r>
            <w:r w:rsidRPr="00EE39EB">
              <w:rPr>
                <w:b/>
                <w:bCs/>
                <w:lang w:val="ru-RU"/>
              </w:rPr>
              <w:t>ОБРАЗОВ-НО – ВАСПИТ-НОГ</w:t>
            </w:r>
            <w:r w:rsidRPr="00EE39EB">
              <w:rPr>
                <w:b/>
                <w:bCs/>
              </w:rPr>
              <w:t>,</w:t>
            </w:r>
            <w:r w:rsidRPr="00EE39EB">
              <w:rPr>
                <w:b/>
                <w:bCs/>
                <w:lang w:val="ru-RU"/>
              </w:rPr>
              <w:t xml:space="preserve"> ОДНОСНО ВАСПИТ-НО – ОБРАЗОВ-НОГ РАДА</w:t>
            </w:r>
            <w:r w:rsidRPr="00EE39EB">
              <w:rPr>
                <w:b/>
                <w:lang w:val="ru-RU"/>
              </w:rPr>
              <w:t xml:space="preserve"> 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lang w:val="sr-Latn-CS"/>
              </w:rPr>
            </w:pPr>
          </w:p>
        </w:tc>
        <w:tc>
          <w:tcPr>
            <w:tcW w:w="7954" w:type="dxa"/>
            <w:gridSpan w:val="3"/>
          </w:tcPr>
          <w:p w:rsidR="00210C3D" w:rsidRPr="00EE39EB" w:rsidRDefault="00210C3D" w:rsidP="00047017">
            <w:pPr>
              <w:pStyle w:val="normalcentaritalic"/>
              <w:numPr>
                <w:ilvl w:val="0"/>
                <w:numId w:val="104"/>
              </w:numPr>
              <w:tabs>
                <w:tab w:val="clear" w:pos="1440"/>
              </w:tabs>
              <w:spacing w:before="0" w:beforeAutospacing="0" w:after="0" w:afterAutospacing="0"/>
              <w:ind w:left="198" w:hanging="180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</w:t>
            </w:r>
            <w:r w:rsidRPr="00EE39EB">
              <w:rPr>
                <w:lang w:val="sr-Cyrl-CS"/>
              </w:rPr>
              <w:t>у праћењу и вредновању васпитно- образовног, односно образовно-васпитног рада установе и предлагање мера за побољшање ефикасности, економичности и успешности</w:t>
            </w:r>
            <w:r w:rsidRPr="00EE39EB">
              <w:t xml:space="preserve"> установе</w:t>
            </w:r>
            <w:r w:rsidRPr="00EE39EB">
              <w:rPr>
                <w:lang w:val="sr-Cyrl-CS"/>
              </w:rPr>
              <w:t xml:space="preserve"> у задовољавању образовних и развојних потреба </w:t>
            </w:r>
            <w:r w:rsidRPr="00EE39EB">
              <w:t>деце</w:t>
            </w:r>
            <w:r w:rsidRPr="00EE39EB">
              <w:rPr>
                <w:lang w:val="sr-Cyrl-CS"/>
              </w:rPr>
              <w:t>, односно ученика,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4"/>
              </w:numPr>
              <w:tabs>
                <w:tab w:val="clear" w:pos="1440"/>
              </w:tabs>
              <w:spacing w:before="0" w:beforeAutospacing="0" w:after="0" w:afterAutospacing="0"/>
              <w:ind w:left="198" w:hanging="180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континуираном праћењу</w:t>
            </w:r>
            <w:r w:rsidRPr="00EE39EB">
              <w:t xml:space="preserve"> и подстицању</w:t>
            </w:r>
            <w:r w:rsidRPr="00EE39EB">
              <w:rPr>
                <w:lang w:val="ru-RU"/>
              </w:rPr>
              <w:t xml:space="preserve"> </w:t>
            </w:r>
            <w:r w:rsidRPr="00EE39EB">
              <w:t xml:space="preserve">напредовања деце у развоју и учењу. </w:t>
            </w:r>
            <w:r w:rsidRPr="00EE39EB">
              <w:rPr>
                <w:lang w:val="ru-RU"/>
              </w:rPr>
              <w:t xml:space="preserve">Учествовање у континуираном праћењу и вредновању остварености </w:t>
            </w:r>
            <w:r w:rsidRPr="00EE39EB">
              <w:rPr>
                <w:lang w:val="sr-Cyrl-CS"/>
              </w:rPr>
              <w:t xml:space="preserve">општих и посебних стандарда постигнућа </w:t>
            </w:r>
            <w:r w:rsidRPr="00EE39EB">
              <w:rPr>
                <w:lang w:val="ru-RU"/>
              </w:rPr>
              <w:t>спровођењем квалитативних анализа постигнућа ученика, информисањем свих заинтересованих страна о резултатима анализе и припремом препорука за унапређивање постигнућа,</w:t>
            </w:r>
          </w:p>
          <w:p w:rsidR="00210C3D" w:rsidRPr="00EE39EB" w:rsidRDefault="00210C3D" w:rsidP="00047017">
            <w:pPr>
              <w:pStyle w:val="BodyText2"/>
              <w:numPr>
                <w:ilvl w:val="0"/>
                <w:numId w:val="104"/>
              </w:numPr>
              <w:ind w:left="198" w:hanging="180"/>
              <w:rPr>
                <w:bCs/>
                <w:sz w:val="24"/>
                <w:lang w:val="ru-RU"/>
              </w:rPr>
            </w:pPr>
            <w:r w:rsidRPr="00EE39EB">
              <w:rPr>
                <w:bCs/>
                <w:sz w:val="24"/>
                <w:lang w:val="ru-RU"/>
              </w:rPr>
              <w:t xml:space="preserve">Праћење и вредновање примене  </w:t>
            </w:r>
            <w:r w:rsidRPr="00EE39EB">
              <w:rPr>
                <w:bCs/>
                <w:sz w:val="24"/>
              </w:rPr>
              <w:t xml:space="preserve">мера </w:t>
            </w:r>
            <w:r w:rsidRPr="00EE39EB">
              <w:rPr>
                <w:bCs/>
                <w:sz w:val="24"/>
                <w:lang w:val="ru-RU"/>
              </w:rPr>
              <w:t>индивидуализације и индивидуалног образовног плана за децу,</w:t>
            </w:r>
          </w:p>
          <w:p w:rsidR="00210C3D" w:rsidRPr="00EE39EB" w:rsidRDefault="00210C3D" w:rsidP="00047017">
            <w:pPr>
              <w:pStyle w:val="normalChar"/>
              <w:numPr>
                <w:ilvl w:val="0"/>
                <w:numId w:val="104"/>
              </w:numPr>
              <w:spacing w:before="0" w:beforeAutospacing="0" w:after="0" w:afterAutospacing="0"/>
              <w:ind w:left="198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праћењу и вредновању ефеката иновативних активности и пројеката</w:t>
            </w:r>
          </w:p>
          <w:p w:rsidR="00210C3D" w:rsidRPr="00EE39EB" w:rsidRDefault="00210C3D" w:rsidP="00047017">
            <w:pPr>
              <w:pStyle w:val="BodyText2"/>
              <w:numPr>
                <w:ilvl w:val="0"/>
                <w:numId w:val="104"/>
              </w:numPr>
              <w:ind w:left="198" w:hanging="180"/>
              <w:rPr>
                <w:bCs/>
                <w:sz w:val="24"/>
                <w:lang w:val="ru-RU"/>
              </w:rPr>
            </w:pPr>
            <w:r w:rsidRPr="00EE39EB">
              <w:rPr>
                <w:sz w:val="24"/>
                <w:lang w:val="ru-RU"/>
              </w:rPr>
              <w:t>Учешће у изради годишњег извештаја о раду установе, а нарочито остваривања свих програма  васпитно – образовног рада,  програма стручних органа и тимова, стручног усавршавања, превентивних програма, рада психолошко-педагошке службе, сарадње са породицом, сарадње са друштвеном средином</w:t>
            </w:r>
            <w:r w:rsidRPr="00EE39EB">
              <w:rPr>
                <w:sz w:val="24"/>
              </w:rPr>
              <w:t>,</w:t>
            </w:r>
          </w:p>
          <w:p w:rsidR="00210C3D" w:rsidRPr="00EE39EB" w:rsidRDefault="00210C3D" w:rsidP="00047017">
            <w:pPr>
              <w:pStyle w:val="normalChar"/>
              <w:numPr>
                <w:ilvl w:val="0"/>
                <w:numId w:val="104"/>
              </w:numPr>
              <w:spacing w:before="0" w:beforeAutospacing="0" w:after="0" w:afterAutospacing="0"/>
              <w:ind w:left="198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Иницирање различитих истраживања ради унапређивања образовно-васпитног рада установе и остваривања послова дефинисаних овим правилником,</w:t>
            </w:r>
          </w:p>
          <w:p w:rsidR="00210C3D" w:rsidRPr="00EE39EB" w:rsidRDefault="00210C3D" w:rsidP="00047017">
            <w:pPr>
              <w:pStyle w:val="normalChar"/>
              <w:numPr>
                <w:ilvl w:val="0"/>
                <w:numId w:val="104"/>
              </w:numPr>
              <w:spacing w:before="0" w:beforeAutospacing="0" w:after="0" w:afterAutospacing="0"/>
              <w:ind w:left="198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у  истраживањима која се спроводе у оквиру самовредновања рада школе (израдом инструмента процене, дефинисањем узорка и квалитативном анализом добијених резултата)  и спровођења огледа. </w:t>
            </w:r>
          </w:p>
        </w:tc>
        <w:tc>
          <w:tcPr>
            <w:tcW w:w="102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јун-септембар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  <w:tr w:rsidR="00210C3D" w:rsidRPr="00EE39EB" w:rsidTr="00730A8C">
        <w:trPr>
          <w:cantSplit/>
          <w:trHeight w:val="2693"/>
        </w:trPr>
        <w:tc>
          <w:tcPr>
            <w:tcW w:w="1368" w:type="dxa"/>
            <w:textDirection w:val="tbRl"/>
          </w:tcPr>
          <w:p w:rsidR="00210C3D" w:rsidRPr="00EE39EB" w:rsidRDefault="00210C3D" w:rsidP="00210C3D">
            <w:pPr>
              <w:pStyle w:val="BodyText2"/>
              <w:tabs>
                <w:tab w:val="left" w:pos="0"/>
              </w:tabs>
              <w:ind w:left="113"/>
              <w:rPr>
                <w:b/>
                <w:bCs/>
                <w:sz w:val="24"/>
              </w:rPr>
            </w:pPr>
            <w:r w:rsidRPr="00EE39EB">
              <w:rPr>
                <w:b/>
                <w:sz w:val="24"/>
              </w:rPr>
              <w:lastRenderedPageBreak/>
              <w:t>2</w:t>
            </w:r>
            <w:r w:rsidRPr="00EE39EB">
              <w:rPr>
                <w:b/>
                <w:sz w:val="24"/>
                <w:lang w:val="sr-Latn-CS"/>
              </w:rPr>
              <w:t xml:space="preserve">. </w:t>
            </w:r>
            <w:r w:rsidRPr="00EE39EB">
              <w:rPr>
                <w:b/>
                <w:bCs/>
                <w:sz w:val="24"/>
              </w:rPr>
              <w:t>РАД СА НАСТАВНИЦИМА, ОДНОСНО</w:t>
            </w:r>
          </w:p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ind w:left="113" w:right="113"/>
              <w:jc w:val="left"/>
              <w:outlineLvl w:val="0"/>
              <w:rPr>
                <w:lang w:val="sr-Cyrl-CS"/>
              </w:rPr>
            </w:pPr>
            <w:r w:rsidRPr="00EE39EB">
              <w:rPr>
                <w:b/>
                <w:bCs/>
                <w:lang w:val="ru-RU"/>
              </w:rPr>
              <w:t xml:space="preserve"> УЧИТЕЉИМА, </w:t>
            </w:r>
            <w:r w:rsidRPr="00EE39EB">
              <w:rPr>
                <w:b/>
                <w:bCs/>
              </w:rPr>
              <w:t>ВАСПИТАЧИМА</w:t>
            </w:r>
          </w:p>
        </w:tc>
        <w:tc>
          <w:tcPr>
            <w:tcW w:w="7954" w:type="dxa"/>
            <w:gridSpan w:val="3"/>
          </w:tcPr>
          <w:p w:rsidR="00210C3D" w:rsidRPr="00EE39EB" w:rsidRDefault="00210C3D" w:rsidP="00047017">
            <w:pPr>
              <w:pStyle w:val="normalcentaritalic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outlineLvl w:val="0"/>
              <w:rPr>
                <w:lang w:val="sr-Latn-CS"/>
              </w:rPr>
            </w:pPr>
            <w:r w:rsidRPr="00EE39EB">
              <w:t xml:space="preserve">Саветодавни рад усмерен ка унапређивању процеса праћења и посматрања дечјег напредовања у функцији подстицања дечјег развоја и учења. </w:t>
            </w:r>
            <w:r w:rsidRPr="00EE39EB">
              <w:rPr>
                <w:lang w:val="ru-RU"/>
              </w:rPr>
              <w:t>Иницирање и пружање стручне подршке васпитачима у коришћењу различитих метода, техника и инструмената праћења деце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outlineLvl w:val="0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Саветодавни рад усмерен ка стварању психолошких услова </w:t>
            </w:r>
            <w:r w:rsidRPr="00EE39EB">
              <w:t xml:space="preserve">за </w:t>
            </w:r>
            <w:r w:rsidRPr="00EE39EB">
              <w:rPr>
                <w:lang w:val="ru-RU"/>
              </w:rPr>
              <w:t>подстицање целовитог развоја деце</w:t>
            </w:r>
            <w:r w:rsidRPr="00EE39EB">
              <w:rPr>
                <w:lang w:val="sr-Cyrl-CS"/>
              </w:rPr>
              <w:t xml:space="preserve">, </w:t>
            </w:r>
          </w:p>
          <w:p w:rsidR="00210C3D" w:rsidRPr="00EE39EB" w:rsidRDefault="00210C3D" w:rsidP="00047017">
            <w:pPr>
              <w:numPr>
                <w:ilvl w:val="0"/>
                <w:numId w:val="105"/>
              </w:numPr>
              <w:tabs>
                <w:tab w:val="left" w:pos="252"/>
              </w:tabs>
              <w:ind w:left="252" w:hanging="180"/>
              <w:jc w:val="both"/>
              <w:rPr>
                <w:lang w:val="ru-RU"/>
              </w:rPr>
            </w:pPr>
            <w:r w:rsidRPr="00EE39EB">
              <w:t>Пружање стручне</w:t>
            </w:r>
            <w:r w:rsidRPr="00EE39EB">
              <w:rPr>
                <w:lang w:val="sr-Cyrl-CS"/>
              </w:rPr>
              <w:t xml:space="preserve"> </w:t>
            </w:r>
            <w:r w:rsidRPr="00EE39EB">
              <w:rPr>
                <w:lang w:val="ru-RU"/>
              </w:rPr>
              <w:t>подршке</w:t>
            </w:r>
            <w:r w:rsidRPr="00EE39EB">
              <w:t xml:space="preserve"> </w:t>
            </w:r>
            <w:r w:rsidRPr="00EE39EB">
              <w:rPr>
                <w:lang w:val="ru-RU"/>
              </w:rPr>
              <w:t>васпитач</w:t>
            </w:r>
            <w:r w:rsidRPr="00EE39EB">
              <w:t>има</w:t>
            </w:r>
            <w:r w:rsidRPr="00EE39EB">
              <w:rPr>
                <w:lang w:val="ru-RU"/>
              </w:rPr>
              <w:t xml:space="preserve"> усмер</w:t>
            </w:r>
            <w:r w:rsidRPr="00EE39EB">
              <w:t>ено</w:t>
            </w:r>
            <w:r w:rsidRPr="00EE39EB">
              <w:rPr>
                <w:lang w:val="ru-RU"/>
              </w:rPr>
              <w:t xml:space="preserve"> на </w:t>
            </w:r>
            <w:r w:rsidRPr="00EE39EB">
              <w:t>адекватно</w:t>
            </w:r>
            <w:r w:rsidRPr="00EE39EB">
              <w:rPr>
                <w:lang w:val="ru-RU"/>
              </w:rPr>
              <w:t xml:space="preserve"> и правовремено задовољавање потреба детета или узрасне групе (нега, подстицање игре и других активности)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rPr>
                <w:lang w:val="ru-RU"/>
              </w:rPr>
            </w:pPr>
            <w:r w:rsidRPr="00EE39EB">
              <w:rPr>
                <w:lang w:val="ru-RU"/>
              </w:rPr>
              <w:t xml:space="preserve">Пружање подршке </w:t>
            </w:r>
            <w:r w:rsidRPr="00EE39EB">
              <w:t>васпитачима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наставницима у планирању и реализацији непосредног образовно-васпитног рада са </w:t>
            </w:r>
            <w:r w:rsidRPr="00EE39EB">
              <w:t>децом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ученицима, а нарочито у области </w:t>
            </w:r>
            <w:r w:rsidRPr="00EE39EB">
              <w:rPr>
                <w:lang w:val="sr-Cyrl-CS"/>
              </w:rPr>
              <w:t>прилагођавања рада</w:t>
            </w:r>
            <w:r w:rsidRPr="00EE39EB">
              <w:rPr>
                <w:lang w:val="ru-RU"/>
              </w:rPr>
              <w:t xml:space="preserve"> </w:t>
            </w:r>
            <w:r w:rsidRPr="00EE39EB">
              <w:rPr>
                <w:lang w:val="sr-Cyrl-CS"/>
              </w:rPr>
              <w:t xml:space="preserve">образовно-васпитним потребама </w:t>
            </w:r>
            <w:r w:rsidRPr="00EE39EB">
              <w:t>детета</w:t>
            </w:r>
            <w:r w:rsidRPr="00EE39EB">
              <w:rPr>
                <w:lang w:val="sr-Cyrl-CS"/>
              </w:rPr>
              <w:t xml:space="preserve">, односно ученика; избора и примене различитих техника учења; ефикасног управљања процесом учења; избора поступака </w:t>
            </w:r>
            <w:r w:rsidRPr="00EE39EB">
              <w:t>посматрања и праћења напредовања деце у учењу и развоју</w:t>
            </w:r>
            <w:r w:rsidRPr="00EE39EB">
              <w:rPr>
                <w:lang w:val="sr-Cyrl-CS"/>
              </w:rPr>
              <w:t xml:space="preserve">, односно вредновања ученичких постигнућа; стварања подстицајне атмосфере </w:t>
            </w:r>
            <w:r w:rsidRPr="00EE39EB">
              <w:t>у групи</w:t>
            </w:r>
            <w:r w:rsidRPr="00EE39EB">
              <w:rPr>
                <w:lang w:val="sr-Cyrl-CS"/>
              </w:rPr>
              <w:t xml:space="preserve">, односно на часу; развијања конструктивне комуникације и демократских односа у </w:t>
            </w:r>
            <w:r w:rsidRPr="00EE39EB">
              <w:t>групи</w:t>
            </w:r>
            <w:r w:rsidRPr="00EE39EB">
              <w:rPr>
                <w:lang w:val="sr-Cyrl-CS"/>
              </w:rPr>
              <w:t>, односно одељењу,</w:t>
            </w:r>
            <w:r w:rsidRPr="00EE39EB">
              <w:rPr>
                <w:lang w:val="ru-RU"/>
              </w:rPr>
              <w:t xml:space="preserve"> 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rPr>
                <w:lang w:val="sr-Cyrl-CS"/>
              </w:rPr>
            </w:pPr>
            <w:r w:rsidRPr="00EE39EB">
              <w:rPr>
                <w:lang w:val="ru-RU"/>
              </w:rPr>
              <w:t>Пружање подршке</w:t>
            </w:r>
            <w:r w:rsidRPr="00EE39EB">
              <w:rPr>
                <w:lang w:val="sr-Cyrl-CS"/>
              </w:rPr>
              <w:t xml:space="preserve"> јачању </w:t>
            </w:r>
            <w:r w:rsidRPr="00EE39EB">
              <w:t>васпитачких</w:t>
            </w:r>
            <w:r w:rsidRPr="00EE39EB">
              <w:rPr>
                <w:lang w:val="sr-Cyrl-CS"/>
              </w:rPr>
              <w:t xml:space="preserve">, односно наставничких компетенција у областима: комуникација и сарадња, конструктивно решавање сукоба и проблема, подршка развоју личности </w:t>
            </w:r>
            <w:r w:rsidRPr="00EE39EB">
              <w:t>детета</w:t>
            </w:r>
            <w:r w:rsidRPr="00EE39EB">
              <w:rPr>
                <w:lang w:val="sr-Cyrl-CS"/>
              </w:rPr>
              <w:t>, односно ученика, подучавање и учење, организација средине и дидактичког материјала,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Упознавање </w:t>
            </w:r>
            <w:r w:rsidRPr="00EE39EB">
              <w:t>васпитача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наставника са карактеристикама игре и односом игре и учења на предшколском узрасту, психолошким принципима успешног процеса учења, групне динамике, социјалне интеракције, природом мотивације за учење, методама за подстицање различитих врста интелигенције, стиловима и облицима учења, стратегијама учења и мотивисања за учење</w:t>
            </w:r>
          </w:p>
          <w:p w:rsidR="00210C3D" w:rsidRPr="00EE39EB" w:rsidRDefault="00210C3D" w:rsidP="00210C3D">
            <w:pPr>
              <w:pStyle w:val="normalcentaritalic"/>
              <w:tabs>
                <w:tab w:val="clear" w:pos="1440"/>
              </w:tabs>
              <w:spacing w:before="0" w:beforeAutospacing="0" w:after="0" w:afterAutospacing="0"/>
              <w:ind w:left="720"/>
              <w:rPr>
                <w:lang w:val="ru-RU"/>
              </w:rPr>
            </w:pPr>
          </w:p>
        </w:tc>
        <w:tc>
          <w:tcPr>
            <w:tcW w:w="102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38"/>
        <w:gridCol w:w="992"/>
      </w:tblGrid>
      <w:tr w:rsidR="00210C3D" w:rsidRPr="00EE39EB" w:rsidTr="00730A8C">
        <w:tc>
          <w:tcPr>
            <w:tcW w:w="1418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</w:tc>
        <w:tc>
          <w:tcPr>
            <w:tcW w:w="7938" w:type="dxa"/>
          </w:tcPr>
          <w:p w:rsidR="00210C3D" w:rsidRPr="00EE39EB" w:rsidRDefault="00210C3D" w:rsidP="00047017">
            <w:pPr>
              <w:numPr>
                <w:ilvl w:val="0"/>
                <w:numId w:val="105"/>
              </w:numPr>
              <w:tabs>
                <w:tab w:val="left" w:pos="252"/>
              </w:tabs>
              <w:ind w:left="252" w:hanging="180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Саветовање </w:t>
            </w:r>
            <w:r w:rsidRPr="00EE39EB">
              <w:t>васпитача</w:t>
            </w:r>
            <w:r w:rsidRPr="00EE39EB">
              <w:rPr>
                <w:lang w:val="sr-Cyrl-CS"/>
              </w:rPr>
              <w:t xml:space="preserve">, односно наставника у индивидуализацији </w:t>
            </w:r>
            <w:r w:rsidRPr="00EE39EB">
              <w:t>васпитно-образовног рада</w:t>
            </w:r>
            <w:r w:rsidRPr="00EE39EB">
              <w:rPr>
                <w:lang w:val="sr-Cyrl-CS"/>
              </w:rPr>
              <w:t xml:space="preserve">, односно наставе </w:t>
            </w:r>
            <w:r w:rsidRPr="00EE39EB">
              <w:rPr>
                <w:lang w:val="ru-RU"/>
              </w:rPr>
              <w:t xml:space="preserve">на основу </w:t>
            </w:r>
            <w:r w:rsidRPr="00EE39EB">
              <w:t>уочених потреба, интересовања и способности деце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психолошке процене индивидуалних карактеристика ученика (способности, мотивације, особина личности) и остварености образовних постигнућа</w:t>
            </w:r>
            <w:r w:rsidRPr="00EE39EB">
              <w:t xml:space="preserve"> у школи</w:t>
            </w:r>
            <w:r w:rsidRPr="00EE39EB">
              <w:rPr>
                <w:lang w:val="ru-RU"/>
              </w:rPr>
              <w:t>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sr-Cyrl-CS"/>
              </w:rPr>
              <w:t xml:space="preserve">Пружање подршке </w:t>
            </w:r>
            <w:r w:rsidRPr="00EE39EB">
              <w:t>васпитачима</w:t>
            </w:r>
            <w:r w:rsidRPr="00EE39EB">
              <w:rPr>
                <w:lang w:val="sr-Cyrl-CS"/>
              </w:rPr>
              <w:t>, односно наставницима за рад са децом, односно ученицима којима је потребна додатна образовна подршка. Координирање израде и у</w:t>
            </w:r>
            <w:r w:rsidRPr="00EE39EB">
              <w:rPr>
                <w:lang w:val="ru-RU"/>
              </w:rPr>
              <w:t xml:space="preserve"> сарадњи са </w:t>
            </w:r>
            <w:r w:rsidRPr="00EE39EB">
              <w:t>васпитаче</w:t>
            </w:r>
            <w:r w:rsidRPr="00EE39EB">
              <w:rPr>
                <w:lang w:val="sr-Cyrl-CS"/>
              </w:rPr>
              <w:t xml:space="preserve">м, односно </w:t>
            </w:r>
            <w:r w:rsidRPr="00EE39EB">
              <w:rPr>
                <w:lang w:val="ru-RU"/>
              </w:rPr>
              <w:t>наставником</w:t>
            </w:r>
            <w:r w:rsidRPr="00EE39EB">
              <w:t xml:space="preserve"> и родитељем,</w:t>
            </w:r>
            <w:r w:rsidRPr="00EE39EB">
              <w:rPr>
                <w:lang w:val="ru-RU"/>
              </w:rPr>
              <w:t xml:space="preserve"> </w:t>
            </w:r>
            <w:r w:rsidRPr="00EE39EB">
              <w:t>тимск</w:t>
            </w:r>
            <w:r w:rsidRPr="00EE39EB">
              <w:rPr>
                <w:lang w:val="sr-Cyrl-CS"/>
              </w:rPr>
              <w:t>о</w:t>
            </w:r>
            <w:r w:rsidRPr="00EE39EB">
              <w:t xml:space="preserve"> </w:t>
            </w:r>
            <w:r w:rsidRPr="00EE39EB">
              <w:rPr>
                <w:lang w:val="ru-RU"/>
              </w:rPr>
              <w:t>изра</w:t>
            </w:r>
            <w:r w:rsidRPr="00EE39EB">
              <w:rPr>
                <w:lang w:val="sr-Cyrl-CS"/>
              </w:rPr>
              <w:t>ђивање</w:t>
            </w:r>
            <w:r w:rsidRPr="00EE39EB">
              <w:rPr>
                <w:lang w:val="ru-RU"/>
              </w:rPr>
              <w:t xml:space="preserve"> педагошк</w:t>
            </w:r>
            <w:r w:rsidRPr="00EE39EB">
              <w:rPr>
                <w:lang w:val="sr-Cyrl-CS"/>
              </w:rPr>
              <w:t>ог</w:t>
            </w:r>
            <w:r w:rsidRPr="00EE39EB">
              <w:rPr>
                <w:lang w:val="ru-RU"/>
              </w:rPr>
              <w:t xml:space="preserve"> профила </w:t>
            </w:r>
            <w:r w:rsidRPr="00EE39EB">
              <w:t>детета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ученика.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 xml:space="preserve">Учествовање </w:t>
            </w:r>
            <w:r w:rsidRPr="00EE39EB">
              <w:rPr>
                <w:lang w:val="sr-Cyrl-CS"/>
              </w:rPr>
              <w:t>у развијању индивидуалних образовних планова коришћењем резултата сопствених психолошких процена и психолошких процена добијених из других установа,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Оснаживање наставника за рад са ученицима изузетних способности (талентовани и обдарени) кроз упознавање са карактеристикама тих ученика (способности, мотивација, стил учења, интересовања, вредности, особине личности)  и предлагање поступака који доприносе њиховом даљем развоју,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Оснаживање </w:t>
            </w:r>
            <w:r w:rsidRPr="00EE39EB">
              <w:t>васпитача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наставника за рад са децом, односно ученицима из осетљивих друштвених група кроз упознавање са карактеристикама тих ученика, односно </w:t>
            </w:r>
            <w:r w:rsidRPr="00EE39EB">
              <w:t>деце</w:t>
            </w:r>
            <w:r w:rsidRPr="00EE39EB">
              <w:rPr>
                <w:lang w:val="ru-RU"/>
              </w:rPr>
              <w:t xml:space="preserve">, развијање флексибилног става према културним разликама и развијање интеркултуралне </w:t>
            </w:r>
            <w:r w:rsidRPr="00EE39EB">
              <w:rPr>
                <w:lang w:val="ru-RU"/>
              </w:rPr>
              <w:lastRenderedPageBreak/>
              <w:t>осетљивости  и предлагање поступака који доприносе њиховом развоју,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 и предлагање мера за њихово превазилажење,</w:t>
            </w:r>
            <w:r w:rsidRPr="00EE39EB">
              <w:t xml:space="preserve"> 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Оснаживање наставника да препознају способности, интересовања и склоности ученика које су у функцији развоја професионалне каријере ученика,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Пружање подршке </w:t>
            </w:r>
            <w:r w:rsidRPr="00EE39EB">
              <w:t>васпитачима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наставницима у формирању и вођењу </w:t>
            </w:r>
            <w:r w:rsidRPr="00EE39EB">
              <w:t>дечјег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ученичког колектива, указивање на психолошке узроке поремећаја интерперсоналних односа у </w:t>
            </w:r>
            <w:r w:rsidRPr="00EE39EB">
              <w:t>групама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одељењским заједницама и предлагање мера за њихово превазилажење,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outlineLvl w:val="0"/>
              <w:rPr>
                <w:lang w:val="sr-Cyrl-CS"/>
              </w:rPr>
            </w:pPr>
            <w:r w:rsidRPr="00EE39EB">
              <w:rPr>
                <w:lang w:val="ru-RU"/>
              </w:rPr>
              <w:t>Пружање</w:t>
            </w:r>
            <w:r w:rsidRPr="00EE39EB">
              <w:rPr>
                <w:lang w:val="sr-Cyrl-CS"/>
              </w:rPr>
              <w:t xml:space="preserve"> подршке васпитачима, односно наставницима</w:t>
            </w:r>
            <w:r w:rsidRPr="00EE39EB">
              <w:rPr>
                <w:lang w:val="ru-RU"/>
              </w:rPr>
              <w:t xml:space="preserve"> </w:t>
            </w:r>
            <w:r w:rsidRPr="00EE39EB">
              <w:rPr>
                <w:lang w:val="sr-Cyrl-CS"/>
              </w:rPr>
              <w:t>у раду са родитељима, односно старатељима,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outlineLvl w:val="0"/>
              <w:rPr>
                <w:lang w:val="sr-Latn-CS"/>
              </w:rPr>
            </w:pPr>
            <w:r w:rsidRPr="00EE39EB">
              <w:t xml:space="preserve"> </w:t>
            </w:r>
            <w:r w:rsidRPr="00EE39EB">
              <w:rPr>
                <w:lang w:val="sr-Cyrl-CS"/>
              </w:rPr>
              <w:t>Саветодавни рад са васпитачима, односно наставницима давањем повратне информације о посећено</w:t>
            </w:r>
            <w:r w:rsidRPr="00EE39EB">
              <w:t>ј активности</w:t>
            </w:r>
            <w:r w:rsidRPr="00EE39EB">
              <w:rPr>
                <w:lang w:val="sr-Cyrl-CS"/>
              </w:rPr>
              <w:t>, односно часу, као и предлагањем мера за унапређење праћеног сегмента васпитно- образовног, односно образовно- васпитног процеса,</w:t>
            </w:r>
            <w:r w:rsidRPr="00EE39EB">
              <w:rPr>
                <w:lang w:val="ru-RU"/>
              </w:rPr>
              <w:t xml:space="preserve"> 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5"/>
              </w:numPr>
              <w:tabs>
                <w:tab w:val="left" w:pos="252"/>
              </w:tabs>
              <w:spacing w:before="0" w:beforeAutospacing="0" w:after="0" w:afterAutospacing="0"/>
              <w:ind w:left="252" w:hanging="180"/>
              <w:outlineLvl w:val="0"/>
              <w:rPr>
                <w:lang w:val="sr-Latn-CS"/>
              </w:rPr>
            </w:pPr>
            <w:r w:rsidRPr="00EE39EB">
              <w:rPr>
                <w:lang w:val="ru-RU"/>
              </w:rPr>
              <w:t>Увођење иновација у васпитно – образовни рад на основу научних сазнања о психофизичком развоју деце и процесу учења, кроз инструктивни рад са васпитачима</w:t>
            </w:r>
            <w:r w:rsidRPr="00EE39EB">
              <w:rPr>
                <w:lang w:val="sr-Cyrl-CS"/>
              </w:rPr>
              <w:t>,</w:t>
            </w:r>
            <w:r w:rsidRPr="00EE39EB">
              <w:t xml:space="preserve"> 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ru-RU"/>
              </w:rPr>
              <w:t xml:space="preserve">17. </w:t>
            </w:r>
            <w:r w:rsidRPr="00EE39EB">
              <w:rPr>
                <w:lang w:val="sr-Cyrl-CS"/>
              </w:rPr>
              <w:t xml:space="preserve">Оснаживање </w:t>
            </w:r>
            <w:r w:rsidRPr="00EE39EB">
              <w:t>васпитача</w:t>
            </w:r>
            <w:r w:rsidRPr="00EE39EB">
              <w:rPr>
                <w:lang w:val="sr-Cyrl-CS"/>
              </w:rPr>
              <w:t>, односно наставника за тимски рад кроз њихово подстицање на реализацију заједничких задатака, кроз координацију активности стручних већа, тимова и комисија,</w:t>
            </w:r>
            <w:r w:rsidRPr="00EE39EB">
              <w:t xml:space="preserve"> Пружање п</w:t>
            </w:r>
            <w:r w:rsidRPr="00EE39EB">
              <w:rPr>
                <w:lang w:val="ru-RU"/>
              </w:rPr>
              <w:t>одршк</w:t>
            </w:r>
            <w:r w:rsidRPr="00EE39EB">
              <w:t>е</w:t>
            </w:r>
            <w:r w:rsidRPr="00EE39EB">
              <w:rPr>
                <w:lang w:val="ru-RU"/>
              </w:rPr>
              <w:t xml:space="preserve"> </w:t>
            </w:r>
            <w:r w:rsidRPr="00EE39EB">
              <w:t>васпитачима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наставницима менторима </w:t>
            </w:r>
            <w:r w:rsidRPr="00EE39EB">
              <w:t>и с</w:t>
            </w:r>
            <w:r w:rsidRPr="00EE39EB">
              <w:rPr>
                <w:lang w:val="ru-RU"/>
              </w:rPr>
              <w:t>аветодавни рад са приправницима у процесу увођења у посао и лиценцирања.</w:t>
            </w:r>
            <w:r w:rsidRPr="00EE39EB">
              <w:rPr>
                <w:lang w:val="sr-Latn-CS"/>
              </w:rPr>
              <w:t xml:space="preserve">  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18. Менторски рад са</w:t>
            </w:r>
            <w:r w:rsidRPr="00EE39EB">
              <w:rPr>
                <w:lang w:val="ru-RU"/>
              </w:rPr>
              <w:t xml:space="preserve"> </w:t>
            </w:r>
            <w:r w:rsidRPr="00EE39EB">
              <w:t xml:space="preserve">психолозима </w:t>
            </w:r>
            <w:r w:rsidRPr="00EE39EB">
              <w:rPr>
                <w:lang w:val="ru-RU"/>
              </w:rPr>
              <w:t>приправницима у процесу увођења у посао и лиценцирања</w:t>
            </w:r>
          </w:p>
        </w:tc>
        <w:tc>
          <w:tcPr>
            <w:tcW w:w="99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</w:tc>
      </w:tr>
    </w:tbl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lastRenderedPageBreak/>
        <w:br w:type="page"/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1080"/>
      </w:tblGrid>
      <w:tr w:rsidR="00210C3D" w:rsidRPr="00EE39EB" w:rsidTr="006E0A7A">
        <w:trPr>
          <w:cantSplit/>
          <w:trHeight w:val="1134"/>
        </w:trPr>
        <w:tc>
          <w:tcPr>
            <w:tcW w:w="1440" w:type="dxa"/>
            <w:textDirection w:val="tbRl"/>
            <w:vAlign w:val="center"/>
          </w:tcPr>
          <w:p w:rsidR="00210C3D" w:rsidRPr="00EE39EB" w:rsidRDefault="00210C3D" w:rsidP="00210C3D">
            <w:pPr>
              <w:ind w:left="113" w:right="113"/>
              <w:jc w:val="center"/>
              <w:rPr>
                <w:lang w:val="sr-Latn-CS"/>
              </w:rPr>
            </w:pPr>
            <w:r w:rsidRPr="00EE39EB">
              <w:rPr>
                <w:b/>
                <w:lang w:val="sr-Cyrl-CS"/>
              </w:rPr>
              <w:lastRenderedPageBreak/>
              <w:t>3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bCs/>
                <w:lang w:val="sr-Cyrl-CS"/>
              </w:rPr>
              <w:t>РАД  СА УЧЕНИЦИМА, ОДНОСНО ДЕЦОМ</w:t>
            </w:r>
          </w:p>
        </w:tc>
        <w:tc>
          <w:tcPr>
            <w:tcW w:w="7740" w:type="dxa"/>
          </w:tcPr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Учешће у организацији пријема деце, праћења процеса адаптације и подршка деци у превазилажењу тешкоћа адаптације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ind w:left="252" w:hanging="252"/>
              <w:jc w:val="both"/>
              <w:rPr>
                <w:lang w:val="sr-Cyrl-CS"/>
              </w:rPr>
            </w:pPr>
            <w:r w:rsidRPr="00EE39EB">
              <w:t>Учешће у п</w:t>
            </w:r>
            <w:r w:rsidRPr="00EE39EB">
              <w:rPr>
                <w:lang w:val="sr-Cyrl-CS"/>
              </w:rPr>
              <w:t>раћењ</w:t>
            </w:r>
            <w:r w:rsidRPr="00EE39EB">
              <w:t>у</w:t>
            </w:r>
            <w:r w:rsidRPr="00EE39EB">
              <w:rPr>
                <w:lang w:val="sr-Cyrl-CS"/>
              </w:rPr>
              <w:t xml:space="preserve"> дечјег напредовања у развоју и учењу, 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6"/>
              </w:numPr>
              <w:tabs>
                <w:tab w:val="left" w:pos="720"/>
              </w:tabs>
              <w:spacing w:before="0" w:beforeAutospacing="0" w:after="0" w:afterAutospacing="0"/>
              <w:ind w:left="252" w:hanging="252"/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Учешће у тимском: идентификовању деце којој је потребна подршка у процесу васпитања и образовања и </w:t>
            </w:r>
            <w:r w:rsidRPr="00EE39EB">
              <w:t>осмишљавању и праћењу реализације индивидуализованог приступа у раду са децом</w:t>
            </w:r>
            <w:r w:rsidRPr="00EE39EB">
              <w:rPr>
                <w:lang w:val="sr-Cyrl-CS"/>
              </w:rPr>
              <w:t>,</w:t>
            </w:r>
            <w:r w:rsidRPr="00EE39EB">
              <w:t xml:space="preserve"> 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 </w:t>
            </w:r>
            <w:r w:rsidRPr="00EE39EB">
              <w:t>Учешће у структуирању васпитних група</w:t>
            </w:r>
            <w:r w:rsidRPr="00EE39EB">
              <w:rPr>
                <w:lang w:val="sr-Cyrl-CS"/>
              </w:rPr>
              <w:t xml:space="preserve">, односно одељења првог и по потреби других разреда. 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Испитивање општих и посебних способности, особина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одељења, применом стандардизованих психолошких мерних инструмента и процедура, као и других инструмената процене ради добијања релевантних података за реализацију непосредног рада са ученицима и других  послова у раду са наставницима, родитељима, институцијама,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Саветодавно-инструктивни рад са ученицима који имају тешкоће у учењу, </w:t>
            </w:r>
            <w:r w:rsidRPr="00EE39EB">
              <w:rPr>
                <w:lang w:val="sr-Cyrl-CS"/>
              </w:rPr>
              <w:t xml:space="preserve">развојне, </w:t>
            </w:r>
            <w:r w:rsidRPr="00EE39EB">
              <w:rPr>
                <w:lang w:val="ru-RU"/>
              </w:rPr>
              <w:t>емоционалне и социјалне тешкоће,</w:t>
            </w:r>
            <w:r w:rsidRPr="00EE39EB">
              <w:rPr>
                <w:lang w:val="sr-Cyrl-CS"/>
              </w:rPr>
              <w:t xml:space="preserve"> проблеме прилагођавања, проблеме понашања</w:t>
            </w:r>
            <w:r w:rsidRPr="00EE39EB">
              <w:rPr>
                <w:lang w:val="ru-RU"/>
              </w:rPr>
              <w:t xml:space="preserve">, 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подршке деци, односно ученицима за које се обезбеђује васпитно- образовни рад по индивидуалном образовном плану, односно који се школују по индивидуализираној настави и индивидуалном образовном плану</w:t>
            </w:r>
            <w:r w:rsidRPr="00EE39EB">
              <w:rPr>
                <w:lang w:val="sr-Cyrl-CS"/>
              </w:rPr>
              <w:t>,</w:t>
            </w:r>
            <w:r w:rsidRPr="00EE39EB">
              <w:t xml:space="preserve"> 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Пружање подршке </w:t>
            </w:r>
            <w:r w:rsidRPr="00EE39EB">
              <w:t>деци</w:t>
            </w:r>
            <w:r w:rsidRPr="00EE39EB">
              <w:rPr>
                <w:lang w:val="ru-RU"/>
              </w:rPr>
              <w:t xml:space="preserve">, односно ученицима из осетљивих  друштвених група, 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Идентификовање ученика са изузетним способностима (даровити и талентовани) и пружање подршке таквим ученицима за њихов даљи развој. Учествовање у процени могућности за убрзано школовање ученика са изузетним способностима,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Рад са </w:t>
            </w:r>
            <w:r w:rsidRPr="00EE39EB">
              <w:t>децом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друго,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Подршка развоју професионалне каријере ученика </w:t>
            </w:r>
            <w:r w:rsidRPr="00EE39EB">
              <w:rPr>
                <w:bCs/>
                <w:lang w:val="sr-Cyrl-CS"/>
              </w:rPr>
              <w:t>професионалним информисањем и саветовањем (на основу процењених способности, интересовања, особина личности, мотивације ученика)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Пружање подршке ученичком активизму и партиципацији у школском животу,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Пружање психолошке помоћи </w:t>
            </w:r>
            <w:r w:rsidRPr="00EE39EB">
              <w:t>детету</w:t>
            </w:r>
            <w:r w:rsidRPr="00EE39EB">
              <w:rPr>
                <w:lang w:val="sr-Cyrl-CS"/>
              </w:rPr>
              <w:t>, односно ученику, групи, односно одељењу у акцидентним кризама,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Учествовање </w:t>
            </w:r>
            <w:r w:rsidRPr="00EE39EB">
              <w:rPr>
                <w:lang w:val="sr-Cyrl-CS"/>
              </w:rPr>
              <w:t>у појачаном васпитном раду за ученике који врше повреду правила понашања у школи</w:t>
            </w:r>
            <w:r w:rsidRPr="00EE39EB">
              <w:rPr>
                <w:lang w:val="ru-RU"/>
              </w:rPr>
              <w:t xml:space="preserve">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6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Организовање и реализовање предавања, трибина и других активности  за ученике  из области менталног здравља, педагошке, развојне  и социјалне психологије.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април-мај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</w:tc>
      </w:tr>
      <w:tr w:rsidR="00210C3D" w:rsidRPr="00EE39EB" w:rsidTr="006E0A7A">
        <w:tc>
          <w:tcPr>
            <w:tcW w:w="1440" w:type="dxa"/>
            <w:textDirection w:val="tbRl"/>
            <w:vAlign w:val="center"/>
          </w:tcPr>
          <w:p w:rsidR="00210C3D" w:rsidRPr="00EE39EB" w:rsidRDefault="00210C3D" w:rsidP="00210C3D">
            <w:pPr>
              <w:tabs>
                <w:tab w:val="left" w:pos="360"/>
                <w:tab w:val="left" w:pos="885"/>
              </w:tabs>
              <w:ind w:left="113" w:right="-174"/>
              <w:jc w:val="center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lastRenderedPageBreak/>
              <w:br w:type="page"/>
            </w:r>
            <w:r w:rsidRPr="00EE39EB">
              <w:rPr>
                <w:b/>
                <w:lang w:val="sr-Cyrl-CS"/>
              </w:rPr>
              <w:t>4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bCs/>
                <w:lang w:val="sr-Cyrl-CS"/>
              </w:rPr>
              <w:t>РАД СА РОДИТЕЉИМА,</w:t>
            </w:r>
            <w:r w:rsidRPr="00EE39EB">
              <w:rPr>
                <w:b/>
                <w:bCs/>
                <w:lang w:val="ru-RU"/>
              </w:rPr>
              <w:t xml:space="preserve"> </w:t>
            </w:r>
            <w:r w:rsidRPr="00EE39EB">
              <w:rPr>
                <w:b/>
                <w:bCs/>
                <w:lang w:val="sr-Cyrl-CS"/>
              </w:rPr>
              <w:t>ОДНОСНО СТАРАТЕЉИМА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40" w:type="dxa"/>
          </w:tcPr>
          <w:p w:rsidR="00210C3D" w:rsidRPr="00EE39EB" w:rsidRDefault="00210C3D" w:rsidP="00047017">
            <w:pPr>
              <w:pStyle w:val="1tekst"/>
              <w:numPr>
                <w:ilvl w:val="0"/>
                <w:numId w:val="107"/>
              </w:numPr>
              <w:ind w:left="252" w:right="-2" w:hanging="25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Прикупљање података о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д родитеља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старатеља који су  од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 за упознавање детета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ученика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и праћење 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његовог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210C3D" w:rsidRPr="00EE39EB" w:rsidRDefault="00210C3D" w:rsidP="00047017">
            <w:pPr>
              <w:pStyle w:val="1tekst"/>
              <w:numPr>
                <w:ilvl w:val="0"/>
                <w:numId w:val="107"/>
              </w:numPr>
              <w:ind w:left="252" w:right="-2" w:hanging="25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аветодавн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 рад с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 родитељима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старатељима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 деце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имају различите  тешкоће у развоју, учењу и понашању,</w:t>
            </w:r>
          </w:p>
          <w:p w:rsidR="00210C3D" w:rsidRPr="00EE39EB" w:rsidRDefault="00210C3D" w:rsidP="00047017">
            <w:pPr>
              <w:pStyle w:val="1tekst"/>
              <w:numPr>
                <w:ilvl w:val="0"/>
                <w:numId w:val="107"/>
              </w:numPr>
              <w:ind w:left="252" w:right="-2" w:hanging="25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Подршка јачању родитељских васпитних компетенција, нарочито и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нформи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сањем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о психолошким карактеристикама њихове деце у оквиру индивидуалних консултација и облика групног психолошког образовања родитељ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210C3D" w:rsidRPr="00EE39EB" w:rsidRDefault="00210C3D" w:rsidP="00047017">
            <w:pPr>
              <w:pStyle w:val="1tekst"/>
              <w:numPr>
                <w:ilvl w:val="0"/>
                <w:numId w:val="107"/>
              </w:numPr>
              <w:ind w:left="252" w:right="-2" w:hanging="25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аветодавн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 рад 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усмеравање родитеља, односно старатеља чија деца врше повреду правила понашања у школи и којима је одређен појачани васпитни рад,</w:t>
            </w:r>
          </w:p>
          <w:p w:rsidR="00210C3D" w:rsidRPr="00EE39EB" w:rsidRDefault="00210C3D" w:rsidP="00047017">
            <w:pPr>
              <w:pStyle w:val="1tekst"/>
              <w:numPr>
                <w:ilvl w:val="0"/>
                <w:numId w:val="107"/>
              </w:numPr>
              <w:ind w:left="252" w:right="-2" w:hanging="25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Сарадња са родитељима, односно старатељима на пружању подршке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ученицима који </w:t>
            </w:r>
            <w:r w:rsidRPr="00EE39EB">
              <w:rPr>
                <w:rFonts w:ascii="Times New Roman" w:hAnsi="Times New Roman" w:cs="Times New Roman"/>
                <w:sz w:val="24"/>
                <w:szCs w:val="24"/>
              </w:rPr>
              <w:t xml:space="preserve">похађају 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предшколску установу, односно се школују по индивидуалном образовном плану,</w:t>
            </w:r>
          </w:p>
          <w:p w:rsidR="00210C3D" w:rsidRPr="00EE39EB" w:rsidRDefault="00210C3D" w:rsidP="00047017">
            <w:pPr>
              <w:pStyle w:val="1tekst"/>
              <w:numPr>
                <w:ilvl w:val="0"/>
                <w:numId w:val="107"/>
              </w:numPr>
              <w:ind w:left="252" w:right="-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Оснаживање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родитеља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старатеља </w:t>
            </w:r>
            <w:r w:rsidRPr="00EE3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развоја, 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7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>Учествовање у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реализацији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програма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сарадње</w:t>
            </w:r>
            <w:r w:rsidRPr="00EE39EB">
              <w:rPr>
                <w:lang w:val="sr-Latn-CS"/>
              </w:rPr>
              <w:t xml:space="preserve"> установе </w:t>
            </w:r>
            <w:r w:rsidRPr="00EE39EB">
              <w:rPr>
                <w:lang w:val="ru-RU"/>
              </w:rPr>
              <w:t>с</w:t>
            </w:r>
            <w:r w:rsidRPr="00EE39EB">
              <w:rPr>
                <w:lang w:val="sr-Cyrl-CS"/>
              </w:rPr>
              <w:t>а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родитељима</w:t>
            </w:r>
            <w:r w:rsidRPr="00EE39EB">
              <w:rPr>
                <w:lang w:val="sr-Cyrl-CS"/>
              </w:rPr>
              <w:t xml:space="preserve">, односно старатељима </w:t>
            </w:r>
            <w:r w:rsidRPr="00EE39EB">
              <w:t>деце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ученика</w:t>
            </w:r>
            <w:r w:rsidRPr="00EE39EB">
              <w:rPr>
                <w:lang w:val="sr-Latn-CS"/>
              </w:rPr>
              <w:t xml:space="preserve"> (</w:t>
            </w:r>
            <w:r w:rsidRPr="00EE39EB">
              <w:rPr>
                <w:lang w:val="ru-RU"/>
              </w:rPr>
              <w:t>општи</w:t>
            </w:r>
            <w:r w:rsidRPr="00EE39EB">
              <w:rPr>
                <w:lang w:val="sr-Cyrl-CS"/>
              </w:rPr>
              <w:t xml:space="preserve"> </w:t>
            </w:r>
            <w:r w:rsidRPr="00EE39EB">
              <w:rPr>
                <w:lang w:val="ru-RU"/>
              </w:rPr>
              <w:t>и</w:t>
            </w:r>
            <w:r w:rsidRPr="00EE39EB">
              <w:rPr>
                <w:lang w:val="sr-Latn-CS"/>
              </w:rPr>
              <w:t xml:space="preserve"> групни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одељењски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родитељски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састанци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др</w:t>
            </w:r>
            <w:r w:rsidRPr="00EE39EB">
              <w:rPr>
                <w:lang w:val="sr-Cyrl-CS"/>
              </w:rPr>
              <w:t>уго</w:t>
            </w:r>
            <w:r w:rsidRPr="00EE39EB">
              <w:rPr>
                <w:lang w:val="sr-Latn-CS"/>
              </w:rPr>
              <w:t>)</w:t>
            </w:r>
            <w:r w:rsidRPr="00EE39EB">
              <w:rPr>
                <w:lang w:val="sr-Cyrl-CS"/>
              </w:rPr>
              <w:t>,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7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>Сарадња са саветом родитеља, по потреби, информисањем родитеља и давање предлога по питањима која се разматрају на савету</w:t>
            </w:r>
          </w:p>
          <w:p w:rsidR="00210C3D" w:rsidRPr="00EE39EB" w:rsidRDefault="00210C3D" w:rsidP="00047017">
            <w:pPr>
              <w:pStyle w:val="clan"/>
              <w:numPr>
                <w:ilvl w:val="0"/>
                <w:numId w:val="107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>Пружање психолошке помоћи родитељима, односно старатељима чија су деца у   акцидентној  кризи.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  <w:tr w:rsidR="00210C3D" w:rsidRPr="00EE39EB" w:rsidTr="006E0A7A">
        <w:tc>
          <w:tcPr>
            <w:tcW w:w="1440" w:type="dxa"/>
            <w:textDirection w:val="tbRl"/>
            <w:vAlign w:val="center"/>
          </w:tcPr>
          <w:p w:rsidR="00210C3D" w:rsidRPr="00EE39EB" w:rsidRDefault="00210C3D" w:rsidP="00210C3D">
            <w:pPr>
              <w:tabs>
                <w:tab w:val="left" w:pos="270"/>
                <w:tab w:val="left" w:pos="810"/>
              </w:tabs>
              <w:ind w:left="113" w:right="22"/>
              <w:jc w:val="center"/>
              <w:rPr>
                <w:b/>
                <w:bCs/>
                <w:lang w:val="ru-RU"/>
              </w:rPr>
            </w:pPr>
            <w:r w:rsidRPr="00EE39EB">
              <w:rPr>
                <w:b/>
                <w:lang w:val="sr-Cyrl-CS"/>
              </w:rPr>
              <w:t>5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bCs/>
                <w:lang w:val="sr-Cyrl-CS"/>
              </w:rPr>
              <w:t>РАД СА ДИРЕКТОРОМ, СТРУЧНИМ САРАДНИЦИМА, ПЕДАГОШКИМ АСИСТЕНТОМ И ПРАТИОЦЕМ ДЕТЕТА, ОДНОСНО УЧЕНИКА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40" w:type="dxa"/>
          </w:tcPr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директором и стручним сарадницима на пословима који се тичу  </w:t>
            </w:r>
            <w:r w:rsidRPr="00EE39EB">
              <w:rPr>
                <w:lang w:val="sr-Cyrl-CS"/>
              </w:rPr>
              <w:t xml:space="preserve">обезбеђивања ефикасности, економичности  и флексибилности образовно-васпитног рада  </w:t>
            </w:r>
            <w:r w:rsidRPr="00EE39EB">
              <w:t>установе</w:t>
            </w:r>
            <w:r w:rsidRPr="00EE39EB">
              <w:rPr>
                <w:lang w:val="sr-Cyrl-CS"/>
              </w:rPr>
              <w:t>, а нарочито</w:t>
            </w:r>
            <w:r w:rsidRPr="00EE39EB">
              <w:rPr>
                <w:lang w:val="ru-RU"/>
              </w:rPr>
              <w:t xml:space="preserve"> у вези са: распоредом рада васпитача по групама, избором </w:t>
            </w:r>
            <w:r w:rsidRPr="00EE39EB">
              <w:t>васпитача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наставника ментора, поделом одељенског старешинства</w:t>
            </w:r>
            <w:r w:rsidRPr="00EE39EB">
              <w:t xml:space="preserve"> </w:t>
            </w:r>
            <w:r w:rsidRPr="00EE39EB">
              <w:rPr>
                <w:lang w:val="ru-RU"/>
              </w:rPr>
              <w:t>и друго. Предлагање нових организационих решења образовно-васпитног рада,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 и стручним сарадницима на припреми докумената</w:t>
            </w:r>
            <w:r w:rsidRPr="00EE39EB">
              <w:rPr>
                <w:lang w:val="sr-Cyrl-CS"/>
              </w:rPr>
              <w:t xml:space="preserve"> </w:t>
            </w:r>
            <w:r w:rsidRPr="00EE39EB">
              <w:t>установе</w:t>
            </w:r>
            <w:r w:rsidRPr="00EE39EB">
              <w:rPr>
                <w:lang w:val="ru-RU"/>
              </w:rPr>
              <w:t>, прегледа, извештаја и анализа,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 и стручним сарадницима у организовању трибина, предавања, радионица за ученике, запослене, родитеље,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другим стручним сарадницима на припреми и реализацији разних облика стручног усавршавања (предавања, радионице, прикази стручних чланака 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rPr>
                <w:lang w:val="ru-RU"/>
              </w:rPr>
              <w:t>сл.) за васпитаче, односно наставнике у оквиру установе,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 и педагогом по питању приговора и жалби ученика и његових родитеља, односно старатеља на оцену из предмета и владања,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у раду комисије за проверу савладаности програма за увођење у посао </w:t>
            </w:r>
            <w:r w:rsidRPr="00EE39EB">
              <w:t>васпитача</w:t>
            </w:r>
            <w:r w:rsidRPr="00EE39EB">
              <w:rPr>
                <w:lang w:val="sr-Cyrl-CS"/>
              </w:rPr>
              <w:t>, односно</w:t>
            </w:r>
            <w:r w:rsidRPr="00EE39EB">
              <w:t xml:space="preserve"> </w:t>
            </w:r>
            <w:r w:rsidRPr="00EE39EB">
              <w:rPr>
                <w:lang w:val="ru-RU"/>
              </w:rPr>
              <w:t>наставника</w:t>
            </w:r>
            <w:r w:rsidRPr="00EE39EB">
              <w:rPr>
                <w:lang w:val="sr-Cyrl-CS"/>
              </w:rPr>
              <w:t>,</w:t>
            </w:r>
            <w:r w:rsidRPr="00EE39EB">
              <w:t xml:space="preserve"> </w:t>
            </w:r>
            <w:r w:rsidRPr="00EE39EB">
              <w:rPr>
                <w:lang w:val="ru-RU"/>
              </w:rPr>
              <w:t>стручног сарадника,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Редовна размена, планирање и усаглашавање заједничких послова са другим стручним сарадницима у </w:t>
            </w:r>
            <w:r w:rsidRPr="00EE39EB">
              <w:t>установи</w:t>
            </w:r>
            <w:r w:rsidRPr="00EE39EB">
              <w:rPr>
                <w:lang w:val="ru-RU"/>
              </w:rPr>
              <w:t>,</w:t>
            </w:r>
          </w:p>
          <w:p w:rsidR="00210C3D" w:rsidRPr="006E0A7A" w:rsidRDefault="00210C3D" w:rsidP="00210C3D">
            <w:pPr>
              <w:pStyle w:val="Normal1"/>
              <w:numPr>
                <w:ilvl w:val="0"/>
                <w:numId w:val="108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педагошким асистентом и пратиоцем </w:t>
            </w:r>
            <w:r w:rsidRPr="00EE39EB">
              <w:t>детета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 xml:space="preserve">ученика на координацији активности у пружању подршке </w:t>
            </w:r>
            <w:r w:rsidRPr="00EE39EB">
              <w:t>деци</w:t>
            </w:r>
            <w:r w:rsidRPr="00EE39EB">
              <w:rPr>
                <w:lang w:val="sr-Cyrl-CS"/>
              </w:rPr>
              <w:t>, односно</w:t>
            </w:r>
            <w:r w:rsidRPr="00EE39EB">
              <w:t xml:space="preserve"> </w:t>
            </w:r>
            <w:r w:rsidRPr="00EE39EB">
              <w:rPr>
                <w:lang w:val="ru-RU"/>
              </w:rPr>
              <w:t>ученицима  који се школ</w:t>
            </w:r>
            <w:r w:rsidR="006E0A7A">
              <w:rPr>
                <w:lang w:val="ru-RU"/>
              </w:rPr>
              <w:t xml:space="preserve">ују по </w:t>
            </w:r>
            <w:r w:rsidR="006E0A7A">
              <w:t>ИОП-у.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године, по потреби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године, по потреби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</w:tr>
      <w:tr w:rsidR="00210C3D" w:rsidRPr="00EE39EB" w:rsidTr="006E0A7A">
        <w:tc>
          <w:tcPr>
            <w:tcW w:w="1440" w:type="dxa"/>
            <w:textDirection w:val="tbRl"/>
          </w:tcPr>
          <w:p w:rsidR="00210C3D" w:rsidRPr="00EE39EB" w:rsidRDefault="00210C3D" w:rsidP="00210C3D">
            <w:pPr>
              <w:ind w:left="113" w:right="113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lastRenderedPageBreak/>
              <w:t xml:space="preserve"> </w:t>
            </w:r>
            <w:r w:rsidRPr="00EE39EB">
              <w:rPr>
                <w:b/>
                <w:lang w:val="sr-Cyrl-CS"/>
              </w:rPr>
              <w:t>6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bCs/>
                <w:lang w:val="sr-Cyrl-CS"/>
              </w:rPr>
              <w:t>РАД У СТРУЧНИМ ОРГАНИМА И ТИМОВИМА</w:t>
            </w:r>
          </w:p>
        </w:tc>
        <w:tc>
          <w:tcPr>
            <w:tcW w:w="7740" w:type="dxa"/>
          </w:tcPr>
          <w:p w:rsidR="00210C3D" w:rsidRPr="00EE39EB" w:rsidRDefault="00210C3D" w:rsidP="00047017">
            <w:pPr>
              <w:pStyle w:val="Normal1"/>
              <w:numPr>
                <w:ilvl w:val="0"/>
                <w:numId w:val="109"/>
              </w:numPr>
              <w:spacing w:before="0" w:beforeAutospacing="0" w:after="0" w:afterAutospacing="0"/>
              <w:ind w:left="252" w:hanging="180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Учествовање у раду </w:t>
            </w:r>
            <w:r w:rsidRPr="00EE39EB">
              <w:rPr>
                <w:lang w:val="sr-Cyrl-CS"/>
              </w:rPr>
              <w:t xml:space="preserve"> </w:t>
            </w:r>
            <w:r w:rsidRPr="00EE39EB">
              <w:rPr>
                <w:lang w:val="ru-RU"/>
              </w:rPr>
              <w:t>наставничког, односно педагошког већа (давањем саопштења, информисањем о резултатима обављених анализа, прегледа, истраживања и других активности од значаја за образовно-вас</w:t>
            </w:r>
            <w:r w:rsidRPr="00EE39EB">
              <w:t>п</w:t>
            </w:r>
            <w:r w:rsidRPr="00EE39EB">
              <w:rPr>
                <w:lang w:val="ru-RU"/>
              </w:rPr>
              <w:t xml:space="preserve">итни рад и јачање </w:t>
            </w:r>
            <w:r w:rsidRPr="00EE39EB">
              <w:t>васпитачких</w:t>
            </w:r>
            <w:r w:rsidRPr="00EE39EB">
              <w:rPr>
                <w:lang w:val="sr-Cyrl-CS"/>
              </w:rPr>
              <w:t xml:space="preserve">, односно </w:t>
            </w:r>
            <w:r w:rsidRPr="00EE39EB">
              <w:rPr>
                <w:lang w:val="ru-RU"/>
              </w:rPr>
              <w:t>наставничких компетенција)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9"/>
              </w:numPr>
              <w:spacing w:before="0" w:beforeAutospacing="0" w:after="0" w:afterAutospacing="0"/>
              <w:ind w:left="252" w:hanging="180"/>
              <w:jc w:val="both"/>
              <w:rPr>
                <w:lang w:val="sr-Latn-CS"/>
              </w:rPr>
            </w:pPr>
            <w:r w:rsidRPr="00EE39EB">
              <w:rPr>
                <w:lang w:val="ru-RU"/>
              </w:rPr>
              <w:t>Учествовање у раду тимова</w:t>
            </w:r>
            <w:r w:rsidRPr="00EE39EB">
              <w:t xml:space="preserve"> установе</w:t>
            </w:r>
            <w:r w:rsidRPr="00EE39EB">
              <w:rPr>
                <w:lang w:val="ru-RU"/>
              </w:rPr>
              <w:t xml:space="preserve"> који се образују ради остваривања одређеног задатка, програма или пројекта,</w:t>
            </w:r>
          </w:p>
          <w:p w:rsidR="00210C3D" w:rsidRPr="00EE39EB" w:rsidRDefault="00210C3D" w:rsidP="00047017">
            <w:pPr>
              <w:pStyle w:val="normalcentaritalic"/>
              <w:numPr>
                <w:ilvl w:val="0"/>
                <w:numId w:val="109"/>
              </w:numPr>
              <w:tabs>
                <w:tab w:val="left" w:pos="720"/>
              </w:tabs>
              <w:spacing w:before="0" w:beforeAutospacing="0" w:after="0" w:afterAutospacing="0"/>
              <w:ind w:left="252" w:hanging="180"/>
              <w:outlineLvl w:val="0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Учествовање у раду стручних актива за развојно планирање и развој </w:t>
            </w:r>
            <w:r w:rsidRPr="00EE39EB">
              <w:t>предшколског</w:t>
            </w:r>
            <w:r w:rsidRPr="00EE39EB">
              <w:rPr>
                <w:lang w:val="sr-Cyrl-CS"/>
              </w:rPr>
              <w:t>, односно</w:t>
            </w:r>
            <w:r w:rsidRPr="00EE39EB">
              <w:t xml:space="preserve"> </w:t>
            </w:r>
            <w:r w:rsidRPr="00EE39EB">
              <w:rPr>
                <w:lang w:val="ru-RU"/>
              </w:rPr>
              <w:t>школског програма и педагошког колегијума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</w:tr>
      <w:tr w:rsidR="00210C3D" w:rsidRPr="00EE39EB" w:rsidTr="00210C3D">
        <w:tc>
          <w:tcPr>
            <w:tcW w:w="1440" w:type="dxa"/>
            <w:textDirection w:val="tbRl"/>
            <w:vAlign w:val="center"/>
          </w:tcPr>
          <w:p w:rsidR="00210C3D" w:rsidRPr="00EE39EB" w:rsidRDefault="00210C3D" w:rsidP="00210C3D">
            <w:pPr>
              <w:tabs>
                <w:tab w:val="left" w:pos="270"/>
                <w:tab w:val="left" w:pos="900"/>
              </w:tabs>
              <w:ind w:left="113" w:right="113"/>
              <w:jc w:val="center"/>
              <w:rPr>
                <w:b/>
                <w:bCs/>
                <w:lang w:val="ru-RU"/>
              </w:rPr>
            </w:pPr>
            <w:r w:rsidRPr="00EE39EB">
              <w:rPr>
                <w:b/>
                <w:lang w:val="sr-Cyrl-CS"/>
              </w:rPr>
              <w:t>7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bCs/>
                <w:lang w:val="sr-Cyrl-CS"/>
              </w:rPr>
              <w:t>САРАДЊА СА НАДЛЕЖНИМ УСТАНОВАМА, ОРГАНИЗАЦИЈАМА, УДРУЖЕЊИМА И ЈЕДИНИЦОМ ЛОКАЛНЕ САМОУПРАВЕ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40" w:type="dxa"/>
          </w:tcPr>
          <w:p w:rsidR="00210C3D" w:rsidRPr="00EE39EB" w:rsidRDefault="00210C3D" w:rsidP="00047017">
            <w:pPr>
              <w:pStyle w:val="Normal1"/>
              <w:numPr>
                <w:ilvl w:val="0"/>
                <w:numId w:val="110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EE39EB">
              <w:rPr>
                <w:lang w:val="sr-Cyrl-CS"/>
              </w:rPr>
              <w:t>С</w:t>
            </w:r>
            <w:r w:rsidRPr="00EE39EB">
              <w:rPr>
                <w:lang w:val="ru-RU"/>
              </w:rPr>
              <w:t xml:space="preserve">арадња  са образовним, здравственим, социјалним и другим институцијама значајним за остваривање циљева образовно-васпитног рада и добробити </w:t>
            </w:r>
            <w:r w:rsidRPr="00EE39EB">
              <w:t>деце</w:t>
            </w:r>
            <w:r w:rsidRPr="00EE39EB">
              <w:rPr>
                <w:lang w:val="sr-Cyrl-CS"/>
              </w:rPr>
              <w:t>, односно</w:t>
            </w:r>
            <w:r w:rsidRPr="00EE39EB">
              <w:t xml:space="preserve"> у</w:t>
            </w:r>
            <w:r w:rsidRPr="00EE39EB">
              <w:rPr>
                <w:lang w:val="ru-RU"/>
              </w:rPr>
              <w:t xml:space="preserve">ченика,   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10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локалном заједницом и широм друштвеном средином за остваривање циљева образовно-васпитног рада и добробити </w:t>
            </w:r>
            <w:r w:rsidRPr="00EE39EB">
              <w:t>деце</w:t>
            </w:r>
            <w:r w:rsidRPr="00EE39EB">
              <w:rPr>
                <w:lang w:val="sr-Cyrl-CS"/>
              </w:rPr>
              <w:t>, односно</w:t>
            </w:r>
            <w:r w:rsidRPr="00EE39EB">
              <w:t xml:space="preserve"> </w:t>
            </w:r>
            <w:r w:rsidRPr="00EE39EB">
              <w:rPr>
                <w:lang w:val="ru-RU"/>
              </w:rPr>
              <w:t>ученика,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10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у раду стручних  удружења, њихових органа, комисија, одбора, 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10"/>
              </w:numPr>
              <w:spacing w:before="0" w:beforeAutospacing="0" w:after="0" w:afterAutospacing="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психолозима који раде у другим установама, институцијама, организацијама, удружењима од значаја за остваривање образовно-васпитног рада и добробити </w:t>
            </w:r>
            <w:r w:rsidRPr="00EE39EB">
              <w:t>деце</w:t>
            </w:r>
            <w:r w:rsidRPr="00EE39EB">
              <w:rPr>
                <w:lang w:val="sr-Cyrl-CS"/>
              </w:rPr>
              <w:t>, односно</w:t>
            </w:r>
            <w:r w:rsidRPr="00EE39EB">
              <w:t xml:space="preserve"> </w:t>
            </w:r>
            <w:r w:rsidRPr="00EE39EB">
              <w:rPr>
                <w:lang w:val="ru-RU"/>
              </w:rPr>
              <w:t>ученика: национална служба за запошљавање, центар за социјални рад, домови здравља, заводи за патологију говора, ментално здравље и друге здравствене установе, институт за психологију, матични факултет, заводи за вредновање и унапређење образовно-васпитног рада и др.</w:t>
            </w:r>
          </w:p>
          <w:p w:rsidR="00210C3D" w:rsidRPr="00EE39EB" w:rsidRDefault="00210C3D" w:rsidP="00210C3D">
            <w:pPr>
              <w:pStyle w:val="Normal1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</w:tr>
    </w:tbl>
    <w:p w:rsidR="00210C3D" w:rsidRPr="00EE39EB" w:rsidRDefault="00210C3D" w:rsidP="00210C3D">
      <w:pPr>
        <w:rPr>
          <w:lang w:val="sr-Latn-CS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561"/>
        <w:gridCol w:w="1270"/>
      </w:tblGrid>
      <w:tr w:rsidR="00210C3D" w:rsidRPr="00EE39EB" w:rsidTr="00210C3D">
        <w:tc>
          <w:tcPr>
            <w:tcW w:w="10260" w:type="dxa"/>
            <w:gridSpan w:val="3"/>
          </w:tcPr>
          <w:p w:rsidR="00210C3D" w:rsidRPr="00EE39EB" w:rsidRDefault="00210C3D" w:rsidP="00210C3D"/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ПОСРЕДАН РАД</w:t>
            </w:r>
          </w:p>
          <w:p w:rsidR="00210C3D" w:rsidRPr="00EE39EB" w:rsidRDefault="00210C3D" w:rsidP="00210C3D"/>
        </w:tc>
      </w:tr>
      <w:tr w:rsidR="00210C3D" w:rsidRPr="00EE39EB" w:rsidTr="00210C3D">
        <w:tc>
          <w:tcPr>
            <w:tcW w:w="1440" w:type="dxa"/>
            <w:textDirection w:val="tbRl"/>
          </w:tcPr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ind w:left="113" w:right="113"/>
              <w:jc w:val="left"/>
              <w:outlineLvl w:val="0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ind w:left="113" w:right="113"/>
              <w:jc w:val="left"/>
              <w:outlineLvl w:val="0"/>
              <w:rPr>
                <w:b/>
                <w:lang w:val="ru-RU"/>
              </w:rPr>
            </w:pPr>
            <w:r w:rsidRPr="00EE39EB">
              <w:rPr>
                <w:b/>
                <w:lang w:val="sr-Cyrl-CS"/>
              </w:rPr>
              <w:t>8</w:t>
            </w:r>
            <w:r w:rsidRPr="00EE39EB">
              <w:rPr>
                <w:b/>
                <w:lang w:val="sr-Latn-CS"/>
              </w:rPr>
              <w:t xml:space="preserve">. </w:t>
            </w:r>
            <w:r w:rsidRPr="00EE39EB">
              <w:rPr>
                <w:b/>
                <w:lang w:val="ru-RU"/>
              </w:rPr>
              <w:t>ПЛАНИРАЊЕ И ПРОГРАМИРАЊЕ</w:t>
            </w:r>
            <w:r w:rsidRPr="00EE39EB">
              <w:rPr>
                <w:b/>
                <w:lang w:val="sr-Latn-CS"/>
              </w:rPr>
              <w:t xml:space="preserve"> </w:t>
            </w:r>
            <w:r w:rsidRPr="00EE39EB">
              <w:rPr>
                <w:b/>
                <w:bCs/>
                <w:lang w:val="ru-RU"/>
              </w:rPr>
              <w:t>ВАСПИТНО – ОБРАЗОВНОГ, ОДНОСНО</w:t>
            </w:r>
            <w:r w:rsidRPr="00EE39EB">
              <w:rPr>
                <w:b/>
                <w:lang w:val="ru-RU"/>
              </w:rPr>
              <w:t xml:space="preserve"> ОБРАЗОВНО-ВАСПИТНОГ РАДА </w:t>
            </w:r>
          </w:p>
          <w:p w:rsidR="00210C3D" w:rsidRPr="00EE39EB" w:rsidRDefault="00210C3D" w:rsidP="00210C3D">
            <w:pPr>
              <w:ind w:left="113" w:right="113"/>
              <w:rPr>
                <w:b/>
                <w:lang w:val="ru-RU"/>
              </w:rPr>
            </w:pP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sl-SI"/>
              </w:rPr>
            </w:pPr>
          </w:p>
        </w:tc>
        <w:tc>
          <w:tcPr>
            <w:tcW w:w="7740" w:type="dxa"/>
          </w:tcPr>
          <w:p w:rsidR="00210C3D" w:rsidRPr="00EE39EB" w:rsidRDefault="00210C3D" w:rsidP="00210C3D">
            <w:pPr>
              <w:pStyle w:val="clan"/>
              <w:spacing w:before="0" w:beforeAutospacing="0" w:after="0" w:afterAutospacing="0"/>
              <w:rPr>
                <w:lang w:val="sr-Latn-CS"/>
              </w:rPr>
            </w:pPr>
          </w:p>
          <w:p w:rsidR="00210C3D" w:rsidRPr="00EE39EB" w:rsidRDefault="00210C3D" w:rsidP="00047017">
            <w:pPr>
              <w:pStyle w:val="BodyText2"/>
              <w:numPr>
                <w:ilvl w:val="0"/>
                <w:numId w:val="103"/>
              </w:numPr>
              <w:ind w:left="252" w:hanging="252"/>
              <w:rPr>
                <w:bCs/>
                <w:sz w:val="24"/>
                <w:lang w:val="ru-RU"/>
              </w:rPr>
            </w:pPr>
            <w:r w:rsidRPr="00EE39EB">
              <w:rPr>
                <w:sz w:val="24"/>
              </w:rPr>
              <w:t>Учествовање у припреми  развојног плана установе, односно школског програма</w:t>
            </w:r>
            <w:r w:rsidRPr="00EE39EB">
              <w:rPr>
                <w:bCs/>
                <w:sz w:val="24"/>
                <w:lang w:val="ru-RU"/>
              </w:rPr>
              <w:t>, индивидуалног образовног плана за децу, односно ученике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3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припреми концепције годишњег плана рада установе,</w:t>
            </w:r>
          </w:p>
          <w:p w:rsidR="00210C3D" w:rsidRPr="00EE39EB" w:rsidRDefault="00210C3D" w:rsidP="00047017">
            <w:pPr>
              <w:pStyle w:val="BodyText2"/>
              <w:numPr>
                <w:ilvl w:val="0"/>
                <w:numId w:val="103"/>
              </w:numPr>
              <w:ind w:left="252" w:hanging="252"/>
              <w:rPr>
                <w:sz w:val="24"/>
                <w:lang w:val="ru-RU"/>
              </w:rPr>
            </w:pPr>
            <w:r w:rsidRPr="00EE39EB">
              <w:rPr>
                <w:sz w:val="24"/>
                <w:lang w:val="ru-RU"/>
              </w:rPr>
              <w:t>Учествовање у припреми делова годишњег плана рада школе који се односе на планове и програме: подршке ученицима (рад са ученицима којима је потребна додатна образовна подршка, рад са ученицима са изузетним способностима; професионална оријентација, превенција болести зависности; промоција здравих стилова живота); заштите ученика од насиља, злостављања и занемаривања, подизања квалитета знања и вештина ученика, стручног усавршавања запослених, сарадње школе и породице, целодневне наставе и продуженог боравка у основној школи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3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у избору и планирању реализације </w:t>
            </w:r>
            <w:r w:rsidRPr="00EE39EB">
              <w:t>посебних</w:t>
            </w:r>
            <w:r w:rsidRPr="00EE39EB">
              <w:rPr>
                <w:lang w:val="ru-RU"/>
              </w:rPr>
              <w:t xml:space="preserve"> и специјализованих програма,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3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sr-Cyrl-CS"/>
              </w:rPr>
              <w:t xml:space="preserve">Учествовање у осмишљавању и изради акционих планова и предлога пројеката који могу допринети унапређивању квалитета </w:t>
            </w:r>
            <w:r w:rsidRPr="00EE39EB">
              <w:t xml:space="preserve">васпитања и </w:t>
            </w:r>
            <w:r w:rsidRPr="00EE39EB">
              <w:rPr>
                <w:lang w:val="sr-Cyrl-CS"/>
              </w:rPr>
              <w:t>образовања у школи,</w:t>
            </w:r>
            <w:r w:rsidRPr="00EE39EB">
              <w:rPr>
                <w:bCs/>
                <w:lang w:val="ru-RU"/>
              </w:rPr>
              <w:t xml:space="preserve"> конкурисању ради обезбеђивања њиховог финансирања</w:t>
            </w:r>
            <w:r w:rsidRPr="00EE39EB">
              <w:rPr>
                <w:lang w:val="sr-Cyrl-CS"/>
              </w:rPr>
              <w:t xml:space="preserve"> и учествовање у њиховој реализацији</w:t>
            </w:r>
          </w:p>
          <w:p w:rsidR="00210C3D" w:rsidRPr="00EE39EB" w:rsidRDefault="00210C3D" w:rsidP="00047017">
            <w:pPr>
              <w:pStyle w:val="BodyText2"/>
              <w:numPr>
                <w:ilvl w:val="0"/>
                <w:numId w:val="103"/>
              </w:numPr>
              <w:ind w:left="252" w:hanging="252"/>
              <w:rPr>
                <w:bCs/>
                <w:sz w:val="24"/>
                <w:lang w:val="ru-RU"/>
              </w:rPr>
            </w:pPr>
            <w:r w:rsidRPr="00EE39EB">
              <w:rPr>
                <w:bCs/>
                <w:sz w:val="24"/>
              </w:rPr>
              <w:t>Учествовање у избору дидактичког материјала - уџбеника у школи,</w:t>
            </w:r>
          </w:p>
          <w:p w:rsidR="00210C3D" w:rsidRPr="00EE39EB" w:rsidRDefault="00210C3D" w:rsidP="00047017">
            <w:pPr>
              <w:pStyle w:val="normalcentar"/>
              <w:numPr>
                <w:ilvl w:val="0"/>
                <w:numId w:val="103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 xml:space="preserve">Припремање плана посете психолога </w:t>
            </w:r>
            <w:r w:rsidRPr="00EE39EB">
              <w:rPr>
                <w:lang w:val="ru-RU"/>
              </w:rPr>
              <w:t>васпитно- образовним активностима у васпитне групе, односно часовима у школи,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03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Припрема</w:t>
            </w:r>
            <w:r w:rsidRPr="00EE39EB">
              <w:rPr>
                <w:lang w:val="sr-Cyrl-CS"/>
              </w:rPr>
              <w:t>ње</w:t>
            </w:r>
            <w:r w:rsidRPr="00EE39EB">
              <w:rPr>
                <w:lang w:val="ru-RU"/>
              </w:rPr>
              <w:t xml:space="preserve"> годишњег програма рада и месечних планова рада психолога</w:t>
            </w:r>
          </w:p>
          <w:p w:rsidR="00210C3D" w:rsidRPr="00122CB5" w:rsidRDefault="00210C3D" w:rsidP="00047017">
            <w:pPr>
              <w:pStyle w:val="normalcentar"/>
              <w:numPr>
                <w:ilvl w:val="0"/>
                <w:numId w:val="103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>Припремање плана сопственог стручног усавршавања и професионалног развоја.</w:t>
            </w:r>
          </w:p>
          <w:p w:rsidR="00210C3D" w:rsidRDefault="00210C3D" w:rsidP="00210C3D">
            <w:pPr>
              <w:pStyle w:val="normalcentar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210C3D" w:rsidRDefault="00210C3D" w:rsidP="00210C3D">
            <w:pPr>
              <w:pStyle w:val="normalcentar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210C3D" w:rsidRPr="00EE39EB" w:rsidRDefault="00210C3D" w:rsidP="00210C3D">
            <w:pPr>
              <w:pStyle w:val="normalcentar"/>
              <w:spacing w:before="0" w:beforeAutospacing="0" w:after="0" w:afterAutospacing="0"/>
              <w:jc w:val="both"/>
              <w:rPr>
                <w:lang w:val="sr-Cyrl-CS"/>
              </w:rPr>
            </w:pP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септембар</w:t>
            </w:r>
          </w:p>
        </w:tc>
      </w:tr>
      <w:tr w:rsidR="00210C3D" w:rsidRPr="00EE39EB" w:rsidTr="00210C3D">
        <w:tc>
          <w:tcPr>
            <w:tcW w:w="1440" w:type="dxa"/>
            <w:textDirection w:val="tbRl"/>
          </w:tcPr>
          <w:p w:rsidR="00210C3D" w:rsidRPr="00EE39EB" w:rsidRDefault="00210C3D" w:rsidP="00210C3D">
            <w:pPr>
              <w:tabs>
                <w:tab w:val="left" w:pos="270"/>
                <w:tab w:val="left" w:pos="900"/>
              </w:tabs>
              <w:ind w:left="113" w:right="113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lastRenderedPageBreak/>
              <w:t xml:space="preserve">9. </w:t>
            </w:r>
            <w:r w:rsidRPr="00EE39EB">
              <w:rPr>
                <w:b/>
                <w:lang w:val="ru-RU"/>
              </w:rPr>
              <w:t>ВОЂЕЊЕ ДОКУМЕНТАЦИЈЕ, ПРИПРЕМА ЗА РАД И СТРУЧНО УСАВРШАВАЊЕ</w:t>
            </w:r>
          </w:p>
        </w:tc>
        <w:tc>
          <w:tcPr>
            <w:tcW w:w="7740" w:type="dxa"/>
          </w:tcPr>
          <w:p w:rsidR="00210C3D" w:rsidRPr="00EE39EB" w:rsidRDefault="00210C3D" w:rsidP="00047017">
            <w:pPr>
              <w:pStyle w:val="BodyText"/>
              <w:numPr>
                <w:ilvl w:val="0"/>
                <w:numId w:val="111"/>
              </w:numPr>
              <w:spacing w:after="0"/>
              <w:ind w:left="252" w:hanging="252"/>
              <w:jc w:val="both"/>
            </w:pPr>
            <w:r w:rsidRPr="00EE39EB">
              <w:t>Вођење евиденције о сопственом раду у следећој документацији: дневник рада психолога и</w:t>
            </w:r>
            <w:r w:rsidRPr="00EE39EB">
              <w:rPr>
                <w:lang w:val="sr-Latn-CS"/>
              </w:rPr>
              <w:t xml:space="preserve"> </w:t>
            </w:r>
            <w:r w:rsidRPr="00EE39EB">
              <w:t xml:space="preserve"> евиденција о раду са дететом у предшколској установи, односно психолошки досије (картон)  ученика</w:t>
            </w:r>
          </w:p>
          <w:p w:rsidR="00210C3D" w:rsidRPr="00EE39EB" w:rsidRDefault="00210C3D" w:rsidP="00047017">
            <w:pPr>
              <w:pStyle w:val="BodyText"/>
              <w:numPr>
                <w:ilvl w:val="0"/>
                <w:numId w:val="111"/>
              </w:numPr>
              <w:spacing w:after="0"/>
              <w:ind w:left="252" w:hanging="252"/>
              <w:jc w:val="both"/>
            </w:pPr>
            <w:r w:rsidRPr="00EE39EB">
              <w:t>Вођење евиденције, по потреби, о извршеним анализама, истраживањима,  психолошким тестирањима, посећеним активностима, односно часовима и др,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11"/>
              </w:numPr>
              <w:spacing w:before="0" w:beforeAutospacing="0" w:after="0" w:afterAutospacing="0"/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Припрема за све послове предвиђене годишњим програмом и оперативним плановима рада психолога,</w:t>
            </w:r>
          </w:p>
          <w:p w:rsidR="00210C3D" w:rsidRPr="00EE39EB" w:rsidRDefault="00210C3D" w:rsidP="00047017">
            <w:pPr>
              <w:pStyle w:val="Normal1"/>
              <w:numPr>
                <w:ilvl w:val="0"/>
                <w:numId w:val="111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Прикупљање и на одговарајући начин чување и заштита материјала који садржи личне податке о </w:t>
            </w:r>
            <w:r w:rsidRPr="00EE39EB">
              <w:t>деци</w:t>
            </w:r>
            <w:r w:rsidRPr="00EE39EB">
              <w:rPr>
                <w:lang w:val="ru-RU"/>
              </w:rPr>
              <w:t>, односно ученицима,</w:t>
            </w:r>
          </w:p>
          <w:p w:rsidR="00210C3D" w:rsidRPr="00EE39EB" w:rsidRDefault="00210C3D" w:rsidP="00047017">
            <w:pPr>
              <w:pStyle w:val="normalcentar"/>
              <w:numPr>
                <w:ilvl w:val="0"/>
                <w:numId w:val="111"/>
              </w:numPr>
              <w:spacing w:before="0" w:beforeAutospacing="0" w:after="0" w:afterAutospacing="0"/>
              <w:ind w:left="252" w:hanging="25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Стручно се усавршава праћењем стручне литературе и периодике, учествовањем  у активностима струковног удружења ( Друштво психолога Србије, секције психолога у образовању, подружнице), похађањем акредитованих семинара, вођењем акредитованих семинара, ауторством акредитованог семинара, похађањем симпозијума, конгреса и других стручних скупова, разменом искуства и сарадњом са другим психолозима у образовању. 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</w:tbl>
    <w:p w:rsidR="00210C3D" w:rsidRPr="00EE39EB" w:rsidRDefault="00210C3D" w:rsidP="00210C3D"/>
    <w:p w:rsidR="00210C3D" w:rsidRPr="00EE39EB" w:rsidRDefault="00210C3D" w:rsidP="00210C3D">
      <w:pPr>
        <w:shd w:val="clear" w:color="auto" w:fill="FFFFFF"/>
        <w:spacing w:line="566" w:lineRule="exact"/>
        <w:jc w:val="right"/>
        <w:rPr>
          <w:bCs/>
          <w:color w:val="000000"/>
          <w:spacing w:val="-3"/>
          <w:lang w:val="sr-Cyrl-BA"/>
        </w:rPr>
      </w:pPr>
      <w:r w:rsidRPr="00EE39EB">
        <w:rPr>
          <w:bCs/>
          <w:color w:val="000000"/>
          <w:spacing w:val="-3"/>
          <w:lang w:val="sr-Cyrl-BA"/>
        </w:rPr>
        <w:t>Психолог: Тинде Рижањи</w:t>
      </w: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730A8C" w:rsidRDefault="00730A8C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</w:p>
    <w:p w:rsidR="00210C3D" w:rsidRPr="00EE39EB" w:rsidRDefault="00210C3D" w:rsidP="00210C3D">
      <w:pPr>
        <w:shd w:val="clear" w:color="auto" w:fill="FFFFFF"/>
        <w:spacing w:line="566" w:lineRule="exact"/>
        <w:ind w:left="567"/>
        <w:rPr>
          <w:b/>
          <w:bCs/>
          <w:spacing w:val="-3"/>
          <w:lang w:val="sr-Cyrl-BA"/>
        </w:rPr>
      </w:pPr>
      <w:r w:rsidRPr="00EE39EB">
        <w:rPr>
          <w:b/>
          <w:bCs/>
          <w:spacing w:val="-3"/>
          <w:lang w:val="sr-Cyrl-BA"/>
        </w:rPr>
        <w:lastRenderedPageBreak/>
        <w:t>Програм рада педагога</w:t>
      </w:r>
    </w:p>
    <w:p w:rsidR="00210C3D" w:rsidRPr="00EE39EB" w:rsidRDefault="00210C3D" w:rsidP="00210C3D">
      <w:pPr>
        <w:pStyle w:val="normalcentar"/>
        <w:spacing w:before="0" w:beforeAutospacing="0" w:after="0" w:afterAutospacing="0"/>
        <w:ind w:left="180"/>
        <w:jc w:val="center"/>
        <w:rPr>
          <w:lang w:val="sr-Cyrl-CS"/>
        </w:rPr>
      </w:pPr>
    </w:p>
    <w:tbl>
      <w:tblPr>
        <w:tblW w:w="10260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754"/>
        <w:gridCol w:w="1080"/>
      </w:tblGrid>
      <w:tr w:rsidR="00210C3D" w:rsidRPr="00EE39EB" w:rsidTr="00210C3D">
        <w:trPr>
          <w:jc w:val="center"/>
        </w:trPr>
        <w:tc>
          <w:tcPr>
            <w:tcW w:w="10260" w:type="dxa"/>
            <w:gridSpan w:val="3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ГЛОБАЛНИ П</w:t>
            </w:r>
            <w:r w:rsidRPr="00EE39EB">
              <w:rPr>
                <w:b/>
                <w:lang w:val="sr-Cyrl-CS"/>
              </w:rPr>
              <w:t>РОГРАМ</w:t>
            </w:r>
            <w:r w:rsidRPr="00EE39EB">
              <w:rPr>
                <w:b/>
                <w:lang w:val="sr-Latn-CS"/>
              </w:rPr>
              <w:t xml:space="preserve"> РАДА </w:t>
            </w:r>
            <w:r w:rsidRPr="00EE39EB">
              <w:rPr>
                <w:b/>
                <w:lang w:val="sr-Cyrl-CS"/>
              </w:rPr>
              <w:t>ПЕДАГОГА</w:t>
            </w:r>
            <w:r w:rsidRPr="00EE39EB">
              <w:rPr>
                <w:b/>
                <w:lang w:val="sr-Latn-CS"/>
              </w:rPr>
              <w:t xml:space="preserve">ЗА 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ШКОЛСКУ 20</w:t>
            </w:r>
            <w:r w:rsidRPr="00EE39EB">
              <w:rPr>
                <w:b/>
                <w:lang w:val="sr-Cyrl-CS"/>
              </w:rPr>
              <w:t>1</w:t>
            </w:r>
            <w:r w:rsidR="00CC5FD9">
              <w:rPr>
                <w:b/>
                <w:lang w:val="ru-RU"/>
              </w:rPr>
              <w:t>6</w:t>
            </w:r>
            <w:r w:rsidRPr="00EE39EB">
              <w:rPr>
                <w:b/>
                <w:lang w:val="sr-Latn-CS"/>
              </w:rPr>
              <w:t>/20</w:t>
            </w:r>
            <w:r w:rsidRPr="00EE39EB">
              <w:rPr>
                <w:b/>
                <w:lang w:val="sr-Cyrl-CS"/>
              </w:rPr>
              <w:t>1</w:t>
            </w:r>
            <w:r w:rsidR="00CC5FD9">
              <w:rPr>
                <w:b/>
                <w:lang w:val="ru-RU"/>
              </w:rPr>
              <w:t>7</w:t>
            </w:r>
            <w:r w:rsidRPr="00EE39EB">
              <w:rPr>
                <w:b/>
                <w:lang w:val="ru-RU"/>
              </w:rPr>
              <w:t>.</w:t>
            </w:r>
            <w:r w:rsidRPr="00EE39EB">
              <w:rPr>
                <w:b/>
                <w:lang w:val="sr-Cyrl-CS"/>
              </w:rPr>
              <w:t xml:space="preserve"> </w:t>
            </w:r>
            <w:r w:rsidRPr="00EE39EB">
              <w:rPr>
                <w:b/>
                <w:lang w:val="sr-Latn-CS"/>
              </w:rPr>
              <w:t>ГОДИНУ</w:t>
            </w:r>
          </w:p>
        </w:tc>
      </w:tr>
      <w:tr w:rsidR="00210C3D" w:rsidRPr="00EE39EB" w:rsidTr="00210C3D">
        <w:trPr>
          <w:trHeight w:val="472"/>
          <w:jc w:val="center"/>
        </w:trPr>
        <w:tc>
          <w:tcPr>
            <w:tcW w:w="1426" w:type="dxa"/>
          </w:tcPr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outlineLvl w:val="0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pStyle w:val="normalcentaritalic"/>
              <w:spacing w:before="0" w:beforeAutospacing="0" w:after="0" w:afterAutospacing="0"/>
              <w:jc w:val="center"/>
              <w:outlineLvl w:val="0"/>
              <w:rPr>
                <w:b/>
                <w:lang w:val="sr-Cyrl-CS"/>
              </w:rPr>
            </w:pPr>
            <w:r w:rsidRPr="00EE39EB">
              <w:rPr>
                <w:b/>
              </w:rPr>
              <w:t>ОБЛАСТИ РАДА</w:t>
            </w:r>
          </w:p>
        </w:tc>
        <w:tc>
          <w:tcPr>
            <w:tcW w:w="7754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АКТИВНОСТИ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 xml:space="preserve">ВРЕМЕ 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РЕАЛИЗ</w:t>
            </w:r>
            <w:r w:rsidRPr="00EE39EB">
              <w:rPr>
                <w:b/>
                <w:lang w:val="sr-Cyrl-CS"/>
              </w:rPr>
              <w:t>.</w:t>
            </w:r>
          </w:p>
        </w:tc>
      </w:tr>
      <w:tr w:rsidR="00210C3D" w:rsidRPr="00EE39EB" w:rsidTr="00210C3D">
        <w:trPr>
          <w:trHeight w:val="319"/>
          <w:jc w:val="center"/>
        </w:trPr>
        <w:tc>
          <w:tcPr>
            <w:tcW w:w="10260" w:type="dxa"/>
            <w:gridSpan w:val="3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НЕПОСРЕДАН РАД</w:t>
            </w:r>
          </w:p>
        </w:tc>
      </w:tr>
      <w:tr w:rsidR="00210C3D" w:rsidRPr="00EE39EB" w:rsidTr="00210C3D">
        <w:trPr>
          <w:cantSplit/>
          <w:trHeight w:val="1134"/>
          <w:jc w:val="center"/>
        </w:trPr>
        <w:tc>
          <w:tcPr>
            <w:tcW w:w="1426" w:type="dxa"/>
            <w:textDirection w:val="tbRl"/>
            <w:vAlign w:val="center"/>
          </w:tcPr>
          <w:p w:rsidR="00210C3D" w:rsidRPr="00EE39EB" w:rsidRDefault="00210C3D" w:rsidP="00210C3D">
            <w:pPr>
              <w:pStyle w:val="BodyText2"/>
              <w:tabs>
                <w:tab w:val="left" w:pos="0"/>
              </w:tabs>
              <w:ind w:left="113" w:right="-354"/>
              <w:jc w:val="center"/>
              <w:rPr>
                <w:b/>
                <w:sz w:val="24"/>
              </w:rPr>
            </w:pPr>
            <w:r w:rsidRPr="00EE39EB">
              <w:rPr>
                <w:b/>
                <w:sz w:val="24"/>
                <w:lang w:val="ru-RU"/>
              </w:rPr>
              <w:t xml:space="preserve">1. </w:t>
            </w:r>
            <w:r w:rsidRPr="00EE39EB">
              <w:rPr>
                <w:b/>
                <w:sz w:val="24"/>
              </w:rPr>
              <w:t>ПРАЋЕЊЕ И ВРЕДНОВАЊЕ ОБРАЗОВНО-ВАСПИТНОГ,</w:t>
            </w:r>
          </w:p>
          <w:p w:rsidR="00210C3D" w:rsidRPr="00EE39EB" w:rsidRDefault="00210C3D" w:rsidP="00210C3D">
            <w:pPr>
              <w:pStyle w:val="BodyText2"/>
              <w:tabs>
                <w:tab w:val="left" w:pos="0"/>
              </w:tabs>
              <w:ind w:left="113" w:right="-354"/>
              <w:jc w:val="center"/>
              <w:rPr>
                <w:b/>
                <w:sz w:val="24"/>
              </w:rPr>
            </w:pPr>
            <w:r w:rsidRPr="00EE39EB">
              <w:rPr>
                <w:b/>
                <w:sz w:val="24"/>
              </w:rPr>
              <w:t>ОДНОСНО</w:t>
            </w:r>
          </w:p>
          <w:p w:rsidR="00210C3D" w:rsidRPr="00EE39EB" w:rsidRDefault="00210C3D" w:rsidP="00210C3D">
            <w:pPr>
              <w:pStyle w:val="BodyText2"/>
              <w:tabs>
                <w:tab w:val="left" w:pos="360"/>
                <w:tab w:val="num" w:pos="540"/>
              </w:tabs>
              <w:ind w:left="113" w:right="-354"/>
              <w:jc w:val="center"/>
              <w:rPr>
                <w:b/>
                <w:sz w:val="24"/>
              </w:rPr>
            </w:pPr>
            <w:r w:rsidRPr="00EE39EB">
              <w:rPr>
                <w:b/>
                <w:sz w:val="24"/>
              </w:rPr>
              <w:t>ВАСПИТНО-ОБРАЗОВНОГ РАДА</w:t>
            </w:r>
          </w:p>
          <w:p w:rsidR="00210C3D" w:rsidRPr="00EE39EB" w:rsidRDefault="00210C3D" w:rsidP="00210C3D">
            <w:pPr>
              <w:pStyle w:val="BodyText2"/>
              <w:ind w:left="113"/>
              <w:jc w:val="center"/>
              <w:outlineLvl w:val="0"/>
              <w:rPr>
                <w:sz w:val="24"/>
              </w:rPr>
            </w:pPr>
          </w:p>
        </w:tc>
        <w:tc>
          <w:tcPr>
            <w:tcW w:w="7754" w:type="dxa"/>
          </w:tcPr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Систематско праћење и вредновање васпитно – образовног, односно наставног процеса развоја и напредовања деце, односно ученика,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Праћење реализације васпитно-образовног, односно образовно-васпитног  рада, 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ефеката иновативних активности и пројеката, као и ефикасности нових организационих облика рада,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Рад на развијању и примени инструмената за вредновање и самовредновање различитих области и активности рада установе,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и вредновање примене мера индивидуализације и индивидуалног образовног плана,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раду комисије за проверу савладаности програма увођења у посао  васпитача/наставника, стручног сарадника,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Иницирање и учествовање у истраживањима васпитн</w:t>
            </w:r>
            <w:r w:rsidRPr="00EE39EB">
              <w:t>o</w:t>
            </w:r>
            <w:r w:rsidRPr="00EE39EB">
              <w:rPr>
                <w:lang w:val="ru-RU"/>
              </w:rPr>
              <w:t xml:space="preserve">-образовне праксе које реализује установа, научноистраживачка институција или стручно друштво у циљу унапређивања васпитно-образовног рада, 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Учешће у изради годишњег извештаја о раду установе у остваривању свих програма васпитно–образовног рада (програма стручних органа и тимова, стручног усавршавања, превентивних програма, рада педагошко – психолошке службе, сарадње са породицом, сарадње са друштвеном средином, праћење рада стручних актива, тимова), 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праћењу реализације остварености општих и посебних стандарда, постигнућа ученика,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анализе успеха и дисциплине ученика на класификационим периодима, као и предлагање мера за њихово побољшање,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успеха ученика у ваннаставним активностима, такмичењима, завршним и пријемним испитима за упис у средње школе,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усклађивању програмских захтева са индивидуалним карактеристикама ученика,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узрока школског неуспеха ученика и предлагање решења за побољшање школског успеха,</w:t>
            </w:r>
          </w:p>
          <w:p w:rsidR="00210C3D" w:rsidRPr="00EE39EB" w:rsidRDefault="00210C3D" w:rsidP="00047017">
            <w:pPr>
              <w:numPr>
                <w:ilvl w:val="0"/>
                <w:numId w:val="11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Праћење поступака  и ефеката оцењивања ученика.  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јун – септембар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</w:tc>
      </w:tr>
      <w:tr w:rsidR="00210C3D" w:rsidRPr="00EE39EB" w:rsidTr="00210C3D">
        <w:trPr>
          <w:cantSplit/>
          <w:trHeight w:val="1134"/>
          <w:jc w:val="center"/>
        </w:trPr>
        <w:tc>
          <w:tcPr>
            <w:tcW w:w="1426" w:type="dxa"/>
            <w:textDirection w:val="tbRl"/>
            <w:vAlign w:val="center"/>
          </w:tcPr>
          <w:p w:rsidR="00210C3D" w:rsidRPr="00EE39EB" w:rsidRDefault="00210C3D" w:rsidP="00210C3D">
            <w:pPr>
              <w:pStyle w:val="BodyText2"/>
              <w:tabs>
                <w:tab w:val="left" w:pos="360"/>
              </w:tabs>
              <w:ind w:left="113"/>
              <w:jc w:val="center"/>
              <w:rPr>
                <w:b/>
                <w:bCs/>
                <w:sz w:val="24"/>
              </w:rPr>
            </w:pPr>
            <w:r w:rsidRPr="00EE39EB">
              <w:rPr>
                <w:b/>
                <w:sz w:val="24"/>
              </w:rPr>
              <w:lastRenderedPageBreak/>
              <w:t>2.</w:t>
            </w:r>
            <w:r w:rsidRPr="00EE39EB">
              <w:rPr>
                <w:bCs/>
                <w:sz w:val="24"/>
              </w:rPr>
              <w:t xml:space="preserve"> </w:t>
            </w:r>
            <w:r w:rsidRPr="00EE39EB">
              <w:rPr>
                <w:b/>
                <w:bCs/>
                <w:sz w:val="24"/>
              </w:rPr>
              <w:t>РАД СА ВАСПИТАЧИМА, ОДНОСНО НАСТАВНИЦИМА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sr-Cyrl-CS"/>
              </w:rPr>
            </w:pPr>
          </w:p>
        </w:tc>
        <w:tc>
          <w:tcPr>
            <w:tcW w:w="7754" w:type="dxa"/>
          </w:tcPr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васпитачима, односно наставницима на конкретизовању и операционализовању циљева и задатака васпитно – образовног, односно образовно-васпитног рада,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васпитачима у усклађивању програмских захтева са специфичностима контекста (индивидуалним карактеристикама деце, породичног окружења, установе и шире средине),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Рад са васпитачима на преиспитивању васпитно-образовне праксе, разматрањем педагошких приступа и конкретних проблема васпитне праксе,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стручне помоћи васпитачима, односно наставницима  на унапређивању квалитета васпитно – образовног рада, односно наставе увођењем иновација и иницирањем коришћења савремених метода  и облика рада ( уз проучавање програма и праћење стручне литературе),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Укључивање у рад на естетском и педагошком обликовању простора предшколске установе, а посебно простора у којима бораве деца,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Сарадња са васпитачима за израду дидактичког материјала, прикупљању и коришћењу материјала,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наставницима у проналажењу начина за имплементацију општих и посебних  стандарда,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Рад на  процесу подизања квалитета  нивоа  ученичких знања и умења,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Мотивисање васпитача, односно наставника на континуирано стручно усавршавање  и израду плана професионалног развоја и напредовања у струци,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Анализирање реализације праћених активности у предшколској установи, часова редовне наставе у школама и других облика васпитно – образовног, односно образовно- васпитног рада којима је присуствовао и давање предлога за њихово унапређење,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Праћење начина вођења педагошке документације васпитача и наставника,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Иницирање и пружање стручне помоћи наставницима у коришћењу различитих метода, техника и инструмената оцењивања ученика, 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васпитачима, односно наставницима у осмишљавању рада са децом, односно ученицима којима је потребна додатна подршка (даровитим ученицима, односно деци односно ученицима са тешкоћама у развоју),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Оснаживање васпитача, односно наставника за рад са децом,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 и предлагање поступака који доприносе њиховом развоју,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Оснаживање васпитача, односно наставника за тимски рад кроз њихово подстицање на реализацију заједничких задатака, кроз координацију активности стручних већа, тимова и комисија,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Пружање помоћи наставницима у остваривању задатака професионалне оријентације и каријерног вођења и унапређивање тога рада,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Пружање помоћи васпитачима односно, наставницима  у реализацији огледних и угледних активности, односно часова и примера добре праксе, излагања на састанцима већа, актива, радних група, стручним скуповима и родитељским састанцима, 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наставницима у изради планова допунског, додатног рада, практичне наставе и амбијенталне наставе, плана рада одељењског старешине и секција,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 xml:space="preserve">Упознавање и одељењских старешина и одељењских већа са релевантним карактеристикама нових ученика, 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одељењским старешинама у реализацији појединих садржаја часа одељењске заједнице,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 васпитачима, односно, наставницима  у остваривању свих форми сарадње са породицом,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приправницима у процесу увођења у посао, као и у припреми полагања испита за лиценцу,</w:t>
            </w:r>
          </w:p>
          <w:p w:rsidR="00210C3D" w:rsidRPr="004A381B" w:rsidRDefault="00210C3D" w:rsidP="00047017">
            <w:pPr>
              <w:numPr>
                <w:ilvl w:val="0"/>
                <w:numId w:val="114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4A381B">
              <w:rPr>
                <w:sz w:val="22"/>
                <w:lang w:val="ru-RU"/>
              </w:rPr>
              <w:t>Пружање помоћи васпитачима, односно наставницима  у примени различитих техника и поступака самоевалуације.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Default="00210C3D" w:rsidP="00210C3D">
            <w:pPr>
              <w:rPr>
                <w:lang w:val="sr-Cyrl-CS"/>
              </w:rPr>
            </w:pPr>
          </w:p>
          <w:p w:rsidR="00210C3D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  <w:r>
              <w:rPr>
                <w:lang w:val="sr-Cyrl-CS"/>
              </w:rPr>
              <w:t>т Т</w:t>
            </w:r>
            <w:r w:rsidRPr="00EE39EB">
              <w:rPr>
                <w:lang w:val="sr-Cyrl-CS"/>
              </w:rPr>
              <w:t>оком године</w:t>
            </w:r>
          </w:p>
        </w:tc>
      </w:tr>
      <w:tr w:rsidR="00210C3D" w:rsidRPr="00EE39EB" w:rsidTr="00210C3D">
        <w:trPr>
          <w:cantSplit/>
          <w:trHeight w:val="1134"/>
          <w:jc w:val="center"/>
        </w:trPr>
        <w:tc>
          <w:tcPr>
            <w:tcW w:w="1426" w:type="dxa"/>
            <w:textDirection w:val="tbRl"/>
            <w:vAlign w:val="center"/>
          </w:tcPr>
          <w:p w:rsidR="00210C3D" w:rsidRPr="00EE39EB" w:rsidRDefault="00210C3D" w:rsidP="00210C3D">
            <w:pPr>
              <w:tabs>
                <w:tab w:val="num" w:pos="360"/>
                <w:tab w:val="left" w:pos="885"/>
              </w:tabs>
              <w:ind w:left="113" w:right="-264"/>
              <w:jc w:val="center"/>
              <w:rPr>
                <w:b/>
                <w:bCs/>
                <w:lang w:val="sr-Cyrl-CS"/>
              </w:rPr>
            </w:pPr>
            <w:r w:rsidRPr="00EE39EB">
              <w:rPr>
                <w:b/>
                <w:lang w:val="sr-Cyrl-CS"/>
              </w:rPr>
              <w:lastRenderedPageBreak/>
              <w:t xml:space="preserve">3. </w:t>
            </w:r>
            <w:r w:rsidRPr="00EE39EB">
              <w:rPr>
                <w:b/>
                <w:bCs/>
                <w:lang w:val="sr-Cyrl-CS"/>
              </w:rPr>
              <w:t>РАД  СА  ДЕЦОМ, ОДНОСНО УЧЕНИЦИМА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sr-Cyrl-CS"/>
              </w:rPr>
            </w:pPr>
          </w:p>
        </w:tc>
        <w:tc>
          <w:tcPr>
            <w:tcW w:w="7754" w:type="dxa"/>
          </w:tcPr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  <w:tab w:val="left" w:pos="885"/>
              </w:tabs>
              <w:ind w:left="342"/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 xml:space="preserve">Испитивање детета уписаног у основну школу,  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дечјег развоја и напредовања,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Праћење оптерећености ученика (садржај, време, обим и врста и начин ангажованости детета односно ученика),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Саветодавни рад са новим ученицима, ученицима који су поновили разред, рад са ученицима око промене смерова, преласка ученика између школа,  промене статуса из редовног у ванредног ученика,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Стварање оптималних услова за индивидуални развој детета односно ученика и пружање помоћи и подршке, 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Пружање подршке и помоћи ученицима у раду ученичког парламента и других ученичких организација, 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Идентификовање и рад на отклањању педагошких узрока проблема у учењу и понашању,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Рад на професионалној оријентацији ученика и каријерном вођењу,    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Анализирање и предлагање мера за  унапређивање ваннаставних активности,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Пружање помоћи и подршке укључивању ученика у различите пројекте и активности стручних и невладиних организација,    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помоћи на осмишљавању садржаја и организовању активности за креативно и конструктивно коришћење  слободног  времена,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Промовисање, предлагање мера, учешће у активностима у циљу смањивања насиља, а повећања толеранције и конструктивног решавања конфликата, популарисање здравих стилова живота,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</w:tabs>
              <w:ind w:left="342"/>
              <w:jc w:val="both"/>
            </w:pPr>
            <w:r w:rsidRPr="00EE39EB">
              <w:rPr>
                <w:lang w:val="ru-RU"/>
              </w:rPr>
              <w:t>Учествовање у изради педагошког профила детета, односно ученика за децу односно ученике којима је потребна додатна подршка израда</w:t>
            </w:r>
            <w:r w:rsidRPr="00EE39EB">
              <w:t xml:space="preserve"> индивидуалног образовног плана</w:t>
            </w:r>
            <w:r w:rsidRPr="00EE39EB">
              <w:rPr>
                <w:lang w:val="ru-RU"/>
              </w:rPr>
              <w:t>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  <w:tab w:val="left" w:pos="885"/>
              </w:tabs>
              <w:ind w:left="342"/>
              <w:jc w:val="both"/>
              <w:rPr>
                <w:lang w:val="ru-RU"/>
              </w:rPr>
            </w:pPr>
            <w:r w:rsidRPr="00EE39EB">
              <w:rPr>
                <w:bCs/>
                <w:lang w:val="sr-Cyrl-CS"/>
              </w:rPr>
              <w:t>Анализирање предлога и сугестија ученика за унапређивање рада школе и помоћ у њиховој реализацији,</w:t>
            </w:r>
          </w:p>
          <w:p w:rsidR="00210C3D" w:rsidRPr="00EE39EB" w:rsidRDefault="00210C3D" w:rsidP="00047017">
            <w:pPr>
              <w:numPr>
                <w:ilvl w:val="0"/>
                <w:numId w:val="112"/>
              </w:numPr>
              <w:tabs>
                <w:tab w:val="clear" w:pos="720"/>
                <w:tab w:val="num" w:pos="342"/>
                <w:tab w:val="left" w:pos="885"/>
              </w:tabs>
              <w:ind w:left="342"/>
              <w:jc w:val="both"/>
              <w:rPr>
                <w:b/>
                <w:lang w:val="sr-Cyrl-CS"/>
              </w:rPr>
            </w:pPr>
            <w:r w:rsidRPr="00EE39EB">
              <w:rPr>
                <w:lang w:val="ru-RU"/>
              </w:rPr>
              <w:t xml:space="preserve">Учествовање </w:t>
            </w:r>
            <w:r w:rsidRPr="00EE39EB">
              <w:rPr>
                <w:lang w:val="sr-Cyrl-CS"/>
              </w:rPr>
              <w:t xml:space="preserve">у појачаном васпитном раду за ученика који врше повреду правила понашања у школи </w:t>
            </w:r>
            <w:r w:rsidRPr="00EE39EB">
              <w:rPr>
                <w:lang w:val="ru-RU"/>
              </w:rPr>
              <w:t xml:space="preserve">или се не придржава одлука директора и органа школе, неоправдано изостане са наставе пет часова, односно који својим понашањем угрожава друге у остваривању њихових права. 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април-мај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април-јун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  <w:tr w:rsidR="00210C3D" w:rsidRPr="00EE39EB" w:rsidTr="00210C3D">
        <w:trPr>
          <w:cantSplit/>
          <w:trHeight w:val="1134"/>
          <w:jc w:val="center"/>
        </w:trPr>
        <w:tc>
          <w:tcPr>
            <w:tcW w:w="1426" w:type="dxa"/>
            <w:textDirection w:val="tbRl"/>
            <w:vAlign w:val="center"/>
          </w:tcPr>
          <w:p w:rsidR="00210C3D" w:rsidRPr="00EE39EB" w:rsidRDefault="00210C3D" w:rsidP="00210C3D">
            <w:pPr>
              <w:tabs>
                <w:tab w:val="num" w:pos="0"/>
                <w:tab w:val="left" w:pos="360"/>
                <w:tab w:val="left" w:pos="885"/>
              </w:tabs>
              <w:ind w:left="113" w:right="-174"/>
              <w:jc w:val="center"/>
              <w:rPr>
                <w:b/>
                <w:bCs/>
                <w:lang w:val="ru-RU"/>
              </w:rPr>
            </w:pPr>
            <w:r w:rsidRPr="00EE39EB">
              <w:rPr>
                <w:b/>
                <w:lang w:val="ru-RU"/>
              </w:rPr>
              <w:lastRenderedPageBreak/>
              <w:t xml:space="preserve">4. </w:t>
            </w:r>
            <w:r w:rsidRPr="00EE39EB">
              <w:rPr>
                <w:b/>
                <w:bCs/>
                <w:lang w:val="sr-Cyrl-CS"/>
              </w:rPr>
              <w:t>РАД СА РОДИТЕЉИМА,</w:t>
            </w:r>
            <w:r w:rsidRPr="00EE39EB">
              <w:rPr>
                <w:b/>
                <w:bCs/>
                <w:lang w:val="ru-RU"/>
              </w:rPr>
              <w:t xml:space="preserve"> </w:t>
            </w:r>
            <w:r w:rsidRPr="00EE39EB">
              <w:rPr>
                <w:b/>
                <w:bCs/>
                <w:lang w:val="sr-Cyrl-CS"/>
              </w:rPr>
              <w:t>ОДНОСНО СТАРАТЕЉИ-МА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754" w:type="dxa"/>
          </w:tcPr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Организовање и учествовање на општим и групним родитељским састанцима у вези с</w:t>
            </w:r>
            <w:r w:rsidRPr="00EE39EB">
              <w:t>a</w:t>
            </w:r>
            <w:r w:rsidRPr="00EE39EB">
              <w:rPr>
                <w:lang w:val="ru-RU"/>
              </w:rPr>
              <w:t xml:space="preserve"> организацијом и остваривањем васпитно-образовног, односно образовно-васпитног рада,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Припрема и реализација родитељских састанака, трибина, радионица са стручним темама,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Укључивање родитеља, старатеља у поједине облике рада установе (васпитно – образовни рад, односно настава, секције, предавања, пројекти...) и партиципација у свим сегментима рада установе,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подршке родитељима, старатељима у раду са децом, односно ученицима  са тешкоћама у учењу, проблемима у понашању, проблемима у развоју, професионалној оријентацији,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Упознавање родитеља, старатеља са важећим законима, конвенцијама, протоколима о заштити деце, односно ученика од занемаривања и злостављања и другим документима од значаја за правилан развој деце, односно ученика у циљу представљања корака и начина поступања установе, 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подршке и помоћи родитељима  у осмишљавању слободног времена  деце, односно ученика,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Рад са родитељима, односно старатељима у циљу прикупљања  података о деци,</w:t>
            </w:r>
          </w:p>
          <w:p w:rsidR="00210C3D" w:rsidRPr="00EE39EB" w:rsidRDefault="00210C3D" w:rsidP="00047017">
            <w:pPr>
              <w:numPr>
                <w:ilvl w:val="0"/>
                <w:numId w:val="113"/>
              </w:numPr>
              <w:ind w:left="342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>Сарадња са саветом родитеља, по потреби, информисањем родитеља и давање предлога по питањима која се разматрају на савету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</w:tbl>
    <w:p w:rsidR="00210C3D" w:rsidRPr="006E0A7A" w:rsidRDefault="00210C3D" w:rsidP="00210C3D"/>
    <w:tbl>
      <w:tblPr>
        <w:tblpPr w:leftFromText="141" w:rightFromText="141" w:vertAnchor="text" w:horzAnchor="margin" w:tblpXSpec="center" w:tblpY="16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311"/>
        <w:gridCol w:w="1080"/>
      </w:tblGrid>
      <w:tr w:rsidR="00210C3D" w:rsidRPr="00EE39EB" w:rsidTr="00210C3D">
        <w:trPr>
          <w:cantSplit/>
          <w:trHeight w:val="1134"/>
        </w:trPr>
        <w:tc>
          <w:tcPr>
            <w:tcW w:w="1728" w:type="dxa"/>
            <w:textDirection w:val="tbRl"/>
            <w:vAlign w:val="center"/>
          </w:tcPr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  <w:r w:rsidRPr="00EE39EB">
              <w:rPr>
                <w:b/>
                <w:lang w:val="ru-RU"/>
              </w:rPr>
              <w:t>5. РАД СА ДИРЕКТОРОМ, СТРУЧНИМ САРАДНИ</w:t>
            </w:r>
            <w:r w:rsidRPr="00EE39EB">
              <w:rPr>
                <w:b/>
                <w:lang w:val="sr-Cyrl-CS"/>
              </w:rPr>
              <w:t>-</w:t>
            </w:r>
            <w:r w:rsidRPr="00EE39EB">
              <w:rPr>
                <w:b/>
                <w:lang w:val="ru-RU"/>
              </w:rPr>
              <w:t>ЦИМА, ПЕДАГОШКИМ АСИСТЕН</w:t>
            </w:r>
            <w:r w:rsidRPr="00EE39EB">
              <w:rPr>
                <w:b/>
                <w:lang w:val="sr-Cyrl-CS"/>
              </w:rPr>
              <w:t>-</w:t>
            </w:r>
            <w:r w:rsidRPr="00EE39EB">
              <w:rPr>
                <w:b/>
                <w:lang w:val="ru-RU"/>
              </w:rPr>
              <w:t>ТОМ И ПРАТИОЦЕМ ДЕТЕТА, ОДНОСНО УЧЕНИКА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311" w:type="dxa"/>
          </w:tcPr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директором, стручним сарадницима на истраживању постојеће васпитно- образовне, односно образовно-васпитне праксе и специфичних проблема и потреба установе и предлагање мера за унапређење,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 и стручним сарадницима у оквиру рада стручних тимова и комисија и редовна размена информација,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директором и стручним сарадницима на заједничком планирању активности, изради стратешких докумената установе, анализа и извештаја о раду школе, 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дирекотром и психологом на формирању одељења и расподели одељењских старешинстава,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Тимски рад на проналажењу најефикаснијих начина унапређивања вођења педагошке документације у установи, 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 и психологом на планирању активности у циљу јачања наставничких и личних компетенција,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педагошким асистентима и пратиоцима детета, односно ученика на координацији активности у пружању подршке деци/ученицима  за које се доноси индивидуални образовни план,</w:t>
            </w:r>
          </w:p>
          <w:p w:rsidR="00210C3D" w:rsidRPr="00EE39EB" w:rsidRDefault="00210C3D" w:rsidP="00047017">
            <w:pPr>
              <w:numPr>
                <w:ilvl w:val="0"/>
                <w:numId w:val="116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директором и психологом по питању приговора и жалби ученика и његових родитеља, односно старатеља на оцену из предмета и владања.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јун – октобар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август-септембар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</w:tc>
      </w:tr>
      <w:tr w:rsidR="00210C3D" w:rsidRPr="00EE39EB" w:rsidTr="00210C3D">
        <w:trPr>
          <w:cantSplit/>
          <w:trHeight w:val="1134"/>
        </w:trPr>
        <w:tc>
          <w:tcPr>
            <w:tcW w:w="1728" w:type="dxa"/>
            <w:textDirection w:val="tbRl"/>
            <w:vAlign w:val="center"/>
          </w:tcPr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  <w:r w:rsidRPr="00EE39EB">
              <w:rPr>
                <w:b/>
                <w:lang w:val="ru-RU"/>
              </w:rPr>
              <w:lastRenderedPageBreak/>
              <w:t>6. РАД У СТРУЧНИМ ОРГАНИМА И ТИМОВИМА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sr-Cyrl-CS"/>
              </w:rPr>
            </w:pPr>
          </w:p>
        </w:tc>
        <w:tc>
          <w:tcPr>
            <w:tcW w:w="7311" w:type="dxa"/>
          </w:tcPr>
          <w:p w:rsidR="00210C3D" w:rsidRPr="00EE39EB" w:rsidRDefault="00210C3D" w:rsidP="00047017">
            <w:pPr>
              <w:numPr>
                <w:ilvl w:val="0"/>
                <w:numId w:val="117"/>
              </w:numPr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у раду васпитно-образовног, наставничког већа, односно педагошког већа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васпитачких односно наставничких компетенција), </w:t>
            </w:r>
          </w:p>
          <w:p w:rsidR="00210C3D" w:rsidRPr="00EE39EB" w:rsidRDefault="00210C3D" w:rsidP="00047017">
            <w:pPr>
              <w:numPr>
                <w:ilvl w:val="0"/>
                <w:numId w:val="117"/>
              </w:numPr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раду тимова, већа, актива и комисија  на нивоу установе који се образују ради остваривања одређеног задатка, програма или пројекта. Учествовање у раду педагошког колегијума, педагошких већа и стручних актива за развојно планирање и развој предшколског, школског програма, односно програма васпитног рада,</w:t>
            </w:r>
          </w:p>
          <w:p w:rsidR="00210C3D" w:rsidRPr="00EE39EB" w:rsidRDefault="00210C3D" w:rsidP="00047017">
            <w:pPr>
              <w:numPr>
                <w:ilvl w:val="0"/>
                <w:numId w:val="117"/>
              </w:numPr>
              <w:ind w:left="252" w:hanging="252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Предлагање мера за унапређивање рада стручних органа установе.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током године</w:t>
            </w:r>
          </w:p>
        </w:tc>
      </w:tr>
      <w:tr w:rsidR="00210C3D" w:rsidRPr="00EE39EB" w:rsidTr="00210C3D">
        <w:trPr>
          <w:cantSplit/>
          <w:trHeight w:val="1134"/>
        </w:trPr>
        <w:tc>
          <w:tcPr>
            <w:tcW w:w="1728" w:type="dxa"/>
            <w:textDirection w:val="tbRl"/>
            <w:vAlign w:val="center"/>
          </w:tcPr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  <w:r w:rsidRPr="00EE39EB">
              <w:rPr>
                <w:b/>
                <w:lang w:val="ru-RU"/>
              </w:rPr>
              <w:t>7. САРАДЊА СА НАДЛЕЖ-НИМ УСТАНОВАМА, ОРГАНИЗАЦИЈАМА, УДРУЖЕЊИМА И ЈЕДИНИЦОМ ЛОКАЛНЕ САМОУПРАВЕ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311" w:type="dxa"/>
          </w:tcPr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образовним, здравственим, социјалним, научним, културним и другим  установама које доприносе остваривању циљева и задатака васпитно-образовног, односно образовно-васпитног рада установе, </w:t>
            </w:r>
          </w:p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истраживањима научних, просветних и других установа,</w:t>
            </w:r>
          </w:p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Осмишљавање програмских активности за унапређивање партнерских односа породице, установе и локалне самоуправе у циљу подршке развоја деце и младих,</w:t>
            </w:r>
          </w:p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Активно учествовање  у раду стручних друштава, органа и организација,</w:t>
            </w:r>
          </w:p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Сарадња са канцеларијом за младе и другим удружењима грађана и организацијама које се баве програмима за младе,</w:t>
            </w:r>
          </w:p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Учешће у раду и сарадња са  комисијама на нивоу локалне самоуправе, које се баве унапређивањем положаја деце и ученика и услова за раст и развој,</w:t>
            </w:r>
          </w:p>
          <w:p w:rsidR="00210C3D" w:rsidRPr="00EE39EB" w:rsidRDefault="00210C3D" w:rsidP="00047017">
            <w:pPr>
              <w:numPr>
                <w:ilvl w:val="0"/>
                <w:numId w:val="118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Сарадња са националном службом за запошљавање. </w:t>
            </w:r>
          </w:p>
          <w:p w:rsidR="00210C3D" w:rsidRPr="00EE39EB" w:rsidRDefault="00210C3D" w:rsidP="00210C3D">
            <w:pPr>
              <w:ind w:left="72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током 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током године</w:t>
            </w:r>
          </w:p>
        </w:tc>
      </w:tr>
    </w:tbl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br w:type="page"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460"/>
        <w:gridCol w:w="1080"/>
      </w:tblGrid>
      <w:tr w:rsidR="00210C3D" w:rsidRPr="00EE39EB" w:rsidTr="00210C3D">
        <w:tc>
          <w:tcPr>
            <w:tcW w:w="10800" w:type="dxa"/>
            <w:gridSpan w:val="3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ru-RU"/>
              </w:rPr>
              <w:lastRenderedPageBreak/>
              <w:br w:type="page"/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ПОСРЕДАН РАД</w:t>
            </w:r>
          </w:p>
          <w:p w:rsidR="00210C3D" w:rsidRPr="00EE39EB" w:rsidRDefault="00210C3D" w:rsidP="00210C3D">
            <w:pPr>
              <w:jc w:val="center"/>
              <w:rPr>
                <w:b/>
                <w:lang w:val="ru-RU"/>
              </w:rPr>
            </w:pPr>
          </w:p>
        </w:tc>
      </w:tr>
      <w:tr w:rsidR="00210C3D" w:rsidRPr="00EE39EB" w:rsidTr="00210C3D">
        <w:trPr>
          <w:cantSplit/>
          <w:trHeight w:val="1134"/>
        </w:trPr>
        <w:tc>
          <w:tcPr>
            <w:tcW w:w="1260" w:type="dxa"/>
            <w:textDirection w:val="tbRl"/>
            <w:vAlign w:val="center"/>
          </w:tcPr>
          <w:p w:rsidR="00210C3D" w:rsidRPr="00EE39EB" w:rsidRDefault="00210C3D" w:rsidP="00210C3D">
            <w:pPr>
              <w:pStyle w:val="BodyText2"/>
              <w:ind w:left="113"/>
              <w:jc w:val="center"/>
              <w:outlineLvl w:val="0"/>
              <w:rPr>
                <w:b/>
                <w:bCs/>
                <w:sz w:val="24"/>
              </w:rPr>
            </w:pPr>
            <w:r w:rsidRPr="00EE39EB">
              <w:rPr>
                <w:b/>
                <w:bCs/>
                <w:sz w:val="24"/>
              </w:rPr>
              <w:t>8. ПЛАНИРАЊЕ И ПРОГРАМИРАЊЕ ОБРАЗОВНО-ВАСПИТНОГ РАДА, ОДНОСНО ВАСПИТНО – ОБРАЗОВНОГ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</w:tcPr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изради предшколског, односно школског програма, односно програма васпитног рада плана самовредновања и развојног плана установе,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изради годишњег плана рада установе и његових појединих делова (организација и облици рада – стални, повремени, посебни, редовни и приоритетни задаци, програма стручних органа и тимова, стручног усавршавања, рада стручних сарадника, сарадње са породицом, сарадње са друштвеном средином, превентивних програма),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Припремање годишњих  и месечних  планова рада педагога,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Спровођење анализа и истраживања у установи у циљу испитивања потреба деце, ученика, родитеља, локалне самоуправе,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помоћи васпитачима у развијању програма, планирању и документовању васпитно – образовног рада у васпитној групи у складу са развојним нивоом групе и специфичностима средине, а у складу са потребама и интересовањима деце,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припреми индивидуалног образовног плана за децу, односно ученике,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Учествовање у избору и конципирању посебних и специјализованих програма предшколске установе, 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Планирање организације рада предшколске установе у сарадњи са директором и  других заједничких активности са директором и другим стручним сарадницима,   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Учешће у планирању и организовању појединих облика сарадње са другим институцијама,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формирању васпитних група, избору и распореду васпитача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Планирање  набавке стручне литературе, периодике и учешће у набавци и изради дидактичког материјала, наставних средстава, играчака, сликовница – уједначавање опреме у свим васпитним групама,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писању пројеката установе и конкурисању ради обезбеђивања њиховог финансирања и примене,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Иницирање и учешће у иновативним видовима планирања наставе и других облика образовно-васпитног рада, 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Учествовање у избору и конципирању разних ваннаставних и ваншколских активности, односно учешће у планирању излета, екскурзија, боравка деце и ученика у природи,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Учешће у планирању и реализацији културних манифестација, наступа деце, односно ученика, медијског представљања и слично,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Пружање помоћи наставницима у изради планова допунског, додатног рада, практичне наставе и амбијенталне наставе, плана рада одељењског  старешине, секција,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Учешће у избору и предлозима одељењских старешинстава,</w:t>
            </w:r>
          </w:p>
          <w:p w:rsidR="00210C3D" w:rsidRPr="00EE39EB" w:rsidRDefault="00210C3D" w:rsidP="00047017">
            <w:pPr>
              <w:numPr>
                <w:ilvl w:val="0"/>
                <w:numId w:val="119"/>
              </w:numPr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Формирање одељења, распоређивање новопридошлих ученика и ученика који су  упућени да понове разред. 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август-септембар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  <w:r w:rsidRPr="00EE39EB">
              <w:rPr>
                <w:lang w:val="sr-Cyrl-CS"/>
              </w:rPr>
              <w:t>абгуст-септембар</w:t>
            </w:r>
          </w:p>
          <w:p w:rsidR="00210C3D" w:rsidRPr="00EE39EB" w:rsidRDefault="00210C3D" w:rsidP="00210C3D">
            <w:pPr>
              <w:outlineLvl w:val="0"/>
              <w:rPr>
                <w:lang w:val="sr-Cyrl-CS"/>
              </w:rPr>
            </w:pPr>
          </w:p>
        </w:tc>
      </w:tr>
      <w:tr w:rsidR="00210C3D" w:rsidRPr="00EE39EB" w:rsidTr="00210C3D">
        <w:trPr>
          <w:cantSplit/>
          <w:trHeight w:val="1134"/>
        </w:trPr>
        <w:tc>
          <w:tcPr>
            <w:tcW w:w="1260" w:type="dxa"/>
            <w:textDirection w:val="tbRl"/>
            <w:vAlign w:val="center"/>
          </w:tcPr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  <w:r w:rsidRPr="00EE39EB">
              <w:rPr>
                <w:b/>
                <w:lang w:val="ru-RU"/>
              </w:rPr>
              <w:lastRenderedPageBreak/>
              <w:t>9. ВОЂЕЊЕ ДОКУМЕНТА-ЦИЈЕ, ПРИПРЕМА ЗА РАД И СТРУЧНО УСАВРШАВА-ЊЕ</w:t>
            </w:r>
          </w:p>
          <w:p w:rsidR="00210C3D" w:rsidRPr="00EE39EB" w:rsidRDefault="00210C3D" w:rsidP="00210C3D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8460" w:type="dxa"/>
          </w:tcPr>
          <w:p w:rsidR="00210C3D" w:rsidRPr="00EE39EB" w:rsidRDefault="00210C3D" w:rsidP="00047017">
            <w:pPr>
              <w:pStyle w:val="BodyText"/>
              <w:numPr>
                <w:ilvl w:val="0"/>
                <w:numId w:val="120"/>
              </w:numPr>
              <w:spacing w:after="0"/>
              <w:ind w:left="252" w:hanging="180"/>
              <w:jc w:val="both"/>
            </w:pPr>
            <w:r w:rsidRPr="00EE39EB">
              <w:t>Вођење евиденције о сопственом раду на дневном, месечном и годишњем нивоу,</w:t>
            </w:r>
          </w:p>
          <w:p w:rsidR="00210C3D" w:rsidRPr="00EE39EB" w:rsidRDefault="00210C3D" w:rsidP="00047017">
            <w:pPr>
              <w:pStyle w:val="BodyText"/>
              <w:numPr>
                <w:ilvl w:val="0"/>
                <w:numId w:val="120"/>
              </w:numPr>
              <w:spacing w:after="0"/>
              <w:ind w:left="252" w:hanging="180"/>
              <w:jc w:val="both"/>
              <w:rPr>
                <w:lang w:val="ru-RU"/>
              </w:rPr>
            </w:pPr>
            <w:r w:rsidRPr="00EE39EB">
              <w:t xml:space="preserve">Израда, припрема и чување посебних протокола, чек листа за праћење наставе и васпитних активности  на нивоу школе, </w:t>
            </w:r>
          </w:p>
          <w:p w:rsidR="00210C3D" w:rsidRPr="00EE39EB" w:rsidRDefault="00210C3D" w:rsidP="00047017">
            <w:pPr>
              <w:pStyle w:val="normalChar"/>
              <w:numPr>
                <w:ilvl w:val="0"/>
                <w:numId w:val="120"/>
              </w:numPr>
              <w:spacing w:before="0" w:beforeAutospacing="0" w:after="0" w:afterAutospacing="0"/>
              <w:ind w:left="252" w:hanging="180"/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Припрема за послове предвиђене годишњим програмом и оперативним плановима рада педагога,</w:t>
            </w:r>
          </w:p>
          <w:p w:rsidR="00210C3D" w:rsidRPr="00EE39EB" w:rsidRDefault="00210C3D" w:rsidP="00047017">
            <w:pPr>
              <w:pStyle w:val="normalChar"/>
              <w:numPr>
                <w:ilvl w:val="0"/>
                <w:numId w:val="120"/>
              </w:numPr>
              <w:spacing w:before="0" w:beforeAutospacing="0" w:after="0" w:afterAutospacing="0"/>
              <w:ind w:left="252" w:hanging="180"/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 xml:space="preserve">Прикупљање података о деци, односно ученицима и чување  материјала  који садржи личне податке о </w:t>
            </w:r>
            <w:r w:rsidRPr="00EE39EB">
              <w:t xml:space="preserve">деци односно </w:t>
            </w:r>
            <w:r w:rsidRPr="00EE39EB">
              <w:rPr>
                <w:lang w:val="ru-RU"/>
              </w:rPr>
              <w:t>ученицима у складу са етичким кодексом педагога,</w:t>
            </w:r>
          </w:p>
          <w:p w:rsidR="00210C3D" w:rsidRPr="00EE39EB" w:rsidRDefault="00210C3D" w:rsidP="00047017">
            <w:pPr>
              <w:pStyle w:val="normalcentar"/>
              <w:numPr>
                <w:ilvl w:val="0"/>
                <w:numId w:val="120"/>
              </w:numPr>
              <w:spacing w:before="0" w:beforeAutospacing="0" w:after="0" w:afterAutospacing="0"/>
              <w:ind w:left="252" w:hanging="180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Стручни сарадник педагог се стручно се усавршава: праћењем стручне  литературе и периодике, праћењем информација од значаја за образовање и васпитање на интернету; учествовањем у активностима струковног удружења (Педагошко друштво Србије) и на Републичкој секцији педагога и психолога Србије, похађањем акредитованих семинара, учешћем на конгресима, конференцијама, трибинама, осмишљавањем и реализацијом акредитованих семинара, похађањем стручних скупова, разменом искуства и сарадњом са другим педагозима и стручним сарадницима  у образовању. 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</w:tbl>
    <w:p w:rsidR="00210C3D" w:rsidRPr="00EE39EB" w:rsidRDefault="00210C3D" w:rsidP="00210C3D"/>
    <w:p w:rsidR="00210C3D" w:rsidRPr="00EE39EB" w:rsidRDefault="00210C3D" w:rsidP="00210C3D">
      <w:pPr>
        <w:jc w:val="right"/>
        <w:rPr>
          <w:lang w:val="sr-Cyrl-CS"/>
        </w:rPr>
      </w:pPr>
      <w:r w:rsidRPr="00EE39EB">
        <w:rPr>
          <w:lang w:val="sr-Cyrl-CS"/>
        </w:rPr>
        <w:t>Шарњаи   Моника, педагог</w:t>
      </w:r>
    </w:p>
    <w:p w:rsidR="00210C3D" w:rsidRPr="00EE39EB" w:rsidRDefault="00210C3D" w:rsidP="00210C3D">
      <w:pPr>
        <w:shd w:val="clear" w:color="auto" w:fill="FFFFFF"/>
        <w:spacing w:line="566" w:lineRule="exact"/>
        <w:rPr>
          <w:b/>
          <w:bCs/>
          <w:color w:val="000000"/>
          <w:spacing w:val="-3"/>
          <w:lang w:val="sr-Cyrl-CS"/>
        </w:rPr>
      </w:pPr>
      <w:r w:rsidRPr="00EE39EB">
        <w:rPr>
          <w:b/>
          <w:bCs/>
          <w:color w:val="000000"/>
          <w:spacing w:val="-3"/>
          <w:lang w:val="sr-Cyrl-BA"/>
        </w:rPr>
        <w:br w:type="page"/>
      </w:r>
      <w:r w:rsidRPr="00EE39EB">
        <w:rPr>
          <w:b/>
          <w:bCs/>
          <w:color w:val="000000"/>
          <w:spacing w:val="-3"/>
          <w:lang w:val="sr-Cyrl-CS"/>
        </w:rPr>
        <w:lastRenderedPageBreak/>
        <w:t>Програм рада библиотекара</w:t>
      </w:r>
    </w:p>
    <w:tbl>
      <w:tblPr>
        <w:tblpPr w:leftFromText="180" w:rightFromText="180" w:vertAnchor="page" w:horzAnchor="margin" w:tblpXSpec="center" w:tblpY="197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437"/>
        <w:gridCol w:w="1350"/>
      </w:tblGrid>
      <w:tr w:rsidR="00210C3D" w:rsidRPr="00EE39EB" w:rsidTr="00210C3D">
        <w:tc>
          <w:tcPr>
            <w:tcW w:w="1951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>ЗАДАЦИ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>ДЕЛАТНОСТИ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 xml:space="preserve">ВРЕМЕ </w:t>
            </w:r>
          </w:p>
          <w:p w:rsidR="00210C3D" w:rsidRPr="00EE39EB" w:rsidRDefault="00210C3D" w:rsidP="00210C3D">
            <w:pPr>
              <w:rPr>
                <w:b/>
                <w:lang w:val="sr-Cyrl-BA"/>
              </w:rPr>
            </w:pPr>
            <w:r w:rsidRPr="00EE39EB">
              <w:rPr>
                <w:b/>
              </w:rPr>
              <w:t>РЕАЛИ</w:t>
            </w:r>
            <w:r w:rsidRPr="00EE39EB">
              <w:rPr>
                <w:b/>
                <w:lang w:val="sr-Cyrl-BA"/>
              </w:rPr>
              <w:t>.</w:t>
            </w:r>
          </w:p>
        </w:tc>
      </w:tr>
      <w:tr w:rsidR="00210C3D" w:rsidRPr="00EE39EB" w:rsidTr="00210C3D">
        <w:trPr>
          <w:trHeight w:val="1497"/>
        </w:trPr>
        <w:tc>
          <w:tcPr>
            <w:tcW w:w="1951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b/>
              </w:rPr>
              <w:t>I</w:t>
            </w:r>
            <w:r w:rsidRPr="00EE39EB">
              <w:rPr>
                <w:b/>
                <w:lang w:val="ru-RU"/>
              </w:rPr>
              <w:t>. ПЛАНИРАЊЕ И ПРОГРАМИРАЊЕ ОБРАЗОВ-НО – ВАСПИТ-НОГ РАД</w:t>
            </w:r>
          </w:p>
        </w:tc>
        <w:tc>
          <w:tcPr>
            <w:tcW w:w="6437" w:type="dxa"/>
            <w:shd w:val="clear" w:color="auto" w:fill="auto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 Израђивање годишњег, месечних и оперативних планов</w:t>
            </w:r>
            <w:r w:rsidRPr="00EE39EB">
              <w:t>a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 Планирање и програмирање рада са ученицима у школској библиотеци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Планирање развоја школске библиотеке и набавка библиотечке грађе потребне за реализацију наставе и образовно – васпитног рада.</w:t>
            </w:r>
          </w:p>
        </w:tc>
        <w:tc>
          <w:tcPr>
            <w:tcW w:w="1350" w:type="dxa"/>
            <w:shd w:val="clear" w:color="auto" w:fill="auto"/>
          </w:tcPr>
          <w:p w:rsidR="00210C3D" w:rsidRPr="00EE39EB" w:rsidRDefault="00210C3D" w:rsidP="00210C3D">
            <w:r w:rsidRPr="00EE39EB">
              <w:t>септембар/</w:t>
            </w:r>
          </w:p>
          <w:p w:rsidR="00210C3D" w:rsidRPr="00EE39EB" w:rsidRDefault="00210C3D" w:rsidP="00210C3D">
            <w:r w:rsidRPr="00EE39EB">
              <w:t>током године</w:t>
            </w:r>
          </w:p>
        </w:tc>
      </w:tr>
      <w:tr w:rsidR="00210C3D" w:rsidRPr="00EE39EB" w:rsidTr="00210C3D">
        <w:trPr>
          <w:trHeight w:val="2502"/>
        </w:trPr>
        <w:tc>
          <w:tcPr>
            <w:tcW w:w="1951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b/>
              </w:rPr>
              <w:t>II</w:t>
            </w:r>
            <w:r w:rsidRPr="00EE39EB">
              <w:rPr>
                <w:b/>
                <w:lang w:val="ru-RU"/>
              </w:rPr>
              <w:t>. ПРАЋЕЊЕ И ВРЕДНОВАЊЕ ОБРАЗОВНО – ВАСПИТНОГ РАДА</w:t>
            </w:r>
          </w:p>
        </w:tc>
        <w:tc>
          <w:tcPr>
            <w:tcW w:w="6437" w:type="dxa"/>
            <w:shd w:val="clear" w:color="auto" w:fill="auto"/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Учешће у изради годишњег плана рада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Вођење аутоматизованог  библиотечког пословања, са увидом у наставне планове и програме рада школе,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Одабирање и припремање литературе и друге грађе за разне образовно – васпитне активности (теоријска и практична настава, допунски и додатни рад, ваннаставне активности ученика и др.),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Коришћење сазнања и достигнућа савремене науке, научно проверене методе и резултата сопственог истраживачког рада,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Побољшање информационе,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септембар/ током године</w:t>
            </w:r>
          </w:p>
        </w:tc>
      </w:tr>
      <w:tr w:rsidR="00210C3D" w:rsidRPr="00EE39EB" w:rsidTr="00210C3D">
        <w:trPr>
          <w:trHeight w:val="3400"/>
        </w:trPr>
        <w:tc>
          <w:tcPr>
            <w:tcW w:w="1951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>III. РАД СА  НАСТАВНИЦИМА</w:t>
            </w:r>
          </w:p>
          <w:p w:rsidR="00210C3D" w:rsidRPr="00EE39EB" w:rsidRDefault="00210C3D" w:rsidP="00210C3D">
            <w:pPr>
              <w:rPr>
                <w:b/>
              </w:rPr>
            </w:pPr>
          </w:p>
        </w:tc>
        <w:tc>
          <w:tcPr>
            <w:tcW w:w="6437" w:type="dxa"/>
            <w:shd w:val="clear" w:color="auto" w:fill="auto"/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Сарадња са наставницима на промоцији читања ради задовољства кроз све облике образовно – васпитног рада,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Сарадња са наставницима з припремању ученика за самостално коришћење разних извора информација,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Организовање наставних часова из поједних предмета у школској библиотеци,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Сарадња са наставницима око утврђивања годишњег плана обраде лектире, и коришћења наставничко – сарадничко дела школске библиотеке,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Коришћење ресурса библиотеке у процесу наставе,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Систематско информисање корисника школске библиотеке о новоиздатим књигама, стручним часописима и другој грађи, о тематским изложбама у вези с поједним издањима, ауторима, акцијама и јубилејима, и усмено или писмено поједних књига и часописа.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 xml:space="preserve"> </w:t>
            </w:r>
            <w:r w:rsidRPr="00EE39EB">
              <w:t>током године</w:t>
            </w:r>
          </w:p>
        </w:tc>
      </w:tr>
      <w:tr w:rsidR="00210C3D" w:rsidRPr="00EE39EB" w:rsidTr="00210C3D">
        <w:trPr>
          <w:trHeight w:val="886"/>
        </w:trPr>
        <w:tc>
          <w:tcPr>
            <w:tcW w:w="1951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>IV. РАД СА УЧЕНИЦИМА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</w:p>
        </w:tc>
        <w:tc>
          <w:tcPr>
            <w:tcW w:w="6437" w:type="dxa"/>
            <w:shd w:val="clear" w:color="auto" w:fill="auto"/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lastRenderedPageBreak/>
              <w:t>* Припрема (обучава) ученика за самостално коришћење различитх извора сазнања и свих информација з настави и ван ње,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Систематси обучава ученике за употребу информациониг библиотечког апарата, у складу са њиховим способностима и интересовањем,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Пружа помоћ ученицима код учење ван школе и усвајању метода самосталног рада на текцту и другим материјалима,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Пружа помоћ ученицима у припреми и обради теме,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Упознаје ученике са методама и техникама научног истраживања и библиографског цитирања,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* Ради на развијању позитивног односа према читању и </w:t>
            </w:r>
            <w:r w:rsidRPr="00EE39EB">
              <w:rPr>
                <w:lang w:val="ru-RU"/>
              </w:rPr>
              <w:lastRenderedPageBreak/>
              <w:t>важности разумевања текста и упућивању на претраживања и употреби свих извора и оспособљавању за самостално коришћење,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Стимулише навикавање ученика да пажљиво користе и чувају библиотеку грађу, да развијају навику долажења у школску и јавну библиотеку и да узимају учешћа у њеним културно – просветним активностима у складу са њиховим интересовањима и потребама ( часови библиотекарства и упознавање са радом школских секција; шитање, беседништво, стваралаштво, такмичења, квизови о прошитаним књигама, развијање комуникације код ученика и сл.),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Подстиче побољшање информационе, медијске и информатичке писмености ученика, развијањем истраживачког духа и критичког односа према различитим информацијама и изворима сазнања и осећаја за естетске вредности,</w:t>
            </w: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* Ради са ученицима у читаоноци, у радионицима за ученике, и на реализацији школских пројеката (Здрав живот, Екологија, Толеранција, Школа без насиља, Дечија права и друго).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r w:rsidRPr="00EE39EB">
              <w:lastRenderedPageBreak/>
              <w:t>током године</w:t>
            </w:r>
          </w:p>
          <w:p w:rsidR="00210C3D" w:rsidRPr="00EE39EB" w:rsidRDefault="00210C3D" w:rsidP="00210C3D"/>
        </w:tc>
      </w:tr>
    </w:tbl>
    <w:p w:rsidR="00210C3D" w:rsidRPr="00EE39EB" w:rsidRDefault="00210C3D" w:rsidP="00210C3D">
      <w:r w:rsidRPr="00EE39EB">
        <w:lastRenderedPageBreak/>
        <w:br w:type="page"/>
      </w:r>
    </w:p>
    <w:tbl>
      <w:tblPr>
        <w:tblpPr w:leftFromText="180" w:rightFromText="180" w:vertAnchor="page" w:horzAnchor="margin" w:tblpXSpec="center" w:tblpY="197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588"/>
        <w:gridCol w:w="1350"/>
      </w:tblGrid>
      <w:tr w:rsidR="00210C3D" w:rsidRPr="00EE39EB" w:rsidTr="00210C3D">
        <w:trPr>
          <w:trHeight w:val="1433"/>
        </w:trPr>
        <w:tc>
          <w:tcPr>
            <w:tcW w:w="180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b/>
              </w:rPr>
              <w:lastRenderedPageBreak/>
              <w:t>V</w:t>
            </w:r>
            <w:r w:rsidRPr="00EE39EB">
              <w:rPr>
                <w:b/>
                <w:lang w:val="ru-RU"/>
              </w:rPr>
              <w:t>. РАД СА РОДИТЕЉИМА,  ОДНОСНО СТАРАТЕЉИМА</w:t>
            </w:r>
          </w:p>
        </w:tc>
        <w:tc>
          <w:tcPr>
            <w:tcW w:w="6588" w:type="dxa"/>
            <w:shd w:val="clear" w:color="auto" w:fill="auto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Учешће ха родитељским састаницима ради давања информација о читаличким интересовањима и потребама ученика, ради развијања читаличких и других навика ученика и формирању личних и породичних библиотека,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Остваривање сарадње са родитељима у вези са развијањем читаличких навика ученика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r w:rsidRPr="00EE39EB">
              <w:rPr>
                <w:lang w:val="ru-RU"/>
              </w:rPr>
              <w:t xml:space="preserve"> </w:t>
            </w:r>
            <w:r w:rsidRPr="00EE39EB">
              <w:t>током године</w:t>
            </w:r>
          </w:p>
          <w:p w:rsidR="00210C3D" w:rsidRPr="00EE39EB" w:rsidRDefault="00210C3D" w:rsidP="00210C3D"/>
        </w:tc>
      </w:tr>
      <w:tr w:rsidR="00210C3D" w:rsidRPr="00EE39EB" w:rsidTr="00210C3D">
        <w:trPr>
          <w:trHeight w:val="1783"/>
        </w:trPr>
        <w:tc>
          <w:tcPr>
            <w:tcW w:w="180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b/>
              </w:rPr>
              <w:t>VI</w:t>
            </w:r>
            <w:r w:rsidRPr="00EE39EB">
              <w:rPr>
                <w:b/>
                <w:lang w:val="ru-RU"/>
              </w:rPr>
              <w:t>. РАД СА ДИРЕКТОРОМ, СТРУЧНИМ САРАДНИЦИМА, ПЕДАГОШКИМ АСИСТЕНТОМ И ПРАТИОЦЕМ УЧЕНИКА</w:t>
            </w:r>
          </w:p>
          <w:p w:rsidR="00210C3D" w:rsidRPr="00EE39EB" w:rsidRDefault="00210C3D" w:rsidP="00210C3D">
            <w:pPr>
              <w:rPr>
                <w:b/>
                <w:lang w:val="ru-RU"/>
              </w:rPr>
            </w:pPr>
          </w:p>
        </w:tc>
        <w:tc>
          <w:tcPr>
            <w:tcW w:w="6588" w:type="dxa"/>
            <w:shd w:val="clear" w:color="auto" w:fill="auto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Сарадња са стручним већима наставника, педагогом, психологом и директором школе у вези с набавком и коришћењем књижне грађе, те целокупном оранизацијом рада школске библиотеке,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Информисање стручних већа, стручних сарадника и директора о набавци нове стручне литературе,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Информисање о развоју медијске и информатичке писмености, и упућивање на критички и креативни однод ученика приликом коришћења извора,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Припрема заинтересованих за реализацију мултидисциплинарних пројеката, изложби, креативних радионица;за оранизовање књижевних сусрета и других културних догађаја, као и еколошких пројеката  и садржаја у којима се апострофира борба против свих облика зависности,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Сарадња око обезбеђивања књижне и некњижне грађе  за школску библиотеку коју користе ученици, наставници и стручни сарадници,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 xml:space="preserve">* Припремање и организовање културних активности школе ( књижевне трибине, сусрети, разговори, акције прикупљања књига и завичајне књижне и друге грађе, изложбе, конкурси,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обележавање значајних јубилеја везаних за школу и просвету:“Месец књиге“, „Сцетски дан књиге“, „дечија недеља“, „Дан писмености“, „Дан матерњег језика“, „Јубилеј школских библиотека и школских библиотекара и др.)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*Учешће у припремању прилога и изради школског гласила и интернет презентације школе.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r w:rsidRPr="00EE39EB">
              <w:t>у током године</w:t>
            </w:r>
          </w:p>
          <w:p w:rsidR="00210C3D" w:rsidRPr="00EE39EB" w:rsidRDefault="00210C3D" w:rsidP="00210C3D"/>
        </w:tc>
      </w:tr>
      <w:tr w:rsidR="00210C3D" w:rsidRPr="00EE39EB" w:rsidTr="00210C3D">
        <w:trPr>
          <w:trHeight w:val="1471"/>
        </w:trPr>
        <w:tc>
          <w:tcPr>
            <w:tcW w:w="180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smartTag w:uri="urn:schemas-microsoft-com:office:smarttags" w:element="stockticker">
              <w:r w:rsidRPr="00EE39EB">
                <w:rPr>
                  <w:b/>
                </w:rPr>
                <w:t>VII</w:t>
              </w:r>
            </w:smartTag>
            <w:r w:rsidRPr="00EE39EB">
              <w:rPr>
                <w:b/>
                <w:lang w:val="ru-RU"/>
              </w:rPr>
              <w:t>. РАД У СТРУЧНИМ ОРГАНИМА И ТИМОВИМА</w:t>
            </w:r>
          </w:p>
          <w:p w:rsidR="00210C3D" w:rsidRPr="00EE39EB" w:rsidRDefault="00210C3D" w:rsidP="00210C3D">
            <w:pPr>
              <w:rPr>
                <w:b/>
                <w:lang w:val="ru-RU"/>
              </w:rPr>
            </w:pPr>
          </w:p>
        </w:tc>
        <w:tc>
          <w:tcPr>
            <w:tcW w:w="6588" w:type="dxa"/>
            <w:shd w:val="clear" w:color="auto" w:fill="auto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Рад у школским тимовима на изради годишњег и развојног плана школе и школског програма, на реализацији наставе засноване на истраживању – пројектне наставе,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Рад у стручним тимовима у складу са решењем директора,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Рад у стручним тимовима у циљу промовисања школе и прикупљања средства за обнову књижног фонда.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r w:rsidRPr="00EE39EB">
              <w:t>у током године</w:t>
            </w:r>
          </w:p>
          <w:p w:rsidR="00210C3D" w:rsidRPr="00EE39EB" w:rsidRDefault="00210C3D" w:rsidP="00210C3D"/>
        </w:tc>
      </w:tr>
    </w:tbl>
    <w:p w:rsidR="00210C3D" w:rsidRPr="006E0A7A" w:rsidRDefault="00210C3D" w:rsidP="00210C3D">
      <w:r w:rsidRPr="00EE39EB">
        <w:br w:type="page"/>
      </w:r>
    </w:p>
    <w:tbl>
      <w:tblPr>
        <w:tblpPr w:leftFromText="180" w:rightFromText="180" w:vertAnchor="page" w:horzAnchor="margin" w:tblpXSpec="center" w:tblpY="161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588"/>
        <w:gridCol w:w="1350"/>
      </w:tblGrid>
      <w:tr w:rsidR="00210C3D" w:rsidRPr="00EE39EB" w:rsidTr="00210C3D">
        <w:trPr>
          <w:trHeight w:val="2867"/>
        </w:trPr>
        <w:tc>
          <w:tcPr>
            <w:tcW w:w="1800" w:type="dxa"/>
            <w:shd w:val="clear" w:color="auto" w:fill="auto"/>
            <w:vAlign w:val="center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b/>
              </w:rPr>
              <w:lastRenderedPageBreak/>
              <w:t>VIII</w:t>
            </w:r>
            <w:r w:rsidRPr="00EE39EB">
              <w:rPr>
                <w:b/>
                <w:lang w:val="ru-RU"/>
              </w:rPr>
              <w:t>. САРАДЊА СА НАДЛЕЖНИМ УСТАНОВАМА, ОРГАНИЗАЦИЈАМА, УДРУЖЕЊИМА И ЈЕДИНИЦОМ ЛОКАЛНЕ САМОУПРАВЕ</w:t>
            </w:r>
          </w:p>
        </w:tc>
        <w:tc>
          <w:tcPr>
            <w:tcW w:w="6588" w:type="dxa"/>
            <w:shd w:val="clear" w:color="auto" w:fill="auto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Сарадња са другим шлокама, школском и другим библиотекама на територији локалне самоуправе, управног округа и Републике Србије по питању размене и међубиблиотечке позајмице,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Сарадња са локалном самоуправом по питању промоције рада библиотеке и школе,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Сарадња са просветним, научним, културним и другим установама (новинско – издавачким предузећима, радио-телевизијском центрима, филмским и позоришним кућама, домовима културе и културно просветним заједницама и организацијама које се баве радом и слободним временом омладине и другим образовним установама),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* Учешће у раду Друштва школских библиотекара Србије и других стручних друштава у локалној самоуправи и Пепублици Србији.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0C3D" w:rsidRPr="00EE39EB" w:rsidRDefault="00210C3D" w:rsidP="00210C3D">
            <w:r w:rsidRPr="00EE39EB">
              <w:t>у током године</w:t>
            </w:r>
          </w:p>
          <w:p w:rsidR="00210C3D" w:rsidRPr="00EE39EB" w:rsidRDefault="00210C3D" w:rsidP="00210C3D"/>
        </w:tc>
      </w:tr>
    </w:tbl>
    <w:p w:rsidR="00210C3D" w:rsidRPr="00EE39EB" w:rsidRDefault="00210C3D" w:rsidP="00210C3D">
      <w:pPr>
        <w:rPr>
          <w:vanish/>
        </w:rPr>
      </w:pPr>
    </w:p>
    <w:p w:rsidR="00210C3D" w:rsidRPr="00EE39EB" w:rsidRDefault="00210C3D" w:rsidP="00210C3D"/>
    <w:p w:rsidR="00210C3D" w:rsidRPr="00EE39EB" w:rsidRDefault="00210C3D" w:rsidP="00210C3D">
      <w:pPr>
        <w:rPr>
          <w:lang w:val="ru-RU"/>
        </w:rPr>
      </w:pPr>
    </w:p>
    <w:tbl>
      <w:tblPr>
        <w:tblpPr w:leftFromText="180" w:rightFromText="180" w:vertAnchor="page" w:horzAnchor="margin" w:tblpX="-210" w:tblpY="64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417"/>
      </w:tblGrid>
      <w:tr w:rsidR="008E4ED1" w:rsidRPr="00EE39EB" w:rsidTr="006E0A7A">
        <w:trPr>
          <w:trHeight w:val="2503"/>
        </w:trPr>
        <w:tc>
          <w:tcPr>
            <w:tcW w:w="1809" w:type="dxa"/>
            <w:shd w:val="clear" w:color="auto" w:fill="auto"/>
            <w:vAlign w:val="center"/>
          </w:tcPr>
          <w:p w:rsidR="008E4ED1" w:rsidRPr="00EE39EB" w:rsidRDefault="008E4ED1" w:rsidP="006E0A7A">
            <w:pPr>
              <w:rPr>
                <w:b/>
                <w:lang w:val="ru-RU"/>
              </w:rPr>
            </w:pPr>
            <w:r w:rsidRPr="00EE39EB">
              <w:rPr>
                <w:b/>
              </w:rPr>
              <w:t>IX</w:t>
            </w:r>
            <w:r w:rsidRPr="00EE39EB">
              <w:rPr>
                <w:b/>
                <w:lang w:val="ru-RU"/>
              </w:rPr>
              <w:t>.ВОЂЕЊЕ ДОКУМЕНТАЦИЈЕ, ПРИПРЕМА ЗА РАД И СТРУЧНО УСАВРШАБАЊЕ</w:t>
            </w:r>
          </w:p>
        </w:tc>
        <w:tc>
          <w:tcPr>
            <w:tcW w:w="6521" w:type="dxa"/>
            <w:shd w:val="clear" w:color="auto" w:fill="auto"/>
          </w:tcPr>
          <w:p w:rsidR="008E4ED1" w:rsidRPr="00EE39EB" w:rsidRDefault="008E4ED1" w:rsidP="006E0A7A">
            <w:pPr>
              <w:rPr>
                <w:lang w:val="ru-RU"/>
              </w:rPr>
            </w:pPr>
            <w:r w:rsidRPr="00EE39EB">
              <w:rPr>
                <w:lang w:val="ru-RU"/>
              </w:rPr>
              <w:t>* Припремање тематских библиографија и израда анотација, пописа и скупљања података у вези с наставним предметима и стручно-методичким образовањем и усавршавањем наставника и сарадника, вођење збирки и посебних фондова,</w:t>
            </w:r>
          </w:p>
          <w:p w:rsidR="008E4ED1" w:rsidRPr="00EE39EB" w:rsidRDefault="008E4ED1" w:rsidP="006E0A7A">
            <w:pPr>
              <w:rPr>
                <w:lang w:val="ru-RU"/>
              </w:rPr>
            </w:pPr>
            <w:r w:rsidRPr="00EE39EB">
              <w:rPr>
                <w:lang w:val="ru-RU"/>
              </w:rPr>
              <w:t>* Праћење и евиденција коришћења литературе у школској библиотеци,</w:t>
            </w:r>
          </w:p>
          <w:p w:rsidR="008E4ED1" w:rsidRPr="00EE39EB" w:rsidRDefault="008E4ED1" w:rsidP="006E0A7A">
            <w:pPr>
              <w:rPr>
                <w:lang w:val="ru-RU"/>
              </w:rPr>
            </w:pPr>
            <w:r w:rsidRPr="00EE39EB">
              <w:rPr>
                <w:lang w:val="ru-RU"/>
              </w:rPr>
              <w:t>* Вођење документације о раду школске библиотеке и школског библиотекара – анализа и вредновање рада школске библиотеке у току школске године,</w:t>
            </w:r>
          </w:p>
          <w:p w:rsidR="008E4ED1" w:rsidRPr="00EE39EB" w:rsidRDefault="008E4ED1" w:rsidP="006E0A7A">
            <w:pPr>
              <w:rPr>
                <w:lang w:val="sr-Cyrl-CS"/>
              </w:rPr>
            </w:pPr>
            <w:r w:rsidRPr="00EE39EB">
              <w:rPr>
                <w:lang w:val="ru-RU"/>
              </w:rPr>
              <w:t>Стручно усавршавање – учешће на семинарима и другим скуповима на којима узимају учешће и школски библиотекари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ED1" w:rsidRPr="00EE39EB" w:rsidRDefault="008E4ED1" w:rsidP="006E0A7A">
            <w:pPr>
              <w:rPr>
                <w:lang w:val="sr-Cyrl-CS"/>
              </w:rPr>
            </w:pPr>
            <w:r w:rsidRPr="00EE39EB">
              <w:t>у током године</w:t>
            </w:r>
          </w:p>
        </w:tc>
      </w:tr>
    </w:tbl>
    <w:p w:rsidR="00210C3D" w:rsidRPr="00EE39EB" w:rsidRDefault="00210C3D" w:rsidP="00210C3D">
      <w:pPr>
        <w:rPr>
          <w:lang w:val="ru-RU"/>
        </w:rPr>
      </w:pPr>
    </w:p>
    <w:p w:rsidR="008E4ED1" w:rsidRPr="00EE39EB" w:rsidRDefault="008E4ED1" w:rsidP="008E4ED1">
      <w:pPr>
        <w:jc w:val="right"/>
        <w:rPr>
          <w:lang w:val="sr-Cyrl-CS"/>
        </w:rPr>
      </w:pPr>
      <w:r w:rsidRPr="00EE39EB">
        <w:rPr>
          <w:lang w:val="ru-RU"/>
        </w:rPr>
        <w:t>Оравец Валериа</w:t>
      </w:r>
      <w:r w:rsidRPr="00EE39EB">
        <w:rPr>
          <w:lang w:val="sr-Cyrl-CS"/>
        </w:rPr>
        <w:t>, библиотекар</w:t>
      </w:r>
    </w:p>
    <w:p w:rsidR="00210C3D" w:rsidRPr="00EE39EB" w:rsidRDefault="00210C3D" w:rsidP="00210C3D">
      <w:pPr>
        <w:jc w:val="center"/>
        <w:outlineLvl w:val="0"/>
        <w:rPr>
          <w:b/>
          <w:color w:val="000000"/>
          <w:lang w:val="sr-Cyrl-CS"/>
        </w:rPr>
      </w:pPr>
      <w:r w:rsidRPr="00EE39EB">
        <w:rPr>
          <w:lang w:val="ru-RU"/>
        </w:rPr>
        <w:br w:type="page"/>
      </w:r>
      <w:r w:rsidRPr="00EE39EB">
        <w:rPr>
          <w:b/>
          <w:color w:val="000000"/>
          <w:spacing w:val="-8"/>
          <w:lang w:val="ru-RU"/>
        </w:rPr>
        <w:lastRenderedPageBreak/>
        <w:t>6.2.</w:t>
      </w:r>
      <w:r w:rsidRPr="00EE39EB">
        <w:rPr>
          <w:b/>
          <w:color w:val="000000"/>
          <w:lang w:val="ru-RU"/>
        </w:rPr>
        <w:tab/>
      </w:r>
      <w:r w:rsidRPr="00C50E6C">
        <w:rPr>
          <w:b/>
          <w:lang w:val="sr-Cyrl-CS"/>
        </w:rPr>
        <w:t>ПРОГРАМ РУКОВОДЕЋИХ ОРГАНА</w:t>
      </w:r>
    </w:p>
    <w:p w:rsidR="00210C3D" w:rsidRPr="00B5271F" w:rsidRDefault="00210C3D" w:rsidP="00210C3D">
      <w:pPr>
        <w:shd w:val="clear" w:color="auto" w:fill="FFFFFF"/>
        <w:tabs>
          <w:tab w:val="left" w:pos="538"/>
        </w:tabs>
        <w:spacing w:before="264"/>
        <w:ind w:left="567"/>
        <w:rPr>
          <w:color w:val="FF0000"/>
          <w:lang w:val="ru-RU"/>
        </w:rPr>
      </w:pPr>
    </w:p>
    <w:p w:rsidR="00210C3D" w:rsidRPr="00C50E6C" w:rsidRDefault="00210C3D" w:rsidP="00210C3D">
      <w:pPr>
        <w:outlineLvl w:val="0"/>
        <w:rPr>
          <w:b/>
          <w:bCs/>
          <w:spacing w:val="6"/>
          <w:lang w:val="sr-Cyrl-CS"/>
        </w:rPr>
      </w:pPr>
      <w:r w:rsidRPr="00C50E6C">
        <w:rPr>
          <w:b/>
          <w:bCs/>
          <w:spacing w:val="6"/>
          <w:lang w:val="sr-Cyrl-CS"/>
        </w:rPr>
        <w:t>6.2.1.Програм рада директора школе</w:t>
      </w:r>
    </w:p>
    <w:p w:rsidR="00210C3D" w:rsidRPr="00B5271F" w:rsidRDefault="00210C3D" w:rsidP="00210C3D">
      <w:pPr>
        <w:outlineLvl w:val="0"/>
        <w:rPr>
          <w:b/>
          <w:bCs/>
          <w:color w:val="FF0000"/>
          <w:spacing w:val="6"/>
          <w:lang w:val="sr-Cyrl-CS"/>
        </w:rPr>
      </w:pPr>
    </w:p>
    <w:p w:rsidR="00210C3D" w:rsidRPr="00C50E6C" w:rsidRDefault="00C50E6C" w:rsidP="00210C3D">
      <w:pPr>
        <w:outlineLvl w:val="0"/>
        <w:rPr>
          <w:b/>
          <w:bCs/>
          <w:spacing w:val="6"/>
          <w:lang w:val="sr-Cyrl-CS"/>
        </w:rPr>
      </w:pPr>
      <w:r w:rsidRPr="00C50E6C">
        <w:rPr>
          <w:b/>
          <w:bCs/>
          <w:spacing w:val="6"/>
          <w:lang w:val="sr-Cyrl-CS"/>
        </w:rPr>
        <w:t>ВД директор</w:t>
      </w:r>
      <w:r w:rsidR="00C74DDE">
        <w:rPr>
          <w:b/>
          <w:bCs/>
          <w:spacing w:val="6"/>
          <w:lang w:val="sr-Cyrl-CS"/>
        </w:rPr>
        <w:t>а</w:t>
      </w:r>
      <w:r w:rsidRPr="00C50E6C">
        <w:rPr>
          <w:b/>
          <w:bCs/>
          <w:spacing w:val="6"/>
          <w:lang w:val="sr-Cyrl-CS"/>
        </w:rPr>
        <w:t xml:space="preserve"> школе: Иштван Ервин</w:t>
      </w:r>
    </w:p>
    <w:p w:rsidR="00210C3D" w:rsidRPr="00EE39EB" w:rsidRDefault="00210C3D" w:rsidP="00210C3D">
      <w:pPr>
        <w:outlineLvl w:val="0"/>
        <w:rPr>
          <w:b/>
          <w:bCs/>
          <w:color w:val="000000"/>
          <w:spacing w:val="6"/>
          <w:lang w:val="sr-Cyrl-CS"/>
        </w:rPr>
      </w:pPr>
    </w:p>
    <w:p w:rsidR="00210C3D" w:rsidRPr="00EE39EB" w:rsidRDefault="00210C3D" w:rsidP="00210C3D">
      <w:pPr>
        <w:pStyle w:val="Szvegtrzs20"/>
        <w:shd w:val="clear" w:color="auto" w:fill="auto"/>
        <w:spacing w:after="0"/>
        <w:ind w:left="1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Најважније области рада директора су: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1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E39EB">
        <w:rPr>
          <w:rFonts w:ascii="Times New Roman" w:hAnsi="Times New Roman" w:cs="Times New Roman"/>
          <w:sz w:val="24"/>
          <w:szCs w:val="24"/>
        </w:rPr>
        <w:t>Послови организације образовно-васпитног рада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98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E39EB">
        <w:rPr>
          <w:rFonts w:ascii="Times New Roman" w:hAnsi="Times New Roman" w:cs="Times New Roman"/>
          <w:sz w:val="24"/>
          <w:szCs w:val="24"/>
        </w:rPr>
        <w:t>Инструктивно-педагошки рад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89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Усмеравање и усклађивање рада стручних органа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98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Рад са стручним сарадницима, ученицима и родитељима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98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Рад на праћењу и унапређивању образовно-васпитног рада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46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E39EB">
        <w:rPr>
          <w:rFonts w:ascii="Times New Roman" w:hAnsi="Times New Roman" w:cs="Times New Roman"/>
          <w:sz w:val="24"/>
          <w:szCs w:val="24"/>
        </w:rPr>
        <w:t>Финансијско-материјални услови</w:t>
      </w:r>
    </w:p>
    <w:p w:rsidR="00210C3D" w:rsidRPr="00EE39EB" w:rsidRDefault="00210C3D" w:rsidP="00210C3D">
      <w:pPr>
        <w:pStyle w:val="Szvegtrzs20"/>
        <w:numPr>
          <w:ilvl w:val="0"/>
          <w:numId w:val="27"/>
        </w:numPr>
        <w:shd w:val="clear" w:color="auto" w:fill="auto"/>
        <w:tabs>
          <w:tab w:val="left" w:pos="1041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E39EB">
        <w:rPr>
          <w:rFonts w:ascii="Times New Roman" w:hAnsi="Times New Roman" w:cs="Times New Roman"/>
          <w:sz w:val="24"/>
          <w:szCs w:val="24"/>
        </w:rPr>
        <w:t>Аналитички извештајни послови</w:t>
      </w:r>
    </w:p>
    <w:p w:rsidR="00210C3D" w:rsidRPr="00EE39EB" w:rsidRDefault="00210C3D" w:rsidP="00210C3D">
      <w:pPr>
        <w:pStyle w:val="Szvegtrzs20"/>
        <w:shd w:val="clear" w:color="auto" w:fill="auto"/>
        <w:tabs>
          <w:tab w:val="left" w:pos="1089"/>
        </w:tabs>
        <w:spacing w:after="0"/>
        <w:ind w:left="7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10C3D" w:rsidRPr="00EE39EB" w:rsidRDefault="00210C3D" w:rsidP="00210C3D">
      <w:pPr>
        <w:pStyle w:val="Szvegtrzs20"/>
        <w:numPr>
          <w:ilvl w:val="1"/>
          <w:numId w:val="27"/>
        </w:numPr>
        <w:shd w:val="clear" w:color="auto" w:fill="auto"/>
        <w:tabs>
          <w:tab w:val="left" w:pos="702"/>
        </w:tabs>
        <w:spacing w:after="0"/>
        <w:ind w:left="20" w:right="384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Style w:val="Szvegtrzs2FlkvrDlt"/>
          <w:rFonts w:eastAsiaTheme="minorHAnsi"/>
          <w:sz w:val="24"/>
          <w:szCs w:val="24"/>
          <w:lang w:val="ru-RU"/>
        </w:rPr>
        <w:t xml:space="preserve">Организација образоено-еаспитног рада </w:t>
      </w:r>
      <w:r w:rsidRPr="00EE39EB">
        <w:rPr>
          <w:rFonts w:ascii="Times New Roman" w:hAnsi="Times New Roman" w:cs="Times New Roman"/>
          <w:sz w:val="24"/>
          <w:szCs w:val="24"/>
          <w:lang w:val="ru-RU"/>
        </w:rPr>
        <w:t>У овој области директор школе ће се бавити:</w:t>
      </w:r>
    </w:p>
    <w:p w:rsidR="00210C3D" w:rsidRPr="00EE39EB" w:rsidRDefault="00210C3D" w:rsidP="00210C3D">
      <w:pPr>
        <w:pStyle w:val="Szvegtrzs20"/>
        <w:numPr>
          <w:ilvl w:val="0"/>
          <w:numId w:val="28"/>
        </w:numPr>
        <w:shd w:val="clear" w:color="auto" w:fill="auto"/>
        <w:tabs>
          <w:tab w:val="left" w:pos="1026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Планирањем и програмирањем рада на свим нивоима,</w:t>
      </w:r>
    </w:p>
    <w:p w:rsidR="00210C3D" w:rsidRPr="00EE39EB" w:rsidRDefault="00210C3D" w:rsidP="00210C3D">
      <w:pPr>
        <w:pStyle w:val="Szvegtrzs20"/>
        <w:numPr>
          <w:ilvl w:val="0"/>
          <w:numId w:val="28"/>
        </w:numPr>
        <w:shd w:val="clear" w:color="auto" w:fill="auto"/>
        <w:tabs>
          <w:tab w:val="left" w:pos="1036"/>
        </w:tabs>
        <w:spacing w:after="0" w:line="250" w:lineRule="exact"/>
        <w:ind w:left="108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Организовањем свих видова васпитно-образовног рада и вођења педагошке документациј е у школи,</w:t>
      </w:r>
    </w:p>
    <w:p w:rsidR="00210C3D" w:rsidRPr="00EE39EB" w:rsidRDefault="00210C3D" w:rsidP="00210C3D">
      <w:pPr>
        <w:pStyle w:val="Szvegtrzs20"/>
        <w:numPr>
          <w:ilvl w:val="0"/>
          <w:numId w:val="28"/>
        </w:numPr>
        <w:shd w:val="clear" w:color="auto" w:fill="auto"/>
        <w:tabs>
          <w:tab w:val="left" w:pos="1036"/>
        </w:tabs>
        <w:spacing w:after="0"/>
        <w:ind w:left="108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Организацијом рада постојећих служби у школи у циљу стварања што бољих услова за реализацију програма школе,</w:t>
      </w:r>
    </w:p>
    <w:p w:rsidR="00210C3D" w:rsidRPr="00EE39EB" w:rsidRDefault="00210C3D" w:rsidP="00210C3D">
      <w:pPr>
        <w:pStyle w:val="Szvegtrzs20"/>
        <w:numPr>
          <w:ilvl w:val="0"/>
          <w:numId w:val="28"/>
        </w:numPr>
        <w:shd w:val="clear" w:color="auto" w:fill="auto"/>
        <w:tabs>
          <w:tab w:val="left" w:pos="1036"/>
        </w:tabs>
        <w:spacing w:after="0" w:line="220" w:lineRule="exact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Организацијом сарадње са друштвеном средином,</w:t>
      </w:r>
    </w:p>
    <w:p w:rsidR="00210C3D" w:rsidRPr="00EE39EB" w:rsidRDefault="00210C3D" w:rsidP="00210C3D">
      <w:pPr>
        <w:pStyle w:val="Szvegtrzs20"/>
        <w:numPr>
          <w:ilvl w:val="0"/>
          <w:numId w:val="28"/>
        </w:numPr>
        <w:shd w:val="clear" w:color="auto" w:fill="auto"/>
        <w:tabs>
          <w:tab w:val="left" w:pos="1036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E39EB">
        <w:rPr>
          <w:rFonts w:ascii="Times New Roman" w:hAnsi="Times New Roman" w:cs="Times New Roman"/>
          <w:sz w:val="24"/>
          <w:szCs w:val="24"/>
        </w:rPr>
        <w:t>Организовањем материјално-финансијског пословања</w:t>
      </w:r>
    </w:p>
    <w:p w:rsidR="00210C3D" w:rsidRPr="00EE39EB" w:rsidRDefault="00210C3D" w:rsidP="00210C3D">
      <w:pPr>
        <w:pStyle w:val="Cmsor230"/>
        <w:keepNext/>
        <w:keepLines/>
        <w:numPr>
          <w:ilvl w:val="1"/>
          <w:numId w:val="28"/>
        </w:numPr>
        <w:shd w:val="clear" w:color="auto" w:fill="auto"/>
        <w:tabs>
          <w:tab w:val="left" w:pos="673"/>
        </w:tabs>
        <w:ind w:left="20"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112"/>
      <w:r w:rsidRPr="00EE39EB">
        <w:rPr>
          <w:rFonts w:ascii="Times New Roman" w:hAnsi="Times New Roman" w:cs="Times New Roman"/>
          <w:b/>
          <w:i/>
          <w:sz w:val="24"/>
          <w:szCs w:val="24"/>
        </w:rPr>
        <w:t>Инструкт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ивно</w:t>
      </w:r>
      <w:r w:rsidRPr="00EE39EB">
        <w:rPr>
          <w:rFonts w:ascii="Times New Roman" w:hAnsi="Times New Roman" w:cs="Times New Roman"/>
          <w:b/>
          <w:i/>
          <w:sz w:val="24"/>
          <w:szCs w:val="24"/>
        </w:rPr>
        <w:t>-педагошки рад</w:t>
      </w:r>
      <w:bookmarkEnd w:id="9"/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 xml:space="preserve">Директор ће организовати, усмеравати реализовати и помагати при планирању и програмирању целокупног васпитно-образовног рада, припремању за рад и коришћењу савремених метода, облика и средстава. Посебну пажњу посветиће приправницима и млађим наставницима уз сарадњу са педагогом и психологом. </w:t>
      </w:r>
      <w:r w:rsidRPr="00EE39EB">
        <w:rPr>
          <w:rFonts w:ascii="Times New Roman" w:hAnsi="Times New Roman" w:cs="Times New Roman"/>
          <w:sz w:val="24"/>
          <w:szCs w:val="24"/>
        </w:rPr>
        <w:t>Пружаће стручну помоћ у вођењу педагошке документације.</w:t>
      </w:r>
    </w:p>
    <w:p w:rsidR="00210C3D" w:rsidRPr="00EE39EB" w:rsidRDefault="00210C3D" w:rsidP="00210C3D">
      <w:pPr>
        <w:pStyle w:val="Cmsor230"/>
        <w:keepNext/>
        <w:keepLines/>
        <w:numPr>
          <w:ilvl w:val="1"/>
          <w:numId w:val="28"/>
        </w:numPr>
        <w:shd w:val="clear" w:color="auto" w:fill="auto"/>
        <w:tabs>
          <w:tab w:val="left" w:pos="702"/>
        </w:tabs>
        <w:ind w:left="20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0" w:name="bookmark113"/>
      <w:r w:rsidRPr="00EE39EB">
        <w:rPr>
          <w:rFonts w:ascii="Times New Roman" w:hAnsi="Times New Roman" w:cs="Times New Roman"/>
          <w:b/>
          <w:i/>
          <w:sz w:val="24"/>
          <w:szCs w:val="24"/>
          <w:lang w:val="ru-RU"/>
        </w:rPr>
        <w:t>Усмера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вањ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ru-RU"/>
        </w:rPr>
        <w:t>е и усклађ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ивањ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ru-RU"/>
        </w:rPr>
        <w:t>е рада стручних органа школе</w:t>
      </w:r>
      <w:bookmarkEnd w:id="10"/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У овим активностима директор ће од почетка учествовати у усмеравању и усклађивању свих планова. У току школске године усмераваће рад стручних органа школе да би се програм што рационалније и доследније реализовао. У случају потребе предлагаће измене и допуне које омогућавају успешнију реализацију васпитно-образовног рада.</w:t>
      </w:r>
    </w:p>
    <w:p w:rsidR="00210C3D" w:rsidRPr="00EE39EB" w:rsidRDefault="00210C3D" w:rsidP="00210C3D">
      <w:pPr>
        <w:pStyle w:val="Cmsor230"/>
        <w:keepNext/>
        <w:keepLines/>
        <w:numPr>
          <w:ilvl w:val="1"/>
          <w:numId w:val="28"/>
        </w:numPr>
        <w:shd w:val="clear" w:color="auto" w:fill="auto"/>
        <w:tabs>
          <w:tab w:val="left" w:pos="673"/>
        </w:tabs>
        <w:ind w:left="20"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bookmark114"/>
      <w:r w:rsidRPr="00EE39EB">
        <w:rPr>
          <w:rFonts w:ascii="Times New Roman" w:hAnsi="Times New Roman" w:cs="Times New Roman"/>
          <w:b/>
          <w:i/>
          <w:sz w:val="24"/>
          <w:szCs w:val="24"/>
        </w:rPr>
        <w:t>Рад са стручним сарадницима</w:t>
      </w:r>
      <w:bookmarkEnd w:id="11"/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У сарадњи са педагогом и психологом израђиваће оперативни план рада школе, по месецима. У току месеца посебно ће пратити свакодневну реализацију распореда часова и других планова. Присуствоваће свим седницама стручних органа школе, уколико не буде службено спречен.</w:t>
      </w:r>
    </w:p>
    <w:p w:rsidR="00210C3D" w:rsidRPr="00EE39EB" w:rsidRDefault="00210C3D" w:rsidP="00210C3D">
      <w:pPr>
        <w:pStyle w:val="Cmsor230"/>
        <w:keepNext/>
        <w:keepLines/>
        <w:numPr>
          <w:ilvl w:val="1"/>
          <w:numId w:val="28"/>
        </w:numPr>
        <w:shd w:val="clear" w:color="auto" w:fill="auto"/>
        <w:tabs>
          <w:tab w:val="left" w:pos="673"/>
        </w:tabs>
        <w:ind w:left="20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2" w:name="bookmark115"/>
      <w:r w:rsidRPr="00EE39EB">
        <w:rPr>
          <w:rFonts w:ascii="Times New Roman" w:hAnsi="Times New Roman" w:cs="Times New Roman"/>
          <w:b/>
          <w:i/>
          <w:sz w:val="24"/>
          <w:szCs w:val="24"/>
          <w:lang w:val="ru-RU"/>
        </w:rPr>
        <w:t>Рад на праћењу и унапређ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ив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ању 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ru-RU"/>
        </w:rPr>
        <w:t>аспитно-образовног рада</w:t>
      </w:r>
      <w:bookmarkEnd w:id="12"/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>Увид у реализацију оствариће прегледом педагошке документације према потреби. Сталним праћењем програма и њиховом применом као и спровођењем одлука надзорних и других стручних органа, обезбеђиваће се законитост у раду школе.</w:t>
      </w:r>
    </w:p>
    <w:p w:rsidR="00210C3D" w:rsidRPr="00EE39EB" w:rsidRDefault="00210C3D" w:rsidP="00210C3D">
      <w:pPr>
        <w:pStyle w:val="Cmsor230"/>
        <w:keepNext/>
        <w:keepLines/>
        <w:numPr>
          <w:ilvl w:val="1"/>
          <w:numId w:val="28"/>
        </w:numPr>
        <w:shd w:val="clear" w:color="auto" w:fill="auto"/>
        <w:tabs>
          <w:tab w:val="left" w:pos="673"/>
        </w:tabs>
        <w:ind w:left="20"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bookmark116"/>
      <w:r w:rsidRPr="00EE39EB">
        <w:rPr>
          <w:rFonts w:ascii="Times New Roman" w:hAnsi="Times New Roman" w:cs="Times New Roman"/>
          <w:b/>
          <w:i/>
          <w:sz w:val="24"/>
          <w:szCs w:val="24"/>
        </w:rPr>
        <w:t>Материјално-финансијски усло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</w:t>
      </w:r>
      <w:r w:rsidRPr="00EE39EB">
        <w:rPr>
          <w:rFonts w:ascii="Times New Roman" w:hAnsi="Times New Roman" w:cs="Times New Roman"/>
          <w:b/>
          <w:i/>
          <w:sz w:val="24"/>
          <w:szCs w:val="24"/>
        </w:rPr>
        <w:t>и</w:t>
      </w:r>
      <w:bookmarkEnd w:id="13"/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39EB">
        <w:rPr>
          <w:rFonts w:ascii="Times New Roman" w:hAnsi="Times New Roman" w:cs="Times New Roman"/>
          <w:sz w:val="24"/>
          <w:szCs w:val="24"/>
          <w:lang w:val="ru-RU"/>
        </w:rPr>
        <w:t xml:space="preserve">У овој области директор ће остварити контакте са Министарством просвете-Школском управом у </w:t>
      </w:r>
      <w:r w:rsidRPr="00EE39EB">
        <w:rPr>
          <w:rFonts w:ascii="Times New Roman" w:hAnsi="Times New Roman" w:cs="Times New Roman"/>
          <w:sz w:val="24"/>
          <w:szCs w:val="24"/>
          <w:lang w:val="sr-Cyrl-CS"/>
        </w:rPr>
        <w:t>Суботици</w:t>
      </w:r>
      <w:r w:rsidRPr="00EE39EB">
        <w:rPr>
          <w:rFonts w:ascii="Times New Roman" w:hAnsi="Times New Roman" w:cs="Times New Roman"/>
          <w:sz w:val="24"/>
          <w:szCs w:val="24"/>
          <w:lang w:val="ru-RU"/>
        </w:rPr>
        <w:t xml:space="preserve"> и Градском управом-Одељењем за друштвене делатности, ради склапања уговора о финансирању програма школе. Учествоваће у планирању и расподели остварених средстава као и у контроли њихове потрошње. Оствариваће увид у финансијско пословање школе и стварати услове за рационално и сврсисходно трошење расположивих средстава и домаћински однос према објектима и инвентару.</w:t>
      </w:r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EE39E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7</w:t>
      </w:r>
      <w:r w:rsidRPr="00EE39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        </w:t>
      </w:r>
      <w:r w:rsidRPr="00EE39E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Аналитички и извештајни послови</w:t>
      </w:r>
    </w:p>
    <w:p w:rsidR="00210C3D" w:rsidRPr="00EE39EB" w:rsidRDefault="00210C3D" w:rsidP="00210C3D">
      <w:pPr>
        <w:pStyle w:val="Szvegtrzs2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EE39EB">
        <w:rPr>
          <w:rFonts w:ascii="Times New Roman" w:hAnsi="Times New Roman" w:cs="Times New Roman"/>
          <w:sz w:val="24"/>
          <w:szCs w:val="24"/>
          <w:lang w:val="sr-Cyrl-CS"/>
        </w:rPr>
        <w:t>У сарадњи са педагошко-психолошком службом радиће се на анализи кварталних и годишњих извештаја.</w:t>
      </w:r>
      <w:r w:rsidRPr="00EE39EB">
        <w:rPr>
          <w:rFonts w:ascii="Times New Roman" w:hAnsi="Times New Roman" w:cs="Times New Roman"/>
          <w:sz w:val="24"/>
          <w:szCs w:val="24"/>
          <w:lang w:val="ru-RU"/>
        </w:rPr>
        <w:t xml:space="preserve"> Учешће у изради анализе рада школе као и годишњег извештаја о своме раду и раду школе као и израда осталих извештаја на захтев Министарства просвете, Општине и Града. </w:t>
      </w:r>
      <w:r w:rsidRPr="00EE39EB">
        <w:rPr>
          <w:rFonts w:ascii="Times New Roman" w:hAnsi="Times New Roman" w:cs="Times New Roman"/>
          <w:sz w:val="24"/>
          <w:szCs w:val="24"/>
        </w:rPr>
        <w:t>Учествоваће у планирању набавке наставних средстава и коришћење истих.</w:t>
      </w:r>
    </w:p>
    <w:p w:rsidR="00210C3D" w:rsidRPr="00EE39EB" w:rsidRDefault="00210C3D" w:rsidP="00210C3D">
      <w:pPr>
        <w:outlineLvl w:val="0"/>
        <w:rPr>
          <w:b/>
          <w:bCs/>
          <w:color w:val="000000"/>
          <w:spacing w:val="6"/>
          <w:lang w:val="sr-Cyrl-C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4021"/>
        <w:gridCol w:w="1645"/>
        <w:gridCol w:w="1871"/>
      </w:tblGrid>
      <w:tr w:rsidR="00210C3D" w:rsidRPr="00EE39EB" w:rsidTr="00210C3D">
        <w:trPr>
          <w:jc w:val="center"/>
        </w:trPr>
        <w:tc>
          <w:tcPr>
            <w:tcW w:w="9075" w:type="dxa"/>
            <w:gridSpan w:val="4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Latn-CS"/>
              </w:rPr>
              <w:t>ПРОГРАМ РАДА ДИРЕКТОРА</w:t>
            </w:r>
            <w:r w:rsidR="00B5271F">
              <w:rPr>
                <w:b/>
                <w:lang w:val="sr-Cyrl-CS"/>
              </w:rPr>
              <w:t xml:space="preserve"> за школску 2016/2017</w:t>
            </w:r>
            <w:r w:rsidRPr="00EE39EB">
              <w:rPr>
                <w:b/>
                <w:lang w:val="sr-Cyrl-CS"/>
              </w:rPr>
              <w:t>. годину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Активности/теме, садржаји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871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Носиоци реализације/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сарадници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Септембар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Издавање уговора о раду, решења о статусу и месечној заради, решења о 40-то часовној радној недељи.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Реферисање школском одбору о кадровским променама у колективу и о коначним резултатима ученика на крају школске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Организација формирања Савета родитеља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Рад са Наставничким                                 већем, упознавање са новим члановима колектива и законским одредбама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Разрада начина рада са наставницима, који почињу са радом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Присуство на састанцима разредних већа 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Успостављање система обрачуна личног дохотка – ценус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Доношење п</w:t>
            </w:r>
            <w:r w:rsidRPr="00EE39EB">
              <w:rPr>
                <w:lang w:val="sr-Cyrl-CS"/>
              </w:rPr>
              <w:t>лана</w:t>
            </w:r>
            <w:r w:rsidRPr="00EE39EB">
              <w:rPr>
                <w:lang w:val="sr-Latn-CS"/>
              </w:rPr>
              <w:t xml:space="preserve"> рада за школску 20</w:t>
            </w:r>
            <w:r w:rsidRPr="00EE39EB">
              <w:rPr>
                <w:lang w:val="sr-Cyrl-CS"/>
              </w:rPr>
              <w:t>1</w:t>
            </w:r>
            <w:r w:rsidR="00B5271F">
              <w:t>6</w:t>
            </w:r>
            <w:r w:rsidRPr="00EE39EB">
              <w:rPr>
                <w:lang w:val="sr-Latn-CS"/>
              </w:rPr>
              <w:t>/20</w:t>
            </w:r>
            <w:r w:rsidRPr="00EE39EB">
              <w:rPr>
                <w:lang w:val="sr-Cyrl-CS"/>
              </w:rPr>
              <w:t>1</w:t>
            </w:r>
            <w:r w:rsidR="00B5271F">
              <w:t>7</w:t>
            </w:r>
            <w:r w:rsidRPr="00EE39EB">
              <w:rPr>
                <w:lang w:val="ru-RU"/>
              </w:rPr>
              <w:t>.</w:t>
            </w:r>
            <w:r w:rsidRPr="00EE39EB">
              <w:rPr>
                <w:lang w:val="sr-Latn-CS"/>
              </w:rPr>
              <w:t xml:space="preserve"> годину и анализа остварења годишњег плана за школску 20</w:t>
            </w:r>
            <w:r w:rsidRPr="00EE39EB">
              <w:rPr>
                <w:lang w:val="sr-Cyrl-CS"/>
              </w:rPr>
              <w:t>1</w:t>
            </w:r>
            <w:r w:rsidR="00B5271F">
              <w:t>5</w:t>
            </w:r>
            <w:r w:rsidRPr="00EE39EB">
              <w:rPr>
                <w:lang w:val="sr-Latn-CS"/>
              </w:rPr>
              <w:t>/20</w:t>
            </w:r>
            <w:r w:rsidRPr="00EE39EB">
              <w:rPr>
                <w:lang w:val="sr-Cyrl-CS"/>
              </w:rPr>
              <w:t>1</w:t>
            </w:r>
            <w:r w:rsidR="00B5271F">
              <w:t>6</w:t>
            </w:r>
            <w:r w:rsidRPr="00EE39EB">
              <w:rPr>
                <w:lang w:val="sr-Cyrl-CS"/>
              </w:rPr>
              <w:t>.</w:t>
            </w:r>
            <w:r w:rsidRPr="00EE39EB">
              <w:rPr>
                <w:lang w:val="sr-Latn-CS"/>
              </w:rPr>
              <w:t xml:space="preserve"> годину</w:t>
            </w:r>
          </w:p>
          <w:p w:rsidR="00210C3D" w:rsidRPr="00EE39EB" w:rsidRDefault="00210C3D" w:rsidP="00210C3D"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Извршавање прегледа планова рада наставника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</w:tc>
        <w:tc>
          <w:tcPr>
            <w:tcW w:w="1871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Секретар школе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Обрачунска служба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Цео колектив</w:t>
            </w:r>
          </w:p>
        </w:tc>
      </w:tr>
    </w:tbl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br w:type="page"/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4021"/>
        <w:gridCol w:w="1645"/>
        <w:gridCol w:w="1793"/>
      </w:tblGrid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Октобар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Учешће у организацији Дечје недеље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Обезбеђење диплома и поклона за Јесењи крос и разна такмичења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Обилазак наставника првих разреда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Акција на сређивању школског дворишта и околине школе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Организовање акција о безбедном учешћу деце у саобраћају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Акција озелењавања површина 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седницу Наставничког већа и анализа успеха на крају првог квартала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Секретар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Дечји савез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Спонзори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Проф. Историје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МУП-одељење саобраћајне полиције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Комвал-виши разреди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Новембар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Проучити проблеме појединих предмета, који су се појавили од почетка школске године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Контролисати и помоћи реализацију плана рада и сарадње школе са средином у којој она делује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састанак Наставничког већа на тему дисциплинских проблема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Наставници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Децембар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седницу Наставничког већа посвећену оцењивају ученика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</w:t>
            </w:r>
            <w:r w:rsidRPr="00EE39EB">
              <w:rPr>
                <w:lang w:val="sr-Cyrl-CS"/>
              </w:rPr>
              <w:t>р</w:t>
            </w:r>
            <w:r w:rsidRPr="00EE39EB">
              <w:rPr>
                <w:lang w:val="sr-Latn-CS"/>
              </w:rPr>
              <w:t>шити припреме за попис имовине и спровести попис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Извршити обилазак наставника на часовима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Извршити преглед уредности и ажурности школске документације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Спровести припреме за завршетак првог полугодишта 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Припрема за предстојеће божићне и новогодишње празнике</w:t>
            </w:r>
          </w:p>
          <w:p w:rsidR="00210C3D" w:rsidRDefault="00210C3D" w:rsidP="00210C3D"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</w:t>
            </w:r>
            <w:r w:rsidRPr="00EE39EB">
              <w:rPr>
                <w:lang w:val="sr-Cyrl-CS"/>
              </w:rPr>
              <w:t>у</w:t>
            </w:r>
            <w:r w:rsidRPr="00EE39EB">
              <w:rPr>
                <w:lang w:val="sr-Latn-CS"/>
              </w:rPr>
              <w:t xml:space="preserve"> Наставничког већа посвећен</w:t>
            </w:r>
            <w:r w:rsidRPr="00EE39EB">
              <w:rPr>
                <w:lang w:val="sr-Cyrl-CS"/>
              </w:rPr>
              <w:t>у</w:t>
            </w:r>
            <w:r w:rsidRPr="00EE39EB">
              <w:rPr>
                <w:lang w:val="sr-Latn-CS"/>
              </w:rPr>
              <w:t xml:space="preserve"> успеху и дисциплини у првом полугодишту</w:t>
            </w:r>
          </w:p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Default="00210C3D" w:rsidP="00210C3D"/>
          <w:p w:rsidR="00210C3D" w:rsidRPr="00A95C1A" w:rsidRDefault="00210C3D" w:rsidP="00210C3D"/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Комисија за попис имовине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Комисија за прославе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Јануар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Спровести припреме за почетак другог полугодишта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Припремити извештај о полугодишњем раду школе 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Подношење извештаја Школском одбору о раду током првог полугодишта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Израдити привремени финансијски план за текућу годину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Сређивање просторија, неопходна реновирања и замена неупотребљивих делова школског намештаја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- Организовати свечаност поводом школске славе: Свети Сава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Секретар школе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Рачуновођа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Комисија за попис имовине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Домар школе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Мајстори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Спремачице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Комисија за прославе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Фебруар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Организовање свечаности  поводом дана школе.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седницу Наставничког већа у вези са почетком другог полугодишта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Одржати седницу </w:t>
            </w:r>
            <w:r w:rsidRPr="00EE39EB">
              <w:rPr>
                <w:lang w:val="sr-Cyrl-CS"/>
              </w:rPr>
              <w:t>Ш</w:t>
            </w:r>
            <w:r w:rsidRPr="00EE39EB">
              <w:rPr>
                <w:lang w:val="sr-Latn-CS"/>
              </w:rPr>
              <w:t>колског одбора ради усвајања завршног рачуна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Организација традиционалног дечјег карневала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Отворени час историје са темом сећање на холокауст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Рачуновођа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Учитељице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Проф.историје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Март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Контрола предузетих мера у циљу смањења изостанака ученика са часова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Извршити припреме за професионалну оријентацију ученика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Извршити припрему за организацију излета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Доношење плана о најнеопходнијим поправкама у оквиру школе за време летњег распуста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седнице Одељенских већа и Наставничких већа на крају трећег квартала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Секретар школе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Туристичка агенција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Домар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Помоћно особље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Април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Наставити рад на професионалној оријентацији ученика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Извршити припреме за обележавање Дана Планете Земље</w:t>
            </w:r>
          </w:p>
          <w:p w:rsidR="00210C3D" w:rsidRPr="00A95C1A" w:rsidRDefault="00210C3D" w:rsidP="00210C3D">
            <w:pPr>
              <w:rPr>
                <w:b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Припреме око обележавања Дана изазова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Биолози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Проф. физичког васпитања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Мај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lastRenderedPageBreak/>
              <w:t xml:space="preserve">- </w:t>
            </w:r>
            <w:r w:rsidRPr="00EE39EB">
              <w:rPr>
                <w:lang w:val="sr-Latn-CS"/>
              </w:rPr>
              <w:t xml:space="preserve">Спровести припреме за завршетак рада и наставе завршних разреда и </w:t>
            </w:r>
            <w:r w:rsidRPr="00EE39EB">
              <w:rPr>
                <w:lang w:val="sr-Cyrl-CS"/>
              </w:rPr>
              <w:lastRenderedPageBreak/>
              <w:t>завршних</w:t>
            </w:r>
            <w:r w:rsidRPr="00EE39EB">
              <w:rPr>
                <w:lang w:val="sr-Latn-CS"/>
              </w:rPr>
              <w:t xml:space="preserve"> испита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Одржати родитељски састанак поводом завршетка школовања </w:t>
            </w:r>
            <w:r w:rsidRPr="00EE39EB">
              <w:rPr>
                <w:lang w:val="sr-Cyrl-CS"/>
              </w:rPr>
              <w:t>8.</w:t>
            </w:r>
            <w:r w:rsidRPr="00EE39EB">
              <w:rPr>
                <w:lang w:val="sr-Latn-CS"/>
              </w:rPr>
              <w:t xml:space="preserve"> разреда и </w:t>
            </w:r>
            <w:r w:rsidRPr="00EE39EB">
              <w:rPr>
                <w:lang w:val="sr-Cyrl-CS"/>
              </w:rPr>
              <w:t>завршн</w:t>
            </w:r>
            <w:r w:rsidRPr="00EE39EB">
              <w:rPr>
                <w:lang w:val="sr-Latn-CS"/>
              </w:rPr>
              <w:t>их испита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Припремити свечани испраћај осмих разреда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</w:t>
            </w:r>
            <w:r w:rsidRPr="00EE39EB">
              <w:rPr>
                <w:lang w:val="sr-Cyrl-CS"/>
              </w:rPr>
              <w:t xml:space="preserve">цу Наставничког </w:t>
            </w:r>
            <w:r w:rsidRPr="00EE39EB">
              <w:rPr>
                <w:lang w:val="sr-Latn-CS"/>
              </w:rPr>
              <w:t>већа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lastRenderedPageBreak/>
              <w:t>Раз.старешине</w:t>
            </w:r>
            <w:r w:rsidRPr="00EE39EB">
              <w:rPr>
                <w:lang w:val="sr-Cyrl-CS"/>
              </w:rPr>
              <w:t>,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наставници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Комисија за прославу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Јун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Припремити завршетак наставе </w:t>
            </w:r>
            <w:r w:rsidRPr="00EE39EB">
              <w:rPr>
                <w:lang w:val="sr-Cyrl-CS"/>
              </w:rPr>
              <w:t xml:space="preserve">и </w:t>
            </w:r>
            <w:r w:rsidRPr="00EE39EB">
              <w:rPr>
                <w:lang w:val="sr-Latn-CS"/>
              </w:rPr>
              <w:t>школске године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седницу одељењских већа и Наставничког већа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Направити план поделе часова за следећу школску годину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Одржати седницу школског одбора школе поводом завршетка </w:t>
            </w:r>
            <w:r w:rsidRPr="00EE39EB">
              <w:rPr>
                <w:lang w:val="sr-Cyrl-CS"/>
              </w:rPr>
              <w:t>2. полугодишта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Израда и достава решења о коришћењу годишњег одмора.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- Преглед дневника, матичних књига, сведочаства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Наставници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Раз.старешине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Педагошко веће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Сектерар школе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Тим за контролу</w:t>
            </w:r>
          </w:p>
        </w:tc>
      </w:tr>
      <w:tr w:rsidR="00210C3D" w:rsidRPr="00EE39EB" w:rsidTr="00210C3D">
        <w:trPr>
          <w:jc w:val="center"/>
        </w:trPr>
        <w:tc>
          <w:tcPr>
            <w:tcW w:w="1538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Август</w:t>
            </w:r>
          </w:p>
        </w:tc>
        <w:tc>
          <w:tcPr>
            <w:tcW w:w="4021" w:type="dxa"/>
          </w:tcPr>
          <w:p w:rsidR="00210C3D" w:rsidRPr="00EE39EB" w:rsidRDefault="00210C3D" w:rsidP="00210C3D">
            <w:pPr>
              <w:jc w:val="both"/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Доношење плана директора за школску 20</w:t>
            </w:r>
            <w:r w:rsidRPr="00EE39EB">
              <w:rPr>
                <w:lang w:val="sr-Cyrl-CS"/>
              </w:rPr>
              <w:t>1</w:t>
            </w:r>
            <w:r w:rsidRPr="00EE39EB">
              <w:t>6</w:t>
            </w:r>
            <w:r w:rsidRPr="00EE39EB">
              <w:rPr>
                <w:lang w:val="sr-Latn-CS"/>
              </w:rPr>
              <w:t>/20</w:t>
            </w:r>
            <w:r w:rsidRPr="00EE39EB">
              <w:rPr>
                <w:lang w:val="sr-Cyrl-CS"/>
              </w:rPr>
              <w:t>17.</w:t>
            </w:r>
            <w:r w:rsidRPr="00EE39EB">
              <w:rPr>
                <w:lang w:val="sr-Latn-CS"/>
              </w:rPr>
              <w:t xml:space="preserve"> годину</w:t>
            </w:r>
          </w:p>
          <w:p w:rsidR="00210C3D" w:rsidRPr="00EE39EB" w:rsidRDefault="00210C3D" w:rsidP="00210C3D">
            <w:pPr>
              <w:jc w:val="both"/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Преглед свих просторија школе ради утврђивања хигијенског стања пред почетак рада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Одржавање седнице Наставничког већа, прве после </w:t>
            </w:r>
            <w:r w:rsidRPr="00EE39EB">
              <w:rPr>
                <w:lang w:val="sr-Cyrl-CS"/>
              </w:rPr>
              <w:t>годишњих одмора</w:t>
            </w:r>
            <w:r w:rsidRPr="00EE39EB">
              <w:rPr>
                <w:lang w:val="sr-Latn-CS"/>
              </w:rPr>
              <w:t>, у вези са организовањем и одржавањем поправних испита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Анализа обављених поправних испита и припрема извештаја за наредну седницу наставничког већа и школског одбора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Одржати седницу Наставничког већа ради поделе предмета на наставнике, избора одељенских старешина, руководилаца разних активности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 xml:space="preserve">Организовање одговарајућих комисија, </w:t>
            </w:r>
            <w:r w:rsidRPr="00EE39EB">
              <w:rPr>
                <w:lang w:val="sr-Cyrl-CS"/>
              </w:rPr>
              <w:t>стручних актива и већа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- Свечаност поводом почетка школске године</w:t>
            </w:r>
          </w:p>
          <w:p w:rsidR="00210C3D" w:rsidRPr="00EE39EB" w:rsidRDefault="00210C3D" w:rsidP="00210C3D">
            <w:pPr>
              <w:jc w:val="both"/>
              <w:rPr>
                <w:lang w:val="sr-Latn-CS"/>
              </w:rPr>
            </w:pPr>
            <w:r w:rsidRPr="00EE39EB">
              <w:rPr>
                <w:lang w:val="sr-Cyrl-CS"/>
              </w:rPr>
              <w:t xml:space="preserve">- </w:t>
            </w:r>
            <w:r w:rsidRPr="00EE39EB">
              <w:rPr>
                <w:lang w:val="sr-Latn-CS"/>
              </w:rPr>
              <w:t>Организовање свечаног пријема  ђака првака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Контролни преглед исправки у дневницима, матичним књигама и сведочанствима.</w:t>
            </w:r>
          </w:p>
        </w:tc>
        <w:tc>
          <w:tcPr>
            <w:tcW w:w="1645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Договор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Подела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Задужења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Решења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Cyrl-CS"/>
              </w:rPr>
              <w:t>Дискусија</w:t>
            </w:r>
          </w:p>
        </w:tc>
        <w:tc>
          <w:tcPr>
            <w:tcW w:w="179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Секретар школе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Разредне старешине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Наставн</w:t>
            </w: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Педагог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Психолог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Комисија за прославе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Учитељице 1. разреда</w:t>
            </w:r>
          </w:p>
        </w:tc>
      </w:tr>
    </w:tbl>
    <w:p w:rsidR="00210C3D" w:rsidRPr="00EE39EB" w:rsidRDefault="00210C3D" w:rsidP="00210C3D">
      <w:pPr>
        <w:rPr>
          <w:lang w:val="hu-HU"/>
        </w:rPr>
      </w:pPr>
    </w:p>
    <w:p w:rsidR="00210C3D" w:rsidRPr="000A18FD" w:rsidRDefault="000A18FD" w:rsidP="00210C3D">
      <w:pPr>
        <w:jc w:val="right"/>
        <w:outlineLvl w:val="0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ВД директора, Иштван Ервин</w:t>
      </w:r>
    </w:p>
    <w:p w:rsidR="00210C3D" w:rsidRDefault="00210C3D" w:rsidP="00210C3D">
      <w:pPr>
        <w:jc w:val="right"/>
        <w:outlineLvl w:val="0"/>
        <w:rPr>
          <w:b/>
          <w:bCs/>
          <w:color w:val="000000"/>
          <w:spacing w:val="6"/>
        </w:rPr>
      </w:pPr>
    </w:p>
    <w:p w:rsidR="00210C3D" w:rsidRDefault="00210C3D" w:rsidP="00210C3D">
      <w:pPr>
        <w:jc w:val="right"/>
        <w:outlineLvl w:val="0"/>
        <w:rPr>
          <w:b/>
          <w:bCs/>
          <w:color w:val="000000"/>
          <w:spacing w:val="6"/>
        </w:rPr>
      </w:pPr>
    </w:p>
    <w:p w:rsidR="00210C3D" w:rsidRPr="00EC5EEF" w:rsidRDefault="00210C3D" w:rsidP="00210C3D">
      <w:pPr>
        <w:jc w:val="right"/>
        <w:outlineLvl w:val="0"/>
        <w:rPr>
          <w:b/>
          <w:bCs/>
          <w:color w:val="000000"/>
          <w:spacing w:val="6"/>
        </w:rPr>
      </w:pPr>
    </w:p>
    <w:p w:rsidR="00210C3D" w:rsidRPr="00EE39EB" w:rsidRDefault="00210C3D" w:rsidP="00210C3D">
      <w:pPr>
        <w:outlineLvl w:val="0"/>
        <w:rPr>
          <w:b/>
          <w:bCs/>
          <w:color w:val="000000"/>
          <w:spacing w:val="6"/>
          <w:lang w:val="sr-Cyrl-CS"/>
        </w:rPr>
      </w:pPr>
    </w:p>
    <w:p w:rsidR="00210C3D" w:rsidRDefault="00210C3D" w:rsidP="00210C3D">
      <w:pPr>
        <w:outlineLvl w:val="0"/>
        <w:rPr>
          <w:bCs/>
          <w:color w:val="000000"/>
          <w:spacing w:val="6"/>
          <w:lang w:val="sr-Cyrl-CS"/>
        </w:rPr>
      </w:pPr>
      <w:r>
        <w:rPr>
          <w:b/>
          <w:bCs/>
          <w:spacing w:val="6"/>
          <w:lang w:val="sr-Cyrl-CS"/>
        </w:rPr>
        <w:t>6.2.2.</w:t>
      </w:r>
      <w:r w:rsidRPr="00EE39EB">
        <w:rPr>
          <w:b/>
          <w:bCs/>
          <w:spacing w:val="6"/>
          <w:lang w:val="sr-Cyrl-CS"/>
        </w:rPr>
        <w:t xml:space="preserve">Програм рада </w:t>
      </w:r>
      <w:r>
        <w:rPr>
          <w:b/>
          <w:bCs/>
          <w:spacing w:val="6"/>
          <w:lang w:val="sr-Cyrl-CS"/>
        </w:rPr>
        <w:t xml:space="preserve">помоћника </w:t>
      </w:r>
      <w:r w:rsidRPr="00EE39EB">
        <w:rPr>
          <w:b/>
          <w:bCs/>
          <w:spacing w:val="6"/>
          <w:lang w:val="sr-Cyrl-CS"/>
        </w:rPr>
        <w:t>директора школе</w:t>
      </w:r>
      <w:r w:rsidRPr="00EE39EB">
        <w:rPr>
          <w:bCs/>
          <w:color w:val="000000"/>
          <w:spacing w:val="6"/>
          <w:lang w:val="sr-Cyrl-CS"/>
        </w:rPr>
        <w:t xml:space="preserve"> </w:t>
      </w:r>
    </w:p>
    <w:p w:rsidR="00210C3D" w:rsidRDefault="00210C3D" w:rsidP="00210C3D">
      <w:pPr>
        <w:outlineLvl w:val="0"/>
        <w:rPr>
          <w:bCs/>
          <w:color w:val="000000"/>
          <w:spacing w:val="6"/>
          <w:lang w:val="sr-Cyrl-CS"/>
        </w:rPr>
      </w:pPr>
    </w:p>
    <w:p w:rsidR="00210C3D" w:rsidRDefault="00210C3D" w:rsidP="00210C3D">
      <w:pPr>
        <w:outlineLvl w:val="0"/>
        <w:rPr>
          <w:bCs/>
          <w:color w:val="000000"/>
          <w:spacing w:val="6"/>
          <w:lang w:val="sr-Cyrl-CS"/>
        </w:rPr>
      </w:pPr>
      <w:r>
        <w:rPr>
          <w:bCs/>
          <w:color w:val="000000"/>
          <w:spacing w:val="6"/>
          <w:lang w:val="sr-Cyrl-CS"/>
        </w:rPr>
        <w:t>Помоћник директора организује, руководи и одговоран је за педагошки рад установе, координира рад стручних актива и других стручних органа и обавља друге послове, у складу са статутом школе.</w:t>
      </w:r>
    </w:p>
    <w:p w:rsidR="00210C3D" w:rsidRDefault="00210C3D" w:rsidP="00210C3D">
      <w:pPr>
        <w:outlineLvl w:val="0"/>
        <w:rPr>
          <w:bCs/>
          <w:color w:val="000000"/>
          <w:spacing w:val="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64"/>
        <w:gridCol w:w="3047"/>
      </w:tblGrid>
      <w:tr w:rsidR="00210C3D" w:rsidRPr="004C4850" w:rsidTr="00210C3D">
        <w:tc>
          <w:tcPr>
            <w:tcW w:w="3081" w:type="dxa"/>
          </w:tcPr>
          <w:p w:rsidR="00210C3D" w:rsidRDefault="00210C3D" w:rsidP="00210C3D">
            <w:pPr>
              <w:jc w:val="center"/>
              <w:rPr>
                <w:b/>
              </w:rPr>
            </w:pPr>
          </w:p>
          <w:p w:rsidR="00210C3D" w:rsidRDefault="00210C3D" w:rsidP="00210C3D">
            <w:pPr>
              <w:jc w:val="center"/>
              <w:rPr>
                <w:b/>
              </w:rPr>
            </w:pPr>
            <w:r w:rsidRPr="004C4850">
              <w:rPr>
                <w:b/>
              </w:rPr>
              <w:t>Активност</w:t>
            </w:r>
          </w:p>
          <w:p w:rsidR="00210C3D" w:rsidRPr="004C4850" w:rsidRDefault="00210C3D" w:rsidP="00210C3D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210C3D" w:rsidRDefault="00210C3D" w:rsidP="00210C3D">
            <w:pPr>
              <w:jc w:val="center"/>
              <w:rPr>
                <w:b/>
              </w:rPr>
            </w:pPr>
          </w:p>
          <w:p w:rsidR="00210C3D" w:rsidRPr="004C4850" w:rsidRDefault="00210C3D" w:rsidP="00210C3D">
            <w:pPr>
              <w:jc w:val="center"/>
              <w:rPr>
                <w:b/>
              </w:rPr>
            </w:pPr>
            <w:r w:rsidRPr="004C4850">
              <w:rPr>
                <w:b/>
              </w:rPr>
              <w:t>Сарадници у реализацији</w:t>
            </w:r>
          </w:p>
        </w:tc>
        <w:tc>
          <w:tcPr>
            <w:tcW w:w="3047" w:type="dxa"/>
          </w:tcPr>
          <w:p w:rsidR="00210C3D" w:rsidRDefault="00210C3D" w:rsidP="00210C3D">
            <w:pPr>
              <w:jc w:val="center"/>
              <w:rPr>
                <w:b/>
              </w:rPr>
            </w:pPr>
          </w:p>
          <w:p w:rsidR="00210C3D" w:rsidRPr="004C4850" w:rsidRDefault="00210C3D" w:rsidP="00210C3D">
            <w:pPr>
              <w:jc w:val="center"/>
              <w:rPr>
                <w:b/>
              </w:rPr>
            </w:pPr>
            <w:r w:rsidRPr="004C4850">
              <w:rPr>
                <w:b/>
              </w:rPr>
              <w:t>Временска динамика</w:t>
            </w:r>
          </w:p>
          <w:p w:rsidR="00210C3D" w:rsidRPr="004C4850" w:rsidRDefault="00210C3D" w:rsidP="00210C3D">
            <w:pPr>
              <w:jc w:val="center"/>
              <w:rPr>
                <w:b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Разматрање и решавање организационих питања на почетку школске године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руководиоци стручних већа и актива, ПП служба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4E">
              <w:rPr>
                <w:sz w:val="28"/>
                <w:szCs w:val="28"/>
              </w:rPr>
              <w:t>вгуст-септембар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Учешће у изради Годишњег плана рада школе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наставници, педагог, психолог, директор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 xml:space="preserve">Учешће у изради Годишњег извештаја о раду школе 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ПП служба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Израда годишњег плана рада помоћника директора</w:t>
            </w:r>
            <w:r w:rsidRPr="005F084E">
              <w:rPr>
                <w:iCs/>
              </w:rPr>
              <w:tab/>
            </w:r>
          </w:p>
        </w:tc>
        <w:tc>
          <w:tcPr>
            <w:tcW w:w="3064" w:type="dxa"/>
          </w:tcPr>
          <w:p w:rsidR="00210C3D" w:rsidRPr="005F084E" w:rsidRDefault="00210C3D" w:rsidP="00210C3D">
            <w:r w:rsidRPr="005F084E">
              <w:t>-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Педагошко-инструктивни рад с приправницима и припреме за полагање пред школском комисијом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наставници, ПП служба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084E">
              <w:rPr>
                <w:sz w:val="28"/>
                <w:szCs w:val="28"/>
              </w:rPr>
              <w:t>ктобар-новембар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Координација рада школских служби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ПП служба, секретар, рачуноводство</w:t>
            </w:r>
          </w:p>
        </w:tc>
        <w:tc>
          <w:tcPr>
            <w:tcW w:w="3047" w:type="dxa"/>
            <w:vMerge/>
          </w:tcPr>
          <w:p w:rsidR="00210C3D" w:rsidRPr="004C4850" w:rsidRDefault="00210C3D" w:rsidP="00210C3D"/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Праћење наставе-посете часовима и саветодавни рад с наставницима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наставници</w:t>
            </w:r>
          </w:p>
        </w:tc>
        <w:tc>
          <w:tcPr>
            <w:tcW w:w="3047" w:type="dxa"/>
            <w:vMerge/>
          </w:tcPr>
          <w:p w:rsidR="00210C3D" w:rsidRPr="004C4850" w:rsidRDefault="00210C3D" w:rsidP="00210C3D"/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Координација рада школских служби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ПП служба, секретар, рачуноводство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084E">
              <w:rPr>
                <w:sz w:val="28"/>
                <w:szCs w:val="28"/>
              </w:rPr>
              <w:t>ецембар</w:t>
            </w: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Праћење наставе-посете часовима и саветодавни рад с наставницима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наставници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Припреме за израду полугодишњег извештаја о раду школе-праћење реализација планова рад стручних органима и посебних програма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Стручни катив за развој школског програма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Организациони задаци око завршетка 1.полугодишта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Директор, комисија за прославе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Координација рада школских служби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ПП служба, секретар, рачуноводство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</w:t>
            </w:r>
            <w:r w:rsidRPr="005F084E">
              <w:rPr>
                <w:sz w:val="28"/>
                <w:szCs w:val="28"/>
              </w:rPr>
              <w:t>ануар-фебруар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Учешће у организацији прославе школске славе и Дана школе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Директор, комисија за прославе</w:t>
            </w:r>
          </w:p>
        </w:tc>
        <w:tc>
          <w:tcPr>
            <w:tcW w:w="3047" w:type="dxa"/>
            <w:vMerge/>
          </w:tcPr>
          <w:p w:rsidR="00210C3D" w:rsidRPr="004C4850" w:rsidRDefault="00210C3D" w:rsidP="00210C3D"/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lastRenderedPageBreak/>
              <w:t>Праћење наставе-посете часовима и саветодавни рад с наставницима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наставници</w:t>
            </w:r>
          </w:p>
        </w:tc>
        <w:tc>
          <w:tcPr>
            <w:tcW w:w="3047" w:type="dxa"/>
            <w:vMerge/>
          </w:tcPr>
          <w:p w:rsidR="00210C3D" w:rsidRPr="004C4850" w:rsidRDefault="00210C3D" w:rsidP="00210C3D"/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Учешће у изради полугодишњег извештаја о раду школе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руководиоци стручних органа и тимова</w:t>
            </w:r>
          </w:p>
        </w:tc>
        <w:tc>
          <w:tcPr>
            <w:tcW w:w="3047" w:type="dxa"/>
            <w:vMerge/>
          </w:tcPr>
          <w:p w:rsidR="00210C3D" w:rsidRPr="004C4850" w:rsidRDefault="00210C3D" w:rsidP="00210C3D"/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Праћење реализације самовредновања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руководилац Тима</w:t>
            </w:r>
          </w:p>
        </w:tc>
        <w:tc>
          <w:tcPr>
            <w:tcW w:w="3047" w:type="dxa"/>
            <w:vMerge w:val="restart"/>
            <w:tcBorders>
              <w:top w:val="nil"/>
            </w:tcBorders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</w:t>
            </w:r>
            <w:r w:rsidRPr="005F084E">
              <w:rPr>
                <w:sz w:val="28"/>
                <w:szCs w:val="28"/>
              </w:rPr>
              <w:t>ануар-март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Праћење реализације ШРП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Тим ШРП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Учешће у организацији такмичења у школи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Стручни активи, директор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Координација рада школских служби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ПП служба, секретар, рачуноводство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F084E">
              <w:rPr>
                <w:sz w:val="28"/>
                <w:szCs w:val="28"/>
              </w:rPr>
              <w:t>прил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Праћење наставе-посете часовима и саветодавни рад с наставницима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наставници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Организациони послови око завршног испита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Стручни сарадници, одељењске старешине 8.разреда, директор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084E">
              <w:rPr>
                <w:sz w:val="28"/>
                <w:szCs w:val="28"/>
              </w:rPr>
              <w:t>ај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t>Рад на подели послова и задужења наставника за наредну школску годину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директор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Организациони задаци око испраћаја ученика осмих разреда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Директор, разредно веће 7.разреда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Праћење реализације завршног испита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Школска комисија за ЗИ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F084E">
              <w:rPr>
                <w:sz w:val="28"/>
                <w:szCs w:val="28"/>
              </w:rPr>
              <w:t>јун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rPr>
                <w:iCs/>
              </w:rPr>
              <w:t>Припреме за израду годишњег извештаја о раду школе-праћење реализација планова рад стручних органа и посебних програма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Стручни тимови</w:t>
            </w:r>
          </w:p>
        </w:tc>
        <w:tc>
          <w:tcPr>
            <w:tcW w:w="3047" w:type="dxa"/>
            <w:vMerge/>
            <w:textDirection w:val="btLr"/>
          </w:tcPr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  <w:rPr>
                <w:iCs/>
              </w:rPr>
            </w:pPr>
            <w:r w:rsidRPr="005F084E">
              <w:t>Сарадња са педагогом и психологом у анализи и решавању актуелних васпитних проблема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-</w:t>
            </w:r>
          </w:p>
        </w:tc>
        <w:tc>
          <w:tcPr>
            <w:tcW w:w="3047" w:type="dxa"/>
            <w:vMerge w:val="restart"/>
            <w:textDirection w:val="btLr"/>
          </w:tcPr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10C3D" w:rsidRPr="005F084E" w:rsidRDefault="00210C3D" w:rsidP="00210C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F084E">
              <w:rPr>
                <w:sz w:val="28"/>
                <w:szCs w:val="28"/>
              </w:rPr>
              <w:t>У току шк. год.</w:t>
            </w:r>
          </w:p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Учешће у васпитно-дисциплинским поступцима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Комисија</w:t>
            </w:r>
          </w:p>
        </w:tc>
        <w:tc>
          <w:tcPr>
            <w:tcW w:w="3047" w:type="dxa"/>
            <w:vMerge/>
          </w:tcPr>
          <w:p w:rsidR="00210C3D" w:rsidRDefault="00210C3D" w:rsidP="00210C3D"/>
        </w:tc>
      </w:tr>
      <w:tr w:rsidR="00210C3D" w:rsidRPr="004C4850" w:rsidTr="00210C3D">
        <w:tc>
          <w:tcPr>
            <w:tcW w:w="3081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Помоћ директору у планирању набавке наставних средстава и опреме за школу</w:t>
            </w:r>
          </w:p>
        </w:tc>
        <w:tc>
          <w:tcPr>
            <w:tcW w:w="3064" w:type="dxa"/>
            <w:vAlign w:val="center"/>
          </w:tcPr>
          <w:p w:rsidR="00210C3D" w:rsidRPr="005F084E" w:rsidRDefault="00210C3D" w:rsidP="00210C3D">
            <w:pPr>
              <w:spacing w:before="20" w:after="20"/>
            </w:pPr>
            <w:r w:rsidRPr="005F084E">
              <w:t>-</w:t>
            </w:r>
          </w:p>
        </w:tc>
        <w:tc>
          <w:tcPr>
            <w:tcW w:w="3047" w:type="dxa"/>
            <w:vMerge/>
          </w:tcPr>
          <w:p w:rsidR="00210C3D" w:rsidRDefault="00210C3D" w:rsidP="00210C3D"/>
        </w:tc>
      </w:tr>
    </w:tbl>
    <w:p w:rsidR="00210C3D" w:rsidRPr="005F084E" w:rsidRDefault="00210C3D" w:rsidP="00210C3D"/>
    <w:p w:rsidR="00210C3D" w:rsidRPr="00EE39EB" w:rsidRDefault="00210C3D" w:rsidP="00B33E54">
      <w:pPr>
        <w:jc w:val="center"/>
        <w:outlineLvl w:val="0"/>
        <w:rPr>
          <w:b/>
          <w:bCs/>
          <w:color w:val="000000"/>
          <w:spacing w:val="6"/>
          <w:lang w:val="sr-Cyrl-CS"/>
        </w:rPr>
      </w:pPr>
      <w:r w:rsidRPr="00C50E6C">
        <w:rPr>
          <w:bCs/>
          <w:spacing w:val="6"/>
          <w:lang w:val="sr-Cyrl-CS"/>
        </w:rPr>
        <w:t xml:space="preserve">Помоћник директора, </w:t>
      </w:r>
      <w:r w:rsidR="00C50E6C" w:rsidRPr="00C50E6C">
        <w:rPr>
          <w:bCs/>
          <w:spacing w:val="6"/>
          <w:lang w:val="sr-Cyrl-CS"/>
        </w:rPr>
        <w:t>Ладањи Жолт</w:t>
      </w:r>
      <w:r w:rsidRPr="00EE39EB">
        <w:rPr>
          <w:bCs/>
          <w:color w:val="000000"/>
          <w:spacing w:val="6"/>
          <w:lang w:val="sr-Cyrl-CS"/>
        </w:rPr>
        <w:br w:type="page"/>
      </w:r>
      <w:r w:rsidRPr="00EE39EB">
        <w:rPr>
          <w:b/>
          <w:bCs/>
          <w:color w:val="000000"/>
          <w:spacing w:val="6"/>
          <w:lang w:val="sr-Cyrl-CS"/>
        </w:rPr>
        <w:lastRenderedPageBreak/>
        <w:t>6.3. ПРОГРАМ УПРАВНИХ ОРГАНА ШКОЛЕ</w:t>
      </w:r>
    </w:p>
    <w:p w:rsidR="00210C3D" w:rsidRPr="00EE39EB" w:rsidRDefault="00210C3D" w:rsidP="00210C3D">
      <w:pPr>
        <w:outlineLvl w:val="0"/>
        <w:rPr>
          <w:b/>
          <w:bCs/>
          <w:color w:val="000000"/>
          <w:spacing w:val="6"/>
          <w:lang w:val="sr-Cyrl-CS"/>
        </w:rPr>
      </w:pPr>
    </w:p>
    <w:p w:rsidR="00210C3D" w:rsidRPr="00EE39EB" w:rsidRDefault="00210C3D" w:rsidP="00210C3D">
      <w:pPr>
        <w:outlineLvl w:val="0"/>
        <w:rPr>
          <w:b/>
          <w:bCs/>
          <w:spacing w:val="6"/>
          <w:lang w:val="sr-Cyrl-CS"/>
        </w:rPr>
      </w:pPr>
      <w:r w:rsidRPr="00EE39EB">
        <w:rPr>
          <w:b/>
          <w:bCs/>
          <w:spacing w:val="6"/>
          <w:lang w:val="sr-Cyrl-CS"/>
        </w:rPr>
        <w:t xml:space="preserve">6.3.1. Школски одбор </w:t>
      </w:r>
    </w:p>
    <w:p w:rsidR="00210C3D" w:rsidRPr="00EE39EB" w:rsidRDefault="00210C3D" w:rsidP="00210C3D">
      <w:pPr>
        <w:outlineLvl w:val="0"/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ab/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96"/>
        <w:gridCol w:w="2303"/>
      </w:tblGrid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378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Активности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Начин рализације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Носиоци активности</w:t>
            </w:r>
          </w:p>
        </w:tc>
      </w:tr>
      <w:tr w:rsidR="00210C3D" w:rsidRPr="00EE39EB" w:rsidTr="00210C3D">
        <w:tc>
          <w:tcPr>
            <w:tcW w:w="1368" w:type="dxa"/>
            <w:vMerge w:val="restart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  <w:u w:val="single"/>
              </w:rPr>
              <w:t>септембар - октобар</w:t>
            </w:r>
          </w:p>
          <w:p w:rsidR="00210C3D" w:rsidRPr="00EE39EB" w:rsidRDefault="00210C3D" w:rsidP="00210C3D">
            <w:pPr>
              <w:jc w:val="right"/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>1. Извештај о остваривању Годишњег програма рада за протеклу шк.годину.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b/>
                <w:u w:val="single"/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2.Усвајање плана рада школског одбора за шк. 201</w:t>
            </w:r>
            <w:r w:rsidR="00AA7E06">
              <w:t>6</w:t>
            </w:r>
            <w:r w:rsidRPr="00EE39EB">
              <w:rPr>
                <w:lang w:val="ru-RU"/>
              </w:rPr>
              <w:t>/201</w:t>
            </w:r>
            <w:r w:rsidR="00AA7E06">
              <w:t>7</w:t>
            </w:r>
            <w:r w:rsidRPr="00EE39EB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3. Усвајање Годишњег плана рада установе за 20</w:t>
            </w:r>
            <w:r w:rsidRPr="00EE39EB">
              <w:rPr>
                <w:lang w:val="sr-Cyrl-CS"/>
              </w:rPr>
              <w:t>1</w:t>
            </w:r>
            <w:r w:rsidR="00AA7E06">
              <w:t>6</w:t>
            </w:r>
            <w:r w:rsidRPr="00EE39EB">
              <w:rPr>
                <w:lang w:val="ru-RU"/>
              </w:rPr>
              <w:t>/201</w:t>
            </w:r>
            <w:r w:rsidR="00AA7E06">
              <w:t>7</w:t>
            </w:r>
            <w:r w:rsidRPr="00EE39EB">
              <w:rPr>
                <w:lang w:val="sr-Cyrl-CS"/>
              </w:rPr>
              <w:t>.</w:t>
            </w:r>
            <w:r w:rsidRPr="00EE39EB">
              <w:rPr>
                <w:lang w:val="ru-RU"/>
              </w:rPr>
              <w:t xml:space="preserve"> годину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анализа, дискусија, договор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и чланови Школског одбора и запослени у стручним службама школе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4. Упознавање са оперативним планом рада Савета родитеља.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Посећиванје сењднице Савета родитеља од стране чланова Школског одбора, извештај,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5. Извештај о оствареним активностима у септембру.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6. Програм заштите деце од насиља, злостављања и занемаривања за шк. 201</w:t>
            </w:r>
            <w:r w:rsidR="00AA7E06">
              <w:t>6</w:t>
            </w:r>
            <w:r w:rsidRPr="00EE39EB">
              <w:rPr>
                <w:lang w:val="ru-RU"/>
              </w:rPr>
              <w:t>/201</w:t>
            </w:r>
            <w:r w:rsidR="00AA7E06">
              <w:t>7</w:t>
            </w:r>
            <w:r w:rsidRPr="00EE39EB">
              <w:rPr>
                <w:lang w:val="ru-RU"/>
              </w:rPr>
              <w:t>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 xml:space="preserve">Кроз седнице Школског одбора, анализа 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и чланови Школског одбора, Тим за заштиту деце од насиља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7. Планирање хуманитарне акције за побољшање услова рада школе и помоћ социјално угрожених ученика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Кроз седнице Школског одбора, договор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8. Текућа питања из живота и рада школе</w:t>
            </w:r>
          </w:p>
          <w:p w:rsidR="00210C3D" w:rsidRPr="00EE39EB" w:rsidRDefault="00210C3D" w:rsidP="00210C3D">
            <w:pPr>
              <w:rPr>
                <w:lang w:val="hu-HU"/>
              </w:rPr>
            </w:pP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rPr>
          <w:trHeight w:val="286"/>
        </w:trPr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9. Усаглашавање аката школе са законским променама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секретар</w:t>
            </w:r>
          </w:p>
        </w:tc>
      </w:tr>
    </w:tbl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br w:type="page"/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96"/>
        <w:gridCol w:w="2303"/>
      </w:tblGrid>
      <w:tr w:rsidR="00210C3D" w:rsidRPr="00EE39EB" w:rsidTr="00210C3D">
        <w:tc>
          <w:tcPr>
            <w:tcW w:w="1368" w:type="dxa"/>
            <w:vMerge w:val="restart"/>
          </w:tcPr>
          <w:p w:rsidR="00210C3D" w:rsidRPr="00EE39EB" w:rsidRDefault="00210C3D" w:rsidP="00210C3D">
            <w:pPr>
              <w:rPr>
                <w:b/>
                <w:u w:val="single"/>
                <w:lang w:val="ru-RU"/>
              </w:rPr>
            </w:pPr>
            <w:r w:rsidRPr="00EE39EB">
              <w:rPr>
                <w:b/>
                <w:u w:val="single"/>
                <w:lang w:val="ru-RU"/>
              </w:rPr>
              <w:lastRenderedPageBreak/>
              <w:t>новембар - децембар</w:t>
            </w:r>
          </w:p>
          <w:p w:rsidR="00210C3D" w:rsidRPr="00EE39EB" w:rsidRDefault="00210C3D" w:rsidP="00210C3D">
            <w:pPr>
              <w:jc w:val="center"/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1. Аналитички осврт на успех у раду у току првог тромесечја.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2. Извештај Тима за заштиту деце од насиља о учесталости насиља у 1. полугодишту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 и запослени у стручним службама школе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3.Анализа извештаја о организовању хуманитарних акција помоћи социјално угроженим породицама.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 извештаја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Комисија за социјална питања</w:t>
            </w:r>
          </w:p>
        </w:tc>
      </w:tr>
      <w:tr w:rsidR="00210C3D" w:rsidRPr="00EE39EB" w:rsidTr="00210C3D">
        <w:trPr>
          <w:trHeight w:val="1221"/>
        </w:trPr>
        <w:tc>
          <w:tcPr>
            <w:tcW w:w="1368" w:type="dxa"/>
            <w:vMerge/>
          </w:tcPr>
          <w:p w:rsidR="00210C3D" w:rsidRPr="00EE39EB" w:rsidRDefault="00210C3D" w:rsidP="00210C3D"/>
        </w:tc>
        <w:tc>
          <w:tcPr>
            <w:tcW w:w="3780" w:type="dxa"/>
          </w:tcPr>
          <w:p w:rsidR="00210C3D" w:rsidRPr="00EE39EB" w:rsidRDefault="00210C3D" w:rsidP="00210C3D">
            <w:r w:rsidRPr="00EE39EB">
              <w:rPr>
                <w:lang w:val="ru-RU"/>
              </w:rPr>
              <w:t>4. Текућа питања.</w:t>
            </w:r>
          </w:p>
        </w:tc>
        <w:tc>
          <w:tcPr>
            <w:tcW w:w="1996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секретар школе и директор</w:t>
            </w:r>
          </w:p>
        </w:tc>
      </w:tr>
      <w:tr w:rsidR="00210C3D" w:rsidRPr="00EE39EB" w:rsidTr="00210C3D">
        <w:tc>
          <w:tcPr>
            <w:tcW w:w="1368" w:type="dxa"/>
            <w:vMerge w:val="restart"/>
          </w:tcPr>
          <w:p w:rsidR="00210C3D" w:rsidRPr="00EE39EB" w:rsidRDefault="00210C3D" w:rsidP="00210C3D">
            <w:pPr>
              <w:rPr>
                <w:b/>
                <w:u w:val="single"/>
                <w:lang w:val="ru-RU"/>
              </w:rPr>
            </w:pPr>
            <w:r w:rsidRPr="00EE39EB">
              <w:rPr>
                <w:b/>
                <w:u w:val="single"/>
                <w:lang w:val="ru-RU"/>
              </w:rPr>
              <w:t>јануар - фебруар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1. Аналза рада и успеха на крају првог полугодишта.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 и запослени у стручним службама школе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2. Извештај о пословању школе на крају протекле календарске године.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секретар, директор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3. Извештај надзорне службе о раду школе.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секретар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4. Извештај о прослави школске славе.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Стручни актив српског језика и српског језика као нематерњег, комисија за прославе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5. Извештај о остварењу планиранх активности.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секретар, директор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6. Текућа питања из живота школе.Дан школе.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996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b/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секретар, директор</w:t>
            </w: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96"/>
        <w:gridCol w:w="2303"/>
      </w:tblGrid>
      <w:tr w:rsidR="00B315E9" w:rsidRPr="00EE39EB" w:rsidTr="00B315E9">
        <w:trPr>
          <w:trHeight w:val="1266"/>
        </w:trPr>
        <w:tc>
          <w:tcPr>
            <w:tcW w:w="1368" w:type="dxa"/>
            <w:vMerge w:val="restart"/>
          </w:tcPr>
          <w:p w:rsidR="00B315E9" w:rsidRPr="00EE39EB" w:rsidRDefault="00B315E9" w:rsidP="00210C3D">
            <w:pPr>
              <w:rPr>
                <w:b/>
                <w:u w:val="single"/>
                <w:lang w:val="ru-RU"/>
              </w:rPr>
            </w:pPr>
            <w:r w:rsidRPr="00EE39EB">
              <w:rPr>
                <w:b/>
                <w:u w:val="single"/>
                <w:lang w:val="ru-RU"/>
              </w:rPr>
              <w:lastRenderedPageBreak/>
              <w:t>март - април</w:t>
            </w:r>
          </w:p>
          <w:p w:rsidR="00B315E9" w:rsidRPr="00EE39EB" w:rsidRDefault="00B315E9" w:rsidP="00210C3D"/>
        </w:tc>
        <w:tc>
          <w:tcPr>
            <w:tcW w:w="3780" w:type="dxa"/>
          </w:tcPr>
          <w:p w:rsidR="00B315E9" w:rsidRPr="00EE39EB" w:rsidRDefault="00B315E9" w:rsidP="00B315E9">
            <w:pPr>
              <w:rPr>
                <w:lang w:val="ru-RU"/>
              </w:rPr>
            </w:pPr>
            <w:r w:rsidRPr="00EE39EB">
              <w:rPr>
                <w:lang w:val="ru-RU"/>
              </w:rPr>
              <w:t>1. Анализа извештаја о организовању еколошких акција  уређења школе и околине.</w:t>
            </w:r>
          </w:p>
        </w:tc>
        <w:tc>
          <w:tcPr>
            <w:tcW w:w="1996" w:type="dxa"/>
          </w:tcPr>
          <w:p w:rsidR="00B315E9" w:rsidRPr="00EE39EB" w:rsidRDefault="00B315E9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B315E9" w:rsidRPr="00EE39EB" w:rsidRDefault="00B315E9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стручни актив биологије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de-DE"/>
              </w:rPr>
            </w:pPr>
            <w:r w:rsidRPr="00EE39EB">
              <w:rPr>
                <w:lang w:val="de-DE"/>
              </w:rPr>
              <w:t>3. Успех ученика на крају 3.кваратала.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стручни сарадници</w:t>
            </w:r>
          </w:p>
        </w:tc>
      </w:tr>
      <w:tr w:rsidR="00210C3D" w:rsidRPr="00EE39EB" w:rsidTr="00210C3D">
        <w:tc>
          <w:tcPr>
            <w:tcW w:w="1368" w:type="dxa"/>
            <w:vMerge w:val="restart"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tabs>
                <w:tab w:val="left" w:pos="1170"/>
              </w:tabs>
              <w:rPr>
                <w:lang w:val="ru-RU"/>
              </w:rPr>
            </w:pPr>
            <w:r w:rsidRPr="00EE39EB">
              <w:rPr>
                <w:lang w:val="de-DE"/>
              </w:rPr>
              <w:t>4. Сагледавање кадровских потреба за наредну школску годину.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извештај и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директор, секретар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tabs>
                <w:tab w:val="left" w:pos="2310"/>
              </w:tabs>
              <w:rPr>
                <w:lang w:val="ru-RU"/>
              </w:rPr>
            </w:pPr>
            <w:r w:rsidRPr="00EE39EB">
              <w:rPr>
                <w:lang w:val="ru-RU"/>
              </w:rPr>
              <w:t>5. Текућа питања.</w:t>
            </w:r>
            <w:r w:rsidRPr="00EE39EB">
              <w:rPr>
                <w:lang w:val="ru-RU"/>
              </w:rPr>
              <w:tab/>
            </w:r>
          </w:p>
          <w:p w:rsidR="00210C3D" w:rsidRPr="00EE39EB" w:rsidRDefault="00210C3D" w:rsidP="00210C3D"/>
        </w:tc>
        <w:tc>
          <w:tcPr>
            <w:tcW w:w="1996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директор, секретар</w:t>
            </w:r>
          </w:p>
        </w:tc>
      </w:tr>
      <w:tr w:rsidR="00210C3D" w:rsidRPr="00EE39EB" w:rsidTr="00210C3D">
        <w:tc>
          <w:tcPr>
            <w:tcW w:w="1368" w:type="dxa"/>
            <w:vMerge w:val="restart"/>
          </w:tcPr>
          <w:p w:rsidR="00210C3D" w:rsidRPr="00EE39EB" w:rsidRDefault="00210C3D" w:rsidP="00210C3D">
            <w:pPr>
              <w:rPr>
                <w:b/>
                <w:u w:val="single"/>
                <w:lang w:val="ru-RU"/>
              </w:rPr>
            </w:pPr>
            <w:r w:rsidRPr="00EE39EB">
              <w:rPr>
                <w:b/>
                <w:u w:val="single"/>
                <w:lang w:val="ru-RU"/>
              </w:rPr>
              <w:t>мај - јун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1. Анализа рада и успеха на плану професионалне оријентације. 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стручни сарадници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de-DE"/>
              </w:rPr>
              <w:t>3. Извештај директора о праћењу рада наставника.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4. Предлог план радова у школи за време летњег распуста.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5. Оствареност Годишњег програма рада школског одбора.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6. Анализа извештаја одељењских старешина о награђивању ученика и радника школе за успех у раду.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7. Извештај о остварењу планираних активности.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8. Извештај Тима за заштиту деце од насиља о учесталости насиља у 2. полугодишту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 и запослени у стручним службама школе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tabs>
                <w:tab w:val="left" w:pos="2445"/>
              </w:tabs>
              <w:rPr>
                <w:lang w:val="ru-RU"/>
              </w:rPr>
            </w:pPr>
            <w:r w:rsidRPr="00EE39EB">
              <w:rPr>
                <w:lang w:val="ru-RU"/>
              </w:rPr>
              <w:t>9. Текућа питања.</w:t>
            </w:r>
            <w:r w:rsidRPr="00EE39EB">
              <w:rPr>
                <w:lang w:val="ru-RU"/>
              </w:rPr>
              <w:tab/>
            </w:r>
          </w:p>
        </w:tc>
        <w:tc>
          <w:tcPr>
            <w:tcW w:w="1996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директор, секретар</w:t>
            </w:r>
          </w:p>
        </w:tc>
      </w:tr>
    </w:tbl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br w:type="page"/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96"/>
        <w:gridCol w:w="2303"/>
      </w:tblGrid>
      <w:tr w:rsidR="00210C3D" w:rsidRPr="00EE39EB" w:rsidTr="00210C3D">
        <w:tc>
          <w:tcPr>
            <w:tcW w:w="1368" w:type="dxa"/>
            <w:vMerge w:val="restart"/>
          </w:tcPr>
          <w:p w:rsidR="00210C3D" w:rsidRPr="00EE39EB" w:rsidRDefault="00210C3D" w:rsidP="00210C3D">
            <w:pPr>
              <w:rPr>
                <w:b/>
                <w:u w:val="single"/>
                <w:lang w:val="ru-RU"/>
              </w:rPr>
            </w:pPr>
            <w:r w:rsidRPr="00EE39EB">
              <w:rPr>
                <w:b/>
                <w:u w:val="single"/>
                <w:lang w:val="ru-RU"/>
              </w:rPr>
              <w:lastRenderedPageBreak/>
              <w:t>август</w:t>
            </w:r>
          </w:p>
          <w:p w:rsidR="00210C3D" w:rsidRPr="00EE39EB" w:rsidRDefault="00210C3D" w:rsidP="00210C3D"/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1. Извештај о припремљености школске зграде за рад у новој школској години.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de-DE"/>
              </w:rPr>
              <w:t>2. Кадровски услови рада.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директор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3. Предлог плана рада Школског одбора за наредну школску годину.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договор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4. Анализа успеха и владања ученика на крају школске године</w:t>
            </w:r>
          </w:p>
        </w:tc>
        <w:tc>
          <w:tcPr>
            <w:tcW w:w="199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Кроз седнице Школског одбора, анализа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одбора, стручна служба</w:t>
            </w:r>
          </w:p>
        </w:tc>
      </w:tr>
      <w:tr w:rsidR="00210C3D" w:rsidRPr="00EE39EB" w:rsidTr="00210C3D">
        <w:tc>
          <w:tcPr>
            <w:tcW w:w="1368" w:type="dxa"/>
            <w:vMerge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10C3D" w:rsidRPr="00EE39EB" w:rsidRDefault="00210C3D" w:rsidP="00210C3D">
            <w:r w:rsidRPr="00EE39EB">
              <w:rPr>
                <w:lang w:val="ru-RU"/>
              </w:rPr>
              <w:t>5. Текућа питања.</w:t>
            </w:r>
            <w:r w:rsidRPr="00EE39EB">
              <w:rPr>
                <w:lang w:val="ru-RU"/>
              </w:rPr>
              <w:tab/>
            </w:r>
          </w:p>
        </w:tc>
        <w:tc>
          <w:tcPr>
            <w:tcW w:w="1996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Кроз седнице Школског одбора</w:t>
            </w:r>
          </w:p>
        </w:tc>
        <w:tc>
          <w:tcPr>
            <w:tcW w:w="230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Председник и чланови Школског одбора</w:t>
            </w:r>
          </w:p>
        </w:tc>
      </w:tr>
    </w:tbl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outlineLvl w:val="0"/>
        <w:rPr>
          <w:b/>
          <w:bCs/>
          <w:color w:val="000000"/>
          <w:spacing w:val="6"/>
          <w:highlight w:val="red"/>
          <w:lang w:val="hu-HU"/>
        </w:rPr>
      </w:pPr>
    </w:p>
    <w:p w:rsidR="00210C3D" w:rsidRPr="00EE39EB" w:rsidRDefault="00210C3D" w:rsidP="00210C3D">
      <w:pPr>
        <w:shd w:val="clear" w:color="auto" w:fill="FFFFFF"/>
        <w:spacing w:line="552" w:lineRule="exact"/>
        <w:rPr>
          <w:b/>
          <w:bCs/>
          <w:color w:val="000000"/>
          <w:spacing w:val="-2"/>
          <w:lang w:val="sr-Cyrl-CS"/>
        </w:rPr>
      </w:pPr>
      <w:r w:rsidRPr="00EE39EB">
        <w:rPr>
          <w:b/>
          <w:bCs/>
          <w:color w:val="000000"/>
          <w:spacing w:val="-2"/>
          <w:lang w:val="sr-Cyrl-CS"/>
        </w:rPr>
        <w:t>Састав Школског одбора: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4"/>
      </w:tblGrid>
      <w:tr w:rsidR="00210C3D" w:rsidRPr="00EE39EB" w:rsidTr="00210C3D">
        <w:trPr>
          <w:jc w:val="center"/>
        </w:trPr>
        <w:tc>
          <w:tcPr>
            <w:tcW w:w="4314" w:type="dxa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b/>
                <w:i/>
                <w:lang w:val="ru-RU"/>
              </w:rPr>
            </w:pPr>
            <w:r w:rsidRPr="00EE39EB">
              <w:rPr>
                <w:b/>
                <w:i/>
                <w:lang w:val="ru-RU"/>
              </w:rPr>
              <w:t>Презиме и име</w:t>
            </w:r>
          </w:p>
        </w:tc>
        <w:tc>
          <w:tcPr>
            <w:tcW w:w="4314" w:type="dxa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b/>
                <w:i/>
                <w:lang w:val="ru-RU"/>
              </w:rPr>
            </w:pPr>
            <w:r w:rsidRPr="00EE39EB">
              <w:rPr>
                <w:b/>
                <w:i/>
                <w:lang w:val="ru-RU"/>
              </w:rPr>
              <w:t>овлашћени предлагач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Верт Немет Габриела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Наставничко веће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Милутиновић Никола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ru-RU"/>
              </w:rPr>
              <w:t>Наставничко веће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Рижањи Тинде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ru-RU"/>
              </w:rPr>
              <w:t>Наставничко веће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Забош Арпад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Савет родитеља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AA7E06" w:rsidP="00210C3D">
            <w:pPr>
              <w:spacing w:line="55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Копуновић Корнел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ru-RU"/>
              </w:rPr>
              <w:t>Савет родитеља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8B5958" w:rsidP="00210C3D">
            <w:pPr>
              <w:spacing w:line="55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Божик Тихамер</w:t>
            </w:r>
          </w:p>
        </w:tc>
        <w:tc>
          <w:tcPr>
            <w:tcW w:w="4314" w:type="dxa"/>
            <w:vAlign w:val="center"/>
          </w:tcPr>
          <w:p w:rsidR="00210C3D" w:rsidRPr="008B5958" w:rsidRDefault="00210C3D" w:rsidP="00210C3D">
            <w:pPr>
              <w:jc w:val="center"/>
            </w:pPr>
            <w:r w:rsidRPr="008B5958">
              <w:rPr>
                <w:lang w:val="ru-RU"/>
              </w:rPr>
              <w:t>Савет родитеља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Влашчић Ева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Локална самоуправа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Вереш Роберт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ru-RU"/>
              </w:rPr>
              <w:t>Локална самоуправа</w:t>
            </w:r>
          </w:p>
        </w:tc>
      </w:tr>
      <w:tr w:rsidR="00210C3D" w:rsidRPr="00EE39EB" w:rsidTr="00210C3D">
        <w:trPr>
          <w:jc w:val="center"/>
        </w:trPr>
        <w:tc>
          <w:tcPr>
            <w:tcW w:w="4314" w:type="dxa"/>
            <w:vAlign w:val="center"/>
          </w:tcPr>
          <w:p w:rsidR="00210C3D" w:rsidRPr="00EE39EB" w:rsidRDefault="00210C3D" w:rsidP="00210C3D">
            <w:pPr>
              <w:spacing w:line="552" w:lineRule="exact"/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Пушин Ержебет</w:t>
            </w:r>
          </w:p>
        </w:tc>
        <w:tc>
          <w:tcPr>
            <w:tcW w:w="4314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rPr>
                <w:lang w:val="ru-RU"/>
              </w:rPr>
              <w:t>Локална самоуправа</w:t>
            </w:r>
          </w:p>
        </w:tc>
      </w:tr>
    </w:tbl>
    <w:p w:rsidR="00210C3D" w:rsidRPr="00EE39EB" w:rsidRDefault="00210C3D" w:rsidP="00210C3D">
      <w:pPr>
        <w:shd w:val="clear" w:color="auto" w:fill="FFFFFF"/>
        <w:spacing w:before="259" w:line="283" w:lineRule="exact"/>
        <w:ind w:left="567" w:right="28"/>
        <w:rPr>
          <w:color w:val="000000"/>
          <w:spacing w:val="-3"/>
          <w:lang w:val="sr-Cyrl-CS"/>
        </w:rPr>
      </w:pPr>
      <w:r w:rsidRPr="00EE39EB">
        <w:rPr>
          <w:color w:val="000000"/>
          <w:spacing w:val="-3"/>
          <w:lang w:val="sr-Cyrl-CS"/>
        </w:rPr>
        <w:t>Преседник Школског одбора: Забош Арпад</w:t>
      </w:r>
    </w:p>
    <w:p w:rsidR="00210C3D" w:rsidRPr="00EE39EB" w:rsidRDefault="00210C3D" w:rsidP="00210C3D">
      <w:pPr>
        <w:shd w:val="clear" w:color="auto" w:fill="FFFFFF"/>
        <w:spacing w:before="259" w:line="283" w:lineRule="exact"/>
        <w:ind w:left="567" w:right="28"/>
        <w:rPr>
          <w:lang w:val="ru-RU"/>
        </w:rPr>
      </w:pPr>
      <w:r w:rsidRPr="00EE39EB">
        <w:rPr>
          <w:spacing w:val="-1"/>
          <w:lang w:val="sr-Cyrl-CS"/>
        </w:rPr>
        <w:t>број телефона: 063-865-709-09</w:t>
      </w:r>
    </w:p>
    <w:p w:rsidR="00210C3D" w:rsidRPr="00EE39EB" w:rsidRDefault="00210C3D" w:rsidP="00210C3D">
      <w:pPr>
        <w:outlineLvl w:val="0"/>
        <w:rPr>
          <w:b/>
          <w:color w:val="FF0000"/>
          <w:lang w:val="ru-RU"/>
        </w:rPr>
      </w:pPr>
    </w:p>
    <w:p w:rsidR="00210C3D" w:rsidRPr="00EE39EB" w:rsidRDefault="00210C3D" w:rsidP="00210C3D">
      <w:pPr>
        <w:outlineLvl w:val="0"/>
        <w:rPr>
          <w:b/>
          <w:lang w:val="ru-RU"/>
        </w:rPr>
      </w:pPr>
    </w:p>
    <w:p w:rsidR="00210C3D" w:rsidRPr="00EE39EB" w:rsidRDefault="00210C3D" w:rsidP="00210C3D">
      <w:pPr>
        <w:outlineLvl w:val="0"/>
        <w:rPr>
          <w:b/>
          <w:lang w:val="ru-RU"/>
        </w:rPr>
      </w:pPr>
    </w:p>
    <w:p w:rsidR="00210C3D" w:rsidRPr="00EE39EB" w:rsidRDefault="00210C3D" w:rsidP="00210C3D">
      <w:pPr>
        <w:outlineLvl w:val="0"/>
        <w:rPr>
          <w:b/>
          <w:lang w:val="ru-RU"/>
        </w:rPr>
      </w:pPr>
    </w:p>
    <w:p w:rsidR="00210C3D" w:rsidRPr="00EE39EB" w:rsidRDefault="00210C3D" w:rsidP="00210C3D">
      <w:pPr>
        <w:jc w:val="center"/>
        <w:rPr>
          <w:b/>
          <w:bCs/>
          <w:color w:val="000000"/>
          <w:spacing w:val="-12"/>
          <w:lang w:val="ru-RU"/>
        </w:rPr>
      </w:pPr>
      <w:r w:rsidRPr="00EE39EB">
        <w:rPr>
          <w:b/>
          <w:bCs/>
          <w:color w:val="000000"/>
          <w:lang w:val="sr-Cyrl-CS"/>
        </w:rPr>
        <w:br w:type="page"/>
      </w:r>
      <w:r w:rsidRPr="00EE39EB">
        <w:rPr>
          <w:b/>
          <w:bCs/>
          <w:color w:val="000000"/>
          <w:lang w:val="sr-Cyrl-CS"/>
        </w:rPr>
        <w:lastRenderedPageBreak/>
        <w:t>7. ИНДИВИДУАЛНИ ПЛАНОВИ И ПРОГРАМИ НАСТАВНИКА</w:t>
      </w:r>
    </w:p>
    <w:p w:rsidR="00210C3D" w:rsidRPr="002151BA" w:rsidRDefault="00210C3D" w:rsidP="00210C3D">
      <w:pPr>
        <w:rPr>
          <w:b/>
          <w:sz w:val="4"/>
          <w:lang w:val="sr-Cyrl-CS"/>
        </w:rPr>
      </w:pPr>
    </w:p>
    <w:p w:rsidR="00210C3D" w:rsidRPr="00EE39EB" w:rsidRDefault="00210C3D" w:rsidP="00210C3D">
      <w:pPr>
        <w:ind w:firstLine="720"/>
        <w:jc w:val="both"/>
        <w:rPr>
          <w:lang w:val="sr-Latn-CS"/>
        </w:rPr>
      </w:pPr>
      <w:r w:rsidRPr="00EE39EB">
        <w:rPr>
          <w:lang w:val="sr-Latn-CS"/>
        </w:rPr>
        <w:t>Индивидуални планови и програми наставника (школски програм) су саставни део годишњег п</w:t>
      </w:r>
      <w:r w:rsidRPr="00EE39EB">
        <w:rPr>
          <w:lang w:val="sr-Cyrl-CS"/>
        </w:rPr>
        <w:t>лана</w:t>
      </w:r>
      <w:r w:rsidRPr="00EE39EB">
        <w:rPr>
          <w:lang w:val="sr-Latn-CS"/>
        </w:rPr>
        <w:t xml:space="preserve"> рада школе и чине његов прилог – анекс.</w:t>
      </w:r>
    </w:p>
    <w:p w:rsidR="00210C3D" w:rsidRDefault="00210C3D" w:rsidP="00210C3D">
      <w:pPr>
        <w:ind w:firstLine="720"/>
        <w:jc w:val="both"/>
        <w:rPr>
          <w:lang w:val="sr-Cyrl-CS"/>
        </w:rPr>
      </w:pPr>
      <w:r w:rsidRPr="00EE39EB">
        <w:rPr>
          <w:lang w:val="sr-Cyrl-CS"/>
        </w:rPr>
        <w:t>Планови и програми васпитача чине део припремног предшколског програма и чине анекс годишњег плана рада установе, пошто се предшколско васпитање одвија у оквиру рада школе.</w:t>
      </w:r>
    </w:p>
    <w:p w:rsidR="006E0A7A" w:rsidRPr="00EE39EB" w:rsidRDefault="006E0A7A" w:rsidP="00210C3D">
      <w:pPr>
        <w:ind w:firstLine="720"/>
        <w:jc w:val="both"/>
        <w:rPr>
          <w:lang w:val="sr-Cyrl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  <w:r w:rsidRPr="00EE39EB">
        <w:rPr>
          <w:b/>
          <w:lang w:val="sr-Cyrl-CS"/>
        </w:rPr>
        <w:t>8.</w:t>
      </w:r>
      <w:r w:rsidRPr="00EE39EB">
        <w:rPr>
          <w:b/>
          <w:lang w:val="sr-Latn-CS"/>
        </w:rPr>
        <w:t xml:space="preserve">   ПРОГРАМИ ВАННАСТАВНИХ АКТИВНОСТИ</w:t>
      </w:r>
    </w:p>
    <w:p w:rsidR="00210C3D" w:rsidRPr="002151BA" w:rsidRDefault="00210C3D" w:rsidP="00210C3D">
      <w:pPr>
        <w:shd w:val="clear" w:color="auto" w:fill="FFFFFF"/>
        <w:spacing w:before="274" w:after="240" w:line="274" w:lineRule="exact"/>
        <w:ind w:left="567"/>
        <w:jc w:val="both"/>
        <w:rPr>
          <w:b/>
          <w:bCs/>
          <w:color w:val="000000"/>
          <w:spacing w:val="-8"/>
          <w:lang w:val="sr-Cyrl-CS"/>
        </w:rPr>
      </w:pPr>
      <w:r w:rsidRPr="00EE39EB">
        <w:rPr>
          <w:color w:val="000000"/>
          <w:spacing w:val="-1"/>
          <w:lang w:val="ru-RU"/>
        </w:rPr>
        <w:t xml:space="preserve">8.1. </w:t>
      </w:r>
      <w:r w:rsidRPr="00EE39EB">
        <w:rPr>
          <w:color w:val="000000"/>
          <w:spacing w:val="-1"/>
          <w:lang w:val="sr-Cyrl-CS"/>
        </w:rPr>
        <w:t xml:space="preserve">ПРОГРАМ ОСТАЛИХ ОБЛИКА ОБРАЗОВНО-ВАСПИТНОГ РАДА У </w:t>
      </w:r>
      <w:r w:rsidRPr="00EE39EB">
        <w:rPr>
          <w:b/>
          <w:bCs/>
          <w:color w:val="000000"/>
          <w:spacing w:val="-1"/>
          <w:u w:val="single"/>
          <w:lang w:val="sr-Cyrl-CS"/>
        </w:rPr>
        <w:t xml:space="preserve">ПРВОМ </w:t>
      </w:r>
      <w:r w:rsidRPr="00EE39EB">
        <w:rPr>
          <w:b/>
          <w:bCs/>
          <w:color w:val="000000"/>
          <w:spacing w:val="-8"/>
          <w:u w:val="single"/>
          <w:lang w:val="sr-Cyrl-CS"/>
        </w:rPr>
        <w:t>ЦИКЛУСУ</w:t>
      </w:r>
      <w:r w:rsidRPr="00EE39EB">
        <w:rPr>
          <w:b/>
          <w:bCs/>
          <w:color w:val="000000"/>
          <w:spacing w:val="-8"/>
          <w:lang w:val="sr-Cyrl-CS"/>
        </w:rPr>
        <w:t xml:space="preserve"> ОСНОВНОГ ОБРАЗОВАЊА И ВАСПИТАЊА</w:t>
      </w:r>
    </w:p>
    <w:p w:rsidR="00210C3D" w:rsidRPr="00EE39EB" w:rsidRDefault="00210C3D" w:rsidP="000D1580">
      <w:pPr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567"/>
        <w:rPr>
          <w:b/>
          <w:bCs/>
          <w:spacing w:val="-5"/>
        </w:rPr>
      </w:pPr>
      <w:r w:rsidRPr="00EE39EB">
        <w:rPr>
          <w:b/>
          <w:bCs/>
          <w:lang w:val="sr-Cyrl-CS"/>
        </w:rPr>
        <w:t>Програм одељењских старешина</w:t>
      </w:r>
    </w:p>
    <w:p w:rsidR="00210C3D" w:rsidRPr="00EE39EB" w:rsidRDefault="00210C3D" w:rsidP="000D158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567"/>
        <w:rPr>
          <w:b/>
          <w:bCs/>
          <w:spacing w:val="-5"/>
          <w:lang w:val="sr-Cyrl-CS"/>
        </w:rPr>
      </w:pPr>
      <w:r w:rsidRPr="00EE39EB">
        <w:rPr>
          <w:b/>
          <w:bCs/>
          <w:lang w:val="sr-Cyrl-CS"/>
        </w:rPr>
        <w:t>1.разред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902"/>
      </w:tblGrid>
      <w:tr w:rsidR="00210C3D" w:rsidRPr="00EE39EB" w:rsidTr="00210C3D">
        <w:tc>
          <w:tcPr>
            <w:tcW w:w="1548" w:type="dxa"/>
          </w:tcPr>
          <w:p w:rsidR="00210C3D" w:rsidRPr="00EE39EB" w:rsidRDefault="00210C3D" w:rsidP="000D1580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4680" w:type="dxa"/>
          </w:tcPr>
          <w:p w:rsidR="00210C3D" w:rsidRPr="00EE39EB" w:rsidRDefault="00210C3D" w:rsidP="000D1580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садржај</w:t>
            </w:r>
          </w:p>
        </w:tc>
        <w:tc>
          <w:tcPr>
            <w:tcW w:w="2902" w:type="dxa"/>
          </w:tcPr>
          <w:p w:rsidR="00210C3D" w:rsidRPr="00EE39EB" w:rsidRDefault="00210C3D" w:rsidP="000D1580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1.Права и обавезе ученика, Кућни ред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Значај прања руку, повећани ризици од болести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3.Правила понашања у школи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4.Препознавање насиља над децом</w:t>
            </w:r>
          </w:p>
        </w:tc>
        <w:tc>
          <w:tcPr>
            <w:tcW w:w="2902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5.Имам обавезе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6.Трудим се на самосталност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 На мене увек можеш рачунати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8.Како међусобно помагати у учењу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9. </w:t>
            </w:r>
            <w:r w:rsidRPr="00EE39EB">
              <w:t>E</w:t>
            </w:r>
            <w:r w:rsidRPr="00EE39EB">
              <w:rPr>
                <w:lang w:val="sr-Cyrl-CS"/>
              </w:rPr>
              <w:t>лектронско насиље</w:t>
            </w:r>
          </w:p>
        </w:tc>
        <w:tc>
          <w:tcPr>
            <w:tcW w:w="2902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Моја најдража прича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 Новине које радо листам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 Најдражи филм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Најдражи тв програм</w:t>
            </w:r>
          </w:p>
        </w:tc>
        <w:tc>
          <w:tcPr>
            <w:tcW w:w="2902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14.Грудвање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15.Санкање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16.Празници</w:t>
            </w:r>
          </w:p>
        </w:tc>
        <w:tc>
          <w:tcPr>
            <w:tcW w:w="2902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 Правила културне исхране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 Употреба салвете код ужине</w:t>
            </w:r>
          </w:p>
        </w:tc>
        <w:tc>
          <w:tcPr>
            <w:tcW w:w="2902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 Разноврсна исхрана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20. Значај воћа у исхрани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 Гојазност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22. Кретање</w:t>
            </w:r>
          </w:p>
        </w:tc>
        <w:tc>
          <w:tcPr>
            <w:tcW w:w="2902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 Упознавање са болестима зависности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24. Мој пар у клупи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25. Другарство измеђуи дечака и девојчица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 Одрасли и деца</w:t>
            </w:r>
          </w:p>
        </w:tc>
        <w:tc>
          <w:tcPr>
            <w:tcW w:w="2902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април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27.Саомоосуда и суђење другима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 Шетња у селу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 На Чикеру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 Спортске игре</w:t>
            </w:r>
          </w:p>
        </w:tc>
        <w:tc>
          <w:tcPr>
            <w:tcW w:w="290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 Дан мајки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 Лепо понашање на прославама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 Заједно славимо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 Љубав и поштовање у породици</w:t>
            </w:r>
          </w:p>
        </w:tc>
        <w:tc>
          <w:tcPr>
            <w:tcW w:w="290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 Шетња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 Планирање распуста</w:t>
            </w:r>
          </w:p>
        </w:tc>
        <w:tc>
          <w:tcPr>
            <w:tcW w:w="290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друга одељења</w:t>
            </w:r>
          </w:p>
        </w:tc>
      </w:tr>
    </w:tbl>
    <w:p w:rsidR="00210C3D" w:rsidRPr="00EE39EB" w:rsidRDefault="00210C3D" w:rsidP="00210C3D">
      <w:pPr>
        <w:rPr>
          <w:b/>
          <w:bCs/>
          <w:color w:val="000000"/>
        </w:rPr>
      </w:pPr>
      <w:r w:rsidRPr="00EE39EB">
        <w:br w:type="page"/>
      </w:r>
      <w:r w:rsidRPr="00EE39EB">
        <w:rPr>
          <w:b/>
          <w:lang w:val="sr-Cyrl-CS"/>
        </w:rPr>
        <w:lastRenderedPageBreak/>
        <w:t xml:space="preserve">         2.</w:t>
      </w:r>
      <w:r w:rsidRPr="00EE39EB">
        <w:rPr>
          <w:b/>
          <w:bCs/>
          <w:color w:val="000000"/>
          <w:lang w:val="sr-Cyrl-CS"/>
        </w:rPr>
        <w:t>разред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880"/>
      </w:tblGrid>
      <w:tr w:rsidR="00210C3D" w:rsidRPr="00EE39EB" w:rsidTr="00210C3D">
        <w:tc>
          <w:tcPr>
            <w:tcW w:w="1548" w:type="dxa"/>
          </w:tcPr>
          <w:p w:rsidR="00210C3D" w:rsidRPr="00EE39EB" w:rsidRDefault="00210C3D" w:rsidP="000D1580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4680" w:type="dxa"/>
          </w:tcPr>
          <w:p w:rsidR="00210C3D" w:rsidRPr="00EE39EB" w:rsidRDefault="00210C3D" w:rsidP="000D1580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садржај</w:t>
            </w:r>
          </w:p>
        </w:tc>
        <w:tc>
          <w:tcPr>
            <w:tcW w:w="2880" w:type="dxa"/>
          </w:tcPr>
          <w:p w:rsidR="00210C3D" w:rsidRPr="00EE39EB" w:rsidRDefault="00210C3D" w:rsidP="000D1580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1.Права и обавезе ученика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Пазим на своју и туђу сигурност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3.Кућни ред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4.Препознавање насиља над децом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5.Имам обавезе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6.Трудим се на самосталност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7.Електронско насиље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8.Кооперативно учење 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9. Изградња парова за учење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Придржавање правила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 Новине које радо листам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 Најдражи филм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Најдражи тв програм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14.Грудвање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15.Санкање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16.Празници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17.Прављење снешка белића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 Правила културне исхране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 Употреба салвете код ужине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20. Значај прања руку, повећани ризици од болести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 Разноврсна исхрана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22. Значај воћа у исхрани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 Гојазност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24. Кретање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25. Упознавање са болестима зависности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 Другарство између дечака и девојчица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април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 Одрасли и деца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28.Саомоосуда и суђење другима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 Шетња у селу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 На Чикеру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 Спортске игре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 Заједно славимо наше мајке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33.Лепо понашање на прославама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 Љубав и поштовање у породици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 Шетња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 Планирање распуста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друга одељења</w:t>
            </w:r>
          </w:p>
        </w:tc>
      </w:tr>
    </w:tbl>
    <w:p w:rsidR="00210C3D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</w:rPr>
      </w:pPr>
    </w:p>
    <w:p w:rsidR="00210C3D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</w:rPr>
      </w:pPr>
    </w:p>
    <w:p w:rsidR="00210C3D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</w:rPr>
      </w:pPr>
    </w:p>
    <w:p w:rsidR="00210C3D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</w:rPr>
      </w:pPr>
    </w:p>
    <w:p w:rsidR="00210C3D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</w:rPr>
      </w:pPr>
    </w:p>
    <w:p w:rsidR="00210C3D" w:rsidRPr="00BA43B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</w:rPr>
      </w:pPr>
      <w:r w:rsidRPr="00EE39EB">
        <w:rPr>
          <w:b/>
          <w:lang w:val="sr-Cyrl-CS"/>
        </w:rPr>
        <w:lastRenderedPageBreak/>
        <w:t xml:space="preserve">         3.</w:t>
      </w:r>
      <w:r w:rsidRPr="00EE39EB">
        <w:rPr>
          <w:b/>
          <w:bCs/>
          <w:lang w:val="sr-Cyrl-CS"/>
        </w:rPr>
        <w:t>разред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880"/>
      </w:tblGrid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садржај 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1. Правила понашања у школи, права и обавезе ученика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Значај прања руку, повећани ризици од болести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3.Како да учимо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4.Моје место у одељњу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 Дечја недеља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 Очување заједнице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 Лексикони, речници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8.Излет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9. Самоконтрола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Светски дан штедње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 Значај немог читања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 Дечаци-девојчице у игри, превенција насилног похашања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Излет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14.Другарство, искреност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15.Правилна исхрана и болести зависности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16.Неговање традиција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 Наши резултати на крају 1. полугодишта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18.Чиме проводим слободно време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19.Добро је бити заједно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20.Социометријско испитивање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21.Адаптација-толеранција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22. Проблеми у учењу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23.Дан жена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24. Припреме за 4. разред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25. Организација излета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 Пролеће-љубав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април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27.Повезаности природних појава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 Чување имовине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 Дан мајки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30.Организација празника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 Програм за Дан мајки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 Мој идеал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 Излет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34.Заштита животне средине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 Свечано затварање школске године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 Заједнички рођендан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друга одељења</w:t>
            </w:r>
          </w:p>
        </w:tc>
      </w:tr>
    </w:tbl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  <w:lang w:val="sr-Cyrl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  <w:r w:rsidRPr="00EE39EB">
        <w:rPr>
          <w:b/>
          <w:lang w:val="sr-Cyrl-CS"/>
        </w:rPr>
        <w:t xml:space="preserve">         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lang w:val="sr-Cyrl-CS"/>
        </w:rPr>
      </w:pPr>
      <w:r w:rsidRPr="00EE39EB">
        <w:rPr>
          <w:b/>
          <w:lang w:val="sr-Cyrl-CS"/>
        </w:rPr>
        <w:br w:type="page"/>
      </w:r>
      <w:r w:rsidRPr="00EE39EB">
        <w:rPr>
          <w:b/>
          <w:lang w:val="sr-Cyrl-CS"/>
        </w:rPr>
        <w:lastRenderedPageBreak/>
        <w:t xml:space="preserve">    4.</w:t>
      </w:r>
      <w:r w:rsidRPr="00EE39EB">
        <w:rPr>
          <w:b/>
          <w:bCs/>
          <w:lang w:val="sr-Cyrl-CS"/>
        </w:rPr>
        <w:t>разред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880"/>
      </w:tblGrid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садржај 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1. Права и обавезе ученика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2.Значај редовног учења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3.Улепшајмо околину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4.На шта сам способан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 Превенција насиља у школи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6.Правила вожње бициклом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 Пријатељски односи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8.Веродостојност речи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9. Учимо читајући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10.Девојчице и дечаци у разреду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 На основу чега нас процењују други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12.Правилна расподела времена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13.Лечење мањих повреда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14.Електронско насиље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15.Чувајмо здравље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16.Породична весеља и проблеми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17.Помозимо гладним животињама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18.Чиме може дете да се бави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19.Видео, тв, компјутер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20.Играјмо се културно заједно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21.Различите културна навике у нашем окружењу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22. Решавање конфликата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23.Међусобна помоћ у учењу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24.Како живе деца у свету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25.Култура исхране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26.Врсте и значај одмора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април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27.Моје, наше...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28.Кад сам добре воље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29.Када се обратити лекару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30.Чување играчака, књига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31.Модерно, старомодно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32.Игра, спорт, вежба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33.Колико сам одговоран за своје резултате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34.Најрадије проводим време...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35.Планирање распуста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36.Шта ми се није свидело-није у 4. разреду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друга одељења</w:t>
            </w:r>
          </w:p>
        </w:tc>
      </w:tr>
    </w:tbl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</w:rPr>
      </w:pPr>
      <w:r w:rsidRPr="00EE39EB">
        <w:rPr>
          <w:b/>
        </w:rPr>
        <w:lastRenderedPageBreak/>
        <w:t>1-3</w:t>
      </w:r>
      <w:r w:rsidRPr="00EE39EB">
        <w:rPr>
          <w:b/>
          <w:lang w:val="sr-Cyrl-CS"/>
        </w:rPr>
        <w:t xml:space="preserve">. </w:t>
      </w:r>
      <w:r w:rsidRPr="00EE39EB">
        <w:rPr>
          <w:b/>
          <w:bCs/>
          <w:lang w:val="sr-Cyrl-CS"/>
        </w:rPr>
        <w:t>разред</w:t>
      </w:r>
      <w:r w:rsidRPr="00EE39EB">
        <w:rPr>
          <w:b/>
          <w:bCs/>
        </w:rPr>
        <w:t xml:space="preserve"> и  2.-4.разред комбинованих одељења у Б.Душанову и Вишњевцу</w:t>
      </w: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880"/>
      </w:tblGrid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садржај 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 xml:space="preserve">1. </w:t>
            </w:r>
            <w:r w:rsidRPr="00EE39EB">
              <w:t>Kућни ред школе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Како да уредимо нашу учионицу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 Како се понашам на јавним местима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 Мој радни дан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 Стицање основних хигијенских навика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 Дечија недеља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 Бонтон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8. Ово сам ја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9. Други о мени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О стиду и срамоти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 Ја у мом одељењу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 Победник-медаља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Моје активности у току дана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 Поносим се што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 Д као другарство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 Тегла пуна врлина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 Сви смо ми исти а ипак различити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 Свети сава-школска слава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 Како решавамо сукобе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20. Поштујемо различитости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 Кад порастем бићу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22. Увредљиви надимци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март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 О својим способностима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24. Како се учи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25. У сусрет пролећу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 Какву околину желимо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април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 Таленат и успех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 Како сарађујемо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 Шта нас плаши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 Развијање позитивних особина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 Како контролишемо бес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 Посета изложби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33. Раст и развој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 xml:space="preserve"> 34. Отворено ћу рећи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ученици, учитељи</w:t>
            </w:r>
          </w:p>
        </w:tc>
      </w:tr>
      <w:tr w:rsidR="00210C3D" w:rsidRPr="00EE39EB" w:rsidTr="00210C3D">
        <w:tc>
          <w:tcPr>
            <w:tcW w:w="154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46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</w:t>
            </w:r>
            <w:r w:rsidRPr="00EE39EB">
              <w:rPr>
                <w:noProof/>
                <w:lang w:val="sr-Cyrl-CS"/>
              </w:rPr>
              <w:t xml:space="preserve"> Како да боље живимо са другима )вандализам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</w:t>
            </w:r>
            <w:r w:rsidRPr="00EE39EB">
              <w:rPr>
                <w:noProof/>
                <w:lang w:val="sr-Cyrl-CS"/>
              </w:rPr>
              <w:t xml:space="preserve"> Ближи се лето</w:t>
            </w:r>
          </w:p>
        </w:tc>
        <w:tc>
          <w:tcPr>
            <w:tcW w:w="288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друга одељења</w:t>
            </w:r>
          </w:p>
        </w:tc>
      </w:tr>
    </w:tbl>
    <w:p w:rsidR="00210C3D" w:rsidRPr="00EE39EB" w:rsidRDefault="00210C3D" w:rsidP="00210C3D"/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Latn-CS"/>
        </w:rPr>
      </w:pPr>
      <w:r w:rsidRPr="00EE39EB">
        <w:rPr>
          <w:b/>
          <w:bCs/>
          <w:color w:val="000000"/>
          <w:lang w:val="sr-Cyrl-CS"/>
        </w:rPr>
        <w:br w:type="page"/>
      </w:r>
      <w:r w:rsidRPr="00EE39EB">
        <w:rPr>
          <w:b/>
          <w:lang w:val="sr-Latn-CS"/>
        </w:rPr>
        <w:lastRenderedPageBreak/>
        <w:t>Боравак, целодневна настава</w:t>
      </w: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ind w:firstLine="708"/>
        <w:jc w:val="both"/>
        <w:rPr>
          <w:lang w:val="sr-Latn-CS"/>
        </w:rPr>
      </w:pPr>
      <w:r w:rsidRPr="00EE39EB">
        <w:rPr>
          <w:lang w:val="sr-Latn-CS"/>
        </w:rPr>
        <w:t xml:space="preserve">Показало се да школа, жели ли испунити васпитне циљеве и задатке које јој поставља друштво, нема за то довољно времена: време одређено за наставу (за образовање) је прекратко да би се они реализовали. Школа ради са слабијим ученицима да би им помогла у савладавању програмом прописане грађе, ради са надареним ученицима, и омогућава слободне и друге активности што се уз наставу проводе у школи. За то је школа присиљена позивати ученике и изван часова предвиђених за наставу, чиме нужно продужава боравак ученика у школи. </w:t>
      </w:r>
    </w:p>
    <w:p w:rsidR="00210C3D" w:rsidRPr="00EE39EB" w:rsidRDefault="00210C3D" w:rsidP="00210C3D">
      <w:pPr>
        <w:ind w:firstLine="708"/>
        <w:jc w:val="both"/>
        <w:rPr>
          <w:lang w:val="ru-RU"/>
        </w:rPr>
      </w:pPr>
      <w:r w:rsidRPr="00EE39EB">
        <w:rPr>
          <w:lang w:val="ru-RU"/>
        </w:rPr>
        <w:t xml:space="preserve">Организирајући продужени боравак ученика школа је осигурала време и услове за одмор и разоноду и време за учење. У школи ученик може написати задатке, читати обавезну литературу, учити. Тај рад је планиран, те за њега мора бити осигурано, потребно време. Тако омогућујемо самосталан рад свим ученицима и осигуравамо услове да сви раде, што се не догађа када је ученик читаво време ван наставе препуштен себи. </w:t>
      </w:r>
    </w:p>
    <w:p w:rsidR="00210C3D" w:rsidRPr="00EE39EB" w:rsidRDefault="00210C3D" w:rsidP="00210C3D">
      <w:pPr>
        <w:ind w:firstLine="708"/>
        <w:jc w:val="both"/>
        <w:rPr>
          <w:lang w:val="ru-RU"/>
        </w:rPr>
      </w:pPr>
      <w:r w:rsidRPr="00EE39EB">
        <w:rPr>
          <w:lang w:val="ru-RU"/>
        </w:rPr>
        <w:t>Тако планирано и организовано учење одвија се уз стручну помоћ наставника. Када год ученику затреба помоћ у изради задатака, у учењу уопште, он ће ту помоћ добити од квалификованих стручњака, што код куће, најчешће, није тако.</w:t>
      </w:r>
    </w:p>
    <w:p w:rsidR="00210C3D" w:rsidRPr="00EE39EB" w:rsidRDefault="00210C3D" w:rsidP="00210C3D">
      <w:pPr>
        <w:ind w:firstLine="708"/>
        <w:jc w:val="both"/>
        <w:rPr>
          <w:lang w:val="ru-RU"/>
        </w:rPr>
      </w:pPr>
      <w:r w:rsidRPr="00EE39EB">
        <w:rPr>
          <w:lang w:val="ru-RU"/>
        </w:rPr>
        <w:t>Остваривање такве органиизације живота и рада ученика ставља пред школу и наставнике, и пред друштво у целини низ захтева. Испуњавање тих захтева, нажалост, успорава реализовање продуженог боравка у школи. То је разлог што се најчешће прилази једноставнијим облицима тога рада, што је продуженим боравком обухваћен тек део ученика, а не сви ученици једне школе. Зато се у практичним решењима истиче да је прелаз на продужени боравак целе школе тек жеља, која ће се моћи остварити у релативно далекој будућности.</w:t>
      </w:r>
    </w:p>
    <w:p w:rsidR="00210C3D" w:rsidRPr="00EE39EB" w:rsidRDefault="00210C3D" w:rsidP="00210C3D">
      <w:pPr>
        <w:ind w:firstLine="708"/>
        <w:jc w:val="both"/>
        <w:rPr>
          <w:lang w:val="sr-Cyrl-CS"/>
        </w:rPr>
      </w:pPr>
      <w:r w:rsidRPr="00EE39EB">
        <w:rPr>
          <w:lang w:val="ru-RU"/>
        </w:rPr>
        <w:t xml:space="preserve">У нашој школи постоји одговарајућа просторија у којој се организује рад продуженог боравка и пре и после подне. 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Школа располаже са огромним парком око зграда, где ученици могу на свежем ваздуху да проведу време предвиђено за физичке активности. Има опремљену кухињу са трпезаријом и у могућности је да припреми деци све оброке.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l-SI"/>
        </w:rPr>
        <w:t>Велики број деце је  ромске националности чији родитељи не могу обезбедити често ни минимални услове за учење. Зато се наша школа изузетно труди да тој деци омогући да се и психички и физички развијају у оптималним условима.</w:t>
      </w:r>
      <w:r w:rsidRPr="00EE39EB">
        <w:rPr>
          <w:lang w:val="sr-Cyrl-CS"/>
        </w:rPr>
        <w:t xml:space="preserve"> Школа ће ове године направити посебан акциони план којим ће се посветити посебна пажња овој деци.</w:t>
      </w:r>
    </w:p>
    <w:p w:rsidR="00210C3D" w:rsidRPr="00EE39EB" w:rsidRDefault="00210C3D" w:rsidP="00210C3D">
      <w:pPr>
        <w:jc w:val="both"/>
        <w:rPr>
          <w:b/>
          <w:lang w:val="sl-SI"/>
        </w:rPr>
      </w:pPr>
    </w:p>
    <w:p w:rsidR="00210C3D" w:rsidRPr="00EE39EB" w:rsidRDefault="00210C3D" w:rsidP="00210C3D">
      <w:pPr>
        <w:jc w:val="center"/>
        <w:rPr>
          <w:b/>
          <w:lang w:val="sl-SI"/>
        </w:rPr>
      </w:pPr>
      <w:r w:rsidRPr="00EE39EB">
        <w:rPr>
          <w:b/>
          <w:lang w:val="sl-SI"/>
        </w:rPr>
        <w:t>Задаци</w:t>
      </w: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 xml:space="preserve">Помоћу стечених знања, вештина и навика у наставном процесу, </w:t>
      </w: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>оспособити ученике за мењање спољашњег света, да им знање добије активан карактер.</w:t>
      </w:r>
    </w:p>
    <w:p w:rsidR="00210C3D" w:rsidRPr="00EE39EB" w:rsidRDefault="00210C3D" w:rsidP="00210C3D">
      <w:pPr>
        <w:jc w:val="both"/>
        <w:rPr>
          <w:lang w:val="sl-SI"/>
        </w:rPr>
      </w:pPr>
    </w:p>
    <w:p w:rsidR="00210C3D" w:rsidRPr="00EE39EB" w:rsidRDefault="00210C3D" w:rsidP="00210C3D">
      <w:pPr>
        <w:numPr>
          <w:ilvl w:val="0"/>
          <w:numId w:val="8"/>
        </w:numPr>
        <w:tabs>
          <w:tab w:val="clear" w:pos="1428"/>
          <w:tab w:val="num" w:pos="360"/>
        </w:tabs>
        <w:ind w:left="0" w:firstLine="0"/>
        <w:jc w:val="both"/>
        <w:rPr>
          <w:b/>
          <w:lang w:val="sl-SI"/>
        </w:rPr>
      </w:pPr>
      <w:r w:rsidRPr="00EE39EB">
        <w:rPr>
          <w:b/>
          <w:lang w:val="sl-SI"/>
        </w:rPr>
        <w:t>Функционални задаци:</w:t>
      </w: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>Развијати код ученика спосопбност посматрања, памћења, суђења, развијати пажњу и машту, физичке способности: спретност, окретност, издржљивост.</w:t>
      </w: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>Развијати способност за самостално учење.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numPr>
          <w:ilvl w:val="0"/>
          <w:numId w:val="8"/>
        </w:numPr>
        <w:tabs>
          <w:tab w:val="clear" w:pos="1428"/>
          <w:tab w:val="num" w:pos="360"/>
        </w:tabs>
        <w:ind w:left="0" w:firstLine="0"/>
        <w:jc w:val="both"/>
        <w:rPr>
          <w:b/>
          <w:lang w:val="sl-SI"/>
        </w:rPr>
      </w:pPr>
      <w:r w:rsidRPr="00EE39EB">
        <w:rPr>
          <w:b/>
          <w:lang w:val="sl-SI"/>
        </w:rPr>
        <w:t>Васпитни задаци:</w:t>
      </w: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 xml:space="preserve"> Развијати код ученика тачност, уредност, марљивост, културу рада, радне навике.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l-SI"/>
        </w:rPr>
        <w:t>Развијати правилан однос према раду, према заједници, према друштвеној имовини.</w:t>
      </w:r>
    </w:p>
    <w:tbl>
      <w:tblPr>
        <w:tblpPr w:leftFromText="141" w:rightFromText="141" w:vertAnchor="page" w:horzAnchor="margin" w:tblpY="1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693"/>
        <w:gridCol w:w="1694"/>
        <w:gridCol w:w="1810"/>
        <w:gridCol w:w="1712"/>
      </w:tblGrid>
      <w:tr w:rsidR="00210C3D" w:rsidRPr="00EE39EB" w:rsidTr="00210C3D">
        <w:trPr>
          <w:trHeight w:val="193"/>
        </w:trPr>
        <w:tc>
          <w:tcPr>
            <w:tcW w:w="1795" w:type="dxa"/>
          </w:tcPr>
          <w:p w:rsidR="00210C3D" w:rsidRPr="00EE39EB" w:rsidRDefault="00210C3D" w:rsidP="00210C3D">
            <w:pPr>
              <w:jc w:val="center"/>
              <w:rPr>
                <w:lang w:val="ru-RU"/>
              </w:rPr>
            </w:pPr>
          </w:p>
          <w:p w:rsidR="00210C3D" w:rsidRPr="00EE39EB" w:rsidRDefault="00210C3D" w:rsidP="00210C3D">
            <w:pPr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 xml:space="preserve">Садржај </w:t>
            </w:r>
          </w:p>
        </w:tc>
        <w:tc>
          <w:tcPr>
            <w:tcW w:w="1693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Време реализације у преподневној смени</w:t>
            </w:r>
          </w:p>
        </w:tc>
        <w:tc>
          <w:tcPr>
            <w:tcW w:w="1694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ru-RU"/>
              </w:rPr>
            </w:pPr>
            <w:r w:rsidRPr="00EE39EB">
              <w:rPr>
                <w:lang w:val="sr-Cyrl-CS"/>
              </w:rPr>
              <w:t>Време реализације у поподневној смени</w:t>
            </w:r>
          </w:p>
        </w:tc>
        <w:tc>
          <w:tcPr>
            <w:tcW w:w="1810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Начин реализације</w:t>
            </w:r>
          </w:p>
        </w:tc>
        <w:tc>
          <w:tcPr>
            <w:tcW w:w="1712" w:type="dxa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Задужена особа</w:t>
            </w:r>
          </w:p>
        </w:tc>
      </w:tr>
      <w:tr w:rsidR="00210C3D" w:rsidRPr="00EE39EB" w:rsidTr="00210C3D">
        <w:tc>
          <w:tcPr>
            <w:tcW w:w="1795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hu-HU"/>
              </w:rPr>
              <w:t>1.</w:t>
            </w:r>
            <w:r w:rsidRPr="00EE39EB">
              <w:rPr>
                <w:lang w:val="ru-RU"/>
              </w:rPr>
              <w:t>Израда домаћих писмених задатака</w:t>
            </w:r>
          </w:p>
        </w:tc>
        <w:tc>
          <w:tcPr>
            <w:tcW w:w="1693" w:type="dxa"/>
          </w:tcPr>
          <w:p w:rsidR="00210C3D" w:rsidRPr="00EE39EB" w:rsidRDefault="00210C3D" w:rsidP="00210C3D">
            <w:r w:rsidRPr="00EE39EB">
              <w:t xml:space="preserve">Од 7:30 </w:t>
            </w:r>
          </w:p>
          <w:p w:rsidR="00210C3D" w:rsidRPr="00EE39EB" w:rsidRDefault="00210C3D" w:rsidP="00210C3D">
            <w:r w:rsidRPr="00EE39EB">
              <w:t>до 9:30</w:t>
            </w:r>
          </w:p>
        </w:tc>
        <w:tc>
          <w:tcPr>
            <w:tcW w:w="1694" w:type="dxa"/>
          </w:tcPr>
          <w:p w:rsidR="00210C3D" w:rsidRPr="00EE39EB" w:rsidRDefault="00210C3D" w:rsidP="00210C3D">
            <w:r w:rsidRPr="00EE39EB">
              <w:t xml:space="preserve">Од 13:30 </w:t>
            </w:r>
          </w:p>
          <w:p w:rsidR="00210C3D" w:rsidRPr="00EE39EB" w:rsidRDefault="00210C3D" w:rsidP="00210C3D">
            <w:r w:rsidRPr="00EE39EB">
              <w:t>до 15:30</w:t>
            </w:r>
          </w:p>
        </w:tc>
        <w:tc>
          <w:tcPr>
            <w:tcW w:w="181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Индивидуално раде ученици уз надзор и помоћ наставника</w:t>
            </w:r>
          </w:p>
        </w:tc>
        <w:tc>
          <w:tcPr>
            <w:tcW w:w="1712" w:type="dxa"/>
          </w:tcPr>
          <w:p w:rsidR="00210C3D" w:rsidRPr="00EE39EB" w:rsidRDefault="008545A8" w:rsidP="00210C3D">
            <w:pPr>
              <w:rPr>
                <w:lang w:val="sr-Cyrl-CS"/>
              </w:rPr>
            </w:pPr>
            <w:r>
              <w:rPr>
                <w:lang w:val="sr-Cyrl-CS"/>
              </w:rPr>
              <w:t>Дудаш Хорват Тинде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>
              <w:rPr>
                <w:lang w:val="ru-RU"/>
              </w:rPr>
              <w:t>Форго Ержебет</w:t>
            </w:r>
          </w:p>
        </w:tc>
      </w:tr>
      <w:tr w:rsidR="00210C3D" w:rsidRPr="00EE39EB" w:rsidTr="00210C3D">
        <w:tc>
          <w:tcPr>
            <w:tcW w:w="1795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2.</w:t>
            </w:r>
            <w:r w:rsidRPr="00EE39EB">
              <w:t xml:space="preserve"> „Удахнимо свеж ваздух!”</w:t>
            </w:r>
          </w:p>
        </w:tc>
        <w:tc>
          <w:tcPr>
            <w:tcW w:w="1693" w:type="dxa"/>
          </w:tcPr>
          <w:p w:rsidR="00210C3D" w:rsidRPr="00EE39EB" w:rsidRDefault="00210C3D" w:rsidP="00210C3D">
            <w:r w:rsidRPr="00EE39EB">
              <w:t xml:space="preserve">Од 9:30 </w:t>
            </w:r>
          </w:p>
          <w:p w:rsidR="00210C3D" w:rsidRPr="00EE39EB" w:rsidRDefault="00210C3D" w:rsidP="00210C3D">
            <w:r w:rsidRPr="00EE39EB">
              <w:t>до 10:00</w:t>
            </w:r>
          </w:p>
        </w:tc>
        <w:tc>
          <w:tcPr>
            <w:tcW w:w="1694" w:type="dxa"/>
          </w:tcPr>
          <w:p w:rsidR="00210C3D" w:rsidRPr="00EE39EB" w:rsidRDefault="00210C3D" w:rsidP="00210C3D">
            <w:r w:rsidRPr="00EE39EB">
              <w:t xml:space="preserve">Од 15:30 </w:t>
            </w:r>
          </w:p>
          <w:p w:rsidR="00210C3D" w:rsidRPr="00EE39EB" w:rsidRDefault="00210C3D" w:rsidP="00210C3D">
            <w:r w:rsidRPr="00EE39EB">
              <w:t>до 16:00</w:t>
            </w:r>
          </w:p>
        </w:tc>
        <w:tc>
          <w:tcPr>
            <w:tcW w:w="181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Организоване игре у групи, и у кругу у дворишту</w:t>
            </w:r>
          </w:p>
        </w:tc>
        <w:tc>
          <w:tcPr>
            <w:tcW w:w="1712" w:type="dxa"/>
          </w:tcPr>
          <w:p w:rsidR="008545A8" w:rsidRPr="00EE39EB" w:rsidRDefault="008545A8" w:rsidP="008545A8">
            <w:pPr>
              <w:rPr>
                <w:lang w:val="sr-Cyrl-CS"/>
              </w:rPr>
            </w:pPr>
            <w:r>
              <w:rPr>
                <w:lang w:val="sr-Cyrl-CS"/>
              </w:rPr>
              <w:t>Дудаш Хорват Тинде</w:t>
            </w:r>
          </w:p>
          <w:p w:rsidR="00210C3D" w:rsidRPr="0077048E" w:rsidRDefault="00210C3D" w:rsidP="00210C3D">
            <w:pPr>
              <w:rPr>
                <w:lang w:val="sr-Cyrl-CS"/>
              </w:rPr>
            </w:pPr>
            <w:r>
              <w:rPr>
                <w:lang w:val="ru-RU"/>
              </w:rPr>
              <w:t>Форго Ержебет</w:t>
            </w:r>
          </w:p>
        </w:tc>
      </w:tr>
      <w:tr w:rsidR="00210C3D" w:rsidRPr="00EE39EB" w:rsidTr="00210C3D">
        <w:tc>
          <w:tcPr>
            <w:tcW w:w="1795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3.</w:t>
            </w:r>
            <w:r w:rsidRPr="00EE39EB">
              <w:t xml:space="preserve">Учење </w:t>
            </w:r>
          </w:p>
        </w:tc>
        <w:tc>
          <w:tcPr>
            <w:tcW w:w="1693" w:type="dxa"/>
          </w:tcPr>
          <w:p w:rsidR="00210C3D" w:rsidRPr="00EE39EB" w:rsidRDefault="00210C3D" w:rsidP="00210C3D">
            <w:r w:rsidRPr="00EE39EB">
              <w:t>Од 10:00</w:t>
            </w:r>
          </w:p>
          <w:p w:rsidR="00210C3D" w:rsidRPr="00EE39EB" w:rsidRDefault="00210C3D" w:rsidP="00210C3D">
            <w:r w:rsidRPr="00EE39EB">
              <w:t>до 12:00</w:t>
            </w:r>
          </w:p>
        </w:tc>
        <w:tc>
          <w:tcPr>
            <w:tcW w:w="1694" w:type="dxa"/>
          </w:tcPr>
          <w:p w:rsidR="00210C3D" w:rsidRPr="00EE39EB" w:rsidRDefault="00210C3D" w:rsidP="00210C3D">
            <w:r w:rsidRPr="00EE39EB">
              <w:t>Од 16:00</w:t>
            </w:r>
          </w:p>
          <w:p w:rsidR="00210C3D" w:rsidRPr="00EE39EB" w:rsidRDefault="00210C3D" w:rsidP="00210C3D">
            <w:r w:rsidRPr="00EE39EB">
              <w:t>до 18:00</w:t>
            </w:r>
          </w:p>
        </w:tc>
        <w:tc>
          <w:tcPr>
            <w:tcW w:w="181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Индивидуални рад – ученици самостално меморишу задати домаћи рад</w:t>
            </w:r>
          </w:p>
        </w:tc>
        <w:tc>
          <w:tcPr>
            <w:tcW w:w="1712" w:type="dxa"/>
          </w:tcPr>
          <w:p w:rsidR="008545A8" w:rsidRPr="00EE39EB" w:rsidRDefault="008545A8" w:rsidP="008545A8">
            <w:pPr>
              <w:rPr>
                <w:lang w:val="sr-Cyrl-CS"/>
              </w:rPr>
            </w:pPr>
            <w:r>
              <w:rPr>
                <w:lang w:val="sr-Cyrl-CS"/>
              </w:rPr>
              <w:t>Дудаш Хорват Тинде</w:t>
            </w:r>
          </w:p>
          <w:p w:rsidR="00210C3D" w:rsidRDefault="00210C3D" w:rsidP="00210C3D">
            <w:r>
              <w:rPr>
                <w:lang w:val="ru-RU"/>
              </w:rPr>
              <w:t>Форго Ержебет</w:t>
            </w:r>
          </w:p>
        </w:tc>
      </w:tr>
      <w:tr w:rsidR="00210C3D" w:rsidRPr="00EE39EB" w:rsidTr="00210C3D">
        <w:tc>
          <w:tcPr>
            <w:tcW w:w="1795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4. Заједничка забава у соби ради психичке релаксације за одлазак на наставу или кући</w:t>
            </w:r>
          </w:p>
        </w:tc>
        <w:tc>
          <w:tcPr>
            <w:tcW w:w="1693" w:type="dxa"/>
          </w:tcPr>
          <w:p w:rsidR="00210C3D" w:rsidRPr="00EE39EB" w:rsidRDefault="00210C3D" w:rsidP="00210C3D">
            <w:r w:rsidRPr="00EE39EB">
              <w:t>Од 12:00</w:t>
            </w:r>
          </w:p>
          <w:p w:rsidR="00210C3D" w:rsidRPr="00EE39EB" w:rsidRDefault="00210C3D" w:rsidP="00210C3D">
            <w:r w:rsidRPr="00EE39EB">
              <w:t>до 12:40</w:t>
            </w:r>
          </w:p>
        </w:tc>
        <w:tc>
          <w:tcPr>
            <w:tcW w:w="1694" w:type="dxa"/>
          </w:tcPr>
          <w:p w:rsidR="00210C3D" w:rsidRPr="00EE39EB" w:rsidRDefault="00210C3D" w:rsidP="00210C3D">
            <w:r w:rsidRPr="00EE39EB">
              <w:t>Од 18:00</w:t>
            </w:r>
          </w:p>
          <w:p w:rsidR="00210C3D" w:rsidRPr="00EE39EB" w:rsidRDefault="00210C3D" w:rsidP="00210C3D">
            <w:r w:rsidRPr="00EE39EB">
              <w:t>до 18:40</w:t>
            </w:r>
          </w:p>
        </w:tc>
        <w:tc>
          <w:tcPr>
            <w:tcW w:w="181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Фронтални рад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гледање ТВ, цртане филмове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слушање музике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игре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израда ручних радова</w:t>
            </w:r>
          </w:p>
        </w:tc>
        <w:tc>
          <w:tcPr>
            <w:tcW w:w="1712" w:type="dxa"/>
          </w:tcPr>
          <w:p w:rsidR="008545A8" w:rsidRPr="00EE39EB" w:rsidRDefault="008545A8" w:rsidP="008545A8">
            <w:pPr>
              <w:rPr>
                <w:lang w:val="sr-Cyrl-CS"/>
              </w:rPr>
            </w:pPr>
            <w:r>
              <w:rPr>
                <w:lang w:val="sr-Cyrl-CS"/>
              </w:rPr>
              <w:t>Дудаш Хорват Тинде</w:t>
            </w:r>
          </w:p>
          <w:p w:rsidR="00210C3D" w:rsidRPr="0077048E" w:rsidRDefault="00210C3D" w:rsidP="00210C3D">
            <w:pPr>
              <w:rPr>
                <w:lang w:val="sr-Cyrl-CS"/>
              </w:rPr>
            </w:pPr>
            <w:r>
              <w:rPr>
                <w:lang w:val="ru-RU"/>
              </w:rPr>
              <w:t>Форго Ержебет</w:t>
            </w:r>
          </w:p>
        </w:tc>
      </w:tr>
      <w:tr w:rsidR="00210C3D" w:rsidRPr="00EE39EB" w:rsidTr="00210C3D">
        <w:tc>
          <w:tcPr>
            <w:tcW w:w="8704" w:type="dxa"/>
            <w:gridSpan w:val="5"/>
          </w:tcPr>
          <w:p w:rsidR="00210C3D" w:rsidRPr="00EE39EB" w:rsidRDefault="00210C3D" w:rsidP="00210C3D">
            <w:pPr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 xml:space="preserve">Недељни број часова (са припремом) </w:t>
            </w:r>
            <w:r w:rsidRPr="00EE39EB">
              <w:rPr>
                <w:b/>
                <w:lang w:val="ru-RU"/>
              </w:rPr>
              <w:t xml:space="preserve">40 </w:t>
            </w:r>
            <w:r w:rsidRPr="00EE39EB">
              <w:rPr>
                <w:lang w:val="ru-RU"/>
              </w:rPr>
              <w:t>сати</w:t>
            </w:r>
          </w:p>
        </w:tc>
      </w:tr>
    </w:tbl>
    <w:p w:rsidR="00210C3D" w:rsidRPr="00EE39EB" w:rsidRDefault="00210C3D" w:rsidP="00210C3D">
      <w:pPr>
        <w:rPr>
          <w:b/>
          <w:lang w:val="hu-HU"/>
        </w:rPr>
      </w:pPr>
    </w:p>
    <w:p w:rsidR="00210C3D" w:rsidRPr="00EE39EB" w:rsidRDefault="00210C3D" w:rsidP="00210C3D">
      <w:pPr>
        <w:rPr>
          <w:b/>
          <w:lang w:val="sr-Cyrl-CS"/>
        </w:rPr>
      </w:pPr>
      <w:r w:rsidRPr="00EE39EB">
        <w:rPr>
          <w:b/>
          <w:lang w:val="hu-HU"/>
        </w:rPr>
        <w:br w:type="page"/>
      </w:r>
      <w:r w:rsidRPr="00EE39EB">
        <w:rPr>
          <w:b/>
          <w:lang w:val="ru-RU"/>
        </w:rPr>
        <w:lastRenderedPageBreak/>
        <w:t>Програм друштвених, техничких, хуманитарних, спортских и културних активности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44"/>
        <w:gridCol w:w="2176"/>
        <w:gridCol w:w="2176"/>
      </w:tblGrid>
      <w:tr w:rsidR="00210C3D" w:rsidRPr="00EE39EB" w:rsidTr="00210C3D">
        <w:trPr>
          <w:jc w:val="center"/>
        </w:trPr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Назив активности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разред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lang w:val="sr-Cyrl-CS"/>
              </w:rPr>
            </w:pPr>
            <w:r w:rsidRPr="00EE39EB">
              <w:rPr>
                <w:b/>
                <w:bCs/>
                <w:i/>
                <w:lang w:val="sr-Cyrl-CS"/>
              </w:rPr>
              <w:t>планирано часова на годишњем нивоу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задужена особа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слободне активности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1.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/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наставници одељењских већа 1. разреда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слободне активности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2.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наставници одељењских већа 2. разреда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слободне активности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/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наставници одељењских већа 3. разреда</w:t>
            </w:r>
          </w:p>
        </w:tc>
      </w:tr>
      <w:tr w:rsidR="00210C3D" w:rsidRPr="00EE39EB" w:rsidTr="00210C3D">
        <w:trPr>
          <w:jc w:val="center"/>
        </w:trPr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слободне активности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4.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наставници одељењских већа 4. разреда</w:t>
            </w:r>
          </w:p>
        </w:tc>
      </w:tr>
    </w:tbl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264" w:line="283" w:lineRule="exact"/>
        <w:jc w:val="center"/>
        <w:rPr>
          <w:b/>
          <w:lang w:val="ru-RU"/>
        </w:rPr>
      </w:pPr>
      <w:r w:rsidRPr="00EE39EB">
        <w:rPr>
          <w:b/>
          <w:color w:val="000000"/>
          <w:spacing w:val="-1"/>
          <w:lang w:val="ru-RU"/>
        </w:rPr>
        <w:br w:type="page"/>
      </w:r>
      <w:r w:rsidRPr="00EE39EB">
        <w:rPr>
          <w:b/>
          <w:color w:val="000000"/>
          <w:spacing w:val="-1"/>
          <w:lang w:val="ru-RU"/>
        </w:rPr>
        <w:lastRenderedPageBreak/>
        <w:t xml:space="preserve">8.2. </w:t>
      </w:r>
      <w:r w:rsidRPr="00EE39EB">
        <w:rPr>
          <w:b/>
          <w:color w:val="000000"/>
          <w:spacing w:val="-1"/>
          <w:lang w:val="sr-Cyrl-CS"/>
        </w:rPr>
        <w:t xml:space="preserve">ПРОГРАМ ОСТАЛИХ ОБЛИКА ОБРАЗОВНО-ВАСПИТНОГ РАДА У </w:t>
      </w:r>
      <w:r w:rsidRPr="00EE39EB">
        <w:rPr>
          <w:b/>
          <w:bCs/>
          <w:color w:val="000000"/>
          <w:spacing w:val="-1"/>
          <w:u w:val="single"/>
          <w:lang w:val="sr-Cyrl-CS"/>
        </w:rPr>
        <w:t xml:space="preserve">ДРУГОМ </w:t>
      </w:r>
      <w:r w:rsidRPr="00EE39EB">
        <w:rPr>
          <w:b/>
          <w:bCs/>
          <w:color w:val="000000"/>
          <w:u w:val="single"/>
          <w:lang w:val="sr-Cyrl-CS"/>
        </w:rPr>
        <w:t>ЦИКЛУСУ</w:t>
      </w:r>
      <w:r w:rsidRPr="00EE39EB">
        <w:rPr>
          <w:b/>
          <w:bCs/>
          <w:color w:val="000000"/>
          <w:lang w:val="sr-Cyrl-CS"/>
        </w:rPr>
        <w:t xml:space="preserve"> </w:t>
      </w:r>
      <w:r w:rsidRPr="00EE39EB">
        <w:rPr>
          <w:b/>
          <w:color w:val="000000"/>
          <w:lang w:val="sr-Cyrl-CS"/>
        </w:rPr>
        <w:t>ОСНОВНОГ ОБРАЗОВАЊА И ВАСПИТАЊА</w:t>
      </w: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  <w:r w:rsidRPr="00EE39EB">
        <w:rPr>
          <w:b/>
          <w:lang w:val="sr-Cyrl-CS"/>
        </w:rPr>
        <w:t>8.2.1.Програм одељењских старешина</w:t>
      </w:r>
    </w:p>
    <w:p w:rsidR="00210C3D" w:rsidRPr="00EE39EB" w:rsidRDefault="00210C3D" w:rsidP="00210C3D">
      <w:pPr>
        <w:rPr>
          <w:b/>
          <w:bCs/>
        </w:rPr>
      </w:pPr>
      <w:r w:rsidRPr="00EE39EB">
        <w:rPr>
          <w:b/>
          <w:lang w:val="sr-Cyrl-CS"/>
        </w:rPr>
        <w:t>5.</w:t>
      </w:r>
      <w:r w:rsidRPr="00EE39EB">
        <w:rPr>
          <w:b/>
          <w:bCs/>
          <w:lang w:val="sr-Cyrl-CS"/>
        </w:rPr>
        <w:t>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296"/>
      </w:tblGrid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садржај 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1. Упознавање и организација активности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Упознавање са начином рада у 5. разреду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 Социометријско испитивање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 Резултати мерења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 Врсте насиља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 Развијање комуникације међу ученицима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 Разноврсни смо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8. Породица као заједница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9. Стари и млади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Резултати на крају првог квартала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11.Актуелна питања, проблеми са којима се сусрећемо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 Тест самоспознаје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Игре самоспознаје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 Божић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 Украшавање учионице за Божоћ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 Искреност и тајне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 Хоби, спорт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 Здрава исхрана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 Припреме на промене у пубертету-за дечаке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20. Припреме на промене у пубертету-за девојчице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 Улога детета у породици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22. Излет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одељењскње старешине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патронажна сестра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март 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 Дискусија о резултатима на крају трећег квартала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24. Ускршњи обичаји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25. Улога читања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 Шта читамо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април 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 Вести из света, актуелни проблеми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 Како спречити повреде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 Заштита личне својине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 Ђаци бирају тему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 Планирање излета</w:t>
            </w:r>
            <w:r w:rsidR="00696DAA">
              <w:rPr>
                <w:lang w:val="sr-Cyrl-CS"/>
              </w:rPr>
              <w:t>/дружења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 Значај учења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33.Социометрија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 Анализа резултата социометрије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 Болести зависности, пушење, алкохол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 Анализа годишњег рада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</w:tbl>
    <w:p w:rsidR="00210C3D" w:rsidRPr="00EE39EB" w:rsidRDefault="00210C3D" w:rsidP="00210C3D">
      <w:pPr>
        <w:rPr>
          <w:b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  <w:lang w:val="sr-Cyrl-CS"/>
        </w:rPr>
      </w:pPr>
      <w:r w:rsidRPr="00EE39EB">
        <w:rPr>
          <w:b/>
          <w:lang w:val="sr-Cyrl-CS"/>
        </w:rPr>
        <w:t>6.</w:t>
      </w:r>
      <w:r w:rsidRPr="00EE39EB">
        <w:rPr>
          <w:b/>
          <w:bCs/>
          <w:color w:val="000000"/>
          <w:lang w:val="sr-Cyrl-CS"/>
        </w:rPr>
        <w:t>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296"/>
      </w:tblGrid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садржај 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1.Кућни ред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Права и обавезе ученика, правила понашања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 Заштита животне средине и здравља, значај прања руку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4.Социометрија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5.Наша је катедра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6.Самопроцена:моје предности, моје слабости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7.О извештају са часа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8. Бонтон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9.Сви Свети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Другарство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11.Толеранција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12.Место детета у породици, насиље у породици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Односи између старих и младих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 Припреме за празнике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 Поклони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16.Зимски распуст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17.Улога рада у животу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18.Бити вредан, учење учења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19.Самоспознаја,саморазвијање, самопоуздање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20. Самоконтрола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21. Познавање људи, насиље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22. Идеал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одељењскње старешине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март 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23.Ризици интернета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24. Болести зависности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25.Питања пубертета-девојчице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26.Питања пубертета-дечаци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Одељењске старешине</w:t>
            </w:r>
            <w:r w:rsidRPr="00EE39EB">
              <w:t>, стручни сарадници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април 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27.Припрема за празник:Ускрс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28.Нега тела, хигијена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29.Облачење, фризуре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30.Социјални односи-пријатељ, познаник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31.Социјални односи-љубав, насиље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32.Решавање конфликта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 Бонтон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34.Припрема за излет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35.Били смо на излету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36.Вредновање годишњег рада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  <w:lang w:val="sr-Cyrl-CS"/>
        </w:rPr>
      </w:pPr>
      <w:r w:rsidRPr="00EE39EB">
        <w:rPr>
          <w:b/>
          <w:lang w:val="sr-Cyrl-CS"/>
        </w:rPr>
        <w:lastRenderedPageBreak/>
        <w:t>7.</w:t>
      </w:r>
      <w:r w:rsidRPr="00EE39EB">
        <w:rPr>
          <w:b/>
          <w:bCs/>
          <w:color w:val="000000"/>
          <w:lang w:val="sr-Cyrl-CS"/>
        </w:rPr>
        <w:t>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296"/>
      </w:tblGrid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време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 xml:space="preserve">садржај 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сарадници у реализацији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септембар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1.Подела обавеза и задужења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2.Кућни ред:права и обавезе ученика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3.Појмови морала и насиља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4.Вредновање упитника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одељењски старешина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октобар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5.Светски дан детета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6.Самоваспитање, самоостваривање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7.Израда дрвета живота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8. Бонтон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одељењски старешина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новембар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9. О успешном учењу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10. Самокритика-критика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11.Толеранција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12.Људска права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одељењски старешина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децембар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13.Здрав начин живота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14. Заразне болести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15. Припреме за Божић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одељењски старешина</w:t>
            </w:r>
          </w:p>
          <w:p w:rsidR="00696DAA" w:rsidRPr="003A16B5" w:rsidRDefault="00696DAA" w:rsidP="00754817">
            <w:pPr>
              <w:jc w:val="both"/>
              <w:rPr>
                <w:lang w:val="hu-HU"/>
              </w:rPr>
            </w:pPr>
            <w:r w:rsidRPr="003A16B5">
              <w:rPr>
                <w:lang w:val="sr-Cyrl-CS"/>
              </w:rPr>
              <w:t>патронажна сестра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јануар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16.Вредновање рада у 1. полугодишту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17.Свети Сава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18.Питања сексуалности-дечаци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одељењски старешина</w:t>
            </w:r>
          </w:p>
          <w:p w:rsidR="00696DAA" w:rsidRPr="003A16B5" w:rsidRDefault="00696DAA" w:rsidP="00754817">
            <w:pPr>
              <w:jc w:val="both"/>
              <w:rPr>
                <w:lang w:val="hu-HU"/>
              </w:rPr>
            </w:pPr>
            <w:r w:rsidRPr="003A16B5">
              <w:rPr>
                <w:lang w:val="sr-Cyrl-CS"/>
              </w:rPr>
              <w:t>патронажна сестра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фебруар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 xml:space="preserve">19.Другарство 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20.Избор мушког и женског идеала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21. Правилно коришћење слободног времена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22.</w:t>
            </w:r>
            <w:r>
              <w:rPr>
                <w:lang w:val="sr-Cyrl-CS"/>
              </w:rPr>
              <w:t xml:space="preserve"> </w:t>
            </w:r>
            <w:r w:rsidRPr="003A16B5">
              <w:rPr>
                <w:lang w:val="sr-Cyrl-CS"/>
              </w:rPr>
              <w:t>Ово прочитај, погледај, послушај!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одељењскње старешине</w:t>
            </w:r>
          </w:p>
          <w:p w:rsidR="00696DAA" w:rsidRPr="003A16B5" w:rsidRDefault="00696DAA" w:rsidP="00754817">
            <w:pPr>
              <w:jc w:val="both"/>
              <w:rPr>
                <w:lang w:val="hu-HU"/>
              </w:rPr>
            </w:pPr>
            <w:r w:rsidRPr="003A16B5">
              <w:rPr>
                <w:lang w:val="sr-Cyrl-CS"/>
              </w:rPr>
              <w:t>наставници физичког васпитања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ru-RU"/>
              </w:rPr>
              <w:br w:type="page"/>
            </w:r>
            <w:r w:rsidRPr="003A16B5">
              <w:rPr>
                <w:lang w:val="sr-Cyrl-CS"/>
              </w:rPr>
              <w:t xml:space="preserve">март 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23.Лични и друштвени живот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24.Национални и државни празници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25.Болести зависности (пушење, алкохол, дрога)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26.Превенција наркоманије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педагог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психолог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одељењске старешине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 xml:space="preserve">април 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27.Резултати 3. квартала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28.Верски празници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29.Заштита животне средине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 xml:space="preserve">30.Организација </w:t>
            </w:r>
            <w:r>
              <w:rPr>
                <w:lang w:val="sr-Cyrl-CS"/>
              </w:rPr>
              <w:t>излета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Одељењске старешине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мај</w:t>
            </w:r>
          </w:p>
        </w:tc>
        <w:tc>
          <w:tcPr>
            <w:tcW w:w="5040" w:type="dxa"/>
          </w:tcPr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31.Припреме за матурско вече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32.Питања сексуалности-девојчице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33. Опасности интернета-електронско насиље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34.Вредновање рада на крају 2. полугодишта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Одељењске старешине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патронажна сестра</w:t>
            </w:r>
          </w:p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психолог</w:t>
            </w:r>
          </w:p>
        </w:tc>
      </w:tr>
      <w:tr w:rsidR="00696DAA" w:rsidRPr="003A16B5" w:rsidTr="00754817">
        <w:tc>
          <w:tcPr>
            <w:tcW w:w="1368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јун</w:t>
            </w:r>
          </w:p>
        </w:tc>
        <w:tc>
          <w:tcPr>
            <w:tcW w:w="5040" w:type="dxa"/>
          </w:tcPr>
          <w:p w:rsidR="00696DAA" w:rsidRPr="0091679B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 xml:space="preserve">35. </w:t>
            </w:r>
            <w:r>
              <w:rPr>
                <w:lang w:val="sr-Cyrl-CS"/>
              </w:rPr>
              <w:t xml:space="preserve">Припреме </w:t>
            </w:r>
            <w:r w:rsidRPr="0091679B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за опроштај осмих разреда</w:t>
            </w:r>
          </w:p>
          <w:p w:rsidR="00696DAA" w:rsidRPr="003A16B5" w:rsidRDefault="00696DAA" w:rsidP="00754817">
            <w:pPr>
              <w:ind w:left="-21"/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36.</w:t>
            </w:r>
            <w:r w:rsidRPr="0091679B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Планирање летњег распуста</w:t>
            </w:r>
          </w:p>
        </w:tc>
        <w:tc>
          <w:tcPr>
            <w:tcW w:w="2296" w:type="dxa"/>
          </w:tcPr>
          <w:p w:rsidR="00696DAA" w:rsidRPr="003A16B5" w:rsidRDefault="00696DAA" w:rsidP="00754817">
            <w:pPr>
              <w:jc w:val="both"/>
              <w:rPr>
                <w:lang w:val="sr-Cyrl-CS"/>
              </w:rPr>
            </w:pPr>
            <w:r w:rsidRPr="003A16B5">
              <w:rPr>
                <w:lang w:val="sr-Cyrl-CS"/>
              </w:rPr>
              <w:t>Одељењске старешине</w:t>
            </w:r>
          </w:p>
        </w:tc>
      </w:tr>
    </w:tbl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83"/>
        <w:rPr>
          <w:b/>
          <w:bCs/>
          <w:color w:val="000000"/>
          <w:lang w:val="sr-Cyrl-CS"/>
        </w:rPr>
      </w:pPr>
      <w:r w:rsidRPr="00EE39EB">
        <w:rPr>
          <w:b/>
          <w:lang w:val="sr-Cyrl-CS"/>
        </w:rPr>
        <w:lastRenderedPageBreak/>
        <w:t>8.</w:t>
      </w:r>
      <w:r w:rsidRPr="00EE39EB">
        <w:rPr>
          <w:b/>
          <w:bCs/>
          <w:color w:val="000000"/>
          <w:lang w:val="sr-Cyrl-CS"/>
        </w:rPr>
        <w:t>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296"/>
      </w:tblGrid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време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садржај 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сарадници у реализацији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 xml:space="preserve">1. Права </w:t>
            </w:r>
            <w:r w:rsidRPr="00EE39EB">
              <w:t xml:space="preserve">и обавезе </w:t>
            </w:r>
            <w:r w:rsidRPr="00EE39EB">
              <w:rPr>
                <w:lang w:val="sr-Cyrl-CS"/>
              </w:rPr>
              <w:t>ученика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2. Организациони задаци на почетку школске године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3. Пријатна атмосфера у школи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4. Актуелни проблеми из света, превенција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rPr>
                <w:lang w:val="hu-HU"/>
              </w:rPr>
            </w:pPr>
            <w:r w:rsidRPr="00EE39EB">
              <w:rPr>
                <w:lang w:val="sr-Cyrl-CS"/>
              </w:rPr>
              <w:t xml:space="preserve">одељењски старешина, правник,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октобар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5.Здрав човек-болестан човек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6.Превенција ризичног понашања ученика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7. Односи између момака и девојака (другарство, љубав)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8. Упознавање емоција (туга, бес, страх)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9.Међународни дан дечјих права (20.окт.) 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ПП служба, родитељи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новембар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10. Успешно учење (учење учења)</w:t>
            </w:r>
          </w:p>
          <w:p w:rsidR="00210C3D" w:rsidRPr="00EE39EB" w:rsidRDefault="00210C3D" w:rsidP="00210C3D">
            <w:pPr>
              <w:ind w:left="708" w:hanging="708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11. Толеранција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12. Искрено и лажно другарство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13. Различите форме љубави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патронажна сестра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14. Незапосленост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15. Припреме за Божић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16. Анализа резултата на крају 1. полугодишта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ученици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17. Заразне болести(полне болести, сида)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18. Превенција наркоманије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наставници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19. Облачење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20. Професионална оријентација 1. (улога мотивације у избору занимања)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21. Професионална оријентација 2. (струке, занати)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22. Питања сексуалности (девојке)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одељењскње старешине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патронажна сестра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родитељи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март 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23. Дан жена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24. 15. март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25. Питања сексуалности (момци)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26. Решавање конфликата 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ученици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ПП служба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април 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27. Шта ће бити после 8. разреда?Краткорочни и дугорочни планови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28. Предрасуде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29. Заштита животне средине (Дан планете Земље, 22. април)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30. Ускршњи празник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биолози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родитељи </w:t>
            </w: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ПП служба</w:t>
            </w:r>
          </w:p>
        </w:tc>
      </w:tr>
      <w:tr w:rsidR="00210C3D" w:rsidRPr="00EE39EB" w:rsidTr="00210C3D">
        <w:tc>
          <w:tcPr>
            <w:tcW w:w="1368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5040" w:type="dxa"/>
          </w:tcPr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31.Планови и могућности за даље школовање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32. Какав сам ја? 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33. Анализа на крају 2. полугодишта</w:t>
            </w:r>
          </w:p>
          <w:p w:rsidR="00210C3D" w:rsidRPr="00EE39EB" w:rsidRDefault="00210C3D" w:rsidP="00210C3D">
            <w:pPr>
              <w:ind w:left="-21"/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34. Завршетак шкослке године-прослава мале матуре</w:t>
            </w:r>
          </w:p>
        </w:tc>
        <w:tc>
          <w:tcPr>
            <w:tcW w:w="2296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</w:tc>
      </w:tr>
    </w:tbl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78" w:line="278" w:lineRule="exact"/>
        <w:ind w:right="567"/>
        <w:jc w:val="both"/>
        <w:rPr>
          <w:b/>
          <w:bCs/>
          <w:spacing w:val="-2"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78" w:line="278" w:lineRule="exact"/>
        <w:ind w:right="567"/>
        <w:jc w:val="both"/>
        <w:rPr>
          <w:b/>
          <w:bCs/>
          <w:spacing w:val="-2"/>
          <w:lang w:val="sr-Cyrl-CS"/>
        </w:rPr>
      </w:pPr>
    </w:p>
    <w:p w:rsidR="00210C3D" w:rsidRPr="00EE39EB" w:rsidRDefault="00210C3D" w:rsidP="00210C3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78" w:line="278" w:lineRule="exact"/>
        <w:ind w:right="567"/>
        <w:jc w:val="both"/>
        <w:rPr>
          <w:b/>
          <w:bCs/>
          <w:spacing w:val="-2"/>
          <w:lang w:val="sr-Cyrl-CS"/>
        </w:rPr>
      </w:pPr>
    </w:p>
    <w:p w:rsidR="00210C3D" w:rsidRPr="00696DAA" w:rsidRDefault="00210C3D" w:rsidP="00210C3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78" w:line="278" w:lineRule="exact"/>
        <w:ind w:right="-17"/>
        <w:jc w:val="both"/>
        <w:rPr>
          <w:b/>
          <w:bCs/>
          <w:spacing w:val="-5"/>
          <w:lang w:val="ru-RU"/>
        </w:rPr>
      </w:pPr>
      <w:r w:rsidRPr="00696DAA">
        <w:rPr>
          <w:b/>
          <w:bCs/>
          <w:spacing w:val="-2"/>
          <w:lang w:val="sr-Cyrl-CS"/>
        </w:rPr>
        <w:lastRenderedPageBreak/>
        <w:t>8.2.2.Програм слободних активности</w:t>
      </w:r>
      <w:r w:rsidRPr="00696DAA">
        <w:rPr>
          <w:b/>
          <w:bCs/>
          <w:spacing w:val="-2"/>
          <w:lang w:val="hu-HU"/>
        </w:rPr>
        <w:t xml:space="preserve"> </w:t>
      </w:r>
      <w:r w:rsidRPr="00696DAA">
        <w:rPr>
          <w:b/>
          <w:bCs/>
          <w:spacing w:val="-2"/>
          <w:lang w:val="sr-Cyrl-CS"/>
        </w:rPr>
        <w:t>(</w:t>
      </w:r>
      <w:r w:rsidRPr="00696DAA">
        <w:rPr>
          <w:bCs/>
          <w:spacing w:val="-2"/>
          <w:lang w:val="sr-Cyrl-CS"/>
        </w:rPr>
        <w:t>друштвених,</w:t>
      </w:r>
      <w:r w:rsidRPr="00696DAA">
        <w:rPr>
          <w:b/>
          <w:bCs/>
          <w:spacing w:val="-2"/>
          <w:lang w:val="sr-Cyrl-CS"/>
        </w:rPr>
        <w:t xml:space="preserve"> </w:t>
      </w:r>
      <w:r w:rsidRPr="00696DAA">
        <w:rPr>
          <w:spacing w:val="-2"/>
          <w:lang w:val="sr-Cyrl-CS"/>
        </w:rPr>
        <w:t xml:space="preserve">техничких, хуманитарних, </w:t>
      </w:r>
      <w:r w:rsidRPr="00696DAA">
        <w:rPr>
          <w:lang w:val="sr-Cyrl-CS"/>
        </w:rPr>
        <w:t>спортских и културних- секције, ученичке организације, ученички парламент)</w:t>
      </w:r>
    </w:p>
    <w:p w:rsidR="00210C3D" w:rsidRPr="0017429E" w:rsidRDefault="00210C3D" w:rsidP="00210C3D">
      <w:pPr>
        <w:jc w:val="center"/>
        <w:rPr>
          <w:b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44"/>
        <w:gridCol w:w="2176"/>
        <w:gridCol w:w="2176"/>
      </w:tblGrid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Назив активности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разред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планирано часова на годишњем нивоу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 w:rsidRPr="00EE39EB">
              <w:rPr>
                <w:b/>
                <w:bCs/>
                <w:i/>
                <w:color w:val="000000"/>
                <w:lang w:val="sr-Cyrl-CS"/>
              </w:rPr>
              <w:t>задужена особа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драмска секција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5-8.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Николић Антон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слободне активности из биологије</w:t>
            </w:r>
          </w:p>
        </w:tc>
        <w:tc>
          <w:tcPr>
            <w:tcW w:w="1544" w:type="dxa"/>
          </w:tcPr>
          <w:p w:rsidR="00210C3D" w:rsidRPr="00EE39EB" w:rsidRDefault="001F3A2C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5. и 6.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17429E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Сабо Габор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моделарска секција из техничког образовања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</w:rPr>
              <w:t>6</w:t>
            </w:r>
            <w:r w:rsidRPr="00EE39EB">
              <w:rPr>
                <w:bCs/>
                <w:color w:val="000000"/>
                <w:lang w:val="sr-Cyrl-CS"/>
              </w:rPr>
              <w:t>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Оровец Јанош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машинска секција из техничког образовања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7.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Оровец Јанош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архитектура и грађевинарство из техничког образовања</w:t>
            </w:r>
          </w:p>
        </w:tc>
        <w:tc>
          <w:tcPr>
            <w:tcW w:w="1544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 xml:space="preserve">6. и 7. 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  <w:lang w:val="sr-Cyrl-CS"/>
              </w:rPr>
            </w:pPr>
            <w:r w:rsidRPr="00EE39EB">
              <w:rPr>
                <w:bCs/>
                <w:color w:val="000000"/>
                <w:lang w:val="sr-Cyrl-CS"/>
              </w:rPr>
              <w:t>36</w:t>
            </w:r>
          </w:p>
        </w:tc>
        <w:tc>
          <w:tcPr>
            <w:tcW w:w="2176" w:type="dxa"/>
          </w:tcPr>
          <w:p w:rsidR="00210C3D" w:rsidRPr="00755BDB" w:rsidRDefault="00755BDB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Oровец Марта</w:t>
            </w:r>
          </w:p>
        </w:tc>
      </w:tr>
      <w:tr w:rsidR="008B5958" w:rsidRPr="00EE39EB" w:rsidTr="00210C3D">
        <w:tc>
          <w:tcPr>
            <w:tcW w:w="2808" w:type="dxa"/>
          </w:tcPr>
          <w:p w:rsidR="008B5958" w:rsidRPr="00EE39EB" w:rsidRDefault="001F3A2C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одбојка</w:t>
            </w:r>
          </w:p>
        </w:tc>
        <w:tc>
          <w:tcPr>
            <w:tcW w:w="1544" w:type="dxa"/>
          </w:tcPr>
          <w:p w:rsidR="008B5958" w:rsidRPr="00EE39EB" w:rsidRDefault="001F3A2C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5.-8.</w:t>
            </w:r>
          </w:p>
        </w:tc>
        <w:tc>
          <w:tcPr>
            <w:tcW w:w="2176" w:type="dxa"/>
          </w:tcPr>
          <w:p w:rsidR="008B5958" w:rsidRPr="00EE39EB" w:rsidRDefault="001F3A2C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36</w:t>
            </w:r>
          </w:p>
        </w:tc>
        <w:tc>
          <w:tcPr>
            <w:tcW w:w="2176" w:type="dxa"/>
          </w:tcPr>
          <w:p w:rsidR="008B5958" w:rsidRPr="00EE39EB" w:rsidRDefault="008B5958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Милутиновић Никола</w:t>
            </w:r>
          </w:p>
        </w:tc>
      </w:tr>
      <w:tr w:rsidR="001F3A2C" w:rsidRPr="00EE39EB" w:rsidTr="00210C3D">
        <w:tc>
          <w:tcPr>
            <w:tcW w:w="2808" w:type="dxa"/>
          </w:tcPr>
          <w:p w:rsidR="001F3A2C" w:rsidRPr="00EE39EB" w:rsidRDefault="001F3A2C" w:rsidP="00755BDB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мали фудбал</w:t>
            </w:r>
          </w:p>
        </w:tc>
        <w:tc>
          <w:tcPr>
            <w:tcW w:w="1544" w:type="dxa"/>
          </w:tcPr>
          <w:p w:rsidR="001F3A2C" w:rsidRPr="00EE39EB" w:rsidRDefault="001F3A2C" w:rsidP="00755BDB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5-8</w:t>
            </w:r>
          </w:p>
        </w:tc>
        <w:tc>
          <w:tcPr>
            <w:tcW w:w="2176" w:type="dxa"/>
          </w:tcPr>
          <w:p w:rsidR="001F3A2C" w:rsidRPr="00EE39EB" w:rsidRDefault="001F3A2C" w:rsidP="00755BDB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36</w:t>
            </w:r>
          </w:p>
        </w:tc>
        <w:tc>
          <w:tcPr>
            <w:tcW w:w="2176" w:type="dxa"/>
          </w:tcPr>
          <w:p w:rsidR="001F3A2C" w:rsidRPr="00EE39EB" w:rsidRDefault="001F3A2C" w:rsidP="00755BDB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Милутиновић Никола</w:t>
            </w:r>
          </w:p>
        </w:tc>
      </w:tr>
      <w:tr w:rsidR="001F3A2C" w:rsidRPr="00EE39EB" w:rsidTr="00210C3D">
        <w:tc>
          <w:tcPr>
            <w:tcW w:w="2808" w:type="dxa"/>
          </w:tcPr>
          <w:p w:rsidR="001F3A2C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аеробик</w:t>
            </w:r>
          </w:p>
        </w:tc>
        <w:tc>
          <w:tcPr>
            <w:tcW w:w="1544" w:type="dxa"/>
          </w:tcPr>
          <w:p w:rsidR="001F3A2C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5-8</w:t>
            </w:r>
          </w:p>
        </w:tc>
        <w:tc>
          <w:tcPr>
            <w:tcW w:w="2176" w:type="dxa"/>
          </w:tcPr>
          <w:p w:rsidR="001F3A2C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36</w:t>
            </w:r>
          </w:p>
        </w:tc>
        <w:tc>
          <w:tcPr>
            <w:tcW w:w="2176" w:type="dxa"/>
          </w:tcPr>
          <w:p w:rsidR="001F3A2C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Рижањи Барна Богларка</w:t>
            </w:r>
          </w:p>
        </w:tc>
      </w:tr>
      <w:tr w:rsidR="00B6588F" w:rsidRPr="00EE39EB" w:rsidTr="00210C3D">
        <w:tc>
          <w:tcPr>
            <w:tcW w:w="2808" w:type="dxa"/>
          </w:tcPr>
          <w:p w:rsidR="00B6588F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стони тенис</w:t>
            </w:r>
          </w:p>
        </w:tc>
        <w:tc>
          <w:tcPr>
            <w:tcW w:w="1544" w:type="dxa"/>
          </w:tcPr>
          <w:p w:rsidR="00B6588F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5-8</w:t>
            </w:r>
          </w:p>
        </w:tc>
        <w:tc>
          <w:tcPr>
            <w:tcW w:w="2176" w:type="dxa"/>
          </w:tcPr>
          <w:p w:rsidR="00B6588F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36</w:t>
            </w:r>
          </w:p>
        </w:tc>
        <w:tc>
          <w:tcPr>
            <w:tcW w:w="2176" w:type="dxa"/>
          </w:tcPr>
          <w:p w:rsidR="00B6588F" w:rsidRPr="00EE39EB" w:rsidRDefault="00B6588F" w:rsidP="00210C3D">
            <w:pPr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before="283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Рижањи Барна Богларка</w:t>
            </w:r>
          </w:p>
        </w:tc>
      </w:tr>
    </w:tbl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ind w:left="360"/>
        <w:rPr>
          <w:lang w:val="sr-Latn-CS"/>
        </w:rPr>
      </w:pPr>
    </w:p>
    <w:p w:rsidR="00210C3D" w:rsidRPr="00EE39EB" w:rsidRDefault="00210C3D" w:rsidP="00210C3D">
      <w:pPr>
        <w:ind w:firstLine="360"/>
        <w:jc w:val="both"/>
        <w:rPr>
          <w:lang w:val="sr-Cyrl-CS"/>
        </w:rPr>
      </w:pPr>
      <w:r w:rsidRPr="00EE39EB">
        <w:rPr>
          <w:lang w:val="sr-Cyrl-CS"/>
        </w:rPr>
        <w:t>Поред горе наведених активности, школа ће настојати да обезбеди и друге културне активности у виду представа, музичких сцена, предавања из разних области.</w:t>
      </w:r>
    </w:p>
    <w:p w:rsidR="00210C3D" w:rsidRPr="00EE39EB" w:rsidRDefault="00210C3D" w:rsidP="00210C3D">
      <w:pPr>
        <w:ind w:firstLine="360"/>
        <w:jc w:val="both"/>
        <w:rPr>
          <w:b/>
          <w:color w:val="FF9900"/>
          <w:lang w:val="sr-Cyrl-CS"/>
        </w:rPr>
      </w:pPr>
    </w:p>
    <w:p w:rsidR="00210C3D" w:rsidRPr="00EE39EB" w:rsidRDefault="00210C3D" w:rsidP="00210C3D">
      <w:pPr>
        <w:ind w:firstLine="360"/>
        <w:jc w:val="both"/>
        <w:rPr>
          <w:b/>
          <w:lang w:val="sr-Cyrl-CS"/>
        </w:rPr>
      </w:pPr>
    </w:p>
    <w:p w:rsidR="005E268E" w:rsidRPr="00755BDB" w:rsidRDefault="005E268E" w:rsidP="00210C3D">
      <w:pPr>
        <w:ind w:firstLine="360"/>
        <w:jc w:val="both"/>
        <w:rPr>
          <w:b/>
          <w:u w:val="single"/>
        </w:rPr>
      </w:pPr>
    </w:p>
    <w:p w:rsidR="005E268E" w:rsidRDefault="005E268E" w:rsidP="00210C3D">
      <w:pPr>
        <w:ind w:firstLine="360"/>
        <w:jc w:val="both"/>
        <w:rPr>
          <w:b/>
          <w:u w:val="single"/>
        </w:rPr>
      </w:pPr>
    </w:p>
    <w:p w:rsidR="00210C3D" w:rsidRPr="00EE39EB" w:rsidRDefault="00210C3D" w:rsidP="00210C3D">
      <w:pPr>
        <w:ind w:firstLine="360"/>
        <w:jc w:val="both"/>
        <w:rPr>
          <w:b/>
          <w:u w:val="single"/>
        </w:rPr>
      </w:pPr>
      <w:r w:rsidRPr="00EE39EB">
        <w:rPr>
          <w:b/>
          <w:u w:val="single"/>
          <w:lang w:val="sr-Cyrl-CS"/>
        </w:rPr>
        <w:br w:type="page"/>
      </w:r>
      <w:r w:rsidRPr="00EE39EB">
        <w:rPr>
          <w:b/>
          <w:u w:val="single"/>
          <w:lang w:val="sr-Cyrl-CS"/>
        </w:rPr>
        <w:lastRenderedPageBreak/>
        <w:t>Дечји савез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jc w:val="both"/>
      </w:pPr>
      <w:r w:rsidRPr="00EE39EB">
        <w:t xml:space="preserve">Дечји  Савез полази од жеља  и интереса и потреба детета. Програм активности усмерава на остваривање срећнијег детињства и свестранијег развоја. </w:t>
      </w:r>
    </w:p>
    <w:p w:rsidR="00210C3D" w:rsidRPr="00EE39EB" w:rsidRDefault="00210C3D" w:rsidP="00210C3D">
      <w:pPr>
        <w:jc w:val="both"/>
      </w:pPr>
      <w:r w:rsidRPr="00EE39EB">
        <w:t xml:space="preserve">            Циљ: доприносити складном физичком, здравственом,интелектуално-радном, друштвено-моралном и естетском развоју детета, њиховом срећном детињству и  припреми за живот у савременом друштву.</w:t>
      </w:r>
    </w:p>
    <w:p w:rsidR="00210C3D" w:rsidRPr="00EE39EB" w:rsidRDefault="00210C3D" w:rsidP="00210C3D">
      <w:pPr>
        <w:jc w:val="both"/>
      </w:pPr>
      <w:r w:rsidRPr="00EE39EB">
        <w:t xml:space="preserve">            Задаци : 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>Стварати васпитне ситуације у којима ће детету бити приступачна најбоља остварења у култури, уметности, спорту.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>Стварати услове и разноврсне организационе форме за игру деце и развијати стваралачке  способности.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>Организовати  децу у  њиховом слободном времену ( задовољити интелектуалну радозналост деца).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>Организовати децу у њиховом слободном времену (навикавати  децу да самостално и садржајно проводе своје слободно време).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>Подстицати децу да трагају за новим садржајима (остваривање личних могућности и амбиција).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>Заштити децу од регресивних васпитних метода и злоупотреба у породици, школи и друштву.</w:t>
      </w:r>
    </w:p>
    <w:p w:rsidR="00210C3D" w:rsidRPr="00EE39EB" w:rsidRDefault="00210C3D" w:rsidP="00210C3D">
      <w:pPr>
        <w:numPr>
          <w:ilvl w:val="0"/>
          <w:numId w:val="18"/>
        </w:numPr>
        <w:jc w:val="both"/>
      </w:pPr>
      <w:r w:rsidRPr="00EE39EB">
        <w:t xml:space="preserve">Омогућити деци да богате своју духовност, да изградјују еколошку свест и да свој патриотизам изражавају у практичним и друштвено корисним активностима. </w:t>
      </w:r>
    </w:p>
    <w:p w:rsidR="00210C3D" w:rsidRPr="00EE39EB" w:rsidRDefault="00210C3D" w:rsidP="00210C3D">
      <w:pPr>
        <w:jc w:val="both"/>
      </w:pPr>
    </w:p>
    <w:p w:rsidR="00210C3D" w:rsidRPr="00EE39EB" w:rsidRDefault="00210C3D" w:rsidP="00210C3D">
      <w:pPr>
        <w:jc w:val="both"/>
      </w:pPr>
      <w:r w:rsidRPr="00EE39EB">
        <w:t xml:space="preserve">            Основна начела : </w:t>
      </w:r>
    </w:p>
    <w:p w:rsidR="00210C3D" w:rsidRPr="00EE39EB" w:rsidRDefault="00210C3D" w:rsidP="00047017">
      <w:pPr>
        <w:numPr>
          <w:ilvl w:val="0"/>
          <w:numId w:val="129"/>
        </w:numPr>
        <w:jc w:val="both"/>
      </w:pPr>
      <w:r w:rsidRPr="00EE39EB">
        <w:t>Слобода избора и добровољност</w:t>
      </w:r>
    </w:p>
    <w:p w:rsidR="00210C3D" w:rsidRPr="00EE39EB" w:rsidRDefault="00210C3D" w:rsidP="00047017">
      <w:pPr>
        <w:numPr>
          <w:ilvl w:val="0"/>
          <w:numId w:val="129"/>
        </w:numPr>
        <w:jc w:val="both"/>
      </w:pPr>
      <w:r w:rsidRPr="00EE39EB">
        <w:t>Генерацијска и међугенерацијска повезаност</w:t>
      </w:r>
    </w:p>
    <w:p w:rsidR="00210C3D" w:rsidRPr="00EE39EB" w:rsidRDefault="00210C3D" w:rsidP="00047017">
      <w:pPr>
        <w:numPr>
          <w:ilvl w:val="0"/>
          <w:numId w:val="129"/>
        </w:numPr>
        <w:jc w:val="both"/>
      </w:pPr>
      <w:r w:rsidRPr="00EE39EB">
        <w:t>Демократичност</w:t>
      </w:r>
    </w:p>
    <w:p w:rsidR="00210C3D" w:rsidRPr="00EE39EB" w:rsidRDefault="00210C3D" w:rsidP="00047017">
      <w:pPr>
        <w:numPr>
          <w:ilvl w:val="0"/>
          <w:numId w:val="129"/>
        </w:numPr>
        <w:jc w:val="both"/>
      </w:pPr>
      <w:r w:rsidRPr="00EE39EB">
        <w:t>Схватање дечије игре као основног принципа који прожима све активности</w:t>
      </w:r>
    </w:p>
    <w:p w:rsidR="00210C3D" w:rsidRPr="00EE39EB" w:rsidRDefault="00210C3D" w:rsidP="00047017">
      <w:pPr>
        <w:numPr>
          <w:ilvl w:val="0"/>
          <w:numId w:val="129"/>
        </w:numPr>
        <w:jc w:val="both"/>
      </w:pPr>
      <w:r w:rsidRPr="00EE39EB">
        <w:t xml:space="preserve">Доследност у поштовању хуманих, научних, естетских и других критеријума при  избору </w:t>
      </w:r>
    </w:p>
    <w:p w:rsidR="00210C3D" w:rsidRPr="00EE39EB" w:rsidRDefault="00210C3D" w:rsidP="00210C3D">
      <w:pPr>
        <w:jc w:val="both"/>
      </w:pPr>
      <w:r w:rsidRPr="00EE39EB">
        <w:t xml:space="preserve">      програма и активности</w:t>
      </w:r>
    </w:p>
    <w:p w:rsidR="00210C3D" w:rsidRPr="00EE39EB" w:rsidRDefault="00210C3D" w:rsidP="00047017">
      <w:pPr>
        <w:numPr>
          <w:ilvl w:val="0"/>
          <w:numId w:val="130"/>
        </w:numPr>
        <w:jc w:val="both"/>
      </w:pPr>
      <w:r w:rsidRPr="00EE39EB">
        <w:t xml:space="preserve">Васпитање деце на доказаним и универзалним, културним, моралним и  социјалним вредностима </w:t>
      </w:r>
    </w:p>
    <w:p w:rsidR="00210C3D" w:rsidRPr="00EE39EB" w:rsidRDefault="00210C3D" w:rsidP="00047017">
      <w:pPr>
        <w:numPr>
          <w:ilvl w:val="0"/>
          <w:numId w:val="130"/>
        </w:numPr>
        <w:jc w:val="both"/>
      </w:pPr>
      <w:r w:rsidRPr="00EE39EB">
        <w:t xml:space="preserve">Комуникацијска повезаност све деце без обзира на социјални статус родитеља, расну , националну, верску и другу припадност </w:t>
      </w:r>
    </w:p>
    <w:p w:rsidR="00210C3D" w:rsidRPr="00EE39EB" w:rsidRDefault="00210C3D" w:rsidP="00210C3D">
      <w:pPr>
        <w:jc w:val="both"/>
      </w:pPr>
    </w:p>
    <w:p w:rsidR="00210C3D" w:rsidRPr="00EE39EB" w:rsidRDefault="00210C3D" w:rsidP="00210C3D">
      <w:pPr>
        <w:jc w:val="both"/>
      </w:pPr>
      <w:r w:rsidRPr="00EE39EB">
        <w:t xml:space="preserve">           Програм и активности које нуди и организује Дечји Савез у школи, реализоваће се уз помоћ одраслих (наставника, педагога, психолога и родитеља). Деца ће самостално, слободно и  аутономно одређивати и одлућивати, колико дуго и у којој програмској активности ће учествовати. Основно полазиште и критеријум свега биће ДЕТЕ, његове стварне потребе и  развојне могућности. Програм  активности Дечјег Савеза биће специфични и различити од  садржаја и активности других друштвених организација, школских наставних предмета, програма одељенских заједница и секција слободних активности. </w:t>
      </w:r>
    </w:p>
    <w:p w:rsidR="00210C3D" w:rsidRPr="00EE39EB" w:rsidRDefault="00210C3D" w:rsidP="00210C3D">
      <w:pPr>
        <w:jc w:val="both"/>
      </w:pPr>
    </w:p>
    <w:p w:rsidR="00210C3D" w:rsidRPr="00EE39EB" w:rsidRDefault="00210C3D" w:rsidP="00210C3D">
      <w:pPr>
        <w:jc w:val="both"/>
      </w:pPr>
      <w:r w:rsidRPr="00EE39EB">
        <w:t xml:space="preserve">            Бираће се атрактивни и оригинални садржаји. Од програма и врсте активности зависиће, и колективи који ће бити формирани привремене или трајне групе, дружине или заједнице које ће настајати и нестајати у зависноти  од актуелности програма и интереса деце да се њима баве.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ind w:firstLine="360"/>
        <w:jc w:val="both"/>
        <w:rPr>
          <w:lang w:val="sr-Cyrl-CS"/>
        </w:rPr>
      </w:pPr>
    </w:p>
    <w:p w:rsidR="00210C3D" w:rsidRPr="00EE39EB" w:rsidRDefault="00210C3D" w:rsidP="00210C3D">
      <w:pPr>
        <w:ind w:firstLine="360"/>
        <w:jc w:val="both"/>
        <w:rPr>
          <w:b/>
          <w:bCs/>
        </w:rPr>
      </w:pPr>
      <w:r w:rsidRPr="00EE39EB">
        <w:rPr>
          <w:b/>
          <w:bCs/>
        </w:rPr>
        <w:lastRenderedPageBreak/>
        <w:t>Специфични задаци:</w:t>
      </w:r>
    </w:p>
    <w:p w:rsidR="00210C3D" w:rsidRPr="00EE39EB" w:rsidRDefault="00210C3D" w:rsidP="00210C3D">
      <w:pPr>
        <w:ind w:firstLine="360"/>
        <w:jc w:val="both"/>
      </w:pP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>да организирано испуњава део слободног времена најмлађих  позитивним и кориним садржајима</w:t>
      </w: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>да развија друштвени живот у колективу, као основицу активности будући грађана</w:t>
      </w: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>да разноврсним активностима проширује она знања, вештине и навике, које не пружају довољно други фактори</w:t>
      </w: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>да подстиче на упоран и систематски рад и учење</w:t>
      </w:r>
    </w:p>
    <w:p w:rsidR="00210C3D" w:rsidRPr="00EE39EB" w:rsidRDefault="00210C3D" w:rsidP="00210C3D">
      <w:pPr>
        <w:numPr>
          <w:ilvl w:val="0"/>
          <w:numId w:val="1"/>
        </w:numPr>
        <w:jc w:val="both"/>
      </w:pPr>
      <w:r w:rsidRPr="00EE39EB">
        <w:t>да развија хумане међуљудске односе</w:t>
      </w:r>
    </w:p>
    <w:p w:rsidR="00210C3D" w:rsidRPr="00EE39EB" w:rsidRDefault="00210C3D" w:rsidP="00210C3D">
      <w:pPr>
        <w:numPr>
          <w:ilvl w:val="0"/>
          <w:numId w:val="1"/>
        </w:numPr>
        <w:jc w:val="both"/>
      </w:pPr>
      <w:r w:rsidRPr="00EE39EB">
        <w:t>да негује толеранције међу младима</w:t>
      </w: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 xml:space="preserve">да се подручјима и програмом рада постане организација све стране активности </w:t>
      </w: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>да у слободном времену што висе пажње посвећују чувању човекове животне средине, природе, природна богатства</w:t>
      </w:r>
    </w:p>
    <w:p w:rsidR="00210C3D" w:rsidRPr="00EE39EB" w:rsidRDefault="00210C3D" w:rsidP="00210C3D">
      <w:pPr>
        <w:numPr>
          <w:ilvl w:val="0"/>
          <w:numId w:val="1"/>
        </w:numPr>
        <w:jc w:val="both"/>
        <w:rPr>
          <w:lang w:val="ru-RU"/>
        </w:rPr>
      </w:pPr>
      <w:r w:rsidRPr="00EE39EB">
        <w:rPr>
          <w:lang w:val="ru-RU"/>
        </w:rPr>
        <w:t>да се свесно негује и поштује национално–културно благо.</w:t>
      </w:r>
    </w:p>
    <w:p w:rsidR="00210C3D" w:rsidRPr="00EE39EB" w:rsidRDefault="00210C3D" w:rsidP="00210C3D">
      <w:pPr>
        <w:ind w:left="700"/>
        <w:jc w:val="both"/>
        <w:rPr>
          <w:lang w:val="ru-RU"/>
        </w:rPr>
      </w:pPr>
    </w:p>
    <w:p w:rsidR="00210C3D" w:rsidRPr="00EE39EB" w:rsidRDefault="00210C3D" w:rsidP="00210C3D">
      <w:pPr>
        <w:ind w:firstLine="360"/>
        <w:jc w:val="both"/>
        <w:rPr>
          <w:b/>
          <w:bCs/>
          <w:lang w:val="sr-Cyrl-CS"/>
        </w:rPr>
      </w:pPr>
      <w:r w:rsidRPr="00EE39EB">
        <w:rPr>
          <w:b/>
          <w:bCs/>
          <w:lang w:val="sr-Cyrl-CS"/>
        </w:rPr>
        <w:t xml:space="preserve">Чланови </w:t>
      </w:r>
    </w:p>
    <w:p w:rsidR="00210C3D" w:rsidRDefault="00210C3D" w:rsidP="00210C3D">
      <w:pPr>
        <w:ind w:firstLine="360"/>
        <w:jc w:val="both"/>
        <w:rPr>
          <w:bCs/>
          <w:lang w:val="sr-Cyrl-CS"/>
        </w:rPr>
      </w:pPr>
      <w:r w:rsidRPr="00EE39EB">
        <w:rPr>
          <w:bCs/>
          <w:lang w:val="sr-Cyrl-CS"/>
        </w:rPr>
        <w:t>За нижа одељења:</w:t>
      </w:r>
    </w:p>
    <w:p w:rsidR="00FD1641" w:rsidRPr="00EE39EB" w:rsidRDefault="00FD1641" w:rsidP="00047017">
      <w:pPr>
        <w:numPr>
          <w:ilvl w:val="0"/>
          <w:numId w:val="179"/>
        </w:numPr>
        <w:rPr>
          <w:lang w:val="sr-Cyrl-CS"/>
        </w:rPr>
      </w:pPr>
      <w:r w:rsidRPr="00EE39EB">
        <w:rPr>
          <w:lang w:val="sr-Cyrl-CS"/>
        </w:rPr>
        <w:t>Фаркаш Зита - координатор</w:t>
      </w:r>
    </w:p>
    <w:p w:rsidR="00FD1641" w:rsidRPr="00EE39EB" w:rsidRDefault="00FD1641" w:rsidP="00047017">
      <w:pPr>
        <w:numPr>
          <w:ilvl w:val="0"/>
          <w:numId w:val="179"/>
        </w:numPr>
        <w:rPr>
          <w:lang w:val="sr-Cyrl-CS"/>
        </w:rPr>
      </w:pPr>
      <w:r w:rsidRPr="00EE39EB">
        <w:rPr>
          <w:lang w:val="sr-Cyrl-CS"/>
        </w:rPr>
        <w:t xml:space="preserve"> Перц Чила – за 1. разред</w:t>
      </w:r>
    </w:p>
    <w:p w:rsidR="00FD1641" w:rsidRPr="00EE39EB" w:rsidRDefault="00FD1641" w:rsidP="00047017">
      <w:pPr>
        <w:numPr>
          <w:ilvl w:val="0"/>
          <w:numId w:val="179"/>
        </w:numPr>
        <w:rPr>
          <w:lang w:val="sr-Cyrl-CS"/>
        </w:rPr>
      </w:pPr>
      <w:r>
        <w:rPr>
          <w:lang w:val="sr-Cyrl-CS"/>
        </w:rPr>
        <w:t>Витушка Корнелиа</w:t>
      </w:r>
      <w:r w:rsidRPr="00EE39EB">
        <w:rPr>
          <w:lang w:val="sr-Cyrl-CS"/>
        </w:rPr>
        <w:t xml:space="preserve"> - за 2. разред</w:t>
      </w:r>
    </w:p>
    <w:p w:rsidR="00FD1641" w:rsidRPr="00EE39EB" w:rsidRDefault="00FD1641" w:rsidP="00047017">
      <w:pPr>
        <w:numPr>
          <w:ilvl w:val="0"/>
          <w:numId w:val="179"/>
        </w:numPr>
        <w:rPr>
          <w:lang w:val="sr-Cyrl-CS"/>
        </w:rPr>
      </w:pPr>
      <w:r>
        <w:rPr>
          <w:lang w:val="sr-Cyrl-CS"/>
        </w:rPr>
        <w:t>Оровец Јулијана</w:t>
      </w:r>
      <w:r w:rsidRPr="00EE39EB">
        <w:rPr>
          <w:lang w:val="sr-Cyrl-CS"/>
        </w:rPr>
        <w:t>- за 3. разред</w:t>
      </w:r>
    </w:p>
    <w:p w:rsidR="00FD1641" w:rsidRPr="00FD1641" w:rsidRDefault="00FD1641" w:rsidP="00047017">
      <w:pPr>
        <w:numPr>
          <w:ilvl w:val="0"/>
          <w:numId w:val="179"/>
        </w:numPr>
        <w:rPr>
          <w:lang w:val="sr-Cyrl-CS"/>
        </w:rPr>
      </w:pPr>
      <w:r w:rsidRPr="00EE39EB">
        <w:rPr>
          <w:lang w:val="sr-Cyrl-CS"/>
        </w:rPr>
        <w:t>Зелић Едит - за 4. разред</w:t>
      </w:r>
    </w:p>
    <w:p w:rsidR="00210C3D" w:rsidRPr="00EE39EB" w:rsidRDefault="00210C3D" w:rsidP="00210C3D">
      <w:pPr>
        <w:jc w:val="both"/>
        <w:rPr>
          <w:bCs/>
          <w:lang w:val="sr-Cyrl-CS"/>
        </w:rPr>
      </w:pPr>
    </w:p>
    <w:p w:rsidR="00210C3D" w:rsidRPr="00EE39EB" w:rsidRDefault="00210C3D" w:rsidP="00210C3D">
      <w:pPr>
        <w:jc w:val="both"/>
        <w:rPr>
          <w:bCs/>
          <w:lang w:val="sr-Cyrl-CS"/>
        </w:rPr>
      </w:pPr>
      <w:r w:rsidRPr="00EE39EB">
        <w:rPr>
          <w:bCs/>
          <w:lang w:val="sr-Cyrl-CS"/>
        </w:rPr>
        <w:t>ОПЕРАТИВНИ ПЛАН И ПРОГРАМ:</w:t>
      </w:r>
    </w:p>
    <w:p w:rsidR="00210C3D" w:rsidRPr="00EE39EB" w:rsidRDefault="00210C3D" w:rsidP="00210C3D">
      <w:pPr>
        <w:ind w:firstLine="360"/>
        <w:jc w:val="both"/>
        <w:rPr>
          <w:b/>
          <w:bCs/>
          <w:lang w:val="sr-Cyrl-C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3156"/>
        <w:gridCol w:w="1980"/>
        <w:gridCol w:w="1800"/>
        <w:gridCol w:w="1402"/>
      </w:tblGrid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sr-Cyrl-CS"/>
              </w:rPr>
            </w:pPr>
            <w:r w:rsidRPr="00EE39EB">
              <w:rPr>
                <w:b/>
                <w:bCs/>
                <w:lang w:val="sr-Cyrl-CS"/>
              </w:rPr>
              <w:t>РЕДНИ БР.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  <w:lang w:val="sr-Cyrl-CS"/>
              </w:rPr>
              <w:t>ПОДРУЧЈА</w:t>
            </w:r>
            <w:r w:rsidRPr="00EE39EB">
              <w:rPr>
                <w:b/>
                <w:bCs/>
              </w:rPr>
              <w:t xml:space="preserve"> И АКТИВНОСТИ</w:t>
            </w: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РЕАЛИЗАТОРИ</w:t>
            </w:r>
          </w:p>
        </w:tc>
        <w:tc>
          <w:tcPr>
            <w:tcW w:w="1800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ЗАДУЖЕНА ОСОБА</w:t>
            </w: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ПРИБЛИЖНО ВРЕМЕ РЕАЛИЗАЦИЈЕ</w:t>
            </w:r>
          </w:p>
        </w:tc>
      </w:tr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1.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pStyle w:val="Foot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EE39EB">
              <w:rPr>
                <w:b/>
                <w:bCs/>
              </w:rPr>
              <w:t>Учење и помоћ у раду школе</w:t>
            </w:r>
          </w:p>
          <w:p w:rsidR="00210C3D" w:rsidRPr="00EE39EB" w:rsidRDefault="00210C3D" w:rsidP="00047017">
            <w:pPr>
              <w:pStyle w:val="Footer"/>
              <w:numPr>
                <w:ilvl w:val="0"/>
                <w:numId w:val="131"/>
              </w:numPr>
              <w:tabs>
                <w:tab w:val="clear" w:pos="720"/>
                <w:tab w:val="clear" w:pos="4536"/>
                <w:tab w:val="clear" w:pos="9072"/>
                <w:tab w:val="num" w:pos="386"/>
              </w:tabs>
              <w:ind w:left="386" w:hanging="180"/>
            </w:pPr>
            <w:r w:rsidRPr="00EE39EB">
              <w:t>брига за успех на усвајању наставног програма</w:t>
            </w:r>
          </w:p>
          <w:p w:rsidR="00210C3D" w:rsidRPr="00EE39EB" w:rsidRDefault="00210C3D" w:rsidP="00047017">
            <w:pPr>
              <w:pStyle w:val="Footer"/>
              <w:numPr>
                <w:ilvl w:val="0"/>
                <w:numId w:val="131"/>
              </w:numPr>
              <w:tabs>
                <w:tab w:val="clear" w:pos="720"/>
                <w:tab w:val="clear" w:pos="4536"/>
                <w:tab w:val="clear" w:pos="9072"/>
                <w:tab w:val="num" w:pos="386"/>
              </w:tabs>
              <w:ind w:left="386" w:hanging="180"/>
            </w:pPr>
            <w:r w:rsidRPr="00EE39EB">
              <w:t>помо</w:t>
            </w:r>
            <w:r w:rsidRPr="00EE39EB">
              <w:rPr>
                <w:lang w:val="sr-Latn-CS"/>
              </w:rPr>
              <w:t>ћ друговима у учењу</w:t>
            </w:r>
          </w:p>
          <w:p w:rsidR="00210C3D" w:rsidRPr="00EE39EB" w:rsidRDefault="00210C3D" w:rsidP="00047017">
            <w:pPr>
              <w:pStyle w:val="Footer"/>
              <w:numPr>
                <w:ilvl w:val="0"/>
                <w:numId w:val="131"/>
              </w:numPr>
              <w:tabs>
                <w:tab w:val="clear" w:pos="720"/>
                <w:tab w:val="clear" w:pos="4536"/>
                <w:tab w:val="clear" w:pos="9072"/>
                <w:tab w:val="num" w:pos="386"/>
              </w:tabs>
              <w:ind w:left="386" w:hanging="180"/>
            </w:pPr>
            <w:r w:rsidRPr="00EE39EB">
              <w:rPr>
                <w:lang w:val="sr-Latn-CS"/>
              </w:rPr>
              <w:t>организовање дежурства</w:t>
            </w:r>
          </w:p>
          <w:p w:rsidR="00210C3D" w:rsidRPr="00EE39EB" w:rsidRDefault="00210C3D" w:rsidP="00047017">
            <w:pPr>
              <w:pStyle w:val="Footer"/>
              <w:numPr>
                <w:ilvl w:val="0"/>
                <w:numId w:val="131"/>
              </w:numPr>
              <w:tabs>
                <w:tab w:val="clear" w:pos="720"/>
                <w:tab w:val="clear" w:pos="4536"/>
                <w:tab w:val="clear" w:pos="9072"/>
                <w:tab w:val="num" w:pos="386"/>
              </w:tabs>
              <w:ind w:left="386" w:hanging="180"/>
            </w:pPr>
            <w:r w:rsidRPr="00EE39EB">
              <w:rPr>
                <w:lang w:val="sr-Latn-CS"/>
              </w:rPr>
              <w:t>чување школске и личне имовине</w:t>
            </w:r>
          </w:p>
          <w:p w:rsidR="00210C3D" w:rsidRPr="00EE39EB" w:rsidRDefault="00210C3D" w:rsidP="00047017">
            <w:pPr>
              <w:pStyle w:val="Footer"/>
              <w:numPr>
                <w:ilvl w:val="0"/>
                <w:numId w:val="131"/>
              </w:numPr>
              <w:tabs>
                <w:tab w:val="clear" w:pos="720"/>
                <w:tab w:val="clear" w:pos="4536"/>
                <w:tab w:val="clear" w:pos="9072"/>
                <w:tab w:val="num" w:pos="386"/>
              </w:tabs>
              <w:ind w:left="386" w:hanging="180"/>
            </w:pPr>
            <w:r w:rsidRPr="00EE39EB">
              <w:rPr>
                <w:lang w:val="sr-Latn-CS"/>
              </w:rPr>
              <w:t>одржавање школских просторија</w:t>
            </w:r>
          </w:p>
          <w:p w:rsidR="00210C3D" w:rsidRPr="00EE39EB" w:rsidRDefault="00210C3D" w:rsidP="00210C3D">
            <w:pPr>
              <w:pStyle w:val="Footer"/>
              <w:tabs>
                <w:tab w:val="clear" w:pos="4536"/>
                <w:tab w:val="clear" w:pos="9072"/>
              </w:tabs>
              <w:ind w:left="206"/>
            </w:pP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Сви учитељи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D1641" w:rsidRDefault="00FD1641" w:rsidP="00210C3D">
            <w:pPr>
              <w:rPr>
                <w:lang w:val="sr-Cyrl-CS"/>
              </w:rPr>
            </w:pPr>
            <w:r>
              <w:rPr>
                <w:lang w:val="sr-Cyrl-CS"/>
              </w:rPr>
              <w:t>Чланови комисије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Рижањи Тинде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Шарњаи   Моника</w:t>
            </w: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Током целе школске године</w:t>
            </w:r>
          </w:p>
        </w:tc>
      </w:tr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2.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  <w:lang w:val="ru-RU"/>
              </w:rPr>
            </w:pPr>
            <w:r w:rsidRPr="00EE39EB">
              <w:rPr>
                <w:b/>
                <w:bCs/>
                <w:lang w:val="ru-RU"/>
              </w:rPr>
              <w:t>Састанци, зборови и конференције Дечјег Савеза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</w:pPr>
            <w:r w:rsidRPr="00EE39EB">
              <w:t>одељенске заједнице одржавају састанак недељно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</w:pPr>
            <w:r w:rsidRPr="00EE39EB">
              <w:t>бирају се органи одељења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</w:pPr>
            <w:r w:rsidRPr="00EE39EB">
              <w:lastRenderedPageBreak/>
              <w:t>усвајају се програми рада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</w:pPr>
            <w:r w:rsidRPr="00EE39EB">
              <w:t>анализирају се успеси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</w:pPr>
            <w:r w:rsidRPr="00EE39EB">
              <w:t>договори о новим акцијама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b/>
                <w:bCs/>
              </w:rPr>
            </w:pPr>
            <w:r w:rsidRPr="00EE39EB">
              <w:t>обележавање значајних датума</w:t>
            </w: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r w:rsidRPr="00EE39EB">
              <w:lastRenderedPageBreak/>
              <w:t>Сви  учитељи</w:t>
            </w:r>
          </w:p>
          <w:p w:rsidR="00210C3D" w:rsidRPr="00EE39EB" w:rsidRDefault="00210C3D" w:rsidP="00210C3D"/>
        </w:tc>
        <w:tc>
          <w:tcPr>
            <w:tcW w:w="1800" w:type="dxa"/>
            <w:vAlign w:val="center"/>
          </w:tcPr>
          <w:p w:rsidR="00FD1641" w:rsidRDefault="00FD1641" w:rsidP="00FD1641">
            <w:pPr>
              <w:rPr>
                <w:lang w:val="sr-Cyrl-CS"/>
              </w:rPr>
            </w:pPr>
            <w:r>
              <w:rPr>
                <w:lang w:val="sr-Cyrl-CS"/>
              </w:rPr>
              <w:t>Чланови комисије</w:t>
            </w:r>
          </w:p>
          <w:p w:rsidR="00210C3D" w:rsidRPr="00EE39EB" w:rsidRDefault="00210C3D" w:rsidP="00FD1641"/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Квартално по један састанак</w:t>
            </w:r>
          </w:p>
        </w:tc>
      </w:tr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lastRenderedPageBreak/>
              <w:t>3.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</w:rPr>
            </w:pPr>
            <w:r w:rsidRPr="00EE39EB">
              <w:rPr>
                <w:b/>
                <w:bCs/>
              </w:rPr>
              <w:t>Неговање националне традиције</w:t>
            </w:r>
          </w:p>
          <w:p w:rsidR="00210C3D" w:rsidRPr="00EE39EB" w:rsidRDefault="00210C3D" w:rsidP="00047017">
            <w:pPr>
              <w:numPr>
                <w:ilvl w:val="0"/>
                <w:numId w:val="132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ru-RU"/>
              </w:rPr>
              <w:t>сусрети са уметницима, који негују традиције</w:t>
            </w:r>
          </w:p>
          <w:p w:rsidR="00210C3D" w:rsidRPr="00EE39EB" w:rsidRDefault="00210C3D" w:rsidP="00047017">
            <w:pPr>
              <w:numPr>
                <w:ilvl w:val="0"/>
                <w:numId w:val="132"/>
              </w:numPr>
              <w:tabs>
                <w:tab w:val="clear" w:pos="473"/>
                <w:tab w:val="num" w:pos="386"/>
              </w:tabs>
            </w:pPr>
            <w:r w:rsidRPr="00EE39EB">
              <w:t>посета знаменитости</w:t>
            </w: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сви учитељи</w:t>
            </w:r>
          </w:p>
        </w:tc>
        <w:tc>
          <w:tcPr>
            <w:tcW w:w="1800" w:type="dxa"/>
            <w:vAlign w:val="center"/>
          </w:tcPr>
          <w:p w:rsidR="00FD1641" w:rsidRDefault="00FD1641" w:rsidP="00FD1641">
            <w:pPr>
              <w:rPr>
                <w:lang w:val="sr-Cyrl-CS"/>
              </w:rPr>
            </w:pPr>
            <w:r>
              <w:rPr>
                <w:lang w:val="sr-Cyrl-CS"/>
              </w:rPr>
              <w:t>Чланови комисије</w:t>
            </w:r>
          </w:p>
          <w:p w:rsidR="00210C3D" w:rsidRPr="00EE39EB" w:rsidRDefault="00210C3D" w:rsidP="00210C3D">
            <w:pPr>
              <w:rPr>
                <w:lang w:val="hu-HU"/>
              </w:rPr>
            </w:pP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Током целе школске године</w:t>
            </w:r>
          </w:p>
        </w:tc>
      </w:tr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4.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</w:rPr>
            </w:pPr>
            <w:r w:rsidRPr="00EE39EB">
              <w:rPr>
                <w:b/>
                <w:bCs/>
              </w:rPr>
              <w:t>Прославе и манифестације</w:t>
            </w:r>
          </w:p>
          <w:p w:rsidR="00210C3D" w:rsidRPr="00EE39EB" w:rsidRDefault="00210C3D" w:rsidP="00047017">
            <w:pPr>
              <w:numPr>
                <w:ilvl w:val="0"/>
                <w:numId w:val="125"/>
              </w:numPr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 xml:space="preserve">обележавање државних, националних и локалних празника и свечаности </w:t>
            </w:r>
          </w:p>
          <w:p w:rsidR="00210C3D" w:rsidRPr="00EE39EB" w:rsidRDefault="00210C3D" w:rsidP="00210C3D">
            <w:pPr>
              <w:ind w:left="386"/>
              <w:rPr>
                <w:lang w:val="ru-RU"/>
              </w:rPr>
            </w:pPr>
            <w:r w:rsidRPr="00EE39EB">
              <w:rPr>
                <w:lang w:val="ru-RU"/>
              </w:rPr>
              <w:t>Дан школе,</w:t>
            </w:r>
          </w:p>
          <w:p w:rsidR="00210C3D" w:rsidRPr="00EE39EB" w:rsidRDefault="00210C3D" w:rsidP="00210C3D">
            <w:pPr>
              <w:ind w:left="386"/>
              <w:rPr>
                <w:lang w:val="ru-RU"/>
              </w:rPr>
            </w:pPr>
            <w:r w:rsidRPr="00EE39EB">
              <w:rPr>
                <w:lang w:val="ru-RU"/>
              </w:rPr>
              <w:t>Божић,Микулаш</w:t>
            </w:r>
          </w:p>
          <w:p w:rsidR="00210C3D" w:rsidRPr="00EE39EB" w:rsidRDefault="00210C3D" w:rsidP="00210C3D">
            <w:pPr>
              <w:ind w:left="386"/>
              <w:rPr>
                <w:lang w:val="ru-RU"/>
              </w:rPr>
            </w:pPr>
            <w:r w:rsidRPr="00EE39EB">
              <w:rPr>
                <w:lang w:val="ru-RU"/>
              </w:rPr>
              <w:t>Ускрс,</w:t>
            </w:r>
          </w:p>
          <w:p w:rsidR="00210C3D" w:rsidRPr="00EE39EB" w:rsidRDefault="00210C3D" w:rsidP="00210C3D">
            <w:pPr>
              <w:ind w:left="386"/>
              <w:rPr>
                <w:lang w:val="hu-HU"/>
              </w:rPr>
            </w:pPr>
            <w:r w:rsidRPr="00EE39EB">
              <w:rPr>
                <w:lang w:val="ru-RU"/>
              </w:rPr>
              <w:t>Дан мајки</w:t>
            </w: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r w:rsidRPr="00EE39EB">
              <w:t>Сви  учитељи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D1641" w:rsidRDefault="00FD1641" w:rsidP="00FD1641">
            <w:pPr>
              <w:rPr>
                <w:lang w:val="sr-Cyrl-CS"/>
              </w:rPr>
            </w:pPr>
            <w:r>
              <w:rPr>
                <w:lang w:val="sr-Cyrl-CS"/>
              </w:rPr>
              <w:t>Чланови комисије</w:t>
            </w:r>
          </w:p>
          <w:p w:rsidR="00210C3D" w:rsidRPr="00EE39EB" w:rsidRDefault="00210C3D" w:rsidP="00210C3D">
            <w:pPr>
              <w:jc w:val="center"/>
            </w:pP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Према актуелним датумима</w:t>
            </w:r>
          </w:p>
        </w:tc>
      </w:tr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5.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</w:rPr>
            </w:pPr>
            <w:r w:rsidRPr="00EE39EB">
              <w:rPr>
                <w:b/>
                <w:bCs/>
              </w:rPr>
              <w:t>Културно-уметничке активности</w:t>
            </w:r>
          </w:p>
          <w:p w:rsidR="00210C3D" w:rsidRPr="00EE39EB" w:rsidRDefault="00210C3D" w:rsidP="00047017">
            <w:pPr>
              <w:numPr>
                <w:ilvl w:val="0"/>
                <w:numId w:val="126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ru-RU"/>
              </w:rPr>
              <w:t>сусрети са дечјим писцима и уметницима</w:t>
            </w:r>
          </w:p>
          <w:p w:rsidR="00210C3D" w:rsidRPr="00EE39EB" w:rsidRDefault="00210C3D" w:rsidP="00047017">
            <w:pPr>
              <w:numPr>
                <w:ilvl w:val="0"/>
                <w:numId w:val="126"/>
              </w:numPr>
              <w:tabs>
                <w:tab w:val="clear" w:pos="473"/>
                <w:tab w:val="num" w:pos="386"/>
              </w:tabs>
            </w:pPr>
            <w:r w:rsidRPr="00EE39EB">
              <w:t xml:space="preserve">посета биоскопу, </w:t>
            </w:r>
          </w:p>
          <w:p w:rsidR="00210C3D" w:rsidRPr="00EE39EB" w:rsidRDefault="00210C3D" w:rsidP="00210C3D">
            <w:pPr>
              <w:ind w:left="386"/>
            </w:pPr>
            <w:r w:rsidRPr="00EE39EB">
              <w:t>позоришту,</w:t>
            </w:r>
          </w:p>
          <w:p w:rsidR="00210C3D" w:rsidRPr="00EE39EB" w:rsidRDefault="00210C3D" w:rsidP="00210C3D">
            <w:pPr>
              <w:ind w:left="386"/>
            </w:pPr>
            <w:r w:rsidRPr="00EE39EB">
              <w:t>музеју</w:t>
            </w: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r w:rsidRPr="00EE39EB">
              <w:t>Сви  учитељи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FD1641" w:rsidRDefault="00FD1641" w:rsidP="00FD1641">
            <w:pPr>
              <w:rPr>
                <w:lang w:val="sr-Cyrl-CS"/>
              </w:rPr>
            </w:pPr>
            <w:r>
              <w:rPr>
                <w:lang w:val="sr-Cyrl-CS"/>
              </w:rPr>
              <w:t>Чланови комисије</w:t>
            </w:r>
          </w:p>
          <w:p w:rsidR="00210C3D" w:rsidRPr="00EE39EB" w:rsidRDefault="00210C3D" w:rsidP="00210C3D">
            <w:pPr>
              <w:jc w:val="center"/>
            </w:pP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Током целе школске године</w:t>
            </w:r>
          </w:p>
        </w:tc>
      </w:tr>
      <w:tr w:rsidR="00210C3D" w:rsidRPr="00EE39EB" w:rsidTr="00210C3D">
        <w:tc>
          <w:tcPr>
            <w:tcW w:w="874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6.</w:t>
            </w:r>
          </w:p>
        </w:tc>
        <w:tc>
          <w:tcPr>
            <w:tcW w:w="3156" w:type="dxa"/>
            <w:vAlign w:val="center"/>
          </w:tcPr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 xml:space="preserve">Дечја недеља 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t>цртеж на асфалт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rPr>
                <w:lang w:val="sr-Cyrl-CS"/>
              </w:rPr>
              <w:t xml:space="preserve">Карневал 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t>такмичење у прављењу фризура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rPr>
                <w:lang w:val="sr-Cyrl-CS"/>
              </w:rPr>
              <w:t>дан талентованих ученика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t>јесењи крос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  <w:lang w:val="ru-RU"/>
              </w:rPr>
            </w:pPr>
            <w:r w:rsidRPr="00EE39EB">
              <w:rPr>
                <w:lang w:val="sr-Cyrl-CS"/>
              </w:rPr>
              <w:t>планирање других културних и активности у складу са могућностима организације</w:t>
            </w:r>
          </w:p>
        </w:tc>
        <w:tc>
          <w:tcPr>
            <w:tcW w:w="1980" w:type="dxa"/>
            <w:vAlign w:val="center"/>
          </w:tcPr>
          <w:p w:rsidR="00210C3D" w:rsidRPr="00EE39EB" w:rsidRDefault="00210C3D" w:rsidP="00210C3D">
            <w:pPr>
              <w:ind w:left="96"/>
              <w:rPr>
                <w:lang w:val="ru-RU"/>
              </w:rPr>
            </w:pPr>
            <w:r w:rsidRPr="00EE39EB">
              <w:rPr>
                <w:lang w:val="ru-RU"/>
              </w:rPr>
              <w:t xml:space="preserve">чланови тима, </w:t>
            </w:r>
          </w:p>
          <w:p w:rsidR="00210C3D" w:rsidRPr="00EE39EB" w:rsidRDefault="00210C3D" w:rsidP="00210C3D">
            <w:pPr>
              <w:ind w:left="96"/>
              <w:rPr>
                <w:lang w:val="ru-RU"/>
              </w:rPr>
            </w:pPr>
            <w:r w:rsidRPr="00EE39EB">
              <w:rPr>
                <w:lang w:val="ru-RU"/>
              </w:rPr>
              <w:t>сви учитељи</w:t>
            </w:r>
          </w:p>
        </w:tc>
        <w:tc>
          <w:tcPr>
            <w:tcW w:w="1800" w:type="dxa"/>
            <w:vAlign w:val="center"/>
          </w:tcPr>
          <w:p w:rsidR="00FD1641" w:rsidRDefault="00FD1641" w:rsidP="00FD1641">
            <w:pPr>
              <w:rPr>
                <w:lang w:val="sr-Cyrl-CS"/>
              </w:rPr>
            </w:pPr>
            <w:r>
              <w:rPr>
                <w:lang w:val="sr-Cyrl-CS"/>
              </w:rPr>
              <w:t>Чланови комисије</w:t>
            </w:r>
          </w:p>
          <w:p w:rsidR="00210C3D" w:rsidRPr="00EE39EB" w:rsidRDefault="00210C3D" w:rsidP="00210C3D">
            <w:pPr>
              <w:jc w:val="center"/>
            </w:pPr>
          </w:p>
        </w:tc>
        <w:tc>
          <w:tcPr>
            <w:tcW w:w="1402" w:type="dxa"/>
            <w:vAlign w:val="center"/>
          </w:tcPr>
          <w:p w:rsidR="00210C3D" w:rsidRPr="00EE39EB" w:rsidRDefault="00FD1641" w:rsidP="00210C3D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3</w:t>
            </w:r>
            <w:r>
              <w:rPr>
                <w:lang w:val="ru-RU"/>
              </w:rPr>
              <w:t>.окт.- 7</w:t>
            </w:r>
            <w:r w:rsidR="00210C3D" w:rsidRPr="00EE39EB">
              <w:rPr>
                <w:lang w:val="ru-RU"/>
              </w:rPr>
              <w:t>. 201</w:t>
            </w:r>
            <w:r>
              <w:rPr>
                <w:lang w:val="sr-Cyrl-CS"/>
              </w:rPr>
              <w:t>6</w:t>
            </w:r>
            <w:r w:rsidR="00210C3D" w:rsidRPr="00EE39EB">
              <w:rPr>
                <w:lang w:val="ru-RU"/>
              </w:rPr>
              <w:t xml:space="preserve">. </w:t>
            </w:r>
          </w:p>
        </w:tc>
      </w:tr>
    </w:tbl>
    <w:p w:rsidR="00210C3D" w:rsidRPr="00EE39EB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FD1641" w:rsidRDefault="00FD1641" w:rsidP="00210C3D">
      <w:pPr>
        <w:ind w:firstLine="360"/>
        <w:jc w:val="both"/>
        <w:rPr>
          <w:b/>
          <w:bCs/>
          <w:lang w:val="sr-Cyrl-CS"/>
        </w:rPr>
      </w:pPr>
    </w:p>
    <w:p w:rsidR="00210C3D" w:rsidRDefault="00210C3D" w:rsidP="00210C3D">
      <w:pPr>
        <w:ind w:firstLine="360"/>
        <w:jc w:val="both"/>
        <w:rPr>
          <w:b/>
          <w:bCs/>
          <w:lang w:val="sr-Cyrl-CS"/>
        </w:rPr>
      </w:pPr>
    </w:p>
    <w:p w:rsidR="00210C3D" w:rsidRPr="00EE39EB" w:rsidRDefault="00210C3D" w:rsidP="00210C3D">
      <w:pPr>
        <w:ind w:firstLine="360"/>
        <w:jc w:val="both"/>
        <w:rPr>
          <w:b/>
          <w:bCs/>
          <w:lang w:val="sr-Cyrl-CS"/>
        </w:rPr>
      </w:pPr>
      <w:r w:rsidRPr="00EE39EB">
        <w:rPr>
          <w:b/>
          <w:bCs/>
          <w:lang w:val="sr-Cyrl-CS"/>
        </w:rPr>
        <w:lastRenderedPageBreak/>
        <w:t>Чланови</w:t>
      </w:r>
    </w:p>
    <w:p w:rsidR="00210C3D" w:rsidRPr="00EE39EB" w:rsidRDefault="00210C3D" w:rsidP="00210C3D">
      <w:pPr>
        <w:ind w:firstLine="360"/>
        <w:jc w:val="both"/>
        <w:rPr>
          <w:lang w:val="sr-Cyrl-CS"/>
        </w:rPr>
      </w:pPr>
      <w:r w:rsidRPr="00EE39EB">
        <w:rPr>
          <w:lang w:val="sr-Cyrl-CS"/>
        </w:rPr>
        <w:t>за виша одељења:</w:t>
      </w:r>
    </w:p>
    <w:p w:rsidR="00210C3D" w:rsidRDefault="00210C3D" w:rsidP="00210C3D">
      <w:pPr>
        <w:ind w:firstLine="360"/>
        <w:jc w:val="both"/>
        <w:rPr>
          <w:lang w:val="sr-Cyrl-CS"/>
        </w:rPr>
      </w:pPr>
      <w:r w:rsidRPr="00EE39EB">
        <w:rPr>
          <w:lang w:val="sr-Cyrl-CS"/>
        </w:rPr>
        <w:t>Наставници:</w:t>
      </w:r>
    </w:p>
    <w:p w:rsidR="00FD1641" w:rsidRPr="00EE39EB" w:rsidRDefault="00FD1641" w:rsidP="00047017">
      <w:pPr>
        <w:numPr>
          <w:ilvl w:val="0"/>
          <w:numId w:val="180"/>
        </w:numPr>
        <w:rPr>
          <w:lang w:val="sr-Cyrl-CS"/>
        </w:rPr>
      </w:pPr>
      <w:r w:rsidRPr="00EE39EB">
        <w:rPr>
          <w:lang w:val="sr-Cyrl-CS"/>
        </w:rPr>
        <w:t>Бабић Силвиа – координатор</w:t>
      </w:r>
    </w:p>
    <w:p w:rsidR="00FD1641" w:rsidRPr="00EE39EB" w:rsidRDefault="00FD1641" w:rsidP="00047017">
      <w:pPr>
        <w:numPr>
          <w:ilvl w:val="0"/>
          <w:numId w:val="180"/>
        </w:numPr>
        <w:rPr>
          <w:lang w:val="sr-Cyrl-CS"/>
        </w:rPr>
      </w:pPr>
      <w:r>
        <w:rPr>
          <w:lang w:val="sr-Cyrl-CS"/>
        </w:rPr>
        <w:t>Вираг Илдико</w:t>
      </w:r>
      <w:r w:rsidRPr="00EE39EB">
        <w:rPr>
          <w:lang w:val="sr-Cyrl-CS"/>
        </w:rPr>
        <w:t>– за 5. разред</w:t>
      </w:r>
    </w:p>
    <w:p w:rsidR="00FD1641" w:rsidRPr="00EE39EB" w:rsidRDefault="00E277E3" w:rsidP="00047017">
      <w:pPr>
        <w:numPr>
          <w:ilvl w:val="0"/>
          <w:numId w:val="180"/>
        </w:numPr>
        <w:rPr>
          <w:lang w:val="sr-Cyrl-CS"/>
        </w:rPr>
      </w:pPr>
      <w:r>
        <w:rPr>
          <w:lang w:val="sr-Cyrl-CS"/>
        </w:rPr>
        <w:t>Бакош Арпад</w:t>
      </w:r>
      <w:r w:rsidR="00FD1641" w:rsidRPr="00EE39EB">
        <w:rPr>
          <w:lang w:val="sr-Cyrl-CS"/>
        </w:rPr>
        <w:t xml:space="preserve"> - за 6. разред</w:t>
      </w:r>
    </w:p>
    <w:p w:rsidR="00FD1641" w:rsidRPr="00EE39EB" w:rsidRDefault="00FD1641" w:rsidP="00047017">
      <w:pPr>
        <w:numPr>
          <w:ilvl w:val="0"/>
          <w:numId w:val="180"/>
        </w:numPr>
        <w:rPr>
          <w:lang w:val="sr-Cyrl-CS"/>
        </w:rPr>
      </w:pPr>
      <w:r>
        <w:rPr>
          <w:lang w:val="sr-Cyrl-CS"/>
        </w:rPr>
        <w:t>Рижањи Барна Богларка</w:t>
      </w:r>
      <w:r w:rsidRPr="00EE39EB">
        <w:rPr>
          <w:lang w:val="sr-Cyrl-CS"/>
        </w:rPr>
        <w:t>- за 7. разред</w:t>
      </w:r>
    </w:p>
    <w:p w:rsidR="00FD1641" w:rsidRPr="00EE39EB" w:rsidRDefault="00FD1641" w:rsidP="00047017">
      <w:pPr>
        <w:numPr>
          <w:ilvl w:val="0"/>
          <w:numId w:val="180"/>
        </w:numPr>
        <w:rPr>
          <w:lang w:val="sr-Cyrl-CS"/>
        </w:rPr>
      </w:pPr>
      <w:r>
        <w:rPr>
          <w:lang w:val="sr-Cyrl-CS"/>
        </w:rPr>
        <w:t>Копас Тамара</w:t>
      </w:r>
      <w:r w:rsidRPr="00EE39EB">
        <w:rPr>
          <w:lang w:val="sr-Cyrl-CS"/>
        </w:rPr>
        <w:t>- за 8. разред</w:t>
      </w:r>
    </w:p>
    <w:p w:rsidR="00210C3D" w:rsidRPr="00E17A5D" w:rsidRDefault="00210C3D" w:rsidP="00210C3D">
      <w:pPr>
        <w:rPr>
          <w:bCs/>
          <w:color w:val="FF0000"/>
          <w:lang w:val="sr-Cyrl-CS"/>
        </w:rPr>
      </w:pPr>
    </w:p>
    <w:p w:rsidR="00210C3D" w:rsidRPr="008E4ED1" w:rsidRDefault="00210C3D" w:rsidP="00210C3D">
      <w:pPr>
        <w:rPr>
          <w:bCs/>
          <w:lang w:val="sr-Cyrl-CS"/>
        </w:rPr>
      </w:pPr>
      <w:r w:rsidRPr="008E4ED1">
        <w:rPr>
          <w:bCs/>
          <w:lang w:val="sr-Cyrl-CS"/>
        </w:rPr>
        <w:t>ОПЕРАТИВНИ ПЛАН И ПРОГРАМ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09"/>
        <w:gridCol w:w="1868"/>
        <w:gridCol w:w="1912"/>
        <w:gridCol w:w="1402"/>
      </w:tblGrid>
      <w:tr w:rsidR="00210C3D" w:rsidRPr="008E4ED1" w:rsidTr="00210C3D">
        <w:tc>
          <w:tcPr>
            <w:tcW w:w="921" w:type="dxa"/>
            <w:vAlign w:val="center"/>
          </w:tcPr>
          <w:p w:rsidR="00210C3D" w:rsidRPr="008E4ED1" w:rsidRDefault="00210C3D" w:rsidP="00210C3D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sr-Cyrl-CS"/>
              </w:rPr>
            </w:pPr>
            <w:r w:rsidRPr="008E4ED1">
              <w:rPr>
                <w:b/>
                <w:bCs/>
                <w:lang w:val="sr-Cyrl-CS"/>
              </w:rPr>
              <w:t>РЕДНИ БР.</w:t>
            </w:r>
          </w:p>
        </w:tc>
        <w:tc>
          <w:tcPr>
            <w:tcW w:w="3109" w:type="dxa"/>
            <w:vAlign w:val="center"/>
          </w:tcPr>
          <w:p w:rsidR="00210C3D" w:rsidRPr="008E4ED1" w:rsidRDefault="00210C3D" w:rsidP="00210C3D">
            <w:pPr>
              <w:jc w:val="center"/>
              <w:rPr>
                <w:b/>
                <w:bCs/>
                <w:lang w:val="ru-RU"/>
              </w:rPr>
            </w:pPr>
            <w:r w:rsidRPr="008E4ED1">
              <w:rPr>
                <w:b/>
                <w:bCs/>
                <w:lang w:val="sr-Cyrl-CS"/>
              </w:rPr>
              <w:t>ТЕМЕ</w:t>
            </w:r>
            <w:r w:rsidRPr="008E4ED1">
              <w:rPr>
                <w:b/>
                <w:bCs/>
                <w:lang w:val="ru-RU"/>
              </w:rPr>
              <w:t xml:space="preserve"> И АКТИВНОСТИ</w:t>
            </w:r>
          </w:p>
        </w:tc>
        <w:tc>
          <w:tcPr>
            <w:tcW w:w="1868" w:type="dxa"/>
            <w:vAlign w:val="center"/>
          </w:tcPr>
          <w:p w:rsidR="00210C3D" w:rsidRPr="008E4ED1" w:rsidRDefault="00210C3D" w:rsidP="00210C3D">
            <w:pPr>
              <w:jc w:val="center"/>
              <w:rPr>
                <w:b/>
                <w:bCs/>
                <w:lang w:val="ru-RU"/>
              </w:rPr>
            </w:pPr>
            <w:r w:rsidRPr="008E4ED1">
              <w:rPr>
                <w:b/>
                <w:bCs/>
                <w:lang w:val="ru-RU"/>
              </w:rPr>
              <w:t>РЕАЛИЗАТОРИ</w:t>
            </w:r>
          </w:p>
        </w:tc>
        <w:tc>
          <w:tcPr>
            <w:tcW w:w="1912" w:type="dxa"/>
            <w:vAlign w:val="center"/>
          </w:tcPr>
          <w:p w:rsidR="00210C3D" w:rsidRPr="008E4ED1" w:rsidRDefault="00210C3D" w:rsidP="00210C3D">
            <w:pPr>
              <w:jc w:val="center"/>
              <w:rPr>
                <w:b/>
                <w:bCs/>
                <w:lang w:val="ru-RU"/>
              </w:rPr>
            </w:pPr>
            <w:r w:rsidRPr="008E4ED1">
              <w:rPr>
                <w:b/>
                <w:bCs/>
                <w:lang w:val="ru-RU"/>
              </w:rPr>
              <w:t>ЗАДУЖЕНА ОСОБА</w:t>
            </w:r>
          </w:p>
        </w:tc>
        <w:tc>
          <w:tcPr>
            <w:tcW w:w="1402" w:type="dxa"/>
            <w:vAlign w:val="center"/>
          </w:tcPr>
          <w:p w:rsidR="00210C3D" w:rsidRPr="008E4ED1" w:rsidRDefault="00210C3D" w:rsidP="00210C3D">
            <w:pPr>
              <w:jc w:val="center"/>
              <w:rPr>
                <w:b/>
                <w:bCs/>
                <w:lang w:val="ru-RU"/>
              </w:rPr>
            </w:pPr>
            <w:r w:rsidRPr="008E4ED1">
              <w:rPr>
                <w:b/>
                <w:bCs/>
                <w:lang w:val="ru-RU"/>
              </w:rPr>
              <w:t>ВРЕМЕ РЕАЛИЗАЦИЈЕ</w:t>
            </w:r>
          </w:p>
        </w:tc>
      </w:tr>
      <w:tr w:rsidR="00210C3D" w:rsidRPr="00EE39EB" w:rsidTr="00210C3D">
        <w:tc>
          <w:tcPr>
            <w:tcW w:w="92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  <w:lang w:val="ru-RU"/>
              </w:rPr>
            </w:pPr>
            <w:r w:rsidRPr="00EE39EB">
              <w:rPr>
                <w:b/>
                <w:bCs/>
                <w:lang w:val="ru-RU"/>
              </w:rPr>
              <w:t>1.</w:t>
            </w:r>
          </w:p>
        </w:tc>
        <w:tc>
          <w:tcPr>
            <w:tcW w:w="3109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</w:rPr>
            </w:pPr>
            <w:r w:rsidRPr="00EE39EB">
              <w:rPr>
                <w:b/>
                <w:bCs/>
                <w:lang w:val="ru-RU"/>
              </w:rPr>
              <w:t xml:space="preserve">Дечја </w:t>
            </w:r>
            <w:r w:rsidRPr="00EE39EB">
              <w:rPr>
                <w:b/>
                <w:bCs/>
              </w:rPr>
              <w:t xml:space="preserve">недеља </w:t>
            </w:r>
          </w:p>
          <w:p w:rsidR="00210C3D" w:rsidRPr="00EE39EB" w:rsidRDefault="00FD1641" w:rsidP="00047017">
            <w:pPr>
              <w:numPr>
                <w:ilvl w:val="0"/>
                <w:numId w:val="127"/>
              </w:num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Дан детета, окт.3</w:t>
            </w:r>
            <w:r w:rsidR="00210C3D" w:rsidRPr="00EE39EB">
              <w:rPr>
                <w:lang w:val="sr-Cyrl-CS"/>
              </w:rPr>
              <w:t xml:space="preserve"> – </w:t>
            </w:r>
          </w:p>
          <w:p w:rsidR="00210C3D" w:rsidRPr="00EE39EB" w:rsidRDefault="00FD1641" w:rsidP="00210C3D">
            <w:pPr>
              <w:ind w:left="339"/>
              <w:rPr>
                <w:lang w:val="sr-Cyrl-CS"/>
              </w:rPr>
            </w:pPr>
            <w:r>
              <w:rPr>
                <w:lang w:val="sr-Cyrl-CS"/>
              </w:rPr>
              <w:t>окт. 7</w:t>
            </w:r>
            <w:r w:rsidR="00210C3D" w:rsidRPr="00EE39EB">
              <w:rPr>
                <w:lang w:val="sr-Cyrl-CS"/>
              </w:rPr>
              <w:t>. : 5 минута за         децу! (одмор ће бити + 5 минута гратис)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lang w:val="ru-RU"/>
              </w:rPr>
            </w:pPr>
            <w:r w:rsidRPr="00EE39EB">
              <w:rPr>
                <w:lang w:val="ru-RU"/>
              </w:rPr>
              <w:t>Катедра је наша! (осмаци држе час млађим ученицима)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lang w:val="ru-RU"/>
              </w:rPr>
            </w:pPr>
            <w:r w:rsidRPr="00EE39EB">
              <w:rPr>
                <w:lang w:val="hu-HU"/>
              </w:rPr>
              <w:t xml:space="preserve">Hair Fest – </w:t>
            </w:r>
            <w:r w:rsidRPr="00EE39EB">
              <w:t>поезија фризура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  <w:lang w:val="ru-RU"/>
              </w:rPr>
            </w:pPr>
            <w:r w:rsidRPr="00EE39EB">
              <w:rPr>
                <w:lang w:val="sr-Cyrl-CS"/>
              </w:rPr>
              <w:t xml:space="preserve">Дан спорта </w:t>
            </w:r>
          </w:p>
          <w:p w:rsidR="00210C3D" w:rsidRPr="00EE39EB" w:rsidRDefault="00210C3D" w:rsidP="00047017">
            <w:pPr>
              <w:numPr>
                <w:ilvl w:val="0"/>
                <w:numId w:val="127"/>
              </w:numPr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Вашар</w:t>
            </w:r>
          </w:p>
        </w:tc>
        <w:tc>
          <w:tcPr>
            <w:tcW w:w="1868" w:type="dxa"/>
            <w:vAlign w:val="center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чланови тима,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св</w:t>
            </w:r>
            <w:r w:rsidRPr="00EE39EB">
              <w:t>e</w:t>
            </w:r>
            <w:r w:rsidRPr="00EE39EB">
              <w:rPr>
                <w:lang w:val="ru-RU"/>
              </w:rPr>
              <w:t xml:space="preserve"> одељенске старешине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912" w:type="dxa"/>
            <w:vAlign w:val="center"/>
          </w:tcPr>
          <w:p w:rsidR="00210C3D" w:rsidRPr="00FD1641" w:rsidRDefault="00FD1641" w:rsidP="00FD1641">
            <w:r>
              <w:t>Чланови комисије</w:t>
            </w:r>
          </w:p>
        </w:tc>
        <w:tc>
          <w:tcPr>
            <w:tcW w:w="1402" w:type="dxa"/>
            <w:vAlign w:val="center"/>
          </w:tcPr>
          <w:p w:rsidR="00210C3D" w:rsidRPr="00EE39EB" w:rsidRDefault="00FD1641" w:rsidP="00210C3D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3</w:t>
            </w:r>
            <w:r w:rsidR="00210C3D" w:rsidRPr="00EE39EB">
              <w:rPr>
                <w:lang w:val="ru-RU"/>
              </w:rPr>
              <w:t>. окт.-</w:t>
            </w:r>
            <w:r>
              <w:rPr>
                <w:lang w:val="sr-Cyrl-CS"/>
              </w:rPr>
              <w:t>7</w:t>
            </w:r>
            <w:r w:rsidR="00210C3D" w:rsidRPr="00EE39EB">
              <w:rPr>
                <w:lang w:val="ru-RU"/>
              </w:rPr>
              <w:t>.окт. 201</w:t>
            </w:r>
            <w:r>
              <w:rPr>
                <w:lang w:val="sr-Cyrl-CS"/>
              </w:rPr>
              <w:t>6</w:t>
            </w:r>
            <w:r w:rsidR="00210C3D" w:rsidRPr="00EE39EB">
              <w:rPr>
                <w:lang w:val="ru-RU"/>
              </w:rPr>
              <w:t xml:space="preserve">. </w:t>
            </w:r>
          </w:p>
        </w:tc>
      </w:tr>
      <w:tr w:rsidR="00210C3D" w:rsidRPr="00EE39EB" w:rsidTr="00210C3D">
        <w:tc>
          <w:tcPr>
            <w:tcW w:w="92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t>2.</w:t>
            </w:r>
          </w:p>
        </w:tc>
        <w:tc>
          <w:tcPr>
            <w:tcW w:w="3109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  <w:shd w:val="clear" w:color="auto" w:fill="FFFFFF"/>
                <w:lang w:val="sr-Cyrl-CS"/>
              </w:rPr>
            </w:pPr>
            <w:r w:rsidRPr="00EE39EB">
              <w:rPr>
                <w:b/>
                <w:bCs/>
                <w:lang w:val="sr-Cyrl-CS"/>
              </w:rPr>
              <w:t>Сарадња са О.Ш</w:t>
            </w:r>
            <w:r w:rsidRPr="00EE39EB">
              <w:rPr>
                <w:lang w:val="sr-Cyrl-CS"/>
              </w:rPr>
              <w:t xml:space="preserve">. </w:t>
            </w:r>
            <w:r w:rsidRPr="00EE39EB">
              <w:rPr>
                <w:b/>
                <w:bCs/>
                <w:shd w:val="clear" w:color="auto" w:fill="FFFFFF"/>
                <w:lang w:val="sr-Cyrl-CS"/>
              </w:rPr>
              <w:t>,,Ст. Ковач Ђула" из Старе Моравице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ru-RU"/>
              </w:rPr>
              <w:t>јачање пријатељства између две основне школе – међусобна сарадња две школе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ru-RU"/>
              </w:rPr>
              <w:t>Упознајте нашу средину! (Путовање у Стару Моравицу из Чантавира, и обрнуто)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t>Културна манифестација: музичке, ликовне, драмске секције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ru-RU"/>
              </w:rPr>
              <w:t>Полигон –  у спортским вештинама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ru-RU"/>
              </w:rPr>
              <w:t>“</w:t>
            </w:r>
            <w:r w:rsidRPr="00EE39EB">
              <w:t>Phoenix</w:t>
            </w:r>
            <w:r w:rsidRPr="00EE39EB">
              <w:rPr>
                <w:lang w:val="ru-RU"/>
              </w:rPr>
              <w:t xml:space="preserve"> </w:t>
            </w:r>
            <w:r w:rsidRPr="00EE39EB">
              <w:rPr>
                <w:lang w:val="hu-HU"/>
              </w:rPr>
              <w:t>Disco” (</w:t>
            </w:r>
            <w:r w:rsidRPr="00EE39EB">
              <w:rPr>
                <w:lang w:val="sr-Cyrl-CS"/>
              </w:rPr>
              <w:t>време за плес)</w:t>
            </w:r>
          </w:p>
        </w:tc>
        <w:tc>
          <w:tcPr>
            <w:tcW w:w="1868" w:type="dxa"/>
            <w:vAlign w:val="center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>чланови тима</w:t>
            </w:r>
            <w:r w:rsidRPr="00EE39EB">
              <w:rPr>
                <w:lang w:val="sr-Cyrl-CS"/>
              </w:rPr>
              <w:t>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св</w:t>
            </w:r>
            <w:r w:rsidRPr="00EE39EB">
              <w:t>e</w:t>
            </w:r>
            <w:r w:rsidRPr="00EE39EB">
              <w:rPr>
                <w:lang w:val="ru-RU"/>
              </w:rPr>
              <w:t xml:space="preserve"> одељенске старешине и учитељи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91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  <w:p w:rsidR="00210C3D" w:rsidRPr="00EE39EB" w:rsidRDefault="00FD1641" w:rsidP="00210C3D">
            <w:pPr>
              <w:jc w:val="center"/>
              <w:rPr>
                <w:lang w:val="ru-RU"/>
              </w:rPr>
            </w:pPr>
            <w:r>
              <w:t>Чланови комисије</w:t>
            </w: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ru-RU"/>
              </w:rPr>
              <w:t>Квартално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 један сусрет</w:t>
            </w:r>
          </w:p>
        </w:tc>
      </w:tr>
      <w:tr w:rsidR="00210C3D" w:rsidRPr="00EE39EB" w:rsidTr="00210C3D">
        <w:tc>
          <w:tcPr>
            <w:tcW w:w="92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  <w:lang w:val="sr-Cyrl-CS"/>
              </w:rPr>
            </w:pPr>
            <w:r w:rsidRPr="00EE39EB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109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  <w:lang w:val="ru-RU"/>
              </w:rPr>
            </w:pPr>
            <w:r w:rsidRPr="00EE39EB">
              <w:rPr>
                <w:b/>
                <w:bCs/>
                <w:lang w:val="ru-RU"/>
              </w:rPr>
              <w:t>Састанци Дечјег Савеза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</w:pPr>
            <w:r w:rsidRPr="00EE39EB">
              <w:t>договори о новим акцијама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sr-Cyrl-CS"/>
              </w:rPr>
              <w:t>планирање других културних и активности у складу са могућностима организације</w:t>
            </w:r>
          </w:p>
        </w:tc>
        <w:tc>
          <w:tcPr>
            <w:tcW w:w="1868" w:type="dxa"/>
            <w:vAlign w:val="center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Св</w:t>
            </w:r>
            <w:r w:rsidRPr="00EE39EB">
              <w:t>e</w:t>
            </w:r>
            <w:r w:rsidRPr="00EE39EB">
              <w:rPr>
                <w:lang w:val="ru-RU"/>
              </w:rPr>
              <w:t xml:space="preserve"> одељенске старешине и учитељи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912" w:type="dxa"/>
            <w:vAlign w:val="center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Квартално по један састанак</w:t>
            </w:r>
          </w:p>
        </w:tc>
      </w:tr>
      <w:tr w:rsidR="00210C3D" w:rsidRPr="00EE39EB" w:rsidTr="00210C3D">
        <w:tc>
          <w:tcPr>
            <w:tcW w:w="92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</w:rPr>
              <w:lastRenderedPageBreak/>
              <w:t>4.</w:t>
            </w:r>
          </w:p>
        </w:tc>
        <w:tc>
          <w:tcPr>
            <w:tcW w:w="3109" w:type="dxa"/>
            <w:vAlign w:val="center"/>
          </w:tcPr>
          <w:p w:rsidR="00210C3D" w:rsidRPr="00EE39EB" w:rsidRDefault="00210C3D" w:rsidP="00210C3D">
            <w:pPr>
              <w:rPr>
                <w:b/>
                <w:bCs/>
                <w:lang w:val="sr-Cyrl-CS"/>
              </w:rPr>
            </w:pPr>
            <w:r w:rsidRPr="00EE39EB">
              <w:rPr>
                <w:b/>
                <w:bCs/>
                <w:lang w:val="sr-Cyrl-CS"/>
              </w:rPr>
              <w:t>Значај бриге и равноправност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rPr>
                <w:lang w:val="sr-Cyrl-CS"/>
              </w:rPr>
              <w:t>брига о пензионерима и старим људима</w:t>
            </w:r>
            <w:r w:rsidRPr="00EE39EB">
              <w:t xml:space="preserve"> (</w:t>
            </w:r>
            <w:r w:rsidRPr="00EE39EB">
              <w:rPr>
                <w:lang w:val="ru-RU"/>
              </w:rPr>
              <w:t>Сунчана јесен живота</w:t>
            </w:r>
            <w:r w:rsidRPr="00EE39EB">
              <w:t>)</w:t>
            </w:r>
            <w:r w:rsidRPr="00EE39EB">
              <w:rPr>
                <w:lang w:val="sr-Cyrl-CS"/>
              </w:rPr>
              <w:t xml:space="preserve"> </w:t>
            </w:r>
          </w:p>
          <w:p w:rsidR="00210C3D" w:rsidRPr="00EE39EB" w:rsidRDefault="00210C3D" w:rsidP="00047017">
            <w:pPr>
              <w:numPr>
                <w:ilvl w:val="0"/>
                <w:numId w:val="124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t xml:space="preserve">Color it! </w:t>
            </w:r>
            <w:r w:rsidRPr="00EE39EB">
              <w:rPr>
                <w:lang w:val="sr-Cyrl-CS"/>
              </w:rPr>
              <w:t>(изаберимо исти колорит за одећу)</w:t>
            </w:r>
          </w:p>
        </w:tc>
        <w:tc>
          <w:tcPr>
            <w:tcW w:w="1868" w:type="dxa"/>
            <w:vAlign w:val="center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Св</w:t>
            </w:r>
            <w:r w:rsidRPr="00EE39EB">
              <w:t>e</w:t>
            </w:r>
            <w:r w:rsidRPr="00EE39EB">
              <w:rPr>
                <w:lang w:val="ru-RU"/>
              </w:rPr>
              <w:t xml:space="preserve"> одељенске старешине и учитељи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912" w:type="dxa"/>
            <w:vAlign w:val="center"/>
          </w:tcPr>
          <w:p w:rsidR="00210C3D" w:rsidRPr="00EE39EB" w:rsidRDefault="00FD1641" w:rsidP="00210C3D">
            <w:pPr>
              <w:jc w:val="center"/>
              <w:rPr>
                <w:lang w:val="sr-Cyrl-CS"/>
              </w:rPr>
            </w:pPr>
            <w:r>
              <w:t>Чланови комисије</w:t>
            </w:r>
            <w:r w:rsidRPr="00EE39EB">
              <w:rPr>
                <w:lang w:val="sr-Cyrl-CS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</w:pPr>
            <w:r w:rsidRPr="00EE39EB">
              <w:t>Током целе школске године</w:t>
            </w:r>
          </w:p>
        </w:tc>
      </w:tr>
      <w:tr w:rsidR="00210C3D" w:rsidRPr="00EE39EB" w:rsidTr="00210C3D">
        <w:tc>
          <w:tcPr>
            <w:tcW w:w="921" w:type="dxa"/>
            <w:vAlign w:val="center"/>
          </w:tcPr>
          <w:p w:rsidR="00210C3D" w:rsidRPr="00EE39EB" w:rsidRDefault="00210C3D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  <w:lang w:val="sr-Cyrl-CS"/>
              </w:rPr>
              <w:t>5</w:t>
            </w:r>
            <w:r w:rsidRPr="00EE39EB">
              <w:rPr>
                <w:b/>
                <w:bCs/>
              </w:rPr>
              <w:t>.</w:t>
            </w:r>
          </w:p>
        </w:tc>
        <w:tc>
          <w:tcPr>
            <w:tcW w:w="3109" w:type="dxa"/>
            <w:vAlign w:val="center"/>
          </w:tcPr>
          <w:p w:rsidR="00210C3D" w:rsidRPr="00EE39EB" w:rsidRDefault="00210C3D" w:rsidP="00210C3D">
            <w:pPr>
              <w:ind w:left="113"/>
              <w:rPr>
                <w:b/>
                <w:bCs/>
                <w:lang w:val="ru-RU"/>
              </w:rPr>
            </w:pPr>
            <w:r w:rsidRPr="00EE39EB">
              <w:rPr>
                <w:b/>
                <w:bCs/>
                <w:lang w:val="sr-Cyrl-CS"/>
              </w:rPr>
              <w:t>О</w:t>
            </w:r>
            <w:r w:rsidRPr="00EE39EB">
              <w:rPr>
                <w:b/>
                <w:bCs/>
                <w:lang w:val="ru-RU"/>
              </w:rPr>
              <w:t>бележавање значајних датума</w:t>
            </w:r>
          </w:p>
          <w:p w:rsidR="00210C3D" w:rsidRPr="00EE39EB" w:rsidRDefault="00210C3D" w:rsidP="00047017">
            <w:pPr>
              <w:numPr>
                <w:ilvl w:val="0"/>
                <w:numId w:val="128"/>
              </w:numPr>
              <w:rPr>
                <w:lang w:val="ru-RU"/>
              </w:rPr>
            </w:pPr>
            <w:r w:rsidRPr="00EE39EB">
              <w:rPr>
                <w:lang w:val="ru-RU"/>
              </w:rPr>
              <w:t>5. окт: Светски дан детета</w:t>
            </w:r>
          </w:p>
          <w:p w:rsidR="00210C3D" w:rsidRPr="00EE39EB" w:rsidRDefault="00210C3D" w:rsidP="00047017">
            <w:pPr>
              <w:numPr>
                <w:ilvl w:val="0"/>
                <w:numId w:val="128"/>
              </w:numPr>
              <w:rPr>
                <w:lang w:val="ru-RU"/>
              </w:rPr>
            </w:pPr>
            <w:r w:rsidRPr="00EE39EB">
              <w:rPr>
                <w:lang w:val="ru-RU"/>
              </w:rPr>
              <w:t xml:space="preserve">8. нов.: </w:t>
            </w:r>
            <w:r w:rsidRPr="00EE39EB">
              <w:t>Д</w:t>
            </w:r>
            <w:r w:rsidRPr="00EE39EB">
              <w:rPr>
                <w:lang w:val="ru-RU"/>
              </w:rPr>
              <w:t>ан просветних радника</w:t>
            </w:r>
          </w:p>
          <w:p w:rsidR="00210C3D" w:rsidRPr="00EE39EB" w:rsidRDefault="00210C3D" w:rsidP="00047017">
            <w:pPr>
              <w:numPr>
                <w:ilvl w:val="0"/>
                <w:numId w:val="128"/>
              </w:numPr>
              <w:rPr>
                <w:lang w:val="ru-RU"/>
              </w:rPr>
            </w:pPr>
            <w:r w:rsidRPr="00EE39EB">
              <w:rPr>
                <w:lang w:val="ru-RU"/>
              </w:rPr>
              <w:t>16. нов.: Светски дан толеранције</w:t>
            </w:r>
          </w:p>
          <w:p w:rsidR="00210C3D" w:rsidRPr="00EE39EB" w:rsidRDefault="00210C3D" w:rsidP="00047017">
            <w:pPr>
              <w:numPr>
                <w:ilvl w:val="0"/>
                <w:numId w:val="128"/>
              </w:numPr>
              <w:rPr>
                <w:lang w:val="ru-RU"/>
              </w:rPr>
            </w:pPr>
            <w:r w:rsidRPr="00EE39EB">
              <w:rPr>
                <w:lang w:val="ru-RU"/>
              </w:rPr>
              <w:t>25. дец.: Божић</w:t>
            </w:r>
          </w:p>
          <w:p w:rsidR="00210C3D" w:rsidRPr="00EE39EB" w:rsidRDefault="00210C3D" w:rsidP="00047017">
            <w:pPr>
              <w:numPr>
                <w:ilvl w:val="0"/>
                <w:numId w:val="128"/>
              </w:numPr>
              <w:rPr>
                <w:lang w:val="ru-RU"/>
              </w:rPr>
            </w:pPr>
            <w:r w:rsidRPr="00EE39EB">
              <w:rPr>
                <w:lang w:val="sr-Cyrl-CS"/>
              </w:rPr>
              <w:t xml:space="preserve"> </w:t>
            </w:r>
            <w:r w:rsidRPr="00EE39EB">
              <w:rPr>
                <w:lang w:val="ru-RU"/>
              </w:rPr>
              <w:t>Ускрс</w:t>
            </w:r>
          </w:p>
        </w:tc>
        <w:tc>
          <w:tcPr>
            <w:tcW w:w="1868" w:type="dxa"/>
            <w:vAlign w:val="center"/>
          </w:tcPr>
          <w:p w:rsidR="00210C3D" w:rsidRPr="00EE39EB" w:rsidRDefault="007A47E8" w:rsidP="00210C3D">
            <w:pPr>
              <w:rPr>
                <w:lang w:val="ru-RU"/>
              </w:rPr>
            </w:pPr>
            <w:r>
              <w:t>Чланови комисије</w:t>
            </w:r>
          </w:p>
        </w:tc>
        <w:tc>
          <w:tcPr>
            <w:tcW w:w="1912" w:type="dxa"/>
            <w:vAlign w:val="center"/>
          </w:tcPr>
          <w:p w:rsidR="00210C3D" w:rsidRPr="00EE39EB" w:rsidRDefault="007A47E8" w:rsidP="00210C3D">
            <w:pPr>
              <w:jc w:val="center"/>
              <w:rPr>
                <w:lang w:val="ru-RU"/>
              </w:rPr>
            </w:pPr>
            <w:r>
              <w:t>Чланови комисије</w:t>
            </w:r>
          </w:p>
        </w:tc>
        <w:tc>
          <w:tcPr>
            <w:tcW w:w="1402" w:type="dxa"/>
            <w:vAlign w:val="center"/>
          </w:tcPr>
          <w:p w:rsidR="00210C3D" w:rsidRPr="00EE39EB" w:rsidRDefault="00210C3D" w:rsidP="00210C3D">
            <w:pPr>
              <w:jc w:val="center"/>
              <w:rPr>
                <w:lang w:val="ru-RU"/>
              </w:rPr>
            </w:pPr>
            <w:r w:rsidRPr="00EE39EB">
              <w:rPr>
                <w:lang w:val="ru-RU"/>
              </w:rPr>
              <w:t>Према актуелним датумима</w:t>
            </w:r>
          </w:p>
        </w:tc>
      </w:tr>
      <w:tr w:rsidR="007A47E8" w:rsidRPr="00EE39EB" w:rsidTr="006E0A7A">
        <w:tc>
          <w:tcPr>
            <w:tcW w:w="921" w:type="dxa"/>
            <w:vAlign w:val="center"/>
          </w:tcPr>
          <w:p w:rsidR="007A47E8" w:rsidRPr="00EE39EB" w:rsidRDefault="007A47E8" w:rsidP="00210C3D">
            <w:pPr>
              <w:jc w:val="center"/>
              <w:rPr>
                <w:b/>
                <w:bCs/>
                <w:lang w:val="ru-RU"/>
              </w:rPr>
            </w:pPr>
            <w:r w:rsidRPr="00EE39EB">
              <w:rPr>
                <w:b/>
                <w:bCs/>
                <w:lang w:val="sr-Cyrl-CS"/>
              </w:rPr>
              <w:t>6</w:t>
            </w:r>
            <w:r w:rsidRPr="00EE39EB">
              <w:rPr>
                <w:b/>
                <w:bCs/>
                <w:lang w:val="ru-RU"/>
              </w:rPr>
              <w:t>.</w:t>
            </w:r>
          </w:p>
        </w:tc>
        <w:tc>
          <w:tcPr>
            <w:tcW w:w="3109" w:type="dxa"/>
            <w:vAlign w:val="center"/>
          </w:tcPr>
          <w:p w:rsidR="007A47E8" w:rsidRPr="00EE39EB" w:rsidRDefault="007A47E8" w:rsidP="00210C3D">
            <w:pPr>
              <w:rPr>
                <w:b/>
                <w:bCs/>
                <w:lang w:val="ru-RU"/>
              </w:rPr>
            </w:pPr>
            <w:r w:rsidRPr="00EE39EB">
              <w:rPr>
                <w:b/>
                <w:bCs/>
                <w:lang w:val="ru-RU"/>
              </w:rPr>
              <w:t>Научно-популарне и образовне активности</w:t>
            </w:r>
          </w:p>
          <w:p w:rsidR="007A47E8" w:rsidRPr="00EE39EB" w:rsidRDefault="007A47E8" w:rsidP="00047017">
            <w:pPr>
              <w:numPr>
                <w:ilvl w:val="0"/>
                <w:numId w:val="125"/>
              </w:numPr>
              <w:tabs>
                <w:tab w:val="clear" w:pos="473"/>
                <w:tab w:val="num" w:pos="386"/>
              </w:tabs>
              <w:rPr>
                <w:lang w:val="ru-RU"/>
              </w:rPr>
            </w:pPr>
            <w:r w:rsidRPr="00EE39EB">
              <w:t xml:space="preserve"> “Phoenix Cinema</w:t>
            </w:r>
            <w:r w:rsidRPr="00EE39EB">
              <w:rPr>
                <w:lang w:val="hu-HU"/>
              </w:rPr>
              <w:t>”</w:t>
            </w:r>
            <w:r w:rsidRPr="00EE39EB">
              <w:rPr>
                <w:lang w:val="ru-RU"/>
              </w:rPr>
              <w:t>(филмов</w:t>
            </w:r>
            <w:r w:rsidRPr="00EE39EB">
              <w:rPr>
                <w:lang w:val="sr-Cyrl-CS"/>
              </w:rPr>
              <w:t>и</w:t>
            </w:r>
            <w:r w:rsidRPr="00EE39EB">
              <w:rPr>
                <w:lang w:val="ru-RU"/>
              </w:rPr>
              <w:t>)</w:t>
            </w:r>
          </w:p>
        </w:tc>
        <w:tc>
          <w:tcPr>
            <w:tcW w:w="1868" w:type="dxa"/>
          </w:tcPr>
          <w:p w:rsidR="007A47E8" w:rsidRDefault="007A47E8">
            <w:r w:rsidRPr="00F04F0D">
              <w:t>Чланови комисије</w:t>
            </w:r>
            <w:r w:rsidRPr="00F04F0D">
              <w:rPr>
                <w:lang w:val="sr-Cyrl-CS"/>
              </w:rPr>
              <w:t xml:space="preserve"> </w:t>
            </w:r>
          </w:p>
        </w:tc>
        <w:tc>
          <w:tcPr>
            <w:tcW w:w="1912" w:type="dxa"/>
          </w:tcPr>
          <w:p w:rsidR="007A47E8" w:rsidRDefault="007A47E8">
            <w:r w:rsidRPr="00F04F0D">
              <w:t>Чланови комисије</w:t>
            </w:r>
            <w:r w:rsidRPr="00F04F0D">
              <w:rPr>
                <w:lang w:val="sr-Cyrl-CS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7A47E8" w:rsidRPr="00EE39EB" w:rsidRDefault="007A47E8" w:rsidP="00210C3D">
            <w:pPr>
              <w:jc w:val="center"/>
            </w:pPr>
            <w:r w:rsidRPr="00EE39EB">
              <w:t>Током целе школске године</w:t>
            </w:r>
          </w:p>
        </w:tc>
      </w:tr>
      <w:tr w:rsidR="007A47E8" w:rsidRPr="00EE39EB" w:rsidTr="006E0A7A">
        <w:tc>
          <w:tcPr>
            <w:tcW w:w="921" w:type="dxa"/>
            <w:vAlign w:val="center"/>
          </w:tcPr>
          <w:p w:rsidR="007A47E8" w:rsidRPr="00EE39EB" w:rsidRDefault="007A47E8" w:rsidP="00210C3D">
            <w:pPr>
              <w:jc w:val="center"/>
              <w:rPr>
                <w:b/>
                <w:bCs/>
              </w:rPr>
            </w:pPr>
            <w:r w:rsidRPr="00EE39EB">
              <w:rPr>
                <w:b/>
                <w:bCs/>
                <w:lang w:val="sr-Cyrl-CS"/>
              </w:rPr>
              <w:t>7</w:t>
            </w:r>
            <w:r w:rsidRPr="00EE39EB">
              <w:rPr>
                <w:b/>
                <w:bCs/>
              </w:rPr>
              <w:t>.</w:t>
            </w:r>
          </w:p>
        </w:tc>
        <w:tc>
          <w:tcPr>
            <w:tcW w:w="3109" w:type="dxa"/>
            <w:vAlign w:val="center"/>
          </w:tcPr>
          <w:p w:rsidR="007A47E8" w:rsidRPr="00EE39EB" w:rsidRDefault="007A47E8" w:rsidP="00210C3D">
            <w:pPr>
              <w:rPr>
                <w:b/>
                <w:bCs/>
                <w:lang w:val="sr-Cyrl-CS"/>
              </w:rPr>
            </w:pPr>
            <w:r w:rsidRPr="00EE39EB">
              <w:rPr>
                <w:b/>
                <w:bCs/>
              </w:rPr>
              <w:t>Међуодељенски сусрети</w:t>
            </w:r>
            <w:r w:rsidRPr="00EE39EB">
              <w:rPr>
                <w:b/>
                <w:bCs/>
                <w:lang w:val="sr-Cyrl-CS"/>
              </w:rPr>
              <w:t>- Дружење</w:t>
            </w:r>
          </w:p>
          <w:p w:rsidR="007A47E8" w:rsidRPr="00EE39EB" w:rsidRDefault="007A47E8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t>сусрети одељења</w:t>
            </w:r>
          </w:p>
          <w:p w:rsidR="007A47E8" w:rsidRPr="00EE39EB" w:rsidRDefault="007A47E8" w:rsidP="00047017">
            <w:pPr>
              <w:numPr>
                <w:ilvl w:val="0"/>
                <w:numId w:val="127"/>
              </w:numPr>
            </w:pPr>
            <w:r w:rsidRPr="00EE39EB">
              <w:rPr>
                <w:lang w:val="sr-Cyrl-CS"/>
              </w:rPr>
              <w:t>дружење српских и мађарских одељења</w:t>
            </w:r>
          </w:p>
          <w:p w:rsidR="007A47E8" w:rsidRPr="00EE39EB" w:rsidRDefault="007A47E8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rPr>
                <w:lang w:val="sr-Cyrl-CS"/>
              </w:rPr>
              <w:t>Поклони за католички Божић, за Свети Саву у виду ручног рада</w:t>
            </w:r>
          </w:p>
          <w:p w:rsidR="007A47E8" w:rsidRPr="00EE39EB" w:rsidRDefault="007A47E8" w:rsidP="00047017">
            <w:pPr>
              <w:numPr>
                <w:ilvl w:val="0"/>
                <w:numId w:val="127"/>
              </w:numPr>
              <w:rPr>
                <w:b/>
                <w:bCs/>
              </w:rPr>
            </w:pPr>
            <w:r w:rsidRPr="00EE39EB">
              <w:rPr>
                <w:lang w:val="sr-Cyrl-CS"/>
              </w:rPr>
              <w:t>спортска такмичења</w:t>
            </w:r>
          </w:p>
        </w:tc>
        <w:tc>
          <w:tcPr>
            <w:tcW w:w="1868" w:type="dxa"/>
          </w:tcPr>
          <w:p w:rsidR="007A47E8" w:rsidRDefault="007A47E8">
            <w:r w:rsidRPr="00F96960">
              <w:t>Чланови комисије</w:t>
            </w:r>
            <w:r w:rsidRPr="00F96960">
              <w:rPr>
                <w:lang w:val="sr-Cyrl-CS"/>
              </w:rPr>
              <w:t xml:space="preserve"> </w:t>
            </w:r>
          </w:p>
        </w:tc>
        <w:tc>
          <w:tcPr>
            <w:tcW w:w="1912" w:type="dxa"/>
          </w:tcPr>
          <w:p w:rsidR="007A47E8" w:rsidRDefault="007A47E8">
            <w:r w:rsidRPr="00F96960">
              <w:t>Чланови комисије</w:t>
            </w:r>
            <w:r w:rsidRPr="00F96960">
              <w:rPr>
                <w:lang w:val="sr-Cyrl-CS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7A47E8" w:rsidRPr="00EE39EB" w:rsidRDefault="007A47E8" w:rsidP="00210C3D">
            <w:pPr>
              <w:jc w:val="center"/>
            </w:pPr>
            <w:r w:rsidRPr="00EE39EB">
              <w:t>Тромесечно један сусрет</w:t>
            </w:r>
          </w:p>
        </w:tc>
      </w:tr>
    </w:tbl>
    <w:p w:rsidR="00210C3D" w:rsidRPr="00EE39EB" w:rsidRDefault="00210C3D" w:rsidP="00210C3D">
      <w:pPr>
        <w:outlineLvl w:val="0"/>
        <w:rPr>
          <w:b/>
          <w:bCs/>
          <w:lang w:val="sr-Cyrl-CS"/>
        </w:rPr>
      </w:pPr>
    </w:p>
    <w:p w:rsidR="00210C3D" w:rsidRPr="00EE39EB" w:rsidRDefault="00210C3D" w:rsidP="00210C3D">
      <w:pPr>
        <w:outlineLvl w:val="0"/>
        <w:rPr>
          <w:b/>
          <w:bCs/>
          <w:lang w:val="sr-Cyrl-CS"/>
        </w:rPr>
      </w:pPr>
    </w:p>
    <w:p w:rsidR="00210C3D" w:rsidRPr="00EE39EB" w:rsidRDefault="00210C3D" w:rsidP="00210C3D">
      <w:pPr>
        <w:jc w:val="both"/>
        <w:outlineLvl w:val="0"/>
        <w:rPr>
          <w:lang w:val="sr-Cyrl-CS"/>
        </w:rPr>
      </w:pPr>
      <w:r w:rsidRPr="00EE39EB">
        <w:rPr>
          <w:lang w:val="sr-Cyrl-CS"/>
        </w:rPr>
        <w:t xml:space="preserve">Многе активности Дечјег савеза се природним током завршавају јавним наступом, како пред другарима, тако и пред родитељима или широм јавношћу (приредбе, смотре, изложбе, сусрети, такмичења, гостовања, завршне свечаности). </w:t>
      </w:r>
    </w:p>
    <w:p w:rsidR="00210C3D" w:rsidRPr="00EE39EB" w:rsidRDefault="00210C3D" w:rsidP="00210C3D"/>
    <w:p w:rsidR="00210C3D" w:rsidRPr="00EE39EB" w:rsidRDefault="00210C3D" w:rsidP="00210C3D">
      <w:pPr>
        <w:ind w:firstLine="360"/>
        <w:jc w:val="both"/>
        <w:rPr>
          <w:b/>
          <w:u w:val="single"/>
        </w:rPr>
      </w:pPr>
    </w:p>
    <w:p w:rsidR="00210C3D" w:rsidRPr="00EE39EB" w:rsidRDefault="00210C3D" w:rsidP="00210C3D">
      <w:pPr>
        <w:rPr>
          <w:b/>
          <w:bCs/>
          <w:lang w:val="sr-Cyrl-CS"/>
        </w:rPr>
      </w:pPr>
    </w:p>
    <w:p w:rsidR="00210C3D" w:rsidRPr="00EE39EB" w:rsidRDefault="00210C3D" w:rsidP="00210C3D">
      <w:pPr>
        <w:jc w:val="center"/>
        <w:outlineLvl w:val="0"/>
        <w:rPr>
          <w:b/>
          <w:bCs/>
          <w:lang w:val="sr-Cyrl-CS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Default="00210C3D" w:rsidP="00210C3D">
      <w:pPr>
        <w:outlineLvl w:val="0"/>
        <w:rPr>
          <w:b/>
          <w:bCs/>
        </w:rPr>
      </w:pPr>
    </w:p>
    <w:p w:rsidR="00B6588F" w:rsidRDefault="00B6588F" w:rsidP="00210C3D">
      <w:pPr>
        <w:outlineLvl w:val="0"/>
        <w:rPr>
          <w:b/>
          <w:bCs/>
        </w:rPr>
      </w:pPr>
    </w:p>
    <w:p w:rsidR="00B6588F" w:rsidRDefault="00B6588F" w:rsidP="00210C3D">
      <w:pPr>
        <w:outlineLvl w:val="0"/>
        <w:rPr>
          <w:b/>
          <w:bCs/>
        </w:rPr>
      </w:pPr>
    </w:p>
    <w:p w:rsidR="00B6588F" w:rsidRDefault="00B6588F" w:rsidP="00210C3D">
      <w:pPr>
        <w:outlineLvl w:val="0"/>
        <w:rPr>
          <w:b/>
          <w:bCs/>
        </w:rPr>
      </w:pPr>
    </w:p>
    <w:p w:rsidR="00B6588F" w:rsidRDefault="00B6588F" w:rsidP="00210C3D">
      <w:pPr>
        <w:outlineLvl w:val="0"/>
        <w:rPr>
          <w:b/>
          <w:bCs/>
        </w:rPr>
      </w:pPr>
    </w:p>
    <w:p w:rsidR="00B6588F" w:rsidRPr="00B6588F" w:rsidRDefault="00B6588F" w:rsidP="00210C3D">
      <w:pPr>
        <w:outlineLvl w:val="0"/>
        <w:rPr>
          <w:b/>
          <w:bCs/>
        </w:rPr>
      </w:pPr>
    </w:p>
    <w:p w:rsidR="00210C3D" w:rsidRPr="00EE39EB" w:rsidRDefault="00210C3D" w:rsidP="00210C3D">
      <w:pPr>
        <w:outlineLvl w:val="0"/>
        <w:rPr>
          <w:b/>
          <w:bCs/>
        </w:rPr>
      </w:pPr>
    </w:p>
    <w:p w:rsidR="00210C3D" w:rsidRPr="00EE39EB" w:rsidRDefault="00210C3D" w:rsidP="00210C3D">
      <w:pPr>
        <w:outlineLvl w:val="0"/>
        <w:rPr>
          <w:b/>
          <w:bCs/>
          <w:lang w:val="sr-Cyrl-CS"/>
        </w:rPr>
      </w:pPr>
    </w:p>
    <w:p w:rsidR="007A47E8" w:rsidRDefault="007A47E8" w:rsidP="00210C3D">
      <w:pPr>
        <w:rPr>
          <w:b/>
          <w:u w:val="single"/>
        </w:rPr>
      </w:pPr>
    </w:p>
    <w:p w:rsidR="00B33E54" w:rsidRDefault="00B33E54" w:rsidP="00210C3D">
      <w:pPr>
        <w:rPr>
          <w:b/>
          <w:u w:val="single"/>
          <w:lang w:val="sr-Cyrl-CS"/>
        </w:rPr>
      </w:pPr>
    </w:p>
    <w:p w:rsidR="00B33E54" w:rsidRDefault="00B33E54" w:rsidP="00210C3D">
      <w:pPr>
        <w:rPr>
          <w:b/>
          <w:u w:val="single"/>
          <w:lang w:val="sr-Cyrl-CS"/>
        </w:rPr>
      </w:pPr>
    </w:p>
    <w:p w:rsidR="00B33E54" w:rsidRDefault="00B33E54" w:rsidP="00210C3D">
      <w:pPr>
        <w:rPr>
          <w:b/>
          <w:u w:val="single"/>
          <w:lang w:val="sr-Cyrl-CS"/>
        </w:rPr>
      </w:pPr>
    </w:p>
    <w:p w:rsidR="00210C3D" w:rsidRPr="00EE39EB" w:rsidRDefault="00210C3D" w:rsidP="00210C3D">
      <w:pPr>
        <w:rPr>
          <w:b/>
          <w:u w:val="single"/>
          <w:lang w:val="sr-Latn-CS"/>
        </w:rPr>
      </w:pPr>
      <w:r w:rsidRPr="00EE39EB">
        <w:rPr>
          <w:b/>
          <w:u w:val="single"/>
          <w:lang w:val="sr-Cyrl-CS"/>
        </w:rPr>
        <w:lastRenderedPageBreak/>
        <w:t>Ученички</w:t>
      </w:r>
      <w:r w:rsidRPr="00EE39EB">
        <w:rPr>
          <w:b/>
          <w:u w:val="single"/>
          <w:lang w:val="sr-Latn-CS"/>
        </w:rPr>
        <w:t xml:space="preserve"> парламент</w:t>
      </w:r>
    </w:p>
    <w:p w:rsidR="00210C3D" w:rsidRPr="00EE39EB" w:rsidRDefault="00210C3D" w:rsidP="00210C3D">
      <w:pPr>
        <w:jc w:val="center"/>
        <w:rPr>
          <w:b/>
          <w:lang w:val="hu-HU"/>
        </w:rPr>
      </w:pPr>
    </w:p>
    <w:p w:rsidR="00210C3D" w:rsidRPr="00EE39EB" w:rsidRDefault="00210C3D" w:rsidP="00210C3D">
      <w:pPr>
        <w:outlineLvl w:val="0"/>
        <w:rPr>
          <w:u w:val="single"/>
        </w:rPr>
      </w:pPr>
      <w:r w:rsidRPr="00EE39EB">
        <w:rPr>
          <w:u w:val="single"/>
          <w:lang w:val="hu-HU"/>
        </w:rPr>
        <w:t>Програм рада ђачког парламента за школску 20</w:t>
      </w:r>
      <w:r w:rsidRPr="00EE39EB">
        <w:rPr>
          <w:u w:val="single"/>
          <w:lang w:val="sr-Cyrl-CS"/>
        </w:rPr>
        <w:t>1</w:t>
      </w:r>
      <w:r w:rsidR="00E17A5D">
        <w:rPr>
          <w:u w:val="single"/>
        </w:rPr>
        <w:t>6</w:t>
      </w:r>
      <w:r w:rsidRPr="00EE39EB">
        <w:rPr>
          <w:u w:val="single"/>
          <w:lang w:val="hu-HU"/>
        </w:rPr>
        <w:t>/201</w:t>
      </w:r>
      <w:r w:rsidR="00E17A5D">
        <w:rPr>
          <w:u w:val="single"/>
        </w:rPr>
        <w:t>7.</w:t>
      </w:r>
      <w:r w:rsidRPr="00EE39EB">
        <w:rPr>
          <w:u w:val="single"/>
          <w:lang w:val="hu-HU"/>
        </w:rPr>
        <w:t xml:space="preserve"> годину</w:t>
      </w:r>
      <w:r w:rsidRPr="00EE39EB">
        <w:rPr>
          <w:u w:val="single"/>
        </w:rPr>
        <w:t xml:space="preserve"> </w:t>
      </w:r>
    </w:p>
    <w:p w:rsidR="00210C3D" w:rsidRPr="00EE39EB" w:rsidRDefault="00210C3D" w:rsidP="00210C3D">
      <w:pPr>
        <w:jc w:val="center"/>
        <w:rPr>
          <w:u w:val="single"/>
        </w:rPr>
      </w:pPr>
    </w:p>
    <w:p w:rsidR="00210C3D" w:rsidRPr="00EE39EB" w:rsidRDefault="00210C3D" w:rsidP="00210C3D">
      <w:pPr>
        <w:jc w:val="both"/>
        <w:outlineLvl w:val="0"/>
        <w:rPr>
          <w:lang w:val="sr-Cyrl-CS"/>
        </w:rPr>
      </w:pPr>
      <w:r w:rsidRPr="00EE39EB">
        <w:rPr>
          <w:b/>
          <w:lang w:val="hu-HU"/>
        </w:rPr>
        <w:t>Циљ</w:t>
      </w:r>
      <w:r w:rsidRPr="00EE39EB">
        <w:rPr>
          <w:lang w:val="hu-HU"/>
        </w:rPr>
        <w:t>: Побољшање самоиницијативе ученика и осбособљавање за самостални рад</w:t>
      </w:r>
      <w:r w:rsidRPr="00EE39EB">
        <w:rPr>
          <w:lang w:val="sr-Cyrl-CS"/>
        </w:rPr>
        <w:t>, као и повећање безбедности у школи укључујући представнике као значајне актере у превенцији.</w:t>
      </w:r>
    </w:p>
    <w:p w:rsidR="00210C3D" w:rsidRPr="00EE39EB" w:rsidRDefault="00210C3D" w:rsidP="00210C3D">
      <w:pPr>
        <w:jc w:val="both"/>
        <w:outlineLvl w:val="0"/>
        <w:rPr>
          <w:lang w:val="hu-HU"/>
        </w:rPr>
      </w:pPr>
      <w:r w:rsidRPr="00EE39EB">
        <w:rPr>
          <w:b/>
          <w:lang w:val="hu-HU"/>
        </w:rPr>
        <w:t>Задатак</w:t>
      </w:r>
      <w:r w:rsidRPr="00EE39EB">
        <w:rPr>
          <w:lang w:val="hu-HU"/>
        </w:rPr>
        <w:t>: Укључивање ученика 7. и 8. разреда у креирање слободних активности у школи</w:t>
      </w:r>
    </w:p>
    <w:p w:rsidR="00210C3D" w:rsidRPr="00EE39EB" w:rsidRDefault="00210C3D" w:rsidP="00210C3D">
      <w:pPr>
        <w:jc w:val="center"/>
        <w:outlineLvl w:val="0"/>
        <w:rPr>
          <w:b/>
          <w:lang w:val="sr-Cyrl-CS"/>
        </w:rPr>
      </w:pPr>
    </w:p>
    <w:p w:rsidR="00210C3D" w:rsidRPr="00EE39EB" w:rsidRDefault="00210C3D" w:rsidP="00210C3D">
      <w:pPr>
        <w:jc w:val="center"/>
        <w:outlineLvl w:val="0"/>
        <w:rPr>
          <w:b/>
        </w:rPr>
      </w:pPr>
      <w:r w:rsidRPr="00EE39EB">
        <w:rPr>
          <w:b/>
          <w:lang w:val="hu-HU"/>
        </w:rPr>
        <w:t xml:space="preserve"> П</w:t>
      </w:r>
      <w:r w:rsidR="00E17A5D">
        <w:rPr>
          <w:b/>
        </w:rPr>
        <w:t>рограм рада за 2016/2017</w:t>
      </w:r>
      <w:r w:rsidRPr="00EE39EB">
        <w:rPr>
          <w:b/>
        </w:rPr>
        <w:t>. год.</w:t>
      </w: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94"/>
        <w:gridCol w:w="1800"/>
        <w:gridCol w:w="2075"/>
        <w:gridCol w:w="2102"/>
      </w:tblGrid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Програмски задаци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Методологија њиховог остваривања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Сарадници у реализацији</w:t>
            </w:r>
          </w:p>
        </w:tc>
        <w:tc>
          <w:tcPr>
            <w:tcW w:w="2102" w:type="dxa"/>
          </w:tcPr>
          <w:p w:rsidR="00210C3D" w:rsidRPr="00EE39EB" w:rsidRDefault="00210C3D" w:rsidP="00210C3D">
            <w:pPr>
              <w:jc w:val="center"/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Време реал.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sr-Latn-CS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pPr>
              <w:rPr>
                <w:lang w:val="hu-HU"/>
              </w:rPr>
            </w:pPr>
            <w:r w:rsidRPr="00EE39EB">
              <w:rPr>
                <w:lang w:val="hu-HU"/>
              </w:rPr>
              <w:t>Оснивање ђачког парламента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- Групни рад са ученицима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- </w:t>
            </w: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hu-HU"/>
              </w:rPr>
            </w:pPr>
            <w:r w:rsidRPr="00EE39EB">
              <w:rPr>
                <w:lang w:val="sr-Cyrl-CS"/>
              </w:rPr>
              <w:t>-педагог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септембар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sr-Cyrl-CS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Упознавање чланова са начином рада, улогом и обавезама Парламента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-упознавање са ЗОСОВ-ом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- </w:t>
            </w: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-педагог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септембар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hu-HU"/>
              </w:rPr>
              <w:t xml:space="preserve">Одређивање </w:t>
            </w:r>
            <w:r w:rsidRPr="00EE39EB">
              <w:rPr>
                <w:lang w:val="sr-Cyrl-CS"/>
              </w:rPr>
              <w:t xml:space="preserve">динамике </w:t>
            </w:r>
            <w:r w:rsidRPr="00EE39EB">
              <w:rPr>
                <w:lang w:val="hu-HU"/>
              </w:rPr>
              <w:t>рада ђачког парламента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- Групни рад са ученицима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Latn-CS"/>
              </w:rPr>
              <w:t xml:space="preserve">- </w:t>
            </w: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hu-HU"/>
              </w:rPr>
            </w:pPr>
            <w:r w:rsidRPr="00EE39EB">
              <w:rPr>
                <w:lang w:val="sr-Cyrl-CS"/>
              </w:rPr>
              <w:t>-педагог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септембар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Избор председника, заменика и представника у школске тимове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-педагог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септембар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pPr>
              <w:rPr>
                <w:lang w:val="hu-HU"/>
              </w:rPr>
            </w:pPr>
            <w:r w:rsidRPr="00EE39EB">
              <w:rPr>
                <w:lang w:val="hu-HU"/>
              </w:rPr>
              <w:t>Предлози активности за дечију недељу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 xml:space="preserve">Дискусија, договор, </w:t>
            </w:r>
          </w:p>
        </w:tc>
        <w:tc>
          <w:tcPr>
            <w:tcW w:w="2075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-педагог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-координатор Дечјег савеза</w:t>
            </w:r>
          </w:p>
        </w:tc>
        <w:tc>
          <w:tcPr>
            <w:tcW w:w="2102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септембар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Разматрање организације школе и школских правила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октобар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Процена безбедности у школи и предлози за побољшање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Анализа, дискусија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октобар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Безбедност на улицама, актуелни проблеми из света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Анализа, дискусија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октобар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 xml:space="preserve">Организовање журке за ученике старијих разреда –хеловин 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октобар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Дан толеранције-предлог програма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новембар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Идентификовање дисциплинских проблема и предлагање могућих решења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rPr>
                <w:lang w:val="sr-Latn-CS"/>
              </w:rPr>
              <w:t>Групни рад са ученицима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новембар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Предлози за уређење школског простора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новембар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Организовање хуманитарне божићне акције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децембар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Разматрање нових видова међуодељењских дружења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rPr>
                <w:lang w:val="sr-Latn-CS"/>
              </w:rPr>
              <w:t>Групни рад са ученицима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децембар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Предлози за унапређивање односа наставник-ученик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фебруар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Осмишљавање акције за превенцију вршњашког насиља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rPr>
                <w:lang w:val="sr-Latn-CS"/>
              </w:rPr>
              <w:t>Групни рад са ученицима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фебруар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Идентификовање дисциплинских проблема и предлагање могућих решења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фебруар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Извештавање представника о раду у тимовима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Дијалог, дискусија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Предстацници 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фебруар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Предлог организовања спортских такмичења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наставник физичког васпитања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март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Оранизовање хуманитарне акције по избору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март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Упознавање са организацијом завршног испита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Извештавање, дискусија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април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Разматрање могућности испраћаја осмака и прославе мале матуре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разредног већа 7.разреда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април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Предлози за побољшање успеха и дисциплине ученика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април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Предлози секција за наредну школску годину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мај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Извештавање представника о раду у тимовима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Дијалог, дискусија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Предстацници </w:t>
            </w: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мај</w:t>
            </w:r>
          </w:p>
        </w:tc>
      </w:tr>
      <w:tr w:rsidR="00210C3D" w:rsidRPr="00EE39EB" w:rsidTr="00210C3D">
        <w:trPr>
          <w:jc w:val="center"/>
        </w:trPr>
        <w:tc>
          <w:tcPr>
            <w:tcW w:w="75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4"/>
              </w:numPr>
              <w:rPr>
                <w:lang w:val="hu-HU"/>
              </w:rPr>
            </w:pPr>
          </w:p>
        </w:tc>
        <w:tc>
          <w:tcPr>
            <w:tcW w:w="2794" w:type="dxa"/>
          </w:tcPr>
          <w:p w:rsidR="00210C3D" w:rsidRPr="00EE39EB" w:rsidRDefault="00210C3D" w:rsidP="00210C3D">
            <w:r w:rsidRPr="00EE39EB">
              <w:t>Евалуација рада Ученичког парламента</w:t>
            </w:r>
          </w:p>
        </w:tc>
        <w:tc>
          <w:tcPr>
            <w:tcW w:w="1800" w:type="dxa"/>
          </w:tcPr>
          <w:p w:rsidR="00210C3D" w:rsidRPr="00EE39EB" w:rsidRDefault="00210C3D" w:rsidP="00210C3D">
            <w:r w:rsidRPr="00EE39EB">
              <w:t>Дискусија, договор</w:t>
            </w:r>
          </w:p>
        </w:tc>
        <w:tc>
          <w:tcPr>
            <w:tcW w:w="20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Pr="00EE39EB">
              <w:rPr>
                <w:lang w:val="sr-Latn-CS"/>
              </w:rPr>
              <w:t>сихолог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2102" w:type="dxa"/>
          </w:tcPr>
          <w:p w:rsidR="00210C3D" w:rsidRPr="00EE39EB" w:rsidRDefault="00210C3D" w:rsidP="00210C3D">
            <w:r w:rsidRPr="00EE39EB">
              <w:t>мај</w:t>
            </w:r>
          </w:p>
        </w:tc>
      </w:tr>
    </w:tbl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7A47E8" w:rsidRDefault="007A47E8" w:rsidP="00210C3D">
      <w:pPr>
        <w:rPr>
          <w:b/>
          <w:u w:val="single"/>
        </w:rPr>
      </w:pPr>
    </w:p>
    <w:p w:rsidR="00210C3D" w:rsidRPr="00EE39EB" w:rsidRDefault="00210C3D" w:rsidP="00210C3D">
      <w:pPr>
        <w:rPr>
          <w:b/>
          <w:u w:val="single"/>
        </w:rPr>
      </w:pPr>
      <w:r w:rsidRPr="00EE39EB">
        <w:rPr>
          <w:b/>
          <w:u w:val="single"/>
        </w:rPr>
        <w:lastRenderedPageBreak/>
        <w:t>Вршњачки тим</w:t>
      </w:r>
    </w:p>
    <w:p w:rsidR="00210C3D" w:rsidRPr="00EE39EB" w:rsidRDefault="00210C3D" w:rsidP="00210C3D"/>
    <w:p w:rsidR="00210C3D" w:rsidRPr="00EE39EB" w:rsidRDefault="00210C3D" w:rsidP="00210C3D">
      <w:pPr>
        <w:jc w:val="both"/>
      </w:pPr>
      <w:r w:rsidRPr="00EE39EB">
        <w:tab/>
        <w:t>Задатак читавог колектива је укључивање свих актера који су укључени у рад школе,  да се кроз различите видове активности обрати пажња на значај безбедности ученика у школи. Како је оно основа за обезбеђивање права ученика а врло значајна као начин развијања топле школске климе у коме се сви осећају сигурно, школа у свој рад укључује ученике у виду вршњачког тима. Чланови ће имати задатак, да из угла ученика посматрају стање у школи и на њима адекватан начин осмисле акције које служе смањењу насилних и конфликтних ситуација, и решавање истих на конструктиван начин.</w:t>
      </w:r>
    </w:p>
    <w:p w:rsidR="00210C3D" w:rsidRPr="00EE39EB" w:rsidRDefault="00210C3D" w:rsidP="00210C3D"/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>Циљеви:</w:t>
      </w:r>
    </w:p>
    <w:p w:rsidR="00210C3D" w:rsidRPr="00EE39EB" w:rsidRDefault="00210C3D" w:rsidP="00047017">
      <w:pPr>
        <w:pStyle w:val="ListParagraph"/>
        <w:numPr>
          <w:ilvl w:val="0"/>
          <w:numId w:val="148"/>
        </w:numPr>
        <w:jc w:val="both"/>
        <w:rPr>
          <w:lang w:val="sl-SI"/>
        </w:rPr>
      </w:pPr>
      <w:r w:rsidRPr="00EE39EB">
        <w:rPr>
          <w:lang w:val="sl-SI"/>
        </w:rPr>
        <w:t>Постизање да се деца у својој школи осећају безбедно, заштићено, да им се обезбедни несметано учење и развијање</w:t>
      </w:r>
    </w:p>
    <w:p w:rsidR="00210C3D" w:rsidRPr="00EE39EB" w:rsidRDefault="00210C3D" w:rsidP="00047017">
      <w:pPr>
        <w:pStyle w:val="ListParagraph"/>
        <w:numPr>
          <w:ilvl w:val="0"/>
          <w:numId w:val="148"/>
        </w:numPr>
        <w:jc w:val="both"/>
        <w:rPr>
          <w:lang w:val="sl-SI"/>
        </w:rPr>
      </w:pPr>
      <w:r w:rsidRPr="00EE39EB">
        <w:rPr>
          <w:lang w:val="sl-SI"/>
        </w:rPr>
        <w:t>Да деца имају знања, капацитета, снаге и жеље да се суоче са понашањима вршњака које их угрожава</w:t>
      </w:r>
    </w:p>
    <w:p w:rsidR="00210C3D" w:rsidRPr="00EE39EB" w:rsidRDefault="00210C3D" w:rsidP="00047017">
      <w:pPr>
        <w:pStyle w:val="ListParagraph"/>
        <w:numPr>
          <w:ilvl w:val="0"/>
          <w:numId w:val="148"/>
        </w:numPr>
        <w:jc w:val="both"/>
        <w:rPr>
          <w:lang w:val="sl-SI"/>
        </w:rPr>
      </w:pPr>
      <w:r w:rsidRPr="00EE39EB">
        <w:rPr>
          <w:lang w:val="sl-SI"/>
        </w:rPr>
        <w:t>Да то могу да учине на конструктиван начин, без даљег продубљивања неслагања, конфликта, сукоба</w:t>
      </w:r>
    </w:p>
    <w:p w:rsidR="00210C3D" w:rsidRPr="00EE39EB" w:rsidRDefault="00210C3D" w:rsidP="00047017">
      <w:pPr>
        <w:pStyle w:val="ListParagraph"/>
        <w:numPr>
          <w:ilvl w:val="0"/>
          <w:numId w:val="148"/>
        </w:numPr>
        <w:jc w:val="both"/>
        <w:rPr>
          <w:lang w:val="sl-SI"/>
        </w:rPr>
      </w:pPr>
      <w:r w:rsidRPr="00EE39EB">
        <w:rPr>
          <w:lang w:val="sl-SI"/>
        </w:rPr>
        <w:t>Развијање свести да се уз уважавање и прихватање, разумевање и позитиван приступ стварају квалитетни вршњачки односи, који доприносе топлој школској клими</w:t>
      </w:r>
    </w:p>
    <w:p w:rsidR="00210C3D" w:rsidRPr="00EE39EB" w:rsidRDefault="00210C3D" w:rsidP="00210C3D">
      <w:pPr>
        <w:pStyle w:val="style34"/>
        <w:jc w:val="both"/>
        <w:rPr>
          <w:b/>
        </w:rPr>
      </w:pPr>
      <w:r w:rsidRPr="00EE39EB">
        <w:rPr>
          <w:rStyle w:val="Strong"/>
        </w:rPr>
        <w:t>ЧЛАНОВИ ВТ  СУ УЧЕНИЦИ КОЈИ су:</w:t>
      </w:r>
    </w:p>
    <w:p w:rsidR="00210C3D" w:rsidRPr="00E17A5D" w:rsidRDefault="00210C3D" w:rsidP="00047017">
      <w:pPr>
        <w:numPr>
          <w:ilvl w:val="0"/>
          <w:numId w:val="149"/>
        </w:numPr>
        <w:spacing w:before="100" w:beforeAutospacing="1" w:after="100" w:afterAutospacing="1"/>
        <w:jc w:val="both"/>
        <w:rPr>
          <w:b/>
        </w:rPr>
      </w:pPr>
      <w:r w:rsidRPr="00E17A5D">
        <w:rPr>
          <w:rStyle w:val="Strong"/>
          <w:b w:val="0"/>
        </w:rPr>
        <w:t> тимски играчи (воле да сарађују са другима приликом решавања проблема, задатака, комуникативни су и дружељубиви)</w:t>
      </w:r>
    </w:p>
    <w:p w:rsidR="00210C3D" w:rsidRPr="00E17A5D" w:rsidRDefault="00210C3D" w:rsidP="00047017">
      <w:pPr>
        <w:numPr>
          <w:ilvl w:val="0"/>
          <w:numId w:val="149"/>
        </w:numPr>
        <w:spacing w:before="100" w:beforeAutospacing="1" w:after="100" w:afterAutospacing="1"/>
        <w:jc w:val="both"/>
        <w:rPr>
          <w:b/>
        </w:rPr>
      </w:pPr>
      <w:r w:rsidRPr="00E17A5D">
        <w:rPr>
          <w:rStyle w:val="Strong"/>
          <w:b w:val="0"/>
        </w:rPr>
        <w:t> креативни и конструктивни (не кваре добру атмосферу, теже да пронађу решења која одговарају свима)</w:t>
      </w:r>
    </w:p>
    <w:p w:rsidR="00210C3D" w:rsidRPr="00E17A5D" w:rsidRDefault="00210C3D" w:rsidP="00047017">
      <w:pPr>
        <w:numPr>
          <w:ilvl w:val="0"/>
          <w:numId w:val="149"/>
        </w:numPr>
        <w:spacing w:before="100" w:beforeAutospacing="1" w:after="100" w:afterAutospacing="1"/>
        <w:jc w:val="both"/>
        <w:rPr>
          <w:b/>
        </w:rPr>
      </w:pPr>
      <w:r w:rsidRPr="00E17A5D">
        <w:rPr>
          <w:rStyle w:val="Strong"/>
          <w:b w:val="0"/>
        </w:rPr>
        <w:t> у добрим односима са највећим бројем ученика (нису особе које припадају једном ,,табору,,)</w:t>
      </w:r>
    </w:p>
    <w:p w:rsidR="00210C3D" w:rsidRPr="00E17A5D" w:rsidRDefault="00210C3D" w:rsidP="00047017">
      <w:pPr>
        <w:numPr>
          <w:ilvl w:val="0"/>
          <w:numId w:val="149"/>
        </w:numPr>
        <w:spacing w:before="100" w:beforeAutospacing="1" w:after="100" w:afterAutospacing="1"/>
        <w:jc w:val="both"/>
        <w:rPr>
          <w:b/>
        </w:rPr>
      </w:pPr>
      <w:r w:rsidRPr="00E17A5D">
        <w:rPr>
          <w:rStyle w:val="Strong"/>
          <w:b w:val="0"/>
        </w:rPr>
        <w:t>не испољавају насилно понашање (али – умеју да бране своја уверења и вредности као и да нађу начин да се изборе за оно што им је важно)</w:t>
      </w:r>
    </w:p>
    <w:p w:rsidR="00210C3D" w:rsidRPr="00E17A5D" w:rsidRDefault="00210C3D" w:rsidP="00047017">
      <w:pPr>
        <w:numPr>
          <w:ilvl w:val="0"/>
          <w:numId w:val="149"/>
        </w:numPr>
        <w:spacing w:before="100" w:beforeAutospacing="1" w:after="100" w:afterAutospacing="1"/>
        <w:jc w:val="both"/>
        <w:rPr>
          <w:b/>
        </w:rPr>
      </w:pPr>
      <w:r w:rsidRPr="00E17A5D">
        <w:rPr>
          <w:rStyle w:val="Strong"/>
          <w:b w:val="0"/>
        </w:rPr>
        <w:t> стрпљиви и толерантни (не ,,плану,, брзо, не наљуте се)</w:t>
      </w:r>
    </w:p>
    <w:p w:rsidR="00210C3D" w:rsidRPr="00E17A5D" w:rsidRDefault="00210C3D" w:rsidP="00047017">
      <w:pPr>
        <w:numPr>
          <w:ilvl w:val="0"/>
          <w:numId w:val="149"/>
        </w:numPr>
        <w:spacing w:before="100" w:beforeAutospacing="1" w:after="100" w:afterAutospacing="1"/>
        <w:jc w:val="both"/>
        <w:rPr>
          <w:b/>
        </w:rPr>
      </w:pPr>
      <w:r w:rsidRPr="00E17A5D">
        <w:rPr>
          <w:rStyle w:val="Strong"/>
          <w:b w:val="0"/>
        </w:rPr>
        <w:t>уживају поверење осталих у одељењу (а и других ученика у школи)</w:t>
      </w:r>
    </w:p>
    <w:p w:rsidR="00210C3D" w:rsidRPr="00E17A5D" w:rsidRDefault="00210C3D" w:rsidP="00210C3D">
      <w:pPr>
        <w:jc w:val="both"/>
      </w:pPr>
      <w:r w:rsidRPr="00EE39EB">
        <w:tab/>
      </w:r>
      <w:r w:rsidRPr="00EE39EB">
        <w:rPr>
          <w:lang w:val="sl-SI"/>
        </w:rPr>
        <w:t>Вршњачки тим школе шк.201</w:t>
      </w:r>
      <w:r w:rsidR="00E17A5D">
        <w:t>6</w:t>
      </w:r>
      <w:r w:rsidRPr="00EE39EB">
        <w:rPr>
          <w:lang w:val="sl-SI"/>
        </w:rPr>
        <w:t>/201</w:t>
      </w:r>
      <w:r w:rsidR="00E17A5D">
        <w:t>7</w:t>
      </w:r>
      <w:r w:rsidRPr="00EE39EB">
        <w:rPr>
          <w:lang w:val="sl-SI"/>
        </w:rPr>
        <w:t>. године чине по два представника ученика од 5. до 8. разреда</w:t>
      </w:r>
      <w:r w:rsidRPr="00EE39EB">
        <w:t xml:space="preserve">. </w:t>
      </w:r>
      <w:r w:rsidRPr="00EE39EB">
        <w:rPr>
          <w:lang w:val="sl-SI"/>
        </w:rPr>
        <w:t xml:space="preserve">Рад тима помаже и води стручна служба школе: </w:t>
      </w:r>
      <w:r w:rsidRPr="00EE39EB">
        <w:t>Шарњаи Моника</w:t>
      </w:r>
      <w:r w:rsidRPr="00EE39EB">
        <w:rPr>
          <w:lang w:val="sl-SI"/>
        </w:rPr>
        <w:t>, педагог и Тинде Рижањи, психолог</w:t>
      </w:r>
      <w:r w:rsidRPr="00EE39EB">
        <w:t>.</w:t>
      </w:r>
    </w:p>
    <w:p w:rsidR="00210C3D" w:rsidRDefault="00210C3D" w:rsidP="00210C3D">
      <w:pPr>
        <w:jc w:val="both"/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B33E54" w:rsidRDefault="00B33E54" w:rsidP="00210C3D">
      <w:pPr>
        <w:rPr>
          <w:b/>
        </w:rPr>
      </w:pPr>
    </w:p>
    <w:p w:rsidR="00210C3D" w:rsidRPr="00EE39EB" w:rsidRDefault="008B5958" w:rsidP="00210C3D">
      <w:pPr>
        <w:rPr>
          <w:b/>
        </w:rPr>
      </w:pPr>
      <w:r>
        <w:rPr>
          <w:b/>
        </w:rPr>
        <w:lastRenderedPageBreak/>
        <w:t>План рада за шк. 2016/2017</w:t>
      </w:r>
      <w:r w:rsidR="00210C3D" w:rsidRPr="00EE39EB">
        <w:rPr>
          <w:b/>
        </w:rPr>
        <w:t>. годину:</w:t>
      </w:r>
    </w:p>
    <w:p w:rsidR="00210C3D" w:rsidRPr="00EE39EB" w:rsidRDefault="00210C3D" w:rsidP="00210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701"/>
        <w:gridCol w:w="1559"/>
      </w:tblGrid>
      <w:tr w:rsidR="00210C3D" w:rsidRPr="00EE39EB" w:rsidTr="00210C3D">
        <w:tc>
          <w:tcPr>
            <w:tcW w:w="817" w:type="dxa"/>
          </w:tcPr>
          <w:p w:rsidR="00210C3D" w:rsidRPr="00EE39EB" w:rsidRDefault="00210C3D" w:rsidP="00210C3D"/>
        </w:tc>
        <w:tc>
          <w:tcPr>
            <w:tcW w:w="2552" w:type="dxa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</w:rPr>
              <w:t>Активност</w:t>
            </w:r>
          </w:p>
        </w:tc>
        <w:tc>
          <w:tcPr>
            <w:tcW w:w="2551" w:type="dxa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</w:rPr>
              <w:t>Начин реализације</w:t>
            </w:r>
          </w:p>
        </w:tc>
        <w:tc>
          <w:tcPr>
            <w:tcW w:w="1701" w:type="dxa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</w:rPr>
              <w:t>реализатор</w:t>
            </w:r>
          </w:p>
        </w:tc>
        <w:tc>
          <w:tcPr>
            <w:tcW w:w="1559" w:type="dxa"/>
          </w:tcPr>
          <w:p w:rsidR="00210C3D" w:rsidRPr="00EE39EB" w:rsidRDefault="00210C3D" w:rsidP="00210C3D">
            <w:pPr>
              <w:jc w:val="center"/>
              <w:rPr>
                <w:b/>
              </w:rPr>
            </w:pPr>
            <w:r w:rsidRPr="00EE39EB">
              <w:rPr>
                <w:b/>
              </w:rPr>
              <w:t>Временска динамика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Формирање ВТ</w:t>
            </w:r>
          </w:p>
        </w:tc>
        <w:tc>
          <w:tcPr>
            <w:tcW w:w="2551" w:type="dxa"/>
          </w:tcPr>
          <w:p w:rsidR="00210C3D" w:rsidRPr="00EE39EB" w:rsidRDefault="00210C3D" w:rsidP="00210C3D">
            <w:r w:rsidRPr="00EE39EB">
              <w:t>Избор на ЧОС-у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Одељењске старешине</w:t>
            </w:r>
          </w:p>
        </w:tc>
        <w:tc>
          <w:tcPr>
            <w:tcW w:w="1559" w:type="dxa"/>
          </w:tcPr>
          <w:p w:rsidR="00210C3D" w:rsidRPr="00EE39EB" w:rsidRDefault="00210C3D" w:rsidP="00210C3D">
            <w:r w:rsidRPr="00EE39EB">
              <w:t>септембар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Упознавање са начином рада ВТ</w:t>
            </w:r>
          </w:p>
        </w:tc>
        <w:tc>
          <w:tcPr>
            <w:tcW w:w="2551" w:type="dxa"/>
          </w:tcPr>
          <w:p w:rsidR="00210C3D" w:rsidRPr="00EE39EB" w:rsidRDefault="00210C3D" w:rsidP="00210C3D">
            <w:r w:rsidRPr="00EE39EB">
              <w:t>договор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Стручни сарадници</w:t>
            </w:r>
          </w:p>
        </w:tc>
        <w:tc>
          <w:tcPr>
            <w:tcW w:w="1559" w:type="dxa"/>
          </w:tcPr>
          <w:p w:rsidR="00210C3D" w:rsidRPr="00EE39EB" w:rsidRDefault="00210C3D" w:rsidP="00210C3D">
            <w:r w:rsidRPr="00EE39EB">
              <w:t>септембар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Оснаживање рада ВТ, обука чланова</w:t>
            </w:r>
          </w:p>
        </w:tc>
        <w:tc>
          <w:tcPr>
            <w:tcW w:w="2551" w:type="dxa"/>
          </w:tcPr>
          <w:p w:rsidR="00210C3D" w:rsidRPr="00EE39EB" w:rsidRDefault="00210C3D" w:rsidP="00210C3D">
            <w:r w:rsidRPr="00EE39EB">
              <w:t>Групни рад, радионице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Стручни сарадници</w:t>
            </w:r>
          </w:p>
        </w:tc>
        <w:tc>
          <w:tcPr>
            <w:tcW w:w="1559" w:type="dxa"/>
          </w:tcPr>
          <w:p w:rsidR="00210C3D" w:rsidRPr="00EE39EB" w:rsidRDefault="00210C3D" w:rsidP="00210C3D">
            <w:r w:rsidRPr="00EE39EB">
              <w:t>септембар-октобар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Формирање група (медији, спорт, превенција насиља и др.)</w:t>
            </w:r>
          </w:p>
        </w:tc>
        <w:tc>
          <w:tcPr>
            <w:tcW w:w="2551" w:type="dxa"/>
          </w:tcPr>
          <w:p w:rsidR="00210C3D" w:rsidRPr="00EE39EB" w:rsidRDefault="00210C3D" w:rsidP="00210C3D">
            <w:r w:rsidRPr="00EE39EB">
              <w:t>Групни рад, договор, дискусија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Стручни сарадници, ВТ</w:t>
            </w:r>
          </w:p>
        </w:tc>
        <w:tc>
          <w:tcPr>
            <w:tcW w:w="1559" w:type="dxa"/>
          </w:tcPr>
          <w:p w:rsidR="00210C3D" w:rsidRPr="00EE39EB" w:rsidRDefault="00210C3D" w:rsidP="00210C3D">
            <w:r w:rsidRPr="00EE39EB">
              <w:t>октобар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Реализација радионица</w:t>
            </w:r>
          </w:p>
          <w:p w:rsidR="00210C3D" w:rsidRPr="00EE39EB" w:rsidRDefault="00210C3D" w:rsidP="00210C3D">
            <w:r w:rsidRPr="00EE39EB">
              <w:t xml:space="preserve"> „Школа без насиља“</w:t>
            </w:r>
          </w:p>
          <w:p w:rsidR="00210C3D" w:rsidRPr="00EE39EB" w:rsidRDefault="00210C3D" w:rsidP="00210C3D"/>
        </w:tc>
        <w:tc>
          <w:tcPr>
            <w:tcW w:w="2551" w:type="dxa"/>
          </w:tcPr>
          <w:p w:rsidR="00210C3D" w:rsidRPr="00EE39EB" w:rsidRDefault="00210C3D" w:rsidP="00210C3D">
            <w:r w:rsidRPr="00EE39EB">
              <w:t>радионице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Стручни сарадници, ВТ</w:t>
            </w:r>
          </w:p>
        </w:tc>
        <w:tc>
          <w:tcPr>
            <w:tcW w:w="1559" w:type="dxa"/>
          </w:tcPr>
          <w:p w:rsidR="00210C3D" w:rsidRPr="00EE39EB" w:rsidRDefault="00210C3D" w:rsidP="00210C3D">
            <w:r w:rsidRPr="00EE39EB">
              <w:t>Октобар-фебруар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Радови по групама, осмишљавање акција</w:t>
            </w:r>
          </w:p>
        </w:tc>
        <w:tc>
          <w:tcPr>
            <w:tcW w:w="2551" w:type="dxa"/>
          </w:tcPr>
          <w:p w:rsidR="00210C3D" w:rsidRPr="00EE39EB" w:rsidRDefault="00210C3D" w:rsidP="00210C3D">
            <w:r w:rsidRPr="00EE39EB">
              <w:t>спровођење активности споствених планова група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ВТ</w:t>
            </w:r>
          </w:p>
        </w:tc>
        <w:tc>
          <w:tcPr>
            <w:tcW w:w="1559" w:type="dxa"/>
          </w:tcPr>
          <w:p w:rsidR="00210C3D" w:rsidRPr="00EE39EB" w:rsidRDefault="00210C3D" w:rsidP="00210C3D">
            <w:r w:rsidRPr="00EE39EB">
              <w:t>Март-мај</w:t>
            </w:r>
          </w:p>
        </w:tc>
      </w:tr>
      <w:tr w:rsidR="00210C3D" w:rsidRPr="00EE39EB" w:rsidTr="00210C3D">
        <w:tc>
          <w:tcPr>
            <w:tcW w:w="817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50"/>
              </w:numPr>
            </w:pPr>
          </w:p>
        </w:tc>
        <w:tc>
          <w:tcPr>
            <w:tcW w:w="2552" w:type="dxa"/>
          </w:tcPr>
          <w:p w:rsidR="00210C3D" w:rsidRPr="00EE39EB" w:rsidRDefault="00210C3D" w:rsidP="00210C3D">
            <w:r w:rsidRPr="00EE39EB">
              <w:t>Анализа рада ВТ</w:t>
            </w:r>
          </w:p>
        </w:tc>
        <w:tc>
          <w:tcPr>
            <w:tcW w:w="2551" w:type="dxa"/>
          </w:tcPr>
          <w:p w:rsidR="00210C3D" w:rsidRPr="00EE39EB" w:rsidRDefault="00210C3D" w:rsidP="00210C3D">
            <w:r w:rsidRPr="00EE39EB">
              <w:t>дискусија</w:t>
            </w:r>
          </w:p>
        </w:tc>
        <w:tc>
          <w:tcPr>
            <w:tcW w:w="1701" w:type="dxa"/>
          </w:tcPr>
          <w:p w:rsidR="00210C3D" w:rsidRPr="00EE39EB" w:rsidRDefault="00210C3D" w:rsidP="00210C3D">
            <w:r w:rsidRPr="00EE39EB">
              <w:t>ВТ</w:t>
            </w:r>
          </w:p>
        </w:tc>
        <w:tc>
          <w:tcPr>
            <w:tcW w:w="1559" w:type="dxa"/>
          </w:tcPr>
          <w:p w:rsidR="00210C3D" w:rsidRPr="00EE39EB" w:rsidRDefault="00210C3D" w:rsidP="00210C3D"/>
        </w:tc>
      </w:tr>
    </w:tbl>
    <w:p w:rsidR="00210C3D" w:rsidRPr="00B6588F" w:rsidRDefault="00210C3D" w:rsidP="00210C3D">
      <w:pPr>
        <w:rPr>
          <w:lang w:val="ru-RU"/>
        </w:rPr>
      </w:pPr>
      <w:r w:rsidRPr="00EE39EB">
        <w:br w:type="page"/>
      </w:r>
      <w:r w:rsidRPr="00EE39EB">
        <w:rPr>
          <w:b/>
          <w:lang w:val="sr-Cyrl-CS"/>
        </w:rPr>
        <w:lastRenderedPageBreak/>
        <w:t xml:space="preserve">9. </w:t>
      </w:r>
      <w:r w:rsidRPr="00EE39EB">
        <w:rPr>
          <w:b/>
          <w:lang w:val="sr-Latn-CS"/>
        </w:rPr>
        <w:t xml:space="preserve"> ПОСЕБНИ ПРОГРАМИ ВАСПТИНО-ОБРАЗОВНОГ РАДА</w:t>
      </w:r>
    </w:p>
    <w:p w:rsidR="00210C3D" w:rsidRDefault="00210C3D" w:rsidP="00210C3D">
      <w:pPr>
        <w:shd w:val="clear" w:color="auto" w:fill="FFFFFF"/>
        <w:tabs>
          <w:tab w:val="left" w:pos="806"/>
        </w:tabs>
        <w:spacing w:before="278" w:line="278" w:lineRule="exact"/>
        <w:ind w:left="567"/>
        <w:jc w:val="both"/>
        <w:rPr>
          <w:b/>
          <w:color w:val="000000"/>
          <w:spacing w:val="-1"/>
          <w:u w:val="single"/>
          <w:lang w:val="sr-Cyrl-CS"/>
        </w:rPr>
      </w:pPr>
      <w:r w:rsidRPr="00EE39EB">
        <w:rPr>
          <w:b/>
          <w:color w:val="000000"/>
          <w:spacing w:val="-8"/>
          <w:u w:val="single"/>
          <w:lang w:val="ru-RU"/>
        </w:rPr>
        <w:t>9.1.</w:t>
      </w:r>
      <w:r w:rsidRPr="00EE39EB">
        <w:rPr>
          <w:color w:val="000000"/>
          <w:u w:val="single"/>
          <w:lang w:val="sr-Cyrl-CS"/>
        </w:rPr>
        <w:t xml:space="preserve"> </w:t>
      </w:r>
      <w:r w:rsidRPr="00EE39EB">
        <w:rPr>
          <w:b/>
          <w:color w:val="000000"/>
          <w:spacing w:val="-2"/>
          <w:u w:val="single"/>
          <w:lang w:val="sr-Cyrl-CS"/>
        </w:rPr>
        <w:t xml:space="preserve">Програм за заштиту деце/ученика од насиља, злостављања и </w:t>
      </w:r>
      <w:r w:rsidRPr="00EE39EB">
        <w:rPr>
          <w:b/>
          <w:color w:val="000000"/>
          <w:spacing w:val="-1"/>
          <w:u w:val="single"/>
          <w:lang w:val="sr-Cyrl-CS"/>
        </w:rPr>
        <w:t>занемаривања</w:t>
      </w:r>
    </w:p>
    <w:p w:rsidR="00B6588F" w:rsidRPr="00B6588F" w:rsidRDefault="00B6588F" w:rsidP="00210C3D">
      <w:pPr>
        <w:shd w:val="clear" w:color="auto" w:fill="FFFFFF"/>
        <w:tabs>
          <w:tab w:val="left" w:pos="806"/>
        </w:tabs>
        <w:spacing w:before="278" w:line="278" w:lineRule="exact"/>
        <w:ind w:left="567"/>
        <w:jc w:val="both"/>
        <w:rPr>
          <w:b/>
          <w:color w:val="000000"/>
          <w:spacing w:val="-1"/>
          <w:u w:val="single"/>
          <w:lang w:val="sr-Cyrl-CS"/>
        </w:rPr>
      </w:pPr>
    </w:p>
    <w:p w:rsidR="00210C3D" w:rsidRPr="00EE39EB" w:rsidRDefault="00210C3D" w:rsidP="00210C3D">
      <w:pPr>
        <w:ind w:firstLine="357"/>
        <w:jc w:val="both"/>
        <w:rPr>
          <w:lang w:val="ru-RU"/>
        </w:rPr>
      </w:pPr>
      <w:r w:rsidRPr="00EE39EB">
        <w:rPr>
          <w:lang w:val="ru-RU"/>
        </w:rPr>
        <w:t>На основу Посебног протокола за заштиту деце и ученика од насиља злостављања и занемаривања у образовно-васпитним установа</w:t>
      </w:r>
      <w:r w:rsidRPr="00EE39EB">
        <w:rPr>
          <w:lang w:val="sr-Cyrl-CS"/>
        </w:rPr>
        <w:t>м</w:t>
      </w:r>
      <w:r w:rsidRPr="00EE39EB">
        <w:rPr>
          <w:lang w:val="ru-RU"/>
        </w:rPr>
        <w:t xml:space="preserve">а  Школа је формирала: </w:t>
      </w:r>
    </w:p>
    <w:p w:rsidR="00210C3D" w:rsidRPr="00EE39EB" w:rsidRDefault="00210C3D" w:rsidP="00210C3D">
      <w:pPr>
        <w:ind w:firstLine="357"/>
        <w:jc w:val="center"/>
        <w:rPr>
          <w:lang w:val="ru-RU"/>
        </w:rPr>
      </w:pPr>
      <w:r w:rsidRPr="00EE39EB">
        <w:rPr>
          <w:lang w:val="ru-RU"/>
        </w:rPr>
        <w:t>Тим за заштиту ученика од насиља</w:t>
      </w:r>
    </w:p>
    <w:p w:rsidR="00210C3D" w:rsidRDefault="00210C3D" w:rsidP="00210C3D">
      <w:pPr>
        <w:ind w:firstLine="357"/>
        <w:jc w:val="both"/>
        <w:rPr>
          <w:lang w:val="ru-RU"/>
        </w:rPr>
      </w:pPr>
      <w:r w:rsidRPr="00EE39EB">
        <w:rPr>
          <w:lang w:val="ru-RU"/>
        </w:rPr>
        <w:t>чланови тима: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 w:rsidRPr="00EE39EB">
        <w:rPr>
          <w:lang w:val="sr-Cyrl-CS"/>
        </w:rPr>
        <w:t>Рижањи Тинде, психолог-председник тима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 w:rsidRPr="00EE39EB">
        <w:rPr>
          <w:lang w:val="sr-Cyrl-CS"/>
        </w:rPr>
        <w:t xml:space="preserve">Шарњаи   Моника, педагог </w:t>
      </w:r>
    </w:p>
    <w:p w:rsidR="00E17A5D" w:rsidRPr="00EE39EB" w:rsidRDefault="008545A8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Иштван Ервин</w:t>
      </w:r>
      <w:r w:rsidR="00E17A5D" w:rsidRPr="00EE39EB">
        <w:rPr>
          <w:lang w:val="sr-Cyrl-CS"/>
        </w:rPr>
        <w:t xml:space="preserve">, </w:t>
      </w:r>
      <w:r>
        <w:rPr>
          <w:lang w:val="sr-Cyrl-CS"/>
        </w:rPr>
        <w:t xml:space="preserve">ВД </w:t>
      </w:r>
      <w:r w:rsidR="00E17A5D" w:rsidRPr="00EE39EB">
        <w:rPr>
          <w:lang w:val="sr-Cyrl-CS"/>
        </w:rPr>
        <w:t>директор</w:t>
      </w:r>
      <w:r>
        <w:rPr>
          <w:lang w:val="sr-Cyrl-CS"/>
        </w:rPr>
        <w:t>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 w:rsidRPr="00EE39EB">
        <w:rPr>
          <w:lang w:val="sr-Cyrl-CS"/>
        </w:rPr>
        <w:t>Шинковић Валерија, секретар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 w:rsidRPr="00EE39EB">
        <w:rPr>
          <w:lang w:val="sr-Cyrl-CS"/>
        </w:rPr>
        <w:t>Зелић Едит, председник одељенског већа нижих разреда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Милутиновић Никола</w:t>
      </w:r>
      <w:r w:rsidRPr="00EE39EB">
        <w:rPr>
          <w:lang w:val="sr-Cyrl-CS"/>
        </w:rPr>
        <w:t>, председник разредног већа 5</w:t>
      </w:r>
      <w:r w:rsidRPr="00EE39EB">
        <w:rPr>
          <w:lang w:val="ru-RU"/>
        </w:rPr>
        <w:t xml:space="preserve">. </w:t>
      </w:r>
      <w:r w:rsidRPr="00EE39EB">
        <w:rPr>
          <w:lang w:val="sr-Cyrl-CS"/>
        </w:rPr>
        <w:t>разреда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Лилиом Ђенђи</w:t>
      </w:r>
      <w:r w:rsidRPr="00EE39EB">
        <w:rPr>
          <w:lang w:val="sr-Cyrl-CS"/>
        </w:rPr>
        <w:t>, председник разредног већа 6</w:t>
      </w:r>
      <w:r w:rsidRPr="00EE39EB">
        <w:rPr>
          <w:lang w:val="ru-RU"/>
        </w:rPr>
        <w:t xml:space="preserve">. </w:t>
      </w:r>
      <w:r w:rsidRPr="00EE39EB">
        <w:rPr>
          <w:lang w:val="sr-Cyrl-CS"/>
        </w:rPr>
        <w:t>разреда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Николић Рожа</w:t>
      </w:r>
      <w:r w:rsidRPr="00EE39EB">
        <w:rPr>
          <w:lang w:val="sr-Cyrl-CS"/>
        </w:rPr>
        <w:t>, председник разредног већа 7</w:t>
      </w:r>
      <w:r w:rsidRPr="00EE39EB">
        <w:rPr>
          <w:lang w:val="ru-RU"/>
        </w:rPr>
        <w:t xml:space="preserve">. </w:t>
      </w:r>
      <w:r w:rsidRPr="00EE39EB">
        <w:rPr>
          <w:lang w:val="sr-Cyrl-CS"/>
        </w:rPr>
        <w:t>разреда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Фаћол Катарина</w:t>
      </w:r>
      <w:r w:rsidRPr="00EE39EB">
        <w:rPr>
          <w:lang w:val="sr-Cyrl-CS"/>
        </w:rPr>
        <w:t>, председник разредног већа 8</w:t>
      </w:r>
      <w:r w:rsidRPr="00EE39EB">
        <w:rPr>
          <w:lang w:val="ru-RU"/>
        </w:rPr>
        <w:t xml:space="preserve">. </w:t>
      </w:r>
      <w:r w:rsidRPr="00EE39EB">
        <w:rPr>
          <w:lang w:val="sr-Cyrl-CS"/>
        </w:rPr>
        <w:t>разреда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Беђик Хомоља Валериа</w:t>
      </w:r>
      <w:r w:rsidRPr="00EE39EB">
        <w:rPr>
          <w:lang w:val="sr-Cyrl-CS"/>
        </w:rPr>
        <w:t>, васпитачица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 xml:space="preserve"> Лукић Ђурђица</w:t>
      </w:r>
      <w:r w:rsidRPr="00EE39EB">
        <w:rPr>
          <w:lang w:val="sr-Cyrl-CS"/>
        </w:rPr>
        <w:t>, представник истурених одељења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>
        <w:rPr>
          <w:lang w:val="sr-Cyrl-CS"/>
        </w:rPr>
        <w:t>Рижањи Барна Богларка</w:t>
      </w:r>
      <w:r w:rsidRPr="00EE39EB">
        <w:rPr>
          <w:lang w:val="sr-Cyrl-CS"/>
        </w:rPr>
        <w:t>, наставник физичког васпитања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 w:rsidRPr="00EE39EB">
        <w:rPr>
          <w:lang w:val="sr-Cyrl-CS"/>
        </w:rPr>
        <w:t xml:space="preserve"> Забош Арпад, представник Школског одбора</w:t>
      </w:r>
    </w:p>
    <w:p w:rsidR="00E17A5D" w:rsidRPr="00EE39EB" w:rsidRDefault="00E17A5D" w:rsidP="00047017">
      <w:pPr>
        <w:numPr>
          <w:ilvl w:val="0"/>
          <w:numId w:val="181"/>
        </w:numPr>
        <w:rPr>
          <w:lang w:val="sr-Cyrl-CS"/>
        </w:rPr>
      </w:pPr>
      <w:r w:rsidRPr="00EE39EB">
        <w:rPr>
          <w:lang w:val="sr-Cyrl-CS"/>
        </w:rPr>
        <w:t>представник Савета родитеља</w:t>
      </w:r>
    </w:p>
    <w:p w:rsidR="00E17A5D" w:rsidRPr="00EE39EB" w:rsidRDefault="00E17A5D" w:rsidP="00047017">
      <w:pPr>
        <w:numPr>
          <w:ilvl w:val="0"/>
          <w:numId w:val="181"/>
        </w:numPr>
      </w:pPr>
      <w:r w:rsidRPr="00EE39EB">
        <w:rPr>
          <w:lang w:val="sr-Cyrl-CS"/>
        </w:rPr>
        <w:t>представник Ученичког парламента</w:t>
      </w:r>
    </w:p>
    <w:p w:rsidR="00E17A5D" w:rsidRPr="00EE39EB" w:rsidRDefault="00E17A5D" w:rsidP="00210C3D">
      <w:pPr>
        <w:ind w:firstLine="357"/>
        <w:jc w:val="both"/>
        <w:rPr>
          <w:lang w:val="ru-RU"/>
        </w:rPr>
      </w:pPr>
    </w:p>
    <w:p w:rsidR="00E17A5D" w:rsidRPr="00EE39EB" w:rsidRDefault="00E17A5D" w:rsidP="00210C3D">
      <w:pPr>
        <w:spacing w:line="20" w:lineRule="atLeast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ab/>
        <w:t>Овај Тим је израдио Програм за заштиту деце и ученика од насиља злостављања и занемаривања у Школи који је саставни део Годишњег плана рада Школе.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План рада Тима је посебан документ којим се планира рад  Тима на остварењу заштите ученика од насиља. Као полазна основа је послужила процена безбедности ученика у школи, која је извршена анкетирањем ученика као и предлози активности стручних актива.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ЗНАЧЕЊЕ ПОЈМОВА НАСИЉЕ ЗЛОСТАВЉАЊЕ И ЗАНЕМАРИВАЊЕ  И ПОДЕЛА НАЈЧЕШЋИХ ОБЛИКА НАСИЉА</w:t>
      </w:r>
    </w:p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 xml:space="preserve">Свако насиље над ученицима се може спречити у атмосфери која: </w:t>
      </w:r>
    </w:p>
    <w:p w:rsidR="00210C3D" w:rsidRPr="00EE39EB" w:rsidRDefault="00210C3D" w:rsidP="00210C3D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800" w:hanging="360"/>
      </w:pPr>
      <w:r w:rsidRPr="00EE39EB">
        <w:t>развија и негује културу понашања</w:t>
      </w:r>
    </w:p>
    <w:p w:rsidR="00210C3D" w:rsidRPr="00EE39EB" w:rsidRDefault="00210C3D" w:rsidP="00210C3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1800" w:hanging="360"/>
        <w:rPr>
          <w:lang w:val="ru-RU"/>
        </w:rPr>
      </w:pPr>
      <w:r w:rsidRPr="00EE39EB">
        <w:rPr>
          <w:lang w:val="ru-RU"/>
        </w:rPr>
        <w:t>не толерише насиље и не ћути о њему</w:t>
      </w:r>
    </w:p>
    <w:p w:rsidR="00210C3D" w:rsidRPr="00EE39EB" w:rsidRDefault="00210C3D" w:rsidP="00210C3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800" w:hanging="360"/>
      </w:pPr>
      <w:r w:rsidRPr="00EE39EB">
        <w:t>развија одговорност свих</w:t>
      </w:r>
    </w:p>
    <w:p w:rsidR="00210C3D" w:rsidRPr="00EE39EB" w:rsidRDefault="00210C3D" w:rsidP="00210C3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800" w:hanging="360"/>
        <w:rPr>
          <w:lang w:val="ru-RU"/>
        </w:rPr>
      </w:pPr>
      <w:r w:rsidRPr="00EE39EB">
        <w:rPr>
          <w:lang w:val="ru-RU"/>
        </w:rPr>
        <w:t>обавезује на поступање све који имају сазнање о насиљу</w:t>
      </w:r>
    </w:p>
    <w:p w:rsidR="00210C3D" w:rsidRPr="00EE39EB" w:rsidRDefault="00210C3D" w:rsidP="00210C3D">
      <w:pPr>
        <w:jc w:val="both"/>
        <w:rPr>
          <w:lang w:val="sr-Latn-CS"/>
        </w:rPr>
      </w:pPr>
    </w:p>
    <w:p w:rsidR="00210C3D" w:rsidRPr="00EE39EB" w:rsidRDefault="00210C3D" w:rsidP="00210C3D">
      <w:pPr>
        <w:jc w:val="both"/>
        <w:rPr>
          <w:b/>
          <w:bCs/>
          <w:lang w:val="sr-Latn-CS"/>
        </w:rPr>
      </w:pPr>
      <w:r w:rsidRPr="00EE39EB">
        <w:rPr>
          <w:b/>
          <w:bCs/>
          <w:lang w:val="ru-RU"/>
        </w:rPr>
        <w:t>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угрожавања здравља, развоја и достојанства ученика.</w:t>
      </w:r>
    </w:p>
    <w:p w:rsidR="00210C3D" w:rsidRPr="00EE39EB" w:rsidRDefault="00210C3D" w:rsidP="00210C3D">
      <w:pPr>
        <w:jc w:val="both"/>
        <w:rPr>
          <w:lang w:val="sr-Latn-CS"/>
        </w:rPr>
      </w:pPr>
      <w:r w:rsidRPr="00EE39EB">
        <w:rPr>
          <w:u w:val="single"/>
          <w:lang w:val="sr-Cyrl-CS"/>
        </w:rPr>
        <w:t>Физичко насиље</w:t>
      </w:r>
      <w:r w:rsidRPr="00EE39EB">
        <w:rPr>
          <w:lang w:val="sr-Cyrl-CS"/>
        </w:rPr>
        <w:t xml:space="preserve"> је понашање које доводи до стварног или потенцијалног телесног повређивања детета.</w:t>
      </w:r>
    </w:p>
    <w:p w:rsidR="00210C3D" w:rsidRPr="00EE39EB" w:rsidRDefault="00210C3D" w:rsidP="00210C3D">
      <w:pPr>
        <w:jc w:val="both"/>
        <w:rPr>
          <w:lang w:val="sr-Latn-CS"/>
        </w:rPr>
      </w:pPr>
      <w:r w:rsidRPr="00EE39EB">
        <w:rPr>
          <w:u w:val="single"/>
          <w:lang w:val="sr-Cyrl-CS"/>
        </w:rPr>
        <w:t>Психичко</w:t>
      </w:r>
      <w:r w:rsidRPr="00EE39EB">
        <w:rPr>
          <w:lang w:val="sr-Cyrl-CS"/>
        </w:rPr>
        <w:t>, или емоционално насиље је оно понашање које доводи до тренутног или трајног угрожавања психичког или емоционалног здравља и достојанства детета.</w:t>
      </w:r>
    </w:p>
    <w:p w:rsidR="00210C3D" w:rsidRPr="00EE39EB" w:rsidRDefault="00210C3D" w:rsidP="00210C3D">
      <w:pPr>
        <w:jc w:val="both"/>
        <w:rPr>
          <w:lang w:val="sr-Latn-CS"/>
        </w:rPr>
      </w:pPr>
      <w:r w:rsidRPr="00EE39EB">
        <w:rPr>
          <w:u w:val="single"/>
          <w:lang w:val="sr-Cyrl-CS"/>
        </w:rPr>
        <w:t>Социјално</w:t>
      </w:r>
      <w:r w:rsidRPr="00EE39EB">
        <w:rPr>
          <w:lang w:val="sr-Cyrl-CS"/>
        </w:rPr>
        <w:t xml:space="preserve"> насиље је понашање које има за последицу искључивање из групе или дискриминацију детета по било ком основу.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u w:val="single"/>
          <w:lang w:val="sr-Cyrl-CS"/>
        </w:rPr>
        <w:lastRenderedPageBreak/>
        <w:t>Сексуално</w:t>
      </w:r>
      <w:r w:rsidRPr="00EE39EB">
        <w:rPr>
          <w:lang w:val="sr-Cyrl-CS"/>
        </w:rPr>
        <w:t xml:space="preserve"> насиље подразумева укључивање детета у било какву контактну или неконтактну сексуалну активност.</w:t>
      </w:r>
    </w:p>
    <w:p w:rsidR="00210C3D" w:rsidRPr="00EE39EB" w:rsidRDefault="00210C3D" w:rsidP="00210C3D">
      <w:pPr>
        <w:jc w:val="both"/>
        <w:rPr>
          <w:b/>
          <w:bCs/>
          <w:lang w:val="sr-Cyrl-CS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 xml:space="preserve">ПОДЕЛА НАЈЧЕШЋИХ ОБЛИКА НАСИЉА </w:t>
      </w: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У табели су приказани нивои реаговања и различити облици насиља. У зависности од</w:t>
      </w: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интензитета, учесталости и последица које насиље оставља, поједини облици се понављају на више различитих нивоа.</w:t>
      </w:r>
    </w:p>
    <w:p w:rsidR="00210C3D" w:rsidRPr="00EE39EB" w:rsidRDefault="00210C3D" w:rsidP="00210C3D">
      <w:pPr>
        <w:jc w:val="both"/>
        <w:rPr>
          <w:b/>
          <w:bCs/>
          <w:u w:val="single"/>
          <w:lang w:val="ru-RU"/>
        </w:rPr>
      </w:pPr>
      <w:r w:rsidRPr="00EE39EB">
        <w:rPr>
          <w:b/>
          <w:bCs/>
          <w:u w:val="single"/>
          <w:lang w:val="ru-RU"/>
        </w:rPr>
        <w:t>ПРВИ НИВО</w:t>
      </w: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Ове облике насиља решава самостално наставник /одељењски старешина у оквиру</w:t>
      </w: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саветодавно-васпитног рада са децом – појединцима, групама и одељењем.</w:t>
      </w:r>
    </w:p>
    <w:p w:rsidR="00210C3D" w:rsidRPr="00EE39EB" w:rsidRDefault="00210C3D" w:rsidP="00210C3D">
      <w:pPr>
        <w:jc w:val="both"/>
        <w:rPr>
          <w:b/>
          <w:bCs/>
          <w:color w:val="FFFFFF"/>
          <w:lang w:val="sr-Cyrl-CS"/>
        </w:rPr>
      </w:pPr>
      <w:r w:rsidRPr="00EE39EB">
        <w:rPr>
          <w:color w:val="000000"/>
          <w:lang w:val="ru-RU"/>
        </w:rPr>
        <w:t>Може користити и подршку вршњачког тима и вршњачких едукатора</w:t>
      </w:r>
      <w:r w:rsidRPr="00EE39EB">
        <w:rPr>
          <w:b/>
          <w:bCs/>
          <w:color w:val="FFFFFF"/>
          <w:lang w:val="ru-RU"/>
        </w:rPr>
        <w:t>нас</w:t>
      </w:r>
    </w:p>
    <w:p w:rsidR="00210C3D" w:rsidRPr="00EE39EB" w:rsidRDefault="00210C3D" w:rsidP="00210C3D">
      <w:pPr>
        <w:rPr>
          <w:b/>
          <w:bCs/>
          <w:color w:val="FFFFFF"/>
        </w:rPr>
      </w:pPr>
      <w:r w:rsidRPr="00EE39EB">
        <w:rPr>
          <w:b/>
          <w:bCs/>
          <w:color w:val="FFFFFF"/>
        </w:rPr>
        <w:t>Насиље злоупотре</w:t>
      </w:r>
    </w:p>
    <w:tbl>
      <w:tblPr>
        <w:tblW w:w="10422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391"/>
        <w:gridCol w:w="2816"/>
        <w:gridCol w:w="1873"/>
        <w:gridCol w:w="2307"/>
        <w:gridCol w:w="2035"/>
      </w:tblGrid>
      <w:tr w:rsidR="00210C3D" w:rsidRPr="00EE39EB" w:rsidTr="00210C3D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Физичко насиље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Емоционално/психичко насиље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Социјално насиље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Сексуално насиље и злоупотреба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Насиље злоупотребом информационих технологија</w:t>
            </w:r>
          </w:p>
        </w:tc>
      </w:tr>
      <w:tr w:rsidR="00210C3D" w:rsidRPr="00EE39EB" w:rsidTr="00210C3D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ударање чврга,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гурање,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штипање,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гребање,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гађање,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чупање,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уједање,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саплитање,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шутирање,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прљање,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уништавање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ствари...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исмејавање,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омаловажавање,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оговарање,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вређање,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ругање,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називање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погрдним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именима,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псовање,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етикетирање,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имитирање,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„прозивање“...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добацивање,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подсмевање,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игнорисање,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искључивање из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групе или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фаворизовање на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основу социјалног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статуса, националности,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верске припадности,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насилно дисциплиновање,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color w:val="000000"/>
                <w:lang w:val="ru-RU"/>
              </w:rPr>
              <w:t>ширење гласина...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добацивање,псовање,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ласцивни коментари,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ширење прича,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етикетирање,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сексуално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додиривање,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гестикулација..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узнемиравајуће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„зивкање“,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слање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узнемиравајућих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порука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СМС-ом,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ММС-ом,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color w:val="000000"/>
                <w:lang w:val="ru-RU"/>
              </w:rPr>
              <w:t>путем веб-сајта...</w:t>
            </w:r>
          </w:p>
        </w:tc>
      </w:tr>
    </w:tbl>
    <w:p w:rsidR="00210C3D" w:rsidRPr="00EE39EB" w:rsidRDefault="00210C3D" w:rsidP="00210C3D">
      <w:pPr>
        <w:rPr>
          <w:b/>
          <w:bCs/>
          <w:u w:val="single"/>
          <w:lang w:val="ru-RU"/>
        </w:rPr>
      </w:pPr>
    </w:p>
    <w:p w:rsidR="00210C3D" w:rsidRPr="00EE39EB" w:rsidRDefault="00210C3D" w:rsidP="00210C3D">
      <w:pPr>
        <w:rPr>
          <w:b/>
          <w:bCs/>
          <w:u w:val="single"/>
          <w:lang w:val="ru-RU"/>
        </w:rPr>
      </w:pPr>
    </w:p>
    <w:p w:rsidR="00210C3D" w:rsidRPr="00EE39EB" w:rsidRDefault="00210C3D" w:rsidP="00210C3D">
      <w:pPr>
        <w:rPr>
          <w:b/>
          <w:bCs/>
          <w:u w:val="single"/>
          <w:lang w:val="ru-RU"/>
        </w:rPr>
      </w:pPr>
      <w:r w:rsidRPr="00EE39EB">
        <w:rPr>
          <w:b/>
          <w:bCs/>
          <w:u w:val="single"/>
          <w:lang w:val="ru-RU"/>
        </w:rPr>
        <w:br w:type="page"/>
      </w:r>
      <w:r w:rsidRPr="00EE39EB">
        <w:rPr>
          <w:b/>
          <w:bCs/>
          <w:u w:val="single"/>
          <w:lang w:val="ru-RU"/>
        </w:rPr>
        <w:lastRenderedPageBreak/>
        <w:t>ДРУГИ НИВО</w:t>
      </w:r>
    </w:p>
    <w:p w:rsidR="00210C3D" w:rsidRPr="00EE39EB" w:rsidRDefault="00210C3D" w:rsidP="00210C3D">
      <w:pPr>
        <w:jc w:val="both"/>
        <w:rPr>
          <w:b/>
          <w:bCs/>
          <w:u w:val="single"/>
          <w:lang w:val="ru-RU"/>
        </w:rPr>
      </w:pP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У решавању ових облика насиља</w:t>
      </w:r>
      <w:r w:rsidRPr="00EE39EB">
        <w:rPr>
          <w:color w:val="000000"/>
          <w:lang w:val="sr-Cyrl-CS"/>
        </w:rPr>
        <w:t xml:space="preserve"> </w:t>
      </w:r>
      <w:r w:rsidRPr="00EE39EB">
        <w:rPr>
          <w:color w:val="000000"/>
          <w:lang w:val="ru-RU"/>
        </w:rPr>
        <w:t>одељењски старешина укључује Тим, то јест унутрашњу заштитну мрежу. У табели су приказани нивои реаговања и различити облици насиља. У зависности од интензитета, учесталости и последица које насиље оставља, поједини облици се понављају на више различитих нивоа.</w:t>
      </w:r>
    </w:p>
    <w:tbl>
      <w:tblPr>
        <w:tblpPr w:leftFromText="141" w:rightFromText="141" w:vertAnchor="text" w:horzAnchor="margin" w:tblpXSpec="center" w:tblpY="146"/>
        <w:tblW w:w="10422" w:type="dxa"/>
        <w:tblLayout w:type="fixed"/>
        <w:tblLook w:val="0000" w:firstRow="0" w:lastRow="0" w:firstColumn="0" w:lastColumn="0" w:noHBand="0" w:noVBand="0"/>
      </w:tblPr>
      <w:tblGrid>
        <w:gridCol w:w="1772"/>
        <w:gridCol w:w="2820"/>
        <w:gridCol w:w="1825"/>
        <w:gridCol w:w="1809"/>
        <w:gridCol w:w="2196"/>
      </w:tblGrid>
      <w:tr w:rsidR="00210C3D" w:rsidRPr="00EE39EB" w:rsidTr="00210C3D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Физичко насиље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Емоционално/психичко насиље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Социјално насиље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Сексуално насиље и злоупотреба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Насиље злоупотребом информационих технологија</w:t>
            </w:r>
          </w:p>
        </w:tc>
      </w:tr>
      <w:tr w:rsidR="00210C3D" w:rsidRPr="00EE39EB" w:rsidTr="00210C3D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шамарање,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ударање,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гажење,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цепање одела,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„шутке“,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затварање,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пљување,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отимање и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уништавање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имовине,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измицање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столице,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чупање за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color w:val="000000"/>
                <w:lang w:val="ru-RU"/>
              </w:rPr>
              <w:t>уши и косу...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уцењивање,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претње,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неправедно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кажњавање,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забрана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комуницирања,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искључивање,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одбацивање,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манипулисање...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сплеткарење,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игнорисање,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неукључивање,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неприхватање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манипулисање,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експлоатација,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национализам...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сексуално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додиривање,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показивање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порнографског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материјала,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показивање интимних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делова тела,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color w:val="000000"/>
                <w:lang w:val="ru-RU"/>
              </w:rPr>
              <w:t>свлачење...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огласи, клипови,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блогови,злоупотреба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форума и четовања,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снимање камером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појединаца против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њихове воље,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снимање камером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насилних сцена,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дистрибуирање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color w:val="000000"/>
                <w:lang w:val="ru-RU"/>
              </w:rPr>
              <w:t>снимака и слика..</w:t>
            </w:r>
          </w:p>
        </w:tc>
      </w:tr>
    </w:tbl>
    <w:p w:rsidR="00210C3D" w:rsidRPr="00EE39EB" w:rsidRDefault="00210C3D" w:rsidP="00210C3D">
      <w:pPr>
        <w:rPr>
          <w:color w:val="000000"/>
          <w:lang w:val="ru-RU"/>
        </w:rPr>
      </w:pPr>
    </w:p>
    <w:p w:rsidR="00210C3D" w:rsidRPr="00EE39EB" w:rsidRDefault="00210C3D" w:rsidP="00210C3D">
      <w:pPr>
        <w:rPr>
          <w:color w:val="000000"/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b/>
          <w:bCs/>
          <w:u w:val="single"/>
          <w:lang w:val="ru-RU"/>
        </w:rPr>
      </w:pPr>
      <w:r w:rsidRPr="00EE39EB">
        <w:rPr>
          <w:b/>
          <w:bCs/>
          <w:u w:val="single"/>
          <w:lang w:val="ru-RU"/>
        </w:rPr>
        <w:t>ТРЕЋИ НИВО</w:t>
      </w:r>
    </w:p>
    <w:p w:rsidR="00210C3D" w:rsidRPr="00EE39EB" w:rsidRDefault="00210C3D" w:rsidP="00210C3D">
      <w:pPr>
        <w:rPr>
          <w:b/>
          <w:bCs/>
          <w:u w:val="single"/>
          <w:lang w:val="ru-RU"/>
        </w:rPr>
      </w:pP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Ако ученици чине или трпе неки од следећих облика насиља обавезно је укључивање других институција, односно активирање спољашње заштитне мреже.</w:t>
      </w:r>
    </w:p>
    <w:p w:rsidR="00210C3D" w:rsidRPr="00EE39EB" w:rsidRDefault="00210C3D" w:rsidP="00210C3D">
      <w:pPr>
        <w:rPr>
          <w:color w:val="000000"/>
          <w:lang w:val="sr-Latn-CS"/>
        </w:rPr>
      </w:pPr>
    </w:p>
    <w:tbl>
      <w:tblPr>
        <w:tblW w:w="1038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842"/>
        <w:gridCol w:w="2820"/>
        <w:gridCol w:w="1842"/>
        <w:gridCol w:w="1842"/>
        <w:gridCol w:w="2038"/>
      </w:tblGrid>
      <w:tr w:rsidR="00210C3D" w:rsidRPr="00EE39EB" w:rsidTr="00210C3D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Физичко насиље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Емоционално/психичко насиље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Социјално насиље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Сексуално насиље и злоупотреба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Насиље злоупотребом информационих технологија</w:t>
            </w:r>
          </w:p>
        </w:tc>
      </w:tr>
      <w:tr w:rsidR="00210C3D" w:rsidRPr="00EE39EB" w:rsidTr="00210C3D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туча,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дављење,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бацање,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проузроковање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опекотина,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ускраћивање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хране и сна,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излагање ниским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температурама,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напад оружјем...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застрашивање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уцењивање,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рекетирање,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ограничавање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кретања,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навођење на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коришћење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психоактивних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супстанци,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укључивање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у секте,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занемаривање...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претње,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изолација,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одбацивање,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терор групе над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појединцем/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групом, дискриминација,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организовање затворених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група (кланова),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национализам, расизам...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завођење од стране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одраслих, подвођење,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злоупотреба положаја,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навођење, изнуђивање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и принуда на</w:t>
            </w:r>
          </w:p>
          <w:p w:rsidR="00210C3D" w:rsidRPr="00EE39EB" w:rsidRDefault="00210C3D" w:rsidP="00210C3D">
            <w:pPr>
              <w:rPr>
                <w:color w:val="000000"/>
              </w:rPr>
            </w:pPr>
            <w:r w:rsidRPr="00EE39EB">
              <w:rPr>
                <w:color w:val="000000"/>
              </w:rPr>
              <w:t>сексуални чин,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силовање, инцест...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снимање насилних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сцена, дистрибуирање</w:t>
            </w:r>
          </w:p>
          <w:p w:rsidR="00210C3D" w:rsidRPr="00EE39EB" w:rsidRDefault="00210C3D" w:rsidP="00210C3D">
            <w:pPr>
              <w:rPr>
                <w:color w:val="000000"/>
                <w:lang w:val="ru-RU"/>
              </w:rPr>
            </w:pPr>
            <w:r w:rsidRPr="00EE39EB">
              <w:rPr>
                <w:color w:val="000000"/>
                <w:lang w:val="ru-RU"/>
              </w:rPr>
              <w:t>снимака и слика,</w:t>
            </w:r>
          </w:p>
          <w:p w:rsidR="00210C3D" w:rsidRPr="00EE39EB" w:rsidRDefault="00210C3D" w:rsidP="00210C3D">
            <w:r w:rsidRPr="00EE39EB">
              <w:rPr>
                <w:color w:val="000000"/>
              </w:rPr>
              <w:t>дечија порнографија...</w:t>
            </w:r>
          </w:p>
        </w:tc>
      </w:tr>
    </w:tbl>
    <w:p w:rsidR="00210C3D" w:rsidRPr="00EE39EB" w:rsidRDefault="00210C3D" w:rsidP="00210C3D">
      <w:pPr>
        <w:pStyle w:val="Heading1"/>
      </w:pPr>
      <w:r w:rsidRPr="00EE39EB">
        <w:lastRenderedPageBreak/>
        <w:t>ОСНОВНИ ПРИНЦИПИ И ЦИЉЕВИ ПРОГРАМА ЗАШТИТЕ УЧЕНИКА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Принципи на којима се заснива овај Програм и поступање на основу њега, односе се на:</w:t>
      </w:r>
    </w:p>
    <w:p w:rsidR="00210C3D" w:rsidRPr="00EE39EB" w:rsidRDefault="00210C3D" w:rsidP="00210C3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право на живот, опстанак и развој</w:t>
      </w:r>
    </w:p>
    <w:p w:rsidR="00210C3D" w:rsidRPr="00EE39EB" w:rsidRDefault="00210C3D" w:rsidP="00210C3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најбољи интерес детета, уз обезбеђивање поверљивости података</w:t>
      </w:r>
    </w:p>
    <w:p w:rsidR="00210C3D" w:rsidRPr="00EE39EB" w:rsidRDefault="00210C3D" w:rsidP="00210C3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спречавање дискриминације, што значи обухватање свих ученика овим Програмом</w:t>
      </w:r>
    </w:p>
    <w:p w:rsidR="00210C3D" w:rsidRPr="00EE39EB" w:rsidRDefault="00210C3D" w:rsidP="00210C3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EE39EB">
        <w:rPr>
          <w:lang w:val="ru-RU"/>
        </w:rPr>
        <w:t>активно учешће ученика, које се обезбеђује правовременим информисањем и давањем могућности да искажу своје мишљење</w:t>
      </w:r>
      <w:r w:rsidRPr="00EE39EB">
        <w:rPr>
          <w:lang w:val="sr-Cyrl-CS"/>
        </w:rPr>
        <w:t>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 xml:space="preserve">  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 xml:space="preserve">Програм заштите ученика од насиља има као </w:t>
      </w:r>
      <w:r w:rsidRPr="00EE39EB">
        <w:rPr>
          <w:b/>
          <w:bCs/>
          <w:lang w:val="ru-RU"/>
        </w:rPr>
        <w:t>општи циљ</w:t>
      </w:r>
      <w:r w:rsidRPr="00EE39EB">
        <w:rPr>
          <w:lang w:val="ru-RU"/>
        </w:rPr>
        <w:t xml:space="preserve"> унапређивање квалитета живота ученика у школи применом </w:t>
      </w:r>
      <w:r w:rsidRPr="00EE39EB">
        <w:rPr>
          <w:b/>
          <w:bCs/>
          <w:lang w:val="ru-RU"/>
        </w:rPr>
        <w:t>мера превенције</w:t>
      </w:r>
      <w:r w:rsidRPr="00EE39EB">
        <w:rPr>
          <w:lang w:val="ru-RU"/>
        </w:rPr>
        <w:t xml:space="preserve">, ради стварања безбедне средине, и </w:t>
      </w:r>
      <w:r w:rsidRPr="00EE39EB">
        <w:rPr>
          <w:b/>
          <w:bCs/>
          <w:lang w:val="ru-RU"/>
        </w:rPr>
        <w:t>мера интервенције</w:t>
      </w:r>
      <w:r w:rsidRPr="00EE39EB">
        <w:rPr>
          <w:lang w:val="ru-RU"/>
        </w:rPr>
        <w:t xml:space="preserve"> у ситуацијама када се јавља насиље, злостављање и занемаривање ученика.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17A5D" w:rsidRDefault="00210C3D" w:rsidP="00210C3D">
      <w:pPr>
        <w:jc w:val="both"/>
        <w:rPr>
          <w:lang w:val="ru-RU"/>
        </w:rPr>
      </w:pPr>
      <w:r w:rsidRPr="00E17A5D">
        <w:rPr>
          <w:lang w:val="ru-RU"/>
        </w:rPr>
        <w:t xml:space="preserve">Специфични циљеви Програма у </w:t>
      </w:r>
      <w:r w:rsidRPr="00E17A5D">
        <w:rPr>
          <w:b/>
          <w:bCs/>
          <w:lang w:val="ru-RU"/>
        </w:rPr>
        <w:t>превенцији</w:t>
      </w:r>
      <w:r w:rsidRPr="00E17A5D">
        <w:rPr>
          <w:lang w:val="ru-RU"/>
        </w:rPr>
        <w:t xml:space="preserve"> су :</w:t>
      </w:r>
    </w:p>
    <w:p w:rsidR="00210C3D" w:rsidRPr="00E17A5D" w:rsidRDefault="00210C3D" w:rsidP="00210C3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Подстицање и развијање климе прихватања, толеранције и међусобног уважавања</w:t>
      </w:r>
    </w:p>
    <w:p w:rsidR="00210C3D" w:rsidRPr="00E17A5D" w:rsidRDefault="00210C3D" w:rsidP="00210C3D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Идентификација безбедносних ризика у школи увидом у документацију, непосредно окружење евидентирањем критичних места у школи, анкетирањем ученика, наставника и родитеља</w:t>
      </w:r>
    </w:p>
    <w:p w:rsidR="00210C3D" w:rsidRPr="00E17A5D" w:rsidRDefault="00210C3D" w:rsidP="00210C3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Повећање осетљивости свих који су укључени у живот и рад школе, на препознавање насиља и злостављања</w:t>
      </w:r>
    </w:p>
    <w:p w:rsidR="00210C3D" w:rsidRPr="00E17A5D" w:rsidRDefault="00210C3D" w:rsidP="00210C3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Унапређење способности свих учесника у школском животу – наставног и ваннаставног особља, ученика, родитеља, лок.заједнице – за уочавање, препознавање и решавање проблема насиља</w:t>
      </w:r>
    </w:p>
    <w:p w:rsidR="00210C3D" w:rsidRPr="00E17A5D" w:rsidRDefault="00210C3D" w:rsidP="00210C3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Оспособљавање свих запослених и родитеља за рано препознавање знакова у понашању деце који указују на потенцијално насилно понашање</w:t>
      </w:r>
    </w:p>
    <w:p w:rsidR="00210C3D" w:rsidRPr="00E17A5D" w:rsidRDefault="00210C3D" w:rsidP="00210C3D">
      <w:pPr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Пружање помоћи ученицима у савладавању личних проблема и проблема у учењу</w:t>
      </w:r>
    </w:p>
    <w:p w:rsidR="00210C3D" w:rsidRPr="00E17A5D" w:rsidRDefault="00210C3D" w:rsidP="00210C3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Изграђивање и примена норми понашања, информисање о правилима и кућном реду</w:t>
      </w:r>
    </w:p>
    <w:p w:rsidR="00210C3D" w:rsidRPr="00E17A5D" w:rsidRDefault="00210C3D" w:rsidP="00210C3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Дефинисање процедура и поступака реаговања на насиље и информисање свих учесника у школском животу о томе</w:t>
      </w:r>
    </w:p>
    <w:p w:rsidR="00210C3D" w:rsidRPr="00E17A5D" w:rsidRDefault="00210C3D" w:rsidP="00210C3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Омогућавање свим ученицима који имају сазнања о могућем насилном акту да без излагања опасности врше пријављивање насиља</w:t>
      </w:r>
    </w:p>
    <w:p w:rsidR="00210C3D" w:rsidRPr="00E17A5D" w:rsidRDefault="00210C3D" w:rsidP="00210C3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Спровођење психо-социјалног програма превенције кроз обуку за ненасилну комуникацију, самоконтролу реаговања и понашања, превазилажење стреса, учење социјалних вештина</w:t>
      </w:r>
    </w:p>
    <w:p w:rsidR="00210C3D" w:rsidRPr="00E17A5D" w:rsidRDefault="00210C3D" w:rsidP="00210C3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Сарадња са родитељима путем Савета, родитељских састанака, индивидуалних  и групних разговора</w:t>
      </w:r>
    </w:p>
    <w:p w:rsidR="00210C3D" w:rsidRPr="00E17A5D" w:rsidRDefault="00210C3D" w:rsidP="00210C3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Сарадња са службама ван школе које посредно и непосредно могу помоћи на превазилажењу проблема насиља у школи</w:t>
      </w:r>
    </w:p>
    <w:p w:rsidR="00210C3D" w:rsidRPr="00E17A5D" w:rsidRDefault="00210C3D" w:rsidP="00210C3D">
      <w:pPr>
        <w:jc w:val="both"/>
        <w:rPr>
          <w:lang w:val="ru-RU"/>
        </w:rPr>
      </w:pPr>
    </w:p>
    <w:p w:rsidR="00210C3D" w:rsidRPr="00E17A5D" w:rsidRDefault="00210C3D" w:rsidP="00210C3D">
      <w:pPr>
        <w:jc w:val="both"/>
      </w:pPr>
      <w:r w:rsidRPr="00E17A5D">
        <w:t xml:space="preserve">Специфични циљеви у </w:t>
      </w:r>
      <w:r w:rsidRPr="00E17A5D">
        <w:rPr>
          <w:b/>
          <w:bCs/>
        </w:rPr>
        <w:t>интервенцији</w:t>
      </w:r>
      <w:r w:rsidRPr="00E17A5D">
        <w:t>:</w:t>
      </w:r>
    </w:p>
    <w:p w:rsidR="00210C3D" w:rsidRPr="00E17A5D" w:rsidRDefault="00210C3D" w:rsidP="00210C3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Спровођење процедура и поступака реаговања у ситуацијама насиља</w:t>
      </w:r>
    </w:p>
    <w:p w:rsidR="00210C3D" w:rsidRPr="00E17A5D" w:rsidRDefault="00210C3D" w:rsidP="00210C3D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Праћење и евидентирање врста и учесталости насиља и процењивање ефикасности  спровођења Програма заштите</w:t>
      </w:r>
    </w:p>
    <w:p w:rsidR="00210C3D" w:rsidRPr="00E17A5D" w:rsidRDefault="00210C3D" w:rsidP="00210C3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Рад на отклањању последица насиља и интеграција ученика у заједницу вршњака</w:t>
      </w:r>
    </w:p>
    <w:p w:rsidR="00210C3D" w:rsidRPr="00E17A5D" w:rsidRDefault="00210C3D" w:rsidP="00210C3D">
      <w:pPr>
        <w:widowControl w:val="0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 xml:space="preserve">Саветодавни рад са ученицима који трпе насиље, врше насиље или су </w:t>
      </w:r>
      <w:r w:rsidRPr="00E17A5D">
        <w:rPr>
          <w:lang w:val="ru-RU"/>
        </w:rPr>
        <w:lastRenderedPageBreak/>
        <w:t>посматрачи насиља</w:t>
      </w:r>
    </w:p>
    <w:p w:rsidR="00210C3D" w:rsidRPr="00E17A5D" w:rsidRDefault="00210C3D" w:rsidP="00210C3D">
      <w:pPr>
        <w:rPr>
          <w:lang w:val="ru-RU"/>
        </w:rPr>
      </w:pPr>
      <w:r w:rsidRPr="00E17A5D">
        <w:rPr>
          <w:lang w:val="sr-Cyrl-CS"/>
        </w:rPr>
        <w:t>Процедуре у ситуацијама насиља</w:t>
      </w:r>
    </w:p>
    <w:p w:rsidR="00210C3D" w:rsidRPr="00E17A5D" w:rsidRDefault="00210C3D" w:rsidP="00210C3D">
      <w:pPr>
        <w:pStyle w:val="Heading2"/>
        <w:keepLines/>
        <w:spacing w:before="20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CS"/>
        </w:rPr>
      </w:pPr>
      <w:r w:rsidRPr="00E17A5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CS"/>
        </w:rPr>
        <w:t>ПРОЦЕДУРА У ИНТЕРВЕНЦИЈИ</w:t>
      </w:r>
    </w:p>
    <w:p w:rsidR="00210C3D" w:rsidRPr="00E17A5D" w:rsidRDefault="00210C3D" w:rsidP="00210C3D">
      <w:pPr>
        <w:rPr>
          <w:lang w:val="sr-Cyrl-CS"/>
        </w:rPr>
      </w:pPr>
    </w:p>
    <w:p w:rsidR="00210C3D" w:rsidRPr="00E17A5D" w:rsidRDefault="00210C3D" w:rsidP="00210C3D">
      <w:pPr>
        <w:jc w:val="both"/>
        <w:rPr>
          <w:lang w:val="ru-RU"/>
        </w:rPr>
      </w:pPr>
      <w:r w:rsidRPr="00E17A5D">
        <w:rPr>
          <w:lang w:val="ru-RU"/>
        </w:rPr>
        <w:t xml:space="preserve">Ближе објашњење </w:t>
      </w:r>
      <w:r w:rsidRPr="00E17A5D">
        <w:rPr>
          <w:b/>
          <w:bCs/>
          <w:lang w:val="ru-RU"/>
        </w:rPr>
        <w:t>процедуре интервенције</w:t>
      </w:r>
      <w:r w:rsidRPr="00E17A5D">
        <w:rPr>
          <w:lang w:val="ru-RU"/>
        </w:rPr>
        <w:t xml:space="preserve"> према редоследу поступака приликом појаве насиља у школи, из угла улога и одговорности:</w:t>
      </w:r>
    </w:p>
    <w:p w:rsidR="00210C3D" w:rsidRPr="00E17A5D" w:rsidRDefault="00210C3D" w:rsidP="00210C3D">
      <w:pPr>
        <w:spacing w:line="120" w:lineRule="auto"/>
        <w:jc w:val="both"/>
        <w:rPr>
          <w:lang w:val="ru-RU"/>
        </w:rPr>
      </w:pPr>
    </w:p>
    <w:p w:rsidR="00210C3D" w:rsidRPr="00E17A5D" w:rsidRDefault="00210C3D" w:rsidP="00210C3D">
      <w:pPr>
        <w:jc w:val="both"/>
        <w:rPr>
          <w:lang w:val="ru-RU"/>
        </w:rPr>
      </w:pPr>
      <w:r w:rsidRPr="00E17A5D">
        <w:rPr>
          <w:lang w:val="ru-RU"/>
        </w:rPr>
        <w:t xml:space="preserve">Процедуре у интервенцији су различите с обзиром на три ситуације – да ли се насиље јавља </w:t>
      </w:r>
      <w:r w:rsidRPr="00E17A5D">
        <w:rPr>
          <w:b/>
          <w:bCs/>
          <w:lang w:val="ru-RU"/>
        </w:rPr>
        <w:t>међу децом</w:t>
      </w:r>
      <w:r w:rsidRPr="00E17A5D">
        <w:rPr>
          <w:lang w:val="ru-RU"/>
        </w:rPr>
        <w:t xml:space="preserve">, од стране </w:t>
      </w:r>
      <w:r w:rsidRPr="00E17A5D">
        <w:rPr>
          <w:b/>
          <w:bCs/>
          <w:lang w:val="ru-RU"/>
        </w:rPr>
        <w:t>одраслог у школи</w:t>
      </w:r>
      <w:r w:rsidRPr="00E17A5D">
        <w:rPr>
          <w:lang w:val="ru-RU"/>
        </w:rPr>
        <w:t xml:space="preserve"> или од стране </w:t>
      </w:r>
      <w:r w:rsidRPr="00E17A5D">
        <w:rPr>
          <w:b/>
          <w:bCs/>
          <w:lang w:val="ru-RU"/>
        </w:rPr>
        <w:t>одраслог ван школе</w:t>
      </w:r>
      <w:r w:rsidRPr="00E17A5D">
        <w:rPr>
          <w:lang w:val="ru-RU"/>
        </w:rPr>
        <w:t>.</w:t>
      </w:r>
    </w:p>
    <w:p w:rsidR="00210C3D" w:rsidRPr="00E17A5D" w:rsidRDefault="00210C3D" w:rsidP="00210C3D">
      <w:pPr>
        <w:jc w:val="both"/>
        <w:rPr>
          <w:lang w:val="ru-RU"/>
        </w:rPr>
      </w:pPr>
      <w:r w:rsidRPr="00E17A5D">
        <w:rPr>
          <w:lang w:val="ru-RU"/>
        </w:rPr>
        <w:t xml:space="preserve">Ближе објашњење </w:t>
      </w:r>
      <w:r w:rsidRPr="00E17A5D">
        <w:rPr>
          <w:b/>
          <w:bCs/>
          <w:lang w:val="ru-RU"/>
        </w:rPr>
        <w:t>процедуре интервенције</w:t>
      </w:r>
      <w:r w:rsidRPr="00E17A5D">
        <w:rPr>
          <w:lang w:val="ru-RU"/>
        </w:rPr>
        <w:t xml:space="preserve"> према редоследу поступака приликом појаве насиља у школи, из угла улога и одговорности:</w:t>
      </w:r>
    </w:p>
    <w:p w:rsidR="00210C3D" w:rsidRPr="00E17A5D" w:rsidRDefault="00210C3D" w:rsidP="00210C3D">
      <w:pPr>
        <w:spacing w:line="120" w:lineRule="auto"/>
        <w:jc w:val="both"/>
        <w:rPr>
          <w:lang w:val="ru-RU"/>
        </w:rPr>
      </w:pPr>
    </w:p>
    <w:p w:rsidR="00210C3D" w:rsidRPr="00E17A5D" w:rsidRDefault="00210C3D" w:rsidP="00210C3D">
      <w:pPr>
        <w:jc w:val="both"/>
        <w:rPr>
          <w:lang w:val="ru-RU"/>
        </w:rPr>
      </w:pPr>
      <w:r w:rsidRPr="00E17A5D">
        <w:rPr>
          <w:lang w:val="ru-RU"/>
        </w:rPr>
        <w:t xml:space="preserve">Процедуре у интервенцији су различите с обзиром на три ситуације – да ли се насиље јавља </w:t>
      </w:r>
      <w:r w:rsidRPr="00E17A5D">
        <w:rPr>
          <w:b/>
          <w:bCs/>
          <w:lang w:val="ru-RU"/>
        </w:rPr>
        <w:t>међу децом</w:t>
      </w:r>
      <w:r w:rsidRPr="00E17A5D">
        <w:rPr>
          <w:lang w:val="ru-RU"/>
        </w:rPr>
        <w:t xml:space="preserve">, од стране </w:t>
      </w:r>
      <w:r w:rsidRPr="00E17A5D">
        <w:rPr>
          <w:b/>
          <w:bCs/>
          <w:lang w:val="ru-RU"/>
        </w:rPr>
        <w:t>одраслог у школи</w:t>
      </w:r>
      <w:r w:rsidRPr="00E17A5D">
        <w:rPr>
          <w:lang w:val="ru-RU"/>
        </w:rPr>
        <w:t xml:space="preserve"> или од стране </w:t>
      </w:r>
      <w:r w:rsidRPr="00E17A5D">
        <w:rPr>
          <w:b/>
          <w:bCs/>
          <w:lang w:val="ru-RU"/>
        </w:rPr>
        <w:t>одраслог ван школе</w:t>
      </w:r>
      <w:r w:rsidRPr="00E17A5D">
        <w:rPr>
          <w:lang w:val="ru-RU"/>
        </w:rPr>
        <w:t>.</w:t>
      </w:r>
    </w:p>
    <w:p w:rsidR="00210C3D" w:rsidRPr="00E17A5D" w:rsidRDefault="00210C3D" w:rsidP="00210C3D">
      <w:pPr>
        <w:spacing w:line="120" w:lineRule="auto"/>
        <w:jc w:val="both"/>
        <w:rPr>
          <w:lang w:val="ru-RU"/>
        </w:rPr>
      </w:pPr>
    </w:p>
    <w:p w:rsidR="00210C3D" w:rsidRPr="00E17A5D" w:rsidRDefault="00210C3D" w:rsidP="00210C3D">
      <w:pPr>
        <w:jc w:val="both"/>
        <w:rPr>
          <w:lang w:val="ru-RU"/>
        </w:rPr>
      </w:pPr>
      <w:r w:rsidRPr="00E17A5D">
        <w:rPr>
          <w:lang w:val="ru-RU"/>
        </w:rPr>
        <w:t xml:space="preserve">Кораци у интервенцији су следећи: </w:t>
      </w:r>
    </w:p>
    <w:p w:rsidR="00210C3D" w:rsidRPr="00EE39EB" w:rsidRDefault="00210C3D" w:rsidP="00210C3D">
      <w:pPr>
        <w:widowControl w:val="0"/>
        <w:numPr>
          <w:ilvl w:val="0"/>
          <w:numId w:val="5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 xml:space="preserve">Сазнање о насиљу или </w:t>
      </w:r>
      <w:r w:rsidRPr="00EE39EB">
        <w:rPr>
          <w:u w:val="single"/>
          <w:lang w:val="ru-RU"/>
        </w:rPr>
        <w:t>откривање насиља</w:t>
      </w:r>
      <w:r w:rsidRPr="00EE39EB">
        <w:rPr>
          <w:lang w:val="ru-RU"/>
        </w:rPr>
        <w:t xml:space="preserve"> одвија се непосредним увидом да је насиље у току или посредно, препознавањем спољашњих знакова или поверавањем самог детета или треће особе.</w:t>
      </w:r>
    </w:p>
    <w:p w:rsidR="00210C3D" w:rsidRPr="00EE39EB" w:rsidRDefault="00210C3D" w:rsidP="00210C3D">
      <w:pPr>
        <w:spacing w:line="120" w:lineRule="auto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 xml:space="preserve">Прва реакција треба да буде </w:t>
      </w:r>
      <w:r w:rsidRPr="00EE39EB">
        <w:rPr>
          <w:u w:val="single"/>
          <w:lang w:val="ru-RU"/>
        </w:rPr>
        <w:t>заустављање насиља</w:t>
      </w:r>
      <w:r w:rsidRPr="00EE39EB">
        <w:rPr>
          <w:lang w:val="ru-RU"/>
        </w:rPr>
        <w:t xml:space="preserve"> и обавештавање о томе надлежне особе: дежурног наставника, чланове Тима, директора или помоћника, одељ.старешину, ПП службу, а који ће даље проценити да ли треба позвати МУП или здравствену службу. </w:t>
      </w:r>
    </w:p>
    <w:p w:rsidR="00210C3D" w:rsidRPr="00EE39EB" w:rsidRDefault="00210C3D" w:rsidP="00210C3D">
      <w:pPr>
        <w:spacing w:line="120" w:lineRule="auto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u w:val="single"/>
          <w:lang w:val="ru-RU"/>
        </w:rPr>
        <w:t>Смиривање ситуације</w:t>
      </w:r>
      <w:r w:rsidRPr="00EE39EB">
        <w:rPr>
          <w:lang w:val="ru-RU"/>
        </w:rPr>
        <w:t xml:space="preserve"> подразумева удаљавање ученика из ситуације и смањење напетости кроз разговор са актерима. Тај разговор треба да буде умирујући, без спомињања могућих последица и застрашивања.</w:t>
      </w:r>
    </w:p>
    <w:p w:rsidR="00210C3D" w:rsidRPr="00EE39EB" w:rsidRDefault="00210C3D" w:rsidP="00210C3D">
      <w:pPr>
        <w:spacing w:line="120" w:lineRule="auto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u w:val="single"/>
          <w:lang w:val="ru-RU"/>
        </w:rPr>
        <w:t>Прикупљање информација</w:t>
      </w:r>
      <w:r w:rsidRPr="00EE39EB">
        <w:rPr>
          <w:lang w:val="ru-RU"/>
        </w:rPr>
        <w:t xml:space="preserve"> значи разговор са актерима и другим учесницима у догађају уз вођење записника. Разговор треба да води неко од чланова тима, педагог или психолог, одељенски старешина. (Напомена: У образовно-васпитном систему нема места за истрагу или доказивање злостављања, о постојању сумње се обавештавају надлежне службе.) Посебна пажња треба да буде обраћена на жртву насиља тако што ће јој се омогућити да се осећа безбедно и да нема страх од освете ученика којима ће бити изречене мере. </w:t>
      </w:r>
    </w:p>
    <w:p w:rsidR="00210C3D" w:rsidRPr="00EE39EB" w:rsidRDefault="00210C3D" w:rsidP="00210C3D">
      <w:pPr>
        <w:spacing w:line="120" w:lineRule="auto"/>
        <w:jc w:val="both"/>
        <w:rPr>
          <w:lang w:val="ru-RU"/>
        </w:rPr>
      </w:pPr>
    </w:p>
    <w:p w:rsidR="00210C3D" w:rsidRDefault="00210C3D" w:rsidP="00210C3D">
      <w:pPr>
        <w:widowControl w:val="0"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 xml:space="preserve">Након тог разговора обављају се </w:t>
      </w:r>
      <w:r w:rsidRPr="00EE39EB">
        <w:rPr>
          <w:u w:val="single"/>
          <w:lang w:val="ru-RU"/>
        </w:rPr>
        <w:t>консултације</w:t>
      </w:r>
      <w:r w:rsidRPr="00EE39EB">
        <w:rPr>
          <w:lang w:val="ru-RU"/>
        </w:rPr>
        <w:t xml:space="preserve"> у оквиру установе – са колегом, са Тимом за заштиту, са ПП службом, директором, дежурним наставником, при чему се анализирају чињенице, процењује ниво ризика и прави план заштите, водећи рачуна о принципу поверљивости и најбољем интересу ученика. Уколико је потребно, обављају се консултације са службама ван установе (Центар за социјални рад, здравствена служба). На основу консултација треба донети одлуку о начину реаговања и праћења и одредити улоге, задатке и одговорности у самом поступању.</w:t>
      </w:r>
    </w:p>
    <w:p w:rsidR="00210C3D" w:rsidRPr="00EE39EB" w:rsidRDefault="00210C3D" w:rsidP="00210C3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210C3D" w:rsidRPr="00EE39EB" w:rsidRDefault="00210C3D" w:rsidP="00210C3D">
      <w:pPr>
        <w:spacing w:line="120" w:lineRule="auto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 xml:space="preserve">Након консултација и заузимања става школе о догађају, предузимају се </w:t>
      </w:r>
      <w:r w:rsidRPr="00EE39EB">
        <w:rPr>
          <w:u w:val="single"/>
          <w:lang w:val="ru-RU"/>
        </w:rPr>
        <w:t>акције</w:t>
      </w:r>
      <w:r w:rsidRPr="00EE39EB">
        <w:rPr>
          <w:lang w:val="ru-RU"/>
        </w:rPr>
        <w:t xml:space="preserve">: </w:t>
      </w:r>
      <w:r w:rsidRPr="00EE39EB">
        <w:rPr>
          <w:b/>
          <w:bCs/>
          <w:lang w:val="ru-RU"/>
        </w:rPr>
        <w:t>позивају се родитељи</w:t>
      </w:r>
      <w:r w:rsidRPr="00EE39EB">
        <w:rPr>
          <w:lang w:val="ru-RU"/>
        </w:rPr>
        <w:t xml:space="preserve"> и информишу о догађају, спроведеним консултацијама, закључцима и предложеним мерама (предочава се законска регулатива, мере заштите ученика, мере даљег васпитног деловања); уколико је потребно, </w:t>
      </w:r>
      <w:r w:rsidRPr="00EE39EB">
        <w:rPr>
          <w:b/>
          <w:bCs/>
          <w:lang w:val="ru-RU"/>
        </w:rPr>
        <w:t>обавештава се МУП, Центар за социјални рад</w:t>
      </w:r>
      <w:r w:rsidRPr="00EE39EB">
        <w:rPr>
          <w:lang w:val="ru-RU"/>
        </w:rPr>
        <w:t xml:space="preserve"> (рок три дана од дана када се насиље десило). Подношење пријаве тим службама треба да буде у усменој и писаној форми, након што је са родитељима обављен разговор (осим ако се нису одазвали позиву или је у најбољем интересу дечије безбедности да </w:t>
      </w:r>
      <w:r w:rsidRPr="00EE39EB">
        <w:rPr>
          <w:lang w:val="ru-RU"/>
        </w:rPr>
        <w:lastRenderedPageBreak/>
        <w:t>родитељи не буду укључени)</w:t>
      </w:r>
    </w:p>
    <w:p w:rsidR="00210C3D" w:rsidRPr="00EE39EB" w:rsidRDefault="00210C3D" w:rsidP="00210C3D">
      <w:pPr>
        <w:spacing w:line="120" w:lineRule="auto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u w:val="single"/>
          <w:lang w:val="ru-RU"/>
        </w:rPr>
        <w:t>Праћење ефеката</w:t>
      </w:r>
      <w:r w:rsidRPr="00EE39EB">
        <w:rPr>
          <w:lang w:val="ru-RU"/>
        </w:rPr>
        <w:t xml:space="preserve"> предузетих мера врши Тим, водећи рачуна о интеграцији свих актера у заједницу и успостављању односа сарадње и толеранције.</w:t>
      </w:r>
    </w:p>
    <w:p w:rsidR="00210C3D" w:rsidRPr="00EE39EB" w:rsidRDefault="00210C3D" w:rsidP="00210C3D">
      <w:pPr>
        <w:pStyle w:val="Heading1"/>
      </w:pPr>
      <w:r w:rsidRPr="00EE39EB">
        <w:t>ПРОЦЕНА БЕЗБЕДНОСТИ У ШКОЛИ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>Према анализи упитника добијених у процесу анализе безбедности која је спроведена, кроз дискусије са  ученицима на састанцима Ученичког парламента, процењујемо да су угрожене следеће ситуације и места у односу на временски период:</w:t>
      </w:r>
    </w:p>
    <w:p w:rsidR="00210C3D" w:rsidRPr="00EE39EB" w:rsidRDefault="00210C3D" w:rsidP="00210C3D">
      <w:pPr>
        <w:jc w:val="both"/>
        <w:rPr>
          <w:lang w:val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1"/>
        <w:gridCol w:w="4437"/>
      </w:tblGrid>
      <w:tr w:rsidR="00210C3D" w:rsidRPr="00EE39EB" w:rsidTr="00210C3D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 xml:space="preserve">СИТУАЦИЈА или  МЕСТО 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ВРЕМЕНСКИ ПЕРИОД</w:t>
            </w:r>
          </w:p>
        </w:tc>
      </w:tr>
      <w:tr w:rsidR="00210C3D" w:rsidRPr="00EE39EB" w:rsidTr="00210C3D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t xml:space="preserve">Школско двориште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t xml:space="preserve">За </w:t>
            </w:r>
            <w:r w:rsidRPr="00EE39EB">
              <w:rPr>
                <w:lang w:val="ru-RU"/>
              </w:rPr>
              <w:t>време одмора</w:t>
            </w:r>
          </w:p>
        </w:tc>
      </w:tr>
      <w:tr w:rsidR="00210C3D" w:rsidRPr="00EE39EB" w:rsidTr="00210C3D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Иза забавишта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За време одмора, после наставе</w:t>
            </w:r>
          </w:p>
        </w:tc>
      </w:tr>
      <w:tr w:rsidR="00210C3D" w:rsidRPr="00EE39EB" w:rsidTr="00210C3D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Тоалет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За време одмора</w:t>
            </w:r>
          </w:p>
        </w:tc>
      </w:tr>
    </w:tbl>
    <w:p w:rsidR="00210C3D" w:rsidRPr="00EE39EB" w:rsidRDefault="00210C3D" w:rsidP="00210C3D">
      <w:pPr>
        <w:jc w:val="both"/>
        <w:rPr>
          <w:b/>
          <w:bCs/>
          <w:lang w:val="ru-RU"/>
        </w:rPr>
      </w:pPr>
    </w:p>
    <w:p w:rsidR="00210C3D" w:rsidRPr="00EE39EB" w:rsidRDefault="00210C3D" w:rsidP="00210C3D">
      <w:pPr>
        <w:ind w:firstLine="708"/>
        <w:jc w:val="both"/>
        <w:rPr>
          <w:bCs/>
          <w:lang w:val="ru-RU"/>
        </w:rPr>
      </w:pPr>
      <w:r w:rsidRPr="00EE39EB">
        <w:rPr>
          <w:bCs/>
          <w:lang w:val="ru-RU"/>
        </w:rPr>
        <w:t>На основу самовредновања је утврђено да ученици очекују више повратних информација што се тиче њихове безбедности и помагање материјално угроженим ученицима.</w:t>
      </w:r>
    </w:p>
    <w:p w:rsidR="00210C3D" w:rsidRPr="00EE39EB" w:rsidRDefault="00210C3D" w:rsidP="00210C3D">
      <w:pPr>
        <w:jc w:val="both"/>
        <w:rPr>
          <w:b/>
          <w:bCs/>
          <w:lang w:val="ru-RU"/>
        </w:rPr>
      </w:pPr>
    </w:p>
    <w:p w:rsidR="00210C3D" w:rsidRPr="00EE39EB" w:rsidRDefault="00210C3D" w:rsidP="00210C3D">
      <w:pPr>
        <w:jc w:val="both"/>
        <w:rPr>
          <w:b/>
          <w:bCs/>
          <w:lang w:val="ru-RU"/>
        </w:rPr>
      </w:pPr>
      <w:r w:rsidRPr="00EE39EB">
        <w:rPr>
          <w:b/>
          <w:bCs/>
          <w:lang w:val="ru-RU"/>
        </w:rPr>
        <w:t>На основу урађене процене безбедности предузете су следеће мере:</w:t>
      </w:r>
    </w:p>
    <w:p w:rsidR="00210C3D" w:rsidRPr="00EE39EB" w:rsidRDefault="00210C3D" w:rsidP="00210C3D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Усвојен је  нови Правилник о дежурству наставног и ненаставног особља у школи</w:t>
      </w:r>
    </w:p>
    <w:p w:rsidR="00210C3D" w:rsidRPr="00EE39EB" w:rsidRDefault="00210C3D" w:rsidP="00210C3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Формирана је спољашња и унутрашња заштитна мрежа</w:t>
      </w:r>
    </w:p>
    <w:p w:rsidR="00210C3D" w:rsidRPr="00EE39EB" w:rsidRDefault="00210C3D" w:rsidP="00210C3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sr-Cyrl-CS"/>
        </w:rPr>
        <w:t>Повећан је надзор дежурних наставника над ученицима и надзор директора над дежурним наставницима</w:t>
      </w:r>
    </w:p>
    <w:p w:rsidR="00210C3D" w:rsidRPr="00EE39EB" w:rsidRDefault="00210C3D" w:rsidP="00210C3D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sr-Cyrl-CS"/>
        </w:rPr>
        <w:t xml:space="preserve">Конкурисано је за добијање видео-надзора </w:t>
      </w:r>
    </w:p>
    <w:p w:rsidR="00210C3D" w:rsidRPr="00EE39EB" w:rsidRDefault="00210C3D" w:rsidP="00210C3D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210C3D" w:rsidRPr="00EE39EB" w:rsidRDefault="00210C3D" w:rsidP="00210C3D">
      <w:pPr>
        <w:pStyle w:val="Heading1"/>
      </w:pPr>
      <w:r w:rsidRPr="00EE39EB">
        <w:t>СПОЉАШЊА И УНУТРАШЊА ЗАШТИТНА МРЕЖА</w:t>
      </w:r>
    </w:p>
    <w:p w:rsidR="00210C3D" w:rsidRPr="00EE39EB" w:rsidRDefault="00210C3D" w:rsidP="00210C3D">
      <w:pPr>
        <w:pStyle w:val="Heading2"/>
        <w:keepLines/>
        <w:spacing w:before="200"/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  <w:r w:rsidRPr="00EE39EB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спољашња заштитна мрежа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 xml:space="preserve">Спољашњу заштитну мрежу чине следеће институције: </w:t>
      </w:r>
    </w:p>
    <w:p w:rsidR="00210C3D" w:rsidRPr="00EE39EB" w:rsidRDefault="00210C3D" w:rsidP="00210C3D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1440" w:hanging="360"/>
      </w:pPr>
      <w:r w:rsidRPr="00EE39EB">
        <w:t>Центар за социјални рад</w:t>
      </w:r>
      <w:r w:rsidRPr="00EE39EB">
        <w:rPr>
          <w:lang w:val="sr-Cyrl-CS"/>
        </w:rPr>
        <w:t>, Суботица</w:t>
      </w:r>
    </w:p>
    <w:p w:rsidR="00210C3D" w:rsidRPr="00EE39EB" w:rsidRDefault="00210C3D" w:rsidP="00210C3D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1440" w:hanging="360"/>
      </w:pPr>
      <w:r w:rsidRPr="00EE39EB">
        <w:t>МУП</w:t>
      </w:r>
    </w:p>
    <w:p w:rsidR="00210C3D" w:rsidRPr="00EE39EB" w:rsidRDefault="00210C3D" w:rsidP="00210C3D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1440" w:hanging="360"/>
      </w:pPr>
      <w:r w:rsidRPr="00EE39EB">
        <w:t>Дом здравља</w:t>
      </w:r>
      <w:r w:rsidRPr="00EE39EB">
        <w:rPr>
          <w:lang w:val="sr-Cyrl-CS"/>
        </w:rPr>
        <w:t>, Чантавир и Суботица</w:t>
      </w:r>
    </w:p>
    <w:p w:rsidR="00210C3D" w:rsidRPr="00EE39EB" w:rsidRDefault="00210C3D" w:rsidP="00210C3D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1440" w:hanging="360"/>
      </w:pPr>
      <w:r w:rsidRPr="00EE39EB">
        <w:rPr>
          <w:lang w:val="sr-Cyrl-CS"/>
        </w:rPr>
        <w:t>Саветовалиште за младе, Суботица</w:t>
      </w:r>
    </w:p>
    <w:p w:rsidR="00210C3D" w:rsidRPr="00EE39EB" w:rsidRDefault="00210C3D" w:rsidP="00210C3D">
      <w:pPr>
        <w:widowControl w:val="0"/>
        <w:numPr>
          <w:ilvl w:val="0"/>
          <w:numId w:val="64"/>
        </w:numPr>
        <w:autoSpaceDE w:val="0"/>
        <w:autoSpaceDN w:val="0"/>
        <w:adjustRightInd w:val="0"/>
        <w:ind w:left="1440" w:hanging="360"/>
      </w:pPr>
      <w:r w:rsidRPr="00EE39EB">
        <w:t>Културни центар</w:t>
      </w:r>
      <w:r w:rsidRPr="00EE39EB">
        <w:rPr>
          <w:lang w:val="sr-Cyrl-CS"/>
        </w:rPr>
        <w:t>, Чантавир</w:t>
      </w:r>
    </w:p>
    <w:p w:rsidR="00210C3D" w:rsidRPr="00EE39EB" w:rsidRDefault="00210C3D" w:rsidP="00210C3D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440" w:hanging="360"/>
      </w:pPr>
      <w:r w:rsidRPr="00EE39EB">
        <w:t>Локална самоуправа</w:t>
      </w:r>
    </w:p>
    <w:p w:rsidR="00210C3D" w:rsidRPr="00EE39EB" w:rsidRDefault="00210C3D" w:rsidP="00210C3D">
      <w:pPr>
        <w:widowControl w:val="0"/>
        <w:numPr>
          <w:ilvl w:val="0"/>
          <w:numId w:val="66"/>
        </w:numPr>
        <w:autoSpaceDE w:val="0"/>
        <w:autoSpaceDN w:val="0"/>
        <w:adjustRightInd w:val="0"/>
        <w:ind w:left="1440" w:hanging="360"/>
      </w:pPr>
      <w:r w:rsidRPr="00EE39EB">
        <w:t>Спортски савез</w:t>
      </w:r>
    </w:p>
    <w:p w:rsidR="00210C3D" w:rsidRPr="00EE39EB" w:rsidRDefault="00210C3D" w:rsidP="00210C3D">
      <w:pPr>
        <w:jc w:val="both"/>
        <w:rPr>
          <w:b/>
          <w:bCs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Циљ сарадње : стручна помоћ и сарадња у решавању проблема и задовољавање културних и спортских потреба ученика.</w:t>
      </w:r>
    </w:p>
    <w:p w:rsidR="00210C3D" w:rsidRPr="00EE39EB" w:rsidRDefault="00210C3D" w:rsidP="00210C3D">
      <w:pPr>
        <w:pStyle w:val="Heading2"/>
        <w:keepLines/>
        <w:spacing w:before="200"/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  <w:r w:rsidRPr="00EE39EB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унутрашња заштитна мрежа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 xml:space="preserve">Унутрашњу заштитну мрежу чине сви запослени и ученици школе. 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b/>
          <w:bCs/>
          <w:lang w:val="ru-RU"/>
        </w:rPr>
      </w:pPr>
      <w:r w:rsidRPr="00EE39EB">
        <w:rPr>
          <w:b/>
          <w:bCs/>
          <w:lang w:val="ru-RU"/>
        </w:rPr>
        <w:t>Школа је прописала улоге и одговорности запослених и ученика у школи: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(ко шта ради када постоји сумња на насиље или се насиље догоди)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ДЕЖУРНИ НАСТАВНИК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дежура у складу са распоредом;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уочава и пријављује случај;</w:t>
      </w: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- покреће процес заштите детета (реагује одмах у случају насилног понашања, користећи неку од стратегија;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обавештава одељењског старешину о случају;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евидентира случај у књигу дежурстава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сарађује са Тимом за заштиту деце од насиља.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ОДЕЉЕЊСКИ СТАРЕШИНА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уочава случајеве насилног понашања и реагује одмах;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учествује у процесу заштите деце;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разговара са учесницима насиља;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информише родитеље и сарађује са њима;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по потреби, сарађује са Тимом за заштиту деце од насиља;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прати ефекте предузетих мера;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евидентира случај и води документацију;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по потреби, комуницира са релевантним установама.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ТИМ, ПСИХОЛОГ, ПЕДАГОГ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уочава случајеве насилног понашања;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покреће процес заштите детета, реагује одмах;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обавештава одељењског старешину и сарађује са њим;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по потреби, разговара са родитељима;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пружа помоћ и подршку деци/ученицима, наставницима;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разматра случај (2. и 3. ниво) и осмишљава мере заштите;</w:t>
      </w:r>
    </w:p>
    <w:p w:rsidR="00210C3D" w:rsidRPr="00EE39EB" w:rsidRDefault="00210C3D" w:rsidP="00210C3D">
      <w:pPr>
        <w:jc w:val="both"/>
        <w:rPr>
          <w:color w:val="000000"/>
          <w:lang w:val="ru-RU"/>
        </w:rPr>
      </w:pPr>
      <w:r w:rsidRPr="00EE39EB">
        <w:rPr>
          <w:color w:val="000000"/>
          <w:lang w:val="ru-RU"/>
        </w:rPr>
        <w:t>- обавља консултације, предлаже заштитне мере, прати ефекте предизетих мера;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по потреби, сарађује са другим установама;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евидентира случај.</w:t>
      </w:r>
    </w:p>
    <w:p w:rsidR="00210C3D" w:rsidRPr="00EE39EB" w:rsidRDefault="00210C3D" w:rsidP="00210C3D">
      <w:pPr>
        <w:rPr>
          <w:color w:val="00FFFF"/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ПОМОЋНО-ТЕХНИЧКО ОСОБЉЕ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дежура по распореду;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прекида насиље;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уочава и пријављује случајеве насилног понашања.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УЧЕНИЦИ, ДЕЦА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уочавају случајеве насилног понашања;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траже помоћ одраслих;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 xml:space="preserve">- пријављују одељењском старешини </w:t>
      </w:r>
    </w:p>
    <w:p w:rsidR="00210C3D" w:rsidRPr="00EE39EB" w:rsidRDefault="00210C3D" w:rsidP="00210C3D">
      <w:pPr>
        <w:rPr>
          <w:color w:val="000000"/>
          <w:lang w:val="ru-RU"/>
        </w:rPr>
      </w:pPr>
      <w:r w:rsidRPr="00EE39EB">
        <w:rPr>
          <w:color w:val="000000"/>
          <w:lang w:val="ru-RU"/>
        </w:rPr>
        <w:t>- за теже случајеве консултују чланове школског Тима;</w:t>
      </w:r>
    </w:p>
    <w:p w:rsidR="00210C3D" w:rsidRPr="00EE39EB" w:rsidRDefault="00210C3D" w:rsidP="00210C3D">
      <w:pPr>
        <w:rPr>
          <w:lang w:val="ru-RU"/>
        </w:rPr>
      </w:pPr>
      <w:r w:rsidRPr="00EE39EB">
        <w:rPr>
          <w:color w:val="000000"/>
          <w:lang w:val="ru-RU"/>
        </w:rPr>
        <w:t>- учествују у мерама заштите.</w:t>
      </w:r>
    </w:p>
    <w:p w:rsidR="00210C3D" w:rsidRPr="00EE39EB" w:rsidRDefault="00210C3D" w:rsidP="00210C3D">
      <w:pPr>
        <w:rPr>
          <w:lang w:val="ru-RU"/>
        </w:rPr>
      </w:pPr>
    </w:p>
    <w:p w:rsidR="00210C3D" w:rsidRPr="00E17A5D" w:rsidRDefault="00210C3D" w:rsidP="00E17A5D">
      <w:pPr>
        <w:pStyle w:val="Heading1"/>
      </w:pPr>
      <w:r w:rsidRPr="00EE39EB">
        <w:t>ПРАЋЕЊЕ,  АНАЛИЗА, ЕВАЛУАЦИЈА И ИЗВЕШТАВАЊЕ</w:t>
      </w:r>
    </w:p>
    <w:p w:rsidR="00210C3D" w:rsidRPr="00E17A5D" w:rsidRDefault="00210C3D" w:rsidP="00E17A5D">
      <w:pPr>
        <w:pStyle w:val="Heading2"/>
        <w:keepLines/>
        <w:spacing w:before="200"/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  <w:r w:rsidRPr="00EE39EB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евиденција и начини праћења случајева насиља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Запослени у школи – одељенски старешина, стручна служба и Тим– у обавези су да воде евиденцију о појавама насиља у образац за евиденцију о случајевима насиља који  садржи: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17A5D" w:rsidRDefault="00210C3D" w:rsidP="00210C3D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720" w:hanging="360"/>
      </w:pPr>
      <w:r w:rsidRPr="00E17A5D">
        <w:lastRenderedPageBreak/>
        <w:t>Шта се догодило ?</w:t>
      </w:r>
    </w:p>
    <w:p w:rsidR="00210C3D" w:rsidRPr="00E17A5D" w:rsidRDefault="00210C3D" w:rsidP="00210C3D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720" w:hanging="360"/>
      </w:pPr>
      <w:r w:rsidRPr="00E17A5D">
        <w:t>Ко су учесници ?</w:t>
      </w:r>
    </w:p>
    <w:p w:rsidR="00210C3D" w:rsidRPr="00E17A5D" w:rsidRDefault="00210C3D" w:rsidP="00210C3D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720" w:hanging="360"/>
      </w:pPr>
      <w:r w:rsidRPr="00E17A5D">
        <w:t>Како је пријављено насиље ?</w:t>
      </w:r>
    </w:p>
    <w:p w:rsidR="00210C3D" w:rsidRPr="00E17A5D" w:rsidRDefault="00210C3D" w:rsidP="00210C3D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720" w:hanging="360"/>
      </w:pPr>
      <w:r w:rsidRPr="00E17A5D">
        <w:t>Врсте интервенције?</w:t>
      </w:r>
    </w:p>
    <w:p w:rsidR="00210C3D" w:rsidRPr="00E17A5D" w:rsidRDefault="00210C3D" w:rsidP="00210C3D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720" w:hanging="360"/>
      </w:pPr>
      <w:r w:rsidRPr="00E17A5D">
        <w:t>Какве су последице?</w:t>
      </w:r>
    </w:p>
    <w:p w:rsidR="00210C3D" w:rsidRPr="00E17A5D" w:rsidRDefault="00210C3D" w:rsidP="00210C3D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720" w:hanging="360"/>
        <w:rPr>
          <w:lang w:val="ru-RU"/>
        </w:rPr>
      </w:pPr>
      <w:r w:rsidRPr="00E17A5D">
        <w:rPr>
          <w:lang w:val="ru-RU"/>
        </w:rPr>
        <w:t>Који су исходи предузетих корака?</w:t>
      </w:r>
    </w:p>
    <w:p w:rsidR="00210C3D" w:rsidRPr="00E17A5D" w:rsidRDefault="00210C3D" w:rsidP="00210C3D">
      <w:pPr>
        <w:widowControl w:val="0"/>
        <w:numPr>
          <w:ilvl w:val="0"/>
          <w:numId w:val="73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17A5D">
        <w:rPr>
          <w:lang w:val="ru-RU"/>
        </w:rPr>
        <w:t>На који начин су укључени родитељи, одељенски старешина, стручна служба?</w:t>
      </w:r>
    </w:p>
    <w:p w:rsidR="00210C3D" w:rsidRPr="00E17A5D" w:rsidRDefault="00210C3D" w:rsidP="00210C3D">
      <w:pPr>
        <w:widowControl w:val="0"/>
        <w:numPr>
          <w:ilvl w:val="0"/>
          <w:numId w:val="74"/>
        </w:numPr>
        <w:autoSpaceDE w:val="0"/>
        <w:autoSpaceDN w:val="0"/>
        <w:adjustRightInd w:val="0"/>
        <w:ind w:left="720" w:hanging="360"/>
      </w:pPr>
      <w:r w:rsidRPr="00E17A5D">
        <w:t>Праћење ефеката предузетих мера.</w:t>
      </w:r>
    </w:p>
    <w:p w:rsidR="00210C3D" w:rsidRPr="00E17A5D" w:rsidRDefault="00210C3D" w:rsidP="00210C3D">
      <w:pPr>
        <w:jc w:val="both"/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Евиденција за праћење насиља је двојезична и налази се на огласној табли и код одељењских старешина.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sr-Cyrl-CS"/>
        </w:rPr>
        <w:t>У оквиру праћења ефеката предузетих мера п</w:t>
      </w:r>
      <w:r w:rsidRPr="00EE39EB">
        <w:rPr>
          <w:lang w:val="ru-RU"/>
        </w:rPr>
        <w:t>отребно је пратити: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75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понашање детета које је трпело насиље (да ли се повлачи, да ли постаје агресивно, да ли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 xml:space="preserve">тражи подршку и на који начин...) </w:t>
      </w:r>
    </w:p>
    <w:p w:rsidR="00210C3D" w:rsidRPr="00EE39EB" w:rsidRDefault="00210C3D" w:rsidP="00210C3D">
      <w:pPr>
        <w:widowControl w:val="0"/>
        <w:numPr>
          <w:ilvl w:val="0"/>
          <w:numId w:val="75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sr-Cyrl-CS"/>
        </w:rPr>
        <w:t>понашање</w:t>
      </w:r>
      <w:r w:rsidRPr="00EE39EB">
        <w:rPr>
          <w:lang w:val="ru-RU"/>
        </w:rPr>
        <w:t xml:space="preserve"> детета које се понашало насилно ( да ли наставља са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нападима, да ли тражи друге жртве, да ли га група одбацује, да ли га група подржава...)</w:t>
      </w:r>
    </w:p>
    <w:p w:rsidR="00210C3D" w:rsidRPr="00EE39EB" w:rsidRDefault="00210C3D" w:rsidP="00210C3D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 xml:space="preserve">како реагују </w:t>
      </w:r>
      <w:r w:rsidRPr="00EE39EB">
        <w:rPr>
          <w:lang w:val="ru-RU"/>
        </w:rPr>
        <w:softHyphen/>
        <w:t>пасивни посматрачи (да ли се обраћају старијима за помоћ, да ли сви знају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како да се повежу са унутрашњом заштитном мрежом и ко је њихова особа од поверења,да ли се препознаје страх, да ли сами предузимају неке акције и сл.)</w:t>
      </w:r>
    </w:p>
    <w:p w:rsidR="00210C3D" w:rsidRPr="00EE39EB" w:rsidRDefault="00210C3D" w:rsidP="00210C3D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шта се дешава у васпитној групи, одељењу (да ли се издвајају нове групе,каква је атмосфера ...)</w:t>
      </w:r>
    </w:p>
    <w:p w:rsidR="00210C3D" w:rsidRPr="00EE39EB" w:rsidRDefault="00210C3D" w:rsidP="00210C3D">
      <w:pPr>
        <w:widowControl w:val="0"/>
        <w:numPr>
          <w:ilvl w:val="0"/>
          <w:numId w:val="78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колико су родитељи сарадници у активностима на смањивању насиља</w:t>
      </w:r>
    </w:p>
    <w:p w:rsidR="00210C3D" w:rsidRPr="00EE39EB" w:rsidRDefault="00210C3D" w:rsidP="00210C3D">
      <w:pPr>
        <w:widowControl w:val="0"/>
        <w:numPr>
          <w:ilvl w:val="0"/>
          <w:numId w:val="79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како функционише Тим и унутрашња заштитина мрежа ( где су слабе тачке и шта се може боље)</w:t>
      </w:r>
    </w:p>
    <w:p w:rsidR="00210C3D" w:rsidRPr="00EE39EB" w:rsidRDefault="00210C3D" w:rsidP="00210C3D">
      <w:pPr>
        <w:widowControl w:val="0"/>
        <w:numPr>
          <w:ilvl w:val="0"/>
          <w:numId w:val="80"/>
        </w:numPr>
        <w:autoSpaceDE w:val="0"/>
        <w:autoSpaceDN w:val="0"/>
        <w:adjustRightInd w:val="0"/>
        <w:ind w:left="720" w:hanging="360"/>
        <w:jc w:val="both"/>
        <w:rPr>
          <w:lang w:val="ru-RU"/>
        </w:rPr>
      </w:pPr>
      <w:r w:rsidRPr="00EE39EB">
        <w:rPr>
          <w:lang w:val="ru-RU"/>
        </w:rPr>
        <w:t>колико су друге институције (спољна заштитна мрежа) укључене и који су ефекти њиховог укључивања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ind w:left="360"/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Уколико се увиди да се ситуација насиља понавља, усложњава и постаје ризичнија и опаснија, неопходно је предузети следеће заштитне мере:</w:t>
      </w:r>
    </w:p>
    <w:p w:rsidR="00210C3D" w:rsidRPr="00EE39EB" w:rsidRDefault="00210C3D" w:rsidP="00210C3D">
      <w:pPr>
        <w:ind w:left="360"/>
        <w:jc w:val="both"/>
        <w:rPr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81"/>
        </w:numPr>
        <w:autoSpaceDE w:val="0"/>
        <w:autoSpaceDN w:val="0"/>
        <w:adjustRightInd w:val="0"/>
        <w:ind w:left="1080" w:hanging="360"/>
        <w:jc w:val="both"/>
        <w:rPr>
          <w:lang w:val="ru-RU"/>
        </w:rPr>
      </w:pPr>
      <w:r w:rsidRPr="00EE39EB">
        <w:rPr>
          <w:lang w:val="ru-RU"/>
        </w:rPr>
        <w:t>појачати опрез свих запослених и дежурних наставника и ученика</w:t>
      </w:r>
    </w:p>
    <w:p w:rsidR="00210C3D" w:rsidRPr="00EE39EB" w:rsidRDefault="00210C3D" w:rsidP="00210C3D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1080" w:hanging="360"/>
        <w:jc w:val="both"/>
        <w:rPr>
          <w:lang w:val="ru-RU"/>
        </w:rPr>
      </w:pPr>
      <w:r w:rsidRPr="00EE39EB">
        <w:rPr>
          <w:lang w:val="ru-RU"/>
        </w:rPr>
        <w:t>укључити у рад родитеље и школског полицајца</w:t>
      </w:r>
    </w:p>
    <w:p w:rsidR="00210C3D" w:rsidRPr="00EE39EB" w:rsidRDefault="00210C3D" w:rsidP="00210C3D">
      <w:pPr>
        <w:widowControl w:val="0"/>
        <w:numPr>
          <w:ilvl w:val="0"/>
          <w:numId w:val="83"/>
        </w:numPr>
        <w:autoSpaceDE w:val="0"/>
        <w:autoSpaceDN w:val="0"/>
        <w:adjustRightInd w:val="0"/>
        <w:ind w:left="1080" w:hanging="360"/>
        <w:jc w:val="both"/>
        <w:rPr>
          <w:lang w:val="ru-RU"/>
        </w:rPr>
      </w:pPr>
      <w:r w:rsidRPr="00EE39EB">
        <w:rPr>
          <w:lang w:val="ru-RU"/>
        </w:rPr>
        <w:t>наставити са индивидуалним радом  - психолог школе</w:t>
      </w:r>
    </w:p>
    <w:p w:rsidR="00210C3D" w:rsidRPr="00EE39EB" w:rsidRDefault="00210C3D" w:rsidP="00210C3D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1080" w:hanging="360"/>
        <w:jc w:val="both"/>
        <w:rPr>
          <w:lang w:val="ru-RU"/>
        </w:rPr>
      </w:pPr>
      <w:r w:rsidRPr="00EE39EB">
        <w:rPr>
          <w:lang w:val="ru-RU"/>
        </w:rPr>
        <w:t>укључити стручњаке из других установа (из спољашње заштитне мреже)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Св</w:t>
      </w:r>
      <w:r w:rsidRPr="00EE39EB">
        <w:rPr>
          <w:lang w:val="sr-Cyrl-CS"/>
        </w:rPr>
        <w:t>и</w:t>
      </w:r>
      <w:r w:rsidRPr="00EE39EB">
        <w:rPr>
          <w:lang w:val="ru-RU"/>
        </w:rPr>
        <w:t xml:space="preserve"> субјект</w:t>
      </w:r>
      <w:r w:rsidRPr="00EE39EB">
        <w:rPr>
          <w:lang w:val="sr-Cyrl-CS"/>
        </w:rPr>
        <w:t>и</w:t>
      </w:r>
      <w:r w:rsidRPr="00EE39EB">
        <w:rPr>
          <w:lang w:val="ru-RU"/>
        </w:rPr>
        <w:t xml:space="preserve"> укључен</w:t>
      </w:r>
      <w:r w:rsidRPr="00EE39EB">
        <w:rPr>
          <w:lang w:val="sr-Cyrl-CS"/>
        </w:rPr>
        <w:t>и</w:t>
      </w:r>
      <w:r w:rsidRPr="00EE39EB">
        <w:rPr>
          <w:lang w:val="ru-RU"/>
        </w:rPr>
        <w:t xml:space="preserve"> у решавањ</w:t>
      </w:r>
      <w:r w:rsidRPr="00EE39EB">
        <w:rPr>
          <w:lang w:val="sr-Cyrl-CS"/>
        </w:rPr>
        <w:t>у</w:t>
      </w:r>
      <w:r w:rsidRPr="00EE39EB">
        <w:rPr>
          <w:lang w:val="ru-RU"/>
        </w:rPr>
        <w:t xml:space="preserve"> проблема  обавез</w:t>
      </w:r>
      <w:r w:rsidRPr="00EE39EB">
        <w:rPr>
          <w:lang w:val="sr-Cyrl-CS"/>
        </w:rPr>
        <w:t xml:space="preserve">ни су </w:t>
      </w:r>
      <w:r w:rsidRPr="00EE39EB">
        <w:rPr>
          <w:lang w:val="ru-RU"/>
        </w:rPr>
        <w:t xml:space="preserve"> на дискрецију и заштиту права ученика.</w:t>
      </w:r>
    </w:p>
    <w:p w:rsidR="00210C3D" w:rsidRPr="00EE39EB" w:rsidRDefault="00210C3D" w:rsidP="00210C3D">
      <w:pPr>
        <w:pStyle w:val="Heading1"/>
      </w:pPr>
      <w:r w:rsidRPr="00EE39EB">
        <w:t>ПРОЦЕЊИВАЊЕ ЕФЕКАТА ПРЕВЕНЦИЈЕ/ИНТЕРВЕНЦИЈЕ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b/>
          <w:bCs/>
          <w:lang w:val="ru-RU"/>
        </w:rPr>
      </w:pPr>
      <w:r w:rsidRPr="00EE39EB">
        <w:rPr>
          <w:lang w:val="ru-RU"/>
        </w:rPr>
        <w:t>На основу евиденције које воде одељенске старешине и Тим праћење ефеката ће ивршит</w:t>
      </w:r>
      <w:r w:rsidRPr="00EE39EB">
        <w:rPr>
          <w:lang w:val="sr-Cyrl-CS"/>
        </w:rPr>
        <w:t>и</w:t>
      </w:r>
      <w:r w:rsidRPr="00EE39EB">
        <w:rPr>
          <w:lang w:val="ru-RU"/>
        </w:rPr>
        <w:t xml:space="preserve"> педагошк</w:t>
      </w:r>
      <w:r w:rsidRPr="00EE39EB">
        <w:rPr>
          <w:lang w:val="sr-Cyrl-CS"/>
        </w:rPr>
        <w:t>о</w:t>
      </w:r>
      <w:r w:rsidRPr="00EE39EB">
        <w:rPr>
          <w:lang w:val="ru-RU"/>
        </w:rPr>
        <w:t xml:space="preserve">-психолошка служба школе преко следећих </w:t>
      </w:r>
      <w:r w:rsidRPr="00EE39EB">
        <w:rPr>
          <w:b/>
          <w:bCs/>
          <w:lang w:val="ru-RU"/>
        </w:rPr>
        <w:t xml:space="preserve">индикатора: </w:t>
      </w:r>
    </w:p>
    <w:p w:rsidR="00210C3D" w:rsidRPr="00EE39EB" w:rsidRDefault="00210C3D" w:rsidP="00210C3D">
      <w:pPr>
        <w:jc w:val="both"/>
        <w:rPr>
          <w:b/>
          <w:bCs/>
          <w:lang w:val="ru-RU"/>
        </w:rPr>
      </w:pPr>
    </w:p>
    <w:p w:rsidR="00210C3D" w:rsidRPr="00EE39EB" w:rsidRDefault="00210C3D" w:rsidP="00210C3D">
      <w:pPr>
        <w:widowControl w:val="0"/>
        <w:numPr>
          <w:ilvl w:val="0"/>
          <w:numId w:val="85"/>
        </w:numPr>
        <w:autoSpaceDE w:val="0"/>
        <w:autoSpaceDN w:val="0"/>
        <w:adjustRightInd w:val="0"/>
        <w:ind w:left="720" w:hanging="360"/>
        <w:jc w:val="both"/>
        <w:rPr>
          <w:b/>
          <w:bCs/>
          <w:lang w:val="ru-RU"/>
        </w:rPr>
      </w:pPr>
      <w:r w:rsidRPr="00EE39EB">
        <w:rPr>
          <w:lang w:val="ru-RU"/>
        </w:rPr>
        <w:t>броја  и нивоа облика насилног понашања</w:t>
      </w:r>
    </w:p>
    <w:p w:rsidR="00210C3D" w:rsidRPr="00EE39EB" w:rsidRDefault="00210C3D" w:rsidP="00210C3D">
      <w:pPr>
        <w:widowControl w:val="0"/>
        <w:numPr>
          <w:ilvl w:val="0"/>
          <w:numId w:val="86"/>
        </w:numPr>
        <w:autoSpaceDE w:val="0"/>
        <w:autoSpaceDN w:val="0"/>
        <w:adjustRightInd w:val="0"/>
        <w:ind w:left="720" w:hanging="360"/>
        <w:jc w:val="both"/>
        <w:rPr>
          <w:b/>
          <w:bCs/>
          <w:lang w:val="ru-RU"/>
        </w:rPr>
      </w:pPr>
      <w:r w:rsidRPr="00EE39EB">
        <w:rPr>
          <w:lang w:val="ru-RU"/>
        </w:rPr>
        <w:t>број случајева насилног понашања са позитивним ефектима у односу на укупан број пријавњених у току школске године</w:t>
      </w:r>
    </w:p>
    <w:p w:rsidR="00210C3D" w:rsidRPr="00EE39EB" w:rsidRDefault="00210C3D" w:rsidP="00210C3D">
      <w:pPr>
        <w:widowControl w:val="0"/>
        <w:numPr>
          <w:ilvl w:val="0"/>
          <w:numId w:val="87"/>
        </w:numPr>
        <w:autoSpaceDE w:val="0"/>
        <w:autoSpaceDN w:val="0"/>
        <w:adjustRightInd w:val="0"/>
        <w:ind w:left="720" w:hanging="360"/>
        <w:jc w:val="both"/>
        <w:rPr>
          <w:b/>
          <w:bCs/>
          <w:lang w:val="ru-RU"/>
        </w:rPr>
      </w:pPr>
      <w:r w:rsidRPr="00EE39EB">
        <w:rPr>
          <w:lang w:val="ru-RU"/>
        </w:rPr>
        <w:t>однос пријављених облика насилног понашања текуће и претходне школске године</w:t>
      </w:r>
    </w:p>
    <w:p w:rsidR="00210C3D" w:rsidRPr="00EE39EB" w:rsidRDefault="00210C3D" w:rsidP="00210C3D">
      <w:pPr>
        <w:widowControl w:val="0"/>
        <w:numPr>
          <w:ilvl w:val="0"/>
          <w:numId w:val="88"/>
        </w:numPr>
        <w:autoSpaceDE w:val="0"/>
        <w:autoSpaceDN w:val="0"/>
        <w:adjustRightInd w:val="0"/>
        <w:ind w:left="720" w:hanging="360"/>
        <w:jc w:val="both"/>
        <w:rPr>
          <w:b/>
          <w:bCs/>
          <w:lang w:val="ru-RU"/>
        </w:rPr>
      </w:pPr>
      <w:r w:rsidRPr="00EE39EB">
        <w:rPr>
          <w:lang w:val="ru-RU"/>
        </w:rPr>
        <w:lastRenderedPageBreak/>
        <w:t>однос броја случајева насилног понашања са позитивним ефектима текуће и претходне школске године</w:t>
      </w:r>
    </w:p>
    <w:p w:rsidR="00210C3D" w:rsidRPr="00EE39EB" w:rsidRDefault="00210C3D" w:rsidP="00210C3D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720" w:hanging="360"/>
        <w:jc w:val="both"/>
        <w:rPr>
          <w:b/>
          <w:bCs/>
          <w:lang w:val="ru-RU"/>
        </w:rPr>
      </w:pPr>
      <w:r w:rsidRPr="00EE39EB">
        <w:rPr>
          <w:lang w:val="ru-RU"/>
        </w:rPr>
        <w:t>анализа упитника проведеног међу ученицима о степену безбедности у школи</w:t>
      </w:r>
    </w:p>
    <w:p w:rsidR="00210C3D" w:rsidRPr="00EE39EB" w:rsidRDefault="00210C3D" w:rsidP="00210C3D">
      <w:pPr>
        <w:ind w:left="720"/>
        <w:jc w:val="both"/>
        <w:rPr>
          <w:b/>
          <w:bCs/>
          <w:lang w:val="sr-Cyrl-CS"/>
        </w:rPr>
      </w:pPr>
    </w:p>
    <w:p w:rsidR="00210C3D" w:rsidRPr="00EE39EB" w:rsidRDefault="00210C3D" w:rsidP="00210C3D">
      <w:pPr>
        <w:ind w:left="720"/>
        <w:jc w:val="both"/>
        <w:rPr>
          <w:b/>
          <w:bCs/>
          <w:lang w:val="sr-Cyrl-CS"/>
        </w:rPr>
      </w:pPr>
    </w:p>
    <w:p w:rsidR="00210C3D" w:rsidRPr="00EE39EB" w:rsidRDefault="00210C3D" w:rsidP="00210C3D">
      <w:pPr>
        <w:jc w:val="both"/>
        <w:rPr>
          <w:b/>
          <w:bCs/>
          <w:lang w:val="ru-RU"/>
        </w:rPr>
      </w:pPr>
      <w:r w:rsidRPr="00EE39EB">
        <w:rPr>
          <w:bCs/>
          <w:lang w:val="ru-RU"/>
        </w:rPr>
        <w:t>АСПЕКТИ ПРИМЕНЕ ПРОГРАМА</w:t>
      </w:r>
      <w:r w:rsidRPr="00EE39EB">
        <w:rPr>
          <w:b/>
          <w:bCs/>
          <w:lang w:val="ru-RU"/>
        </w:rPr>
        <w:t xml:space="preserve"> </w:t>
      </w:r>
      <w:r w:rsidRPr="00EE39EB">
        <w:rPr>
          <w:lang w:val="ru-RU"/>
        </w:rPr>
        <w:t>ће бити видљиви преко ефеката предузетих</w:t>
      </w:r>
      <w:r w:rsidRPr="00EE39EB">
        <w:rPr>
          <w:b/>
          <w:bCs/>
          <w:lang w:val="ru-RU"/>
        </w:rPr>
        <w:t xml:space="preserve"> </w:t>
      </w:r>
      <w:r w:rsidRPr="00EE39EB">
        <w:rPr>
          <w:lang w:val="ru-RU"/>
        </w:rPr>
        <w:t>превентивних и интервентних активности.</w:t>
      </w:r>
    </w:p>
    <w:p w:rsidR="00210C3D" w:rsidRPr="00EE39EB" w:rsidRDefault="00210C3D" w:rsidP="00210C3D">
      <w:pPr>
        <w:jc w:val="both"/>
        <w:rPr>
          <w:b/>
          <w:bCs/>
          <w:lang w:val="sr-Cyrl-CS"/>
        </w:rPr>
      </w:pPr>
    </w:p>
    <w:p w:rsidR="00210C3D" w:rsidRPr="00EE39EB" w:rsidRDefault="00210C3D" w:rsidP="00210C3D">
      <w:pPr>
        <w:jc w:val="both"/>
        <w:rPr>
          <w:b/>
          <w:bCs/>
          <w:lang w:val="sr-Cyrl-CS"/>
        </w:rPr>
      </w:pPr>
    </w:p>
    <w:p w:rsidR="00210C3D" w:rsidRPr="00EE39EB" w:rsidRDefault="00210C3D" w:rsidP="00210C3D">
      <w:pPr>
        <w:jc w:val="both"/>
        <w:rPr>
          <w:bCs/>
          <w:lang w:val="ru-RU"/>
        </w:rPr>
      </w:pPr>
      <w:r w:rsidRPr="00EE39EB">
        <w:rPr>
          <w:bCs/>
          <w:lang w:val="ru-RU"/>
        </w:rPr>
        <w:t>АНАЛИЗА ПРИМЕНЕ ПРОГРАМА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Примену Програма прати и анализира Тим (ПП –служба) квартално преко евиденције  о реализованим активностима које су планиране Програмом. Овим путем се утврђују и узроци уколико неке планиране активности нису реализоване.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bCs/>
          <w:lang w:val="ru-RU"/>
        </w:rPr>
      </w:pPr>
      <w:r w:rsidRPr="00EE39EB">
        <w:rPr>
          <w:bCs/>
          <w:lang w:val="ru-RU"/>
        </w:rPr>
        <w:t>ИЗВЕШТАВАЊЕ О ПРИМЕНИ ПРОГРАМА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Тим квартално извештава Наставничко веће, а полугодишње Школски одбор и савет родитеља Школе о реализацији превентивних и интервентних мера.</w:t>
      </w:r>
    </w:p>
    <w:p w:rsidR="00210C3D" w:rsidRPr="00EE39EB" w:rsidRDefault="00210C3D" w:rsidP="00210C3D">
      <w:pPr>
        <w:jc w:val="both"/>
        <w:rPr>
          <w:lang w:val="ru-RU"/>
        </w:rPr>
      </w:pPr>
    </w:p>
    <w:p w:rsidR="00210C3D" w:rsidRPr="00EE39EB" w:rsidRDefault="00210C3D" w:rsidP="00210C3D">
      <w:pPr>
        <w:jc w:val="both"/>
      </w:pPr>
      <w:r w:rsidRPr="00EE39EB">
        <w:t>АКЦИОНИ ПЛАН ПРЕВЕНТИВНИХ АКТИВНОСТИ ЗА СПРЕЧАВАЊЕ НАСИЉА</w:t>
      </w:r>
    </w:p>
    <w:p w:rsidR="00210C3D" w:rsidRPr="00EE39EB" w:rsidRDefault="00210C3D" w:rsidP="00210C3D">
      <w:pPr>
        <w:jc w:val="both"/>
      </w:pPr>
    </w:p>
    <w:tbl>
      <w:tblPr>
        <w:tblW w:w="10073" w:type="dxa"/>
        <w:jc w:val="center"/>
        <w:tblInd w:w="-267" w:type="dxa"/>
        <w:tblLayout w:type="fixed"/>
        <w:tblLook w:val="0000" w:firstRow="0" w:lastRow="0" w:firstColumn="0" w:lastColumn="0" w:noHBand="0" w:noVBand="0"/>
      </w:tblPr>
      <w:tblGrid>
        <w:gridCol w:w="15"/>
        <w:gridCol w:w="754"/>
        <w:gridCol w:w="2980"/>
        <w:gridCol w:w="1698"/>
        <w:gridCol w:w="1417"/>
        <w:gridCol w:w="1791"/>
        <w:gridCol w:w="1418"/>
      </w:tblGrid>
      <w:tr w:rsidR="00210C3D" w:rsidRPr="00EE39EB" w:rsidTr="00210C3D">
        <w:trPr>
          <w:gridBefore w:val="1"/>
          <w:wBefore w:w="15" w:type="dxa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Р.бр.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АКТИВНОСТ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НОСИОЦИ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t>ВРЕМЕ РЕАЛИЗАЦ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ЕВАЛУАЦИЈА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108"/>
              <w:jc w:val="center"/>
            </w:pPr>
            <w:r w:rsidRPr="00EE39EB">
              <w:t>НАПОМЕНА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Формирање Тима за заштиту ученика од насиља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Директор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rPr>
                <w:lang w:val="sr-Cyrl-CS"/>
              </w:rPr>
              <w:t>август</w:t>
            </w:r>
            <w:r w:rsidRPr="00EE39EB">
              <w:t xml:space="preserve"> 20</w:t>
            </w:r>
            <w:r w:rsidR="008B5958">
              <w:rPr>
                <w:lang w:val="sr-Cyrl-CS"/>
              </w:rPr>
              <w:t>16</w:t>
            </w:r>
            <w:r w:rsidRPr="00EE39EB"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кроз записник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Израда Програма за заштиту ученика од насиља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Тим за заштиту ученика од насиља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септембар 20</w:t>
            </w:r>
            <w:r w:rsidR="008B5958">
              <w:rPr>
                <w:lang w:val="sr-Cyrl-CS"/>
              </w:rPr>
              <w:t>16</w:t>
            </w:r>
            <w:r w:rsidRPr="00EE39EB"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евиденцију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Формирање Вршњачког тима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Стручни сарадници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септембар 20</w:t>
            </w:r>
            <w:r w:rsidR="008B5958">
              <w:rPr>
                <w:lang w:val="sr-Cyrl-CS"/>
              </w:rPr>
              <w:t>16</w:t>
            </w:r>
            <w:r w:rsidRPr="00EE39EB"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евиденцију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Формирање унутрашње заштитне мреже на ниво установе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Директор и Тим за заштиту деце од насиља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септембар 20</w:t>
            </w:r>
            <w:r w:rsidR="008B5958">
              <w:rPr>
                <w:lang w:val="sr-Cyrl-CS"/>
              </w:rPr>
              <w:t>16</w:t>
            </w:r>
            <w:r w:rsidRPr="00EE39EB"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Плакати на ходницима и огласним таблама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Реализација активности везаних за могућу појаву миграната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Одељењске старешине, директор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1.квартал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дневник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На ЧОС-у, Савету родитеља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Организовање дежурства</w:t>
            </w:r>
          </w:p>
          <w:p w:rsidR="00210C3D" w:rsidRPr="00EE39EB" w:rsidRDefault="00210C3D" w:rsidP="00210C3D">
            <w:pPr>
              <w:jc w:val="both"/>
            </w:pPr>
            <w:r w:rsidRPr="00EE39EB">
              <w:t>запослених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 и Тим за заштиту деце од насиља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септембар 20</w:t>
            </w:r>
            <w:r w:rsidR="008B5958">
              <w:rPr>
                <w:lang w:val="sr-Cyrl-CS"/>
              </w:rPr>
              <w:t>16</w:t>
            </w:r>
            <w:r w:rsidRPr="00EE39EB"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ru-RU"/>
              </w:rPr>
            </w:pPr>
            <w:r w:rsidRPr="00EE39EB">
              <w:rPr>
                <w:bCs/>
                <w:lang w:val="sr-Cyrl-CS"/>
              </w:rPr>
              <w:t>увид у евиденцију, књигу дежурства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ru-RU"/>
              </w:rPr>
            </w:pPr>
            <w:r w:rsidRPr="00EE39EB">
              <w:rPr>
                <w:bCs/>
                <w:lang w:val="ru-RU"/>
              </w:rPr>
              <w:t xml:space="preserve">Појачано дежурство 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Дефинисање правила понашања и последица кршења правила понашања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Одељењске старешине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 xml:space="preserve">до </w:t>
            </w:r>
            <w:r w:rsidRPr="00EE39EB">
              <w:rPr>
                <w:lang w:val="sr-Cyrl-CS"/>
              </w:rPr>
              <w:t>краја септембра</w:t>
            </w:r>
            <w:r w:rsidRPr="00EE39EB">
              <w:t xml:space="preserve"> 201</w:t>
            </w:r>
            <w:r w:rsidR="008B5958">
              <w:rPr>
                <w:lang w:val="sr-Cyrl-CS"/>
              </w:rPr>
              <w:t>6</w:t>
            </w:r>
            <w:r w:rsidRPr="00EE39EB"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дневник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108"/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 складу са Правилником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Организовање обуке ученика за препознавање, реаговање и </w:t>
            </w:r>
            <w:r w:rsidRPr="00EE39EB">
              <w:rPr>
                <w:lang w:val="ru-RU"/>
              </w:rPr>
              <w:lastRenderedPageBreak/>
              <w:t>пријављивање насиља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lastRenderedPageBreak/>
              <w:t xml:space="preserve">Одељењске старешине, стручни </w:t>
            </w:r>
            <w:r w:rsidRPr="00EE39EB">
              <w:rPr>
                <w:lang w:val="ru-RU"/>
              </w:rPr>
              <w:lastRenderedPageBreak/>
              <w:t>сарадници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lastRenderedPageBreak/>
              <w:t>1. квартал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дневник,</w:t>
            </w:r>
          </w:p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Извештај 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108"/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ЧОС, ВТ, Ученички парламент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 xml:space="preserve">Организовање обуке запослених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стручни сарадници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У току шк. год.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извештај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108"/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Семинари по могућности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Организовање обуке родитеља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Представници Тима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У току шк. год.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записник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108"/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На Савету родитеља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Подстицање и неговање различитости и културе уважавања у оквиру наставних активности- на часовима одељенске заједнице и одељенског старешине, грађанског васпитања, састанцима Ученичког парламента и сл.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Наставници, одељењске старешине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1. полугодиште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дневник рада, записници, извештаји Ученичког парламента и 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вршиће се по предлозима стручних актива и ученичких предлога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Организовање изложбе ликовних радова ученика на тему Борба против насиља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Проф. ликовне културе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1. полугодиште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непосредан увид, ученички радови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 вишим одељењима, у нижим по договору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Писани састави из матерњег језика и књижевности на тему вршњачког насиља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Проф. српског и мађарског језика и књижевности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дневник рада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ru-RU"/>
              </w:rPr>
            </w:pPr>
            <w:r w:rsidRPr="00EE39EB">
              <w:rPr>
                <w:bCs/>
                <w:lang w:val="ru-RU"/>
              </w:rPr>
              <w:t>Од 3. до 8.разреда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  <w:rPr>
                <w:lang w:val="ru-RU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Коришћење наставних садржаја у превенцији насиља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Наставници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у току школске 20</w:t>
            </w:r>
            <w:r w:rsidRPr="00EE39EB">
              <w:rPr>
                <w:lang w:val="sr-Cyrl-CS"/>
              </w:rPr>
              <w:t>14</w:t>
            </w:r>
            <w:r w:rsidRPr="00EE39EB">
              <w:rPr>
                <w:lang w:val="ru-RU"/>
              </w:rPr>
              <w:t>/1</w:t>
            </w:r>
            <w:r w:rsidRPr="00EE39EB">
              <w:rPr>
                <w:lang w:val="sr-Cyrl-CS"/>
              </w:rPr>
              <w:t>5</w:t>
            </w:r>
            <w:r w:rsidRPr="00EE39EB">
              <w:rPr>
                <w:lang w:val="ru-RU"/>
              </w:rPr>
              <w:t>. год</w:t>
            </w:r>
          </w:p>
          <w:p w:rsidR="00210C3D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</w:rPr>
            </w:pPr>
            <w:r w:rsidRPr="00EE39EB">
              <w:rPr>
                <w:bCs/>
                <w:lang w:val="sr-Cyrl-CS"/>
              </w:rPr>
              <w:t>увид у дневник рада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по могућности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  <w:rPr>
                <w:lang w:val="ru-RU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Фер-плеј турнир у спорту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t>Наставници</w:t>
            </w:r>
            <w:r w:rsidRPr="00EE39EB">
              <w:rPr>
                <w:lang w:val="sr-Cyrl-CS"/>
              </w:rPr>
              <w:t xml:space="preserve"> физичког васпитања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t>3. квартал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увид у евиденцију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Организовање предавања на тему превенција насиља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Тим за заштиту деце од насиља, Група са Грађанског васпитања, ВТ и МУП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у току године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</w:rPr>
            </w:pPr>
            <w:r w:rsidRPr="00EE39EB">
              <w:rPr>
                <w:bCs/>
                <w:lang w:val="sr-Cyrl-CS"/>
              </w:rPr>
              <w:t>увид у евиденцију, извештаје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  <w:lang w:val="sr-Cyrl-CS"/>
              </w:rPr>
            </w:pPr>
            <w:r w:rsidRPr="00EE39EB">
              <w:rPr>
                <w:bCs/>
                <w:lang w:val="sr-Cyrl-CS"/>
              </w:rPr>
              <w:t>у договору са надлежним органима, службама</w:t>
            </w:r>
          </w:p>
        </w:tc>
      </w:tr>
      <w:tr w:rsidR="00210C3D" w:rsidRPr="00EE39EB" w:rsidTr="00210C3D">
        <w:trPr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5"/>
              </w:numPr>
              <w:jc w:val="both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Организовање слободних активности према предлозима Ученичког парламента и Вршњачког тима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Директор и Тим за заштиту деце од насиља,Ученички парламент, 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sr-Cyrl-CS"/>
              </w:rPr>
            </w:pPr>
            <w:r w:rsidRPr="00EE39EB">
              <w:t>током школске 20</w:t>
            </w:r>
            <w:r w:rsidR="008B5958">
              <w:rPr>
                <w:lang w:val="sr-Cyrl-CS"/>
              </w:rPr>
              <w:t>16/2017</w:t>
            </w:r>
            <w:r w:rsidRPr="00EE39EB">
              <w:rPr>
                <w:lang w:val="sr-Cyrl-CS"/>
              </w:rPr>
              <w:t>.</w:t>
            </w:r>
            <w:r w:rsidRPr="00EE39EB">
              <w:t xml:space="preserve"> год</w:t>
            </w:r>
            <w:r w:rsidRPr="00EE39EB">
              <w:rPr>
                <w:lang w:val="sr-Cyrl-CS"/>
              </w:rPr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</w:rPr>
            </w:pPr>
            <w:r w:rsidRPr="00EE39EB">
              <w:rPr>
                <w:bCs/>
                <w:lang w:val="sr-Cyrl-CS"/>
              </w:rPr>
              <w:t>увид у евиденцију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Cs/>
              </w:rPr>
            </w:pPr>
          </w:p>
        </w:tc>
      </w:tr>
    </w:tbl>
    <w:p w:rsidR="00210C3D" w:rsidRPr="00EE39EB" w:rsidRDefault="00210C3D" w:rsidP="00210C3D">
      <w:pPr>
        <w:jc w:val="both"/>
        <w:rPr>
          <w:b/>
          <w:bCs/>
          <w:color w:val="FF0000"/>
          <w:lang w:val="sr-Cyrl-CS"/>
        </w:rPr>
      </w:pPr>
    </w:p>
    <w:p w:rsidR="00210C3D" w:rsidRDefault="00210C3D" w:rsidP="00210C3D"/>
    <w:p w:rsidR="00210C3D" w:rsidRPr="00E17A5D" w:rsidRDefault="00210C3D" w:rsidP="00210C3D"/>
    <w:p w:rsidR="00E17A5D" w:rsidRPr="00EE39EB" w:rsidRDefault="00E17A5D" w:rsidP="00E17A5D">
      <w:pPr>
        <w:jc w:val="center"/>
        <w:rPr>
          <w:b/>
          <w:bCs/>
          <w:i/>
          <w:u w:val="single"/>
          <w:lang w:val="ru-RU"/>
        </w:rPr>
      </w:pPr>
      <w:r w:rsidRPr="00EE39EB">
        <w:rPr>
          <w:b/>
          <w:bCs/>
          <w:i/>
          <w:u w:val="single"/>
          <w:lang w:val="sr-Cyrl-CS"/>
        </w:rPr>
        <w:t>ИНТЕРВЕНТНИХ АКТИВНОСТИ ЗА СПРЕЧАВАЊЕ НАСИЉА</w:t>
      </w:r>
    </w:p>
    <w:p w:rsidR="00210C3D" w:rsidRDefault="00210C3D" w:rsidP="00210C3D"/>
    <w:p w:rsidR="00210C3D" w:rsidRDefault="00210C3D" w:rsidP="00210C3D"/>
    <w:p w:rsidR="00210C3D" w:rsidRPr="00B233AE" w:rsidRDefault="00210C3D" w:rsidP="00210C3D"/>
    <w:tbl>
      <w:tblPr>
        <w:tblpPr w:leftFromText="141" w:rightFromText="141" w:vertAnchor="text" w:horzAnchor="margin" w:tblpXSpec="center" w:tblpY="382"/>
        <w:tblW w:w="10188" w:type="dxa"/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1800"/>
        <w:gridCol w:w="1800"/>
        <w:gridCol w:w="1620"/>
        <w:gridCol w:w="1440"/>
      </w:tblGrid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Р.бр.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АКТИВНОСТ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НОСИОЦИ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center"/>
            </w:pPr>
            <w:r w:rsidRPr="00EE39EB">
              <w:t>ВРЕМЕ РЕАЛИЗАЦИЈЕ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108"/>
              <w:jc w:val="center"/>
            </w:pPr>
            <w:r w:rsidRPr="00EE39EB">
              <w:t>ЕВАЛУАЦИЈА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ind w:left="-288"/>
              <w:jc w:val="center"/>
            </w:pPr>
            <w:r w:rsidRPr="00EE39EB">
              <w:rPr>
                <w:lang w:val="sr-Cyrl-CS"/>
              </w:rPr>
              <w:t xml:space="preserve">    </w:t>
            </w:r>
            <w:r w:rsidRPr="00EE39EB">
              <w:t>НАПОМЕНА</w:t>
            </w:r>
          </w:p>
        </w:tc>
      </w:tr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Примена утврђених поступака и процедура у ситуацијама насиља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Тим за заштиту ученика од насиља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током школске 20</w:t>
            </w:r>
            <w:r w:rsidR="00E17A5D">
              <w:rPr>
                <w:lang w:val="sr-Cyrl-CS"/>
              </w:rPr>
              <w:t>16/17</w:t>
            </w:r>
            <w:r w:rsidRPr="00EE39EB">
              <w:t xml:space="preserve"> год.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Евидентирање случајева насиља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sr-Cyrl-CS"/>
              </w:rPr>
            </w:pPr>
            <w:r w:rsidRPr="00EE39EB">
              <w:rPr>
                <w:lang w:val="ru-RU"/>
              </w:rPr>
              <w:t>Тим за заштиту ученика од насиља</w:t>
            </w:r>
            <w:r w:rsidRPr="00EE39EB">
              <w:rPr>
                <w:lang w:val="sr-Cyrl-CS"/>
              </w:rPr>
              <w:t>,одељењске старешине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E17A5D" w:rsidP="00210C3D">
            <w:pPr>
              <w:jc w:val="both"/>
              <w:rPr>
                <w:b/>
                <w:bCs/>
              </w:rPr>
            </w:pPr>
            <w:r w:rsidRPr="00EE39EB">
              <w:t>током школске 20</w:t>
            </w:r>
            <w:r>
              <w:rPr>
                <w:lang w:val="sr-Cyrl-CS"/>
              </w:rPr>
              <w:t>16/17</w:t>
            </w:r>
            <w:r w:rsidRPr="00EE39EB">
              <w:t xml:space="preserve"> год </w:t>
            </w:r>
            <w:r w:rsidR="00210C3D" w:rsidRPr="00EE39EB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</w:p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Истраживање о врстама и учесталости насиља у школи, одређивање места која се сматрају мање безбедним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Тим за заштиту ученика од насиља, председници разредних већа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sr-Cyrl-CS"/>
              </w:rPr>
              <w:t>1. квартал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Сарадња са релевантним службама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Тим за заштиту ученика од насиља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E17A5D" w:rsidP="00210C3D">
            <w:r w:rsidRPr="00EE39EB">
              <w:t>током школске 20</w:t>
            </w:r>
            <w:r>
              <w:rPr>
                <w:lang w:val="sr-Cyrl-CS"/>
              </w:rPr>
              <w:t>16/17</w:t>
            </w:r>
            <w:r w:rsidRPr="00EE39EB"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E17A5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lang w:val="ru-RU"/>
              </w:rPr>
            </w:pPr>
            <w:r w:rsidRPr="00EE39EB">
              <w:rPr>
                <w:lang w:val="ru-RU"/>
              </w:rPr>
              <w:t>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Подршка ученицима који трпе насиље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</w:rPr>
            </w:pPr>
            <w:r w:rsidRPr="00EE39EB">
              <w:t>ПП служба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Default="00E17A5D">
            <w:r w:rsidRPr="00FE168B">
              <w:t>током школске 20</w:t>
            </w:r>
            <w:r w:rsidRPr="00FE168B">
              <w:rPr>
                <w:lang w:val="sr-Cyrl-CS"/>
              </w:rPr>
              <w:t>16/17</w:t>
            </w:r>
            <w:r w:rsidRPr="00FE168B"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</w:rPr>
            </w:pPr>
          </w:p>
        </w:tc>
      </w:tr>
      <w:tr w:rsidR="00E17A5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</w:pPr>
            <w:r w:rsidRPr="00EE39EB">
              <w:t>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  <w:lang w:val="ru-RU"/>
              </w:rPr>
            </w:pPr>
          </w:p>
          <w:p w:rsidR="00E17A5D" w:rsidRPr="00EE39EB" w:rsidRDefault="00E17A5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Рад са ученицима који врше насиље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r w:rsidRPr="00EE39EB">
              <w:t>ПП служба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Default="00E17A5D">
            <w:r w:rsidRPr="00FE168B">
              <w:t>током школске 20</w:t>
            </w:r>
            <w:r w:rsidRPr="00FE168B">
              <w:rPr>
                <w:lang w:val="sr-Cyrl-CS"/>
              </w:rPr>
              <w:t>16/17</w:t>
            </w:r>
            <w:r w:rsidRPr="00FE168B"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D" w:rsidRPr="00EE39EB" w:rsidRDefault="00E17A5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</w:p>
          <w:p w:rsidR="00210C3D" w:rsidRPr="00EE39EB" w:rsidRDefault="00210C3D" w:rsidP="00210C3D">
            <w:pPr>
              <w:jc w:val="both"/>
              <w:rPr>
                <w:b/>
                <w:bCs/>
                <w:lang w:val="ru-RU"/>
              </w:rPr>
            </w:pPr>
            <w:r w:rsidRPr="00EE39EB">
              <w:rPr>
                <w:lang w:val="ru-RU"/>
              </w:rPr>
              <w:t>Оснаживање ученика који су посматрачи насиља да конструктивно реагују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  <w:r w:rsidRPr="00EE39EB">
              <w:t>ПП служба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E17A5D" w:rsidP="00210C3D">
            <w:r w:rsidRPr="00EE39EB">
              <w:t>током школске 20</w:t>
            </w:r>
            <w:r>
              <w:rPr>
                <w:lang w:val="sr-Cyrl-CS"/>
              </w:rPr>
              <w:t>16/17</w:t>
            </w:r>
            <w:r w:rsidRPr="00EE39EB"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  <w:tr w:rsidR="00210C3D" w:rsidRPr="00EE39EB" w:rsidTr="00210C3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</w:pPr>
            <w:r w:rsidRPr="00EE39EB">
              <w:t>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Саветодавни рад са родитељима ученика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r w:rsidRPr="00EE39EB">
              <w:t>ПП служба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E17A5D" w:rsidP="00210C3D">
            <w:r w:rsidRPr="00EE39EB">
              <w:t>током школске 20</w:t>
            </w:r>
            <w:r>
              <w:rPr>
                <w:lang w:val="sr-Cyrl-CS"/>
              </w:rPr>
              <w:t>16/17</w:t>
            </w:r>
            <w:r w:rsidRPr="00EE39EB"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3D" w:rsidRPr="00EE39EB" w:rsidRDefault="00210C3D" w:rsidP="00210C3D">
            <w:pPr>
              <w:jc w:val="both"/>
              <w:rPr>
                <w:b/>
                <w:bCs/>
              </w:rPr>
            </w:pPr>
          </w:p>
        </w:tc>
      </w:tr>
    </w:tbl>
    <w:p w:rsidR="00210C3D" w:rsidRPr="00EE39EB" w:rsidRDefault="00210C3D" w:rsidP="00210C3D">
      <w:pPr>
        <w:pStyle w:val="Heading1"/>
      </w:pPr>
      <w:r w:rsidRPr="00EE39EB">
        <w:t>ЗАВРШНЕ ОДРЕДБЕ</w:t>
      </w:r>
    </w:p>
    <w:p w:rsidR="00210C3D" w:rsidRPr="00EE39EB" w:rsidRDefault="00210C3D" w:rsidP="00210C3D"/>
    <w:p w:rsidR="00210C3D" w:rsidRPr="00EE39EB" w:rsidRDefault="00210C3D" w:rsidP="00210C3D">
      <w:pPr>
        <w:ind w:firstLine="720"/>
        <w:jc w:val="both"/>
        <w:rPr>
          <w:lang w:val="ru-RU"/>
        </w:rPr>
      </w:pPr>
      <w:r w:rsidRPr="00EE39EB">
        <w:rPr>
          <w:lang w:val="ru-RU"/>
        </w:rPr>
        <w:t xml:space="preserve">Програм за заштиту деце од насиља припремљен је са намером да помогне у стварању сигурне и безбедне средине, да се олакшају и прецизирају процедуре и поступци у заштити деце од насиља и </w:t>
      </w:r>
      <w:r w:rsidRPr="00EE39EB">
        <w:rPr>
          <w:b/>
          <w:bCs/>
          <w:lang w:val="ru-RU"/>
        </w:rPr>
        <w:t>обавезујући је</w:t>
      </w:r>
      <w:r w:rsidRPr="00EE39EB">
        <w:rPr>
          <w:lang w:val="ru-RU"/>
        </w:rPr>
        <w:t xml:space="preserve"> за све субјекте у процесу образовања.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b/>
          <w:u w:val="single"/>
          <w:lang w:val="sr-Cyrl-CS"/>
        </w:rPr>
      </w:pPr>
      <w:r w:rsidRPr="00EE39EB">
        <w:rPr>
          <w:b/>
          <w:u w:val="single"/>
          <w:lang w:val="ru-RU"/>
        </w:rPr>
        <w:br w:type="page"/>
      </w:r>
      <w:r w:rsidRPr="00EE39EB">
        <w:rPr>
          <w:b/>
          <w:u w:val="single"/>
          <w:lang w:val="ru-RU"/>
        </w:rPr>
        <w:lastRenderedPageBreak/>
        <w:t>9.2.Програм рада стручног тима за инклузивно образовање</w:t>
      </w: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8B5958" w:rsidRDefault="00210C3D" w:rsidP="008B5958">
      <w:pPr>
        <w:ind w:left="720"/>
        <w:rPr>
          <w:u w:val="single"/>
          <w:lang w:val="sr-Latn-CS"/>
        </w:rPr>
      </w:pPr>
      <w:r w:rsidRPr="00EE39EB">
        <w:rPr>
          <w:u w:val="single"/>
          <w:lang w:val="sr-Cyrl-CS"/>
        </w:rPr>
        <w:t>Стручни тим за инклузивно образовање:</w:t>
      </w:r>
    </w:p>
    <w:p w:rsidR="008B5958" w:rsidRPr="008B5958" w:rsidRDefault="008B5958" w:rsidP="008B5958">
      <w:pPr>
        <w:ind w:left="720"/>
        <w:rPr>
          <w:u w:val="single"/>
          <w:lang w:val="sr-Latn-CS"/>
        </w:rPr>
      </w:pPr>
    </w:p>
    <w:p w:rsidR="008B5958" w:rsidRPr="000B3B67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Ковачевић Бајрама–</w:t>
      </w:r>
      <w:r w:rsidRPr="000B3B67">
        <w:rPr>
          <w:lang w:val="sr-Cyrl-CS"/>
        </w:rPr>
        <w:t xml:space="preserve"> председник</w:t>
      </w:r>
    </w:p>
    <w:p w:rsidR="008B5958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 w:rsidRPr="000B3B67">
        <w:rPr>
          <w:lang w:val="sr-Cyrl-CS"/>
        </w:rPr>
        <w:t>Ожвар Илдико</w:t>
      </w:r>
    </w:p>
    <w:p w:rsidR="008B5958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Фаћол Катарина</w:t>
      </w:r>
    </w:p>
    <w:p w:rsidR="008B5958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Анђелић Весна</w:t>
      </w:r>
    </w:p>
    <w:p w:rsidR="008B5958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Рац Енике</w:t>
      </w:r>
    </w:p>
    <w:p w:rsidR="008B5958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Рожа Магдолна</w:t>
      </w:r>
    </w:p>
    <w:p w:rsidR="008B5958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Шарњаи Моника</w:t>
      </w:r>
    </w:p>
    <w:p w:rsidR="008B5958" w:rsidRPr="000B3B67" w:rsidRDefault="008B5958" w:rsidP="00047017">
      <w:pPr>
        <w:pStyle w:val="ListParagraph"/>
        <w:numPr>
          <w:ilvl w:val="0"/>
          <w:numId w:val="182"/>
        </w:numPr>
        <w:rPr>
          <w:lang w:val="sr-Cyrl-CS"/>
        </w:rPr>
      </w:pPr>
      <w:r>
        <w:rPr>
          <w:lang w:val="sr-Cyrl-CS"/>
        </w:rPr>
        <w:t>Рижањи Тинде</w:t>
      </w:r>
    </w:p>
    <w:p w:rsidR="008B5958" w:rsidRPr="00EE39EB" w:rsidRDefault="008B5958" w:rsidP="00A1263A">
      <w:pPr>
        <w:ind w:left="720"/>
        <w:rPr>
          <w:u w:val="single"/>
          <w:lang w:val="sr-Latn-CS"/>
        </w:rPr>
      </w:pPr>
    </w:p>
    <w:p w:rsidR="00210C3D" w:rsidRPr="00EE39EB" w:rsidRDefault="00210C3D" w:rsidP="00210C3D">
      <w:pPr>
        <w:ind w:left="360"/>
        <w:rPr>
          <w:b/>
          <w:i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1740"/>
        <w:gridCol w:w="2176"/>
      </w:tblGrid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rPr>
                <w:b/>
                <w:i/>
                <w:lang w:val="sr-Cyrl-CS"/>
              </w:rPr>
            </w:pPr>
            <w:r w:rsidRPr="00EE39EB">
              <w:rPr>
                <w:b/>
                <w:i/>
                <w:lang w:val="sr-Cyrl-CS"/>
              </w:rPr>
              <w:t xml:space="preserve">Активности 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b/>
                <w:i/>
                <w:lang w:val="sr-Cyrl-CS"/>
              </w:rPr>
            </w:pPr>
            <w:r w:rsidRPr="00EE39EB">
              <w:rPr>
                <w:b/>
                <w:i/>
                <w:lang w:val="sr-Cyrl-CS"/>
              </w:rPr>
              <w:t xml:space="preserve">Учесници 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b/>
                <w:i/>
                <w:lang w:val="sr-Cyrl-CS"/>
              </w:rPr>
            </w:pPr>
            <w:r w:rsidRPr="00EE39EB">
              <w:rPr>
                <w:b/>
                <w:i/>
                <w:lang w:val="sr-Cyrl-CS"/>
              </w:rPr>
              <w:t xml:space="preserve">Одговорна особа 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b/>
                <w:i/>
                <w:lang w:val="sr-Cyrl-CS"/>
              </w:rPr>
            </w:pPr>
            <w:r w:rsidRPr="00EE39EB">
              <w:rPr>
                <w:b/>
                <w:i/>
                <w:lang w:val="sr-Cyrl-CS"/>
              </w:rPr>
              <w:t>Време реализације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Верификовање тима за ИО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Наставничко веће, ди</w:t>
            </w:r>
            <w:r w:rsidRPr="00EE39EB">
              <w:rPr>
                <w:lang w:val="sr-Cyrl-CS"/>
              </w:rPr>
              <w:t>р</w:t>
            </w:r>
            <w:r w:rsidRPr="00EE39EB">
              <w:t>ектор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Директор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Август 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>Сагледавање потреба за прављењем ИОП-а на седницама Одељењских већа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Чланови ОВ, педагог, психолог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Руководиоци ОВ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 току школске године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>Анализа стања и потреба израде ИОП-а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Одељењска већа нижих разреда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Стручни тим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1. квартал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r w:rsidRPr="00EE39EB">
              <w:t>Израда и усвајање ИОП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Стручни тим и тим за подршку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Педагог, психолог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 току шк.год.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Процена за додатну подршку за примену ИОП-а и ангажовање педагошког асистента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Стручни тим и тим за подршку</w:t>
            </w:r>
            <w:r w:rsidRPr="00EE39EB">
              <w:rPr>
                <w:lang w:val="ru-RU"/>
              </w:rPr>
              <w:t>, директор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Директор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 току шк.год.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Подношење писменог захтева интерресорној комисији за додатну подршку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Стручни тим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Директор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 току шк.год.</w:t>
            </w:r>
          </w:p>
        </w:tc>
      </w:tr>
      <w:tr w:rsidR="00210C3D" w:rsidRPr="00EE39EB" w:rsidTr="00210C3D">
        <w:tc>
          <w:tcPr>
            <w:tcW w:w="2808" w:type="dxa"/>
          </w:tcPr>
          <w:p w:rsidR="00210C3D" w:rsidRPr="00EE39EB" w:rsidRDefault="00210C3D" w:rsidP="00210C3D">
            <w:r w:rsidRPr="00EE39EB">
              <w:t>Евалуација реализације ИОП-а</w:t>
            </w:r>
          </w:p>
        </w:tc>
        <w:tc>
          <w:tcPr>
            <w:tcW w:w="19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Стручни тим</w:t>
            </w:r>
          </w:p>
        </w:tc>
        <w:tc>
          <w:tcPr>
            <w:tcW w:w="17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тима</w:t>
            </w:r>
          </w:p>
        </w:tc>
        <w:tc>
          <w:tcPr>
            <w:tcW w:w="217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Јун </w:t>
            </w:r>
          </w:p>
        </w:tc>
      </w:tr>
    </w:tbl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rPr>
          <w:b/>
          <w:u w:val="single"/>
          <w:lang w:val="ru-RU"/>
        </w:rPr>
      </w:pPr>
      <w:r w:rsidRPr="00EE39EB">
        <w:rPr>
          <w:b/>
          <w:u w:val="single"/>
          <w:lang w:val="ru-RU"/>
        </w:rPr>
        <w:br w:type="page"/>
      </w:r>
      <w:r w:rsidRPr="00EE39EB">
        <w:rPr>
          <w:b/>
          <w:u w:val="single"/>
          <w:lang w:val="ru-RU"/>
        </w:rPr>
        <w:lastRenderedPageBreak/>
        <w:t>9.3.Програм рада комисије за прославе</w:t>
      </w:r>
    </w:p>
    <w:p w:rsidR="00210C3D" w:rsidRPr="00EE39EB" w:rsidRDefault="00210C3D" w:rsidP="00210C3D">
      <w:pPr>
        <w:rPr>
          <w:b/>
          <w:u w:val="single"/>
          <w:lang w:val="ru-RU"/>
        </w:rPr>
      </w:pPr>
    </w:p>
    <w:p w:rsidR="00210C3D" w:rsidRDefault="00210C3D" w:rsidP="00210C3D">
      <w:pPr>
        <w:rPr>
          <w:lang w:val="sr-Cyrl-CS"/>
        </w:rPr>
      </w:pPr>
      <w:r w:rsidRPr="00EE39EB">
        <w:rPr>
          <w:lang w:val="sr-Cyrl-CS"/>
        </w:rPr>
        <w:t>Чланови:</w:t>
      </w:r>
    </w:p>
    <w:p w:rsidR="000D67DC" w:rsidRPr="00EE39EB" w:rsidRDefault="000D67DC" w:rsidP="00047017">
      <w:pPr>
        <w:numPr>
          <w:ilvl w:val="0"/>
          <w:numId w:val="183"/>
        </w:numPr>
        <w:rPr>
          <w:lang w:val="sr-Cyrl-CS"/>
        </w:rPr>
      </w:pPr>
      <w:r w:rsidRPr="00EE39EB">
        <w:rPr>
          <w:lang w:val="sr-Cyrl-CS"/>
        </w:rPr>
        <w:t>Седлар Барна Рожа- председник</w:t>
      </w:r>
    </w:p>
    <w:p w:rsidR="000D67DC" w:rsidRPr="00EE39EB" w:rsidRDefault="000D67DC" w:rsidP="00047017">
      <w:pPr>
        <w:numPr>
          <w:ilvl w:val="0"/>
          <w:numId w:val="183"/>
        </w:numPr>
        <w:rPr>
          <w:lang w:val="sr-Cyrl-CS"/>
        </w:rPr>
      </w:pPr>
      <w:r w:rsidRPr="00EE39EB">
        <w:rPr>
          <w:lang w:val="sr-Cyrl-CS"/>
        </w:rPr>
        <w:t>Фаћол Катарина</w:t>
      </w:r>
    </w:p>
    <w:p w:rsidR="000D67DC" w:rsidRPr="00EE39EB" w:rsidRDefault="000D67DC" w:rsidP="00047017">
      <w:pPr>
        <w:numPr>
          <w:ilvl w:val="0"/>
          <w:numId w:val="183"/>
        </w:numPr>
        <w:rPr>
          <w:lang w:val="sr-Cyrl-CS"/>
        </w:rPr>
      </w:pPr>
      <w:r w:rsidRPr="00EE39EB">
        <w:rPr>
          <w:lang w:val="sr-Cyrl-CS"/>
        </w:rPr>
        <w:t>Хатала Хорват Сузана</w:t>
      </w:r>
    </w:p>
    <w:p w:rsidR="000D67DC" w:rsidRDefault="000D67DC" w:rsidP="00047017">
      <w:pPr>
        <w:numPr>
          <w:ilvl w:val="0"/>
          <w:numId w:val="183"/>
        </w:numPr>
        <w:rPr>
          <w:lang w:val="sr-Cyrl-CS"/>
        </w:rPr>
      </w:pPr>
      <w:r w:rsidRPr="00EE39EB">
        <w:rPr>
          <w:lang w:val="sr-Cyrl-CS"/>
        </w:rPr>
        <w:t>Бакош Арпад</w:t>
      </w:r>
    </w:p>
    <w:p w:rsidR="000D67DC" w:rsidRPr="000D67DC" w:rsidRDefault="000D67DC" w:rsidP="00047017">
      <w:pPr>
        <w:numPr>
          <w:ilvl w:val="0"/>
          <w:numId w:val="183"/>
        </w:numPr>
        <w:rPr>
          <w:lang w:val="sr-Cyrl-CS"/>
        </w:rPr>
      </w:pPr>
      <w:r>
        <w:rPr>
          <w:lang w:val="sr-Cyrl-CS"/>
        </w:rPr>
        <w:t>Ленђел Андреа</w:t>
      </w:r>
      <w:r w:rsidRPr="00EE39EB">
        <w:rPr>
          <w:lang w:val="sr-Cyrl-CS"/>
        </w:rPr>
        <w:t xml:space="preserve"> </w:t>
      </w:r>
    </w:p>
    <w:p w:rsidR="00210C3D" w:rsidRPr="00EE39EB" w:rsidRDefault="00210C3D" w:rsidP="00210C3D">
      <w:pPr>
        <w:ind w:left="360"/>
        <w:rPr>
          <w:lang w:val="sr-Cyrl-C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2222"/>
        <w:gridCol w:w="2196"/>
        <w:gridCol w:w="2168"/>
      </w:tblGrid>
      <w:tr w:rsidR="00210C3D" w:rsidRPr="00EE39EB" w:rsidTr="00210C3D">
        <w:tc>
          <w:tcPr>
            <w:tcW w:w="2719" w:type="dxa"/>
          </w:tcPr>
          <w:p w:rsidR="00210C3D" w:rsidRPr="00EE39EB" w:rsidRDefault="00210C3D" w:rsidP="00210C3D">
            <w:pPr>
              <w:spacing w:before="240"/>
            </w:pPr>
            <w:r w:rsidRPr="00EE39EB">
              <w:t>Свечаност</w:t>
            </w:r>
          </w:p>
        </w:tc>
        <w:tc>
          <w:tcPr>
            <w:tcW w:w="2222" w:type="dxa"/>
          </w:tcPr>
          <w:p w:rsidR="00210C3D" w:rsidRPr="00EE39EB" w:rsidRDefault="00210C3D" w:rsidP="00210C3D">
            <w:r w:rsidRPr="00EE39EB">
              <w:t>Активност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Време реализације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Одговорна особа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Свечано отварање школске године, приредба за пријем првака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 xml:space="preserve">свечани програм (свечани говор директора, рецитација, </w:t>
            </w:r>
            <w:r w:rsidRPr="00EE39EB">
              <w:rPr>
                <w:lang w:val="sr-Cyrl-CS"/>
              </w:rPr>
              <w:t>наступање фолклорне групе</w:t>
            </w:r>
            <w:r w:rsidRPr="00EE39EB">
              <w:t xml:space="preserve">, </w:t>
            </w:r>
            <w:r w:rsidRPr="00EE39EB">
              <w:rPr>
                <w:lang w:val="sr-Cyrl-CS"/>
              </w:rPr>
              <w:t>наступање солиста</w:t>
            </w:r>
            <w:r w:rsidRPr="00EE39EB">
              <w:t>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1. септембар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Сећање на родољубе Арада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 xml:space="preserve">одлазак </w:t>
            </w:r>
            <w:r w:rsidRPr="00EE39EB">
              <w:rPr>
                <w:lang w:val="sr-Cyrl-CS"/>
              </w:rPr>
              <w:t>на</w:t>
            </w:r>
            <w:r w:rsidRPr="00EE39EB">
              <w:t xml:space="preserve"> гробље, свечани програм (свечани говор историчара, хор, рецитациј</w:t>
            </w:r>
            <w:r w:rsidRPr="00EE39EB">
              <w:rPr>
                <w:lang w:val="sr-Cyrl-CS"/>
              </w:rPr>
              <w:t>е</w:t>
            </w:r>
            <w:r w:rsidRPr="00EE39EB">
              <w:t>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октобар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прославе, стручни актив историчара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Прослава Божића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>одлазак у цркву, свечани програм (свечани говор директора, хор, рецитациј</w:t>
            </w:r>
            <w:r w:rsidRPr="00EE39EB">
              <w:rPr>
                <w:lang w:val="sr-Cyrl-CS"/>
              </w:rPr>
              <w:t>е</w:t>
            </w:r>
            <w:r w:rsidRPr="00EE39EB">
              <w:t>, благослов свештеника)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децембар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прославе, свештеник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Сећање на жртве холокауста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 xml:space="preserve">одлазак </w:t>
            </w:r>
            <w:r w:rsidRPr="00EE39EB">
              <w:rPr>
                <w:lang w:val="sr-Cyrl-CS"/>
              </w:rPr>
              <w:t>на</w:t>
            </w:r>
            <w:r w:rsidRPr="00EE39EB">
              <w:t xml:space="preserve"> гробље, свечани програм (свечани говор историчара,  рецитациј</w:t>
            </w:r>
            <w:r w:rsidRPr="00EE39EB">
              <w:rPr>
                <w:lang w:val="sr-Cyrl-CS"/>
              </w:rPr>
              <w:t>е</w:t>
            </w:r>
            <w:r w:rsidRPr="00EE39EB">
              <w:t>)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јануар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прославе, стручни актив историчара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Свечаност поводом </w:t>
            </w:r>
            <w:r w:rsidRPr="00EE39EB">
              <w:rPr>
                <w:rFonts w:ascii="Times New Roman" w:hAnsi="Times New Roman"/>
                <w:sz w:val="24"/>
                <w:szCs w:val="24"/>
              </w:rPr>
              <w:t xml:space="preserve">прославе </w:t>
            </w: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Светог Саве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>свечани програм (свечани говор директора,  рецитациј</w:t>
            </w:r>
            <w:r w:rsidRPr="00EE39EB">
              <w:rPr>
                <w:lang w:val="sr-Cyrl-CS"/>
              </w:rPr>
              <w:t>е</w:t>
            </w:r>
            <w:r w:rsidRPr="00EE39EB">
              <w:t>, драматизациј</w:t>
            </w:r>
            <w:r w:rsidRPr="00EE39EB">
              <w:rPr>
                <w:lang w:val="sr-Cyrl-CS"/>
              </w:rPr>
              <w:t>е</w:t>
            </w:r>
            <w:r w:rsidRPr="00EE39EB">
              <w:t xml:space="preserve">, </w:t>
            </w:r>
            <w:r w:rsidRPr="00EE39EB">
              <w:rPr>
                <w:lang w:val="sr-Cyrl-CS"/>
              </w:rPr>
              <w:t>свечани говор свештеника</w:t>
            </w:r>
            <w:r w:rsidRPr="00EE39EB">
              <w:t>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јануар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прославе, професори српског језика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Прослава Дана школе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>свечани програм (свечани говор директора,  рецитациј</w:t>
            </w:r>
            <w:r w:rsidRPr="00EE39EB">
              <w:rPr>
                <w:lang w:val="sr-Cyrl-CS"/>
              </w:rPr>
              <w:t>е</w:t>
            </w:r>
            <w:r w:rsidRPr="00EE39EB">
              <w:t>, хор)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фебруар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</w:t>
            </w: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2222"/>
        <w:gridCol w:w="2196"/>
        <w:gridCol w:w="2168"/>
      </w:tblGrid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Свечаност поводом школског такмичења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>свечани програм (свечани говор директора,  рецитациј</w:t>
            </w:r>
            <w:r w:rsidRPr="00EE39EB">
              <w:rPr>
                <w:lang w:val="sr-Cyrl-CS"/>
              </w:rPr>
              <w:t>е</w:t>
            </w:r>
            <w:r w:rsidRPr="00EE39EB">
              <w:t>, хор)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током другог полугодишта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>Сећање на револуцију 1848. године</w:t>
            </w:r>
          </w:p>
        </w:tc>
        <w:tc>
          <w:tcPr>
            <w:tcW w:w="2222" w:type="dxa"/>
          </w:tcPr>
          <w:p w:rsidR="00210C3D" w:rsidRPr="00EE39EB" w:rsidRDefault="00210C3D" w:rsidP="00210C3D">
            <w:r w:rsidRPr="00EE39EB">
              <w:t xml:space="preserve">одлазак </w:t>
            </w:r>
            <w:r w:rsidRPr="00EE39EB">
              <w:rPr>
                <w:lang w:val="sr-Cyrl-CS"/>
              </w:rPr>
              <w:t>на</w:t>
            </w:r>
            <w:r w:rsidRPr="00EE39EB">
              <w:t xml:space="preserve"> гробље, свечани програм (свечани говор историчара, хор, рецитациј</w:t>
            </w:r>
            <w:r w:rsidRPr="00EE39EB">
              <w:rPr>
                <w:lang w:val="sr-Cyrl-CS"/>
              </w:rPr>
              <w:t>е</w:t>
            </w:r>
            <w:r w:rsidRPr="00EE39EB">
              <w:t>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март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>комисија за прославе, стручни актив историчара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Завршна свечаност </w:t>
            </w:r>
            <w:r w:rsidRPr="00EE39EB">
              <w:rPr>
                <w:rFonts w:ascii="Times New Roman" w:hAnsi="Times New Roman"/>
                <w:sz w:val="24"/>
                <w:szCs w:val="24"/>
              </w:rPr>
              <w:t>поводом испраћаја</w:t>
            </w:r>
            <w:r w:rsidRPr="00EE39E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матураната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>свечани програм (свечани говор директора,  рецитациј</w:t>
            </w:r>
            <w:r w:rsidRPr="00EE39EB">
              <w:rPr>
                <w:lang w:val="sr-Cyrl-CS"/>
              </w:rPr>
              <w:t>е</w:t>
            </w:r>
            <w:r w:rsidRPr="00EE39EB">
              <w:t>, хор)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јун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 xml:space="preserve">комисија за прославе, </w:t>
            </w:r>
            <w:r w:rsidRPr="00EE39EB">
              <w:rPr>
                <w:lang w:val="sr-Cyrl-CS"/>
              </w:rPr>
              <w:t xml:space="preserve">одељенско </w:t>
            </w:r>
            <w:r w:rsidRPr="00EE39EB">
              <w:t>веће 7. разреда (</w:t>
            </w:r>
            <w:r w:rsidRPr="00EE39EB">
              <w:rPr>
                <w:lang w:val="sr-Cyrl-CS"/>
              </w:rPr>
              <w:t>одељенске</w:t>
            </w:r>
            <w:r w:rsidRPr="00EE39EB">
              <w:t xml:space="preserve"> старешине 7. разреда)</w:t>
            </w:r>
          </w:p>
        </w:tc>
      </w:tr>
      <w:tr w:rsidR="00210C3D" w:rsidRPr="00EE39EB" w:rsidTr="00210C3D">
        <w:tc>
          <w:tcPr>
            <w:tcW w:w="2719" w:type="dxa"/>
          </w:tcPr>
          <w:p w:rsidR="00210C3D" w:rsidRPr="00EE39EB" w:rsidRDefault="00210C3D" w:rsidP="00047017">
            <w:pPr>
              <w:pStyle w:val="Listaszerbekezds"/>
              <w:numPr>
                <w:ilvl w:val="0"/>
                <w:numId w:val="1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39E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Свечаност поводом </w:t>
            </w:r>
            <w:r w:rsidR="006F5178">
              <w:rPr>
                <w:rFonts w:ascii="Times New Roman" w:hAnsi="Times New Roman"/>
                <w:sz w:val="24"/>
                <w:szCs w:val="24"/>
                <w:lang w:val="sl-SI"/>
              </w:rPr>
              <w:t>завршетка школске године</w:t>
            </w:r>
          </w:p>
          <w:p w:rsidR="00210C3D" w:rsidRPr="00EE39EB" w:rsidRDefault="00210C3D" w:rsidP="00210C3D"/>
        </w:tc>
        <w:tc>
          <w:tcPr>
            <w:tcW w:w="2222" w:type="dxa"/>
          </w:tcPr>
          <w:p w:rsidR="00210C3D" w:rsidRPr="00EE39EB" w:rsidRDefault="00210C3D" w:rsidP="00210C3D">
            <w:r w:rsidRPr="00EE39EB">
              <w:t>свечани програм (рецитациј</w:t>
            </w:r>
            <w:r w:rsidRPr="00EE39EB">
              <w:rPr>
                <w:lang w:val="sr-Cyrl-CS"/>
              </w:rPr>
              <w:t>е</w:t>
            </w:r>
            <w:r w:rsidRPr="00EE39EB">
              <w:t>, хор, плес)</w:t>
            </w:r>
          </w:p>
        </w:tc>
        <w:tc>
          <w:tcPr>
            <w:tcW w:w="2196" w:type="dxa"/>
          </w:tcPr>
          <w:p w:rsidR="00210C3D" w:rsidRPr="00EE39EB" w:rsidRDefault="00210C3D" w:rsidP="00210C3D">
            <w:r w:rsidRPr="00EE39EB">
              <w:t>јун</w:t>
            </w:r>
          </w:p>
        </w:tc>
        <w:tc>
          <w:tcPr>
            <w:tcW w:w="2168" w:type="dxa"/>
          </w:tcPr>
          <w:p w:rsidR="00210C3D" w:rsidRPr="00EE39EB" w:rsidRDefault="00210C3D" w:rsidP="00210C3D">
            <w:r w:rsidRPr="00EE39EB">
              <w:t xml:space="preserve">комисија за прославе, </w:t>
            </w:r>
            <w:r w:rsidRPr="00EE39EB">
              <w:rPr>
                <w:lang w:val="sr-Cyrl-CS"/>
              </w:rPr>
              <w:t>М</w:t>
            </w:r>
            <w:r w:rsidRPr="00EE39EB">
              <w:t>есна заједница</w:t>
            </w:r>
          </w:p>
        </w:tc>
      </w:tr>
    </w:tbl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ind w:left="360"/>
        <w:rPr>
          <w:lang w:val="sr-Cyrl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  <w:r w:rsidRPr="00EE39EB">
        <w:rPr>
          <w:b/>
          <w:lang w:val="sr-Cyrl-CS"/>
        </w:rPr>
        <w:br w:type="page"/>
      </w:r>
      <w:r w:rsidRPr="00EE39EB">
        <w:rPr>
          <w:b/>
          <w:lang w:val="sr-Cyrl-CS"/>
        </w:rPr>
        <w:lastRenderedPageBreak/>
        <w:t>ОСТАЛИ ПЛАНОВИ И ПРОГРАМИ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ind w:left="360"/>
        <w:rPr>
          <w:b/>
          <w:u w:val="single"/>
        </w:rPr>
      </w:pPr>
      <w:r w:rsidRPr="00EE39EB">
        <w:rPr>
          <w:b/>
          <w:u w:val="single"/>
          <w:lang w:val="sr-Latn-CS"/>
        </w:rPr>
        <w:t>Програм професионалне оријентације</w:t>
      </w:r>
    </w:p>
    <w:p w:rsidR="00210C3D" w:rsidRPr="00EE39EB" w:rsidRDefault="00210C3D" w:rsidP="00210C3D">
      <w:pPr>
        <w:ind w:left="360"/>
        <w:rPr>
          <w:b/>
          <w:u w:val="single"/>
        </w:rPr>
      </w:pPr>
    </w:p>
    <w:p w:rsidR="00210C3D" w:rsidRPr="00EE39EB" w:rsidRDefault="000D67DC" w:rsidP="00047017">
      <w:pPr>
        <w:numPr>
          <w:ilvl w:val="0"/>
          <w:numId w:val="146"/>
        </w:numPr>
        <w:tabs>
          <w:tab w:val="clear" w:pos="1065"/>
          <w:tab w:val="num" w:pos="851"/>
        </w:tabs>
        <w:ind w:left="426" w:firstLine="0"/>
        <w:rPr>
          <w:lang w:val="sr-Cyrl-CS"/>
        </w:rPr>
      </w:pPr>
      <w:r>
        <w:rPr>
          <w:lang w:val="sr-Cyrl-CS"/>
        </w:rPr>
        <w:t xml:space="preserve">   </w:t>
      </w:r>
      <w:r w:rsidR="00210C3D" w:rsidRPr="00EE39EB">
        <w:rPr>
          <w:lang w:val="sr-Cyrl-CS"/>
        </w:rPr>
        <w:t>Шарњаи   Моника– председник</w:t>
      </w:r>
    </w:p>
    <w:p w:rsidR="00210C3D" w:rsidRPr="00EE39EB" w:rsidRDefault="00210C3D" w:rsidP="00047017">
      <w:pPr>
        <w:numPr>
          <w:ilvl w:val="0"/>
          <w:numId w:val="146"/>
        </w:numPr>
        <w:ind w:hanging="639"/>
        <w:rPr>
          <w:lang w:val="sr-Cyrl-CS"/>
        </w:rPr>
      </w:pPr>
      <w:r w:rsidRPr="00EE39EB">
        <w:rPr>
          <w:lang w:val="sr-Cyrl-CS"/>
        </w:rPr>
        <w:t>Рижањи Тинде</w:t>
      </w:r>
    </w:p>
    <w:p w:rsidR="00210C3D" w:rsidRPr="00EE39EB" w:rsidRDefault="00210C3D" w:rsidP="00047017">
      <w:pPr>
        <w:numPr>
          <w:ilvl w:val="0"/>
          <w:numId w:val="146"/>
        </w:numPr>
        <w:ind w:hanging="639"/>
        <w:rPr>
          <w:lang w:val="sr-Cyrl-CS"/>
        </w:rPr>
      </w:pPr>
      <w:r w:rsidRPr="00EE39EB">
        <w:rPr>
          <w:lang w:val="sr-Cyrl-CS"/>
        </w:rPr>
        <w:t>Ладањи Жолт</w:t>
      </w:r>
    </w:p>
    <w:p w:rsidR="00210C3D" w:rsidRPr="00EE39EB" w:rsidRDefault="00210C3D" w:rsidP="00047017">
      <w:pPr>
        <w:numPr>
          <w:ilvl w:val="0"/>
          <w:numId w:val="146"/>
        </w:numPr>
        <w:ind w:hanging="639"/>
        <w:rPr>
          <w:lang w:val="sr-Cyrl-CS"/>
        </w:rPr>
      </w:pPr>
      <w:r w:rsidRPr="00EE39EB">
        <w:rPr>
          <w:lang w:val="sr-Cyrl-CS"/>
        </w:rPr>
        <w:t>Николић Антон</w:t>
      </w:r>
    </w:p>
    <w:p w:rsidR="00210C3D" w:rsidRPr="00EE39EB" w:rsidRDefault="00210C3D" w:rsidP="00047017">
      <w:pPr>
        <w:numPr>
          <w:ilvl w:val="0"/>
          <w:numId w:val="146"/>
        </w:numPr>
        <w:ind w:hanging="639"/>
        <w:rPr>
          <w:lang w:val="sr-Cyrl-CS"/>
        </w:rPr>
      </w:pPr>
      <w:r w:rsidRPr="00EE39EB">
        <w:rPr>
          <w:lang w:val="sr-Cyrl-CS"/>
        </w:rPr>
        <w:t>Оровец Јанош</w:t>
      </w:r>
    </w:p>
    <w:p w:rsidR="00210C3D" w:rsidRPr="00EE39EB" w:rsidRDefault="00210C3D" w:rsidP="00047017">
      <w:pPr>
        <w:numPr>
          <w:ilvl w:val="0"/>
          <w:numId w:val="146"/>
        </w:numPr>
        <w:ind w:hanging="639"/>
        <w:rPr>
          <w:lang w:val="sr-Cyrl-CS"/>
        </w:rPr>
      </w:pPr>
      <w:r w:rsidRPr="00EE39EB">
        <w:rPr>
          <w:lang w:val="sr-Cyrl-CS"/>
        </w:rPr>
        <w:t>Вираг Илдико</w:t>
      </w:r>
    </w:p>
    <w:p w:rsidR="00210C3D" w:rsidRPr="00EE39EB" w:rsidRDefault="00210C3D" w:rsidP="00210C3D">
      <w:pPr>
        <w:ind w:left="360"/>
        <w:rPr>
          <w:b/>
          <w:u w:val="single"/>
          <w:lang w:val="sr-Cyrl-CS"/>
        </w:rPr>
      </w:pPr>
    </w:p>
    <w:p w:rsidR="00210C3D" w:rsidRPr="00EE39EB" w:rsidRDefault="00210C3D" w:rsidP="00210C3D">
      <w:pPr>
        <w:ind w:firstLine="360"/>
        <w:jc w:val="both"/>
        <w:rPr>
          <w:lang w:val="sr-Cyrl-CS"/>
        </w:rPr>
      </w:pPr>
      <w:r w:rsidRPr="00EE39EB">
        <w:rPr>
          <w:lang w:val="sr-Cyrl-CS"/>
        </w:rPr>
        <w:t>Програм професионалне оријентације се првенствено ослања на петофазни модел који подразумева процес у који је ученик укључен већ у 7. разреду.</w:t>
      </w: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>Структура овог модела је:</w:t>
      </w:r>
    </w:p>
    <w:p w:rsidR="00210C3D" w:rsidRPr="00EE39EB" w:rsidRDefault="00210C3D" w:rsidP="00047017">
      <w:pPr>
        <w:numPr>
          <w:ilvl w:val="0"/>
          <w:numId w:val="93"/>
        </w:numPr>
        <w:jc w:val="both"/>
        <w:rPr>
          <w:lang w:val="sr-Cyrl-CS"/>
        </w:rPr>
      </w:pPr>
      <w:r w:rsidRPr="00EE39EB">
        <w:rPr>
          <w:i/>
          <w:lang w:val="sr-Cyrl-CS"/>
        </w:rPr>
        <w:t>самоспознаја</w:t>
      </w:r>
      <w:r w:rsidRPr="00EE39EB">
        <w:rPr>
          <w:lang w:val="sr-Cyrl-CS"/>
        </w:rPr>
        <w:t>-да ученици препознају своје капацитете, таленте, особине, склоности, спремности</w:t>
      </w:r>
    </w:p>
    <w:p w:rsidR="00210C3D" w:rsidRPr="00EE39EB" w:rsidRDefault="00210C3D" w:rsidP="00047017">
      <w:pPr>
        <w:numPr>
          <w:ilvl w:val="0"/>
          <w:numId w:val="93"/>
        </w:numPr>
        <w:jc w:val="both"/>
        <w:rPr>
          <w:lang w:val="sr-Cyrl-CS"/>
        </w:rPr>
      </w:pPr>
      <w:r w:rsidRPr="00EE39EB">
        <w:rPr>
          <w:i/>
          <w:lang w:val="sr-Cyrl-CS"/>
        </w:rPr>
        <w:t>информације о занимањима</w:t>
      </w:r>
      <w:r w:rsidRPr="00EE39EB">
        <w:rPr>
          <w:lang w:val="sr-Cyrl-CS"/>
        </w:rPr>
        <w:t>-развијање знања о занимањима, школама</w:t>
      </w:r>
    </w:p>
    <w:p w:rsidR="00210C3D" w:rsidRPr="00EE39EB" w:rsidRDefault="00210C3D" w:rsidP="00047017">
      <w:pPr>
        <w:numPr>
          <w:ilvl w:val="0"/>
          <w:numId w:val="93"/>
        </w:numPr>
        <w:jc w:val="both"/>
        <w:rPr>
          <w:lang w:val="sr-Cyrl-CS"/>
        </w:rPr>
      </w:pPr>
      <w:r w:rsidRPr="00EE39EB">
        <w:rPr>
          <w:i/>
          <w:lang w:val="sr-Cyrl-CS"/>
        </w:rPr>
        <w:t>могућности школовања</w:t>
      </w:r>
      <w:r w:rsidRPr="00EE39EB">
        <w:rPr>
          <w:lang w:val="sr-Cyrl-CS"/>
        </w:rPr>
        <w:t>-упознавање пута који води до жељене каријере</w:t>
      </w:r>
    </w:p>
    <w:p w:rsidR="00210C3D" w:rsidRPr="00EE39EB" w:rsidRDefault="00210C3D" w:rsidP="00047017">
      <w:pPr>
        <w:numPr>
          <w:ilvl w:val="0"/>
          <w:numId w:val="93"/>
        </w:numPr>
        <w:jc w:val="both"/>
        <w:rPr>
          <w:lang w:val="sr-Cyrl-CS"/>
        </w:rPr>
      </w:pPr>
      <w:r w:rsidRPr="00EE39EB">
        <w:rPr>
          <w:i/>
          <w:lang w:val="sr-Cyrl-CS"/>
        </w:rPr>
        <w:t>сусрети са светом занимања</w:t>
      </w:r>
      <w:r w:rsidRPr="00EE39EB">
        <w:rPr>
          <w:lang w:val="sr-Cyrl-CS"/>
        </w:rPr>
        <w:t xml:space="preserve">-испробавање праксе, упознавање представника појединих занимања, експерата </w:t>
      </w:r>
    </w:p>
    <w:p w:rsidR="00210C3D" w:rsidRPr="006F5178" w:rsidRDefault="00210C3D" w:rsidP="006F5178">
      <w:pPr>
        <w:numPr>
          <w:ilvl w:val="0"/>
          <w:numId w:val="93"/>
        </w:numPr>
        <w:jc w:val="both"/>
        <w:rPr>
          <w:i/>
          <w:lang w:val="sr-Cyrl-CS"/>
        </w:rPr>
      </w:pPr>
      <w:r w:rsidRPr="00EE39EB">
        <w:rPr>
          <w:i/>
          <w:lang w:val="sr-Cyrl-CS"/>
        </w:rPr>
        <w:t>одлука о избору занимања</w:t>
      </w:r>
    </w:p>
    <w:p w:rsidR="00210C3D" w:rsidRPr="00EE39EB" w:rsidRDefault="00210C3D" w:rsidP="00210C3D">
      <w:pPr>
        <w:ind w:firstLine="360"/>
        <w:jc w:val="both"/>
        <w:rPr>
          <w:lang w:val="ru-RU"/>
        </w:rPr>
      </w:pPr>
      <w:bookmarkStart w:id="14" w:name="bookmark167"/>
      <w:r w:rsidRPr="00EE39EB">
        <w:rPr>
          <w:lang w:val="ru-RU"/>
        </w:rPr>
        <w:t>Циљ професионалне оријентације у основној школи јесте развијање спремности ученика да стичу знања и искуства о себи и свету рада, да доносе реалне одлуке у погледу избора средње школе.</w:t>
      </w:r>
      <w:bookmarkEnd w:id="14"/>
      <w:r w:rsidRPr="00EE39EB">
        <w:rPr>
          <w:lang w:val="ru-RU"/>
        </w:rPr>
        <w:t xml:space="preserve"> Програм укључује и родитеље као актере и све запослене у школи. Ученици постају активни учесници кроз петофазни модел и преузимају одговорност за своју будућност.</w:t>
      </w:r>
    </w:p>
    <w:p w:rsidR="00210C3D" w:rsidRPr="00EE39EB" w:rsidRDefault="00210C3D" w:rsidP="00210C3D">
      <w:pPr>
        <w:jc w:val="both"/>
        <w:rPr>
          <w:lang w:val="ru-RU"/>
        </w:rPr>
      </w:pPr>
      <w:bookmarkStart w:id="15" w:name="bookmark168"/>
      <w:r w:rsidRPr="00EE39EB">
        <w:rPr>
          <w:lang w:val="ru-RU"/>
        </w:rPr>
        <w:t>Координатор активности професионалне оријентације на нивоу школе је Тим за професионалну оријентацију коју чине педагог, психолог и наставник физичког.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 xml:space="preserve">Тим овај програм проширује активностима стручне службе које су у функцији </w:t>
      </w:r>
      <w:bookmarkStart w:id="16" w:name="bookmark170"/>
      <w:bookmarkEnd w:id="15"/>
      <w:r w:rsidRPr="00EE39EB">
        <w:rPr>
          <w:lang w:val="ru-RU"/>
        </w:rPr>
        <w:t>испитивања жеља и интересовања ученика ТПИ (тест професионалних интересовања),</w:t>
      </w:r>
      <w:bookmarkStart w:id="17" w:name="bookmark171"/>
      <w:bookmarkEnd w:id="16"/>
      <w:r w:rsidRPr="00EE39EB">
        <w:rPr>
          <w:lang w:val="ru-RU"/>
        </w:rPr>
        <w:t xml:space="preserve"> испитивања способности ученика –КОГ-3, индивидуални саветодавни рад, сарађује са психолозима основних и средњих школа, као и стручном службом Тржишта рада,</w:t>
      </w:r>
      <w:bookmarkEnd w:id="17"/>
      <w:r w:rsidRPr="00EE39EB">
        <w:rPr>
          <w:lang w:val="ru-RU"/>
        </w:rPr>
        <w:t xml:space="preserve"> сарађује са родитељима ученика 8. разреда.</w:t>
      </w:r>
    </w:p>
    <w:p w:rsidR="00210C3D" w:rsidRPr="00A25A04" w:rsidRDefault="00210C3D" w:rsidP="00210C3D">
      <w:pPr>
        <w:ind w:firstLine="708"/>
        <w:jc w:val="both"/>
        <w:rPr>
          <w:lang w:val="ru-RU"/>
        </w:rPr>
      </w:pPr>
      <w:r w:rsidRPr="00A25A04">
        <w:rPr>
          <w:lang w:val="ru-RU"/>
        </w:rPr>
        <w:t>Задаци професионалне оријентације остварују се и кроз све облике образовно - васпитног рада: у оквиру редовне наставе, додатне наставе, изборних и факултативних програма, слободних активности и одељењских заједница.</w:t>
      </w:r>
    </w:p>
    <w:p w:rsidR="00210C3D" w:rsidRPr="00A25A04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A25A04">
        <w:rPr>
          <w:lang w:val="sr-Cyrl-CS"/>
        </w:rPr>
        <w:t>План рада школског тима за професионалну оријентацију:</w:t>
      </w:r>
    </w:p>
    <w:p w:rsidR="00210C3D" w:rsidRPr="00EE39EB" w:rsidRDefault="00210C3D" w:rsidP="00210C3D">
      <w:pPr>
        <w:jc w:val="both"/>
        <w:rPr>
          <w:lang w:val="sr-Cyrl-CS"/>
        </w:rPr>
      </w:pPr>
    </w:p>
    <w:tbl>
      <w:tblPr>
        <w:tblW w:w="9361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673"/>
        <w:gridCol w:w="1673"/>
        <w:gridCol w:w="1522"/>
        <w:gridCol w:w="1443"/>
        <w:gridCol w:w="1673"/>
        <w:gridCol w:w="1340"/>
      </w:tblGrid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</w:rPr>
              <w:t>Р</w:t>
            </w:r>
            <w:r w:rsidRPr="00A25A04">
              <w:rPr>
                <w:b/>
                <w:sz w:val="20"/>
                <w:szCs w:val="22"/>
                <w:lang w:val="sl-SI"/>
              </w:rPr>
              <w:t>.</w:t>
            </w:r>
            <w:r w:rsidRPr="00A25A04">
              <w:rPr>
                <w:b/>
                <w:sz w:val="20"/>
                <w:szCs w:val="22"/>
              </w:rPr>
              <w:t>БР</w:t>
            </w:r>
            <w:r w:rsidRPr="00A25A04">
              <w:rPr>
                <w:b/>
                <w:sz w:val="20"/>
                <w:szCs w:val="22"/>
                <w:lang w:val="sl-SI"/>
              </w:rPr>
              <w:t>.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  <w:lang w:val="sl-SI"/>
              </w:rPr>
              <w:t>АКТИВНОСТИ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  <w:lang w:val="sl-SI"/>
              </w:rPr>
              <w:t>НОСИОЦИ АКТИВНОСТИ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  <w:lang w:val="sl-SI"/>
              </w:rPr>
              <w:t>НАЧИН РЕАЛ.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  <w:lang w:val="sl-SI"/>
              </w:rPr>
              <w:t>ДИНАМИКА РЕАЛ.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  <w:lang w:val="sl-SI"/>
              </w:rPr>
              <w:t>РЕЗУЛТАТИ АКТИВНОСТИ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b/>
                <w:sz w:val="20"/>
                <w:lang w:val="sl-SI"/>
              </w:rPr>
            </w:pPr>
            <w:r w:rsidRPr="00A25A04">
              <w:rPr>
                <w:b/>
                <w:sz w:val="20"/>
                <w:szCs w:val="22"/>
                <w:lang w:val="sl-SI"/>
              </w:rPr>
              <w:t>ИЗВОРИ ДОКАЗИ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Израда кутка ПО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Тим, ученици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Истицање назива места, плаката, флајера и првих корака тима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новембар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Постоји кутак ПО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Слике, огласна табла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Расподела ученика у групе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тим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анализа, договор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новембар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формиране групе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Огласна табла, списак учесника по групама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Израда распореда за групе учесника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Ученици, тим ПО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Израда и истицање распореда одржавања радионица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од новембра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Распоред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Распоред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Припрема  и превод првих радионица и потребног материјала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Тим ПО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превођење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од новембра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Радионице и на мађарском језику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Радионице, материјал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Извођенје радионица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Чланови тима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Радионичарски рад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Од децембра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Ученици су обучени кроз радионице програму ПО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Слике, документи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Укључивање родитеља у процес ПО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Координатор, чланови тима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Родитељски састанци, реални сусрети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Фебруар-април 2012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Родитељи су укључени у реализацију програма ПО и стичу знања и вештине за подршку деци у избору занимања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Списак учесника, продукти са радионица, записници са родитељских састанака.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Организовање манифестација и акција из области ПО: сајам образовања, посете средњим школама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Координатор, чланови тима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Посете 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Фебруар – јун 2013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Ученици су информисани о профилима и средњим школама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Плакати, флајери, фотографије, списак учесника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Организовање презентација и представљања средњих школа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Координатор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Презентације 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Фебруар – јун 2013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Ученици су информисани о профилима и средњим школама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Плакати, флајери, фотографије, списак учесника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Организација реалних сусрета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Координатор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Контакти са предузећима, посета и распитивање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 току 2. полугодишта</w:t>
            </w:r>
          </w:p>
        </w:tc>
        <w:tc>
          <w:tcPr>
            <w:tcW w:w="1558" w:type="dxa"/>
            <w:vAlign w:val="center"/>
          </w:tcPr>
          <w:p w:rsidR="00210C3D" w:rsidRPr="006F5178" w:rsidRDefault="00210C3D" w:rsidP="00210C3D">
            <w:pPr>
              <w:jc w:val="center"/>
              <w:rPr>
                <w:sz w:val="20"/>
              </w:rPr>
            </w:pPr>
            <w:r w:rsidRPr="00A25A04">
              <w:rPr>
                <w:sz w:val="20"/>
                <w:szCs w:val="22"/>
                <w:lang w:val="sl-SI"/>
              </w:rPr>
              <w:t>Школа остварује сарадњу са предузећима ради бољег информисања ученика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Списак учесника, записници, извештаји, фотографије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Сарадња са другим Основним школама у реализацији активности из пројекта и менторским школама 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Тимови ПО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Форум 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 току школске године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Остварена сарадња, помоћ и подршка, примери добре праксе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Извештаји, продукти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Вођење евиденције-обезбеђивање доказа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Чланови тима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Сакупљање, чување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 току године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Постоји евиденција о раду и релевантни докази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Евиденција, записници, докази, извори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Извештавање стручних органа у школи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Координатор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Извештаји 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 току године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Сви органи у школи су обавештени о раду и резултатима рада тима ПО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Записници</w:t>
            </w:r>
          </w:p>
        </w:tc>
      </w:tr>
      <w:tr w:rsidR="00210C3D" w:rsidRPr="00A25A04" w:rsidTr="00210C3D">
        <w:trPr>
          <w:jc w:val="center"/>
        </w:trPr>
        <w:tc>
          <w:tcPr>
            <w:tcW w:w="696" w:type="dxa"/>
            <w:vAlign w:val="center"/>
          </w:tcPr>
          <w:p w:rsidR="00210C3D" w:rsidRPr="00A25A04" w:rsidRDefault="00210C3D" w:rsidP="00047017">
            <w:pPr>
              <w:numPr>
                <w:ilvl w:val="0"/>
                <w:numId w:val="94"/>
              </w:numPr>
              <w:jc w:val="center"/>
              <w:rPr>
                <w:sz w:val="20"/>
                <w:lang w:val="sl-SI"/>
              </w:rPr>
            </w:pP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Састанци чланова тима ПО</w:t>
            </w:r>
          </w:p>
        </w:tc>
        <w:tc>
          <w:tcPr>
            <w:tcW w:w="1527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Координатор </w:t>
            </w:r>
          </w:p>
        </w:tc>
        <w:tc>
          <w:tcPr>
            <w:tcW w:w="1434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 xml:space="preserve">Договор, анализа, </w:t>
            </w:r>
          </w:p>
        </w:tc>
        <w:tc>
          <w:tcPr>
            <w:tcW w:w="1321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У току године</w:t>
            </w:r>
          </w:p>
        </w:tc>
        <w:tc>
          <w:tcPr>
            <w:tcW w:w="155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Чланови тима се међусобно састају по потреби</w:t>
            </w:r>
          </w:p>
        </w:tc>
        <w:tc>
          <w:tcPr>
            <w:tcW w:w="1298" w:type="dxa"/>
            <w:vAlign w:val="center"/>
          </w:tcPr>
          <w:p w:rsidR="00210C3D" w:rsidRPr="00A25A04" w:rsidRDefault="00210C3D" w:rsidP="00210C3D">
            <w:pPr>
              <w:jc w:val="center"/>
              <w:rPr>
                <w:sz w:val="20"/>
                <w:lang w:val="sl-SI"/>
              </w:rPr>
            </w:pPr>
            <w:r w:rsidRPr="00A25A04">
              <w:rPr>
                <w:sz w:val="20"/>
                <w:szCs w:val="22"/>
                <w:lang w:val="sl-SI"/>
              </w:rPr>
              <w:t>Записници</w:t>
            </w:r>
          </w:p>
        </w:tc>
      </w:tr>
    </w:tbl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Координатор тима је Шарњаи   Моника, педагог.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План активности стручних сарадника :</w:t>
      </w:r>
    </w:p>
    <w:p w:rsidR="00210C3D" w:rsidRPr="00EE39EB" w:rsidRDefault="00210C3D" w:rsidP="00210C3D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834"/>
        <w:gridCol w:w="1983"/>
        <w:gridCol w:w="1984"/>
      </w:tblGrid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pPr>
              <w:rPr>
                <w:b/>
                <w:i/>
              </w:rPr>
            </w:pPr>
            <w:r w:rsidRPr="00EE39EB">
              <w:rPr>
                <w:b/>
                <w:i/>
              </w:rPr>
              <w:t>р.бр.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b/>
                <w:i/>
              </w:rPr>
            </w:pPr>
            <w:r w:rsidRPr="00EE39EB">
              <w:rPr>
                <w:b/>
                <w:i/>
              </w:rPr>
              <w:t>Активности</w:t>
            </w:r>
          </w:p>
        </w:tc>
        <w:tc>
          <w:tcPr>
            <w:tcW w:w="1983" w:type="dxa"/>
          </w:tcPr>
          <w:p w:rsidR="00210C3D" w:rsidRPr="00EE39EB" w:rsidRDefault="00210C3D" w:rsidP="00210C3D">
            <w:pPr>
              <w:rPr>
                <w:b/>
                <w:i/>
              </w:rPr>
            </w:pPr>
            <w:r w:rsidRPr="00EE39EB">
              <w:rPr>
                <w:b/>
                <w:i/>
              </w:rPr>
              <w:t>Носиоци активности</w:t>
            </w:r>
          </w:p>
        </w:tc>
        <w:tc>
          <w:tcPr>
            <w:tcW w:w="1984" w:type="dxa"/>
          </w:tcPr>
          <w:p w:rsidR="00210C3D" w:rsidRPr="00EE39EB" w:rsidRDefault="00210C3D" w:rsidP="00210C3D">
            <w:pPr>
              <w:rPr>
                <w:b/>
                <w:i/>
              </w:rPr>
            </w:pPr>
            <w:r w:rsidRPr="00EE39EB">
              <w:rPr>
                <w:b/>
                <w:i/>
              </w:rPr>
              <w:t>Време реализације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1.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Анкетирање родитеља о њиховим очекивањима при помоћи око избора средње школе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психолог, педагог, оде</w:t>
            </w:r>
            <w:r w:rsidRPr="00EE39EB">
              <w:rPr>
                <w:lang w:val="sr-Cyrl-CS"/>
              </w:rPr>
              <w:t>љ</w:t>
            </w:r>
            <w:r w:rsidRPr="00EE39EB">
              <w:t>ењске старешине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до краја октобра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2.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Прикуплјање података о средњим школама, информисање ученика и организовање презентација и представлјања средњих школа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педагог, психолог, директор</w:t>
            </w:r>
          </w:p>
        </w:tc>
        <w:tc>
          <w:tcPr>
            <w:tcW w:w="198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по договору са средњим школама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3..</w:t>
            </w:r>
          </w:p>
        </w:tc>
        <w:tc>
          <w:tcPr>
            <w:tcW w:w="3834" w:type="dxa"/>
          </w:tcPr>
          <w:p w:rsidR="00210C3D" w:rsidRPr="00EE39EB" w:rsidRDefault="00210C3D" w:rsidP="00210C3D">
            <w:r w:rsidRPr="00EE39EB">
              <w:t>Припрема тестова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педагог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фебруар-март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4.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Предавања о избору занимања ученицима и информисање о завршном испиту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психолог</w:t>
            </w:r>
          </w:p>
          <w:p w:rsidR="00210C3D" w:rsidRPr="00EE39EB" w:rsidRDefault="00210C3D" w:rsidP="00210C3D">
            <w:r w:rsidRPr="00EE39EB">
              <w:t>оделјењске старешине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март-мај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5.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Посете на родитељске састанке, информисање родитеља у вези средњих школа, завршног испита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психолог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април-мај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6.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Тестирање ученика ТПО, КОГ3 и обрада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педагог, психолог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март-мај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7.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Индивудуални саветодавни рад са ученицима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педагог, психолог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март-мај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8.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Организовање посета средњим школама или сајму образовања</w:t>
            </w:r>
          </w:p>
        </w:tc>
        <w:tc>
          <w:tcPr>
            <w:tcW w:w="198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педагог, психолог, директор, оделј. старешине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по договору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9.</w:t>
            </w:r>
          </w:p>
        </w:tc>
        <w:tc>
          <w:tcPr>
            <w:tcW w:w="3834" w:type="dxa"/>
          </w:tcPr>
          <w:p w:rsidR="00210C3D" w:rsidRPr="00EE39EB" w:rsidRDefault="00210C3D" w:rsidP="00210C3D">
            <w:r w:rsidRPr="00EE39EB">
              <w:t>Организовање здравственог прегледа ученика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педагог, психолог</w:t>
            </w:r>
          </w:p>
        </w:tc>
        <w:tc>
          <w:tcPr>
            <w:tcW w:w="198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по догов. са здрав. центром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10.</w:t>
            </w:r>
          </w:p>
        </w:tc>
        <w:tc>
          <w:tcPr>
            <w:tcW w:w="3834" w:type="dxa"/>
          </w:tcPr>
          <w:p w:rsidR="00210C3D" w:rsidRPr="00EE39EB" w:rsidRDefault="00210C3D" w:rsidP="00210C3D">
            <w:r w:rsidRPr="00EE39EB">
              <w:t>Координација завршног испита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психолог, педагог, директор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јун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11.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Организовање испуњавања, предавања и прегледа листе желја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психолог, педагог, директор, информатичар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јун</w:t>
            </w:r>
          </w:p>
        </w:tc>
      </w:tr>
      <w:tr w:rsidR="00210C3D" w:rsidRPr="00EE39EB" w:rsidTr="00210C3D">
        <w:tc>
          <w:tcPr>
            <w:tcW w:w="954" w:type="dxa"/>
          </w:tcPr>
          <w:p w:rsidR="00210C3D" w:rsidRPr="00EE39EB" w:rsidRDefault="00210C3D" w:rsidP="00210C3D">
            <w:r w:rsidRPr="00EE39EB">
              <w:t>12.</w:t>
            </w:r>
          </w:p>
        </w:tc>
        <w:tc>
          <w:tcPr>
            <w:tcW w:w="383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Информисање ученика и родитеља о резултатима</w:t>
            </w:r>
          </w:p>
        </w:tc>
        <w:tc>
          <w:tcPr>
            <w:tcW w:w="1983" w:type="dxa"/>
          </w:tcPr>
          <w:p w:rsidR="00210C3D" w:rsidRPr="00EE39EB" w:rsidRDefault="00210C3D" w:rsidP="00210C3D">
            <w:r w:rsidRPr="00EE39EB">
              <w:t>педагог, психолог, оделј. старешине</w:t>
            </w:r>
          </w:p>
        </w:tc>
        <w:tc>
          <w:tcPr>
            <w:tcW w:w="1984" w:type="dxa"/>
          </w:tcPr>
          <w:p w:rsidR="00210C3D" w:rsidRPr="00EE39EB" w:rsidRDefault="00210C3D" w:rsidP="00210C3D">
            <w:r w:rsidRPr="00EE39EB">
              <w:t>јун-јул</w:t>
            </w:r>
          </w:p>
        </w:tc>
      </w:tr>
    </w:tbl>
    <w:p w:rsidR="00210C3D" w:rsidRPr="00EE39EB" w:rsidRDefault="00210C3D" w:rsidP="00210C3D">
      <w:pPr>
        <w:ind w:left="360"/>
        <w:rPr>
          <w:b/>
          <w:u w:val="single"/>
          <w:lang w:val="sr-Cyrl-CS"/>
        </w:rPr>
      </w:pPr>
    </w:p>
    <w:p w:rsidR="00210C3D" w:rsidRPr="00EE39EB" w:rsidRDefault="00210C3D" w:rsidP="00210C3D">
      <w:pPr>
        <w:ind w:left="360"/>
        <w:rPr>
          <w:b/>
          <w:u w:val="single"/>
          <w:lang w:val="sr-Cyrl-CS"/>
        </w:rPr>
      </w:pPr>
    </w:p>
    <w:p w:rsidR="000D67DC" w:rsidRDefault="000D67DC" w:rsidP="00210C3D">
      <w:pPr>
        <w:ind w:left="360"/>
        <w:rPr>
          <w:b/>
          <w:u w:val="single"/>
        </w:rPr>
      </w:pPr>
    </w:p>
    <w:p w:rsidR="000D67DC" w:rsidRDefault="000D67DC" w:rsidP="00210C3D">
      <w:pPr>
        <w:ind w:left="360"/>
        <w:rPr>
          <w:b/>
          <w:u w:val="single"/>
        </w:rPr>
      </w:pPr>
    </w:p>
    <w:p w:rsidR="006F5178" w:rsidRDefault="006F5178" w:rsidP="00210C3D">
      <w:pPr>
        <w:ind w:left="360"/>
        <w:rPr>
          <w:b/>
          <w:u w:val="single"/>
        </w:rPr>
      </w:pPr>
    </w:p>
    <w:p w:rsidR="006F5178" w:rsidRDefault="006F5178" w:rsidP="00210C3D">
      <w:pPr>
        <w:ind w:left="360"/>
        <w:rPr>
          <w:b/>
          <w:u w:val="single"/>
        </w:rPr>
      </w:pPr>
    </w:p>
    <w:p w:rsidR="00210C3D" w:rsidRPr="00EE39EB" w:rsidRDefault="00210C3D" w:rsidP="00210C3D">
      <w:pPr>
        <w:ind w:left="360"/>
        <w:rPr>
          <w:b/>
          <w:u w:val="single"/>
          <w:lang w:val="sr-Latn-CS"/>
        </w:rPr>
      </w:pPr>
      <w:r w:rsidRPr="00EE39EB">
        <w:rPr>
          <w:b/>
          <w:u w:val="single"/>
          <w:lang w:val="sr-Latn-CS"/>
        </w:rPr>
        <w:lastRenderedPageBreak/>
        <w:t>Програм здравственог васпитања</w:t>
      </w:r>
    </w:p>
    <w:p w:rsidR="00210C3D" w:rsidRPr="00EE39EB" w:rsidRDefault="00210C3D" w:rsidP="00210C3D">
      <w:pPr>
        <w:ind w:left="360"/>
        <w:rPr>
          <w:b/>
          <w:u w:val="single"/>
          <w:lang w:val="sr-Latn-CS"/>
        </w:rPr>
      </w:pPr>
    </w:p>
    <w:p w:rsidR="00210C3D" w:rsidRPr="00EE39EB" w:rsidRDefault="00210C3D" w:rsidP="00210C3D">
      <w:pPr>
        <w:ind w:firstLine="360"/>
        <w:jc w:val="both"/>
        <w:rPr>
          <w:lang w:val="ru-RU"/>
        </w:rPr>
      </w:pPr>
      <w:r w:rsidRPr="00EE39EB">
        <w:rPr>
          <w:lang w:val="ru-RU"/>
        </w:rPr>
        <w:t>Циљ наставе здравственог васпитања је да ученици овладају основним знањима из области здравственог васпитања.</w:t>
      </w:r>
    </w:p>
    <w:p w:rsidR="00210C3D" w:rsidRPr="00EE39EB" w:rsidRDefault="00210C3D" w:rsidP="00210C3D">
      <w:pPr>
        <w:ind w:firstLine="360"/>
        <w:jc w:val="both"/>
        <w:rPr>
          <w:lang w:val="ru-RU"/>
        </w:rPr>
      </w:pPr>
      <w:r w:rsidRPr="00EE39EB">
        <w:rPr>
          <w:lang w:val="ru-RU"/>
        </w:rPr>
        <w:t>Рад на реализацији програма здравственог васпитања одвија се у оквиру: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редовне наставе, интеграцијом здравствено - васпитних садржаја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изборне наставе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ваннаствних активности - спортских секција, акција за унапређивање школских простора, као и простора око школе, обележавањем Дана здраве хране и активности у складу са календаром здравља,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ваншколских активности на уређивању зелених површина, сарадњом са друштвеном заједницом у организовању културних активности и креативном коришћењу слободног времена,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часова одељењског старешине.</w:t>
      </w:r>
    </w:p>
    <w:p w:rsidR="00210C3D" w:rsidRPr="00EE39EB" w:rsidRDefault="00210C3D" w:rsidP="00210C3D">
      <w:pPr>
        <w:ind w:firstLine="360"/>
        <w:jc w:val="both"/>
        <w:rPr>
          <w:lang w:val="ru-RU"/>
        </w:rPr>
      </w:pPr>
      <w:r w:rsidRPr="00EE39EB">
        <w:rPr>
          <w:lang w:val="ru-RU"/>
        </w:rPr>
        <w:t xml:space="preserve">За реализацију појединих тема ангажоваћемо здравствене раднике који се баве одређеном проблематиком (болести зависности, ХИВ инфекције, орална хигијена, исхрана) и сарађиваћемо са Црвеним крстом, Домом </w:t>
      </w:r>
      <w:r w:rsidRPr="00EE39EB">
        <w:rPr>
          <w:lang w:val="sr-Cyrl-CS"/>
        </w:rPr>
        <w:t>здравља Чантавир</w:t>
      </w:r>
      <w:r w:rsidRPr="00EE39EB">
        <w:rPr>
          <w:lang w:val="ru-RU"/>
        </w:rPr>
        <w:t>, Центром за социјални рад.</w:t>
      </w: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b/>
          <w:u w:val="single"/>
          <w:lang w:val="sr-Cyrl-CS"/>
        </w:rPr>
      </w:pPr>
      <w:r w:rsidRPr="00EE39EB">
        <w:rPr>
          <w:b/>
          <w:u w:val="single"/>
          <w:lang w:val="sr-Latn-CS"/>
        </w:rPr>
        <w:t>Програм превенције малолетничке деликвенције</w:t>
      </w:r>
    </w:p>
    <w:p w:rsidR="00210C3D" w:rsidRPr="00EE39EB" w:rsidRDefault="00210C3D" w:rsidP="00210C3D">
      <w:pPr>
        <w:rPr>
          <w:b/>
          <w:u w:val="single"/>
          <w:lang w:val="sr-Cyrl-CS"/>
        </w:rPr>
      </w:pPr>
    </w:p>
    <w:p w:rsidR="00210C3D" w:rsidRPr="00EE39EB" w:rsidRDefault="00210C3D" w:rsidP="00210C3D">
      <w:pPr>
        <w:ind w:firstLine="708"/>
        <w:jc w:val="both"/>
        <w:rPr>
          <w:lang w:val="ru-RU"/>
        </w:rPr>
      </w:pPr>
      <w:r w:rsidRPr="00EE39EB">
        <w:rPr>
          <w:lang w:val="ru-RU"/>
        </w:rPr>
        <w:t>Поремећаји у понашању деце представљају облике понашања који одступају од друштвено прихваћених норми понашања.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Школа има посебну улогу у превенцији васпитно запуштеног и делинквентног понашања ученика. Циљ школе је да код ученика развија позитиван , активан однос према менталном и физичком здрављу и развија механизме одбране.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Задаци школе у превенцији болести зависности и неприхватљивог понашања ученика су да: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јача васпитну функцију унапређивањем сарадње са родитељима ученика и ученицима,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обезбеди да млади користе организовано слободно време у ваннаставним активностима,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успоставља сарадњу са Центром за социјални рад, Здравственим центром и Полицијском управом.</w:t>
      </w:r>
    </w:p>
    <w:p w:rsidR="00210C3D" w:rsidRPr="00EE39EB" w:rsidRDefault="00210C3D" w:rsidP="00210C3D">
      <w:pPr>
        <w:ind w:left="360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80"/>
        <w:gridCol w:w="1960"/>
        <w:gridCol w:w="1688"/>
      </w:tblGrid>
      <w:tr w:rsidR="00210C3D" w:rsidRPr="00EE39EB" w:rsidTr="00210C3D">
        <w:trPr>
          <w:jc w:val="center"/>
        </w:trPr>
        <w:tc>
          <w:tcPr>
            <w:tcW w:w="1176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</w:rPr>
            </w:pPr>
            <w:r w:rsidRPr="00EE39EB">
              <w:rPr>
                <w:rStyle w:val="Strong"/>
              </w:rPr>
              <w:t>разред</w:t>
            </w:r>
          </w:p>
        </w:tc>
        <w:tc>
          <w:tcPr>
            <w:tcW w:w="3880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</w:rPr>
            </w:pPr>
            <w:r w:rsidRPr="00EE39EB">
              <w:rPr>
                <w:rStyle w:val="Strong"/>
              </w:rPr>
              <w:t>садржај рада</w:t>
            </w:r>
          </w:p>
        </w:tc>
        <w:tc>
          <w:tcPr>
            <w:tcW w:w="1960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</w:rPr>
            </w:pPr>
            <w:r w:rsidRPr="00EE39EB">
              <w:rPr>
                <w:rStyle w:val="Strong"/>
              </w:rPr>
              <w:t>реализатори</w:t>
            </w:r>
          </w:p>
        </w:tc>
        <w:tc>
          <w:tcPr>
            <w:tcW w:w="1688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</w:rPr>
            </w:pPr>
            <w:r w:rsidRPr="00EE39EB">
              <w:rPr>
                <w:rStyle w:val="Strong"/>
              </w:rPr>
              <w:t>време</w:t>
            </w:r>
          </w:p>
        </w:tc>
      </w:tr>
      <w:tr w:rsidR="00210C3D" w:rsidRPr="00EE39EB" w:rsidTr="00210C3D">
        <w:trPr>
          <w:jc w:val="center"/>
        </w:trPr>
        <w:tc>
          <w:tcPr>
            <w:tcW w:w="1176" w:type="dxa"/>
          </w:tcPr>
          <w:p w:rsidR="00210C3D" w:rsidRPr="00EE39EB" w:rsidRDefault="00210C3D" w:rsidP="00210C3D">
            <w:pPr>
              <w:pStyle w:val="NormalWeb"/>
              <w:jc w:val="center"/>
            </w:pPr>
            <w:r w:rsidRPr="00EE39EB">
              <w:t>1-8</w:t>
            </w:r>
          </w:p>
        </w:tc>
        <w:tc>
          <w:tcPr>
            <w:tcW w:w="3880" w:type="dxa"/>
          </w:tcPr>
          <w:p w:rsidR="00210C3D" w:rsidRPr="000D1580" w:rsidRDefault="00210C3D" w:rsidP="00210C3D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Акције уређења школског дворишта и школе (оплемењивање школске средине), са циљем да се деца у школи осећају безбедно, удобно итд</w:t>
            </w:r>
          </w:p>
          <w:p w:rsidR="000D1580" w:rsidRPr="000D1580" w:rsidRDefault="00210C3D" w:rsidP="000D1580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Више ангажовање наставника у ситуацијама ретког или непостојећег контакта са родитељима.</w:t>
            </w:r>
          </w:p>
          <w:p w:rsidR="000D1580" w:rsidRDefault="00210C3D" w:rsidP="000D1580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Појачана сарадња са породицом чим се уоче неке промене код детета (бежање са часова, крађа, лаж,...)</w:t>
            </w:r>
          </w:p>
          <w:p w:rsidR="000D1580" w:rsidRPr="000D1580" w:rsidRDefault="000D1580" w:rsidP="000D1580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</w:p>
          <w:p w:rsidR="00210C3D" w:rsidRPr="00EE39EB" w:rsidRDefault="00210C3D" w:rsidP="00210C3D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Интензивније организовање слободног времена ученика     ( спортски сусрети, излети, игранке, посете,...)</w:t>
            </w:r>
          </w:p>
          <w:p w:rsidR="00210C3D" w:rsidRPr="00EE39EB" w:rsidRDefault="00210C3D" w:rsidP="00210C3D">
            <w:pPr>
              <w:pStyle w:val="NormalWeb"/>
              <w:rPr>
                <w:color w:val="064293"/>
                <w:lang w:val="ru-RU"/>
              </w:rPr>
            </w:pPr>
          </w:p>
          <w:p w:rsidR="00210C3D" w:rsidRPr="00EE39EB" w:rsidRDefault="00210C3D" w:rsidP="00210C3D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Сарадња школе са МУП-ом (инспектором за сузбијање малолетничке деликвенције)</w:t>
            </w:r>
          </w:p>
          <w:p w:rsidR="00210C3D" w:rsidRPr="00EE39EB" w:rsidRDefault="00210C3D" w:rsidP="00210C3D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 xml:space="preserve">Сарадња школе са Центром за социјални рад </w:t>
            </w:r>
          </w:p>
        </w:tc>
        <w:tc>
          <w:tcPr>
            <w:tcW w:w="1960" w:type="dxa"/>
            <w:vAlign w:val="center"/>
          </w:tcPr>
          <w:p w:rsidR="00210C3D" w:rsidRPr="00EE39EB" w:rsidRDefault="00210C3D" w:rsidP="00210C3D">
            <w:pPr>
              <w:pStyle w:val="NormalWeb"/>
              <w:rPr>
                <w:lang w:val="ru-RU"/>
              </w:rPr>
            </w:pPr>
            <w:r w:rsidRPr="00EE39EB">
              <w:rPr>
                <w:lang w:val="ru-RU"/>
              </w:rPr>
              <w:lastRenderedPageBreak/>
              <w:t>наставници раз. наставе, одељењске старе</w:t>
            </w:r>
            <w:r w:rsidRPr="00EE39EB">
              <w:rPr>
                <w:lang w:val="sr-Latn-CS"/>
              </w:rPr>
              <w:t>шине</w:t>
            </w:r>
            <w:r w:rsidRPr="00EE39EB">
              <w:rPr>
                <w:lang w:val="ru-RU"/>
              </w:rPr>
              <w:t xml:space="preserve"> </w:t>
            </w:r>
          </w:p>
          <w:p w:rsidR="00210C3D" w:rsidRPr="00EE39EB" w:rsidRDefault="00210C3D" w:rsidP="00210C3D">
            <w:pPr>
              <w:pStyle w:val="NormalWeb"/>
              <w:rPr>
                <w:lang w:val="ru-RU"/>
              </w:rPr>
            </w:pPr>
            <w:r w:rsidRPr="00EE39EB">
              <w:rPr>
                <w:lang w:val="ru-RU"/>
              </w:rPr>
              <w:t>нас. раз. наставе, одељењске старешине, стручни сарадници</w:t>
            </w:r>
          </w:p>
          <w:p w:rsidR="000D1580" w:rsidRDefault="00210C3D" w:rsidP="00210C3D">
            <w:pPr>
              <w:pStyle w:val="NormalWeb"/>
              <w:rPr>
                <w:lang w:val="ru-RU"/>
              </w:rPr>
            </w:pPr>
            <w:r w:rsidRPr="00EE39EB">
              <w:rPr>
                <w:lang w:val="ru-RU"/>
              </w:rPr>
              <w:t>наставници раз. наставе, одељ. стрешине, психолог</w:t>
            </w:r>
          </w:p>
          <w:p w:rsidR="00210C3D" w:rsidRPr="00EE39EB" w:rsidRDefault="00210C3D" w:rsidP="00210C3D">
            <w:pPr>
              <w:pStyle w:val="NormalWeb"/>
              <w:rPr>
                <w:lang w:val="ru-RU"/>
              </w:rPr>
            </w:pPr>
            <w:r w:rsidRPr="00EE39EB">
              <w:rPr>
                <w:lang w:val="ru-RU"/>
              </w:rPr>
              <w:t xml:space="preserve">наставници раз. наставе, одељењске старешине, директор, </w:t>
            </w:r>
            <w:r w:rsidRPr="00EE39EB">
              <w:rPr>
                <w:lang w:val="ru-RU"/>
              </w:rPr>
              <w:lastRenderedPageBreak/>
              <w:t>педагог, наст. физ.васита.</w:t>
            </w:r>
          </w:p>
          <w:p w:rsidR="00210C3D" w:rsidRPr="00EE39EB" w:rsidRDefault="00210C3D" w:rsidP="00210C3D">
            <w:pPr>
              <w:pStyle w:val="NormalWeb"/>
              <w:rPr>
                <w:lang w:val="ru-RU"/>
              </w:rPr>
            </w:pPr>
            <w:r w:rsidRPr="00EE39EB">
              <w:rPr>
                <w:lang w:val="ru-RU"/>
              </w:rPr>
              <w:t>струч. сарадници, наставно особље и директор</w:t>
            </w:r>
          </w:p>
        </w:tc>
        <w:tc>
          <w:tcPr>
            <w:tcW w:w="1688" w:type="dxa"/>
            <w:vAlign w:val="center"/>
          </w:tcPr>
          <w:p w:rsidR="00210C3D" w:rsidRPr="00EE39EB" w:rsidRDefault="00210C3D" w:rsidP="00210C3D">
            <w:pPr>
              <w:pStyle w:val="NormalWeb"/>
            </w:pPr>
            <w:r w:rsidRPr="00EE39EB">
              <w:lastRenderedPageBreak/>
              <w:t xml:space="preserve">током године </w:t>
            </w:r>
          </w:p>
        </w:tc>
      </w:tr>
      <w:tr w:rsidR="00210C3D" w:rsidRPr="00EE39EB" w:rsidTr="00210C3D">
        <w:trPr>
          <w:jc w:val="center"/>
        </w:trPr>
        <w:tc>
          <w:tcPr>
            <w:tcW w:w="1176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</w:rPr>
            </w:pPr>
            <w:r w:rsidRPr="00EE39EB">
              <w:lastRenderedPageBreak/>
              <w:t>2-8</w:t>
            </w:r>
          </w:p>
        </w:tc>
        <w:tc>
          <w:tcPr>
            <w:tcW w:w="3880" w:type="dxa"/>
          </w:tcPr>
          <w:p w:rsidR="00210C3D" w:rsidRPr="00EE39EB" w:rsidRDefault="00210C3D" w:rsidP="00210C3D">
            <w:pPr>
              <w:pStyle w:val="NormalWeb"/>
              <w:numPr>
                <w:ilvl w:val="0"/>
                <w:numId w:val="9"/>
              </w:numPr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Психолошко-педагошке радионице: ’’Промоција хуманих вредности”Буквар толеранције”, “Учионица добре воље”, чији је циљ да се деци помогне да успоставе емоционалну стабилност и осећање поверења у себе и друге, да развију оптималне стратегије за решавање сопствених психолошких проблема и конфликата са околином, као и превенција болести зависности.</w:t>
            </w:r>
          </w:p>
        </w:tc>
        <w:tc>
          <w:tcPr>
            <w:tcW w:w="1960" w:type="dxa"/>
            <w:vAlign w:val="center"/>
          </w:tcPr>
          <w:p w:rsidR="00210C3D" w:rsidRPr="00EE39EB" w:rsidRDefault="00210C3D" w:rsidP="00210C3D">
            <w:pPr>
              <w:pStyle w:val="NormalWeb"/>
              <w:jc w:val="center"/>
            </w:pPr>
            <w:r w:rsidRPr="00EE39EB">
              <w:t xml:space="preserve">стручни сарадници </w:t>
            </w:r>
          </w:p>
        </w:tc>
        <w:tc>
          <w:tcPr>
            <w:tcW w:w="1688" w:type="dxa"/>
            <w:vAlign w:val="center"/>
          </w:tcPr>
          <w:p w:rsidR="00210C3D" w:rsidRPr="00EE39EB" w:rsidRDefault="00210C3D" w:rsidP="00210C3D">
            <w:pPr>
              <w:pStyle w:val="NormalWeb"/>
            </w:pPr>
            <w:r w:rsidRPr="00EE39EB">
              <w:t xml:space="preserve">током године </w:t>
            </w:r>
          </w:p>
        </w:tc>
      </w:tr>
      <w:tr w:rsidR="00210C3D" w:rsidRPr="00EE39EB" w:rsidTr="00210C3D">
        <w:trPr>
          <w:jc w:val="center"/>
        </w:trPr>
        <w:tc>
          <w:tcPr>
            <w:tcW w:w="1176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</w:rPr>
            </w:pPr>
            <w:r w:rsidRPr="00EE39EB">
              <w:t>3-8</w:t>
            </w:r>
          </w:p>
        </w:tc>
        <w:tc>
          <w:tcPr>
            <w:tcW w:w="3880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Интензивирати рад секција и осталих ваннаставних активности.</w:t>
            </w:r>
          </w:p>
        </w:tc>
        <w:tc>
          <w:tcPr>
            <w:tcW w:w="1960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  <w:lang w:val="ru-RU"/>
              </w:rPr>
            </w:pPr>
            <w:r w:rsidRPr="00EE39EB">
              <w:rPr>
                <w:lang w:val="ru-RU"/>
              </w:rPr>
              <w:t>наставници раз. наставе, одеље. старе., директор, педагог</w:t>
            </w:r>
          </w:p>
        </w:tc>
        <w:tc>
          <w:tcPr>
            <w:tcW w:w="1688" w:type="dxa"/>
          </w:tcPr>
          <w:p w:rsidR="00210C3D" w:rsidRPr="00EE39EB" w:rsidRDefault="00210C3D" w:rsidP="00210C3D">
            <w:pPr>
              <w:pStyle w:val="NormalWeb"/>
              <w:jc w:val="center"/>
              <w:rPr>
                <w:color w:val="064293"/>
                <w:lang w:val="ru-RU"/>
              </w:rPr>
            </w:pPr>
          </w:p>
        </w:tc>
      </w:tr>
    </w:tbl>
    <w:p w:rsidR="00210C3D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ind w:left="360"/>
        <w:rPr>
          <w:b/>
          <w:lang w:val="sr-Cyrl-CS"/>
        </w:rPr>
      </w:pPr>
      <w:r w:rsidRPr="00EE39EB">
        <w:rPr>
          <w:b/>
          <w:lang w:val="sr-Cyrl-CS"/>
        </w:rPr>
        <w:t>Програм превенције ризичних облика понашања</w:t>
      </w:r>
    </w:p>
    <w:tbl>
      <w:tblPr>
        <w:tblW w:w="969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800"/>
        <w:gridCol w:w="1990"/>
        <w:gridCol w:w="1280"/>
        <w:gridCol w:w="1860"/>
        <w:gridCol w:w="1375"/>
      </w:tblGrid>
      <w:tr w:rsidR="00210C3D" w:rsidRPr="00EE39EB" w:rsidTr="000D1580">
        <w:trPr>
          <w:cantSplit/>
          <w:trHeight w:val="631"/>
          <w:jc w:val="center"/>
        </w:trPr>
        <w:tc>
          <w:tcPr>
            <w:tcW w:w="1390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Садржај</w:t>
            </w:r>
          </w:p>
        </w:tc>
        <w:tc>
          <w:tcPr>
            <w:tcW w:w="1990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Облик сарадње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(начин)</w:t>
            </w:r>
          </w:p>
        </w:tc>
        <w:tc>
          <w:tcPr>
            <w:tcW w:w="1280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Реализатор</w:t>
            </w:r>
          </w:p>
        </w:tc>
        <w:tc>
          <w:tcPr>
            <w:tcW w:w="1860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Сарадник</w:t>
            </w:r>
          </w:p>
        </w:tc>
        <w:tc>
          <w:tcPr>
            <w:tcW w:w="1375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Област</w:t>
            </w:r>
          </w:p>
        </w:tc>
      </w:tr>
      <w:tr w:rsidR="00210C3D" w:rsidRPr="00EE39EB" w:rsidTr="000D1580">
        <w:trPr>
          <w:jc w:val="center"/>
        </w:trPr>
        <w:tc>
          <w:tcPr>
            <w:tcW w:w="1390" w:type="dxa"/>
            <w:vMerge w:val="restart"/>
            <w:textDirection w:val="tbRl"/>
          </w:tcPr>
          <w:p w:rsidR="00210C3D" w:rsidRPr="00EE39EB" w:rsidRDefault="00210C3D" w:rsidP="00210C3D">
            <w:pPr>
              <w:ind w:left="113" w:right="113"/>
              <w:rPr>
                <w:spacing w:val="40"/>
                <w:lang w:val="sr-Cyrl-CS"/>
              </w:rPr>
            </w:pPr>
          </w:p>
          <w:p w:rsidR="00210C3D" w:rsidRPr="00EE39EB" w:rsidRDefault="00210C3D" w:rsidP="00210C3D">
            <w:pPr>
              <w:ind w:left="113" w:right="113"/>
              <w:jc w:val="center"/>
              <w:rPr>
                <w:spacing w:val="40"/>
                <w:lang w:val="sr-Cyrl-CS"/>
              </w:rPr>
            </w:pPr>
            <w:r w:rsidRPr="00EE39EB">
              <w:rPr>
                <w:spacing w:val="40"/>
                <w:lang w:val="sr-Cyrl-CS"/>
              </w:rPr>
              <w:t>у току целе школске годие</w:t>
            </w: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АЛКОХОЛ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ПУШЕЊЕ</w:t>
            </w:r>
          </w:p>
        </w:tc>
        <w:tc>
          <w:tcPr>
            <w:tcW w:w="199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плакат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састав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индивидуални разговори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радионица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филм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изложба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цртани филм</w:t>
            </w:r>
          </w:p>
        </w:tc>
        <w:tc>
          <w:tcPr>
            <w:tcW w:w="128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8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сручна служба, предметни наставници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патронажна сестра</w:t>
            </w:r>
          </w:p>
        </w:tc>
        <w:tc>
          <w:tcPr>
            <w:tcW w:w="13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 и ненаставна</w:t>
            </w:r>
          </w:p>
        </w:tc>
      </w:tr>
      <w:tr w:rsidR="00210C3D" w:rsidRPr="00EE39EB" w:rsidTr="000D1580">
        <w:trPr>
          <w:jc w:val="center"/>
        </w:trPr>
        <w:tc>
          <w:tcPr>
            <w:tcW w:w="1390" w:type="dxa"/>
            <w:vMerge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ДРОГА</w:t>
            </w:r>
          </w:p>
        </w:tc>
        <w:tc>
          <w:tcPr>
            <w:tcW w:w="1990" w:type="dxa"/>
          </w:tcPr>
          <w:p w:rsidR="00210C3D" w:rsidRPr="00EE39EB" w:rsidRDefault="000D1580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</w:t>
            </w:r>
            <w:r w:rsidR="00210C3D" w:rsidRPr="00EE39EB">
              <w:rPr>
                <w:lang w:val="sr-Cyrl-CS"/>
              </w:rPr>
              <w:t>лакат</w:t>
            </w:r>
            <w:r>
              <w:rPr>
                <w:lang w:val="sr-Cyrl-CS"/>
              </w:rPr>
              <w:t>,</w:t>
            </w:r>
            <w:r w:rsidR="00210C3D" w:rsidRPr="00EE39EB">
              <w:rPr>
                <w:lang w:val="sr-Cyrl-CS"/>
              </w:rPr>
              <w:t>састав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индивидуални разговори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радионица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филм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изложба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цртани филм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посета осмака на изложбу у Ексепкто</w:t>
            </w:r>
          </w:p>
        </w:tc>
        <w:tc>
          <w:tcPr>
            <w:tcW w:w="1280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Одељењски старешина</w:t>
            </w:r>
          </w:p>
        </w:tc>
        <w:tc>
          <w:tcPr>
            <w:tcW w:w="18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сручна служба, предметни наставници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патронажна сестра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полиција</w:t>
            </w:r>
          </w:p>
        </w:tc>
        <w:tc>
          <w:tcPr>
            <w:tcW w:w="13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 и ненаставна</w:t>
            </w:r>
          </w:p>
        </w:tc>
      </w:tr>
      <w:tr w:rsidR="00210C3D" w:rsidRPr="00EE39EB" w:rsidTr="000D1580">
        <w:trPr>
          <w:jc w:val="center"/>
        </w:trPr>
        <w:tc>
          <w:tcPr>
            <w:tcW w:w="1390" w:type="dxa"/>
            <w:vMerge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МАЛОЛЕТ-НИЧКА ДЕЛИКВЕН-ЦИЈА</w:t>
            </w:r>
          </w:p>
        </w:tc>
        <w:tc>
          <w:tcPr>
            <w:tcW w:w="1990" w:type="dxa"/>
          </w:tcPr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>плакат</w:t>
            </w:r>
          </w:p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>састав</w:t>
            </w:r>
          </w:p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>индивидуални разговори</w:t>
            </w:r>
          </w:p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>радионица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101047">
              <w:rPr>
                <w:sz w:val="20"/>
                <w:lang w:val="sr-Cyrl-CS"/>
              </w:rPr>
              <w:t>филм</w:t>
            </w:r>
          </w:p>
        </w:tc>
        <w:tc>
          <w:tcPr>
            <w:tcW w:w="1280" w:type="dxa"/>
          </w:tcPr>
          <w:p w:rsidR="00210C3D" w:rsidRPr="00EE39EB" w:rsidRDefault="00210C3D" w:rsidP="00210C3D">
            <w:r w:rsidRPr="00EE39EB">
              <w:rPr>
                <w:lang w:val="sr-Cyrl-CS"/>
              </w:rPr>
              <w:t>Одељењски старешина</w:t>
            </w:r>
          </w:p>
        </w:tc>
        <w:tc>
          <w:tcPr>
            <w:tcW w:w="1860" w:type="dxa"/>
          </w:tcPr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 xml:space="preserve">сручна служба, предметни наставници </w:t>
            </w:r>
          </w:p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>патронажна сестра</w:t>
            </w:r>
          </w:p>
          <w:p w:rsidR="00210C3D" w:rsidRPr="00101047" w:rsidRDefault="00210C3D" w:rsidP="00210C3D">
            <w:pPr>
              <w:rPr>
                <w:sz w:val="20"/>
                <w:lang w:val="sr-Cyrl-CS"/>
              </w:rPr>
            </w:pPr>
            <w:r w:rsidRPr="00101047">
              <w:rPr>
                <w:sz w:val="20"/>
                <w:lang w:val="sr-Cyrl-CS"/>
              </w:rPr>
              <w:t>директор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101047">
              <w:rPr>
                <w:sz w:val="20"/>
                <w:lang w:val="sr-Cyrl-CS"/>
              </w:rPr>
              <w:t>полиција</w:t>
            </w:r>
          </w:p>
        </w:tc>
        <w:tc>
          <w:tcPr>
            <w:tcW w:w="137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 и ненаставна</w:t>
            </w:r>
          </w:p>
        </w:tc>
      </w:tr>
    </w:tbl>
    <w:p w:rsidR="00210C3D" w:rsidRPr="00EE39EB" w:rsidRDefault="00210C3D" w:rsidP="00210C3D">
      <w:pPr>
        <w:ind w:left="360"/>
        <w:rPr>
          <w:b/>
        </w:rPr>
      </w:pPr>
    </w:p>
    <w:p w:rsidR="00210C3D" w:rsidRPr="00EE39EB" w:rsidRDefault="00210C3D" w:rsidP="00210C3D">
      <w:pPr>
        <w:ind w:left="360"/>
        <w:rPr>
          <w:b/>
          <w:lang w:val="sr-Latn-CS"/>
        </w:rPr>
      </w:pPr>
      <w:r w:rsidRPr="00EE39EB">
        <w:rPr>
          <w:b/>
          <w:lang w:val="sr-Latn-CS"/>
        </w:rPr>
        <w:t>Програм еколошке заштите животне средине и естетског уређења школе</w:t>
      </w:r>
    </w:p>
    <w:p w:rsidR="00210C3D" w:rsidRPr="00EE39EB" w:rsidRDefault="00210C3D" w:rsidP="00210C3D">
      <w:pPr>
        <w:ind w:left="360"/>
        <w:rPr>
          <w:b/>
          <w:lang w:val="sr-Latn-CS"/>
        </w:rPr>
      </w:pPr>
    </w:p>
    <w:p w:rsidR="00210C3D" w:rsidRPr="00EE39EB" w:rsidRDefault="00210C3D" w:rsidP="00210C3D">
      <w:pPr>
        <w:ind w:firstLine="349"/>
        <w:jc w:val="both"/>
        <w:rPr>
          <w:lang w:val="sr-Latn-CS"/>
        </w:rPr>
      </w:pPr>
      <w:r w:rsidRPr="00EE39EB">
        <w:rPr>
          <w:lang w:val="sr-Latn-CS"/>
        </w:rPr>
        <w:t>Учествујући у очувању зелених површина и чистоће наше средине, васпитавамо децу на здравији начин живота. Заштита школског простора од буке, загађење ваздуха и нечистоће, доприноси васпитно-наставној функцији. Чувањем и гајењем разних биљака, омогућавамо деци упознавање са разним сортама, њиховим функционалним особинама, а и развијамо љубав према биљкама и природи уопште.</w:t>
      </w:r>
    </w:p>
    <w:p w:rsidR="00210C3D" w:rsidRPr="00EE39EB" w:rsidRDefault="00210C3D" w:rsidP="00210C3D">
      <w:pPr>
        <w:jc w:val="both"/>
        <w:rPr>
          <w:b/>
          <w:lang w:val="sr-Cyrl-CS"/>
        </w:rPr>
      </w:pPr>
      <w:r w:rsidRPr="00EE39EB">
        <w:rPr>
          <w:lang w:val="sr-Latn-CS"/>
        </w:rPr>
        <w:tab/>
        <w:t>Естетски уређено двориште и врт са фонтаном допуњују васпитни ефекат буђењем и развијањем племенитих осећања код младих да воле, цене и уживају у окружењу лепо обликованог природног амбијента.</w:t>
      </w:r>
    </w:p>
    <w:p w:rsidR="00210C3D" w:rsidRPr="00EE39EB" w:rsidRDefault="00210C3D" w:rsidP="00210C3D">
      <w:pPr>
        <w:ind w:left="360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735"/>
        <w:gridCol w:w="2581"/>
        <w:gridCol w:w="1651"/>
      </w:tblGrid>
      <w:tr w:rsidR="00210C3D" w:rsidRPr="00EE39EB" w:rsidTr="00210C3D">
        <w:trPr>
          <w:jc w:val="center"/>
        </w:trPr>
        <w:tc>
          <w:tcPr>
            <w:tcW w:w="737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Р.бр.</w:t>
            </w:r>
          </w:p>
        </w:tc>
        <w:tc>
          <w:tcPr>
            <w:tcW w:w="3735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Садржај активности</w:t>
            </w:r>
          </w:p>
        </w:tc>
        <w:tc>
          <w:tcPr>
            <w:tcW w:w="2581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извршиоци</w:t>
            </w:r>
          </w:p>
        </w:tc>
        <w:tc>
          <w:tcPr>
            <w:tcW w:w="1651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b/>
                <w:lang w:val="sr-Latn-CS"/>
              </w:rPr>
              <w:t>време</w:t>
            </w:r>
          </w:p>
        </w:tc>
      </w:tr>
      <w:tr w:rsidR="00210C3D" w:rsidRPr="00EE39EB" w:rsidTr="00210C3D">
        <w:trPr>
          <w:jc w:val="center"/>
        </w:trPr>
        <w:tc>
          <w:tcPr>
            <w:tcW w:w="737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1.</w:t>
            </w:r>
          </w:p>
        </w:tc>
        <w:tc>
          <w:tcPr>
            <w:tcW w:w="3735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lang w:val="sr-Latn-CS"/>
              </w:rPr>
              <w:t>Дежурство и одржавање чистоће у учионици</w:t>
            </w:r>
          </w:p>
        </w:tc>
        <w:tc>
          <w:tcPr>
            <w:tcW w:w="258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Дежурни ученици и дежурни наставници</w:t>
            </w:r>
          </w:p>
        </w:tc>
        <w:tc>
          <w:tcPr>
            <w:tcW w:w="165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Током године</w:t>
            </w:r>
          </w:p>
        </w:tc>
      </w:tr>
      <w:tr w:rsidR="00210C3D" w:rsidRPr="00EE39EB" w:rsidTr="00210C3D">
        <w:trPr>
          <w:jc w:val="center"/>
        </w:trPr>
        <w:tc>
          <w:tcPr>
            <w:tcW w:w="737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2.</w:t>
            </w:r>
          </w:p>
        </w:tc>
        <w:tc>
          <w:tcPr>
            <w:tcW w:w="3735" w:type="dxa"/>
          </w:tcPr>
          <w:p w:rsidR="00210C3D" w:rsidRPr="00EE39EB" w:rsidRDefault="00210C3D" w:rsidP="00210C3D">
            <w:pPr>
              <w:rPr>
                <w:b/>
                <w:lang w:val="sr-Latn-CS"/>
              </w:rPr>
            </w:pPr>
            <w:r w:rsidRPr="00EE39EB">
              <w:rPr>
                <w:lang w:val="sr-Latn-CS"/>
              </w:rPr>
              <w:t>Одржавање и уређивање школског дворишта</w:t>
            </w:r>
          </w:p>
        </w:tc>
        <w:tc>
          <w:tcPr>
            <w:tcW w:w="258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Сви ученици</w:t>
            </w:r>
          </w:p>
        </w:tc>
        <w:tc>
          <w:tcPr>
            <w:tcW w:w="165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Током године</w:t>
            </w:r>
          </w:p>
        </w:tc>
      </w:tr>
      <w:tr w:rsidR="00210C3D" w:rsidRPr="00EE39EB" w:rsidTr="00210C3D">
        <w:trPr>
          <w:jc w:val="center"/>
        </w:trPr>
        <w:tc>
          <w:tcPr>
            <w:tcW w:w="737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3.</w:t>
            </w:r>
          </w:p>
        </w:tc>
        <w:tc>
          <w:tcPr>
            <w:tcW w:w="3735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lang w:val="sr-Latn-CS"/>
              </w:rPr>
              <w:t>Прикупљање пластичних боца</w:t>
            </w:r>
          </w:p>
        </w:tc>
        <w:tc>
          <w:tcPr>
            <w:tcW w:w="258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Сви ученици</w:t>
            </w:r>
          </w:p>
        </w:tc>
        <w:tc>
          <w:tcPr>
            <w:tcW w:w="165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Током године</w:t>
            </w:r>
          </w:p>
        </w:tc>
      </w:tr>
      <w:tr w:rsidR="00210C3D" w:rsidRPr="00EE39EB" w:rsidTr="00210C3D">
        <w:trPr>
          <w:jc w:val="center"/>
        </w:trPr>
        <w:tc>
          <w:tcPr>
            <w:tcW w:w="737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4.</w:t>
            </w:r>
          </w:p>
        </w:tc>
        <w:tc>
          <w:tcPr>
            <w:tcW w:w="373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Акција''Лампе на бицикле''-сакупљање батерија</w:t>
            </w:r>
          </w:p>
        </w:tc>
        <w:tc>
          <w:tcPr>
            <w:tcW w:w="258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</w:tc>
        <w:tc>
          <w:tcPr>
            <w:tcW w:w="165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</w:tc>
      </w:tr>
      <w:tr w:rsidR="00210C3D" w:rsidRPr="00EE39EB" w:rsidTr="00210C3D">
        <w:trPr>
          <w:jc w:val="center"/>
        </w:trPr>
        <w:tc>
          <w:tcPr>
            <w:tcW w:w="737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5.</w:t>
            </w:r>
          </w:p>
        </w:tc>
        <w:tc>
          <w:tcPr>
            <w:tcW w:w="3735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Хуманитарне акције (прикупљање гардеробе, књига и школског прибора)</w:t>
            </w:r>
          </w:p>
        </w:tc>
        <w:tc>
          <w:tcPr>
            <w:tcW w:w="258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Сви ученици</w:t>
            </w:r>
          </w:p>
        </w:tc>
        <w:tc>
          <w:tcPr>
            <w:tcW w:w="165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Током године</w:t>
            </w:r>
          </w:p>
        </w:tc>
      </w:tr>
    </w:tbl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ind w:left="360"/>
        <w:rPr>
          <w:b/>
          <w:lang w:val="sr-Latn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jc w:val="center"/>
        <w:rPr>
          <w:b/>
          <w:lang w:val="sr-Cyrl-CS"/>
        </w:rPr>
      </w:pPr>
      <w:r w:rsidRPr="00EE39EB">
        <w:rPr>
          <w:b/>
          <w:lang w:val="sr-Cyrl-CS"/>
        </w:rPr>
        <w:t>П</w:t>
      </w:r>
      <w:r w:rsidRPr="00EE39EB">
        <w:rPr>
          <w:b/>
          <w:lang w:val="ru-RU"/>
        </w:rPr>
        <w:t>рограм заштите деце од насиља</w:t>
      </w:r>
    </w:p>
    <w:p w:rsidR="00210C3D" w:rsidRPr="00EE39EB" w:rsidRDefault="00210C3D" w:rsidP="00210C3D">
      <w:pPr>
        <w:jc w:val="center"/>
        <w:rPr>
          <w:b/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ru-RU"/>
        </w:rPr>
        <w:t>Општи циљ овог програма остварује се кроз</w:t>
      </w:r>
      <w:r w:rsidRPr="00EE39EB">
        <w:rPr>
          <w:lang w:val="sr-Cyrl-CS"/>
        </w:rPr>
        <w:t>:</w:t>
      </w:r>
    </w:p>
    <w:p w:rsidR="00210C3D" w:rsidRPr="00EE39EB" w:rsidRDefault="00210C3D" w:rsidP="00210C3D">
      <w:pPr>
        <w:rPr>
          <w:lang w:val="ru-RU"/>
        </w:rPr>
      </w:pPr>
      <w:r w:rsidRPr="00EE39EB">
        <w:rPr>
          <w:lang w:val="sr-Cyrl-CS"/>
        </w:rPr>
        <w:t>-</w:t>
      </w:r>
      <w:r w:rsidRPr="00EE39EB">
        <w:rPr>
          <w:lang w:val="ru-RU"/>
        </w:rPr>
        <w:t>мере превенције</w:t>
      </w:r>
    </w:p>
    <w:p w:rsidR="00210C3D" w:rsidRPr="00EE39EB" w:rsidRDefault="00210C3D" w:rsidP="00210C3D">
      <w:pPr>
        <w:rPr>
          <w:lang w:val="sr-Cyrl-CS"/>
        </w:rPr>
      </w:pPr>
      <w:r w:rsidRPr="00EE39EB">
        <w:rPr>
          <w:lang w:val="sr-Cyrl-CS"/>
        </w:rPr>
        <w:t>-</w:t>
      </w:r>
      <w:r w:rsidRPr="00EE39EB">
        <w:rPr>
          <w:lang w:val="ru-RU"/>
        </w:rPr>
        <w:t xml:space="preserve">мере интервенције 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t>Превентивне активности обухватају: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поштовање Правила понашања у школи и Правилника о безбедности ученика,остваривање васпитних циљева кроз редовну наставу, спортске активности, активности Ученичког парламента и слободне актив.( Дан толеранције , Дечја недеља, хуманитарне акције, кутија сугестија ученика, тематски панои),реализовање превентивног програма против болести зависности</w:t>
      </w:r>
      <w:r w:rsidRPr="00EE39EB">
        <w:rPr>
          <w:lang w:val="sr-Cyrl-CS"/>
        </w:rPr>
        <w:t xml:space="preserve">, </w:t>
      </w:r>
      <w:r w:rsidRPr="00EE39EB">
        <w:rPr>
          <w:lang w:val="ru-RU"/>
        </w:rPr>
        <w:t>сарадња са родитељима ( на родитељским састанцима, Савету родитеља-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предлози превентивних мера и предавања,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ru-RU"/>
        </w:rPr>
        <w:t xml:space="preserve">-сарадња са локалном заједницом и другим установама (МУП, Центар за социј ални рад, здравствене службе, -стручно усавршавање. 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ru-RU"/>
        </w:rPr>
        <w:t>Интервентне активности обухватају: откривање насилног понашања,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заустављање насилног понашања и обавештавање надлежних у школи, смиривање ситуације кроз разговор,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консултовање у школи ради процене ризика и израде плана заштите , релаизовање активности и мера заштите ( кроз часове одрељењске заједнице, Актив, Вршњачки тим, сарадњу са ученицима и родитељима),  праћење ефеката</w:t>
      </w:r>
      <w:r w:rsidRPr="00EE39EB">
        <w:rPr>
          <w:lang w:val="sr-Cyrl-CS"/>
        </w:rPr>
        <w:t>.</w:t>
      </w: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ru-RU"/>
        </w:rPr>
        <w:lastRenderedPageBreak/>
        <w:t>Евиденција насилног понашања ће се водити у дневницима образовно - васпитног рада, у књизи дежурства наставника, у дневнику рада педагошко-педагошке службе.Интервентне активности ће бити усклађене са присутношћу насиља у школи.</w:t>
      </w: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jc w:val="both"/>
        <w:rPr>
          <w:b/>
          <w:u w:val="single"/>
          <w:lang w:val="sr-Cyrl-CS"/>
        </w:rPr>
      </w:pPr>
      <w:r w:rsidRPr="00EE39EB">
        <w:rPr>
          <w:b/>
          <w:u w:val="single"/>
          <w:lang w:val="sr-Cyrl-CS"/>
        </w:rPr>
        <w:t>Програм социјалне заштите ученика/деце</w:t>
      </w:r>
    </w:p>
    <w:p w:rsidR="00210C3D" w:rsidRPr="00EE39EB" w:rsidRDefault="00210C3D" w:rsidP="00210C3D">
      <w:pPr>
        <w:jc w:val="both"/>
        <w:rPr>
          <w:b/>
          <w:lang w:val="sr-Cyrl-CS"/>
        </w:rPr>
      </w:pPr>
    </w:p>
    <w:p w:rsidR="00210C3D" w:rsidRDefault="00210C3D" w:rsidP="00210C3D">
      <w:pPr>
        <w:ind w:firstLine="284"/>
        <w:jc w:val="both"/>
      </w:pPr>
      <w:r w:rsidRPr="00EE39EB">
        <w:rPr>
          <w:lang w:val="sl-SI"/>
        </w:rPr>
        <w:t>Одлуком директора школе уз сагласност Наставничког већа именована је Комисија за социјална питања у следећем саставу:</w:t>
      </w:r>
    </w:p>
    <w:p w:rsidR="000D67DC" w:rsidRPr="000D67DC" w:rsidRDefault="000D67DC" w:rsidP="00210C3D">
      <w:pPr>
        <w:ind w:firstLine="284"/>
        <w:jc w:val="both"/>
      </w:pPr>
    </w:p>
    <w:p w:rsidR="000D67DC" w:rsidRPr="00EE39EB" w:rsidRDefault="000D67DC" w:rsidP="00047017">
      <w:pPr>
        <w:numPr>
          <w:ilvl w:val="0"/>
          <w:numId w:val="184"/>
        </w:numPr>
        <w:tabs>
          <w:tab w:val="clear" w:pos="1080"/>
          <w:tab w:val="num" w:pos="709"/>
        </w:tabs>
        <w:ind w:left="709" w:hanging="283"/>
        <w:rPr>
          <w:lang w:val="sr-Latn-CS"/>
        </w:rPr>
      </w:pPr>
      <w:r w:rsidRPr="00EE39EB">
        <w:rPr>
          <w:lang w:val="sr-Cyrl-CS"/>
        </w:rPr>
        <w:t>Фекеч Тинде-председник</w:t>
      </w:r>
    </w:p>
    <w:p w:rsidR="000D67DC" w:rsidRPr="00EE39EB" w:rsidRDefault="000D67DC" w:rsidP="00047017">
      <w:pPr>
        <w:numPr>
          <w:ilvl w:val="0"/>
          <w:numId w:val="184"/>
        </w:numPr>
        <w:tabs>
          <w:tab w:val="num" w:pos="709"/>
        </w:tabs>
        <w:ind w:hanging="654"/>
        <w:rPr>
          <w:lang w:val="sr-Cyrl-CS"/>
        </w:rPr>
      </w:pPr>
      <w:r w:rsidRPr="00EE39EB">
        <w:rPr>
          <w:lang w:val="sr-Cyrl-CS"/>
        </w:rPr>
        <w:t>Келемен Илона</w:t>
      </w:r>
    </w:p>
    <w:p w:rsidR="000D67DC" w:rsidRPr="00EE39EB" w:rsidRDefault="000D67DC" w:rsidP="00047017">
      <w:pPr>
        <w:numPr>
          <w:ilvl w:val="0"/>
          <w:numId w:val="184"/>
        </w:numPr>
        <w:tabs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Ковач Ева</w:t>
      </w:r>
    </w:p>
    <w:p w:rsidR="000D67DC" w:rsidRPr="00727A6F" w:rsidRDefault="000D67DC" w:rsidP="00047017">
      <w:pPr>
        <w:numPr>
          <w:ilvl w:val="0"/>
          <w:numId w:val="184"/>
        </w:numPr>
        <w:tabs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Дудаш Хорват Тинде</w:t>
      </w:r>
    </w:p>
    <w:p w:rsidR="000D67DC" w:rsidRPr="00EE39EB" w:rsidRDefault="000D67DC" w:rsidP="00047017">
      <w:pPr>
        <w:numPr>
          <w:ilvl w:val="0"/>
          <w:numId w:val="184"/>
        </w:numPr>
        <w:tabs>
          <w:tab w:val="num" w:pos="709"/>
        </w:tabs>
        <w:ind w:hanging="654"/>
        <w:rPr>
          <w:lang w:val="sr-Latn-CS"/>
        </w:rPr>
      </w:pPr>
      <w:r w:rsidRPr="00EE39EB">
        <w:rPr>
          <w:lang w:val="sr-Cyrl-CS"/>
        </w:rPr>
        <w:t>Фаркаш Зита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ind w:firstLine="284"/>
        <w:jc w:val="both"/>
        <w:rPr>
          <w:lang w:val="sl-SI"/>
        </w:rPr>
      </w:pPr>
      <w:r w:rsidRPr="00EE39EB">
        <w:rPr>
          <w:lang w:val="sl-SI"/>
        </w:rPr>
        <w:t>Циљ програма је утврђивање социјалних потреба деце и ученика и осмишљавање реализације задовољавања истих.</w:t>
      </w: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ab/>
        <w:t>Програм садржи начине инструменте и технике процењивања социјалних статуса, потреба, уз сарадњу са васпитачицама, учитељицама и одељењским старешинама. Програм подржава диркетор школе уз сарадњу са другим институцијама, спонзорима који су у могућности да пружају неки вид подршке.</w:t>
      </w:r>
    </w:p>
    <w:p w:rsidR="00210C3D" w:rsidRDefault="00210C3D" w:rsidP="00210C3D">
      <w:pPr>
        <w:jc w:val="both"/>
      </w:pPr>
      <w:r w:rsidRPr="00EE39EB">
        <w:rPr>
          <w:lang w:val="sl-SI"/>
        </w:rPr>
        <w:tab/>
        <w:t>Један од значајнијих циљева је да се деци из социјално угрожених средина</w:t>
      </w:r>
      <w:r w:rsidRPr="00EE39EB">
        <w:rPr>
          <w:lang w:val="sr-Cyrl-CS"/>
        </w:rPr>
        <w:t>, односно осетљивих друштвених група,</w:t>
      </w:r>
      <w:r w:rsidRPr="00EE39EB">
        <w:rPr>
          <w:lang w:val="sl-SI"/>
        </w:rPr>
        <w:t xml:space="preserve"> обезбеде средства за задовољавање социјалних потреба ради укључивања у друштво, равноправног развоја и напредовања у адекватним животним условима, са потребним средствима за стимулацију која су </w:t>
      </w:r>
      <w:r w:rsidRPr="00EE39EB">
        <w:rPr>
          <w:lang w:val="sr-Cyrl-CS"/>
        </w:rPr>
        <w:t xml:space="preserve">неопходна </w:t>
      </w:r>
      <w:r w:rsidRPr="00EE39EB">
        <w:rPr>
          <w:lang w:val="sl-SI"/>
        </w:rPr>
        <w:t>за карактеристични развојни период.</w:t>
      </w:r>
    </w:p>
    <w:p w:rsidR="00210C3D" w:rsidRPr="000D1580" w:rsidRDefault="00210C3D" w:rsidP="00210C3D">
      <w:pPr>
        <w:jc w:val="both"/>
      </w:pPr>
    </w:p>
    <w:p w:rsidR="00210C3D" w:rsidRPr="00EE39EB" w:rsidRDefault="00210C3D" w:rsidP="00210C3D">
      <w:pPr>
        <w:jc w:val="both"/>
        <w:rPr>
          <w:lang w:val="sl-SI"/>
        </w:rPr>
      </w:pPr>
      <w:r w:rsidRPr="00EE39EB">
        <w:rPr>
          <w:lang w:val="sl-SI"/>
        </w:rPr>
        <w:t>Задаци: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r-Cyrl-CS"/>
        </w:rPr>
        <w:t>у</w:t>
      </w:r>
      <w:r w:rsidRPr="00EE39EB">
        <w:rPr>
          <w:lang w:val="sl-SI"/>
        </w:rPr>
        <w:t>читељ</w:t>
      </w:r>
      <w:r w:rsidRPr="00EE39EB">
        <w:rPr>
          <w:lang w:val="sr-Cyrl-CS"/>
        </w:rPr>
        <w:t>и</w:t>
      </w:r>
      <w:r w:rsidRPr="00EE39EB">
        <w:rPr>
          <w:lang w:val="sl-SI"/>
        </w:rPr>
        <w:t xml:space="preserve"> 1. разреда и одељењске старешине 5. разреда врше посете породицама ових ученика, приликом чега осим социјално-економском статуса добијају увид и у породичне односе.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ради процене социјалног стања ученика, одељењске старешине, учитељи и васпитачи треба да попуне анкетни лист. На основу упитника утвриће се списак деце којима ће се настојати на помагању.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израда списка деце и ученика Ромске националности.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посета у део села где су насељена ромска деца. Као и прошле године, и ове ће им се посветити посебна пажња. На почетку школске године, школа ће им доделити поједини школски прибор, по могућностима (оловке, свеске, торбе...)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настојићемо обезбедити поједина средства за децу за коју се укаже потреба: нпр. школски прибор, божићни поклони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организовање хуманитарних акција: сакупљање гардеробе, хране, слаткиша, школског прибора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организовање свечаног програма за Божић и социјално угроженој деци.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тражење спонзора и средстава током читаве школске године у добротворне сврхе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укључивање Ученичког парламента у хуманитарне акције</w:t>
      </w:r>
    </w:p>
    <w:p w:rsidR="00210C3D" w:rsidRPr="00EE39EB" w:rsidRDefault="00210C3D" w:rsidP="00047017">
      <w:pPr>
        <w:numPr>
          <w:ilvl w:val="0"/>
          <w:numId w:val="121"/>
        </w:numPr>
        <w:jc w:val="both"/>
        <w:rPr>
          <w:lang w:val="sl-SI"/>
        </w:rPr>
      </w:pPr>
      <w:r w:rsidRPr="00EE39EB">
        <w:rPr>
          <w:lang w:val="sl-SI"/>
        </w:rPr>
        <w:t>праћење конкурса ради стицања помоћи од локалне заједнице, локане средине, других институција, приватних предузетника и сл.</w:t>
      </w:r>
    </w:p>
    <w:p w:rsidR="00210C3D" w:rsidRPr="00EE39EB" w:rsidRDefault="00210C3D" w:rsidP="00210C3D">
      <w:pPr>
        <w:jc w:val="both"/>
        <w:rPr>
          <w:lang w:val="sl-SI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l-SI"/>
        </w:rPr>
        <w:tab/>
        <w:t>Реализатори у остваривању предвиђених планова, осим чланова Комисије су пре свега директор али и сви чланови колектива.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lastRenderedPageBreak/>
        <w:t xml:space="preserve">Школа има задатак да процени којим ученицима је пожељно обезбедити бесплатну ужину, у складу са социјалним статусом породице, уколико поднесе школи неопходну документацију. Захтев се процесуира Граду Суботици који пружа материјалну подршку. </w:t>
      </w:r>
    </w:p>
    <w:p w:rsidR="000D1580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ab/>
      </w:r>
      <w:r w:rsidRPr="00EE39EB">
        <w:rPr>
          <w:lang w:val="sl-SI"/>
        </w:rPr>
        <w:t>О реализованим састанцима и предузетим мерама и активностима водиће се извештај.</w:t>
      </w:r>
    </w:p>
    <w:p w:rsidR="000D1580" w:rsidRDefault="000D1580" w:rsidP="00210C3D">
      <w:pPr>
        <w:jc w:val="both"/>
        <w:rPr>
          <w:lang w:val="sr-Cyrl-CS"/>
        </w:rPr>
      </w:pPr>
    </w:p>
    <w:p w:rsidR="00210C3D" w:rsidRDefault="00210C3D" w:rsidP="000D1580">
      <w:pPr>
        <w:jc w:val="center"/>
        <w:rPr>
          <w:b/>
          <w:u w:val="single"/>
          <w:lang w:val="sr-Cyrl-CS"/>
        </w:rPr>
      </w:pPr>
      <w:r w:rsidRPr="00EE39EB">
        <w:rPr>
          <w:b/>
          <w:u w:val="single"/>
          <w:lang w:val="sr-Cyrl-CS"/>
        </w:rPr>
        <w:t>Програм школског спорта и спортских активности</w:t>
      </w:r>
    </w:p>
    <w:p w:rsidR="000D1580" w:rsidRPr="000D1580" w:rsidRDefault="000D1580" w:rsidP="00210C3D">
      <w:pPr>
        <w:jc w:val="both"/>
        <w:rPr>
          <w:lang w:val="sr-Cyrl-CS"/>
        </w:rPr>
      </w:pPr>
    </w:p>
    <w:p w:rsidR="000D67DC" w:rsidRPr="00663D56" w:rsidRDefault="000D67DC" w:rsidP="000D67DC">
      <w:pPr>
        <w:jc w:val="center"/>
        <w:rPr>
          <w:i/>
          <w:lang w:val="ru-RU"/>
        </w:rPr>
      </w:pPr>
      <w:r w:rsidRPr="00663D56">
        <w:rPr>
          <w:i/>
          <w:lang w:val="sr-Cyrl-CS"/>
        </w:rPr>
        <w:t>Т</w:t>
      </w:r>
      <w:r w:rsidRPr="00663D56">
        <w:rPr>
          <w:i/>
          <w:lang w:val="ru-RU"/>
        </w:rPr>
        <w:t>акмичење ученика од 1 – 8  разреда у штафетним играма у школској 201</w:t>
      </w:r>
      <w:r w:rsidRPr="00663D56">
        <w:rPr>
          <w:i/>
        </w:rPr>
        <w:t>6</w:t>
      </w:r>
      <w:r w:rsidRPr="00663D56">
        <w:rPr>
          <w:i/>
          <w:lang w:val="ru-RU"/>
        </w:rPr>
        <w:t>./201</w:t>
      </w:r>
      <w:r w:rsidRPr="00663D56">
        <w:rPr>
          <w:i/>
        </w:rPr>
        <w:t>7</w:t>
      </w:r>
      <w:r w:rsidRPr="00663D56">
        <w:rPr>
          <w:i/>
          <w:lang w:val="ru-RU"/>
        </w:rPr>
        <w:t>.год. у оквиру спортске недеље</w:t>
      </w:r>
    </w:p>
    <w:p w:rsidR="000D67DC" w:rsidRPr="00663D56" w:rsidRDefault="000D67DC" w:rsidP="000D67DC">
      <w:pPr>
        <w:ind w:firstLine="720"/>
      </w:pPr>
      <w:r w:rsidRPr="00663D56">
        <w:t>У Октобру (10.-14.) 2016. и априлу (24.-28.)2017. године организоваће се међуодељенско такмичење ученика од 1 – 8 разреда у штафетним играма. На такмичењу, које ће трајати пет дана, обрадиће се пет игара, за сваки дан по једна. Такмичење ће се одвијати у односу на временске прилике , а на располагању су фискултурна сала и отворени комплекс терена, између смена у термину од 12.40 – 13.30, надметаће сви ученици наше школе.</w:t>
      </w:r>
    </w:p>
    <w:p w:rsidR="000D67DC" w:rsidRPr="00663D56" w:rsidRDefault="000D67DC" w:rsidP="000D67DC">
      <w:pPr>
        <w:rPr>
          <w:b/>
        </w:rPr>
      </w:pPr>
      <w:r w:rsidRPr="00663D56">
        <w:rPr>
          <w:b/>
        </w:rPr>
        <w:t>Ц И Љ   Т А К М И Ч Е Њ А:</w:t>
      </w:r>
    </w:p>
    <w:p w:rsidR="000D67DC" w:rsidRPr="00663D56" w:rsidRDefault="000D67DC" w:rsidP="000D67DC">
      <w:r w:rsidRPr="00663D56">
        <w:t>- Задовољење примарних мотива ученика, посебно потребе за кретањем, игром и такмичењем;</w:t>
      </w:r>
    </w:p>
    <w:p w:rsidR="000D67DC" w:rsidRPr="00663D56" w:rsidRDefault="000D67DC" w:rsidP="000D67DC">
      <w:r w:rsidRPr="00663D56">
        <w:t>- Подстицање потребе ученика за личном афирмацијом, групном идентификацијом као доприносом за бржу социјализацију личности, забава и добро расположење.</w:t>
      </w:r>
    </w:p>
    <w:p w:rsidR="000D67DC" w:rsidRPr="00663D56" w:rsidRDefault="000D67DC" w:rsidP="000D67DC">
      <w:r w:rsidRPr="00663D56">
        <w:t>- Усвајање етичких вредности: поштовање партнера – противника, не насилно навијање, правила такмичења и ФЕР – ПЛЕЈА.</w:t>
      </w:r>
    </w:p>
    <w:p w:rsidR="000D67DC" w:rsidRPr="00663D56" w:rsidRDefault="000D67DC" w:rsidP="000D67DC"/>
    <w:p w:rsidR="000D67DC" w:rsidRPr="00663D56" w:rsidRDefault="000D67DC" w:rsidP="000D67DC">
      <w:pPr>
        <w:rPr>
          <w:b/>
        </w:rPr>
      </w:pPr>
      <w:r w:rsidRPr="00663D56">
        <w:rPr>
          <w:b/>
        </w:rPr>
        <w:t>М О Т О  Т А К М И Ч Е  Њ А:</w:t>
      </w:r>
    </w:p>
    <w:p w:rsidR="000D67DC" w:rsidRPr="00663D56" w:rsidRDefault="000D67DC" w:rsidP="000D67DC">
      <w:pPr>
        <w:rPr>
          <w:b/>
        </w:rPr>
      </w:pPr>
    </w:p>
    <w:p w:rsidR="000D67DC" w:rsidRPr="00663D56" w:rsidRDefault="000D67DC" w:rsidP="000D67DC">
      <w:pPr>
        <w:rPr>
          <w:i/>
        </w:rPr>
      </w:pPr>
      <w:r w:rsidRPr="00663D56">
        <w:rPr>
          <w:i/>
        </w:rPr>
        <w:t xml:space="preserve">НИЈЕ УВЕК ВАЖНО ПОБЕДИТИ, НЕГО УЧЕСТВОВАТИ, ПОБЕДНИКА ПОХВАЛИТИ, А  ПОРАЖЕНОГ ОХРАБРИТИ!!! </w:t>
      </w:r>
    </w:p>
    <w:p w:rsidR="000D67DC" w:rsidRPr="00663D56" w:rsidRDefault="000D67DC" w:rsidP="000D67DC">
      <w:pPr>
        <w:rPr>
          <w:b/>
          <w:i/>
          <w:u w:val="single"/>
        </w:rPr>
      </w:pPr>
    </w:p>
    <w:p w:rsidR="000D67DC" w:rsidRPr="00663D56" w:rsidRDefault="000D67DC" w:rsidP="000D67DC">
      <w:pPr>
        <w:jc w:val="center"/>
      </w:pPr>
      <w:r w:rsidRPr="00663D56">
        <w:t>ПРАВИЛА У НАЧЕЛУ:</w:t>
      </w:r>
    </w:p>
    <w:p w:rsidR="000D67DC" w:rsidRPr="00663D56" w:rsidRDefault="000D67DC" w:rsidP="000D67DC">
      <w:r w:rsidRPr="00663D56">
        <w:t>- На међуодељенском такмичењу од 1 – 8 разреда у штафетним играма, екипу одељења представљају ученици и ученице тог одељења;</w:t>
      </w:r>
    </w:p>
    <w:p w:rsidR="000D67DC" w:rsidRPr="00663D56" w:rsidRDefault="000D67DC" w:rsidP="000D67DC">
      <w:r w:rsidRPr="00663D56">
        <w:t xml:space="preserve">- На такмичењу наступају у формацији "колоне" наизменично ученик – ученица, сва одељења одједном. </w:t>
      </w:r>
    </w:p>
    <w:p w:rsidR="000D67DC" w:rsidRPr="00663D56" w:rsidRDefault="000D67DC" w:rsidP="000D67DC">
      <w:r w:rsidRPr="00663D56">
        <w:t>- На такмичењу, први члан екипе одељења у формацији колоне носиће мараму црвене боје а последњи члан екипе носиће мајицу тамне боје; због веродостојнијег праћења такмичења.</w:t>
      </w:r>
    </w:p>
    <w:p w:rsidR="000D67DC" w:rsidRPr="00663D56" w:rsidRDefault="000D67DC" w:rsidP="000D67DC">
      <w:r w:rsidRPr="00663D56">
        <w:t>- Чланови екипа одељења, на такмичењу наступају у спортској опреми: мајица, шорц, чарапе и чисте патике;</w:t>
      </w:r>
    </w:p>
    <w:p w:rsidR="000D67DC" w:rsidRPr="00663D56" w:rsidRDefault="000D67DC" w:rsidP="000D67DC">
      <w:r w:rsidRPr="00663D56">
        <w:t>- Сви чланови екипе одељења дужни су да учествују у штафетној игри</w:t>
      </w:r>
    </w:p>
    <w:p w:rsidR="000D67DC" w:rsidRPr="00663D56" w:rsidRDefault="000D67DC" w:rsidP="000D67DC">
      <w:r w:rsidRPr="00663D56">
        <w:t>- За време такмичења сваки члан екипе је дужан да се придржава утврђених пропозиција такмичења и правила игре, за сваку штафетну игру појединачно. У случају грешке, дужан је одмах да је исправи, па тек онда да настави даље игру;</w:t>
      </w:r>
    </w:p>
    <w:p w:rsidR="000D67DC" w:rsidRPr="00663D56" w:rsidRDefault="000D67DC" w:rsidP="000D67DC">
      <w:r w:rsidRPr="00663D56">
        <w:t>- Уколико се чланови екипе одељења не придржавају утврђених пропозиција такмичења и правила игре, за дату игру биће дисквалификовани. Екипа тог одељења нема право на пласман и бодове;</w:t>
      </w:r>
    </w:p>
    <w:p w:rsidR="000D67DC" w:rsidRPr="00663D56" w:rsidRDefault="000D67DC" w:rsidP="000D67DC">
      <w:r w:rsidRPr="00663D56">
        <w:t>- Вредноваће се пласмана екипе по разредима, за сваку штафетну игру појединачно:</w:t>
      </w:r>
    </w:p>
    <w:p w:rsidR="000D67DC" w:rsidRPr="00663D56" w:rsidRDefault="000D67DC" w:rsidP="000D67DC">
      <w:r w:rsidRPr="00663D56">
        <w:t>- Кроз шест штафетних игара, једна екипа одељења по разредима може освојити максимално 15 бодова, бодовање је по следећем редоследу: прво место носи 3 доба, друго место носи 2 бода и треће место носи 1 бод.</w:t>
      </w:r>
    </w:p>
    <w:p w:rsidR="000D67DC" w:rsidRPr="00663D56" w:rsidRDefault="000D67DC" w:rsidP="000D67DC">
      <w:r w:rsidRPr="00663D56">
        <w:lastRenderedPageBreak/>
        <w:t>- Уколико две или више екипа одељења датог разреда истовремено стигну на циљ (заврше штафетну игру), зависно од пласмана, оствариће исти број бодова;</w:t>
      </w:r>
    </w:p>
    <w:p w:rsidR="000D67DC" w:rsidRPr="00663D56" w:rsidRDefault="000D67DC" w:rsidP="000D67DC">
      <w:r w:rsidRPr="00663D56">
        <w:t>- Уколико би две или више екипа одељења тог разреда (после свих пет штафетних игара), у коначном пласману, имале исти број бодова, одлучивала би шеста штафетна игра (трчање у слалому);</w:t>
      </w:r>
    </w:p>
    <w:p w:rsidR="000D67DC" w:rsidRPr="00663D56" w:rsidRDefault="000D67DC" w:rsidP="000D67DC">
      <w:r w:rsidRPr="00663D56">
        <w:t>- Вође екипа одељења су одељенске старешине или наставници који имају час у том времену са свим члановима одељења, и дужни су да на такмичењу присуствују у предвиђеном времену од 12.40 – 13.30;</w:t>
      </w:r>
    </w:p>
    <w:p w:rsidR="000D67DC" w:rsidRPr="00663D56" w:rsidRDefault="000D67DC" w:rsidP="000D67DC">
      <w:r w:rsidRPr="00663D56">
        <w:t xml:space="preserve">- У случају да у одељењима постоји различити број учесника, тада ће се бројније одељење редуковати и изједначити са одељењем мањег броја. </w:t>
      </w:r>
    </w:p>
    <w:p w:rsidR="000D67DC" w:rsidRPr="00663D56" w:rsidRDefault="000D67DC" w:rsidP="000D67DC">
      <w:r w:rsidRPr="00663D56">
        <w:rPr>
          <w:i/>
        </w:rPr>
        <w:t xml:space="preserve">Напомена: Штафетне игре су биране у складу са временским (не)могућностима, обзиром да је утврђено да је једино могуће време реализације између две смене (12:40 – 13:30). На располагању је 50 минута за реализацију такмичења по једном дану. Такође су и намерно избегнуте спортске игре због тежњи да се сваки ученик у одељењу анимира и учествује, а не да екипа буде бројчано ограничена појединцима у одељењу и због дужине трајања једне утакмице за само два одељења истовремено. Приоритет оваквог начина реализације је да се у потпуности оставри такмичење без обзира на околности које могу да спутају одржавање, укључујући и временске (не)прилике. </w:t>
      </w:r>
    </w:p>
    <w:p w:rsidR="000D67DC" w:rsidRPr="00663D56" w:rsidRDefault="000D67DC" w:rsidP="000D67DC"/>
    <w:p w:rsidR="000D67DC" w:rsidRPr="00663D56" w:rsidRDefault="000D67DC" w:rsidP="000D67DC">
      <w:r w:rsidRPr="00663D56">
        <w:rPr>
          <w:u w:val="single"/>
        </w:rPr>
        <w:t>ПРЕДЛОГ ШТАФЕТНИХ ИГАРА</w:t>
      </w:r>
      <w:r w:rsidRPr="00663D56">
        <w:t>:</w:t>
      </w:r>
    </w:p>
    <w:p w:rsidR="000D67DC" w:rsidRPr="00663D56" w:rsidRDefault="000D67DC" w:rsidP="000D67DC"/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1. ШТАФЕТНА ИГРА: "ТРЧАЊЕ У ЗМИЈИ СА КАНАПОМ ИЗМЕЂУ НОГУ" (САЛА ЗА ФИЗИЧКО ВЕЖБАЊЕ ИЛИ ФУДБАЛСКИ ТЕРЕНТЕРЕН)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правила: Сваки ученик је дужан да држи канап једном руком позади , а другом испред и заједнички цело одељење да трчи по задатку.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2. ШТАФЕТНА ИГРА: "ПОЛИГОН СПРЕТНОСТИ" (САЛА ЗА ФИЗИЧКО ВЕЖБАЊЕ)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правила: ученици прелазе препреке један по један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3. ШТАФЕТНА ИГРА: "НОШЕЊЕ ЛОПТЕ ИЗМЕЂУ КОЛЕНА СА БАЛОНОМ У ВАЗДУХУ" (ФУДБАЛСКИ ТЕРЕН ИЛИ САЛА ЗА ФИЗИЧКО ВЕЖБАЊЕ)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правила: потребно је да сваки ученик има обичан балон и да га надува пре такмичења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4. ШТАФЕТНА ИГРА: "СКОКОВИ У ЏАКУ" (ФУДБАЛСКИ ТЕРЕН ИЛИ САЛА ЗА ФИЗИЧКО ВЕЖБАЊЕ)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правила: ученици појединачно скачу у џаку прелазећи простор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5. ШТАФЕТНА ИГРА: "НАДВЛАЧЕЊЕ КОНОПЦА" (САЛА ЗА ФИЗИЧКО ВЕЖБАЊЕ)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правила: ученици су боси због мањег проклизавања на подлози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>6. ШТАФЕТНА ИГРА: "КОТРЉАЊЕ СТАБЛА" (НА ТРАВИ)</w:t>
      </w:r>
    </w:p>
    <w:p w:rsidR="000D67DC" w:rsidRPr="00663D56" w:rsidRDefault="000D67DC" w:rsidP="000D67DC">
      <w:pPr>
        <w:pStyle w:val="NoSpacing"/>
        <w:rPr>
          <w:rFonts w:ascii="Times New Roman" w:hAnsi="Times New Roman"/>
          <w:sz w:val="24"/>
          <w:szCs w:val="24"/>
        </w:rPr>
      </w:pPr>
      <w:r w:rsidRPr="00663D56">
        <w:rPr>
          <w:rFonts w:ascii="Times New Roman" w:hAnsi="Times New Roman"/>
          <w:sz w:val="24"/>
          <w:szCs w:val="24"/>
        </w:rPr>
        <w:t xml:space="preserve">правила: један ученик (“мртво”стабло) попречно леже на остале ученике (“жива”стабла) која се котрљају и преносе “мртво” стабло до краја реда “живих стабла” када недостане “живих” стабла на крају реда тада последња “жива” стабла претрчавају ред и лежу доле и котрљају се даље све док се “мртво” стабло не нађе пренесено на крај предвиђеног простора. </w:t>
      </w:r>
    </w:p>
    <w:p w:rsidR="000D67DC" w:rsidRPr="00663D56" w:rsidRDefault="000D67DC" w:rsidP="000D67D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D67DC" w:rsidRPr="00663D56" w:rsidRDefault="000D67DC" w:rsidP="000D67DC"/>
    <w:p w:rsidR="00210C3D" w:rsidRPr="00EE39EB" w:rsidRDefault="00210C3D" w:rsidP="00210C3D">
      <w:pPr>
        <w:jc w:val="center"/>
        <w:outlineLvl w:val="0"/>
        <w:rPr>
          <w:b/>
          <w:lang w:val="sr-Cyrl-CS"/>
        </w:rPr>
      </w:pPr>
      <w:r w:rsidRPr="00EE39EB">
        <w:rPr>
          <w:b/>
          <w:lang w:val="sr-Cyrl-CS"/>
        </w:rPr>
        <w:br w:type="page"/>
      </w:r>
      <w:r w:rsidRPr="00EE39EB">
        <w:rPr>
          <w:b/>
          <w:lang w:val="sr-Cyrl-CS"/>
        </w:rPr>
        <w:lastRenderedPageBreak/>
        <w:t>10.</w:t>
      </w:r>
      <w:r w:rsidRPr="00EE39EB">
        <w:rPr>
          <w:b/>
          <w:lang w:val="sr-Latn-CS"/>
        </w:rPr>
        <w:t xml:space="preserve">   ПРОГРАМ  СТРУЧНОГ УСАВРШАВАЊА</w:t>
      </w:r>
    </w:p>
    <w:p w:rsidR="00210C3D" w:rsidRPr="00EE39EB" w:rsidRDefault="00210C3D" w:rsidP="00210C3D">
      <w:pPr>
        <w:jc w:val="center"/>
        <w:outlineLvl w:val="0"/>
        <w:rPr>
          <w:b/>
          <w:lang w:val="sr-Cyrl-CS"/>
        </w:rPr>
      </w:pPr>
    </w:p>
    <w:p w:rsidR="00210C3D" w:rsidRPr="00EE39EB" w:rsidRDefault="00210C3D" w:rsidP="00210C3D">
      <w:pPr>
        <w:ind w:firstLine="709"/>
        <w:jc w:val="both"/>
        <w:outlineLvl w:val="0"/>
        <w:rPr>
          <w:lang w:val="sr-Cyrl-CS"/>
        </w:rPr>
      </w:pPr>
      <w:r w:rsidRPr="00EE39EB">
        <w:rPr>
          <w:lang w:val="sr-Latn-CS"/>
        </w:rPr>
        <w:t xml:space="preserve">Стручно усавршавање наставника и стручних сарадника одвијаће се у школи и у ваншколским институцијама, под којима подразумевамо разна предавања, </w:t>
      </w:r>
      <w:r w:rsidRPr="00EE39EB">
        <w:rPr>
          <w:lang w:val="sr-Cyrl-CS"/>
        </w:rPr>
        <w:t xml:space="preserve">семинаре, угледне часове, </w:t>
      </w:r>
      <w:r w:rsidRPr="00EE39EB">
        <w:rPr>
          <w:lang w:val="sr-Latn-CS"/>
        </w:rPr>
        <w:t>стручне активе, конгресе, трибине, саборе</w:t>
      </w:r>
      <w:r w:rsidRPr="00EE39EB">
        <w:rPr>
          <w:lang w:val="sr-Cyrl-CS"/>
        </w:rPr>
        <w:t>, стручне скупове</w:t>
      </w:r>
      <w:r w:rsidRPr="00EE39EB">
        <w:rPr>
          <w:lang w:val="sr-Latn-CS"/>
        </w:rPr>
        <w:t xml:space="preserve"> и сл. План стручног усавршавања </w:t>
      </w:r>
      <w:r w:rsidRPr="00EE39EB">
        <w:rPr>
          <w:lang w:val="sr-Cyrl-CS"/>
        </w:rPr>
        <w:t>израђен је на основу приоритета развојног плана школе (</w:t>
      </w:r>
      <w:r w:rsidRPr="00EE39EB">
        <w:rPr>
          <w:lang w:val="sr-Latn-CS"/>
        </w:rPr>
        <w:t>приказан је у табели</w:t>
      </w:r>
      <w:r w:rsidRPr="00EE39EB">
        <w:rPr>
          <w:lang w:val="sr-Cyrl-CS"/>
        </w:rPr>
        <w:t>)</w:t>
      </w:r>
      <w:r w:rsidRPr="00EE39EB">
        <w:rPr>
          <w:lang w:val="sr-Latn-CS"/>
        </w:rPr>
        <w:t xml:space="preserve">, </w:t>
      </w:r>
      <w:r w:rsidRPr="00EE39EB">
        <w:rPr>
          <w:lang w:val="sr-Cyrl-CS"/>
        </w:rPr>
        <w:t>а оствариваће се по могућностима</w:t>
      </w:r>
      <w:r w:rsidRPr="00EE39EB">
        <w:rPr>
          <w:lang w:val="sr-Latn-CS"/>
        </w:rPr>
        <w:t xml:space="preserve">. </w:t>
      </w:r>
      <w:r w:rsidRPr="00EE39EB">
        <w:rPr>
          <w:lang w:val="sr-Cyrl-CS"/>
        </w:rPr>
        <w:t>Стручно усавршавање ће се вршити по предлозима стручних актива и већа</w:t>
      </w:r>
      <w:r w:rsidRPr="00EE39EB">
        <w:rPr>
          <w:lang w:val="sr-Latn-CS"/>
        </w:rPr>
        <w:t xml:space="preserve">, </w:t>
      </w:r>
      <w:r w:rsidRPr="00EE39EB">
        <w:rPr>
          <w:lang w:val="sr-Cyrl-CS"/>
        </w:rPr>
        <w:t>а начин остваривања прати члан педагочког колегијума који о томе извештава директора. Због слабих материјалних могућности, школа ће првенствено остваривати оне програме који су кроз конкурсе омогућени или који не захтевају додатна материјална средства.</w:t>
      </w:r>
    </w:p>
    <w:p w:rsidR="00210C3D" w:rsidRPr="00EE39EB" w:rsidRDefault="00210C3D" w:rsidP="00210C3D">
      <w:pPr>
        <w:ind w:firstLine="709"/>
        <w:jc w:val="both"/>
        <w:outlineLvl w:val="0"/>
        <w:rPr>
          <w:lang w:val="sr-Cyrl-CS"/>
        </w:rPr>
      </w:pPr>
    </w:p>
    <w:p w:rsidR="00210C3D" w:rsidRPr="000D67DC" w:rsidRDefault="00210C3D" w:rsidP="00210C3D">
      <w:pPr>
        <w:numPr>
          <w:ilvl w:val="1"/>
          <w:numId w:val="25"/>
        </w:numPr>
        <w:jc w:val="both"/>
        <w:outlineLvl w:val="0"/>
        <w:rPr>
          <w:spacing w:val="4"/>
          <w:lang w:val="sr-Cyrl-CS"/>
        </w:rPr>
      </w:pPr>
      <w:r w:rsidRPr="00EE39EB">
        <w:rPr>
          <w:spacing w:val="1"/>
          <w:lang w:val="sr-Cyrl-CS"/>
        </w:rPr>
        <w:t xml:space="preserve">ПРОГРАМ СТРУЧНОГ УСАВРШАВАЊА ВАСПИТАЧА, НАСТАВНИКА И </w:t>
      </w:r>
      <w:r w:rsidRPr="00EE39EB">
        <w:rPr>
          <w:spacing w:val="4"/>
          <w:lang w:val="sr-Cyrl-CS"/>
        </w:rPr>
        <w:t xml:space="preserve">СТРУЧНИХ САРАДНИКА </w:t>
      </w:r>
    </w:p>
    <w:p w:rsidR="00210C3D" w:rsidRPr="00EE39EB" w:rsidRDefault="00210C3D" w:rsidP="00210C3D">
      <w:pPr>
        <w:jc w:val="both"/>
        <w:outlineLvl w:val="0"/>
        <w:rPr>
          <w:color w:val="FF6600"/>
          <w:spacing w:val="4"/>
          <w:lang w:val="sr-Cyrl-CS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4566"/>
      </w:tblGrid>
      <w:tr w:rsidR="00210C3D" w:rsidRPr="00EE39EB" w:rsidTr="00210C3D">
        <w:trPr>
          <w:jc w:val="center"/>
        </w:trPr>
        <w:tc>
          <w:tcPr>
            <w:tcW w:w="401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Резултати свот анализе(по предлозима стручних актива)</w:t>
            </w:r>
          </w:p>
        </w:tc>
        <w:tc>
          <w:tcPr>
            <w:tcW w:w="456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Стручни активи су дали свој предлог стручног усавршавања, који се првенствено односи на наставну област, предмет и методику, али и на све остале компетенције.</w:t>
            </w:r>
          </w:p>
        </w:tc>
      </w:tr>
      <w:tr w:rsidR="00210C3D" w:rsidRPr="00EE39EB" w:rsidTr="00210C3D">
        <w:trPr>
          <w:jc w:val="center"/>
        </w:trPr>
        <w:tc>
          <w:tcPr>
            <w:tcW w:w="401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Усклађеност са Развојним планом школе</w:t>
            </w:r>
          </w:p>
        </w:tc>
        <w:tc>
          <w:tcPr>
            <w:tcW w:w="456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План стручног усавршавања је део Развојног плана школе, а планирани садржај је у циљу остваривања унапређења образовно-васпитног рада, ради остваривања развојних циљева</w:t>
            </w:r>
          </w:p>
        </w:tc>
      </w:tr>
      <w:tr w:rsidR="00210C3D" w:rsidRPr="00EE39EB" w:rsidTr="00210C3D">
        <w:trPr>
          <w:jc w:val="center"/>
        </w:trPr>
        <w:tc>
          <w:tcPr>
            <w:tcW w:w="401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За извршење, информисање и праћење задужена особа</w:t>
            </w:r>
          </w:p>
        </w:tc>
        <w:tc>
          <w:tcPr>
            <w:tcW w:w="456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Ожвар Илдико</w:t>
            </w:r>
          </w:p>
        </w:tc>
      </w:tr>
      <w:tr w:rsidR="00210C3D" w:rsidRPr="00EE39EB" w:rsidTr="00210C3D">
        <w:trPr>
          <w:jc w:val="center"/>
        </w:trPr>
        <w:tc>
          <w:tcPr>
            <w:tcW w:w="4016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За праћење и анализу стручног усавршавања у установи задужени</w:t>
            </w:r>
          </w:p>
        </w:tc>
        <w:tc>
          <w:tcPr>
            <w:tcW w:w="4566" w:type="dxa"/>
          </w:tcPr>
          <w:p w:rsidR="00210C3D" w:rsidRPr="00EE39EB" w:rsidRDefault="00210C3D" w:rsidP="00047017">
            <w:pPr>
              <w:pStyle w:val="ListParagraph"/>
              <w:numPr>
                <w:ilvl w:val="0"/>
                <w:numId w:val="147"/>
              </w:numPr>
              <w:rPr>
                <w:lang w:val="sr-Cyrl-CS"/>
              </w:rPr>
            </w:pPr>
            <w:r w:rsidRPr="00EE39EB">
              <w:rPr>
                <w:lang w:val="sr-Cyrl-CS"/>
              </w:rPr>
              <w:t>Оровец Јулијана</w:t>
            </w:r>
          </w:p>
          <w:p w:rsidR="00210C3D" w:rsidRPr="00EE39EB" w:rsidRDefault="002766DC" w:rsidP="00047017">
            <w:pPr>
              <w:pStyle w:val="ListParagraph"/>
              <w:numPr>
                <w:ilvl w:val="0"/>
                <w:numId w:val="147"/>
              </w:numPr>
              <w:rPr>
                <w:lang w:val="sr-Cyrl-CS"/>
              </w:rPr>
            </w:pPr>
            <w:r>
              <w:rPr>
                <w:lang w:val="sr-Cyrl-CS"/>
              </w:rPr>
              <w:t>Ожвар Илдико</w:t>
            </w:r>
          </w:p>
          <w:p w:rsidR="00210C3D" w:rsidRPr="00EE39EB" w:rsidRDefault="002766DC" w:rsidP="00047017">
            <w:pPr>
              <w:pStyle w:val="ListParagraph"/>
              <w:numPr>
                <w:ilvl w:val="0"/>
                <w:numId w:val="147"/>
              </w:numPr>
              <w:rPr>
                <w:lang w:val="sr-Cyrl-CS"/>
              </w:rPr>
            </w:pPr>
            <w:r>
              <w:rPr>
                <w:lang w:val="sr-Cyrl-CS"/>
              </w:rPr>
              <w:t>Ковач Ева</w:t>
            </w:r>
          </w:p>
          <w:p w:rsidR="00210C3D" w:rsidRPr="00EE39EB" w:rsidRDefault="00210C3D" w:rsidP="00047017">
            <w:pPr>
              <w:pStyle w:val="ListParagraph"/>
              <w:numPr>
                <w:ilvl w:val="0"/>
                <w:numId w:val="147"/>
              </w:numPr>
              <w:rPr>
                <w:lang w:val="sr-Cyrl-CS"/>
              </w:rPr>
            </w:pPr>
            <w:r w:rsidRPr="00EE39EB">
              <w:rPr>
                <w:lang w:val="sr-Cyrl-CS"/>
              </w:rPr>
              <w:t>Оровец Марта</w:t>
            </w:r>
          </w:p>
          <w:p w:rsidR="00210C3D" w:rsidRPr="00EE39EB" w:rsidRDefault="00210C3D" w:rsidP="00047017">
            <w:pPr>
              <w:pStyle w:val="ListParagraph"/>
              <w:numPr>
                <w:ilvl w:val="0"/>
                <w:numId w:val="147"/>
              </w:numPr>
              <w:rPr>
                <w:lang w:val="sr-Cyrl-CS"/>
              </w:rPr>
            </w:pPr>
            <w:r w:rsidRPr="00EE39EB">
              <w:rPr>
                <w:lang w:val="sr-Cyrl-CS"/>
              </w:rPr>
              <w:t>Јозић Олга</w:t>
            </w:r>
          </w:p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</w:p>
        </w:tc>
      </w:tr>
    </w:tbl>
    <w:p w:rsidR="00210C3D" w:rsidRPr="00EE39EB" w:rsidRDefault="00210C3D" w:rsidP="00210C3D">
      <w:pPr>
        <w:rPr>
          <w:color w:val="FF6600"/>
          <w:spacing w:val="4"/>
          <w:lang w:val="sr-Cyrl-CS"/>
        </w:rPr>
      </w:pPr>
    </w:p>
    <w:tbl>
      <w:tblPr>
        <w:tblpPr w:leftFromText="141" w:rightFromText="141" w:vertAnchor="text" w:horzAnchor="margin" w:tblpXSpec="center" w:tblpY="-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00"/>
        <w:gridCol w:w="1080"/>
        <w:gridCol w:w="1440"/>
        <w:gridCol w:w="1260"/>
        <w:gridCol w:w="1665"/>
        <w:gridCol w:w="993"/>
      </w:tblGrid>
      <w:tr w:rsidR="00210C3D" w:rsidRPr="00EE39EB" w:rsidTr="00210C3D">
        <w:tc>
          <w:tcPr>
            <w:tcW w:w="9606" w:type="dxa"/>
            <w:gridSpan w:val="7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  <w:p w:rsidR="00210C3D" w:rsidRPr="00B6588F" w:rsidRDefault="00210C3D" w:rsidP="00210C3D">
            <w:pPr>
              <w:jc w:val="center"/>
              <w:rPr>
                <w:b/>
                <w:lang w:val="sr-Cyrl-CS"/>
              </w:rPr>
            </w:pPr>
            <w:r w:rsidRPr="00B6588F">
              <w:rPr>
                <w:b/>
                <w:lang w:val="sr-Cyrl-CS"/>
              </w:rPr>
              <w:t>У УСТАНОВИ</w:t>
            </w:r>
          </w:p>
        </w:tc>
      </w:tr>
      <w:tr w:rsidR="00210C3D" w:rsidRPr="00EE39EB" w:rsidTr="00661A1C">
        <w:tc>
          <w:tcPr>
            <w:tcW w:w="1668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Т</w:t>
            </w:r>
            <w:r w:rsidRPr="00EE39EB">
              <w:rPr>
                <w:b/>
              </w:rPr>
              <w:t>ема</w:t>
            </w:r>
          </w:p>
        </w:tc>
        <w:tc>
          <w:tcPr>
            <w:tcW w:w="1500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Компе-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тенција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Облик 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СУ</w:t>
            </w:r>
          </w:p>
        </w:tc>
        <w:tc>
          <w:tcPr>
            <w:tcW w:w="1440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  </w:t>
            </w:r>
            <w:r w:rsidRPr="00EE39EB">
              <w:rPr>
                <w:b/>
              </w:rPr>
              <w:t>Ниво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</w:rPr>
              <w:t xml:space="preserve"> </w:t>
            </w:r>
            <w:r w:rsidRPr="00EE39EB">
              <w:rPr>
                <w:b/>
                <w:lang w:val="sr-Cyrl-CS"/>
              </w:rPr>
              <w:t>(орган, тело)</w:t>
            </w:r>
          </w:p>
        </w:tc>
        <w:tc>
          <w:tcPr>
            <w:tcW w:w="1260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</w:rPr>
              <w:t xml:space="preserve">Време 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реализ.</w:t>
            </w:r>
          </w:p>
        </w:tc>
        <w:tc>
          <w:tcPr>
            <w:tcW w:w="1665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</w:rPr>
              <w:t>Реали</w:t>
            </w:r>
            <w:r w:rsidRPr="00EE39EB">
              <w:rPr>
                <w:b/>
                <w:lang w:val="sr-Cyrl-CS"/>
              </w:rPr>
              <w:t>-</w:t>
            </w:r>
          </w:p>
          <w:p w:rsidR="00210C3D" w:rsidRPr="00EE39EB" w:rsidRDefault="00210C3D" w:rsidP="00210C3D">
            <w:pPr>
              <w:rPr>
                <w:b/>
              </w:rPr>
            </w:pPr>
            <w:r w:rsidRPr="00EE39EB">
              <w:rPr>
                <w:b/>
              </w:rPr>
              <w:t xml:space="preserve">затор </w:t>
            </w:r>
          </w:p>
        </w:tc>
        <w:tc>
          <w:tcPr>
            <w:tcW w:w="993" w:type="dxa"/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Сати учесни-цима</w:t>
            </w:r>
          </w:p>
        </w:tc>
      </w:tr>
      <w:tr w:rsidR="00210C3D" w:rsidRPr="00EE39EB" w:rsidTr="00661A1C">
        <w:tc>
          <w:tcPr>
            <w:tcW w:w="1668" w:type="dxa"/>
          </w:tcPr>
          <w:p w:rsidR="00210C3D" w:rsidRPr="00EE39EB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Граматика</w:t>
            </w:r>
          </w:p>
        </w:tc>
        <w:tc>
          <w:tcPr>
            <w:tcW w:w="1500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Мађарски језик</w:t>
            </w:r>
          </w:p>
          <w:p w:rsidR="00210C3D" w:rsidRPr="00EE39EB" w:rsidRDefault="0049085D" w:rsidP="0049085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 xml:space="preserve"> (К1)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заинтере-совани</w:t>
            </w:r>
          </w:p>
        </w:tc>
        <w:tc>
          <w:tcPr>
            <w:tcW w:w="1260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септемб.</w:t>
            </w:r>
          </w:p>
        </w:tc>
        <w:tc>
          <w:tcPr>
            <w:tcW w:w="1665" w:type="dxa"/>
          </w:tcPr>
          <w:p w:rsidR="00210C3D" w:rsidRPr="00EE39EB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Копас Тамара</w:t>
            </w:r>
          </w:p>
        </w:tc>
        <w:tc>
          <w:tcPr>
            <w:tcW w:w="993" w:type="dxa"/>
          </w:tcPr>
          <w:p w:rsidR="00210C3D" w:rsidRPr="00EE39EB" w:rsidRDefault="00210C3D" w:rsidP="00661A1C">
            <w:pPr>
              <w:jc w:val="center"/>
            </w:pPr>
            <w:r w:rsidRPr="00EE39EB">
              <w:rPr>
                <w:spacing w:val="4"/>
                <w:lang w:val="sr-Cyrl-CS"/>
              </w:rPr>
              <w:t>2</w:t>
            </w:r>
          </w:p>
        </w:tc>
      </w:tr>
      <w:tr w:rsidR="0049085D" w:rsidRPr="00EE39EB" w:rsidTr="00661A1C">
        <w:tc>
          <w:tcPr>
            <w:tcW w:w="1668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Наслеђе</w:t>
            </w:r>
          </w:p>
        </w:tc>
        <w:tc>
          <w:tcPr>
            <w:tcW w:w="1500" w:type="dxa"/>
          </w:tcPr>
          <w:p w:rsidR="0049085D" w:rsidRDefault="0049085D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Природа и друштво</w:t>
            </w:r>
          </w:p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(К1)</w:t>
            </w:r>
          </w:p>
        </w:tc>
        <w:tc>
          <w:tcPr>
            <w:tcW w:w="1080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заинтере-совани</w:t>
            </w:r>
          </w:p>
        </w:tc>
        <w:tc>
          <w:tcPr>
            <w:tcW w:w="1260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октобар</w:t>
            </w:r>
          </w:p>
        </w:tc>
        <w:tc>
          <w:tcPr>
            <w:tcW w:w="1665" w:type="dxa"/>
          </w:tcPr>
          <w:p w:rsidR="0049085D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Биро Едит</w:t>
            </w:r>
          </w:p>
        </w:tc>
        <w:tc>
          <w:tcPr>
            <w:tcW w:w="993" w:type="dxa"/>
          </w:tcPr>
          <w:p w:rsidR="0049085D" w:rsidRPr="00EE39EB" w:rsidRDefault="0049085D" w:rsidP="00661A1C">
            <w:pPr>
              <w:jc w:val="center"/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2</w:t>
            </w:r>
          </w:p>
        </w:tc>
      </w:tr>
      <w:tr w:rsidR="0049085D" w:rsidRPr="00EE39EB" w:rsidTr="00661A1C">
        <w:tc>
          <w:tcPr>
            <w:tcW w:w="1668" w:type="dxa"/>
          </w:tcPr>
          <w:p w:rsidR="0049085D" w:rsidRDefault="006D10D2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Васиона и земља</w:t>
            </w:r>
          </w:p>
        </w:tc>
        <w:tc>
          <w:tcPr>
            <w:tcW w:w="1500" w:type="dxa"/>
          </w:tcPr>
          <w:p w:rsidR="0049085D" w:rsidRDefault="0049085D" w:rsidP="0049085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Географија (К1)</w:t>
            </w:r>
          </w:p>
        </w:tc>
        <w:tc>
          <w:tcPr>
            <w:tcW w:w="1080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49085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октобар</w:t>
            </w:r>
          </w:p>
        </w:tc>
        <w:tc>
          <w:tcPr>
            <w:tcW w:w="1665" w:type="dxa"/>
          </w:tcPr>
          <w:p w:rsidR="0049085D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Вулековић Иван</w:t>
            </w:r>
          </w:p>
        </w:tc>
        <w:tc>
          <w:tcPr>
            <w:tcW w:w="993" w:type="dxa"/>
          </w:tcPr>
          <w:p w:rsidR="0049085D" w:rsidRDefault="0049085D" w:rsidP="00661A1C">
            <w:pPr>
              <w:jc w:val="center"/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2</w:t>
            </w:r>
          </w:p>
        </w:tc>
      </w:tr>
      <w:tr w:rsidR="00210C3D" w:rsidRPr="00EE39EB" w:rsidTr="00661A1C">
        <w:tc>
          <w:tcPr>
            <w:tcW w:w="1668" w:type="dxa"/>
          </w:tcPr>
          <w:p w:rsidR="00210C3D" w:rsidRPr="00EE39EB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 xml:space="preserve">Степеновање </w:t>
            </w:r>
          </w:p>
        </w:tc>
        <w:tc>
          <w:tcPr>
            <w:tcW w:w="1500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Матема-тика (К1)</w:t>
            </w:r>
          </w:p>
        </w:tc>
        <w:tc>
          <w:tcPr>
            <w:tcW w:w="1080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210C3D" w:rsidRPr="00EE39EB" w:rsidRDefault="00210C3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заинтересовани</w:t>
            </w:r>
          </w:p>
        </w:tc>
        <w:tc>
          <w:tcPr>
            <w:tcW w:w="1260" w:type="dxa"/>
          </w:tcPr>
          <w:p w:rsidR="00210C3D" w:rsidRPr="00EE39EB" w:rsidRDefault="0049085D" w:rsidP="00210C3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новембар</w:t>
            </w:r>
          </w:p>
        </w:tc>
        <w:tc>
          <w:tcPr>
            <w:tcW w:w="1665" w:type="dxa"/>
          </w:tcPr>
          <w:p w:rsidR="00210C3D" w:rsidRPr="00EE39EB" w:rsidRDefault="0049085D" w:rsidP="00210C3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Леонов Вереш Адриана</w:t>
            </w:r>
          </w:p>
        </w:tc>
        <w:tc>
          <w:tcPr>
            <w:tcW w:w="993" w:type="dxa"/>
          </w:tcPr>
          <w:p w:rsidR="00210C3D" w:rsidRPr="00EE39EB" w:rsidRDefault="00210C3D" w:rsidP="00661A1C">
            <w:pPr>
              <w:jc w:val="center"/>
            </w:pPr>
            <w:r w:rsidRPr="00EE39EB">
              <w:rPr>
                <w:spacing w:val="4"/>
                <w:lang w:val="sr-Cyrl-CS"/>
              </w:rPr>
              <w:t>2</w:t>
            </w:r>
          </w:p>
        </w:tc>
      </w:tr>
      <w:tr w:rsidR="0049085D" w:rsidRPr="00EE39EB" w:rsidTr="00661A1C">
        <w:tc>
          <w:tcPr>
            <w:tcW w:w="1668" w:type="dxa"/>
          </w:tcPr>
          <w:p w:rsidR="0049085D" w:rsidRPr="00EE39EB" w:rsidRDefault="004236B0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Питај баку</w:t>
            </w:r>
          </w:p>
        </w:tc>
        <w:tc>
          <w:tcPr>
            <w:tcW w:w="1500" w:type="dxa"/>
          </w:tcPr>
          <w:p w:rsidR="0049085D" w:rsidRPr="004236B0" w:rsidRDefault="004236B0" w:rsidP="0049085D">
            <w:pPr>
              <w:rPr>
                <w:spacing w:val="4"/>
              </w:rPr>
            </w:pPr>
            <w:r>
              <w:rPr>
                <w:spacing w:val="4"/>
              </w:rPr>
              <w:t>Народна традиција (К1)</w:t>
            </w:r>
          </w:p>
        </w:tc>
        <w:tc>
          <w:tcPr>
            <w:tcW w:w="1080" w:type="dxa"/>
          </w:tcPr>
          <w:p w:rsidR="0049085D" w:rsidRPr="00EE39EB" w:rsidRDefault="0049085D" w:rsidP="0049085D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новембар</w:t>
            </w:r>
          </w:p>
        </w:tc>
        <w:tc>
          <w:tcPr>
            <w:tcW w:w="1665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Берењи Каталин</w:t>
            </w:r>
          </w:p>
        </w:tc>
        <w:tc>
          <w:tcPr>
            <w:tcW w:w="993" w:type="dxa"/>
          </w:tcPr>
          <w:p w:rsidR="0049085D" w:rsidRPr="00EE39EB" w:rsidRDefault="0049085D" w:rsidP="00661A1C">
            <w:pPr>
              <w:jc w:val="center"/>
            </w:pPr>
            <w:r w:rsidRPr="00EE39EB">
              <w:rPr>
                <w:spacing w:val="4"/>
                <w:lang w:val="sr-Cyrl-CS"/>
              </w:rPr>
              <w:t>2</w:t>
            </w:r>
          </w:p>
        </w:tc>
      </w:tr>
      <w:tr w:rsidR="0049085D" w:rsidRPr="00EE39EB" w:rsidTr="00661A1C">
        <w:tc>
          <w:tcPr>
            <w:tcW w:w="1668" w:type="dxa"/>
          </w:tcPr>
          <w:p w:rsidR="0049085D" w:rsidRPr="00EE39EB" w:rsidRDefault="004104D8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Обрада текста</w:t>
            </w:r>
          </w:p>
        </w:tc>
        <w:tc>
          <w:tcPr>
            <w:tcW w:w="1500" w:type="dxa"/>
          </w:tcPr>
          <w:p w:rsidR="004236B0" w:rsidRPr="00EE39EB" w:rsidRDefault="004236B0" w:rsidP="004236B0">
            <w:pPr>
              <w:rPr>
                <w:spacing w:val="4"/>
                <w:lang w:val="sr-Cyrl-CS"/>
              </w:rPr>
            </w:pPr>
            <w:r w:rsidRPr="00EE39EB">
              <w:rPr>
                <w:lang w:val="sr-Cyrl-CS"/>
              </w:rPr>
              <w:t>Српски као нематерњи језик</w:t>
            </w:r>
            <w:r w:rsidRPr="00EE39EB">
              <w:rPr>
                <w:spacing w:val="4"/>
                <w:lang w:val="sr-Cyrl-CS"/>
              </w:rPr>
              <w:t xml:space="preserve">  </w:t>
            </w:r>
          </w:p>
          <w:p w:rsidR="0049085D" w:rsidRPr="00EE39EB" w:rsidRDefault="004236B0" w:rsidP="004236B0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(К1)</w:t>
            </w:r>
          </w:p>
        </w:tc>
        <w:tc>
          <w:tcPr>
            <w:tcW w:w="1080" w:type="dxa"/>
          </w:tcPr>
          <w:p w:rsidR="0049085D" w:rsidRPr="00EE39EB" w:rsidRDefault="0049085D" w:rsidP="0049085D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децембар</w:t>
            </w:r>
          </w:p>
        </w:tc>
        <w:tc>
          <w:tcPr>
            <w:tcW w:w="1665" w:type="dxa"/>
          </w:tcPr>
          <w:p w:rsidR="0049085D" w:rsidRPr="00EE39EB" w:rsidRDefault="0049085D" w:rsidP="0049085D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Ковачевић Бајрама</w:t>
            </w:r>
          </w:p>
        </w:tc>
        <w:tc>
          <w:tcPr>
            <w:tcW w:w="993" w:type="dxa"/>
          </w:tcPr>
          <w:p w:rsidR="0049085D" w:rsidRPr="00EE39EB" w:rsidRDefault="0049085D" w:rsidP="00661A1C">
            <w:pPr>
              <w:jc w:val="center"/>
            </w:pPr>
            <w:r w:rsidRPr="00EE39EB">
              <w:rPr>
                <w:spacing w:val="4"/>
                <w:lang w:val="sr-Cyrl-CS"/>
              </w:rPr>
              <w:t>2</w:t>
            </w:r>
          </w:p>
        </w:tc>
      </w:tr>
      <w:tr w:rsidR="00490D43" w:rsidRPr="00EE39EB" w:rsidTr="00661A1C">
        <w:tc>
          <w:tcPr>
            <w:tcW w:w="1668" w:type="dxa"/>
          </w:tcPr>
          <w:p w:rsidR="00490D43" w:rsidRDefault="00490D43" w:rsidP="00490D43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Књижевност</w:t>
            </w:r>
          </w:p>
        </w:tc>
        <w:tc>
          <w:tcPr>
            <w:tcW w:w="1500" w:type="dxa"/>
          </w:tcPr>
          <w:p w:rsidR="00490D43" w:rsidRPr="00EE39EB" w:rsidRDefault="00490D43" w:rsidP="00490D43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080" w:type="dxa"/>
          </w:tcPr>
          <w:p w:rsidR="00490D43" w:rsidRPr="00EE39EB" w:rsidRDefault="00490D43" w:rsidP="00490D43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490D43" w:rsidRPr="00EE39EB" w:rsidRDefault="00490D43" w:rsidP="00490D43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490D43" w:rsidRPr="00EE39EB" w:rsidRDefault="00490D43" w:rsidP="00490D43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децембар</w:t>
            </w:r>
          </w:p>
        </w:tc>
        <w:tc>
          <w:tcPr>
            <w:tcW w:w="1665" w:type="dxa"/>
          </w:tcPr>
          <w:p w:rsidR="00490D43" w:rsidRDefault="00490D43" w:rsidP="00490D43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Фаћол Катарина</w:t>
            </w:r>
          </w:p>
        </w:tc>
        <w:tc>
          <w:tcPr>
            <w:tcW w:w="993" w:type="dxa"/>
          </w:tcPr>
          <w:p w:rsidR="00490D43" w:rsidRPr="00EE39EB" w:rsidRDefault="00490D43" w:rsidP="00490D43">
            <w:pPr>
              <w:jc w:val="center"/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2</w:t>
            </w:r>
          </w:p>
        </w:tc>
      </w:tr>
      <w:tr w:rsidR="004104D8" w:rsidRPr="00EE39EB" w:rsidTr="00661A1C">
        <w:tc>
          <w:tcPr>
            <w:tcW w:w="1668" w:type="dxa"/>
          </w:tcPr>
          <w:p w:rsidR="004104D8" w:rsidRPr="004104D8" w:rsidRDefault="004104D8" w:rsidP="004104D8">
            <w:pPr>
              <w:rPr>
                <w:spacing w:val="4"/>
              </w:rPr>
            </w:pPr>
            <w:r>
              <w:rPr>
                <w:spacing w:val="4"/>
              </w:rPr>
              <w:t>Заједничко свирање</w:t>
            </w:r>
          </w:p>
        </w:tc>
        <w:tc>
          <w:tcPr>
            <w:tcW w:w="1500" w:type="dxa"/>
          </w:tcPr>
          <w:p w:rsidR="004104D8" w:rsidRPr="00EE39EB" w:rsidRDefault="004104D8" w:rsidP="004104D8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Музичка култура (К1)</w:t>
            </w:r>
          </w:p>
        </w:tc>
        <w:tc>
          <w:tcPr>
            <w:tcW w:w="1080" w:type="dxa"/>
          </w:tcPr>
          <w:p w:rsidR="004104D8" w:rsidRPr="00EE39EB" w:rsidRDefault="004104D8" w:rsidP="004104D8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4104D8" w:rsidRPr="00EE39EB" w:rsidRDefault="004104D8" w:rsidP="004104D8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4104D8" w:rsidRPr="00EE39EB" w:rsidRDefault="004104D8" w:rsidP="004104D8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јануар</w:t>
            </w:r>
          </w:p>
        </w:tc>
        <w:tc>
          <w:tcPr>
            <w:tcW w:w="1665" w:type="dxa"/>
          </w:tcPr>
          <w:p w:rsidR="004104D8" w:rsidRPr="00EE39EB" w:rsidRDefault="004104D8" w:rsidP="004104D8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Бакош Арпад</w:t>
            </w:r>
          </w:p>
        </w:tc>
        <w:tc>
          <w:tcPr>
            <w:tcW w:w="993" w:type="dxa"/>
          </w:tcPr>
          <w:p w:rsidR="004104D8" w:rsidRPr="00EE39EB" w:rsidRDefault="004104D8" w:rsidP="00661A1C">
            <w:pPr>
              <w:jc w:val="center"/>
            </w:pPr>
            <w:r w:rsidRPr="00EE39EB">
              <w:rPr>
                <w:spacing w:val="4"/>
                <w:lang w:val="sr-Cyrl-CS"/>
              </w:rPr>
              <w:t>2</w:t>
            </w:r>
          </w:p>
        </w:tc>
      </w:tr>
      <w:tr w:rsidR="00661A1C" w:rsidRPr="00EE39EB" w:rsidTr="00661A1C">
        <w:tc>
          <w:tcPr>
            <w:tcW w:w="1668" w:type="dxa"/>
          </w:tcPr>
          <w:p w:rsidR="00661A1C" w:rsidRDefault="00661A1C" w:rsidP="00661A1C">
            <w:pPr>
              <w:rPr>
                <w:spacing w:val="4"/>
              </w:rPr>
            </w:pPr>
            <w:r>
              <w:rPr>
                <w:spacing w:val="4"/>
              </w:rPr>
              <w:t>Угрожавање, заштита и унапређивање еко система, животне средине</w:t>
            </w:r>
          </w:p>
        </w:tc>
        <w:tc>
          <w:tcPr>
            <w:tcW w:w="150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lang w:val="sr-Cyrl-CS"/>
              </w:rPr>
              <w:t>Биологија (К1)</w:t>
            </w:r>
          </w:p>
        </w:tc>
        <w:tc>
          <w:tcPr>
            <w:tcW w:w="1080" w:type="dxa"/>
          </w:tcPr>
          <w:p w:rsidR="00661A1C" w:rsidRPr="00EE39EB" w:rsidRDefault="00661A1C" w:rsidP="00661A1C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фебруар</w:t>
            </w:r>
          </w:p>
        </w:tc>
        <w:tc>
          <w:tcPr>
            <w:tcW w:w="1665" w:type="dxa"/>
          </w:tcPr>
          <w:p w:rsidR="00661A1C" w:rsidRDefault="00661A1C" w:rsidP="00661A1C">
            <w:pPr>
              <w:rPr>
                <w:spacing w:val="4"/>
                <w:lang w:val="sr-Cyrl-CS"/>
              </w:rPr>
            </w:pPr>
            <w:r>
              <w:rPr>
                <w:lang w:val="sr-Cyrl-CS"/>
              </w:rPr>
              <w:t>Сабо Габор</w:t>
            </w:r>
          </w:p>
        </w:tc>
        <w:tc>
          <w:tcPr>
            <w:tcW w:w="993" w:type="dxa"/>
          </w:tcPr>
          <w:p w:rsidR="00661A1C" w:rsidRPr="00661A1C" w:rsidRDefault="00661A1C" w:rsidP="00661A1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</w:tr>
      <w:tr w:rsidR="00661A1C" w:rsidRPr="00EE39EB" w:rsidTr="00661A1C">
        <w:tc>
          <w:tcPr>
            <w:tcW w:w="1668" w:type="dxa"/>
          </w:tcPr>
          <w:p w:rsidR="00661A1C" w:rsidRDefault="005E2807" w:rsidP="00661A1C">
            <w:pPr>
              <w:rPr>
                <w:spacing w:val="4"/>
              </w:rPr>
            </w:pPr>
            <w:r>
              <w:rPr>
                <w:spacing w:val="4"/>
              </w:rPr>
              <w:t>Развијање говора</w:t>
            </w:r>
          </w:p>
        </w:tc>
        <w:tc>
          <w:tcPr>
            <w:tcW w:w="1500" w:type="dxa"/>
          </w:tcPr>
          <w:p w:rsidR="00661A1C" w:rsidRPr="00EE39EB" w:rsidRDefault="005E2807" w:rsidP="00661A1C">
            <w:pPr>
              <w:rPr>
                <w:lang w:val="sr-Cyrl-CS"/>
              </w:rPr>
            </w:pPr>
            <w:r>
              <w:rPr>
                <w:lang w:val="sr-Cyrl-CS"/>
              </w:rPr>
              <w:t>Васпитно-обраовна активност (К1)</w:t>
            </w:r>
          </w:p>
        </w:tc>
        <w:tc>
          <w:tcPr>
            <w:tcW w:w="1080" w:type="dxa"/>
          </w:tcPr>
          <w:p w:rsidR="00661A1C" w:rsidRPr="00EE39EB" w:rsidRDefault="00661A1C" w:rsidP="00661A1C">
            <w:r>
              <w:rPr>
                <w:spacing w:val="4"/>
                <w:lang w:val="sr-Cyrl-CS"/>
              </w:rPr>
              <w:t>у</w:t>
            </w:r>
            <w:r w:rsidRPr="00EE39EB">
              <w:rPr>
                <w:spacing w:val="4"/>
                <w:lang w:val="sr-Cyrl-CS"/>
              </w:rPr>
              <w:t>гледн</w:t>
            </w:r>
            <w:r>
              <w:rPr>
                <w:spacing w:val="4"/>
                <w:lang w:val="sr-Cyrl-CS"/>
              </w:rPr>
              <w:t>а активност</w:t>
            </w:r>
          </w:p>
        </w:tc>
        <w:tc>
          <w:tcPr>
            <w:tcW w:w="144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фебруар</w:t>
            </w:r>
          </w:p>
        </w:tc>
        <w:tc>
          <w:tcPr>
            <w:tcW w:w="1665" w:type="dxa"/>
          </w:tcPr>
          <w:p w:rsidR="00661A1C" w:rsidRDefault="00661A1C" w:rsidP="00661A1C">
            <w:pPr>
              <w:rPr>
                <w:lang w:val="sr-Cyrl-CS"/>
              </w:rPr>
            </w:pPr>
            <w:r>
              <w:rPr>
                <w:lang w:val="sr-Cyrl-CS"/>
              </w:rPr>
              <w:t>Ковач Ева</w:t>
            </w:r>
          </w:p>
        </w:tc>
        <w:tc>
          <w:tcPr>
            <w:tcW w:w="993" w:type="dxa"/>
          </w:tcPr>
          <w:p w:rsidR="00661A1C" w:rsidRPr="005E2807" w:rsidRDefault="005E2807" w:rsidP="00661A1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</w:tr>
      <w:tr w:rsidR="00661A1C" w:rsidRPr="00EE39EB" w:rsidTr="00661A1C">
        <w:tc>
          <w:tcPr>
            <w:tcW w:w="1668" w:type="dxa"/>
          </w:tcPr>
          <w:p w:rsidR="00661A1C" w:rsidRPr="001F3A2C" w:rsidRDefault="00661A1C" w:rsidP="00661A1C">
            <w:pPr>
              <w:rPr>
                <w:spacing w:val="4"/>
              </w:rPr>
            </w:pPr>
            <w:r>
              <w:rPr>
                <w:spacing w:val="4"/>
              </w:rPr>
              <w:t>Unit 5-My country</w:t>
            </w:r>
          </w:p>
        </w:tc>
        <w:tc>
          <w:tcPr>
            <w:tcW w:w="150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Енглески језик (К1)</w:t>
            </w:r>
          </w:p>
        </w:tc>
        <w:tc>
          <w:tcPr>
            <w:tcW w:w="1080" w:type="dxa"/>
          </w:tcPr>
          <w:p w:rsidR="00661A1C" w:rsidRPr="00EE39EB" w:rsidRDefault="00661A1C" w:rsidP="00661A1C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март</w:t>
            </w:r>
          </w:p>
        </w:tc>
        <w:tc>
          <w:tcPr>
            <w:tcW w:w="1665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Тризња Хелга</w:t>
            </w:r>
          </w:p>
        </w:tc>
        <w:tc>
          <w:tcPr>
            <w:tcW w:w="993" w:type="dxa"/>
          </w:tcPr>
          <w:p w:rsidR="00661A1C" w:rsidRPr="00EE39EB" w:rsidRDefault="00661A1C" w:rsidP="00661A1C">
            <w:pPr>
              <w:jc w:val="center"/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2</w:t>
            </w:r>
          </w:p>
        </w:tc>
      </w:tr>
      <w:tr w:rsidR="00661A1C" w:rsidRPr="00EE39EB" w:rsidTr="00661A1C">
        <w:tc>
          <w:tcPr>
            <w:tcW w:w="1668" w:type="dxa"/>
          </w:tcPr>
          <w:p w:rsidR="00661A1C" w:rsidRPr="00661A1C" w:rsidRDefault="00661A1C" w:rsidP="00661A1C">
            <w:pPr>
              <w:rPr>
                <w:spacing w:val="4"/>
              </w:rPr>
            </w:pPr>
            <w:r>
              <w:rPr>
                <w:spacing w:val="4"/>
              </w:rPr>
              <w:t>Примена НТЦ метода у настави</w:t>
            </w:r>
          </w:p>
        </w:tc>
        <w:tc>
          <w:tcPr>
            <w:tcW w:w="1500" w:type="dxa"/>
          </w:tcPr>
          <w:p w:rsidR="00661A1C" w:rsidRPr="005E2807" w:rsidRDefault="00661A1C" w:rsidP="00661A1C">
            <w:pPr>
              <w:rPr>
                <w:spacing w:val="4"/>
              </w:rPr>
            </w:pPr>
            <w:r>
              <w:rPr>
                <w:spacing w:val="4"/>
              </w:rPr>
              <w:t>Компетенција за поучавање и учење</w:t>
            </w:r>
            <w:r w:rsidR="005E2807">
              <w:rPr>
                <w:spacing w:val="4"/>
              </w:rPr>
              <w:t xml:space="preserve"> (К2)</w:t>
            </w:r>
          </w:p>
        </w:tc>
        <w:tc>
          <w:tcPr>
            <w:tcW w:w="1080" w:type="dxa"/>
          </w:tcPr>
          <w:p w:rsidR="00661A1C" w:rsidRPr="00EE39EB" w:rsidRDefault="00661A1C" w:rsidP="00661A1C">
            <w:r w:rsidRPr="00EE39EB">
              <w:rPr>
                <w:spacing w:val="4"/>
                <w:lang w:val="sr-Cyrl-CS"/>
              </w:rPr>
              <w:t>угледни час</w:t>
            </w:r>
            <w:r>
              <w:rPr>
                <w:spacing w:val="4"/>
                <w:lang w:val="sr-Cyrl-CS"/>
              </w:rPr>
              <w:t>/активност</w:t>
            </w:r>
          </w:p>
        </w:tc>
        <w:tc>
          <w:tcPr>
            <w:tcW w:w="144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март</w:t>
            </w:r>
          </w:p>
        </w:tc>
        <w:tc>
          <w:tcPr>
            <w:tcW w:w="1665" w:type="dxa"/>
          </w:tcPr>
          <w:p w:rsidR="00661A1C" w:rsidRPr="00EE39EB" w:rsidRDefault="00661A1C" w:rsidP="00661A1C">
            <w:pPr>
              <w:rPr>
                <w:lang w:val="sr-Cyrl-CS"/>
              </w:rPr>
            </w:pPr>
            <w:r>
              <w:rPr>
                <w:lang w:val="sr-Cyrl-CS"/>
              </w:rPr>
              <w:t>Рижањи Тинде</w:t>
            </w:r>
          </w:p>
        </w:tc>
        <w:tc>
          <w:tcPr>
            <w:tcW w:w="993" w:type="dxa"/>
          </w:tcPr>
          <w:p w:rsidR="00661A1C" w:rsidRDefault="00661A1C" w:rsidP="00661A1C">
            <w:pPr>
              <w:jc w:val="center"/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2</w:t>
            </w:r>
          </w:p>
        </w:tc>
      </w:tr>
      <w:tr w:rsidR="00661A1C" w:rsidRPr="00EE39EB" w:rsidTr="00661A1C">
        <w:tc>
          <w:tcPr>
            <w:tcW w:w="1668" w:type="dxa"/>
          </w:tcPr>
          <w:p w:rsidR="00661A1C" w:rsidRPr="00655FC0" w:rsidRDefault="00655FC0" w:rsidP="00661A1C">
            <w:pPr>
              <w:rPr>
                <w:spacing w:val="4"/>
              </w:rPr>
            </w:pPr>
            <w:r>
              <w:rPr>
                <w:spacing w:val="4"/>
              </w:rPr>
              <w:lastRenderedPageBreak/>
              <w:t>Мерење и мере</w:t>
            </w:r>
          </w:p>
        </w:tc>
        <w:tc>
          <w:tcPr>
            <w:tcW w:w="150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Математика (К1)</w:t>
            </w:r>
          </w:p>
        </w:tc>
        <w:tc>
          <w:tcPr>
            <w:tcW w:w="1080" w:type="dxa"/>
          </w:tcPr>
          <w:p w:rsidR="00661A1C" w:rsidRPr="00EE39EB" w:rsidRDefault="00661A1C" w:rsidP="00661A1C">
            <w:r w:rsidRPr="00EE39EB">
              <w:rPr>
                <w:spacing w:val="4"/>
                <w:lang w:val="sr-Cyrl-CS"/>
              </w:rPr>
              <w:t>угледни час</w:t>
            </w:r>
          </w:p>
        </w:tc>
        <w:tc>
          <w:tcPr>
            <w:tcW w:w="144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на ниво већа, заинтере</w:t>
            </w:r>
          </w:p>
        </w:tc>
        <w:tc>
          <w:tcPr>
            <w:tcW w:w="1260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 w:rsidRPr="00EE39EB">
              <w:rPr>
                <w:spacing w:val="4"/>
                <w:lang w:val="sr-Cyrl-CS"/>
              </w:rPr>
              <w:t>април</w:t>
            </w:r>
          </w:p>
        </w:tc>
        <w:tc>
          <w:tcPr>
            <w:tcW w:w="1665" w:type="dxa"/>
          </w:tcPr>
          <w:p w:rsidR="00661A1C" w:rsidRPr="00EE39EB" w:rsidRDefault="00661A1C" w:rsidP="00661A1C">
            <w:pPr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Андрић Оливера</w:t>
            </w:r>
          </w:p>
        </w:tc>
        <w:tc>
          <w:tcPr>
            <w:tcW w:w="993" w:type="dxa"/>
          </w:tcPr>
          <w:p w:rsidR="00661A1C" w:rsidRPr="00EE39EB" w:rsidRDefault="005E2807" w:rsidP="00661A1C">
            <w:pPr>
              <w:jc w:val="center"/>
              <w:rPr>
                <w:spacing w:val="4"/>
                <w:lang w:val="sr-Cyrl-CS"/>
              </w:rPr>
            </w:pPr>
            <w:r>
              <w:rPr>
                <w:spacing w:val="4"/>
                <w:lang w:val="sr-Cyrl-CS"/>
              </w:rPr>
              <w:t>2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tbl>
      <w:tblPr>
        <w:tblpPr w:leftFromText="141" w:rightFromText="141" w:vertAnchor="text" w:horzAnchor="margin" w:tblpXSpec="center" w:tblpY="-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134"/>
        <w:gridCol w:w="1417"/>
        <w:gridCol w:w="1361"/>
        <w:gridCol w:w="1616"/>
        <w:gridCol w:w="567"/>
      </w:tblGrid>
      <w:tr w:rsidR="00210C3D" w:rsidRPr="000D1580" w:rsidTr="00210C3D">
        <w:tc>
          <w:tcPr>
            <w:tcW w:w="10031" w:type="dxa"/>
            <w:gridSpan w:val="7"/>
          </w:tcPr>
          <w:p w:rsidR="00210C3D" w:rsidRPr="00E46995" w:rsidRDefault="00210C3D" w:rsidP="00210C3D">
            <w:pPr>
              <w:jc w:val="center"/>
              <w:rPr>
                <w:b/>
                <w:spacing w:val="4"/>
                <w:lang w:val="sr-Cyrl-CS"/>
              </w:rPr>
            </w:pPr>
            <w:r w:rsidRPr="00E46995">
              <w:rPr>
                <w:b/>
                <w:spacing w:val="4"/>
                <w:lang w:val="sr-Cyrl-CS"/>
              </w:rPr>
              <w:t>ВАН УСТАНОВЕ</w:t>
            </w:r>
          </w:p>
          <w:p w:rsidR="00E46995" w:rsidRPr="000D1580" w:rsidRDefault="00E46995" w:rsidP="00210C3D">
            <w:pPr>
              <w:jc w:val="center"/>
              <w:rPr>
                <w:b/>
                <w:spacing w:val="4"/>
                <w:sz w:val="20"/>
                <w:szCs w:val="20"/>
                <w:lang w:val="sr-Cyrl-CS"/>
              </w:rPr>
            </w:pPr>
          </w:p>
        </w:tc>
      </w:tr>
      <w:tr w:rsidR="00CD5DB2" w:rsidRPr="000D1580" w:rsidTr="00CD5DB2">
        <w:tc>
          <w:tcPr>
            <w:tcW w:w="2235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Реализација програмских садржаја</w:t>
            </w:r>
            <w:r w:rsidR="00102B7A" w:rsidRPr="000D1580">
              <w:rPr>
                <w:spacing w:val="4"/>
                <w:sz w:val="20"/>
                <w:szCs w:val="20"/>
                <w:lang w:val="sr-Cyrl-CS"/>
              </w:rPr>
              <w:t xml:space="preserve"> </w:t>
            </w:r>
            <w:r w:rsidRPr="000D1580">
              <w:rPr>
                <w:spacing w:val="4"/>
                <w:sz w:val="20"/>
                <w:szCs w:val="20"/>
                <w:lang w:val="sr-Cyrl-CS"/>
              </w:rPr>
              <w:t>у вртићу кроз Монтесори метод</w:t>
            </w:r>
          </w:p>
        </w:tc>
        <w:tc>
          <w:tcPr>
            <w:tcW w:w="170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 xml:space="preserve">Подучавање и учење </w:t>
            </w:r>
          </w:p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(</w:t>
            </w:r>
            <w:r w:rsidRPr="000D1580">
              <w:rPr>
                <w:spacing w:val="4"/>
                <w:sz w:val="20"/>
                <w:szCs w:val="20"/>
              </w:rPr>
              <w:t xml:space="preserve"> </w:t>
            </w:r>
            <w:r w:rsidRPr="000D1580">
              <w:rPr>
                <w:spacing w:val="4"/>
                <w:sz w:val="20"/>
                <w:szCs w:val="20"/>
                <w:lang w:val="sr-Cyrl-CS"/>
              </w:rPr>
              <w:t>К2)</w:t>
            </w:r>
          </w:p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П1</w:t>
            </w:r>
          </w:p>
        </w:tc>
        <w:tc>
          <w:tcPr>
            <w:tcW w:w="1134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васпитачи</w:t>
            </w:r>
          </w:p>
        </w:tc>
        <w:tc>
          <w:tcPr>
            <w:tcW w:w="136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 дог</w:t>
            </w:r>
            <w:r w:rsidR="00E46995">
              <w:rPr>
                <w:spacing w:val="4"/>
                <w:sz w:val="20"/>
                <w:szCs w:val="20"/>
                <w:lang w:val="sr-Cyrl-CS"/>
              </w:rPr>
              <w:t xml:space="preserve"> </w:t>
            </w:r>
            <w:r w:rsidRPr="000D1580">
              <w:rPr>
                <w:spacing w:val="4"/>
                <w:sz w:val="20"/>
                <w:szCs w:val="20"/>
                <w:lang w:val="sr-Cyrl-CS"/>
              </w:rPr>
              <w:t>овору</w:t>
            </w:r>
          </w:p>
        </w:tc>
        <w:tc>
          <w:tcPr>
            <w:tcW w:w="1616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Монтесори друштво Србије, Суботица</w:t>
            </w:r>
          </w:p>
        </w:tc>
        <w:tc>
          <w:tcPr>
            <w:tcW w:w="56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16</w:t>
            </w:r>
          </w:p>
        </w:tc>
      </w:tr>
      <w:tr w:rsidR="00CD5DB2" w:rsidRPr="000D1580" w:rsidTr="00CD5DB2">
        <w:tc>
          <w:tcPr>
            <w:tcW w:w="2235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Акциони планови асертивности као превенција булинга (вршњачког насиља)</w:t>
            </w:r>
          </w:p>
        </w:tc>
        <w:tc>
          <w:tcPr>
            <w:tcW w:w="170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подршка развоју личности ученика (К3)</w:t>
            </w:r>
          </w:p>
        </w:tc>
        <w:tc>
          <w:tcPr>
            <w:tcW w:w="1134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тренинг</w:t>
            </w:r>
          </w:p>
        </w:tc>
        <w:tc>
          <w:tcPr>
            <w:tcW w:w="141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 xml:space="preserve">наставници, </w:t>
            </w:r>
          </w:p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стручни сарадници, директор</w:t>
            </w:r>
          </w:p>
        </w:tc>
        <w:tc>
          <w:tcPr>
            <w:tcW w:w="1361" w:type="dxa"/>
          </w:tcPr>
          <w:p w:rsidR="00CD5DB2" w:rsidRPr="000D1580" w:rsidRDefault="00CD5DB2" w:rsidP="00CD5DB2">
            <w:pPr>
              <w:rPr>
                <w:sz w:val="20"/>
                <w:szCs w:val="20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616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ru-RU"/>
              </w:rPr>
            </w:pPr>
            <w:r w:rsidRPr="000D1580">
              <w:rPr>
                <w:sz w:val="20"/>
                <w:szCs w:val="20"/>
                <w:lang w:val="ru-RU"/>
              </w:rPr>
              <w:t>«</w:t>
            </w:r>
            <w:r w:rsidRPr="000D1580">
              <w:rPr>
                <w:sz w:val="20"/>
                <w:szCs w:val="20"/>
              </w:rPr>
              <w:t>Life</w:t>
            </w:r>
            <w:r w:rsidRPr="000D1580">
              <w:rPr>
                <w:sz w:val="20"/>
                <w:szCs w:val="20"/>
                <w:lang w:val="ru-RU"/>
              </w:rPr>
              <w:t xml:space="preserve"> </w:t>
            </w:r>
            <w:r w:rsidRPr="000D1580">
              <w:rPr>
                <w:sz w:val="20"/>
                <w:szCs w:val="20"/>
              </w:rPr>
              <w:t>coaching</w:t>
            </w:r>
            <w:r w:rsidRPr="000D1580">
              <w:rPr>
                <w:sz w:val="20"/>
                <w:szCs w:val="20"/>
                <w:lang w:val="ru-RU"/>
              </w:rPr>
              <w:t>», Агенција за едукацију и консалтинг, Нови Сад</w:t>
            </w:r>
          </w:p>
        </w:tc>
        <w:tc>
          <w:tcPr>
            <w:tcW w:w="56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8</w:t>
            </w:r>
          </w:p>
        </w:tc>
      </w:tr>
      <w:tr w:rsidR="00CD5DB2" w:rsidRPr="000D1580" w:rsidTr="00CD5DB2">
        <w:tc>
          <w:tcPr>
            <w:tcW w:w="2235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Летња академија- едукација просветних радника на мађарском језику</w:t>
            </w:r>
          </w:p>
        </w:tc>
        <w:tc>
          <w:tcPr>
            <w:tcW w:w="170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наставна област, предмет, методика (К1)</w:t>
            </w:r>
          </w:p>
        </w:tc>
        <w:tc>
          <w:tcPr>
            <w:tcW w:w="1134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36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август 2017.године</w:t>
            </w:r>
          </w:p>
        </w:tc>
        <w:tc>
          <w:tcPr>
            <w:tcW w:w="1616" w:type="dxa"/>
          </w:tcPr>
          <w:p w:rsidR="00CD5DB2" w:rsidRPr="000D1580" w:rsidRDefault="00CD5DB2" w:rsidP="00CD5DB2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Регина Сивери Мора; Золтан Месарош; Роберт Кормањош; Гизела Чикош Пајор</w:t>
            </w:r>
          </w:p>
        </w:tc>
        <w:tc>
          <w:tcPr>
            <w:tcW w:w="56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24</w:t>
            </w:r>
          </w:p>
        </w:tc>
      </w:tr>
      <w:tr w:rsidR="00CD5DB2" w:rsidRPr="000D1580" w:rsidTr="00CD5DB2">
        <w:tc>
          <w:tcPr>
            <w:tcW w:w="2235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Игра у функцији физике и географије-како ученике заинтересовати за природно-научне предмете</w:t>
            </w:r>
          </w:p>
        </w:tc>
        <w:tc>
          <w:tcPr>
            <w:tcW w:w="170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подршка развоју личности ученика (К3)</w:t>
            </w:r>
          </w:p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П3</w:t>
            </w:r>
          </w:p>
        </w:tc>
        <w:tc>
          <w:tcPr>
            <w:tcW w:w="1134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Наставници разредне и предменте наставе, васпитачи</w:t>
            </w:r>
          </w:p>
        </w:tc>
        <w:tc>
          <w:tcPr>
            <w:tcW w:w="136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616" w:type="dxa"/>
          </w:tcPr>
          <w:p w:rsidR="00CD5DB2" w:rsidRPr="000D1580" w:rsidRDefault="00CD5DB2" w:rsidP="00CD5DB2">
            <w:pPr>
              <w:rPr>
                <w:sz w:val="20"/>
                <w:szCs w:val="20"/>
                <w:lang w:val="sr-Cyrl-CS"/>
              </w:rPr>
            </w:pPr>
            <w:r w:rsidRPr="000D1580">
              <w:rPr>
                <w:sz w:val="20"/>
                <w:szCs w:val="20"/>
                <w:lang w:val="sr-Cyrl-CS"/>
              </w:rPr>
              <w:t>РЦ за професионални развој запослених у образовању, Кањижа</w:t>
            </w:r>
          </w:p>
        </w:tc>
        <w:tc>
          <w:tcPr>
            <w:tcW w:w="56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8</w:t>
            </w:r>
          </w:p>
        </w:tc>
      </w:tr>
      <w:tr w:rsidR="00CD5DB2" w:rsidRPr="000D1580" w:rsidTr="00CD5DB2">
        <w:tc>
          <w:tcPr>
            <w:tcW w:w="2235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z w:val="20"/>
                <w:szCs w:val="20"/>
              </w:rPr>
              <w:t>Коцкица, картe, уже, падобран - игре у разреду</w:t>
            </w:r>
          </w:p>
        </w:tc>
        <w:tc>
          <w:tcPr>
            <w:tcW w:w="170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 xml:space="preserve">Подучавање и учење </w:t>
            </w:r>
          </w:p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(</w:t>
            </w:r>
            <w:r w:rsidRPr="000D1580">
              <w:rPr>
                <w:spacing w:val="4"/>
                <w:sz w:val="20"/>
                <w:szCs w:val="20"/>
              </w:rPr>
              <w:t xml:space="preserve"> </w:t>
            </w:r>
            <w:r w:rsidRPr="000D1580">
              <w:rPr>
                <w:spacing w:val="4"/>
                <w:sz w:val="20"/>
                <w:szCs w:val="20"/>
                <w:lang w:val="sr-Cyrl-CS"/>
              </w:rPr>
              <w:t>К2)</w:t>
            </w:r>
          </w:p>
        </w:tc>
        <w:tc>
          <w:tcPr>
            <w:tcW w:w="1134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36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616" w:type="dxa"/>
          </w:tcPr>
          <w:p w:rsidR="00CD5DB2" w:rsidRPr="000D1580" w:rsidRDefault="00CD5DB2" w:rsidP="00CD5DB2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Саболч Бешњи; Акош Тојзан; Кристина Чаби Секач; Золтан Секач</w:t>
            </w:r>
          </w:p>
        </w:tc>
        <w:tc>
          <w:tcPr>
            <w:tcW w:w="567" w:type="dxa"/>
          </w:tcPr>
          <w:p w:rsidR="00CD5DB2" w:rsidRPr="000D1580" w:rsidRDefault="00CD5DB2" w:rsidP="00CD5DB2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8</w:t>
            </w:r>
          </w:p>
        </w:tc>
      </w:tr>
      <w:tr w:rsidR="00CD5DB2" w:rsidRPr="000D1580" w:rsidTr="00CD5DB2">
        <w:tc>
          <w:tcPr>
            <w:tcW w:w="2235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</w:rPr>
            </w:pPr>
            <w:r w:rsidRPr="000D1580">
              <w:rPr>
                <w:spacing w:val="4"/>
                <w:sz w:val="20"/>
                <w:szCs w:val="20"/>
              </w:rPr>
              <w:t xml:space="preserve">   Даровитост ученика</w:t>
            </w:r>
          </w:p>
        </w:tc>
        <w:tc>
          <w:tcPr>
            <w:tcW w:w="170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подршка развоју личности ученика (К3)</w:t>
            </w:r>
          </w:p>
        </w:tc>
        <w:tc>
          <w:tcPr>
            <w:tcW w:w="1134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361" w:type="dxa"/>
          </w:tcPr>
          <w:p w:rsidR="00CD5DB2" w:rsidRPr="000D1580" w:rsidRDefault="00CD5DB2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у току шк. Год.</w:t>
            </w:r>
          </w:p>
        </w:tc>
        <w:tc>
          <w:tcPr>
            <w:tcW w:w="1616" w:type="dxa"/>
          </w:tcPr>
          <w:p w:rsidR="00CD5DB2" w:rsidRPr="000D1580" w:rsidRDefault="00CD5DB2" w:rsidP="00CD5DB2">
            <w:pPr>
              <w:rPr>
                <w:sz w:val="20"/>
                <w:szCs w:val="20"/>
                <w:lang w:val="ru-RU"/>
              </w:rPr>
            </w:pPr>
            <w:r w:rsidRPr="000D1580">
              <w:rPr>
                <w:sz w:val="20"/>
                <w:szCs w:val="20"/>
                <w:lang w:val="ru-RU"/>
              </w:rPr>
              <w:t>Војвођанско веће за подршку талентованим ученицима</w:t>
            </w:r>
          </w:p>
        </w:tc>
        <w:tc>
          <w:tcPr>
            <w:tcW w:w="567" w:type="dxa"/>
          </w:tcPr>
          <w:p w:rsidR="00CD5DB2" w:rsidRPr="000D1580" w:rsidRDefault="006F5178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8</w:t>
            </w:r>
          </w:p>
        </w:tc>
      </w:tr>
      <w:tr w:rsidR="006F5178" w:rsidRPr="000D1580" w:rsidTr="00CD5DB2">
        <w:tc>
          <w:tcPr>
            <w:tcW w:w="2235" w:type="dxa"/>
          </w:tcPr>
          <w:p w:rsidR="006F5178" w:rsidRPr="000D1580" w:rsidRDefault="006F5178" w:rsidP="006F5178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„Вук или јагње?“ Приступ агресији и пружање помоћи жртвама и извршиоцима насиља</w:t>
            </w:r>
          </w:p>
        </w:tc>
        <w:tc>
          <w:tcPr>
            <w:tcW w:w="1701" w:type="dxa"/>
          </w:tcPr>
          <w:p w:rsidR="006F5178" w:rsidRPr="000D1580" w:rsidRDefault="006F5178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За комуникацију и сарадњу (К4)</w:t>
            </w:r>
          </w:p>
        </w:tc>
        <w:tc>
          <w:tcPr>
            <w:tcW w:w="1134" w:type="dxa"/>
          </w:tcPr>
          <w:p w:rsidR="006F5178" w:rsidRPr="000D1580" w:rsidRDefault="006F5178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6F5178" w:rsidRPr="000D1580" w:rsidRDefault="006F5178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Наставници разредне и предменте наставе, стручни сарадници</w:t>
            </w:r>
          </w:p>
        </w:tc>
        <w:tc>
          <w:tcPr>
            <w:tcW w:w="1361" w:type="dxa"/>
          </w:tcPr>
          <w:p w:rsidR="006F5178" w:rsidRPr="000D1580" w:rsidRDefault="006F5178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616" w:type="dxa"/>
          </w:tcPr>
          <w:p w:rsidR="006F5178" w:rsidRPr="000D1580" w:rsidRDefault="006F5178" w:rsidP="006F5178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Удружење организатора слободних активности, Београдска бр. 10, Стара Моравица</w:t>
            </w:r>
          </w:p>
        </w:tc>
        <w:tc>
          <w:tcPr>
            <w:tcW w:w="567" w:type="dxa"/>
          </w:tcPr>
          <w:p w:rsidR="006F5178" w:rsidRPr="000D1580" w:rsidRDefault="006F5178" w:rsidP="00CD5DB2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24</w:t>
            </w:r>
          </w:p>
        </w:tc>
      </w:tr>
      <w:tr w:rsidR="008832F4" w:rsidRPr="000D1580" w:rsidTr="00CD5DB2">
        <w:tc>
          <w:tcPr>
            <w:tcW w:w="2235" w:type="dxa"/>
          </w:tcPr>
          <w:p w:rsidR="008832F4" w:rsidRPr="000D1580" w:rsidRDefault="008832F4" w:rsidP="006F5178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Физичком активношћу против вршњачког насиља</w:t>
            </w:r>
          </w:p>
        </w:tc>
        <w:tc>
          <w:tcPr>
            <w:tcW w:w="1701" w:type="dxa"/>
          </w:tcPr>
          <w:p w:rsidR="008832F4" w:rsidRPr="000D1580" w:rsidRDefault="008832F4" w:rsidP="008832F4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подршка развоју личности ученика (К3)</w:t>
            </w:r>
          </w:p>
        </w:tc>
        <w:tc>
          <w:tcPr>
            <w:tcW w:w="1134" w:type="dxa"/>
          </w:tcPr>
          <w:p w:rsidR="008832F4" w:rsidRPr="000D1580" w:rsidRDefault="008832F4" w:rsidP="008832F4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17" w:type="dxa"/>
          </w:tcPr>
          <w:p w:rsidR="008832F4" w:rsidRPr="000D1580" w:rsidRDefault="008832F4" w:rsidP="008832F4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361" w:type="dxa"/>
          </w:tcPr>
          <w:p w:rsidR="008832F4" w:rsidRPr="000D1580" w:rsidRDefault="008832F4" w:rsidP="008832F4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у току шк. Год.</w:t>
            </w:r>
          </w:p>
        </w:tc>
        <w:tc>
          <w:tcPr>
            <w:tcW w:w="1616" w:type="dxa"/>
          </w:tcPr>
          <w:p w:rsidR="008832F4" w:rsidRPr="000D1580" w:rsidRDefault="008832F4" w:rsidP="008832F4">
            <w:pPr>
              <w:rPr>
                <w:sz w:val="20"/>
                <w:szCs w:val="20"/>
              </w:rPr>
            </w:pPr>
            <w:r w:rsidRPr="000D1580">
              <w:rPr>
                <w:sz w:val="20"/>
                <w:szCs w:val="20"/>
              </w:rPr>
              <w:t>Висока школа струковних студија за васпитаче „Михаило Палов”, Вршац</w:t>
            </w:r>
          </w:p>
        </w:tc>
        <w:tc>
          <w:tcPr>
            <w:tcW w:w="567" w:type="dxa"/>
          </w:tcPr>
          <w:p w:rsidR="008832F4" w:rsidRPr="000D1580" w:rsidRDefault="007379A8" w:rsidP="008832F4">
            <w:pPr>
              <w:rPr>
                <w:spacing w:val="4"/>
                <w:sz w:val="20"/>
                <w:szCs w:val="20"/>
                <w:lang w:val="sr-Cyrl-CS"/>
              </w:rPr>
            </w:pPr>
            <w:r w:rsidRPr="000D1580">
              <w:rPr>
                <w:spacing w:val="4"/>
                <w:sz w:val="20"/>
                <w:szCs w:val="20"/>
                <w:lang w:val="sr-Cyrl-CS"/>
              </w:rPr>
              <w:t>8</w:t>
            </w:r>
          </w:p>
        </w:tc>
      </w:tr>
    </w:tbl>
    <w:p w:rsidR="00102B7A" w:rsidRDefault="00102B7A" w:rsidP="00210C3D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E46995" w:rsidRDefault="00E46995" w:rsidP="000D1580">
      <w:pPr>
        <w:jc w:val="center"/>
        <w:rPr>
          <w:spacing w:val="-2"/>
          <w:lang w:val="sr-Cyrl-CS"/>
        </w:rPr>
      </w:pPr>
    </w:p>
    <w:p w:rsidR="00210C3D" w:rsidRDefault="00210C3D" w:rsidP="000D1580">
      <w:pPr>
        <w:jc w:val="center"/>
        <w:rPr>
          <w:spacing w:val="-2"/>
          <w:lang w:val="sr-Cyrl-CS"/>
        </w:rPr>
      </w:pPr>
      <w:r w:rsidRPr="00EE39EB">
        <w:rPr>
          <w:spacing w:val="-2"/>
          <w:lang w:val="sr-Cyrl-CS"/>
        </w:rPr>
        <w:t>ПРОГРАМ СТРУЧНОГ УСАВРШАВАЊА ДИРЕКТОРА</w:t>
      </w:r>
    </w:p>
    <w:p w:rsidR="00E46995" w:rsidRPr="000D1580" w:rsidRDefault="00E46995" w:rsidP="000D1580">
      <w:pPr>
        <w:jc w:val="center"/>
        <w:rPr>
          <w:lang w:val="ru-RU"/>
        </w:rPr>
      </w:pPr>
    </w:p>
    <w:tbl>
      <w:tblPr>
        <w:tblpPr w:leftFromText="141" w:rightFromText="141" w:vertAnchor="text" w:horzAnchor="margin" w:tblpXSpec="center" w:tblpY="-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64"/>
        <w:gridCol w:w="1080"/>
        <w:gridCol w:w="1440"/>
        <w:gridCol w:w="1260"/>
        <w:gridCol w:w="1800"/>
        <w:gridCol w:w="900"/>
      </w:tblGrid>
      <w:tr w:rsidR="00210C3D" w:rsidRPr="00E46995" w:rsidTr="00210C3D">
        <w:tc>
          <w:tcPr>
            <w:tcW w:w="1704" w:type="dxa"/>
          </w:tcPr>
          <w:p w:rsidR="00210C3D" w:rsidRPr="00E46995" w:rsidRDefault="00210C3D" w:rsidP="00210C3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210C3D" w:rsidRPr="00E46995" w:rsidRDefault="00210C3D" w:rsidP="00210C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>Т</w:t>
            </w:r>
            <w:r w:rsidRPr="00E46995">
              <w:rPr>
                <w:b/>
                <w:sz w:val="20"/>
                <w:szCs w:val="20"/>
              </w:rPr>
              <w:t>ема</w:t>
            </w:r>
          </w:p>
        </w:tc>
        <w:tc>
          <w:tcPr>
            <w:tcW w:w="1464" w:type="dxa"/>
          </w:tcPr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>Компе-</w:t>
            </w:r>
          </w:p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>тенција</w:t>
            </w:r>
          </w:p>
        </w:tc>
        <w:tc>
          <w:tcPr>
            <w:tcW w:w="1080" w:type="dxa"/>
          </w:tcPr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 xml:space="preserve">Облик </w:t>
            </w:r>
          </w:p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>СУ</w:t>
            </w:r>
          </w:p>
        </w:tc>
        <w:tc>
          <w:tcPr>
            <w:tcW w:w="1440" w:type="dxa"/>
          </w:tcPr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E46995">
              <w:rPr>
                <w:b/>
                <w:sz w:val="20"/>
                <w:szCs w:val="20"/>
              </w:rPr>
              <w:t>Ниво</w:t>
            </w:r>
          </w:p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</w:rPr>
              <w:t xml:space="preserve"> </w:t>
            </w:r>
            <w:r w:rsidRPr="00E46995">
              <w:rPr>
                <w:b/>
                <w:sz w:val="20"/>
                <w:szCs w:val="20"/>
                <w:lang w:val="sr-Cyrl-CS"/>
              </w:rPr>
              <w:t>(орган, тело)</w:t>
            </w:r>
          </w:p>
        </w:tc>
        <w:tc>
          <w:tcPr>
            <w:tcW w:w="1260" w:type="dxa"/>
          </w:tcPr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</w:rPr>
              <w:t xml:space="preserve">Време </w:t>
            </w:r>
          </w:p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>реализ.</w:t>
            </w:r>
          </w:p>
        </w:tc>
        <w:tc>
          <w:tcPr>
            <w:tcW w:w="1800" w:type="dxa"/>
          </w:tcPr>
          <w:p w:rsidR="00210C3D" w:rsidRPr="00E46995" w:rsidRDefault="00210C3D" w:rsidP="00210C3D">
            <w:pPr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</w:rPr>
              <w:t>Реали</w:t>
            </w:r>
            <w:r w:rsidRPr="00E46995">
              <w:rPr>
                <w:b/>
                <w:sz w:val="20"/>
                <w:szCs w:val="20"/>
                <w:lang w:val="sr-Cyrl-CS"/>
              </w:rPr>
              <w:t>-</w:t>
            </w:r>
          </w:p>
          <w:p w:rsidR="00210C3D" w:rsidRPr="00E46995" w:rsidRDefault="00210C3D" w:rsidP="00210C3D">
            <w:pPr>
              <w:rPr>
                <w:b/>
                <w:sz w:val="20"/>
                <w:szCs w:val="20"/>
              </w:rPr>
            </w:pPr>
            <w:r w:rsidRPr="00E46995">
              <w:rPr>
                <w:b/>
                <w:sz w:val="20"/>
                <w:szCs w:val="20"/>
              </w:rPr>
              <w:t xml:space="preserve">затор </w:t>
            </w:r>
          </w:p>
        </w:tc>
        <w:tc>
          <w:tcPr>
            <w:tcW w:w="900" w:type="dxa"/>
          </w:tcPr>
          <w:p w:rsidR="00210C3D" w:rsidRPr="00E46995" w:rsidRDefault="00210C3D" w:rsidP="00210C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46995">
              <w:rPr>
                <w:b/>
                <w:sz w:val="20"/>
                <w:szCs w:val="20"/>
                <w:lang w:val="sr-Cyrl-CS"/>
              </w:rPr>
              <w:t>Сати учесницима</w:t>
            </w:r>
          </w:p>
        </w:tc>
      </w:tr>
      <w:tr w:rsidR="00210C3D" w:rsidRPr="00E46995" w:rsidTr="00210C3D">
        <w:tc>
          <w:tcPr>
            <w:tcW w:w="1704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Акциони планови асертивности као превенција булинга (вршњачког насиља)</w:t>
            </w:r>
          </w:p>
        </w:tc>
        <w:tc>
          <w:tcPr>
            <w:tcW w:w="1464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подршка развоју личности ученика (К3)</w:t>
            </w:r>
          </w:p>
        </w:tc>
        <w:tc>
          <w:tcPr>
            <w:tcW w:w="108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тренинг</w:t>
            </w:r>
          </w:p>
        </w:tc>
        <w:tc>
          <w:tcPr>
            <w:tcW w:w="144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 xml:space="preserve">наставници, </w:t>
            </w:r>
          </w:p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стручни сарадници, директор</w:t>
            </w:r>
          </w:p>
        </w:tc>
        <w:tc>
          <w:tcPr>
            <w:tcW w:w="1260" w:type="dxa"/>
          </w:tcPr>
          <w:p w:rsidR="00210C3D" w:rsidRPr="00E46995" w:rsidRDefault="00210C3D" w:rsidP="00210C3D">
            <w:pPr>
              <w:rPr>
                <w:sz w:val="20"/>
                <w:szCs w:val="20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80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ru-RU"/>
              </w:rPr>
            </w:pPr>
            <w:r w:rsidRPr="00E46995">
              <w:rPr>
                <w:sz w:val="20"/>
                <w:szCs w:val="20"/>
                <w:lang w:val="ru-RU"/>
              </w:rPr>
              <w:t>«</w:t>
            </w:r>
            <w:r w:rsidRPr="00E46995">
              <w:rPr>
                <w:sz w:val="20"/>
                <w:szCs w:val="20"/>
              </w:rPr>
              <w:t>Life</w:t>
            </w:r>
            <w:r w:rsidRPr="00E46995">
              <w:rPr>
                <w:sz w:val="20"/>
                <w:szCs w:val="20"/>
                <w:lang w:val="ru-RU"/>
              </w:rPr>
              <w:t xml:space="preserve"> </w:t>
            </w:r>
            <w:r w:rsidRPr="00E46995">
              <w:rPr>
                <w:sz w:val="20"/>
                <w:szCs w:val="20"/>
              </w:rPr>
              <w:t>coaching</w:t>
            </w:r>
            <w:r w:rsidRPr="00E46995">
              <w:rPr>
                <w:sz w:val="20"/>
                <w:szCs w:val="20"/>
                <w:lang w:val="ru-RU"/>
              </w:rPr>
              <w:t>», Агенција за едукацију и консалтинг, Нови Сад</w:t>
            </w:r>
          </w:p>
        </w:tc>
        <w:tc>
          <w:tcPr>
            <w:tcW w:w="90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8</w:t>
            </w:r>
          </w:p>
        </w:tc>
      </w:tr>
      <w:tr w:rsidR="00210C3D" w:rsidRPr="00E46995" w:rsidTr="00210C3D">
        <w:tc>
          <w:tcPr>
            <w:tcW w:w="1704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Летња академија- едукација просветних радника на мађарском језику</w:t>
            </w:r>
          </w:p>
        </w:tc>
        <w:tc>
          <w:tcPr>
            <w:tcW w:w="1464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наставна област, предмет, методика (К1)</w:t>
            </w:r>
          </w:p>
        </w:tc>
        <w:tc>
          <w:tcPr>
            <w:tcW w:w="108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44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26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август 2016.године</w:t>
            </w:r>
          </w:p>
        </w:tc>
        <w:tc>
          <w:tcPr>
            <w:tcW w:w="1800" w:type="dxa"/>
          </w:tcPr>
          <w:p w:rsidR="00210C3D" w:rsidRPr="00E46995" w:rsidRDefault="00210C3D" w:rsidP="00210C3D">
            <w:pPr>
              <w:rPr>
                <w:sz w:val="20"/>
                <w:szCs w:val="20"/>
              </w:rPr>
            </w:pPr>
            <w:r w:rsidRPr="00E46995">
              <w:rPr>
                <w:sz w:val="20"/>
                <w:szCs w:val="20"/>
              </w:rPr>
              <w:t>Регина Сивери Мора; Золтан Месарош; Роберт Кормањош; Гизела Чикош Пајор</w:t>
            </w:r>
          </w:p>
        </w:tc>
        <w:tc>
          <w:tcPr>
            <w:tcW w:w="900" w:type="dxa"/>
          </w:tcPr>
          <w:p w:rsidR="00210C3D" w:rsidRPr="00E46995" w:rsidRDefault="00210C3D" w:rsidP="00210C3D">
            <w:pPr>
              <w:rPr>
                <w:spacing w:val="4"/>
                <w:sz w:val="20"/>
                <w:szCs w:val="20"/>
                <w:lang w:val="sr-Cyrl-CS"/>
              </w:rPr>
            </w:pPr>
            <w:r w:rsidRPr="00E46995">
              <w:rPr>
                <w:spacing w:val="4"/>
                <w:sz w:val="20"/>
                <w:szCs w:val="20"/>
                <w:lang w:val="sr-Cyrl-CS"/>
              </w:rPr>
              <w:t>24</w:t>
            </w:r>
          </w:p>
        </w:tc>
      </w:tr>
    </w:tbl>
    <w:p w:rsidR="00210C3D" w:rsidRPr="00EE39EB" w:rsidRDefault="00210C3D" w:rsidP="00210C3D">
      <w:pPr>
        <w:shd w:val="clear" w:color="auto" w:fill="FFFFFF"/>
        <w:spacing w:before="120" w:line="557" w:lineRule="exact"/>
        <w:ind w:left="720"/>
        <w:rPr>
          <w:b/>
          <w:bCs/>
          <w:color w:val="000000"/>
          <w:spacing w:val="-2"/>
          <w:lang w:val="sr-Cyrl-CS"/>
        </w:rPr>
      </w:pPr>
    </w:p>
    <w:p w:rsidR="00210C3D" w:rsidRPr="00EE39EB" w:rsidRDefault="00210C3D" w:rsidP="00047017">
      <w:pPr>
        <w:numPr>
          <w:ilvl w:val="0"/>
          <w:numId w:val="121"/>
        </w:numPr>
        <w:shd w:val="clear" w:color="auto" w:fill="FFFFFF"/>
        <w:spacing w:before="120" w:line="557" w:lineRule="exact"/>
        <w:jc w:val="center"/>
        <w:rPr>
          <w:b/>
          <w:bCs/>
          <w:color w:val="000000"/>
          <w:spacing w:val="-2"/>
          <w:lang w:val="sr-Cyrl-CS"/>
        </w:rPr>
      </w:pPr>
      <w:r w:rsidRPr="00EE39EB">
        <w:rPr>
          <w:b/>
          <w:bCs/>
          <w:color w:val="000000"/>
          <w:spacing w:val="-2"/>
          <w:lang w:val="sr-Cyrl-CS"/>
        </w:rPr>
        <w:br w:type="page"/>
      </w:r>
      <w:r w:rsidRPr="00EE39EB">
        <w:rPr>
          <w:b/>
          <w:bCs/>
          <w:color w:val="000000"/>
          <w:spacing w:val="-2"/>
          <w:lang w:val="sr-Cyrl-CS"/>
        </w:rPr>
        <w:lastRenderedPageBreak/>
        <w:t>ПЛАН РАДА ОДБОРА ЗА БЕЗБЕДНОСТ И ЗДРАВЉЕ НА РАДУ</w:t>
      </w:r>
    </w:p>
    <w:p w:rsidR="00210C3D" w:rsidRPr="00EE39EB" w:rsidRDefault="00210C3D" w:rsidP="00210C3D">
      <w:pPr>
        <w:ind w:left="720"/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 xml:space="preserve">Чланови: </w:t>
      </w:r>
    </w:p>
    <w:p w:rsidR="00210C3D" w:rsidRPr="00EE39EB" w:rsidRDefault="00210C3D" w:rsidP="00047017">
      <w:pPr>
        <w:numPr>
          <w:ilvl w:val="0"/>
          <w:numId w:val="133"/>
        </w:numPr>
        <w:ind w:left="0"/>
        <w:rPr>
          <w:lang w:val="ru-RU"/>
        </w:rPr>
      </w:pPr>
      <w:r w:rsidRPr="00EE39EB">
        <w:rPr>
          <w:lang w:val="ru-RU"/>
        </w:rPr>
        <w:t>Зелић Едит</w:t>
      </w:r>
    </w:p>
    <w:p w:rsidR="00210C3D" w:rsidRPr="00EE39EB" w:rsidRDefault="00210C3D" w:rsidP="00047017">
      <w:pPr>
        <w:numPr>
          <w:ilvl w:val="0"/>
          <w:numId w:val="133"/>
        </w:numPr>
        <w:ind w:left="0"/>
        <w:rPr>
          <w:lang w:val="ru-RU"/>
        </w:rPr>
      </w:pPr>
      <w:r w:rsidRPr="00EE39EB">
        <w:rPr>
          <w:lang w:val="ru-RU"/>
        </w:rPr>
        <w:t>Шинкович Валерија</w:t>
      </w:r>
    </w:p>
    <w:p w:rsidR="00210C3D" w:rsidRPr="00EE39EB" w:rsidRDefault="00102B7A" w:rsidP="00047017">
      <w:pPr>
        <w:numPr>
          <w:ilvl w:val="0"/>
          <w:numId w:val="133"/>
        </w:numPr>
        <w:ind w:left="0"/>
        <w:rPr>
          <w:lang w:val="ru-RU"/>
        </w:rPr>
      </w:pPr>
      <w:r>
        <w:rPr>
          <w:lang w:val="ru-RU"/>
        </w:rPr>
        <w:t>Сабо Ервин</w:t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  <w:r w:rsidRPr="00EE39EB">
        <w:rPr>
          <w:lang w:val="ru-RU"/>
        </w:rPr>
        <w:t>Одбор за безбедност и здравље на раду планира обављање следећих задатака: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увид у све акте који се односе на безбедност и здравље на раду,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разматрање питања која се односе на безбедност и здравље на раду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предлагање Школском одбору и директору школе одређене мере за побољшање услова безбедности и здравља на раду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учествовање на седницама Школског одбора, као и другим седницама на којима се разматра стање безбедности и здравља на раду,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присуствовање инспекцијском надзору за време вршења прегледа од стране Републичког инспектора за безбедност и здравље на раду,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разматрање акта о процени ризика на радном месту и у радној околини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предлагање директору школе да предузме одговарајуће мере за отклањање или смањење ризика који угрожава безбедност и здравље запослених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анализа извештаја о евентуалним повредама на раду запослених и предлагање одговарајућих мера за отклањање или смањење ризика, ради спречавање даљих повреда,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учествовање у разматрању инвестиционих улагања везаним за побољшање услова рада запослених и услова за безбедност и сигурност деце за време боравка у школи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сарадња са лицем за безбедност и здравља запослених који обавља послове за О.Ш.  „ Хуњади Јанош</w:t>
      </w:r>
    </w:p>
    <w:p w:rsidR="00210C3D" w:rsidRPr="00EE39EB" w:rsidRDefault="00210C3D" w:rsidP="00047017">
      <w:pPr>
        <w:numPr>
          <w:ilvl w:val="0"/>
          <w:numId w:val="135"/>
        </w:numPr>
        <w:jc w:val="both"/>
        <w:rPr>
          <w:lang w:val="ru-RU"/>
        </w:rPr>
      </w:pPr>
      <w:r w:rsidRPr="00EE39EB">
        <w:rPr>
          <w:lang w:val="ru-RU"/>
        </w:rPr>
        <w:t>Одбор се ће састати 4 пута у току школске године, односно према потреби и приспелом материјалу</w:t>
      </w:r>
    </w:p>
    <w:p w:rsidR="00210C3D" w:rsidRPr="00EE39EB" w:rsidRDefault="00210C3D" w:rsidP="00210C3D">
      <w:pPr>
        <w:ind w:left="720"/>
        <w:jc w:val="both"/>
        <w:rPr>
          <w:lang w:val="ru-RU"/>
        </w:rPr>
      </w:pPr>
      <w:r w:rsidRPr="00EE39EB">
        <w:rPr>
          <w:lang w:val="ru-RU"/>
        </w:rPr>
        <w:br/>
      </w: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shd w:val="clear" w:color="auto" w:fill="FFFFFF"/>
        <w:spacing w:before="120" w:line="557" w:lineRule="exact"/>
        <w:rPr>
          <w:lang w:val="ru-RU"/>
        </w:rPr>
      </w:pPr>
    </w:p>
    <w:p w:rsidR="00210C3D" w:rsidRPr="00EE39EB" w:rsidRDefault="00210C3D" w:rsidP="00210C3D">
      <w:pPr>
        <w:jc w:val="both"/>
        <w:outlineLvl w:val="0"/>
        <w:rPr>
          <w:color w:val="FF0000"/>
          <w:lang w:val="sr-Cyrl-CS"/>
        </w:rPr>
      </w:pPr>
    </w:p>
    <w:p w:rsidR="00210C3D" w:rsidRPr="00EE39EB" w:rsidRDefault="00210C3D" w:rsidP="00210C3D">
      <w:pPr>
        <w:jc w:val="both"/>
        <w:outlineLvl w:val="0"/>
        <w:rPr>
          <w:color w:val="FF0000"/>
          <w:lang w:val="sr-Cyrl-CS"/>
        </w:rPr>
      </w:pPr>
    </w:p>
    <w:p w:rsidR="00210C3D" w:rsidRPr="00EE39EB" w:rsidRDefault="00210C3D" w:rsidP="00210C3D">
      <w:pPr>
        <w:rPr>
          <w:lang w:val="sr-Latn-CS"/>
        </w:rPr>
      </w:pPr>
    </w:p>
    <w:p w:rsidR="00210C3D" w:rsidRPr="00EE39EB" w:rsidRDefault="00210C3D" w:rsidP="00210C3D">
      <w:pPr>
        <w:shd w:val="clear" w:color="auto" w:fill="FFFFFF"/>
        <w:spacing w:before="120" w:line="557" w:lineRule="exact"/>
        <w:ind w:left="567"/>
        <w:jc w:val="center"/>
        <w:rPr>
          <w:lang w:val="ru-RU"/>
        </w:rPr>
      </w:pPr>
      <w:r w:rsidRPr="00EE39EB">
        <w:rPr>
          <w:b/>
          <w:bCs/>
          <w:color w:val="000000"/>
          <w:spacing w:val="-2"/>
          <w:lang w:val="ru-RU"/>
        </w:rPr>
        <w:br w:type="page"/>
      </w:r>
      <w:r w:rsidRPr="00EE39EB">
        <w:rPr>
          <w:b/>
          <w:bCs/>
          <w:color w:val="000000"/>
          <w:spacing w:val="-2"/>
          <w:lang w:val="ru-RU"/>
        </w:rPr>
        <w:lastRenderedPageBreak/>
        <w:t xml:space="preserve">12. </w:t>
      </w:r>
      <w:r w:rsidRPr="00EE39EB">
        <w:rPr>
          <w:b/>
          <w:bCs/>
          <w:color w:val="000000"/>
          <w:spacing w:val="-2"/>
          <w:lang w:val="sr-Cyrl-CS"/>
        </w:rPr>
        <w:t>САРАДЊА СА РОДИТЕЉИМА И ДРУШТВЕНОМ СРЕДИНОМ</w:t>
      </w:r>
    </w:p>
    <w:p w:rsidR="00210C3D" w:rsidRPr="00EE39EB" w:rsidRDefault="00210C3D" w:rsidP="00210C3D">
      <w:pPr>
        <w:shd w:val="clear" w:color="auto" w:fill="FFFFFF"/>
        <w:spacing w:before="5" w:line="557" w:lineRule="exact"/>
        <w:jc w:val="both"/>
        <w:rPr>
          <w:b/>
          <w:u w:val="single"/>
          <w:lang w:val="ru-RU"/>
        </w:rPr>
      </w:pPr>
      <w:r w:rsidRPr="00EE39EB">
        <w:rPr>
          <w:b/>
          <w:spacing w:val="-3"/>
          <w:u w:val="single"/>
          <w:lang w:val="ru-RU"/>
        </w:rPr>
        <w:t xml:space="preserve">12.1 </w:t>
      </w:r>
      <w:r w:rsidRPr="00EE39EB">
        <w:rPr>
          <w:b/>
          <w:spacing w:val="-3"/>
          <w:u w:val="single"/>
          <w:lang w:val="sr-Cyrl-CS"/>
        </w:rPr>
        <w:t>.Програм сарадње са породицом</w:t>
      </w: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ab/>
        <w:t>Ради обезбеђивања што квалитетнијег образово-васпитног рада, односо постизања што већих постигнућа ученика, школа настоји да укључи родитеља, односно породицу, у свој живот и рад, како би у њој нашла сарадника и подршку за достизање заједничког циља, а то је развој личности и способности ученика.</w:t>
      </w:r>
    </w:p>
    <w:p w:rsidR="00210C3D" w:rsidRPr="00EE39EB" w:rsidRDefault="00210C3D" w:rsidP="00210C3D">
      <w:pPr>
        <w:jc w:val="both"/>
        <w:rPr>
          <w:lang w:val="sr-Latn-CS"/>
        </w:rPr>
      </w:pPr>
      <w:r w:rsidRPr="00EE39EB">
        <w:rPr>
          <w:lang w:val="sr-Cyrl-CS"/>
        </w:rPr>
        <w:tab/>
      </w:r>
      <w:r w:rsidRPr="00EE39EB">
        <w:rPr>
          <w:lang w:val="sr-Latn-CS"/>
        </w:rPr>
        <w:t>Сарадња са родитељима се одвија кроз родитељске састанке, индивидуалне разговоре, саветодавни рад</w:t>
      </w:r>
      <w:r w:rsidRPr="00EE39EB">
        <w:rPr>
          <w:lang w:val="sr-Cyrl-CS"/>
        </w:rPr>
        <w:t>, пријем родитеља предметних наставника</w:t>
      </w:r>
      <w:r w:rsidRPr="00EE39EB">
        <w:rPr>
          <w:lang w:val="sr-Latn-CS"/>
        </w:rPr>
        <w:t xml:space="preserve"> и кроз Савет родитеља. Преко личних контаката са родитељима, наставник или стручни сарадник добија информацију о условима живота породице (социјалним, материјалним, стамбеним, хигијенским), о културним навикама, односима у породици, здравственом стању детета, како би имали најпогоднији педагошко-психолошки  приступ детету.</w:t>
      </w:r>
    </w:p>
    <w:p w:rsidR="00210C3D" w:rsidRPr="00EE39EB" w:rsidRDefault="00210C3D" w:rsidP="00210C3D">
      <w:pPr>
        <w:ind w:firstLine="720"/>
        <w:jc w:val="both"/>
        <w:rPr>
          <w:lang w:val="sr-Latn-CS"/>
        </w:rPr>
      </w:pPr>
      <w:r w:rsidRPr="00EE39EB">
        <w:rPr>
          <w:lang w:val="sr-Latn-CS"/>
        </w:rPr>
        <w:t xml:space="preserve">Како су родитељи веома важан фактор за развој и унапређење школског живота, и они су укључени у све активности и збивања током школске године, те су редовно обавештавани о свим значајним информацијама везаним за сопствену децу и школским организацијама. </w:t>
      </w:r>
    </w:p>
    <w:p w:rsidR="00210C3D" w:rsidRPr="00EE39EB" w:rsidRDefault="00210C3D" w:rsidP="00210C3D">
      <w:pPr>
        <w:ind w:firstLine="720"/>
        <w:jc w:val="both"/>
        <w:rPr>
          <w:lang w:val="sr-Cyrl-CS"/>
        </w:rPr>
      </w:pPr>
      <w:r w:rsidRPr="00EE39EB">
        <w:rPr>
          <w:lang w:val="sr-Latn-CS"/>
        </w:rPr>
        <w:t>Савет родитеља, који чине родитељи из сваког одељења, разматрају разна питања везана за развој и унапређење васпитно-образовног рада, учествују у планирању и реализовању екскурзија, излета и друга питања у складу са изменама и допунама Закона о основно</w:t>
      </w:r>
      <w:r w:rsidRPr="00EE39EB">
        <w:rPr>
          <w:lang w:val="sr-Cyrl-CS"/>
        </w:rPr>
        <w:t>м образовању и васпитању.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ab/>
        <w:t>Школа је израдила Програм сарадње са породицом, који представља део Годишњег програма рада установе.</w:t>
      </w:r>
    </w:p>
    <w:p w:rsidR="00210C3D" w:rsidRPr="00EE39EB" w:rsidRDefault="00210C3D" w:rsidP="00210C3D">
      <w:pPr>
        <w:jc w:val="both"/>
        <w:rPr>
          <w:u w:val="single"/>
          <w:lang w:val="sr-Cyrl-CS"/>
        </w:rPr>
      </w:pPr>
      <w:r w:rsidRPr="00EE39EB">
        <w:rPr>
          <w:u w:val="single"/>
          <w:lang w:val="sr-Cyrl-CS"/>
        </w:rPr>
        <w:t>Циљеви овог програма су: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 xml:space="preserve">-обезбеђивање двосмерне сарадње ради развоја личности и постигнућа ученика, кроз међусобну размену информације које су од значаја за дете/ученика. 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-укључивање родитеља као помагаче у образовање и васпитање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-</w:t>
      </w:r>
      <w:r w:rsidRPr="00EE39EB">
        <w:rPr>
          <w:lang w:val="hr-HR"/>
        </w:rPr>
        <w:t xml:space="preserve"> </w:t>
      </w:r>
      <w:r w:rsidRPr="00EE39EB">
        <w:rPr>
          <w:lang w:val="sr-Cyrl-CS"/>
        </w:rPr>
        <w:t>подршка јачању родитељских васпитних компетенција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 xml:space="preserve">-подршка и помоћ родитељима </w:t>
      </w:r>
    </w:p>
    <w:p w:rsidR="00210C3D" w:rsidRPr="00EE39EB" w:rsidRDefault="00210C3D" w:rsidP="00210C3D">
      <w:pPr>
        <w:jc w:val="both"/>
        <w:rPr>
          <w:lang w:val="sr-Cyrl-CS"/>
        </w:rPr>
      </w:pPr>
    </w:p>
    <w:p w:rsidR="00210C3D" w:rsidRPr="00EE39EB" w:rsidRDefault="00210C3D" w:rsidP="00210C3D">
      <w:pPr>
        <w:jc w:val="both"/>
        <w:rPr>
          <w:lang w:val="ru-RU"/>
        </w:rPr>
      </w:pPr>
      <w:r w:rsidRPr="00EE39EB">
        <w:rPr>
          <w:lang w:val="sr-Cyrl-CS"/>
        </w:rPr>
        <w:tab/>
      </w:r>
      <w:r w:rsidRPr="00EE39EB">
        <w:rPr>
          <w:lang w:val="ru-RU"/>
        </w:rPr>
        <w:t>Сарадња породице и школе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 xml:space="preserve">доводи родитеље у ситуацију која их активира на пољу 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интересовања за педагошку делатност, пру</w:t>
      </w:r>
      <w:r w:rsidRPr="00EE39EB">
        <w:rPr>
          <w:lang w:val="sr-Cyrl-CS"/>
        </w:rPr>
        <w:t>ж</w:t>
      </w:r>
      <w:r w:rsidRPr="00EE39EB">
        <w:rPr>
          <w:lang w:val="ru-RU"/>
        </w:rPr>
        <w:t>а им увид у рад школе, као и резултате васпитно-образовног рада.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За успешну сарадњу породице и школе-неопходно је постојање емпатије, социјалне перцепције, емоционалних ставова (симпатије и антипатије), узајамног поверења, одсуства конфликата изме</w:t>
      </w:r>
      <w:r w:rsidRPr="00EE39EB">
        <w:rPr>
          <w:lang w:val="sr-Cyrl-CS"/>
        </w:rPr>
        <w:t>ђ</w:t>
      </w:r>
      <w:r w:rsidRPr="00EE39EB">
        <w:rPr>
          <w:lang w:val="ru-RU"/>
        </w:rPr>
        <w:t>у родитеља и наставника. Све ово је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неопходно да би се сарадња успешно одвијала и створили се погодни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услови за развој личности детета и постизање успеха.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ru-RU"/>
        </w:rPr>
        <w:t>Од родитеља се очекује да су заинтересовани за сарадњу са школом, да поштују личност наставника, а првенствено да поштују себе и своје дете.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>Школа као васпитно-образовна установа треба да омогући упознавање родитеља са васпитно-образовним циљевима и задацима, са њеним</w:t>
      </w:r>
      <w:r w:rsidRPr="00EE39EB">
        <w:rPr>
          <w:lang w:val="sr-Cyrl-CS"/>
        </w:rPr>
        <w:t xml:space="preserve"> </w:t>
      </w:r>
      <w:r w:rsidRPr="00EE39EB">
        <w:rPr>
          <w:lang w:val="ru-RU"/>
        </w:rPr>
        <w:t xml:space="preserve">карактеристикама и начинима реализације. </w:t>
      </w:r>
    </w:p>
    <w:p w:rsidR="00210C3D" w:rsidRPr="00EE39EB" w:rsidRDefault="00210C3D" w:rsidP="00210C3D">
      <w:pPr>
        <w:jc w:val="both"/>
        <w:rPr>
          <w:lang w:val="sr-Cyrl-CS"/>
        </w:rPr>
      </w:pPr>
      <w:r w:rsidRPr="00EE39EB">
        <w:rPr>
          <w:lang w:val="sr-Cyrl-CS"/>
        </w:rPr>
        <w:t>Ш</w:t>
      </w:r>
      <w:r w:rsidRPr="00EE39EB">
        <w:rPr>
          <w:lang w:val="ru-RU"/>
        </w:rPr>
        <w:t xml:space="preserve">кола </w:t>
      </w:r>
      <w:r w:rsidRPr="00EE39EB">
        <w:rPr>
          <w:lang w:val="sr-Cyrl-CS"/>
        </w:rPr>
        <w:t>ће да настоји</w:t>
      </w:r>
      <w:r w:rsidRPr="00EE39EB">
        <w:rPr>
          <w:lang w:val="ru-RU"/>
        </w:rPr>
        <w:t xml:space="preserve"> да поштује сваког родитеља као личност која је приступила </w:t>
      </w:r>
      <w:r w:rsidRPr="00EE39EB">
        <w:rPr>
          <w:lang w:val="sr-Cyrl-CS"/>
        </w:rPr>
        <w:t>овој сарадњи.</w:t>
      </w:r>
    </w:p>
    <w:p w:rsidR="00210C3D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jc w:val="center"/>
        <w:rPr>
          <w:lang w:val="sr-Cyrl-CS"/>
        </w:rPr>
      </w:pPr>
      <w:r w:rsidRPr="00EE39EB">
        <w:rPr>
          <w:lang w:val="sr-Cyrl-CS"/>
        </w:rPr>
        <w:lastRenderedPageBreak/>
        <w:t>ПЛАН САРАДЊЕ ШКОЛЕ СА ПОРОДИЦОМ (Р</w:t>
      </w:r>
      <w:r w:rsidR="00102B7A">
        <w:rPr>
          <w:lang w:val="sr-Cyrl-CS"/>
        </w:rPr>
        <w:t>ОДИТЕЉЕМ/СТАРАТЕЉЕМ) за шк. 2016/2017</w:t>
      </w:r>
      <w:r w:rsidRPr="00EE39EB">
        <w:rPr>
          <w:lang w:val="sr-Cyrl-CS"/>
        </w:rPr>
        <w:t>. годину:</w:t>
      </w:r>
    </w:p>
    <w:p w:rsidR="00210C3D" w:rsidRPr="00EE39EB" w:rsidRDefault="00210C3D" w:rsidP="00210C3D">
      <w:pPr>
        <w:rPr>
          <w:lang w:val="sr-Cyrl-C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1980"/>
        <w:gridCol w:w="1800"/>
        <w:gridCol w:w="1440"/>
        <w:gridCol w:w="1440"/>
      </w:tblGrid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Садржај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Облик сарадње</w:t>
            </w:r>
          </w:p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(начин)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Реализатор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Сарадник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Област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август-спетембар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Упознавање са породицом ученика</w:t>
            </w: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посета породици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Cyrl-CS"/>
              </w:rPr>
              <w:t>одељењски старешина у 1. и 5. разреду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1.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Програм сарадње са породицом– упознавање родитеља са програмом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родитељски састанак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Правилници, закони, кућни ред-информисање родитеља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родитељски састанак</w:t>
            </w:r>
          </w:p>
          <w:p w:rsidR="00210C3D" w:rsidRPr="00EE39EB" w:rsidRDefault="00210C3D" w:rsidP="00210C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правник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Успех ученика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-Усмено: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индивид. разговор, пријем родитеља, родитељски састанак,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-писмено: нотес, образац са оценама, сведочанство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предметни наставник,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сручна служба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Владање, понашање и одговорност ученика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-Усмено: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индивид. разговор, пријем родитеља, родитељски састанак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-писмено: писмено обавештавање,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званично писмо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предметни наставник,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сручна служба, 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ненаставна</w:t>
            </w: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1980"/>
        <w:gridCol w:w="1800"/>
        <w:gridCol w:w="1440"/>
        <w:gridCol w:w="1440"/>
      </w:tblGrid>
      <w:tr w:rsidR="00210C3D" w:rsidRPr="00EE39EB" w:rsidTr="00210C3D">
        <w:trPr>
          <w:trHeight w:val="8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Социјални односи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Усмено: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индивид. разговор, пријем родитеља, родитељски састанак,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-писмено: писмено обавештавање,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званично писмо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предметни наставник, </w:t>
            </w:r>
          </w:p>
          <w:p w:rsidR="00210C3D" w:rsidRPr="00EE39EB" w:rsidRDefault="00210C3D" w:rsidP="00210C3D">
            <w:r w:rsidRPr="00EE39EB">
              <w:rPr>
                <w:lang w:val="sr-Cyrl-CS"/>
              </w:rPr>
              <w:t>сручна служба,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Лични и социјални развој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индивид. разговор, пријем родитеља, родитељски састанак,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сручна служба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 потреби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Тешкоће у учењу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Усмено: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индивид.разговор, пријем родитеља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предметни наставник, </w:t>
            </w:r>
          </w:p>
          <w:p w:rsidR="00210C3D" w:rsidRPr="00EE39EB" w:rsidRDefault="00210C3D" w:rsidP="00210C3D">
            <w:r w:rsidRPr="00EE39EB">
              <w:rPr>
                <w:lang w:val="sr-Cyrl-CS"/>
              </w:rPr>
              <w:t>сручна служба,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Тешкоће у почетном читању и писању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t>Индивидуални разговор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t>Одељенски старешина,</w:t>
            </w:r>
            <w:r w:rsidRPr="00EE39EB">
              <w:rPr>
                <w:lang w:val="sr-Cyrl-CS"/>
              </w:rPr>
              <w:t xml:space="preserve"> </w:t>
            </w:r>
            <w:r w:rsidRPr="00EE39EB">
              <w:t>стручна служба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t>Стручна служба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 току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Здравствено васпитање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Отворени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предметни наставник, сручна служба, медицински радници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Ненаставна ,наставна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Безбедност ученика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информисање и сарадња,разговори, дискусије, састанци,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посета породици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по потреби</w:t>
            </w:r>
          </w:p>
          <w:p w:rsidR="00210C3D" w:rsidRPr="00EE39EB" w:rsidRDefault="00210C3D" w:rsidP="00210C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Тим за заштиту деце, директор,</w:t>
            </w:r>
          </w:p>
          <w:p w:rsidR="00210C3D" w:rsidRPr="00EE39EB" w:rsidRDefault="00210C3D" w:rsidP="00210C3D">
            <w:r w:rsidRPr="00EE39EB">
              <w:rPr>
                <w:lang w:val="sr-Cyrl-CS"/>
              </w:rPr>
              <w:t>сручна служба, полиција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Друштвени живот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Укључивање и позивање родитеља на прославу празника и осталих значајних датума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Одељењске старешине од 1. до 8. разреда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комијсија за прославе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r w:rsidRPr="00EE39EB">
              <w:rPr>
                <w:lang w:val="sr-Cyrl-CS"/>
              </w:rPr>
              <w:t>ненаставна</w:t>
            </w: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1980"/>
        <w:gridCol w:w="1800"/>
        <w:gridCol w:w="1440"/>
        <w:gridCol w:w="1440"/>
      </w:tblGrid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Отворени дан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увид родитеља у образовно-васпитни рад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Сви наставници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предметни наставник,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сручна служба, 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sr-Cyrl-CS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целе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Индивидуални и групни саветодавни рад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размена података и информација,  саветодавни рад, пружање помоћи и подршке, учествовање на родитељским састанцима и Савету родитеља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 и 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целе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Организационо-информациони, индивидуални и групни рад и сарадња са родитењима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учествовање на родитељским састанцима и Савету родитеља, укључивање родитеља у облике рада установе, пружање подршке, информисање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 и 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током целе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Организационо-информациони, индивидуални и групни рад и сарадња са родитењима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пријем родитеља сваки дан у одређеном термину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правник, педагог, психолог и по потреби остало наставно особље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</w:p>
        </w:tc>
      </w:tr>
    </w:tbl>
    <w:p w:rsidR="00210C3D" w:rsidRPr="00EE39EB" w:rsidRDefault="00086ABB" w:rsidP="00210C3D">
      <w:pPr>
        <w:rPr>
          <w:lang w:val="ru-RU"/>
        </w:rPr>
      </w:pPr>
      <w:r>
        <w:rPr>
          <w:lang w:val="ru-RU"/>
        </w:rPr>
        <w:t xml:space="preserve">  </w:t>
      </w:r>
      <w:r w:rsidR="00210C3D" w:rsidRPr="00EE39EB">
        <w:rPr>
          <w:lang w:val="ru-RU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1980"/>
        <w:gridCol w:w="1800"/>
        <w:gridCol w:w="1440"/>
        <w:gridCol w:w="1440"/>
      </w:tblGrid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lastRenderedPageBreak/>
              <w:t>током целе школске године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Савет родитеља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саветодавна улога за питања која су од значаја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председник Савета родитеља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чланови Савета родитеља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наставна и ненаставна</w:t>
            </w:r>
          </w:p>
        </w:tc>
      </w:tr>
      <w:tr w:rsidR="00210C3D" w:rsidRPr="00EE39EB" w:rsidTr="00210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децембар, мај-јун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Евалуација програма сарадње са породицом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истраживачко-аналитички рад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Одељењске старешине од 1. до 8. разреда, 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директор, 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ненаставна</w:t>
            </w:r>
          </w:p>
        </w:tc>
      </w:tr>
      <w:tr w:rsidR="00210C3D" w:rsidRPr="00EE39EB" w:rsidTr="00210C3D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Праћење остваривања плана сарадње ће се вршити на освову анализе упитика попуњених од стране родитеља на крају 1. и 2. полугодишта, увидом у записнике са родитељских састанака, Савета родитеља и кроз разговоре.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Default="00210C3D" w:rsidP="00210C3D">
      <w:pPr>
        <w:shd w:val="clear" w:color="auto" w:fill="FFFFFF"/>
        <w:spacing w:line="557" w:lineRule="exact"/>
        <w:ind w:left="567"/>
        <w:jc w:val="both"/>
        <w:rPr>
          <w:b/>
          <w:spacing w:val="1"/>
          <w:lang w:val="ru-RU"/>
        </w:rPr>
      </w:pPr>
      <w:r w:rsidRPr="00EE39EB">
        <w:rPr>
          <w:b/>
          <w:spacing w:val="1"/>
          <w:lang w:val="ru-RU"/>
        </w:rPr>
        <w:t xml:space="preserve">12.1.1. </w:t>
      </w:r>
      <w:r w:rsidRPr="00EE39EB">
        <w:rPr>
          <w:b/>
          <w:spacing w:val="1"/>
          <w:lang w:val="sr-Cyrl-CS"/>
        </w:rPr>
        <w:t>Савет Родитеља</w:t>
      </w:r>
    </w:p>
    <w:p w:rsidR="00086ABB" w:rsidRPr="00086ABB" w:rsidRDefault="00086ABB" w:rsidP="00210C3D">
      <w:pPr>
        <w:shd w:val="clear" w:color="auto" w:fill="FFFFFF"/>
        <w:spacing w:line="557" w:lineRule="exact"/>
        <w:ind w:left="567"/>
        <w:jc w:val="both"/>
        <w:rPr>
          <w:b/>
          <w:spacing w:val="1"/>
          <w:lang w:val="ru-RU"/>
        </w:rPr>
      </w:pPr>
    </w:p>
    <w:p w:rsidR="00210C3D" w:rsidRPr="00EE39EB" w:rsidRDefault="00210C3D" w:rsidP="00210C3D">
      <w:pPr>
        <w:ind w:firstLine="720"/>
        <w:jc w:val="both"/>
        <w:rPr>
          <w:lang w:val="sr-Latn-CS"/>
        </w:rPr>
      </w:pPr>
      <w:r w:rsidRPr="00EE39EB">
        <w:rPr>
          <w:lang w:val="sr-Latn-CS"/>
        </w:rPr>
        <w:t>Савет родитеља, који чине родитељи из сваког одељења, разматрају разна питања везана за развој и унапређење васпитно-образовног рада, учествују у планирању и реализовању екскурзија, излета и друга питања у складу са изменама и допунама Закона о основној школи.</w:t>
      </w:r>
    </w:p>
    <w:p w:rsidR="00210C3D" w:rsidRPr="006F4E2F" w:rsidRDefault="00210C3D" w:rsidP="00210C3D">
      <w:pPr>
        <w:shd w:val="clear" w:color="auto" w:fill="FFFFFF"/>
        <w:spacing w:before="250" w:line="293" w:lineRule="exact"/>
        <w:ind w:left="567"/>
        <w:jc w:val="both"/>
        <w:rPr>
          <w:b/>
        </w:rPr>
      </w:pPr>
      <w:r w:rsidRPr="006F4E2F">
        <w:rPr>
          <w:b/>
          <w:lang w:val="sr-Cyrl-CS"/>
        </w:rPr>
        <w:t>Програм рада савета родитеља</w:t>
      </w:r>
    </w:p>
    <w:p w:rsidR="00210C3D" w:rsidRPr="00EE39EB" w:rsidRDefault="00210C3D" w:rsidP="00210C3D">
      <w:pPr>
        <w:shd w:val="clear" w:color="auto" w:fill="FFFFFF"/>
        <w:spacing w:before="250" w:line="293" w:lineRule="exact"/>
        <w:ind w:left="567"/>
        <w:jc w:val="both"/>
        <w:rPr>
          <w:b/>
          <w:color w:val="FF0000"/>
        </w:rPr>
      </w:pPr>
    </w:p>
    <w:tbl>
      <w:tblPr>
        <w:tblW w:w="103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4500"/>
        <w:gridCol w:w="1908"/>
        <w:gridCol w:w="1753"/>
      </w:tblGrid>
      <w:tr w:rsidR="00210C3D" w:rsidRPr="00EE39EB" w:rsidTr="00210C3D">
        <w:tc>
          <w:tcPr>
            <w:tcW w:w="540" w:type="dxa"/>
          </w:tcPr>
          <w:p w:rsidR="00210C3D" w:rsidRPr="00EE39EB" w:rsidRDefault="00210C3D" w:rsidP="00210C3D">
            <w:pPr>
              <w:rPr>
                <w:b/>
                <w:i/>
                <w:lang w:val="sr-Latn-CS"/>
              </w:rPr>
            </w:pPr>
            <w:r w:rsidRPr="00EE39EB">
              <w:rPr>
                <w:b/>
                <w:i/>
                <w:lang w:val="sr-Latn-CS"/>
              </w:rPr>
              <w:t>р.бр.</w:t>
            </w:r>
          </w:p>
        </w:tc>
        <w:tc>
          <w:tcPr>
            <w:tcW w:w="1620" w:type="dxa"/>
          </w:tcPr>
          <w:p w:rsidR="00210C3D" w:rsidRPr="00EE39EB" w:rsidRDefault="00210C3D" w:rsidP="00210C3D">
            <w:pPr>
              <w:jc w:val="center"/>
              <w:rPr>
                <w:b/>
                <w:i/>
                <w:lang w:val="sr-Latn-CS"/>
              </w:rPr>
            </w:pPr>
            <w:r w:rsidRPr="00EE39EB">
              <w:rPr>
                <w:b/>
                <w:i/>
                <w:lang w:val="sr-Latn-CS"/>
              </w:rPr>
              <w:t>Време реализације</w:t>
            </w:r>
          </w:p>
        </w:tc>
        <w:tc>
          <w:tcPr>
            <w:tcW w:w="4500" w:type="dxa"/>
          </w:tcPr>
          <w:p w:rsidR="00210C3D" w:rsidRPr="00EE39EB" w:rsidRDefault="00210C3D" w:rsidP="00210C3D">
            <w:pPr>
              <w:jc w:val="center"/>
              <w:rPr>
                <w:b/>
                <w:i/>
                <w:lang w:val="sr-Latn-CS"/>
              </w:rPr>
            </w:pPr>
            <w:r w:rsidRPr="00EE39EB">
              <w:rPr>
                <w:b/>
                <w:i/>
                <w:lang w:val="sr-Latn-CS"/>
              </w:rPr>
              <w:t>Садржај програма</w:t>
            </w:r>
          </w:p>
        </w:tc>
        <w:tc>
          <w:tcPr>
            <w:tcW w:w="1908" w:type="dxa"/>
          </w:tcPr>
          <w:p w:rsidR="00210C3D" w:rsidRPr="00EE39EB" w:rsidRDefault="00210C3D" w:rsidP="00210C3D">
            <w:pPr>
              <w:jc w:val="center"/>
              <w:rPr>
                <w:b/>
                <w:i/>
                <w:lang w:val="sr-Cyrl-CS"/>
              </w:rPr>
            </w:pPr>
            <w:r w:rsidRPr="00EE39EB">
              <w:rPr>
                <w:b/>
                <w:i/>
                <w:lang w:val="sr-Cyrl-CS"/>
              </w:rPr>
              <w:t>Начин реализације</w:t>
            </w:r>
          </w:p>
        </w:tc>
        <w:tc>
          <w:tcPr>
            <w:tcW w:w="1753" w:type="dxa"/>
          </w:tcPr>
          <w:p w:rsidR="00210C3D" w:rsidRPr="00EE39EB" w:rsidRDefault="00210C3D" w:rsidP="00210C3D">
            <w:pPr>
              <w:jc w:val="center"/>
              <w:rPr>
                <w:b/>
                <w:i/>
                <w:lang w:val="sr-Cyrl-CS"/>
              </w:rPr>
            </w:pPr>
            <w:r w:rsidRPr="00EE39EB">
              <w:rPr>
                <w:b/>
                <w:i/>
                <w:lang w:val="sr-Cyrl-CS"/>
              </w:rPr>
              <w:t>Носиоци реализације</w:t>
            </w:r>
          </w:p>
        </w:tc>
      </w:tr>
      <w:tr w:rsidR="00210C3D" w:rsidRPr="00EE39EB" w:rsidTr="00210C3D">
        <w:trPr>
          <w:trHeight w:val="530"/>
        </w:trPr>
        <w:tc>
          <w:tcPr>
            <w:tcW w:w="54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1.</w:t>
            </w:r>
          </w:p>
        </w:tc>
        <w:tc>
          <w:tcPr>
            <w:tcW w:w="162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Latn-CS"/>
              </w:rPr>
              <w:t>октобар</w:t>
            </w:r>
          </w:p>
        </w:tc>
        <w:tc>
          <w:tcPr>
            <w:tcW w:w="450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ru-RU"/>
              </w:rPr>
              <w:t>-</w:t>
            </w:r>
            <w:r w:rsidRPr="00EE39EB">
              <w:rPr>
                <w:lang w:val="sr-Cyrl-CS"/>
              </w:rPr>
              <w:t>верификација мандата изабраних чланова, конституисање Савета родитеља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-Избор председника и заменика Савета родитеља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-разматрање и усвајање програма рада Савета Родитеља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-упознавање са резултатима рада школе у протеклој години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-извештај о постигнућима ученика за протеклу школску годину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-извештај Тима за заштиту деце од насиља и предлог програма за текућу школску годину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школски календар и програм рада школе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-извештај самовредновања и предлози за побољшање квалитета рада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- остала текућа питања. 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отворени дани школе</w:t>
            </w:r>
          </w:p>
        </w:tc>
        <w:tc>
          <w:tcPr>
            <w:tcW w:w="1908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Извештај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Анализа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Дискусија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Договор, анализа, дискусија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Договор, анализа, дискусија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75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Педагог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Чланови савета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психолог</w:t>
            </w:r>
          </w:p>
        </w:tc>
      </w:tr>
    </w:tbl>
    <w:p w:rsidR="00210C3D" w:rsidRPr="00EE39EB" w:rsidRDefault="00210C3D" w:rsidP="00210C3D">
      <w:pPr>
        <w:rPr>
          <w:color w:val="FF0000"/>
        </w:rPr>
      </w:pPr>
      <w:r w:rsidRPr="00EE39EB">
        <w:rPr>
          <w:color w:val="FF0000"/>
        </w:rPr>
        <w:br w:type="page"/>
      </w:r>
    </w:p>
    <w:tbl>
      <w:tblPr>
        <w:tblW w:w="103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4500"/>
        <w:gridCol w:w="1908"/>
        <w:gridCol w:w="1753"/>
      </w:tblGrid>
      <w:tr w:rsidR="00210C3D" w:rsidRPr="00EE39EB" w:rsidTr="00210C3D">
        <w:tc>
          <w:tcPr>
            <w:tcW w:w="54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2.</w:t>
            </w:r>
          </w:p>
        </w:tc>
        <w:tc>
          <w:tcPr>
            <w:tcW w:w="1620" w:type="dxa"/>
          </w:tcPr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Latn-CS"/>
              </w:rPr>
            </w:pPr>
            <w:r w:rsidRPr="00EE39EB">
              <w:rPr>
                <w:lang w:val="sr-Cyrl-CS"/>
              </w:rPr>
              <w:t>новембар-</w:t>
            </w:r>
            <w:r w:rsidRPr="00EE39EB">
              <w:rPr>
                <w:lang w:val="sr-Latn-CS"/>
              </w:rPr>
              <w:t>децембар</w:t>
            </w:r>
          </w:p>
        </w:tc>
        <w:tc>
          <w:tcPr>
            <w:tcW w:w="450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- учешће родитеља у организовању школске славе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остала текућа питања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-успех ученика на крају 1. квартала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 Дан школе</w:t>
            </w:r>
          </w:p>
        </w:tc>
        <w:tc>
          <w:tcPr>
            <w:tcW w:w="1908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Извештај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Анализа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Дискусија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Договор 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753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Педагог, чланови Савета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Директор</w:t>
            </w:r>
          </w:p>
        </w:tc>
      </w:tr>
      <w:tr w:rsidR="00210C3D" w:rsidRPr="00EE39EB" w:rsidTr="00210C3D">
        <w:tc>
          <w:tcPr>
            <w:tcW w:w="54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3.</w:t>
            </w:r>
          </w:p>
        </w:tc>
        <w:tc>
          <w:tcPr>
            <w:tcW w:w="162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фебруар</w:t>
            </w:r>
            <w:r w:rsidRPr="00EE39EB">
              <w:rPr>
                <w:lang w:val="sr-Cyrl-CS"/>
              </w:rPr>
              <w:t>-март</w:t>
            </w:r>
          </w:p>
        </w:tc>
        <w:tc>
          <w:tcPr>
            <w:tcW w:w="4500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-извештај Тима за заштиту деце од насиља о учесталости и врстама насилних ситуација у школи, и броју позитивно решених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-успех ученика на крају 1. полугодишта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-текућ</w:t>
            </w:r>
            <w:r w:rsidRPr="00EE39EB">
              <w:rPr>
                <w:lang w:val="sr-Cyrl-CS"/>
              </w:rPr>
              <w:t>а</w:t>
            </w:r>
            <w:r w:rsidRPr="00EE39EB">
              <w:rPr>
                <w:lang w:val="ru-RU"/>
              </w:rPr>
              <w:t xml:space="preserve"> питања</w:t>
            </w:r>
          </w:p>
        </w:tc>
        <w:tc>
          <w:tcPr>
            <w:tcW w:w="1908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Договор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Дискусија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Анализа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договор</w:t>
            </w:r>
          </w:p>
        </w:tc>
        <w:tc>
          <w:tcPr>
            <w:tcW w:w="175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Вукелић Ангела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Педагог, психолог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Чланови Савета</w:t>
            </w:r>
          </w:p>
        </w:tc>
      </w:tr>
      <w:tr w:rsidR="00210C3D" w:rsidRPr="00EE39EB" w:rsidTr="00210C3D">
        <w:tc>
          <w:tcPr>
            <w:tcW w:w="54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4.</w:t>
            </w:r>
          </w:p>
        </w:tc>
        <w:tc>
          <w:tcPr>
            <w:tcW w:w="1620" w:type="dxa"/>
          </w:tcPr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rPr>
                <w:lang w:val="sr-Latn-CS"/>
              </w:rPr>
            </w:pPr>
          </w:p>
          <w:p w:rsidR="00210C3D" w:rsidRPr="00EE39EB" w:rsidRDefault="00210C3D" w:rsidP="00210C3D">
            <w:pPr>
              <w:jc w:val="center"/>
              <w:rPr>
                <w:lang w:val="sr-Cyrl-CS"/>
              </w:rPr>
            </w:pPr>
            <w:r w:rsidRPr="00EE39EB">
              <w:rPr>
                <w:lang w:val="sr-Latn-CS"/>
              </w:rPr>
              <w:t>април</w:t>
            </w:r>
          </w:p>
        </w:tc>
        <w:tc>
          <w:tcPr>
            <w:tcW w:w="4500" w:type="dxa"/>
          </w:tcPr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-успех ученика на крају 3. кавртала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-учешће у реализацији програма професионалне оријентације ученика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-организација испраћаја ученика осмих разреда</w:t>
            </w:r>
          </w:p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ru-RU"/>
              </w:rPr>
              <w:t>-остала текућа питања везана за завршетак школске године</w:t>
            </w:r>
          </w:p>
        </w:tc>
        <w:tc>
          <w:tcPr>
            <w:tcW w:w="1908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Анализа, дискусија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Извештај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Договор 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Договор </w:t>
            </w:r>
          </w:p>
        </w:tc>
        <w:tc>
          <w:tcPr>
            <w:tcW w:w="1753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Медицински радник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Зубар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Психолог, педагог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чланови Савета</w:t>
            </w:r>
          </w:p>
        </w:tc>
      </w:tr>
      <w:tr w:rsidR="00210C3D" w:rsidRPr="00EE39EB" w:rsidTr="00210C3D">
        <w:tc>
          <w:tcPr>
            <w:tcW w:w="54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5.</w:t>
            </w:r>
          </w:p>
        </w:tc>
        <w:tc>
          <w:tcPr>
            <w:tcW w:w="162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мај</w:t>
            </w:r>
          </w:p>
        </w:tc>
        <w:tc>
          <w:tcPr>
            <w:tcW w:w="450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-успех ученика 8. разреда на крају школске године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-информације о испраћају осмака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 предлог за намену коришћења средстава родитеља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-актуелна питања </w:t>
            </w:r>
          </w:p>
        </w:tc>
        <w:tc>
          <w:tcPr>
            <w:tcW w:w="1908" w:type="dxa"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1753" w:type="dxa"/>
          </w:tcPr>
          <w:p w:rsidR="00210C3D" w:rsidRPr="00EE39EB" w:rsidRDefault="00210C3D" w:rsidP="00210C3D">
            <w:pPr>
              <w:rPr>
                <w:lang w:val="ru-RU"/>
              </w:rPr>
            </w:pPr>
          </w:p>
        </w:tc>
      </w:tr>
    </w:tbl>
    <w:p w:rsidR="00210C3D" w:rsidRPr="00EE39EB" w:rsidRDefault="00210C3D" w:rsidP="00210C3D">
      <w:pPr>
        <w:ind w:left="720"/>
        <w:rPr>
          <w:color w:val="FF0000"/>
          <w:lang w:val="sr-Cyrl-CS"/>
        </w:rPr>
      </w:pPr>
      <w:r w:rsidRPr="00EE39EB">
        <w:rPr>
          <w:color w:val="FF0000"/>
          <w:lang w:val="sr-Latn-CS"/>
        </w:rPr>
        <w:t xml:space="preserve"> </w:t>
      </w:r>
    </w:p>
    <w:p w:rsidR="00210C3D" w:rsidRPr="00EE39EB" w:rsidRDefault="00210C3D" w:rsidP="00210C3D">
      <w:pPr>
        <w:rPr>
          <w:b/>
          <w:color w:val="FF0000"/>
          <w:lang w:val="sr-Latn-CS"/>
        </w:rPr>
      </w:pPr>
    </w:p>
    <w:p w:rsidR="00210C3D" w:rsidRPr="00EE39EB" w:rsidRDefault="00210C3D" w:rsidP="00210C3D">
      <w:pPr>
        <w:ind w:left="360"/>
        <w:rPr>
          <w:b/>
          <w:color w:val="FF0000"/>
          <w:lang w:val="sr-Latn-CS"/>
        </w:rPr>
      </w:pPr>
    </w:p>
    <w:p w:rsidR="00210C3D" w:rsidRPr="00EE39EB" w:rsidRDefault="00210C3D" w:rsidP="00210C3D">
      <w:pPr>
        <w:shd w:val="clear" w:color="auto" w:fill="FFFFFF"/>
        <w:spacing w:before="259" w:line="278" w:lineRule="exact"/>
        <w:ind w:left="567"/>
        <w:jc w:val="both"/>
        <w:rPr>
          <w:lang w:val="ru-RU"/>
        </w:rPr>
      </w:pPr>
      <w:r w:rsidRPr="00EE39EB">
        <w:rPr>
          <w:b/>
          <w:bCs/>
          <w:color w:val="FF0000"/>
          <w:spacing w:val="-1"/>
          <w:lang w:val="ru-RU"/>
        </w:rPr>
        <w:br w:type="page"/>
      </w:r>
      <w:r w:rsidRPr="00EE39EB">
        <w:rPr>
          <w:b/>
          <w:bCs/>
          <w:color w:val="000000"/>
          <w:spacing w:val="-1"/>
          <w:lang w:val="ru-RU"/>
        </w:rPr>
        <w:lastRenderedPageBreak/>
        <w:t xml:space="preserve">12.1.2 </w:t>
      </w:r>
      <w:r w:rsidRPr="00EE39EB">
        <w:rPr>
          <w:b/>
          <w:bCs/>
          <w:color w:val="000000"/>
          <w:spacing w:val="-1"/>
          <w:lang w:val="sr-Cyrl-CS"/>
        </w:rPr>
        <w:t>Родитељски састанци</w:t>
      </w:r>
    </w:p>
    <w:p w:rsidR="00210C3D" w:rsidRPr="00EE39EB" w:rsidRDefault="00210C3D" w:rsidP="00210C3D">
      <w:pPr>
        <w:jc w:val="both"/>
        <w:rPr>
          <w:lang w:val="ru-RU"/>
        </w:rPr>
      </w:pPr>
      <w:r>
        <w:rPr>
          <w:lang w:val="ru-RU"/>
        </w:rPr>
        <w:t>У школи се просечно организује 5 родитељских састанака, предвиђених по плановима одељењских старешина. Поред родитељских састанака, на огласној табли постоји распоред пријема родитеља. На почетку сваког полугодишта истакнути су Отворени дани школе, за сваки месец.</w:t>
      </w:r>
    </w:p>
    <w:p w:rsidR="00210C3D" w:rsidRPr="00EE39EB" w:rsidRDefault="00210C3D" w:rsidP="00210C3D">
      <w:pPr>
        <w:shd w:val="clear" w:color="auto" w:fill="FFFFFF"/>
        <w:spacing w:before="283"/>
        <w:rPr>
          <w:b/>
          <w:color w:val="000000"/>
          <w:spacing w:val="-1"/>
          <w:u w:val="single"/>
          <w:lang w:val="sr-Cyrl-CS"/>
        </w:rPr>
      </w:pPr>
      <w:r w:rsidRPr="00EE39EB">
        <w:rPr>
          <w:b/>
          <w:color w:val="000000"/>
          <w:spacing w:val="-1"/>
          <w:u w:val="single"/>
          <w:lang w:val="ru-RU"/>
        </w:rPr>
        <w:t xml:space="preserve">12.2. </w:t>
      </w:r>
      <w:r w:rsidRPr="00EE39EB">
        <w:rPr>
          <w:b/>
          <w:color w:val="000000"/>
          <w:spacing w:val="-1"/>
          <w:u w:val="single"/>
          <w:lang w:val="sr-Cyrl-CS"/>
        </w:rPr>
        <w:t>Сарадња са друштвеном средином</w:t>
      </w:r>
    </w:p>
    <w:p w:rsidR="00210C3D" w:rsidRPr="00EE39EB" w:rsidRDefault="00210C3D" w:rsidP="00210C3D">
      <w:pPr>
        <w:shd w:val="clear" w:color="auto" w:fill="FFFFFF"/>
        <w:spacing w:before="283"/>
        <w:jc w:val="both"/>
        <w:rPr>
          <w:color w:val="000000"/>
          <w:spacing w:val="-1"/>
          <w:lang w:val="sr-Cyrl-CS"/>
        </w:rPr>
      </w:pPr>
      <w:r w:rsidRPr="00EE39EB">
        <w:rPr>
          <w:color w:val="000000"/>
          <w:spacing w:val="-1"/>
          <w:lang w:val="sr-Cyrl-CS"/>
        </w:rPr>
        <w:t>Школа остварјуе сарадњу са другим школама и институцијама. План сарадње је у циљу остваривања развоја и унапређивања школе, кроз размену значајних информација, поделе искуства и пружање међусобне подршке.</w:t>
      </w:r>
    </w:p>
    <w:p w:rsidR="00210C3D" w:rsidRPr="00EE39EB" w:rsidRDefault="00210C3D" w:rsidP="00210C3D">
      <w:pPr>
        <w:shd w:val="clear" w:color="auto" w:fill="FFFFFF"/>
        <w:spacing w:before="283"/>
        <w:ind w:left="567"/>
        <w:rPr>
          <w:color w:val="000000"/>
          <w:spacing w:val="-1"/>
          <w:lang w:val="sr-Cyrl-CS"/>
        </w:rPr>
      </w:pPr>
    </w:p>
    <w:tbl>
      <w:tblPr>
        <w:tblW w:w="91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56"/>
        <w:gridCol w:w="2001"/>
        <w:gridCol w:w="1374"/>
        <w:gridCol w:w="1742"/>
      </w:tblGrid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b/>
                <w:i/>
                <w:iCs/>
                <w:color w:val="000000"/>
                <w:spacing w:val="-4"/>
                <w:lang w:val="sr-Cyrl-CS"/>
              </w:rPr>
              <w:t>Институциј</w:t>
            </w:r>
            <w:r w:rsidRPr="00EE39EB">
              <w:rPr>
                <w:b/>
                <w:i/>
                <w:iCs/>
                <w:color w:val="000000"/>
                <w:spacing w:val="-8"/>
                <w:lang w:val="ru-RU"/>
              </w:rPr>
              <w:t xml:space="preserve">а ца </w:t>
            </w:r>
            <w:r w:rsidRPr="00EE39EB">
              <w:rPr>
                <w:b/>
                <w:i/>
                <w:iCs/>
                <w:color w:val="000000"/>
                <w:spacing w:val="-8"/>
                <w:lang w:val="sr-Cyrl-CS"/>
              </w:rPr>
              <w:t xml:space="preserve">којом се </w:t>
            </w:r>
            <w:r w:rsidRPr="00EE39EB">
              <w:rPr>
                <w:b/>
                <w:i/>
                <w:iCs/>
                <w:color w:val="000000"/>
                <w:spacing w:val="-9"/>
                <w:lang w:val="sr-Cyrl-CS"/>
              </w:rPr>
              <w:t>сарађује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b/>
                <w:i/>
                <w:iCs/>
                <w:color w:val="000000"/>
                <w:spacing w:val="-12"/>
                <w:lang w:val="sr-Cyrl-CS"/>
              </w:rPr>
              <w:t xml:space="preserve">Садржај </w:t>
            </w:r>
            <w:r w:rsidRPr="00EE39EB">
              <w:rPr>
                <w:b/>
                <w:i/>
                <w:iCs/>
                <w:color w:val="000000"/>
                <w:spacing w:val="-10"/>
                <w:lang w:val="sr-Cyrl-CS"/>
              </w:rPr>
              <w:t>сарадње</w:t>
            </w:r>
          </w:p>
        </w:tc>
        <w:tc>
          <w:tcPr>
            <w:tcW w:w="2001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54" w:lineRule="exact"/>
              <w:ind w:right="259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5"/>
                <w:lang w:val="sr-Cyrl-CS"/>
              </w:rPr>
              <w:t xml:space="preserve">Облик </w:t>
            </w:r>
            <w:r w:rsidRPr="00EE39EB">
              <w:rPr>
                <w:b/>
                <w:i/>
                <w:iCs/>
                <w:color w:val="000000"/>
                <w:spacing w:val="-14"/>
                <w:lang w:val="sr-Cyrl-CS"/>
              </w:rPr>
              <w:t>сарадње</w:t>
            </w:r>
          </w:p>
        </w:tc>
        <w:tc>
          <w:tcPr>
            <w:tcW w:w="1374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spacing w:line="254" w:lineRule="exact"/>
              <w:ind w:right="91"/>
              <w:jc w:val="center"/>
              <w:rPr>
                <w:b/>
                <w:i/>
                <w:iCs/>
                <w:color w:val="000000"/>
                <w:spacing w:val="-5"/>
                <w:lang w:val="sr-Cyrl-CS"/>
              </w:rPr>
            </w:pPr>
            <w:r w:rsidRPr="00EE39EB">
              <w:rPr>
                <w:b/>
                <w:i/>
                <w:iCs/>
                <w:color w:val="000000"/>
                <w:spacing w:val="-5"/>
                <w:lang w:val="sr-Cyrl-CS"/>
              </w:rPr>
              <w:t>Време</w:t>
            </w:r>
          </w:p>
          <w:p w:rsidR="00210C3D" w:rsidRPr="00EE39EB" w:rsidRDefault="00210C3D" w:rsidP="00210C3D">
            <w:pPr>
              <w:shd w:val="clear" w:color="auto" w:fill="FFFFFF"/>
              <w:spacing w:line="254" w:lineRule="exact"/>
              <w:ind w:right="91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5"/>
                <w:lang w:val="sr-Cyrl-CS"/>
              </w:rPr>
              <w:t xml:space="preserve"> </w:t>
            </w:r>
            <w:r w:rsidRPr="00EE39EB">
              <w:rPr>
                <w:b/>
                <w:i/>
                <w:iCs/>
                <w:color w:val="000000"/>
                <w:spacing w:val="-1"/>
                <w:lang w:val="sr-Cyrl-CS"/>
              </w:rPr>
              <w:t>реалшац.</w:t>
            </w:r>
          </w:p>
        </w:tc>
        <w:tc>
          <w:tcPr>
            <w:tcW w:w="1742" w:type="dxa"/>
            <w:vAlign w:val="center"/>
          </w:tcPr>
          <w:p w:rsidR="00210C3D" w:rsidRPr="00EE39EB" w:rsidRDefault="00210C3D" w:rsidP="00210C3D">
            <w:pPr>
              <w:shd w:val="clear" w:color="auto" w:fill="FFFFFF"/>
              <w:jc w:val="center"/>
              <w:rPr>
                <w:b/>
              </w:rPr>
            </w:pPr>
            <w:r w:rsidRPr="00EE39EB">
              <w:rPr>
                <w:b/>
                <w:i/>
                <w:iCs/>
                <w:color w:val="000000"/>
                <w:spacing w:val="-5"/>
                <w:lang w:val="sr-Cyrl-CS"/>
              </w:rPr>
              <w:t>Реализатори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Latn-CS"/>
              </w:rPr>
            </w:pPr>
            <w:r w:rsidRPr="00EE39EB">
              <w:rPr>
                <w:lang w:val="it-IT"/>
              </w:rPr>
              <w:t>Дом</w:t>
            </w:r>
            <w:r w:rsidRPr="00EE39EB">
              <w:rPr>
                <w:lang w:val="sr-Cyrl-CS"/>
              </w:rPr>
              <w:t xml:space="preserve"> </w:t>
            </w:r>
            <w:r w:rsidRPr="00EE39EB">
              <w:rPr>
                <w:lang w:val="it-IT"/>
              </w:rPr>
              <w:t>здравља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  <w:tc>
          <w:tcPr>
            <w:tcW w:w="2156" w:type="dxa"/>
          </w:tcPr>
          <w:p w:rsidR="00210C3D" w:rsidRPr="00EE39EB" w:rsidRDefault="00210C3D" w:rsidP="00210C3D">
            <w:r w:rsidRPr="00EE39EB">
              <w:t xml:space="preserve">превентивне </w:t>
            </w:r>
            <w:r w:rsidRPr="00EE39EB">
              <w:rPr>
                <w:lang w:val="sr-Cyrl-CS"/>
              </w:rPr>
              <w:t xml:space="preserve">и интервентне </w:t>
            </w:r>
            <w:r w:rsidRPr="00EE39EB">
              <w:t>активности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210C3D" w:rsidRPr="00EE39EB" w:rsidRDefault="00210C3D" w:rsidP="00210C3D">
            <w:r w:rsidRPr="00EE39EB">
              <w:t>-предавања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-прегледи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-анализе, консултацје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шк.год.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Здравствени радници, стручна служба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Latn-CS"/>
              </w:rPr>
            </w:pPr>
            <w:r w:rsidRPr="00EE39EB">
              <w:rPr>
                <w:lang w:val="it-IT"/>
              </w:rPr>
              <w:t>Цент</w:t>
            </w:r>
            <w:r w:rsidRPr="00EE39EB">
              <w:rPr>
                <w:lang w:val="sr-Cyrl-CS"/>
              </w:rPr>
              <w:t>ар</w:t>
            </w:r>
            <w:r w:rsidRPr="00EE39EB">
              <w:rPr>
                <w:lang w:val="it-IT"/>
              </w:rPr>
              <w:t xml:space="preserve"> за социјални рад у Суботици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  <w:tc>
          <w:tcPr>
            <w:tcW w:w="2156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 xml:space="preserve">-обавештавања о актуелним проблемима (изостанци, занемаривање, проблематично понашање ученика) </w:t>
            </w:r>
          </w:p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-укључивањем у интервенцију приликом насиља или сумње на насиље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псимено обавештавање, информисање и укључивање, разговори, посете, праћење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Радници Центра, ПП служба, директор, наставници, родитељи</w:t>
            </w:r>
          </w:p>
        </w:tc>
      </w:tr>
      <w:tr w:rsidR="00210C3D" w:rsidRPr="00EE39EB" w:rsidTr="00210C3D">
        <w:trPr>
          <w:trHeight w:val="2933"/>
        </w:trPr>
        <w:tc>
          <w:tcPr>
            <w:tcW w:w="1891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</w:p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sr-Cyrl-CS"/>
              </w:rPr>
              <w:t>Интерресорна комисија</w:t>
            </w:r>
            <w:r w:rsidRPr="00EE39EB">
              <w:rPr>
                <w:lang w:val="it-IT"/>
              </w:rPr>
              <w:t xml:space="preserve"> </w:t>
            </w:r>
          </w:p>
          <w:p w:rsidR="00210C3D" w:rsidRPr="00EE39EB" w:rsidRDefault="00210C3D" w:rsidP="00210C3D">
            <w:pPr>
              <w:jc w:val="both"/>
              <w:rPr>
                <w:lang w:val="sr-Latn-CS"/>
              </w:rPr>
            </w:pPr>
            <w:r w:rsidRPr="00EE39EB">
              <w:rPr>
                <w:lang w:val="it-IT"/>
              </w:rPr>
              <w:t>у Суботици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-сарадња ради добијања дефектолошке подршке и могућности уписивања ученика у одељење са сметњама у развоју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захтеви, размена информација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ПП служба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91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56"/>
        <w:gridCol w:w="2001"/>
        <w:gridCol w:w="1374"/>
        <w:gridCol w:w="1742"/>
      </w:tblGrid>
      <w:tr w:rsidR="00210C3D" w:rsidRPr="00EE39EB" w:rsidTr="00210C3D">
        <w:trPr>
          <w:trHeight w:val="75"/>
        </w:trPr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l-SI"/>
              </w:rPr>
              <w:lastRenderedPageBreak/>
              <w:t>Еxспе</w:t>
            </w:r>
            <w:r w:rsidRPr="00EE39EB">
              <w:rPr>
                <w:lang w:val="sr-Cyrl-CS"/>
              </w:rPr>
              <w:t>к</w:t>
            </w:r>
            <w:r w:rsidRPr="00EE39EB">
              <w:rPr>
                <w:lang w:val="sl-SI"/>
              </w:rPr>
              <w:t xml:space="preserve">то, </w:t>
            </w:r>
            <w:r w:rsidRPr="00EE39EB">
              <w:rPr>
                <w:lang w:val="sr-Cyrl-CS"/>
              </w:rPr>
              <w:t>фондација менталне хигијене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превенција болести зависности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посете на изложбе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по договору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одељењске старешине 8. разреда, ПП служба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jc w:val="both"/>
              <w:rPr>
                <w:lang w:val="sr-Cyrl-CS"/>
              </w:rPr>
            </w:pPr>
            <w:r w:rsidRPr="00EE39EB">
              <w:rPr>
                <w:lang w:val="ru-RU"/>
              </w:rPr>
              <w:t>ПУ Суботица, одељење за малолетничку деликвенцију</w:t>
            </w:r>
            <w:r w:rsidRPr="00EE39EB">
              <w:rPr>
                <w:lang w:val="sr-Cyrl-CS"/>
              </w:rPr>
              <w:t xml:space="preserve"> </w:t>
            </w:r>
          </w:p>
          <w:p w:rsidR="00210C3D" w:rsidRPr="00EE39EB" w:rsidRDefault="00210C3D" w:rsidP="00210C3D">
            <w:pPr>
              <w:jc w:val="both"/>
            </w:pPr>
            <w:r w:rsidRPr="00EE39EB">
              <w:rPr>
                <w:lang w:val="sr-Cyrl-CS"/>
              </w:rPr>
              <w:t>и станица Чантавир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предавања о вршњачком насиљу, превентивне и интерветне активности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сарадња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радници ПУ-е, ПП служба, директор, чланови Тима за заштиту деце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Градска библиотека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набавка књига, књижевни сусрети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посете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библиотекари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Ватрогасно друштво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обука такмичара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такмичења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ватрогасно друштво, задужени наставници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 xml:space="preserve">Позориште 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извођење позоришних представа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посете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задужени наставници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Спортски центар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извођење спортских активности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коришћење спортских терена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стручни актив физичког васпитања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ОШ''Стари Ковач Ђула''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Заједнички програми и активности за ученике виших разреда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међусобне посете ученика, такмичења, забавни програми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Дечји савез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ОСШС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''Жарко Зрењанин''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Суботица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добијање дефектолошке подршке и помоћи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размена информација, индивидуални рад са ученицима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ПП служба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одељ. старешине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Средње школе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презентације образовних профила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презентације, предавања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3. квартал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ПП служба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представници СШ</w:t>
            </w:r>
          </w:p>
        </w:tc>
      </w:tr>
    </w:tbl>
    <w:p w:rsidR="00210C3D" w:rsidRPr="00EE39EB" w:rsidRDefault="00210C3D" w:rsidP="00210C3D">
      <w:r w:rsidRPr="00EE39EB">
        <w:br w:type="page"/>
      </w:r>
    </w:p>
    <w:tbl>
      <w:tblPr>
        <w:tblW w:w="91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56"/>
        <w:gridCol w:w="2001"/>
        <w:gridCol w:w="1374"/>
        <w:gridCol w:w="1742"/>
      </w:tblGrid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lastRenderedPageBreak/>
              <w:t xml:space="preserve">Национална служба за запошљавање 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Суботица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размена информација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образовни сајам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договори, посета на сајам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4.квартал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ПП служба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Одељ. старешине 8.р.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Cyrl-CS"/>
              </w:rPr>
              <w:t>Град</w:t>
            </w:r>
            <w:r w:rsidRPr="00EE39EB">
              <w:rPr>
                <w:lang w:val="sr-Latn-CS"/>
              </w:rPr>
              <w:t xml:space="preserve"> Суботица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размена информација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посете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rPr>
                <w:lang w:val="sr-Latn-CS"/>
              </w:rPr>
            </w:pPr>
            <w:r w:rsidRPr="00EE39EB">
              <w:rPr>
                <w:lang w:val="sr-Latn-CS"/>
              </w:rPr>
              <w:t>МЗ Чантавир, Бачко Душаново, Вишњевац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sr-Cyrl-CS"/>
              </w:rPr>
              <w:t>размена информација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посете</w:t>
            </w:r>
          </w:p>
        </w:tc>
        <w:tc>
          <w:tcPr>
            <w:tcW w:w="1374" w:type="dxa"/>
          </w:tcPr>
          <w:p w:rsidR="00210C3D" w:rsidRPr="00EE39EB" w:rsidRDefault="00210C3D" w:rsidP="00210C3D">
            <w:r w:rsidRPr="00EE39EB">
              <w:rPr>
                <w:lang w:val="ru-RU"/>
              </w:rPr>
              <w:t>Током шк.год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КУД ''Барток Бела'' Чантавир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sr-Cyrl-CS"/>
              </w:rPr>
              <w:t>културне манифестацијенеговање народне традицијепрослава националних празника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предавања</w:t>
            </w:r>
          </w:p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организација манифестација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током године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чланови КУД-а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Удружење просветних радника мађара Војводине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стручно усавршавање наставника</w:t>
            </w:r>
          </w:p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такмичења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организација предавања, семинара, излета, такмичења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током године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Вираг Илдико (одговорна особа), наставници</w:t>
            </w:r>
          </w:p>
        </w:tc>
      </w:tr>
      <w:tr w:rsidR="00210C3D" w:rsidRPr="00EE39EB" w:rsidTr="00210C3D">
        <w:tc>
          <w:tcPr>
            <w:tcW w:w="1891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Удружење просветних радника мађара Северне Бачке</w:t>
            </w:r>
          </w:p>
        </w:tc>
        <w:tc>
          <w:tcPr>
            <w:tcW w:w="2156" w:type="dxa"/>
          </w:tcPr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стручно усавршавање наставника</w:t>
            </w:r>
          </w:p>
          <w:p w:rsidR="00210C3D" w:rsidRPr="00EE39EB" w:rsidRDefault="00210C3D" w:rsidP="00210C3D">
            <w:pPr>
              <w:spacing w:before="283"/>
              <w:rPr>
                <w:lang w:val="sr-Cyrl-CS"/>
              </w:rPr>
            </w:pPr>
            <w:r w:rsidRPr="00EE39EB">
              <w:rPr>
                <w:lang w:val="sr-Cyrl-CS"/>
              </w:rPr>
              <w:t>такмичења</w:t>
            </w:r>
          </w:p>
        </w:tc>
        <w:tc>
          <w:tcPr>
            <w:tcW w:w="2001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организација предавања, семинара, излета, такмичења</w:t>
            </w:r>
          </w:p>
        </w:tc>
        <w:tc>
          <w:tcPr>
            <w:tcW w:w="1374" w:type="dxa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током године</w:t>
            </w:r>
          </w:p>
        </w:tc>
        <w:tc>
          <w:tcPr>
            <w:tcW w:w="1742" w:type="dxa"/>
          </w:tcPr>
          <w:p w:rsidR="00210C3D" w:rsidRPr="00EE39EB" w:rsidRDefault="00210C3D" w:rsidP="00210C3D">
            <w:pPr>
              <w:spacing w:before="283"/>
              <w:rPr>
                <w:lang w:val="ru-RU"/>
              </w:rPr>
            </w:pPr>
            <w:r w:rsidRPr="00EE39EB">
              <w:rPr>
                <w:lang w:val="ru-RU"/>
              </w:rPr>
              <w:t>Мухи Бела (одговорна особа), наставници</w:t>
            </w:r>
          </w:p>
        </w:tc>
      </w:tr>
    </w:tbl>
    <w:p w:rsidR="00210C3D" w:rsidRPr="00EE39EB" w:rsidRDefault="00210C3D" w:rsidP="00210C3D">
      <w:pPr>
        <w:rPr>
          <w:lang w:val="sr-Cyrl-CS"/>
        </w:rPr>
      </w:pPr>
    </w:p>
    <w:p w:rsidR="00210C3D" w:rsidRPr="00EE39EB" w:rsidRDefault="00210C3D" w:rsidP="00210C3D">
      <w:pPr>
        <w:shd w:val="clear" w:color="auto" w:fill="FFFFFF"/>
        <w:spacing w:before="456"/>
        <w:ind w:left="567"/>
        <w:rPr>
          <w:b/>
          <w:bCs/>
          <w:u w:val="single"/>
          <w:lang w:val="ru-RU"/>
        </w:rPr>
      </w:pPr>
      <w:r w:rsidRPr="00EE39EB">
        <w:rPr>
          <w:b/>
          <w:bCs/>
          <w:u w:val="single"/>
          <w:lang w:val="ru-RU"/>
        </w:rPr>
        <w:br w:type="page"/>
      </w:r>
      <w:r w:rsidRPr="00EE39EB">
        <w:rPr>
          <w:b/>
          <w:bCs/>
          <w:u w:val="single"/>
          <w:lang w:val="ru-RU"/>
        </w:rPr>
        <w:lastRenderedPageBreak/>
        <w:t xml:space="preserve">12.3. </w:t>
      </w:r>
      <w:r w:rsidR="00B315E9" w:rsidRPr="00EE39EB">
        <w:rPr>
          <w:b/>
          <w:bCs/>
          <w:u w:val="single"/>
          <w:lang w:val="ru-RU"/>
        </w:rPr>
        <w:t>ПРОГРАМ САРАДЊЕ СА ЛОКАЛНОМ САМОУПРАВОМ</w:t>
      </w:r>
    </w:p>
    <w:p w:rsidR="00210C3D" w:rsidRPr="00EE39EB" w:rsidRDefault="00210C3D" w:rsidP="00210C3D">
      <w:pPr>
        <w:shd w:val="clear" w:color="auto" w:fill="FFFFFF"/>
        <w:spacing w:before="456"/>
        <w:ind w:left="567"/>
        <w:rPr>
          <w:b/>
          <w:bCs/>
          <w:lang w:val="ru-RU"/>
        </w:rPr>
      </w:pPr>
    </w:p>
    <w:tbl>
      <w:tblPr>
        <w:tblW w:w="873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525"/>
        <w:gridCol w:w="1696"/>
        <w:gridCol w:w="1639"/>
        <w:gridCol w:w="1660"/>
      </w:tblGrid>
      <w:tr w:rsidR="00210C3D" w:rsidRPr="00EE39EB" w:rsidTr="00210C3D">
        <w:trPr>
          <w:jc w:val="center"/>
        </w:trPr>
        <w:tc>
          <w:tcPr>
            <w:tcW w:w="2217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1525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Садржај</w:t>
            </w:r>
          </w:p>
        </w:tc>
        <w:tc>
          <w:tcPr>
            <w:tcW w:w="1696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Облик сарадње</w:t>
            </w:r>
          </w:p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 xml:space="preserve"> (начин)</w:t>
            </w:r>
          </w:p>
        </w:tc>
        <w:tc>
          <w:tcPr>
            <w:tcW w:w="1639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Реализатор</w:t>
            </w:r>
          </w:p>
        </w:tc>
        <w:tc>
          <w:tcPr>
            <w:tcW w:w="1660" w:type="dxa"/>
          </w:tcPr>
          <w:p w:rsidR="00210C3D" w:rsidRPr="00EE39EB" w:rsidRDefault="00210C3D" w:rsidP="00210C3D">
            <w:pPr>
              <w:rPr>
                <w:b/>
                <w:lang w:val="sr-Cyrl-CS"/>
              </w:rPr>
            </w:pPr>
            <w:r w:rsidRPr="00EE39EB">
              <w:rPr>
                <w:b/>
                <w:lang w:val="sr-Cyrl-CS"/>
              </w:rPr>
              <w:t>Сарадник</w:t>
            </w:r>
          </w:p>
        </w:tc>
      </w:tr>
      <w:tr w:rsidR="00210C3D" w:rsidRPr="00EE39EB" w:rsidTr="00210C3D">
        <w:trPr>
          <w:jc w:val="center"/>
        </w:trPr>
        <w:tc>
          <w:tcPr>
            <w:tcW w:w="2217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Септембар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Свечано отварање школске године</w:t>
            </w:r>
          </w:p>
        </w:tc>
        <w:tc>
          <w:tcPr>
            <w:tcW w:w="16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-Укључивање у свечаност</w:t>
            </w:r>
          </w:p>
        </w:tc>
        <w:tc>
          <w:tcPr>
            <w:tcW w:w="1639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школа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6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Представник локалне самоуправе</w:t>
            </w:r>
          </w:p>
        </w:tc>
      </w:tr>
      <w:tr w:rsidR="00210C3D" w:rsidRPr="00EE39EB" w:rsidTr="00210C3D">
        <w:trPr>
          <w:jc w:val="center"/>
        </w:trPr>
        <w:tc>
          <w:tcPr>
            <w:tcW w:w="2217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Децембар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    Просклава Божића у цркви</w:t>
            </w:r>
          </w:p>
        </w:tc>
        <w:tc>
          <w:tcPr>
            <w:tcW w:w="16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 xml:space="preserve">-Заједничка прослава у цркви </w:t>
            </w:r>
          </w:p>
        </w:tc>
        <w:tc>
          <w:tcPr>
            <w:tcW w:w="1639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представници</w:t>
            </w:r>
          </w:p>
        </w:tc>
        <w:tc>
          <w:tcPr>
            <w:tcW w:w="16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Представник локалне самоуправе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Свештеник</w:t>
            </w:r>
          </w:p>
        </w:tc>
      </w:tr>
      <w:tr w:rsidR="00210C3D" w:rsidRPr="00EE39EB" w:rsidTr="00210C3D">
        <w:trPr>
          <w:jc w:val="center"/>
        </w:trPr>
        <w:tc>
          <w:tcPr>
            <w:tcW w:w="2217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Јануар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Прослава  Светог Саве</w:t>
            </w:r>
          </w:p>
        </w:tc>
        <w:tc>
          <w:tcPr>
            <w:tcW w:w="16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-Заједничка прослава у школи</w:t>
            </w:r>
          </w:p>
        </w:tc>
        <w:tc>
          <w:tcPr>
            <w:tcW w:w="1639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школа</w:t>
            </w:r>
          </w:p>
        </w:tc>
        <w:tc>
          <w:tcPr>
            <w:tcW w:w="16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Представник локалне самоуправе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Представник православне цркве</w:t>
            </w:r>
          </w:p>
        </w:tc>
      </w:tr>
      <w:tr w:rsidR="00210C3D" w:rsidRPr="00EE39EB" w:rsidTr="00210C3D">
        <w:trPr>
          <w:jc w:val="center"/>
        </w:trPr>
        <w:tc>
          <w:tcPr>
            <w:tcW w:w="2217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Фебруар</w:t>
            </w:r>
          </w:p>
          <w:p w:rsidR="00210C3D" w:rsidRPr="00EE39EB" w:rsidRDefault="00210C3D" w:rsidP="00210C3D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</w:p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Дан школе</w:t>
            </w:r>
          </w:p>
        </w:tc>
        <w:tc>
          <w:tcPr>
            <w:tcW w:w="16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-Заједничка прослава у школи</w:t>
            </w:r>
          </w:p>
        </w:tc>
        <w:tc>
          <w:tcPr>
            <w:tcW w:w="1639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школа</w:t>
            </w:r>
          </w:p>
        </w:tc>
        <w:tc>
          <w:tcPr>
            <w:tcW w:w="16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Представник локалне самоуправе</w:t>
            </w:r>
          </w:p>
        </w:tc>
      </w:tr>
      <w:tr w:rsidR="00210C3D" w:rsidRPr="00EE39EB" w:rsidTr="00210C3D">
        <w:trPr>
          <w:jc w:val="center"/>
        </w:trPr>
        <w:tc>
          <w:tcPr>
            <w:tcW w:w="2217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Јун</w:t>
            </w:r>
          </w:p>
        </w:tc>
        <w:tc>
          <w:tcPr>
            <w:tcW w:w="1525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Испраћај осмака</w:t>
            </w:r>
          </w:p>
        </w:tc>
        <w:tc>
          <w:tcPr>
            <w:tcW w:w="1696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Заједничка прослава у школи</w:t>
            </w:r>
          </w:p>
        </w:tc>
        <w:tc>
          <w:tcPr>
            <w:tcW w:w="1639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школа</w:t>
            </w:r>
          </w:p>
        </w:tc>
        <w:tc>
          <w:tcPr>
            <w:tcW w:w="1660" w:type="dxa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Представник локалне самоуправе</w:t>
            </w:r>
          </w:p>
        </w:tc>
      </w:tr>
    </w:tbl>
    <w:p w:rsidR="00210C3D" w:rsidRPr="00EE39EB" w:rsidRDefault="00210C3D" w:rsidP="00210C3D">
      <w:pPr>
        <w:shd w:val="clear" w:color="auto" w:fill="FFFFFF"/>
        <w:spacing w:before="456"/>
        <w:ind w:left="567"/>
        <w:rPr>
          <w:b/>
          <w:bCs/>
          <w:color w:val="000000"/>
          <w:lang w:val="ru-RU"/>
        </w:rPr>
      </w:pPr>
    </w:p>
    <w:p w:rsidR="00210C3D" w:rsidRPr="00EE39EB" w:rsidRDefault="00210C3D" w:rsidP="00210C3D">
      <w:pPr>
        <w:shd w:val="clear" w:color="auto" w:fill="FFFFFF"/>
        <w:spacing w:before="456"/>
        <w:ind w:left="567"/>
        <w:rPr>
          <w:lang w:val="ru-RU"/>
        </w:rPr>
      </w:pPr>
      <w:r w:rsidRPr="00EE39EB">
        <w:rPr>
          <w:b/>
          <w:bCs/>
          <w:color w:val="000000"/>
          <w:lang w:val="ru-RU"/>
        </w:rPr>
        <w:br w:type="page"/>
      </w:r>
      <w:r w:rsidRPr="00EE39EB">
        <w:rPr>
          <w:b/>
          <w:bCs/>
          <w:color w:val="000000"/>
          <w:lang w:val="ru-RU"/>
        </w:rPr>
        <w:lastRenderedPageBreak/>
        <w:t xml:space="preserve">13. </w:t>
      </w:r>
      <w:r w:rsidRPr="00EE39EB">
        <w:rPr>
          <w:b/>
          <w:bCs/>
          <w:color w:val="000000"/>
          <w:lang w:val="sr-Cyrl-CS"/>
        </w:rPr>
        <w:t>ПРАЋЕЊЕ И ЕВАЛУАЦИЈА ГОДИШЊЕГ ПЛАНА РАДА ШКОЛЕ</w:t>
      </w:r>
    </w:p>
    <w:p w:rsidR="00210C3D" w:rsidRPr="00EE39EB" w:rsidRDefault="00210C3D" w:rsidP="00210C3D">
      <w:pPr>
        <w:outlineLvl w:val="0"/>
        <w:rPr>
          <w:b/>
          <w:lang w:val="sr-Cyrl-CS"/>
        </w:rPr>
      </w:pPr>
    </w:p>
    <w:tbl>
      <w:tblPr>
        <w:tblW w:w="8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736"/>
        <w:gridCol w:w="1829"/>
        <w:gridCol w:w="2208"/>
      </w:tblGrid>
      <w:tr w:rsidR="00210C3D" w:rsidRPr="00EE39EB" w:rsidTr="00210C3D">
        <w:trPr>
          <w:trHeight w:val="79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Садржај праћења</w:t>
            </w:r>
            <w:r w:rsidRPr="00EE39EB">
              <w:rPr>
                <w:lang w:val="sr-Cyrl-CS"/>
              </w:rPr>
              <w:t xml:space="preserve"> </w:t>
            </w:r>
            <w:r w:rsidRPr="00EE39EB">
              <w:t xml:space="preserve">и </w:t>
            </w:r>
            <w:r w:rsidRPr="00EE39EB">
              <w:rPr>
                <w:lang w:val="sr-Cyrl-CS"/>
              </w:rPr>
              <w:t>в</w:t>
            </w:r>
            <w:r w:rsidRPr="00EE39EB">
              <w:t>редно</w:t>
            </w:r>
            <w:r w:rsidRPr="00EE39EB">
              <w:rPr>
                <w:lang w:val="sr-Cyrl-CS"/>
              </w:rPr>
              <w:t>в</w:t>
            </w:r>
            <w:r w:rsidRPr="00EE39EB">
              <w:t>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 xml:space="preserve">Начини праћења и </w:t>
            </w:r>
            <w:r w:rsidRPr="00EE39EB">
              <w:rPr>
                <w:lang w:val="sr-Cyrl-CS"/>
              </w:rPr>
              <w:t>в</w:t>
            </w:r>
            <w:r w:rsidRPr="00EE39EB">
              <w:t>редно</w:t>
            </w:r>
            <w:r w:rsidRPr="00EE39EB">
              <w:rPr>
                <w:lang w:val="sr-Cyrl-CS"/>
              </w:rPr>
              <w:t>в</w:t>
            </w:r>
            <w:r w:rsidRPr="00EE39EB">
              <w:t>ања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Време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 xml:space="preserve">Носиоци праћења и </w:t>
            </w:r>
            <w:r w:rsidRPr="00EE39EB">
              <w:rPr>
                <w:lang w:val="sr-Cyrl-CS"/>
              </w:rPr>
              <w:t>в</w:t>
            </w:r>
            <w:r w:rsidRPr="00EE39EB">
              <w:t>редно</w:t>
            </w:r>
            <w:r w:rsidRPr="00EE39EB">
              <w:rPr>
                <w:lang w:val="sr-Cyrl-CS"/>
              </w:rPr>
              <w:t>в</w:t>
            </w:r>
            <w:r w:rsidRPr="00EE39EB">
              <w:t>ања</w:t>
            </w:r>
          </w:p>
        </w:tc>
      </w:tr>
      <w:tr w:rsidR="00210C3D" w:rsidRPr="00EE39EB" w:rsidTr="00210C3D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</w:t>
            </w:r>
          </w:p>
          <w:p w:rsidR="00210C3D" w:rsidRPr="00EE39EB" w:rsidRDefault="00210C3D" w:rsidP="00210C3D">
            <w:r w:rsidRPr="00EE39EB">
              <w:t>Наставничког већа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записнике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 xml:space="preserve">Директор, </w:t>
            </w:r>
            <w:r w:rsidRPr="00EE39EB">
              <w:rPr>
                <w:lang w:val="sr-Cyrl-CS"/>
              </w:rPr>
              <w:t>ПП служба</w:t>
            </w:r>
          </w:p>
        </w:tc>
      </w:tr>
      <w:tr w:rsidR="00210C3D" w:rsidRPr="00EE39EB" w:rsidTr="00210C3D">
        <w:trPr>
          <w:trHeight w:val="6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Програми Одељењских већа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Увид у записнике Одељењског већа и дневнике образовно-васпитног рада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председници већа</w:t>
            </w:r>
          </w:p>
        </w:tc>
      </w:tr>
      <w:tr w:rsidR="00210C3D" w:rsidRPr="00EE39EB" w:rsidTr="00210C3D">
        <w:trPr>
          <w:trHeight w:val="109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Програми стручних већа (разредне наставе и за области предмета, учитеља продуженог боравка)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Увид у записнике и евиденција у дневницима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председници стручних већа</w:t>
            </w:r>
          </w:p>
        </w:tc>
      </w:tr>
      <w:tr w:rsidR="00210C3D" w:rsidRPr="00EE39EB" w:rsidTr="00210C3D">
        <w:trPr>
          <w:trHeight w:val="6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Стручни актив за развој школског програма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записнике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ПП служба, председник стручног актива</w:t>
            </w:r>
          </w:p>
        </w:tc>
      </w:tr>
      <w:tr w:rsidR="00210C3D" w:rsidRPr="00EE39EB" w:rsidTr="00210C3D">
        <w:trPr>
          <w:trHeight w:val="6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Стручни актив за развојно планирање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записнике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председник стручног актива</w:t>
            </w:r>
          </w:p>
        </w:tc>
      </w:tr>
      <w:tr w:rsidR="00210C3D" w:rsidRPr="00EE39EB" w:rsidTr="00210C3D">
        <w:trPr>
          <w:trHeight w:val="6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 рада</w:t>
            </w:r>
          </w:p>
          <w:p w:rsidR="00210C3D" w:rsidRPr="00EE39EB" w:rsidRDefault="00210C3D" w:rsidP="00210C3D">
            <w:r w:rsidRPr="00EE39EB">
              <w:t>Педагошког</w:t>
            </w:r>
          </w:p>
          <w:p w:rsidR="00210C3D" w:rsidRPr="00EE39EB" w:rsidRDefault="00210C3D" w:rsidP="00210C3D">
            <w:r w:rsidRPr="00EE39EB">
              <w:t>колегијума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записнике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t>Директор</w:t>
            </w:r>
          </w:p>
        </w:tc>
      </w:tr>
      <w:tr w:rsidR="00210C3D" w:rsidRPr="00EE39EB" w:rsidTr="00210C3D">
        <w:trPr>
          <w:trHeight w:val="6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 рада стручних сарадника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Увид у дневник рада, у годишњи и оперативне планове и педагошко- психолошку документацију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Стручни сарадници, директор</w:t>
            </w:r>
          </w:p>
        </w:tc>
      </w:tr>
      <w:tr w:rsidR="00210C3D" w:rsidRPr="00EE39EB" w:rsidTr="00210C3D">
        <w:trPr>
          <w:trHeight w:val="44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 рада директора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Увид у годишњи план и оперативне планове рада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Директор</w:t>
            </w:r>
          </w:p>
        </w:tc>
      </w:tr>
      <w:tr w:rsidR="00210C3D" w:rsidRPr="00EE39EB" w:rsidTr="00210C3D">
        <w:trPr>
          <w:trHeight w:val="6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 рада Школског одбора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записнике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планове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Председник Шк. одбора, директор,секретар школе</w:t>
            </w:r>
          </w:p>
        </w:tc>
      </w:tr>
      <w:tr w:rsidR="00210C3D" w:rsidRPr="00EE39EB" w:rsidTr="00210C3D">
        <w:trPr>
          <w:trHeight w:val="87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Индивидуални планови наставника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Увид у планове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Током шк. године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педагог, психолог, пред.већа</w:t>
            </w:r>
          </w:p>
        </w:tc>
      </w:tr>
      <w:tr w:rsidR="00210C3D" w:rsidRPr="00EE39EB" w:rsidTr="00210C3D">
        <w:trPr>
          <w:trHeight w:val="87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Педагошко-инструктивни рад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sr-Cyrl-CS"/>
              </w:rPr>
            </w:pPr>
            <w:r w:rsidRPr="00EE39EB">
              <w:rPr>
                <w:lang w:val="sr-Cyrl-CS"/>
              </w:rPr>
              <w:t>Непосредан увид у образовно васпитни рад, анализа, сугестије и препоруке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Током шк. године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педагог, психолог</w:t>
            </w:r>
          </w:p>
        </w:tc>
      </w:tr>
      <w:tr w:rsidR="00210C3D" w:rsidRPr="00EE39EB" w:rsidTr="00210C3D">
        <w:trPr>
          <w:trHeight w:val="8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Програми</w:t>
            </w:r>
          </w:p>
          <w:p w:rsidR="00210C3D" w:rsidRPr="00EE39EB" w:rsidRDefault="00210C3D" w:rsidP="00210C3D">
            <w:r w:rsidRPr="00EE39EB">
              <w:t>ваннаставних</w:t>
            </w:r>
          </w:p>
          <w:p w:rsidR="00210C3D" w:rsidRPr="00EE39EB" w:rsidRDefault="00210C3D" w:rsidP="00210C3D">
            <w:r w:rsidRPr="00EE39EB">
              <w:t>активности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Увид у програме, у дневнике осталих облика обр.васп.рада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r w:rsidRPr="00EE39EB">
              <w:t>Прво и друго полугодиште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C3D" w:rsidRPr="00EE39EB" w:rsidRDefault="00210C3D" w:rsidP="00210C3D">
            <w:pPr>
              <w:rPr>
                <w:lang w:val="ru-RU"/>
              </w:rPr>
            </w:pPr>
            <w:r w:rsidRPr="00EE39EB">
              <w:rPr>
                <w:lang w:val="ru-RU"/>
              </w:rPr>
              <w:t>Директор, педагог, психолог, пред. већа</w:t>
            </w:r>
          </w:p>
        </w:tc>
      </w:tr>
    </w:tbl>
    <w:p w:rsidR="00210C3D" w:rsidRPr="00EE39EB" w:rsidRDefault="00210C3D" w:rsidP="00210C3D">
      <w:pPr>
        <w:jc w:val="center"/>
        <w:outlineLvl w:val="0"/>
        <w:rPr>
          <w:b/>
          <w:lang w:val="sr-Latn-CS"/>
        </w:rPr>
      </w:pPr>
      <w:r w:rsidRPr="00EE39EB">
        <w:rPr>
          <w:b/>
          <w:lang w:val="sr-Latn-CS"/>
        </w:rPr>
        <w:br w:type="page"/>
      </w:r>
      <w:r w:rsidRPr="00EE39EB">
        <w:rPr>
          <w:b/>
          <w:lang w:val="sr-Cyrl-CS"/>
        </w:rPr>
        <w:lastRenderedPageBreak/>
        <w:t>14.</w:t>
      </w:r>
      <w:r w:rsidRPr="00EE39EB">
        <w:rPr>
          <w:b/>
          <w:lang w:val="sr-Latn-CS"/>
        </w:rPr>
        <w:t xml:space="preserve">  ПРОГРАМ ШКОЛСКОГ МАРКЕТИНГА</w:t>
      </w:r>
    </w:p>
    <w:p w:rsidR="00210C3D" w:rsidRPr="00EE39EB" w:rsidRDefault="00210C3D" w:rsidP="00210C3D">
      <w:pPr>
        <w:ind w:left="480"/>
        <w:outlineLvl w:val="0"/>
        <w:rPr>
          <w:b/>
          <w:lang w:val="sr-Latn-CS"/>
        </w:rPr>
      </w:pPr>
    </w:p>
    <w:p w:rsidR="00210C3D" w:rsidRDefault="00210C3D" w:rsidP="00210C3D">
      <w:pPr>
        <w:ind w:firstLine="720"/>
        <w:jc w:val="both"/>
      </w:pPr>
      <w:r w:rsidRPr="00EE39EB">
        <w:rPr>
          <w:lang w:val="sr-Latn-CS"/>
        </w:rPr>
        <w:t>У школи постоје многе културно-уметничке и спорстке манифестације, организације и догађања, која наглашавају вредности ове школе и пружају осећање задовољства, како ђацима тако и радницима ове школе.</w:t>
      </w:r>
    </w:p>
    <w:p w:rsidR="00047017" w:rsidRPr="00047017" w:rsidRDefault="00047017" w:rsidP="00210C3D">
      <w:pPr>
        <w:ind w:firstLine="720"/>
        <w:jc w:val="both"/>
      </w:pPr>
    </w:p>
    <w:p w:rsidR="00210C3D" w:rsidRDefault="005108F6" w:rsidP="00210C3D">
      <w:pPr>
        <w:ind w:left="480"/>
        <w:jc w:val="both"/>
        <w:outlineLvl w:val="0"/>
        <w:rPr>
          <w:b/>
        </w:rPr>
      </w:pPr>
      <w:r>
        <w:rPr>
          <w:b/>
          <w:lang w:val="sr-Latn-CS"/>
        </w:rPr>
        <w:t>Чланови комисије:</w:t>
      </w:r>
    </w:p>
    <w:p w:rsidR="00047017" w:rsidRPr="00047017" w:rsidRDefault="00047017" w:rsidP="00047017">
      <w:pPr>
        <w:pStyle w:val="ListParagraph"/>
        <w:numPr>
          <w:ilvl w:val="0"/>
          <w:numId w:val="185"/>
        </w:numPr>
        <w:jc w:val="both"/>
        <w:outlineLvl w:val="0"/>
        <w:rPr>
          <w:b/>
        </w:rPr>
      </w:pPr>
      <w:r w:rsidRPr="00EE39EB">
        <w:rPr>
          <w:lang w:val="sr-Cyrl-CS"/>
        </w:rPr>
        <w:t>Иштван Ервин</w:t>
      </w:r>
      <w:r>
        <w:rPr>
          <w:lang w:val="sr-Cyrl-CS"/>
        </w:rPr>
        <w:t>– председник</w:t>
      </w:r>
    </w:p>
    <w:p w:rsidR="00047017" w:rsidRPr="00EE39EB" w:rsidRDefault="00047017" w:rsidP="00047017">
      <w:pPr>
        <w:numPr>
          <w:ilvl w:val="0"/>
          <w:numId w:val="185"/>
        </w:numPr>
        <w:rPr>
          <w:lang w:val="sr-Cyrl-CS"/>
        </w:rPr>
      </w:pPr>
      <w:r w:rsidRPr="00EE39EB">
        <w:rPr>
          <w:lang w:val="sr-Cyrl-CS"/>
        </w:rPr>
        <w:t>Николић Антон</w:t>
      </w:r>
    </w:p>
    <w:p w:rsidR="00047017" w:rsidRPr="00EE39EB" w:rsidRDefault="00047017" w:rsidP="00047017">
      <w:pPr>
        <w:pStyle w:val="ListParagraph"/>
        <w:numPr>
          <w:ilvl w:val="0"/>
          <w:numId w:val="185"/>
        </w:numPr>
        <w:rPr>
          <w:lang w:val="sr-Latn-CS"/>
        </w:rPr>
      </w:pPr>
      <w:r w:rsidRPr="00EE39EB">
        <w:t>Копас Тамара</w:t>
      </w:r>
    </w:p>
    <w:p w:rsidR="005108F6" w:rsidRPr="00047017" w:rsidRDefault="005108F6" w:rsidP="00047017">
      <w:pPr>
        <w:ind w:left="1134"/>
        <w:rPr>
          <w:lang w:val="sr-Cyrl-CS"/>
        </w:rPr>
      </w:pPr>
    </w:p>
    <w:p w:rsidR="00210C3D" w:rsidRPr="00EE39EB" w:rsidRDefault="00210C3D" w:rsidP="00210C3D">
      <w:pPr>
        <w:ind w:left="480"/>
        <w:jc w:val="both"/>
        <w:outlineLvl w:val="0"/>
        <w:rPr>
          <w:b/>
          <w:lang w:val="sr-Latn-CS"/>
        </w:rPr>
      </w:pPr>
      <w:r w:rsidRPr="00EE39EB">
        <w:rPr>
          <w:b/>
          <w:lang w:val="sr-Latn-CS"/>
        </w:rPr>
        <w:t>Интерни маркетинг</w:t>
      </w:r>
    </w:p>
    <w:p w:rsidR="00210C3D" w:rsidRPr="00EE39EB" w:rsidRDefault="00210C3D" w:rsidP="00210C3D">
      <w:pPr>
        <w:ind w:left="480"/>
        <w:jc w:val="both"/>
        <w:outlineLvl w:val="0"/>
        <w:rPr>
          <w:lang w:val="sr-Latn-CS"/>
        </w:rPr>
      </w:pPr>
      <w:r w:rsidRPr="00EE39EB">
        <w:rPr>
          <w:lang w:val="sr-Latn-CS"/>
        </w:rPr>
        <w:t>У школи се у оквиру интерног маркетинга планирају следеће активности:</w:t>
      </w:r>
    </w:p>
    <w:p w:rsidR="00210C3D" w:rsidRPr="00EE39EB" w:rsidRDefault="00210C3D" w:rsidP="00210C3D">
      <w:pPr>
        <w:numPr>
          <w:ilvl w:val="0"/>
          <w:numId w:val="10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Ликовне изложбе у школи</w:t>
      </w:r>
    </w:p>
    <w:p w:rsidR="00210C3D" w:rsidRPr="00EE39EB" w:rsidRDefault="00210C3D" w:rsidP="00210C3D">
      <w:pPr>
        <w:numPr>
          <w:ilvl w:val="0"/>
          <w:numId w:val="10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Јавно објављивање постигнутих резултата са такмичења, смотри и других манифестација</w:t>
      </w:r>
      <w:r w:rsidRPr="00EE39EB">
        <w:t xml:space="preserve"> </w:t>
      </w:r>
    </w:p>
    <w:p w:rsidR="00210C3D" w:rsidRPr="00EE39EB" w:rsidRDefault="00210C3D" w:rsidP="00210C3D">
      <w:pPr>
        <w:numPr>
          <w:ilvl w:val="0"/>
          <w:numId w:val="10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Обележавање Дана школе</w:t>
      </w:r>
    </w:p>
    <w:p w:rsidR="00210C3D" w:rsidRPr="00EE39EB" w:rsidRDefault="00210C3D" w:rsidP="00210C3D">
      <w:pPr>
        <w:numPr>
          <w:ilvl w:val="0"/>
          <w:numId w:val="10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Прослава Светог Саве</w:t>
      </w:r>
    </w:p>
    <w:p w:rsidR="00210C3D" w:rsidRPr="00EE39EB" w:rsidRDefault="00210C3D" w:rsidP="00210C3D">
      <w:pPr>
        <w:numPr>
          <w:ilvl w:val="0"/>
          <w:numId w:val="10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Испраћај осмака</w:t>
      </w:r>
    </w:p>
    <w:p w:rsidR="00210C3D" w:rsidRPr="00EE39EB" w:rsidRDefault="00210C3D" w:rsidP="00210C3D">
      <w:pPr>
        <w:numPr>
          <w:ilvl w:val="0"/>
          <w:numId w:val="10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Организација неформалног дружења школског колектива</w:t>
      </w:r>
    </w:p>
    <w:p w:rsidR="00210C3D" w:rsidRPr="00EE39EB" w:rsidRDefault="00210C3D" w:rsidP="00210C3D">
      <w:pPr>
        <w:jc w:val="both"/>
        <w:outlineLvl w:val="0"/>
        <w:rPr>
          <w:lang w:val="sr-Latn-CS"/>
        </w:rPr>
      </w:pPr>
    </w:p>
    <w:p w:rsidR="00210C3D" w:rsidRPr="00EE39EB" w:rsidRDefault="00210C3D" w:rsidP="00210C3D">
      <w:pPr>
        <w:jc w:val="both"/>
        <w:outlineLvl w:val="0"/>
        <w:rPr>
          <w:b/>
          <w:lang w:val="sr-Latn-CS"/>
        </w:rPr>
      </w:pPr>
      <w:r w:rsidRPr="00EE39EB">
        <w:rPr>
          <w:b/>
          <w:lang w:val="sr-Latn-CS"/>
        </w:rPr>
        <w:t xml:space="preserve">             Екстерни маркетинг:</w:t>
      </w:r>
    </w:p>
    <w:p w:rsidR="00210C3D" w:rsidRPr="00EE39EB" w:rsidRDefault="00210C3D" w:rsidP="00210C3D">
      <w:pPr>
        <w:ind w:left="480"/>
        <w:jc w:val="both"/>
        <w:outlineLvl w:val="0"/>
        <w:rPr>
          <w:lang w:val="sr-Latn-CS"/>
        </w:rPr>
      </w:pPr>
      <w:r w:rsidRPr="00EE39EB">
        <w:rPr>
          <w:lang w:val="sr-Latn-CS"/>
        </w:rPr>
        <w:t>У школи се у оквиру екстерног маркетинга планирају следеће активности:</w:t>
      </w:r>
    </w:p>
    <w:p w:rsidR="00210C3D" w:rsidRPr="00EE39EB" w:rsidRDefault="00210C3D" w:rsidP="00210C3D">
      <w:pPr>
        <w:numPr>
          <w:ilvl w:val="0"/>
          <w:numId w:val="11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Објављивање радова и других успеха ђака у локалним и другим новинама</w:t>
      </w:r>
    </w:p>
    <w:p w:rsidR="00210C3D" w:rsidRPr="00EE39EB" w:rsidRDefault="00210C3D" w:rsidP="00210C3D">
      <w:pPr>
        <w:numPr>
          <w:ilvl w:val="0"/>
          <w:numId w:val="11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Промоција школе у медијима (посета тв, новинара и др.)</w:t>
      </w:r>
    </w:p>
    <w:p w:rsidR="00210C3D" w:rsidRPr="00EE39EB" w:rsidRDefault="00210C3D" w:rsidP="00210C3D">
      <w:pPr>
        <w:numPr>
          <w:ilvl w:val="0"/>
          <w:numId w:val="11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Презентација школе на интернету</w:t>
      </w:r>
    </w:p>
    <w:p w:rsidR="00210C3D" w:rsidRPr="00EE39EB" w:rsidRDefault="00210C3D" w:rsidP="00210C3D">
      <w:pPr>
        <w:numPr>
          <w:ilvl w:val="0"/>
          <w:numId w:val="11"/>
        </w:numPr>
        <w:jc w:val="both"/>
        <w:outlineLvl w:val="0"/>
        <w:rPr>
          <w:lang w:val="sr-Latn-CS"/>
        </w:rPr>
      </w:pPr>
      <w:r w:rsidRPr="00EE39EB">
        <w:rPr>
          <w:lang w:val="sr-Latn-CS"/>
        </w:rPr>
        <w:t>Учешће у спонзорисаним манифестацијама и спортским активностима</w:t>
      </w:r>
    </w:p>
    <w:p w:rsidR="00210C3D" w:rsidRPr="00EE39EB" w:rsidRDefault="00210C3D" w:rsidP="00210C3D">
      <w:pPr>
        <w:ind w:left="480"/>
        <w:jc w:val="both"/>
        <w:outlineLvl w:val="0"/>
        <w:rPr>
          <w:lang w:val="sr-Latn-CS"/>
        </w:rPr>
      </w:pPr>
    </w:p>
    <w:p w:rsidR="00210C3D" w:rsidRPr="00EE39EB" w:rsidRDefault="00210C3D" w:rsidP="00210C3D">
      <w:pPr>
        <w:rPr>
          <w:b/>
          <w:lang w:val="sr-Latn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b/>
          <w:lang w:val="sr-Cyrl-CS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>
      <w:pPr>
        <w:rPr>
          <w:lang w:val="ru-RU"/>
        </w:rPr>
      </w:pPr>
    </w:p>
    <w:p w:rsidR="00210C3D" w:rsidRPr="00EE39EB" w:rsidRDefault="00210C3D" w:rsidP="00210C3D"/>
    <w:p w:rsidR="00A97043" w:rsidRDefault="00A97043"/>
    <w:sectPr w:rsidR="00A97043" w:rsidSect="00210C3D">
      <w:footerReference w:type="even" r:id="rId12"/>
      <w:footerReference w:type="default" r:id="rId13"/>
      <w:pgSz w:w="11907" w:h="16840" w:code="9"/>
      <w:pgMar w:top="1077" w:right="1134" w:bottom="125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83" w:rsidRDefault="00980F83" w:rsidP="00FA167E">
      <w:r>
        <w:separator/>
      </w:r>
    </w:p>
  </w:endnote>
  <w:endnote w:type="continuationSeparator" w:id="0">
    <w:p w:rsidR="00980F83" w:rsidRDefault="00980F83" w:rsidP="00F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Cir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 Swiss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189"/>
      <w:docPartObj>
        <w:docPartGallery w:val="Page Numbers (Bottom of Page)"/>
        <w:docPartUnique/>
      </w:docPartObj>
    </w:sdtPr>
    <w:sdtEndPr/>
    <w:sdtContent>
      <w:p w:rsidR="00A97746" w:rsidRDefault="00980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9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97746" w:rsidRDefault="00A97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46" w:rsidRDefault="00401E5A" w:rsidP="00210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746" w:rsidRDefault="00A97746" w:rsidP="00210C3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46" w:rsidRDefault="00401E5A" w:rsidP="00210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D9E">
      <w:rPr>
        <w:rStyle w:val="PageNumber"/>
        <w:noProof/>
      </w:rPr>
      <w:t>157</w:t>
    </w:r>
    <w:r>
      <w:rPr>
        <w:rStyle w:val="PageNumber"/>
      </w:rPr>
      <w:fldChar w:fldCharType="end"/>
    </w:r>
  </w:p>
  <w:p w:rsidR="00A97746" w:rsidRDefault="00A97746" w:rsidP="00210C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83" w:rsidRDefault="00980F83" w:rsidP="00FA167E">
      <w:r>
        <w:separator/>
      </w:r>
    </w:p>
  </w:footnote>
  <w:footnote w:type="continuationSeparator" w:id="0">
    <w:p w:rsidR="00980F83" w:rsidRDefault="00980F83" w:rsidP="00FA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6544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2BEECDF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932953"/>
    <w:multiLevelType w:val="hybridMultilevel"/>
    <w:tmpl w:val="D318DE36"/>
    <w:lvl w:ilvl="0" w:tplc="BEDA3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3A5CCA"/>
    <w:multiLevelType w:val="hybridMultilevel"/>
    <w:tmpl w:val="DAEC0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4517E"/>
    <w:multiLevelType w:val="hybridMultilevel"/>
    <w:tmpl w:val="0CD46278"/>
    <w:lvl w:ilvl="0" w:tplc="0D84D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56CE8"/>
    <w:multiLevelType w:val="singleLevel"/>
    <w:tmpl w:val="8E6EB17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07B27A77"/>
    <w:multiLevelType w:val="singleLevel"/>
    <w:tmpl w:val="D28E44BC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07E622A4"/>
    <w:multiLevelType w:val="hybridMultilevel"/>
    <w:tmpl w:val="4B36B32A"/>
    <w:lvl w:ilvl="0" w:tplc="17B49320">
      <w:start w:val="1"/>
      <w:numFmt w:val="decimal"/>
      <w:lvlText w:val="%1."/>
      <w:lvlJc w:val="left"/>
      <w:pPr>
        <w:tabs>
          <w:tab w:val="num" w:pos="1887"/>
        </w:tabs>
        <w:ind w:left="1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08431BF2"/>
    <w:multiLevelType w:val="singleLevel"/>
    <w:tmpl w:val="CC58F02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0892040F"/>
    <w:multiLevelType w:val="hybridMultilevel"/>
    <w:tmpl w:val="D354EA1C"/>
    <w:lvl w:ilvl="0" w:tplc="FF70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A3236"/>
    <w:multiLevelType w:val="singleLevel"/>
    <w:tmpl w:val="CC58F02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09A93EF4"/>
    <w:multiLevelType w:val="hybridMultilevel"/>
    <w:tmpl w:val="CA6E6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CA4C79"/>
    <w:multiLevelType w:val="hybridMultilevel"/>
    <w:tmpl w:val="68088128"/>
    <w:lvl w:ilvl="0" w:tplc="4984B5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9E25E2D"/>
    <w:multiLevelType w:val="hybridMultilevel"/>
    <w:tmpl w:val="415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0D4B3A"/>
    <w:multiLevelType w:val="hybridMultilevel"/>
    <w:tmpl w:val="ED268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7422B"/>
    <w:multiLevelType w:val="hybridMultilevel"/>
    <w:tmpl w:val="55BED572"/>
    <w:lvl w:ilvl="0" w:tplc="0D84D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C60FFF"/>
    <w:multiLevelType w:val="hybridMultilevel"/>
    <w:tmpl w:val="A230AFE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0D0C2C"/>
    <w:multiLevelType w:val="singleLevel"/>
    <w:tmpl w:val="FFFFFFFF"/>
    <w:lvl w:ilvl="0">
      <w:start w:val="1"/>
      <w:numFmt w:val="decimal"/>
      <w:pStyle w:val="Heading6"/>
      <w:lvlText w:val=".%1"/>
      <w:legacy w:legacy="1" w:legacySpace="144" w:legacyIndent="0"/>
      <w:lvlJc w:val="left"/>
    </w:lvl>
  </w:abstractNum>
  <w:abstractNum w:abstractNumId="19">
    <w:nsid w:val="0CBF3BF6"/>
    <w:multiLevelType w:val="hybridMultilevel"/>
    <w:tmpl w:val="7BA84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DCF682B"/>
    <w:multiLevelType w:val="multilevel"/>
    <w:tmpl w:val="7C06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80BCA"/>
    <w:multiLevelType w:val="multilevel"/>
    <w:tmpl w:val="0F7094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F4273"/>
    <w:multiLevelType w:val="hybridMultilevel"/>
    <w:tmpl w:val="ED268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EDD642C"/>
    <w:multiLevelType w:val="hybridMultilevel"/>
    <w:tmpl w:val="5F14DB62"/>
    <w:lvl w:ilvl="0" w:tplc="66648CD8">
      <w:start w:val="1"/>
      <w:numFmt w:val="bullet"/>
      <w:lvlText w:val="▪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0FD8758A"/>
    <w:multiLevelType w:val="hybridMultilevel"/>
    <w:tmpl w:val="C342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34EEC"/>
    <w:multiLevelType w:val="hybridMultilevel"/>
    <w:tmpl w:val="150490AE"/>
    <w:lvl w:ilvl="0" w:tplc="02B65E9C">
      <w:start w:val="1"/>
      <w:numFmt w:val="decimal"/>
      <w:lvlText w:val="%1."/>
      <w:lvlJc w:val="left"/>
      <w:pPr>
        <w:ind w:left="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350F28"/>
    <w:multiLevelType w:val="multilevel"/>
    <w:tmpl w:val="69100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943652"/>
    <w:multiLevelType w:val="hybridMultilevel"/>
    <w:tmpl w:val="4F2CD81A"/>
    <w:lvl w:ilvl="0" w:tplc="66648CD8">
      <w:start w:val="1"/>
      <w:numFmt w:val="bullet"/>
      <w:lvlText w:val="▪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49E2771"/>
    <w:multiLevelType w:val="hybridMultilevel"/>
    <w:tmpl w:val="C6F68708"/>
    <w:lvl w:ilvl="0" w:tplc="B18856A6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</w:lvl>
    <w:lvl w:ilvl="1" w:tplc="943C4568">
      <w:numFmt w:val="none"/>
      <w:lvlText w:val=""/>
      <w:lvlJc w:val="left"/>
      <w:pPr>
        <w:tabs>
          <w:tab w:val="num" w:pos="360"/>
        </w:tabs>
      </w:pPr>
    </w:lvl>
    <w:lvl w:ilvl="2" w:tplc="3BD230C6">
      <w:numFmt w:val="none"/>
      <w:lvlText w:val=""/>
      <w:lvlJc w:val="left"/>
      <w:pPr>
        <w:tabs>
          <w:tab w:val="num" w:pos="360"/>
        </w:tabs>
      </w:pPr>
    </w:lvl>
    <w:lvl w:ilvl="3" w:tplc="6F50CA08">
      <w:numFmt w:val="none"/>
      <w:lvlText w:val=""/>
      <w:lvlJc w:val="left"/>
      <w:pPr>
        <w:tabs>
          <w:tab w:val="num" w:pos="360"/>
        </w:tabs>
      </w:pPr>
    </w:lvl>
    <w:lvl w:ilvl="4" w:tplc="2F2C0876">
      <w:numFmt w:val="none"/>
      <w:lvlText w:val=""/>
      <w:lvlJc w:val="left"/>
      <w:pPr>
        <w:tabs>
          <w:tab w:val="num" w:pos="360"/>
        </w:tabs>
      </w:pPr>
    </w:lvl>
    <w:lvl w:ilvl="5" w:tplc="05D2C7B0">
      <w:numFmt w:val="none"/>
      <w:lvlText w:val=""/>
      <w:lvlJc w:val="left"/>
      <w:pPr>
        <w:tabs>
          <w:tab w:val="num" w:pos="360"/>
        </w:tabs>
      </w:pPr>
    </w:lvl>
    <w:lvl w:ilvl="6" w:tplc="610A2C1A">
      <w:numFmt w:val="none"/>
      <w:lvlText w:val=""/>
      <w:lvlJc w:val="left"/>
      <w:pPr>
        <w:tabs>
          <w:tab w:val="num" w:pos="360"/>
        </w:tabs>
      </w:pPr>
    </w:lvl>
    <w:lvl w:ilvl="7" w:tplc="2744E07A">
      <w:numFmt w:val="none"/>
      <w:lvlText w:val=""/>
      <w:lvlJc w:val="left"/>
      <w:pPr>
        <w:tabs>
          <w:tab w:val="num" w:pos="360"/>
        </w:tabs>
      </w:pPr>
    </w:lvl>
    <w:lvl w:ilvl="8" w:tplc="52AE4AE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4FF2028"/>
    <w:multiLevelType w:val="hybridMultilevel"/>
    <w:tmpl w:val="76B2083A"/>
    <w:lvl w:ilvl="0" w:tplc="A8426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15B73AF3"/>
    <w:multiLevelType w:val="hybridMultilevel"/>
    <w:tmpl w:val="25604670"/>
    <w:lvl w:ilvl="0" w:tplc="B218DE8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5427AAE">
      <w:numFmt w:val="none"/>
      <w:lvlText w:val=""/>
      <w:lvlJc w:val="left"/>
      <w:pPr>
        <w:tabs>
          <w:tab w:val="num" w:pos="360"/>
        </w:tabs>
      </w:pPr>
    </w:lvl>
    <w:lvl w:ilvl="2" w:tplc="F5AC7678">
      <w:numFmt w:val="none"/>
      <w:lvlText w:val=""/>
      <w:lvlJc w:val="left"/>
      <w:pPr>
        <w:tabs>
          <w:tab w:val="num" w:pos="360"/>
        </w:tabs>
      </w:pPr>
    </w:lvl>
    <w:lvl w:ilvl="3" w:tplc="387C4926">
      <w:numFmt w:val="none"/>
      <w:lvlText w:val=""/>
      <w:lvlJc w:val="left"/>
      <w:pPr>
        <w:tabs>
          <w:tab w:val="num" w:pos="360"/>
        </w:tabs>
      </w:pPr>
    </w:lvl>
    <w:lvl w:ilvl="4" w:tplc="86B696DA">
      <w:numFmt w:val="none"/>
      <w:lvlText w:val=""/>
      <w:lvlJc w:val="left"/>
      <w:pPr>
        <w:tabs>
          <w:tab w:val="num" w:pos="360"/>
        </w:tabs>
      </w:pPr>
    </w:lvl>
    <w:lvl w:ilvl="5" w:tplc="A8AC6DDC">
      <w:numFmt w:val="none"/>
      <w:lvlText w:val=""/>
      <w:lvlJc w:val="left"/>
      <w:pPr>
        <w:tabs>
          <w:tab w:val="num" w:pos="360"/>
        </w:tabs>
      </w:pPr>
    </w:lvl>
    <w:lvl w:ilvl="6" w:tplc="22D24C5A">
      <w:numFmt w:val="none"/>
      <w:lvlText w:val=""/>
      <w:lvlJc w:val="left"/>
      <w:pPr>
        <w:tabs>
          <w:tab w:val="num" w:pos="360"/>
        </w:tabs>
      </w:pPr>
    </w:lvl>
    <w:lvl w:ilvl="7" w:tplc="92FEC504">
      <w:numFmt w:val="none"/>
      <w:lvlText w:val=""/>
      <w:lvlJc w:val="left"/>
      <w:pPr>
        <w:tabs>
          <w:tab w:val="num" w:pos="360"/>
        </w:tabs>
      </w:pPr>
    </w:lvl>
    <w:lvl w:ilvl="8" w:tplc="9C12D12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17402540"/>
    <w:multiLevelType w:val="hybridMultilevel"/>
    <w:tmpl w:val="8C24CB46"/>
    <w:lvl w:ilvl="0" w:tplc="FF70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402B96"/>
    <w:multiLevelType w:val="singleLevel"/>
    <w:tmpl w:val="4EFED8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176F36FB"/>
    <w:multiLevelType w:val="hybridMultilevel"/>
    <w:tmpl w:val="172C6F36"/>
    <w:lvl w:ilvl="0" w:tplc="E1CA8E06">
      <w:start w:val="1"/>
      <w:numFmt w:val="decimal"/>
      <w:lvlText w:val="%1."/>
      <w:lvlJc w:val="left"/>
      <w:pPr>
        <w:ind w:left="12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>
    <w:nsid w:val="182D1C50"/>
    <w:multiLevelType w:val="hybridMultilevel"/>
    <w:tmpl w:val="D688A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86A4693"/>
    <w:multiLevelType w:val="multilevel"/>
    <w:tmpl w:val="5AEC6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8E67267"/>
    <w:multiLevelType w:val="hybridMultilevel"/>
    <w:tmpl w:val="CB7C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E3C0C"/>
    <w:multiLevelType w:val="singleLevel"/>
    <w:tmpl w:val="96326B1A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>
    <w:nsid w:val="1AEB6D2D"/>
    <w:multiLevelType w:val="multilevel"/>
    <w:tmpl w:val="45A890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F310B6"/>
    <w:multiLevelType w:val="singleLevel"/>
    <w:tmpl w:val="98C2B036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1B9147C2"/>
    <w:multiLevelType w:val="hybridMultilevel"/>
    <w:tmpl w:val="BD8C2DE8"/>
    <w:lvl w:ilvl="0" w:tplc="20BE9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1B9D0118"/>
    <w:multiLevelType w:val="hybridMultilevel"/>
    <w:tmpl w:val="330483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C021C99"/>
    <w:multiLevelType w:val="singleLevel"/>
    <w:tmpl w:val="9DC4D88E"/>
    <w:lvl w:ilvl="0">
      <w:start w:val="1"/>
      <w:numFmt w:val="decimal"/>
      <w:lvlText w:val="8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3">
    <w:nsid w:val="1C646D91"/>
    <w:multiLevelType w:val="hybridMultilevel"/>
    <w:tmpl w:val="A13620CA"/>
    <w:lvl w:ilvl="0" w:tplc="4334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9248F3"/>
    <w:multiLevelType w:val="hybridMultilevel"/>
    <w:tmpl w:val="19D43020"/>
    <w:lvl w:ilvl="0" w:tplc="040E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1D016F4A"/>
    <w:multiLevelType w:val="singleLevel"/>
    <w:tmpl w:val="4EFED8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6">
    <w:nsid w:val="1D782F0D"/>
    <w:multiLevelType w:val="hybridMultilevel"/>
    <w:tmpl w:val="4B7071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E556C74"/>
    <w:multiLevelType w:val="hybridMultilevel"/>
    <w:tmpl w:val="BF92D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E920AC1"/>
    <w:multiLevelType w:val="multilevel"/>
    <w:tmpl w:val="5F547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00455D"/>
    <w:multiLevelType w:val="hybridMultilevel"/>
    <w:tmpl w:val="8864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01D36B9"/>
    <w:multiLevelType w:val="hybridMultilevel"/>
    <w:tmpl w:val="3A16AFB6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>
    <w:nsid w:val="21BA05D6"/>
    <w:multiLevelType w:val="multilevel"/>
    <w:tmpl w:val="0B6A3C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5A02FC"/>
    <w:multiLevelType w:val="hybridMultilevel"/>
    <w:tmpl w:val="8AAA2396"/>
    <w:lvl w:ilvl="0" w:tplc="B3CAEC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6FC30FE">
      <w:numFmt w:val="none"/>
      <w:lvlText w:val=""/>
      <w:lvlJc w:val="left"/>
      <w:pPr>
        <w:tabs>
          <w:tab w:val="num" w:pos="360"/>
        </w:tabs>
      </w:pPr>
    </w:lvl>
    <w:lvl w:ilvl="2" w:tplc="DA68897C">
      <w:numFmt w:val="none"/>
      <w:lvlText w:val=""/>
      <w:lvlJc w:val="left"/>
      <w:pPr>
        <w:tabs>
          <w:tab w:val="num" w:pos="360"/>
        </w:tabs>
      </w:pPr>
    </w:lvl>
    <w:lvl w:ilvl="3" w:tplc="F468F9C4">
      <w:numFmt w:val="none"/>
      <w:lvlText w:val=""/>
      <w:lvlJc w:val="left"/>
      <w:pPr>
        <w:tabs>
          <w:tab w:val="num" w:pos="360"/>
        </w:tabs>
      </w:pPr>
    </w:lvl>
    <w:lvl w:ilvl="4" w:tplc="8238306C">
      <w:numFmt w:val="none"/>
      <w:lvlText w:val=""/>
      <w:lvlJc w:val="left"/>
      <w:pPr>
        <w:tabs>
          <w:tab w:val="num" w:pos="360"/>
        </w:tabs>
      </w:pPr>
    </w:lvl>
    <w:lvl w:ilvl="5" w:tplc="0E423E9E">
      <w:numFmt w:val="none"/>
      <w:lvlText w:val=""/>
      <w:lvlJc w:val="left"/>
      <w:pPr>
        <w:tabs>
          <w:tab w:val="num" w:pos="360"/>
        </w:tabs>
      </w:pPr>
    </w:lvl>
    <w:lvl w:ilvl="6" w:tplc="8132CAFC">
      <w:numFmt w:val="none"/>
      <w:lvlText w:val=""/>
      <w:lvlJc w:val="left"/>
      <w:pPr>
        <w:tabs>
          <w:tab w:val="num" w:pos="360"/>
        </w:tabs>
      </w:pPr>
    </w:lvl>
    <w:lvl w:ilvl="7" w:tplc="E18EA9B4">
      <w:numFmt w:val="none"/>
      <w:lvlText w:val=""/>
      <w:lvlJc w:val="left"/>
      <w:pPr>
        <w:tabs>
          <w:tab w:val="num" w:pos="360"/>
        </w:tabs>
      </w:pPr>
    </w:lvl>
    <w:lvl w:ilvl="8" w:tplc="C8B68790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24E63EAF"/>
    <w:multiLevelType w:val="hybridMultilevel"/>
    <w:tmpl w:val="24509A1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4">
    <w:nsid w:val="25653EAE"/>
    <w:multiLevelType w:val="hybridMultilevel"/>
    <w:tmpl w:val="97588DAE"/>
    <w:lvl w:ilvl="0" w:tplc="2C0C46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DD594E"/>
    <w:multiLevelType w:val="multilevel"/>
    <w:tmpl w:val="929A99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994E4F"/>
    <w:multiLevelType w:val="singleLevel"/>
    <w:tmpl w:val="CC58F02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7">
    <w:nsid w:val="28587751"/>
    <w:multiLevelType w:val="hybridMultilevel"/>
    <w:tmpl w:val="D318DE36"/>
    <w:lvl w:ilvl="0" w:tplc="BEDA3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29B94F16"/>
    <w:multiLevelType w:val="multilevel"/>
    <w:tmpl w:val="7ABAAD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A860EC8"/>
    <w:multiLevelType w:val="hybridMultilevel"/>
    <w:tmpl w:val="68A62410"/>
    <w:lvl w:ilvl="0" w:tplc="02B65E9C">
      <w:start w:val="1"/>
      <w:numFmt w:val="decimal"/>
      <w:lvlText w:val="%1."/>
      <w:lvlJc w:val="left"/>
      <w:pPr>
        <w:ind w:left="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B5639A0"/>
    <w:multiLevelType w:val="multilevel"/>
    <w:tmpl w:val="D8E42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B964CCF"/>
    <w:multiLevelType w:val="hybridMultilevel"/>
    <w:tmpl w:val="D924B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B8C029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D5B2F4A"/>
    <w:multiLevelType w:val="hybridMultilevel"/>
    <w:tmpl w:val="F0E6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B1217C"/>
    <w:multiLevelType w:val="multilevel"/>
    <w:tmpl w:val="7EE0CB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4">
    <w:nsid w:val="2DC65173"/>
    <w:multiLevelType w:val="multilevel"/>
    <w:tmpl w:val="FEC6B2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C8137B"/>
    <w:multiLevelType w:val="hybridMultilevel"/>
    <w:tmpl w:val="23584F0A"/>
    <w:lvl w:ilvl="0" w:tplc="040E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6">
    <w:nsid w:val="2DF55E90"/>
    <w:multiLevelType w:val="hybridMultilevel"/>
    <w:tmpl w:val="17D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0800AF"/>
    <w:multiLevelType w:val="hybridMultilevel"/>
    <w:tmpl w:val="474A6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07F47C8"/>
    <w:multiLevelType w:val="singleLevel"/>
    <w:tmpl w:val="FFFFFFFF"/>
    <w:lvl w:ilvl="0">
      <w:start w:val="1"/>
      <w:numFmt w:val="decimal"/>
      <w:pStyle w:val="Heading5"/>
      <w:lvlText w:val=".%1"/>
      <w:legacy w:legacy="1" w:legacySpace="144" w:legacyIndent="0"/>
      <w:lvlJc w:val="left"/>
    </w:lvl>
  </w:abstractNum>
  <w:abstractNum w:abstractNumId="69">
    <w:nsid w:val="308D5206"/>
    <w:multiLevelType w:val="hybridMultilevel"/>
    <w:tmpl w:val="202A740C"/>
    <w:lvl w:ilvl="0" w:tplc="66648CD8">
      <w:start w:val="1"/>
      <w:numFmt w:val="bullet"/>
      <w:lvlText w:val="▪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0EE4F5F"/>
    <w:multiLevelType w:val="hybridMultilevel"/>
    <w:tmpl w:val="21AADD98"/>
    <w:lvl w:ilvl="0" w:tplc="9DC2C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3B60FF"/>
    <w:multiLevelType w:val="multilevel"/>
    <w:tmpl w:val="ADBA4E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EB74CB"/>
    <w:multiLevelType w:val="singleLevel"/>
    <w:tmpl w:val="FFFFFFFF"/>
    <w:lvl w:ilvl="0">
      <w:start w:val="1"/>
      <w:numFmt w:val="decimal"/>
      <w:pStyle w:val="Heading7"/>
      <w:lvlText w:val=".%1"/>
      <w:legacy w:legacy="1" w:legacySpace="144" w:legacyIndent="0"/>
      <w:lvlJc w:val="left"/>
    </w:lvl>
  </w:abstractNum>
  <w:abstractNum w:abstractNumId="73">
    <w:nsid w:val="35EA1D6F"/>
    <w:multiLevelType w:val="hybridMultilevel"/>
    <w:tmpl w:val="DF44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521B51"/>
    <w:multiLevelType w:val="hybridMultilevel"/>
    <w:tmpl w:val="D924B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B8C029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7DE09E5"/>
    <w:multiLevelType w:val="hybridMultilevel"/>
    <w:tmpl w:val="7CCE545C"/>
    <w:lvl w:ilvl="0" w:tplc="BDFACB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37FC04DE"/>
    <w:multiLevelType w:val="hybridMultilevel"/>
    <w:tmpl w:val="930E1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8D75CB0"/>
    <w:multiLevelType w:val="hybridMultilevel"/>
    <w:tmpl w:val="2378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8E02C21"/>
    <w:multiLevelType w:val="multilevel"/>
    <w:tmpl w:val="5028A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541930"/>
    <w:multiLevelType w:val="multilevel"/>
    <w:tmpl w:val="0202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D42C46"/>
    <w:multiLevelType w:val="hybridMultilevel"/>
    <w:tmpl w:val="17D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325EAD"/>
    <w:multiLevelType w:val="hybridMultilevel"/>
    <w:tmpl w:val="018EECF8"/>
    <w:lvl w:ilvl="0" w:tplc="A86EF3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DA1E52FC">
      <w:numFmt w:val="none"/>
      <w:lvlText w:val=""/>
      <w:lvlJc w:val="left"/>
      <w:pPr>
        <w:tabs>
          <w:tab w:val="num" w:pos="360"/>
        </w:tabs>
      </w:pPr>
    </w:lvl>
    <w:lvl w:ilvl="2" w:tplc="1818D402">
      <w:numFmt w:val="none"/>
      <w:lvlText w:val=""/>
      <w:lvlJc w:val="left"/>
      <w:pPr>
        <w:tabs>
          <w:tab w:val="num" w:pos="360"/>
        </w:tabs>
      </w:pPr>
    </w:lvl>
    <w:lvl w:ilvl="3" w:tplc="DAAEC964">
      <w:numFmt w:val="none"/>
      <w:lvlText w:val=""/>
      <w:lvlJc w:val="left"/>
      <w:pPr>
        <w:tabs>
          <w:tab w:val="num" w:pos="360"/>
        </w:tabs>
      </w:pPr>
    </w:lvl>
    <w:lvl w:ilvl="4" w:tplc="840A0348">
      <w:numFmt w:val="none"/>
      <w:lvlText w:val=""/>
      <w:lvlJc w:val="left"/>
      <w:pPr>
        <w:tabs>
          <w:tab w:val="num" w:pos="360"/>
        </w:tabs>
      </w:pPr>
    </w:lvl>
    <w:lvl w:ilvl="5" w:tplc="3CB8E47A">
      <w:numFmt w:val="none"/>
      <w:lvlText w:val=""/>
      <w:lvlJc w:val="left"/>
      <w:pPr>
        <w:tabs>
          <w:tab w:val="num" w:pos="360"/>
        </w:tabs>
      </w:pPr>
    </w:lvl>
    <w:lvl w:ilvl="6" w:tplc="BFD4A62C">
      <w:numFmt w:val="none"/>
      <w:lvlText w:val=""/>
      <w:lvlJc w:val="left"/>
      <w:pPr>
        <w:tabs>
          <w:tab w:val="num" w:pos="360"/>
        </w:tabs>
      </w:pPr>
    </w:lvl>
    <w:lvl w:ilvl="7" w:tplc="663A2272">
      <w:numFmt w:val="none"/>
      <w:lvlText w:val=""/>
      <w:lvlJc w:val="left"/>
      <w:pPr>
        <w:tabs>
          <w:tab w:val="num" w:pos="360"/>
        </w:tabs>
      </w:pPr>
    </w:lvl>
    <w:lvl w:ilvl="8" w:tplc="F40C3C50">
      <w:numFmt w:val="none"/>
      <w:lvlText w:val=""/>
      <w:lvlJc w:val="left"/>
      <w:pPr>
        <w:tabs>
          <w:tab w:val="num" w:pos="360"/>
        </w:tabs>
      </w:pPr>
    </w:lvl>
  </w:abstractNum>
  <w:abstractNum w:abstractNumId="82">
    <w:nsid w:val="3A644BC9"/>
    <w:multiLevelType w:val="hybridMultilevel"/>
    <w:tmpl w:val="4ED6B7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CA95BC1"/>
    <w:multiLevelType w:val="hybridMultilevel"/>
    <w:tmpl w:val="6742D978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4">
    <w:nsid w:val="3FAF66B7"/>
    <w:multiLevelType w:val="hybridMultilevel"/>
    <w:tmpl w:val="756C24FA"/>
    <w:lvl w:ilvl="0" w:tplc="66648CD8">
      <w:start w:val="1"/>
      <w:numFmt w:val="bullet"/>
      <w:lvlText w:val="▪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4C57BBE"/>
    <w:multiLevelType w:val="hybridMultilevel"/>
    <w:tmpl w:val="76B2083A"/>
    <w:lvl w:ilvl="0" w:tplc="A8426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6">
    <w:nsid w:val="46B25432"/>
    <w:multiLevelType w:val="hybridMultilevel"/>
    <w:tmpl w:val="0DBC5A10"/>
    <w:lvl w:ilvl="0" w:tplc="88CC66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7">
    <w:nsid w:val="476B2807"/>
    <w:multiLevelType w:val="hybridMultilevel"/>
    <w:tmpl w:val="C10C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A1D6C34"/>
    <w:multiLevelType w:val="hybridMultilevel"/>
    <w:tmpl w:val="EA86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5022BF"/>
    <w:multiLevelType w:val="multilevel"/>
    <w:tmpl w:val="5A2E15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9452C8"/>
    <w:multiLevelType w:val="hybridMultilevel"/>
    <w:tmpl w:val="010A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417EBB"/>
    <w:multiLevelType w:val="multilevel"/>
    <w:tmpl w:val="FD14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3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</w:rPr>
    </w:lvl>
  </w:abstractNum>
  <w:abstractNum w:abstractNumId="92">
    <w:nsid w:val="4FB767A5"/>
    <w:multiLevelType w:val="hybridMultilevel"/>
    <w:tmpl w:val="BFDA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0290DD2"/>
    <w:multiLevelType w:val="hybridMultilevel"/>
    <w:tmpl w:val="ED62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0EC316D"/>
    <w:multiLevelType w:val="singleLevel"/>
    <w:tmpl w:val="C3EA6DE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5">
    <w:nsid w:val="50F20C11"/>
    <w:multiLevelType w:val="multilevel"/>
    <w:tmpl w:val="0F08E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12961F3"/>
    <w:multiLevelType w:val="multilevel"/>
    <w:tmpl w:val="02ACD3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1963DA7"/>
    <w:multiLevelType w:val="hybridMultilevel"/>
    <w:tmpl w:val="CB7C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F7323E"/>
    <w:multiLevelType w:val="multilevel"/>
    <w:tmpl w:val="5234F6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6712A6"/>
    <w:multiLevelType w:val="hybridMultilevel"/>
    <w:tmpl w:val="2CFC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286183B"/>
    <w:multiLevelType w:val="multilevel"/>
    <w:tmpl w:val="70E0E3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2D50023"/>
    <w:multiLevelType w:val="singleLevel"/>
    <w:tmpl w:val="FFFFFFFF"/>
    <w:lvl w:ilvl="0">
      <w:start w:val="1"/>
      <w:numFmt w:val="decimal"/>
      <w:pStyle w:val="Heading9"/>
      <w:lvlText w:val=".%1"/>
      <w:legacy w:legacy="1" w:legacySpace="144" w:legacyIndent="0"/>
      <w:lvlJc w:val="left"/>
    </w:lvl>
  </w:abstractNum>
  <w:abstractNum w:abstractNumId="102">
    <w:nsid w:val="540051EC"/>
    <w:multiLevelType w:val="hybridMultilevel"/>
    <w:tmpl w:val="102E1594"/>
    <w:lvl w:ilvl="0" w:tplc="02B65E9C">
      <w:start w:val="1"/>
      <w:numFmt w:val="decimal"/>
      <w:lvlText w:val="%1."/>
      <w:lvlJc w:val="left"/>
      <w:pPr>
        <w:ind w:left="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7BE5FF7"/>
    <w:multiLevelType w:val="hybridMultilevel"/>
    <w:tmpl w:val="8786BC06"/>
    <w:lvl w:ilvl="0" w:tplc="02B65E9C">
      <w:start w:val="1"/>
      <w:numFmt w:val="decimal"/>
      <w:lvlText w:val="%1."/>
      <w:lvlJc w:val="left"/>
      <w:pPr>
        <w:ind w:left="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7D133AD"/>
    <w:multiLevelType w:val="hybridMultilevel"/>
    <w:tmpl w:val="DC06561C"/>
    <w:lvl w:ilvl="0" w:tplc="DB8C0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5">
    <w:nsid w:val="58F62FDB"/>
    <w:multiLevelType w:val="multilevel"/>
    <w:tmpl w:val="35F2CB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9D92002"/>
    <w:multiLevelType w:val="hybridMultilevel"/>
    <w:tmpl w:val="4104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A20537E"/>
    <w:multiLevelType w:val="multilevel"/>
    <w:tmpl w:val="BE44A6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B6C11AA"/>
    <w:multiLevelType w:val="hybridMultilevel"/>
    <w:tmpl w:val="930E1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BA9245A"/>
    <w:multiLevelType w:val="hybridMultilevel"/>
    <w:tmpl w:val="9118ADF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0">
    <w:nsid w:val="5C62694F"/>
    <w:multiLevelType w:val="singleLevel"/>
    <w:tmpl w:val="B038FAD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1">
    <w:nsid w:val="5D7E6866"/>
    <w:multiLevelType w:val="singleLevel"/>
    <w:tmpl w:val="D0E8F2F4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2">
    <w:nsid w:val="5D9D2395"/>
    <w:multiLevelType w:val="hybridMultilevel"/>
    <w:tmpl w:val="49A802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DA55905"/>
    <w:multiLevelType w:val="hybridMultilevel"/>
    <w:tmpl w:val="CF5A5F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>
    <w:nsid w:val="5FD52E90"/>
    <w:multiLevelType w:val="multilevel"/>
    <w:tmpl w:val="1346D7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9F0C3F"/>
    <w:multiLevelType w:val="multilevel"/>
    <w:tmpl w:val="EAA8C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0A437BE"/>
    <w:multiLevelType w:val="hybridMultilevel"/>
    <w:tmpl w:val="D0561CD2"/>
    <w:lvl w:ilvl="0" w:tplc="3424A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62954B62"/>
    <w:multiLevelType w:val="multilevel"/>
    <w:tmpl w:val="7FF2D6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4B5365B"/>
    <w:multiLevelType w:val="hybridMultilevel"/>
    <w:tmpl w:val="2054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56345BC"/>
    <w:multiLevelType w:val="singleLevel"/>
    <w:tmpl w:val="CC58F02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0">
    <w:nsid w:val="659E349B"/>
    <w:multiLevelType w:val="singleLevel"/>
    <w:tmpl w:val="FFFFFFFF"/>
    <w:lvl w:ilvl="0">
      <w:start w:val="1"/>
      <w:numFmt w:val="decimal"/>
      <w:pStyle w:val="Heading8"/>
      <w:lvlText w:val=".%1"/>
      <w:legacy w:legacy="1" w:legacySpace="144" w:legacyIndent="0"/>
      <w:lvlJc w:val="left"/>
    </w:lvl>
  </w:abstractNum>
  <w:abstractNum w:abstractNumId="121">
    <w:nsid w:val="668E2523"/>
    <w:multiLevelType w:val="hybridMultilevel"/>
    <w:tmpl w:val="DA48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E80DCB"/>
    <w:multiLevelType w:val="hybridMultilevel"/>
    <w:tmpl w:val="30B8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82636FF"/>
    <w:multiLevelType w:val="hybridMultilevel"/>
    <w:tmpl w:val="493E5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92341C1"/>
    <w:multiLevelType w:val="multilevel"/>
    <w:tmpl w:val="B754B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95A6CCF"/>
    <w:multiLevelType w:val="multilevel"/>
    <w:tmpl w:val="026680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9843FCE"/>
    <w:multiLevelType w:val="hybridMultilevel"/>
    <w:tmpl w:val="27DEE296"/>
    <w:lvl w:ilvl="0" w:tplc="66648CD8">
      <w:start w:val="1"/>
      <w:numFmt w:val="bullet"/>
      <w:lvlText w:val="▪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6A551700"/>
    <w:multiLevelType w:val="multilevel"/>
    <w:tmpl w:val="7EE0CB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8">
    <w:nsid w:val="6CB22B5C"/>
    <w:multiLevelType w:val="singleLevel"/>
    <w:tmpl w:val="CC58F02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9">
    <w:nsid w:val="6CD50638"/>
    <w:multiLevelType w:val="hybridMultilevel"/>
    <w:tmpl w:val="8C92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E9E7FF5"/>
    <w:multiLevelType w:val="hybridMultilevel"/>
    <w:tmpl w:val="DB9A4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CE7148"/>
    <w:multiLevelType w:val="hybridMultilevel"/>
    <w:tmpl w:val="474A6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1A761AF"/>
    <w:multiLevelType w:val="hybridMultilevel"/>
    <w:tmpl w:val="7BA84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4564AB7"/>
    <w:multiLevelType w:val="hybridMultilevel"/>
    <w:tmpl w:val="BB16C3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59F22DF"/>
    <w:multiLevelType w:val="singleLevel"/>
    <w:tmpl w:val="CC58F02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5">
    <w:nsid w:val="76E6297F"/>
    <w:multiLevelType w:val="hybridMultilevel"/>
    <w:tmpl w:val="3A647FAA"/>
    <w:lvl w:ilvl="0" w:tplc="FF70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82B5167"/>
    <w:multiLevelType w:val="singleLevel"/>
    <w:tmpl w:val="C31EDF4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7">
    <w:nsid w:val="78AC2A9F"/>
    <w:multiLevelType w:val="hybridMultilevel"/>
    <w:tmpl w:val="9086E3BA"/>
    <w:lvl w:ilvl="0" w:tplc="1826B5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AAE3D9D"/>
    <w:multiLevelType w:val="multilevel"/>
    <w:tmpl w:val="ED2C5D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B0074D9"/>
    <w:multiLevelType w:val="hybridMultilevel"/>
    <w:tmpl w:val="49A802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DCD00C5"/>
    <w:multiLevelType w:val="multilevel"/>
    <w:tmpl w:val="7EE0CB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1">
    <w:nsid w:val="7EC35934"/>
    <w:multiLevelType w:val="hybridMultilevel"/>
    <w:tmpl w:val="BD8AE8DA"/>
    <w:lvl w:ilvl="0" w:tplc="66648CD8">
      <w:start w:val="1"/>
      <w:numFmt w:val="bullet"/>
      <w:lvlText w:val="▪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68"/>
  </w:num>
  <w:num w:numId="3">
    <w:abstractNumId w:val="18"/>
  </w:num>
  <w:num w:numId="4">
    <w:abstractNumId w:val="72"/>
  </w:num>
  <w:num w:numId="5">
    <w:abstractNumId w:val="120"/>
  </w:num>
  <w:num w:numId="6">
    <w:abstractNumId w:val="101"/>
  </w:num>
  <w:num w:numId="7">
    <w:abstractNumId w:val="81"/>
  </w:num>
  <w:num w:numId="8">
    <w:abstractNumId w:val="53"/>
  </w:num>
  <w:num w:numId="9">
    <w:abstractNumId w:val="88"/>
  </w:num>
  <w:num w:numId="10">
    <w:abstractNumId w:val="83"/>
  </w:num>
  <w:num w:numId="11">
    <w:abstractNumId w:val="109"/>
  </w:num>
  <w:num w:numId="12">
    <w:abstractNumId w:val="1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9"/>
  </w:num>
  <w:num w:numId="18">
    <w:abstractNumId w:val="74"/>
  </w:num>
  <w:num w:numId="19">
    <w:abstractNumId w:val="52"/>
  </w:num>
  <w:num w:numId="20">
    <w:abstractNumId w:val="116"/>
  </w:num>
  <w:num w:numId="21">
    <w:abstractNumId w:val="3"/>
  </w:num>
  <w:num w:numId="22">
    <w:abstractNumId w:val="8"/>
  </w:num>
  <w:num w:numId="23">
    <w:abstractNumId w:val="75"/>
  </w:num>
  <w:num w:numId="24">
    <w:abstractNumId w:val="104"/>
  </w:num>
  <w:num w:numId="25">
    <w:abstractNumId w:val="28"/>
  </w:num>
  <w:num w:numId="26">
    <w:abstractNumId w:val="47"/>
  </w:num>
  <w:num w:numId="27">
    <w:abstractNumId w:val="35"/>
  </w:num>
  <w:num w:numId="28">
    <w:abstractNumId w:val="115"/>
  </w:num>
  <w:num w:numId="29">
    <w:abstractNumId w:val="42"/>
  </w:num>
  <w:num w:numId="30">
    <w:abstractNumId w:val="137"/>
  </w:num>
  <w:num w:numId="31">
    <w:abstractNumId w:val="119"/>
  </w:num>
  <w:num w:numId="32">
    <w:abstractNumId w:val="1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3">
    <w:abstractNumId w:val="1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4">
    <w:abstractNumId w:val="1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94"/>
  </w:num>
  <w:num w:numId="36">
    <w:abstractNumId w:val="9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9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9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9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9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9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9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9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9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9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36"/>
  </w:num>
  <w:num w:numId="48">
    <w:abstractNumId w:val="13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3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3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0"/>
  </w:num>
  <w:num w:numId="52">
    <w:abstractNumId w:val="45"/>
  </w:num>
  <w:num w:numId="53">
    <w:abstractNumId w:val="110"/>
  </w:num>
  <w:num w:numId="54">
    <w:abstractNumId w:val="6"/>
  </w:num>
  <w:num w:numId="55">
    <w:abstractNumId w:val="37"/>
  </w:num>
  <w:num w:numId="56">
    <w:abstractNumId w:val="39"/>
  </w:num>
  <w:num w:numId="57">
    <w:abstractNumId w:val="111"/>
  </w:num>
  <w:num w:numId="58">
    <w:abstractNumId w:val="7"/>
  </w:num>
  <w:num w:numId="59">
    <w:abstractNumId w:val="32"/>
  </w:num>
  <w:num w:numId="60">
    <w:abstractNumId w:val="3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1">
    <w:abstractNumId w:val="9"/>
  </w:num>
  <w:num w:numId="6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4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5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6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7">
    <w:abstractNumId w:val="11"/>
  </w:num>
  <w:num w:numId="68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9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0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1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2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3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4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5">
    <w:abstractNumId w:val="56"/>
  </w:num>
  <w:num w:numId="76">
    <w:abstractNumId w:val="5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7">
    <w:abstractNumId w:val="5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8">
    <w:abstractNumId w:val="5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9">
    <w:abstractNumId w:val="5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0">
    <w:abstractNumId w:val="5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1">
    <w:abstractNumId w:val="128"/>
  </w:num>
  <w:num w:numId="82">
    <w:abstractNumId w:val="1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3">
    <w:abstractNumId w:val="1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4">
    <w:abstractNumId w:val="12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5">
    <w:abstractNumId w:val="134"/>
  </w:num>
  <w:num w:numId="86">
    <w:abstractNumId w:val="1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7">
    <w:abstractNumId w:val="13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8">
    <w:abstractNumId w:val="13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9">
    <w:abstractNumId w:val="13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0">
    <w:abstractNumId w:val="65"/>
  </w:num>
  <w:num w:numId="91">
    <w:abstractNumId w:val="4"/>
  </w:num>
  <w:num w:numId="92">
    <w:abstractNumId w:val="54"/>
  </w:num>
  <w:num w:numId="93">
    <w:abstractNumId w:val="50"/>
  </w:num>
  <w:num w:numId="94">
    <w:abstractNumId w:val="41"/>
  </w:num>
  <w:num w:numId="95">
    <w:abstractNumId w:val="132"/>
  </w:num>
  <w:num w:numId="96">
    <w:abstractNumId w:val="13"/>
  </w:num>
  <w:num w:numId="97">
    <w:abstractNumId w:val="97"/>
  </w:num>
  <w:num w:numId="98">
    <w:abstractNumId w:val="85"/>
  </w:num>
  <w:num w:numId="99">
    <w:abstractNumId w:val="131"/>
  </w:num>
  <w:num w:numId="100">
    <w:abstractNumId w:val="22"/>
  </w:num>
  <w:num w:numId="101">
    <w:abstractNumId w:val="93"/>
  </w:num>
  <w:num w:numId="102">
    <w:abstractNumId w:val="108"/>
  </w:num>
  <w:num w:numId="103">
    <w:abstractNumId w:val="77"/>
  </w:num>
  <w:num w:numId="104">
    <w:abstractNumId w:val="92"/>
  </w:num>
  <w:num w:numId="105">
    <w:abstractNumId w:val="122"/>
  </w:num>
  <w:num w:numId="106">
    <w:abstractNumId w:val="14"/>
  </w:num>
  <w:num w:numId="107">
    <w:abstractNumId w:val="106"/>
  </w:num>
  <w:num w:numId="108">
    <w:abstractNumId w:val="129"/>
  </w:num>
  <w:num w:numId="109">
    <w:abstractNumId w:val="90"/>
  </w:num>
  <w:num w:numId="110">
    <w:abstractNumId w:val="87"/>
  </w:num>
  <w:num w:numId="111">
    <w:abstractNumId w:val="99"/>
  </w:num>
  <w:num w:numId="112">
    <w:abstractNumId w:val="10"/>
  </w:num>
  <w:num w:numId="113">
    <w:abstractNumId w:val="73"/>
  </w:num>
  <w:num w:numId="114">
    <w:abstractNumId w:val="135"/>
  </w:num>
  <w:num w:numId="115">
    <w:abstractNumId w:val="31"/>
  </w:num>
  <w:num w:numId="116">
    <w:abstractNumId w:val="25"/>
  </w:num>
  <w:num w:numId="117">
    <w:abstractNumId w:val="102"/>
  </w:num>
  <w:num w:numId="118">
    <w:abstractNumId w:val="103"/>
  </w:num>
  <w:num w:numId="119">
    <w:abstractNumId w:val="59"/>
  </w:num>
  <w:num w:numId="120">
    <w:abstractNumId w:val="118"/>
  </w:num>
  <w:num w:numId="121">
    <w:abstractNumId w:val="139"/>
  </w:num>
  <w:num w:numId="122">
    <w:abstractNumId w:val="91"/>
  </w:num>
  <w:num w:numId="123">
    <w:abstractNumId w:val="1"/>
  </w:num>
  <w:num w:numId="124">
    <w:abstractNumId w:val="141"/>
  </w:num>
  <w:num w:numId="125">
    <w:abstractNumId w:val="23"/>
  </w:num>
  <w:num w:numId="126">
    <w:abstractNumId w:val="126"/>
  </w:num>
  <w:num w:numId="127">
    <w:abstractNumId w:val="27"/>
  </w:num>
  <w:num w:numId="128">
    <w:abstractNumId w:val="44"/>
  </w:num>
  <w:num w:numId="129">
    <w:abstractNumId w:val="16"/>
  </w:num>
  <w:num w:numId="130">
    <w:abstractNumId w:val="5"/>
  </w:num>
  <w:num w:numId="131">
    <w:abstractNumId w:val="69"/>
  </w:num>
  <w:num w:numId="132">
    <w:abstractNumId w:val="84"/>
  </w:num>
  <w:num w:numId="133">
    <w:abstractNumId w:val="112"/>
  </w:num>
  <w:num w:numId="134">
    <w:abstractNumId w:val="2"/>
  </w:num>
  <w:num w:numId="135">
    <w:abstractNumId w:val="70"/>
  </w:num>
  <w:num w:numId="136">
    <w:abstractNumId w:val="43"/>
  </w:num>
  <w:num w:numId="137">
    <w:abstractNumId w:val="34"/>
  </w:num>
  <w:num w:numId="138">
    <w:abstractNumId w:val="127"/>
  </w:num>
  <w:num w:numId="139">
    <w:abstractNumId w:val="63"/>
  </w:num>
  <w:num w:numId="140">
    <w:abstractNumId w:val="79"/>
  </w:num>
  <w:num w:numId="141">
    <w:abstractNumId w:val="133"/>
  </w:num>
  <w:num w:numId="142">
    <w:abstractNumId w:val="130"/>
  </w:num>
  <w:num w:numId="143">
    <w:abstractNumId w:val="46"/>
  </w:num>
  <w:num w:numId="144">
    <w:abstractNumId w:val="66"/>
  </w:num>
  <w:num w:numId="145">
    <w:abstractNumId w:val="24"/>
  </w:num>
  <w:num w:numId="146">
    <w:abstractNumId w:val="29"/>
  </w:num>
  <w:num w:numId="147">
    <w:abstractNumId w:val="140"/>
  </w:num>
  <w:num w:numId="148">
    <w:abstractNumId w:val="12"/>
  </w:num>
  <w:num w:numId="149">
    <w:abstractNumId w:val="20"/>
  </w:num>
  <w:num w:numId="150">
    <w:abstractNumId w:val="80"/>
  </w:num>
  <w:num w:numId="151">
    <w:abstractNumId w:val="62"/>
  </w:num>
  <w:num w:numId="152">
    <w:abstractNumId w:val="114"/>
  </w:num>
  <w:num w:numId="153">
    <w:abstractNumId w:val="82"/>
  </w:num>
  <w:num w:numId="154">
    <w:abstractNumId w:val="58"/>
  </w:num>
  <w:num w:numId="155">
    <w:abstractNumId w:val="71"/>
  </w:num>
  <w:num w:numId="156">
    <w:abstractNumId w:val="21"/>
  </w:num>
  <w:num w:numId="157">
    <w:abstractNumId w:val="125"/>
  </w:num>
  <w:num w:numId="158">
    <w:abstractNumId w:val="78"/>
  </w:num>
  <w:num w:numId="159">
    <w:abstractNumId w:val="117"/>
  </w:num>
  <w:num w:numId="160">
    <w:abstractNumId w:val="26"/>
  </w:num>
  <w:num w:numId="161">
    <w:abstractNumId w:val="51"/>
  </w:num>
  <w:num w:numId="162">
    <w:abstractNumId w:val="60"/>
  </w:num>
  <w:num w:numId="163">
    <w:abstractNumId w:val="138"/>
  </w:num>
  <w:num w:numId="164">
    <w:abstractNumId w:val="48"/>
  </w:num>
  <w:num w:numId="165">
    <w:abstractNumId w:val="55"/>
  </w:num>
  <w:num w:numId="166">
    <w:abstractNumId w:val="89"/>
  </w:num>
  <w:num w:numId="167">
    <w:abstractNumId w:val="64"/>
  </w:num>
  <w:num w:numId="168">
    <w:abstractNumId w:val="100"/>
  </w:num>
  <w:num w:numId="169">
    <w:abstractNumId w:val="38"/>
  </w:num>
  <w:num w:numId="170">
    <w:abstractNumId w:val="105"/>
  </w:num>
  <w:num w:numId="171">
    <w:abstractNumId w:val="107"/>
  </w:num>
  <w:num w:numId="172">
    <w:abstractNumId w:val="124"/>
  </w:num>
  <w:num w:numId="173">
    <w:abstractNumId w:val="95"/>
  </w:num>
  <w:num w:numId="174">
    <w:abstractNumId w:val="98"/>
  </w:num>
  <w:num w:numId="175">
    <w:abstractNumId w:val="96"/>
  </w:num>
  <w:num w:numId="176">
    <w:abstractNumId w:val="123"/>
  </w:num>
  <w:num w:numId="177">
    <w:abstractNumId w:val="121"/>
  </w:num>
  <w:num w:numId="178">
    <w:abstractNumId w:val="19"/>
  </w:num>
  <w:num w:numId="179">
    <w:abstractNumId w:val="15"/>
  </w:num>
  <w:num w:numId="180">
    <w:abstractNumId w:val="67"/>
  </w:num>
  <w:num w:numId="181">
    <w:abstractNumId w:val="36"/>
  </w:num>
  <w:num w:numId="182">
    <w:abstractNumId w:val="61"/>
  </w:num>
  <w:num w:numId="183">
    <w:abstractNumId w:val="76"/>
  </w:num>
  <w:num w:numId="184">
    <w:abstractNumId w:val="57"/>
  </w:num>
  <w:num w:numId="185">
    <w:abstractNumId w:val="86"/>
  </w:num>
  <w:num w:numId="186">
    <w:abstractNumId w:val="17"/>
  </w:num>
  <w:num w:numId="187">
    <w:abstractNumId w:val="33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C3D"/>
    <w:rsid w:val="000435CF"/>
    <w:rsid w:val="00047017"/>
    <w:rsid w:val="00086ABB"/>
    <w:rsid w:val="000A18FD"/>
    <w:rsid w:val="000B3B67"/>
    <w:rsid w:val="000D1580"/>
    <w:rsid w:val="000D67DC"/>
    <w:rsid w:val="000F0943"/>
    <w:rsid w:val="00102B7A"/>
    <w:rsid w:val="00107F8C"/>
    <w:rsid w:val="0017429E"/>
    <w:rsid w:val="00183CDB"/>
    <w:rsid w:val="001B5C49"/>
    <w:rsid w:val="001B744F"/>
    <w:rsid w:val="001C2C72"/>
    <w:rsid w:val="001F2195"/>
    <w:rsid w:val="001F3A2C"/>
    <w:rsid w:val="00207971"/>
    <w:rsid w:val="00210C3D"/>
    <w:rsid w:val="0022217F"/>
    <w:rsid w:val="00243330"/>
    <w:rsid w:val="00266A43"/>
    <w:rsid w:val="002766DC"/>
    <w:rsid w:val="00285BDD"/>
    <w:rsid w:val="00293F9F"/>
    <w:rsid w:val="002C5558"/>
    <w:rsid w:val="002D7B46"/>
    <w:rsid w:val="002E1968"/>
    <w:rsid w:val="00315363"/>
    <w:rsid w:val="003331D7"/>
    <w:rsid w:val="003347B3"/>
    <w:rsid w:val="00385CC0"/>
    <w:rsid w:val="003C5484"/>
    <w:rsid w:val="003F71F7"/>
    <w:rsid w:val="00401E5A"/>
    <w:rsid w:val="004104D8"/>
    <w:rsid w:val="004236B0"/>
    <w:rsid w:val="004626FB"/>
    <w:rsid w:val="004771F5"/>
    <w:rsid w:val="004831FB"/>
    <w:rsid w:val="0049085D"/>
    <w:rsid w:val="00490D43"/>
    <w:rsid w:val="004935AB"/>
    <w:rsid w:val="004C1D6D"/>
    <w:rsid w:val="0050476C"/>
    <w:rsid w:val="005108F6"/>
    <w:rsid w:val="0051094B"/>
    <w:rsid w:val="00542E12"/>
    <w:rsid w:val="00567A5C"/>
    <w:rsid w:val="00594E7A"/>
    <w:rsid w:val="005B3303"/>
    <w:rsid w:val="005E268E"/>
    <w:rsid w:val="005E2807"/>
    <w:rsid w:val="005F1225"/>
    <w:rsid w:val="00641B70"/>
    <w:rsid w:val="00655FC0"/>
    <w:rsid w:val="00661A1C"/>
    <w:rsid w:val="0069071D"/>
    <w:rsid w:val="0069170C"/>
    <w:rsid w:val="00692F9E"/>
    <w:rsid w:val="00696DAA"/>
    <w:rsid w:val="006A6285"/>
    <w:rsid w:val="006B72BF"/>
    <w:rsid w:val="006D10D2"/>
    <w:rsid w:val="006E0A7A"/>
    <w:rsid w:val="006F4E2F"/>
    <w:rsid w:val="006F5178"/>
    <w:rsid w:val="00716D9E"/>
    <w:rsid w:val="00727A6F"/>
    <w:rsid w:val="00730A8C"/>
    <w:rsid w:val="007379A8"/>
    <w:rsid w:val="0074042C"/>
    <w:rsid w:val="007422BC"/>
    <w:rsid w:val="00752705"/>
    <w:rsid w:val="00754817"/>
    <w:rsid w:val="00755BDB"/>
    <w:rsid w:val="00761467"/>
    <w:rsid w:val="00784899"/>
    <w:rsid w:val="007A47E8"/>
    <w:rsid w:val="007C50AF"/>
    <w:rsid w:val="007F63BC"/>
    <w:rsid w:val="00800280"/>
    <w:rsid w:val="00821F90"/>
    <w:rsid w:val="00842130"/>
    <w:rsid w:val="0085252E"/>
    <w:rsid w:val="008545A8"/>
    <w:rsid w:val="00856A9F"/>
    <w:rsid w:val="008832F4"/>
    <w:rsid w:val="008A1E7B"/>
    <w:rsid w:val="008B5958"/>
    <w:rsid w:val="008E4ED1"/>
    <w:rsid w:val="008F34A4"/>
    <w:rsid w:val="009323B8"/>
    <w:rsid w:val="00940572"/>
    <w:rsid w:val="00970C84"/>
    <w:rsid w:val="009771F9"/>
    <w:rsid w:val="00980F83"/>
    <w:rsid w:val="00983EF1"/>
    <w:rsid w:val="009900D6"/>
    <w:rsid w:val="009B23C3"/>
    <w:rsid w:val="009C17B0"/>
    <w:rsid w:val="009D7B94"/>
    <w:rsid w:val="009E247F"/>
    <w:rsid w:val="00A06C6B"/>
    <w:rsid w:val="00A1263A"/>
    <w:rsid w:val="00A159AE"/>
    <w:rsid w:val="00A17A9D"/>
    <w:rsid w:val="00A36906"/>
    <w:rsid w:val="00A77395"/>
    <w:rsid w:val="00A85AF4"/>
    <w:rsid w:val="00A97043"/>
    <w:rsid w:val="00A97746"/>
    <w:rsid w:val="00AA7E06"/>
    <w:rsid w:val="00B03ACC"/>
    <w:rsid w:val="00B315E9"/>
    <w:rsid w:val="00B33E54"/>
    <w:rsid w:val="00B45666"/>
    <w:rsid w:val="00B504B4"/>
    <w:rsid w:val="00B5271F"/>
    <w:rsid w:val="00B53706"/>
    <w:rsid w:val="00B6588F"/>
    <w:rsid w:val="00B77D9F"/>
    <w:rsid w:val="00BA3D82"/>
    <w:rsid w:val="00BB1047"/>
    <w:rsid w:val="00BB10FB"/>
    <w:rsid w:val="00BD376B"/>
    <w:rsid w:val="00C058DF"/>
    <w:rsid w:val="00C30CA3"/>
    <w:rsid w:val="00C50E6C"/>
    <w:rsid w:val="00C74DDE"/>
    <w:rsid w:val="00CA6E84"/>
    <w:rsid w:val="00CC5FD9"/>
    <w:rsid w:val="00CD1693"/>
    <w:rsid w:val="00CD5DB2"/>
    <w:rsid w:val="00CE7EDA"/>
    <w:rsid w:val="00D21E0B"/>
    <w:rsid w:val="00D309FD"/>
    <w:rsid w:val="00D334DD"/>
    <w:rsid w:val="00D36140"/>
    <w:rsid w:val="00D81FC4"/>
    <w:rsid w:val="00DF0909"/>
    <w:rsid w:val="00E15180"/>
    <w:rsid w:val="00E17A5D"/>
    <w:rsid w:val="00E277E3"/>
    <w:rsid w:val="00E43395"/>
    <w:rsid w:val="00E46995"/>
    <w:rsid w:val="00E65EE8"/>
    <w:rsid w:val="00EB011C"/>
    <w:rsid w:val="00EB3AA7"/>
    <w:rsid w:val="00F32F1F"/>
    <w:rsid w:val="00FA167E"/>
    <w:rsid w:val="00FC65AB"/>
    <w:rsid w:val="00FD1641"/>
    <w:rsid w:val="00FD45C4"/>
    <w:rsid w:val="00FF200C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10C3D"/>
    <w:pPr>
      <w:keepNext/>
      <w:keepLines/>
      <w:tabs>
        <w:tab w:val="left" w:pos="1620"/>
      </w:tabs>
      <w:autoSpaceDE w:val="0"/>
      <w:autoSpaceDN w:val="0"/>
      <w:spacing w:before="480"/>
      <w:jc w:val="center"/>
      <w:outlineLvl w:val="0"/>
    </w:pPr>
    <w:rPr>
      <w:i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10C3D"/>
    <w:pPr>
      <w:keepNext/>
      <w:autoSpaceDE w:val="0"/>
      <w:autoSpaceDN w:val="0"/>
      <w:spacing w:before="120" w:after="60"/>
      <w:outlineLvl w:val="1"/>
    </w:pPr>
    <w:rPr>
      <w:rFonts w:ascii="HelveticaCir" w:hAnsi="HelveticaCir" w:cs="HelveticaCir"/>
      <w:b/>
      <w:b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10C3D"/>
    <w:pPr>
      <w:keepNext/>
      <w:numPr>
        <w:numId w:val="2"/>
      </w:numPr>
      <w:autoSpaceDE w:val="0"/>
      <w:autoSpaceDN w:val="0"/>
      <w:outlineLvl w:val="4"/>
    </w:pPr>
    <w:rPr>
      <w:rFonts w:ascii="YuCir Swiss" w:hAnsi="YuCir Swiss" w:cs="YuCir Swiss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10C3D"/>
    <w:pPr>
      <w:keepNext/>
      <w:numPr>
        <w:numId w:val="3"/>
      </w:numPr>
      <w:autoSpaceDE w:val="0"/>
      <w:autoSpaceDN w:val="0"/>
      <w:jc w:val="center"/>
      <w:outlineLvl w:val="5"/>
    </w:pPr>
    <w:rPr>
      <w:rFonts w:ascii="YuCir Swiss" w:hAnsi="YuCir Swiss" w:cs="YuCir Swiss"/>
      <w:color w:val="FF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10C3D"/>
    <w:pPr>
      <w:keepNext/>
      <w:numPr>
        <w:numId w:val="4"/>
      </w:numPr>
      <w:autoSpaceDE w:val="0"/>
      <w:autoSpaceDN w:val="0"/>
      <w:outlineLvl w:val="6"/>
    </w:pPr>
    <w:rPr>
      <w:rFonts w:ascii="YuCir Swiss" w:hAnsi="YuCir Swiss" w:cs="YuCir Swis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10C3D"/>
    <w:pPr>
      <w:keepNext/>
      <w:numPr>
        <w:numId w:val="5"/>
      </w:numPr>
      <w:autoSpaceDE w:val="0"/>
      <w:autoSpaceDN w:val="0"/>
      <w:outlineLvl w:val="7"/>
    </w:pPr>
    <w:rPr>
      <w:rFonts w:ascii="YuCir Swiss" w:hAnsi="YuCir Swiss" w:cs="YuCir Swiss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10C3D"/>
    <w:pPr>
      <w:keepNext/>
      <w:numPr>
        <w:numId w:val="6"/>
      </w:numPr>
      <w:autoSpaceDE w:val="0"/>
      <w:autoSpaceDN w:val="0"/>
      <w:jc w:val="both"/>
      <w:outlineLvl w:val="8"/>
    </w:pPr>
    <w:rPr>
      <w:rFonts w:ascii="YuCir Swiss" w:hAnsi="YuCir Swiss" w:cs="YuCir Swis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C3D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10C3D"/>
    <w:rPr>
      <w:rFonts w:ascii="HelveticaCir" w:eastAsia="Times New Roman" w:hAnsi="HelveticaCir" w:cs="HelveticaCir"/>
      <w:b/>
      <w:b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10C3D"/>
    <w:rPr>
      <w:rFonts w:ascii="YuCir Swiss" w:eastAsia="Times New Roman" w:hAnsi="YuCir Swiss" w:cs="YuCir Swiss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10C3D"/>
    <w:rPr>
      <w:rFonts w:ascii="YuCir Swiss" w:eastAsia="Times New Roman" w:hAnsi="YuCir Swiss" w:cs="YuCir Swiss"/>
      <w:color w:val="FF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10C3D"/>
    <w:rPr>
      <w:rFonts w:ascii="YuCir Swiss" w:eastAsia="Times New Roman" w:hAnsi="YuCir Swiss" w:cs="YuCir Swiss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210C3D"/>
    <w:rPr>
      <w:rFonts w:ascii="YuCir Swiss" w:eastAsia="Times New Roman" w:hAnsi="YuCir Swiss" w:cs="YuCir Swiss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210C3D"/>
    <w:rPr>
      <w:rFonts w:ascii="YuCir Swiss" w:eastAsia="Times New Roman" w:hAnsi="YuCir Swiss" w:cs="YuCir Swiss"/>
      <w:b/>
      <w:bCs/>
    </w:rPr>
  </w:style>
  <w:style w:type="paragraph" w:styleId="ListParagraph">
    <w:name w:val="List Paragraph"/>
    <w:basedOn w:val="Normal"/>
    <w:uiPriority w:val="34"/>
    <w:qFormat/>
    <w:rsid w:val="00210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0C3D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210C3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210C3D"/>
  </w:style>
  <w:style w:type="paragraph" w:styleId="NormalWeb">
    <w:name w:val="Normal (Web)"/>
    <w:basedOn w:val="Normal"/>
    <w:rsid w:val="00210C3D"/>
    <w:pPr>
      <w:spacing w:before="100" w:beforeAutospacing="1" w:after="100" w:afterAutospacing="1"/>
    </w:pPr>
  </w:style>
  <w:style w:type="character" w:styleId="Strong">
    <w:name w:val="Strong"/>
    <w:qFormat/>
    <w:rsid w:val="00210C3D"/>
    <w:rPr>
      <w:b/>
      <w:bCs/>
    </w:rPr>
  </w:style>
  <w:style w:type="table" w:styleId="TableGrid">
    <w:name w:val="Table Grid"/>
    <w:basedOn w:val="TableNormal"/>
    <w:uiPriority w:val="59"/>
    <w:rsid w:val="0021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Char">
    <w:name w:val="Szövegtörzs Char"/>
    <w:rsid w:val="00210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zvegtrzs">
    <w:name w:val="Szövegtörzs"/>
    <w:rsid w:val="00210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59pt">
    <w:name w:val="Szövegtörzs (5) + 9 pt"/>
    <w:rsid w:val="00210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2">
    <w:name w:val="Szövegtörzs (2)_"/>
    <w:link w:val="Szvegtrzs20"/>
    <w:rsid w:val="00210C3D"/>
    <w:rPr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210C3D"/>
    <w:pPr>
      <w:shd w:val="clear" w:color="auto" w:fill="FFFFFF"/>
      <w:spacing w:after="1020" w:line="25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2FlkvrDlt">
    <w:name w:val="Szövegtörzs (2) + Félkövér;Dőlt"/>
    <w:rsid w:val="00210C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lang w:val="en-US" w:eastAsia="en-US" w:bidi="ar-SA"/>
    </w:rPr>
  </w:style>
  <w:style w:type="character" w:customStyle="1" w:styleId="Cmsor23">
    <w:name w:val="Címsor #2 (3)_"/>
    <w:link w:val="Cmsor230"/>
    <w:rsid w:val="00210C3D"/>
    <w:rPr>
      <w:shd w:val="clear" w:color="auto" w:fill="FFFFFF"/>
    </w:rPr>
  </w:style>
  <w:style w:type="paragraph" w:customStyle="1" w:styleId="Cmsor230">
    <w:name w:val="Címsor #2 (3)"/>
    <w:basedOn w:val="Normal"/>
    <w:link w:val="Cmsor23"/>
    <w:rsid w:val="00210C3D"/>
    <w:pPr>
      <w:shd w:val="clear" w:color="auto" w:fill="FFFFFF"/>
      <w:spacing w:line="259" w:lineRule="exac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5">
    <w:name w:val="Szövegtörzs (5)_"/>
    <w:link w:val="Szvegtrzs50"/>
    <w:rsid w:val="00210C3D"/>
    <w:rPr>
      <w:sz w:val="17"/>
      <w:szCs w:val="17"/>
      <w:shd w:val="clear" w:color="auto" w:fill="FFFFFF"/>
    </w:rPr>
  </w:style>
  <w:style w:type="paragraph" w:customStyle="1" w:styleId="Szvegtrzs50">
    <w:name w:val="Szövegtörzs (5)"/>
    <w:basedOn w:val="Normal"/>
    <w:link w:val="Szvegtrzs5"/>
    <w:rsid w:val="00210C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Cmsor2Char">
    <w:name w:val="Címsor #2_ Char"/>
    <w:link w:val="Cmsor2"/>
    <w:rsid w:val="00210C3D"/>
    <w:rPr>
      <w:shd w:val="clear" w:color="auto" w:fill="FFFFFF"/>
    </w:rPr>
  </w:style>
  <w:style w:type="paragraph" w:customStyle="1" w:styleId="Cmsor2">
    <w:name w:val="Címsor #2_"/>
    <w:basedOn w:val="Normal"/>
    <w:link w:val="Cmsor2Char"/>
    <w:rsid w:val="00210C3D"/>
    <w:pPr>
      <w:shd w:val="clear" w:color="auto" w:fill="FFFFFF"/>
      <w:spacing w:before="1020" w:after="480" w:line="259" w:lineRule="exact"/>
      <w:ind w:hanging="340"/>
      <w:outlineLvl w:val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14">
    <w:name w:val="Szövegtörzs (14)_"/>
    <w:link w:val="Szvegtrzs140"/>
    <w:rsid w:val="00210C3D"/>
    <w:rPr>
      <w:b/>
      <w:bCs/>
      <w:i/>
      <w:iCs/>
      <w:color w:val="000000"/>
      <w:shd w:val="clear" w:color="auto" w:fill="FFFFFF"/>
      <w:lang w:val="sr-Latn-CS" w:eastAsia="sr-Latn-CS"/>
    </w:rPr>
  </w:style>
  <w:style w:type="paragraph" w:customStyle="1" w:styleId="Szvegtrzs140">
    <w:name w:val="Szövegtörzs (14)"/>
    <w:basedOn w:val="Normal"/>
    <w:link w:val="Szvegtrzs14"/>
    <w:rsid w:val="00210C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val="sr-Latn-CS" w:eastAsia="sr-Latn-CS"/>
    </w:rPr>
  </w:style>
  <w:style w:type="paragraph" w:customStyle="1" w:styleId="clan">
    <w:name w:val="clan"/>
    <w:basedOn w:val="Normal"/>
    <w:rsid w:val="00210C3D"/>
    <w:pPr>
      <w:spacing w:before="100" w:beforeAutospacing="1" w:after="100" w:afterAutospacing="1"/>
    </w:pPr>
  </w:style>
  <w:style w:type="paragraph" w:styleId="BodyText2">
    <w:name w:val="Body Text 2"/>
    <w:aliases w:val=" Char Char"/>
    <w:basedOn w:val="Normal"/>
    <w:link w:val="BodyText2Char"/>
    <w:rsid w:val="00210C3D"/>
    <w:pPr>
      <w:ind w:right="6"/>
      <w:jc w:val="both"/>
    </w:pPr>
    <w:rPr>
      <w:sz w:val="28"/>
      <w:lang w:val="sr-Cyrl-CS"/>
    </w:rPr>
  </w:style>
  <w:style w:type="character" w:customStyle="1" w:styleId="BodyText2Char">
    <w:name w:val="Body Text 2 Char"/>
    <w:aliases w:val=" Char Char Char"/>
    <w:basedOn w:val="DefaultParagraphFont"/>
    <w:link w:val="BodyText2"/>
    <w:rsid w:val="00210C3D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210C3D"/>
    <w:pPr>
      <w:spacing w:after="120"/>
    </w:pPr>
    <w:rPr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210C3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normalChar">
    <w:name w:val="normal Char"/>
    <w:basedOn w:val="Normal"/>
    <w:link w:val="normalCharChar"/>
    <w:rsid w:val="00210C3D"/>
    <w:pPr>
      <w:spacing w:before="100" w:beforeAutospacing="1" w:after="100" w:afterAutospacing="1"/>
    </w:pPr>
  </w:style>
  <w:style w:type="character" w:customStyle="1" w:styleId="normalCharChar">
    <w:name w:val="normal Char Char"/>
    <w:link w:val="normalChar"/>
    <w:rsid w:val="00210C3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210C3D"/>
    <w:pPr>
      <w:spacing w:before="100" w:beforeAutospacing="1" w:after="100" w:afterAutospacing="1"/>
    </w:pPr>
  </w:style>
  <w:style w:type="paragraph" w:customStyle="1" w:styleId="normalcentaritalic">
    <w:name w:val="normalcentaritalic"/>
    <w:basedOn w:val="Normal"/>
    <w:rsid w:val="00210C3D"/>
    <w:pPr>
      <w:tabs>
        <w:tab w:val="left" w:pos="1440"/>
      </w:tabs>
      <w:spacing w:before="100" w:beforeAutospacing="1" w:after="100" w:afterAutospacing="1"/>
      <w:jc w:val="both"/>
    </w:pPr>
  </w:style>
  <w:style w:type="paragraph" w:customStyle="1" w:styleId="1tekst">
    <w:name w:val="1tekst"/>
    <w:basedOn w:val="Normal"/>
    <w:rsid w:val="00210C3D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1">
    <w:name w:val="Normal1"/>
    <w:basedOn w:val="Normal"/>
    <w:rsid w:val="00210C3D"/>
    <w:pPr>
      <w:spacing w:before="100" w:beforeAutospacing="1" w:after="100" w:afterAutospacing="1"/>
    </w:pPr>
  </w:style>
  <w:style w:type="character" w:styleId="Hyperlink">
    <w:name w:val="Hyperlink"/>
    <w:rsid w:val="00210C3D"/>
    <w:rPr>
      <w:color w:val="0000FF"/>
      <w:u w:val="single"/>
    </w:rPr>
  </w:style>
  <w:style w:type="paragraph" w:styleId="NoSpacing">
    <w:name w:val="No Spacing"/>
    <w:uiPriority w:val="1"/>
    <w:qFormat/>
    <w:rsid w:val="00210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">
    <w:name w:val="Listaszerű bekezdés"/>
    <w:basedOn w:val="Normal"/>
    <w:qFormat/>
    <w:rsid w:val="00210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210C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3D"/>
    <w:rPr>
      <w:rFonts w:ascii="Tahoma" w:eastAsia="Times New Roman" w:hAnsi="Tahoma" w:cs="Tahoma"/>
      <w:sz w:val="16"/>
      <w:szCs w:val="16"/>
    </w:rPr>
  </w:style>
  <w:style w:type="paragraph" w:customStyle="1" w:styleId="style34">
    <w:name w:val="style34"/>
    <w:basedOn w:val="Normal"/>
    <w:rsid w:val="00210C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li@tippnet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F06C-34DC-4C03-B9A5-B38856E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35869</Words>
  <Characters>204455</Characters>
  <Application>Microsoft Office Word</Application>
  <DocSecurity>0</DocSecurity>
  <Lines>1703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User</cp:lastModifiedBy>
  <cp:revision>30</cp:revision>
  <cp:lastPrinted>2016-09-15T11:24:00Z</cp:lastPrinted>
  <dcterms:created xsi:type="dcterms:W3CDTF">2016-08-30T10:25:00Z</dcterms:created>
  <dcterms:modified xsi:type="dcterms:W3CDTF">2016-09-15T11:26:00Z</dcterms:modified>
</cp:coreProperties>
</file>